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452816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4D721658" w:rsidR="00077BAF" w:rsidRPr="007A6AF7" w:rsidRDefault="00452816" w:rsidP="00452816">
      <w:pPr>
        <w:tabs>
          <w:tab w:val="center" w:pos="4320"/>
          <w:tab w:val="left" w:pos="6608"/>
        </w:tabs>
      </w:pPr>
      <w:r>
        <w:tab/>
      </w:r>
      <w:r w:rsidR="00077BAF" w:rsidRPr="00A7183E">
        <w:t>SCHEDULE FOR:</w:t>
      </w:r>
      <w:r w:rsidR="00077BAF">
        <w:t xml:space="preserve">  </w:t>
      </w:r>
      <w:r w:rsidR="008063F7">
        <w:rPr>
          <w:rFonts w:ascii="Comic Sans MS" w:hAnsi="Comic Sans MS"/>
          <w:b/>
        </w:rPr>
        <w:t xml:space="preserve">An </w:t>
      </w:r>
      <w:proofErr w:type="spellStart"/>
      <w:r w:rsidR="008063F7">
        <w:rPr>
          <w:rFonts w:ascii="Comic Sans MS" w:hAnsi="Comic Sans MS"/>
          <w:b/>
        </w:rPr>
        <w:t>Tearmann</w:t>
      </w:r>
      <w:proofErr w:type="spellEnd"/>
      <w:r>
        <w:rPr>
          <w:rFonts w:ascii="Comic Sans MS" w:hAnsi="Comic Sans MS"/>
          <w:b/>
        </w:rPr>
        <w:tab/>
      </w:r>
    </w:p>
    <w:p w14:paraId="55040B38" w14:textId="518476B8" w:rsidR="00077BAF" w:rsidRDefault="00077BAF" w:rsidP="00452816">
      <w:pPr>
        <w:jc w:val="center"/>
      </w:pPr>
      <w:r w:rsidRPr="00A7183E">
        <w:t>LOCAL ELECTORAL AREA:</w:t>
      </w:r>
      <w:r>
        <w:t xml:space="preserve"> </w:t>
      </w:r>
      <w:r w:rsidR="00243824">
        <w:rPr>
          <w:rFonts w:ascii="Comic Sans MS" w:hAnsi="Comic Sans MS"/>
          <w:b/>
        </w:rPr>
        <w:t>Palmerstown-Fonthill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769EA124" w:rsidR="00077BAF" w:rsidRPr="00FB359A" w:rsidRDefault="008063F7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Palmerstown Lower</w:t>
            </w:r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4DE9AC2B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43824">
              <w:rPr>
                <w:rFonts w:ascii="Comic Sans MS" w:hAnsi="Comic Sans MS"/>
                <w:b/>
              </w:rPr>
              <w:t>503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46A94BE2" w:rsidR="00077BAF" w:rsidRPr="00FB359A" w:rsidRDefault="00243824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Palmerstown West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00320F24" w:rsidR="00077BAF" w:rsidRPr="00FB359A" w:rsidRDefault="00243824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November</w:t>
            </w:r>
            <w:r w:rsidR="00D13789">
              <w:rPr>
                <w:rFonts w:ascii="Comic Sans MS" w:hAnsi="Comic Sans MS"/>
                <w:b/>
              </w:rPr>
              <w:t xml:space="preserve"> 2025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96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24"/>
        <w:gridCol w:w="1294"/>
        <w:gridCol w:w="1726"/>
        <w:gridCol w:w="5119"/>
      </w:tblGrid>
      <w:tr w:rsidR="00077BAF" w14:paraId="3254B672" w14:textId="77777777" w:rsidTr="0016348B">
        <w:trPr>
          <w:trHeight w:val="365"/>
        </w:trPr>
        <w:tc>
          <w:tcPr>
            <w:tcW w:w="2824" w:type="dxa"/>
            <w:shd w:val="pct15" w:color="auto" w:fill="auto"/>
          </w:tcPr>
          <w:p w14:paraId="78C4A9D0" w14:textId="225EC97A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</w:t>
            </w:r>
            <w:r w:rsidR="007F401F">
              <w:rPr>
                <w:b/>
              </w:rPr>
              <w:t xml:space="preserve"> </w:t>
            </w:r>
            <w:r w:rsidRPr="007A6AF7">
              <w:rPr>
                <w:b/>
              </w:rPr>
              <w:t>NAME</w:t>
            </w:r>
          </w:p>
        </w:tc>
        <w:tc>
          <w:tcPr>
            <w:tcW w:w="1294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26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119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16348B">
        <w:trPr>
          <w:trHeight w:val="1063"/>
        </w:trPr>
        <w:tc>
          <w:tcPr>
            <w:tcW w:w="2824" w:type="dxa"/>
          </w:tcPr>
          <w:p w14:paraId="76E7F785" w14:textId="7388DF19" w:rsidR="00077BAF" w:rsidRPr="00EB0B4C" w:rsidRDefault="00243824" w:rsidP="00D152A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An </w:t>
            </w:r>
            <w:proofErr w:type="spellStart"/>
            <w:r>
              <w:rPr>
                <w:rFonts w:ascii="Comic Sans MS" w:hAnsi="Comic Sans MS"/>
                <w:b/>
                <w:bCs/>
              </w:rPr>
              <w:t>Tearmann</w:t>
            </w:r>
            <w:proofErr w:type="spellEnd"/>
          </w:p>
        </w:tc>
        <w:tc>
          <w:tcPr>
            <w:tcW w:w="1294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6" w:type="dxa"/>
          </w:tcPr>
          <w:p w14:paraId="408AFD9E" w14:textId="57C44406" w:rsidR="00077BAF" w:rsidRPr="00FB359A" w:rsidRDefault="009959DB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  <w:r w:rsidR="00077BAF">
              <w:rPr>
                <w:rFonts w:ascii="Comic Sans MS" w:hAnsi="Comic Sans MS"/>
              </w:rPr>
              <w:t>m</w:t>
            </w:r>
          </w:p>
        </w:tc>
        <w:tc>
          <w:tcPr>
            <w:tcW w:w="5119" w:type="dxa"/>
          </w:tcPr>
          <w:p w14:paraId="2F306B12" w14:textId="49143A7B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</w:t>
            </w:r>
            <w:r w:rsidR="009959DB">
              <w:rPr>
                <w:rFonts w:ascii="Comic Sans MS" w:hAnsi="Comic Sans MS"/>
                <w:b/>
              </w:rPr>
              <w:t>y</w:t>
            </w:r>
          </w:p>
          <w:p w14:paraId="6859F270" w14:textId="1E7A0375" w:rsidR="00077BAF" w:rsidRDefault="00770030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 w:rsidR="009959DB">
              <w:rPr>
                <w:rFonts w:ascii="Comic Sans MS" w:hAnsi="Comic Sans MS"/>
              </w:rPr>
              <w:t>Waterstown</w:t>
            </w:r>
            <w:proofErr w:type="spellEnd"/>
            <w:r w:rsidR="009959DB">
              <w:rPr>
                <w:rFonts w:ascii="Comic Sans MS" w:hAnsi="Comic Sans MS"/>
              </w:rPr>
              <w:t xml:space="preserve"> Avenue eastward for </w:t>
            </w:r>
            <w:proofErr w:type="gramStart"/>
            <w:r w:rsidR="009959DB">
              <w:rPr>
                <w:rFonts w:ascii="Comic Sans MS" w:hAnsi="Comic Sans MS"/>
              </w:rPr>
              <w:t>a distance of 36m</w:t>
            </w:r>
            <w:proofErr w:type="gramEnd"/>
            <w:r w:rsidR="009959DB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south</w:t>
            </w:r>
            <w:r w:rsidR="00B53683">
              <w:rPr>
                <w:rFonts w:ascii="Comic Sans MS" w:hAnsi="Comic Sans MS"/>
              </w:rPr>
              <w:t>ward</w:t>
            </w:r>
            <w:r w:rsidR="00353F71">
              <w:rPr>
                <w:rFonts w:ascii="Comic Sans MS" w:hAnsi="Comic Sans MS"/>
              </w:rPr>
              <w:t xml:space="preserve"> for </w:t>
            </w:r>
            <w:proofErr w:type="gramStart"/>
            <w:r w:rsidR="009959DB">
              <w:rPr>
                <w:rFonts w:ascii="Comic Sans MS" w:hAnsi="Comic Sans MS"/>
              </w:rPr>
              <w:t>a distance of 5m</w:t>
            </w:r>
            <w:proofErr w:type="gramEnd"/>
            <w:r w:rsidR="009959DB">
              <w:rPr>
                <w:rFonts w:ascii="Comic Sans MS" w:hAnsi="Comic Sans MS"/>
              </w:rPr>
              <w:t xml:space="preserve"> and northward for </w:t>
            </w:r>
            <w:proofErr w:type="gramStart"/>
            <w:r w:rsidR="009959DB">
              <w:rPr>
                <w:rFonts w:ascii="Comic Sans MS" w:hAnsi="Comic Sans MS"/>
              </w:rPr>
              <w:t>a distance of 10m</w:t>
            </w:r>
            <w:proofErr w:type="gramEnd"/>
            <w:r w:rsidR="009959DB">
              <w:rPr>
                <w:rFonts w:ascii="Comic Sans MS" w:hAnsi="Comic Sans MS"/>
              </w:rPr>
              <w:t xml:space="preserve"> to a cul-de-sac</w:t>
            </w:r>
            <w:r w:rsidR="00704B8C">
              <w:rPr>
                <w:rFonts w:ascii="Comic Sans MS" w:hAnsi="Comic Sans MS"/>
              </w:rPr>
              <w:t>.</w:t>
            </w:r>
          </w:p>
          <w:p w14:paraId="148476CE" w14:textId="6A50C6DF" w:rsidR="00EF0BE8" w:rsidRPr="00FB359A" w:rsidRDefault="00EF0BE8" w:rsidP="00D152A4">
            <w:pPr>
              <w:rPr>
                <w:rFonts w:ascii="Comic Sans MS" w:hAnsi="Comic Sans MS"/>
              </w:rPr>
            </w:pP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61D8C38B" w14:textId="058F2613" w:rsidR="00077BAF" w:rsidRPr="00D13789" w:rsidRDefault="00077BAF" w:rsidP="000B236B">
      <w:pPr>
        <w:rPr>
          <w:rFonts w:ascii="Comic Sans MS" w:hAnsi="Comic Sans MS"/>
          <w:b/>
          <w:u w:val="single"/>
        </w:rPr>
      </w:pPr>
      <w:r w:rsidRPr="00D13789">
        <w:rPr>
          <w:rFonts w:ascii="Comic Sans MS" w:hAnsi="Comic Sans MS"/>
          <w:b/>
          <w:u w:val="single"/>
        </w:rPr>
        <w:t>Total Length of Road for TIC</w:t>
      </w:r>
      <w:r w:rsidR="00D13789" w:rsidRPr="00D13789">
        <w:rPr>
          <w:rFonts w:ascii="Comic Sans MS" w:hAnsi="Comic Sans MS"/>
          <w:b/>
          <w:u w:val="single"/>
        </w:rPr>
        <w:t xml:space="preserve">: </w:t>
      </w:r>
      <w:r w:rsidR="009959DB">
        <w:rPr>
          <w:rFonts w:ascii="Comic Sans MS" w:hAnsi="Comic Sans MS"/>
          <w:b/>
          <w:u w:val="single"/>
        </w:rPr>
        <w:t>51</w:t>
      </w:r>
      <w:r w:rsidRPr="00D13789">
        <w:rPr>
          <w:rFonts w:ascii="Comic Sans MS" w:hAnsi="Comic Sans MS"/>
          <w:b/>
          <w:u w:val="single"/>
        </w:rPr>
        <w:t xml:space="preserve">m  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C7E1" w14:textId="77777777" w:rsidR="00E733BC" w:rsidRDefault="00E733BC">
      <w:r>
        <w:separator/>
      </w:r>
    </w:p>
  </w:endnote>
  <w:endnote w:type="continuationSeparator" w:id="0">
    <w:p w14:paraId="5D58C432" w14:textId="77777777" w:rsidR="00E733BC" w:rsidRDefault="00E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75DF8082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77082A">
      <w:rPr>
        <w:noProof/>
        <w:sz w:val="16"/>
        <w:szCs w:val="16"/>
        <w:lang w:val="en-IE"/>
      </w:rPr>
      <w:t>Friday, 13 March 2026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77082A">
      <w:rPr>
        <w:noProof/>
        <w:sz w:val="16"/>
        <w:szCs w:val="16"/>
        <w:lang w:val="en-IE"/>
      </w:rPr>
      <w:t>12:14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B67C" w14:textId="77777777" w:rsidR="00E733BC" w:rsidRDefault="00E733BC">
      <w:r>
        <w:separator/>
      </w:r>
    </w:p>
  </w:footnote>
  <w:footnote w:type="continuationSeparator" w:id="0">
    <w:p w14:paraId="7AC20322" w14:textId="77777777" w:rsidR="00E733BC" w:rsidRDefault="00E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4896"/>
      <w:gridCol w:w="1830"/>
    </w:tblGrid>
    <w:tr w:rsidR="00530A52" w14:paraId="6AA48B79" w14:textId="77777777" w:rsidTr="00530A52">
      <w:trPr>
        <w:trHeight w:val="1445"/>
      </w:trPr>
      <w:tc>
        <w:tcPr>
          <w:tcW w:w="2168" w:type="dxa"/>
        </w:tcPr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6F485A0F" w14:textId="77777777" w:rsidR="00530A52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</w:t>
          </w:r>
          <w:r w:rsidR="00530A52">
            <w:rPr>
              <w:rFonts w:ascii="Arial" w:hAnsi="Arial" w:cs="Arial"/>
              <w:sz w:val="16"/>
            </w:rPr>
            <w:t xml:space="preserve">, </w:t>
          </w:r>
        </w:p>
        <w:p w14:paraId="7447A42C" w14:textId="2801FCB4" w:rsidR="00911242" w:rsidRPr="00C91029" w:rsidRDefault="00530A52" w:rsidP="00EA2D95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</w:t>
          </w:r>
          <w:r w:rsidR="00911242" w:rsidRPr="00C91029">
            <w:rPr>
              <w:rFonts w:ascii="Arial" w:hAnsi="Arial" w:cs="Arial"/>
              <w:sz w:val="16"/>
            </w:rPr>
            <w:t>ublin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896" w:type="dxa"/>
        </w:tcPr>
        <w:p w14:paraId="5EEDFEB0" w14:textId="77777777" w:rsidR="00911242" w:rsidRDefault="00530A52" w:rsidP="00452816">
          <w:pPr>
            <w:pStyle w:val="Header"/>
            <w:jc w:val="center"/>
            <w:rPr>
              <w:noProof/>
              <w:lang w:val="en-IE"/>
            </w:rPr>
          </w:pPr>
          <w:r>
            <w:rPr>
              <w:noProof/>
              <w:lang w:val="en-IE"/>
            </w:rPr>
            <w:drawing>
              <wp:inline distT="0" distB="0" distL="0" distR="0" wp14:anchorId="6FE236E0" wp14:editId="31A3B51D">
                <wp:extent cx="2319353" cy="393539"/>
                <wp:effectExtent l="0" t="0" r="5080" b="6985"/>
                <wp:docPr id="754715772" name="Picture 1" descr="A blue circle with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715772" name="Picture 1" descr="A blue circle with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4061" cy="418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1F9A7B" w14:textId="77777777" w:rsidR="00452816" w:rsidRDefault="00452816" w:rsidP="00452816">
          <w:pPr>
            <w:rPr>
              <w:noProof/>
              <w:lang w:val="en-IE"/>
            </w:rPr>
          </w:pPr>
        </w:p>
        <w:p w14:paraId="6302629E" w14:textId="6629B7FA" w:rsidR="00452816" w:rsidRPr="00452816" w:rsidRDefault="00452816" w:rsidP="00452816">
          <w:pPr>
            <w:pStyle w:val="Heading3"/>
            <w:jc w:val="center"/>
            <w:rPr>
              <w:sz w:val="32"/>
              <w:szCs w:val="32"/>
              <w:lang w:val="en-IE"/>
            </w:rPr>
          </w:pPr>
          <w:r w:rsidRPr="00452816">
            <w:rPr>
              <w:rFonts w:ascii="Arial" w:hAnsi="Arial" w:cs="Arial"/>
              <w:i w:val="0"/>
              <w:sz w:val="32"/>
              <w:szCs w:val="32"/>
            </w:rPr>
            <w:t>Planning and Transport</w:t>
          </w:r>
        </w:p>
      </w:tc>
      <w:tc>
        <w:tcPr>
          <w:tcW w:w="1830" w:type="dxa"/>
        </w:tcPr>
        <w:p w14:paraId="6D8E3876" w14:textId="706D06B6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Baile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0B1F48C9" w:rsidR="00911242" w:rsidRPr="00F16933" w:rsidRDefault="00911242" w:rsidP="00452816">
    <w:pPr>
      <w:pStyle w:val="Heading3"/>
      <w:jc w:val="left"/>
      <w:rPr>
        <w:lang w:val="en-I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277DA"/>
    <w:rsid w:val="00065A91"/>
    <w:rsid w:val="00077BAF"/>
    <w:rsid w:val="00083F0B"/>
    <w:rsid w:val="000A5614"/>
    <w:rsid w:val="000B0A50"/>
    <w:rsid w:val="000B236B"/>
    <w:rsid w:val="001107F3"/>
    <w:rsid w:val="00126E3D"/>
    <w:rsid w:val="0016348B"/>
    <w:rsid w:val="00170004"/>
    <w:rsid w:val="001A6E11"/>
    <w:rsid w:val="001B5356"/>
    <w:rsid w:val="00243824"/>
    <w:rsid w:val="00250336"/>
    <w:rsid w:val="00293511"/>
    <w:rsid w:val="002B56A7"/>
    <w:rsid w:val="002E5523"/>
    <w:rsid w:val="00321448"/>
    <w:rsid w:val="003430E2"/>
    <w:rsid w:val="00353F71"/>
    <w:rsid w:val="0036477E"/>
    <w:rsid w:val="00365EDC"/>
    <w:rsid w:val="00391771"/>
    <w:rsid w:val="003A6EF2"/>
    <w:rsid w:val="003B2029"/>
    <w:rsid w:val="003B5262"/>
    <w:rsid w:val="003D0CD5"/>
    <w:rsid w:val="003D3688"/>
    <w:rsid w:val="003F0113"/>
    <w:rsid w:val="00402502"/>
    <w:rsid w:val="00404F2C"/>
    <w:rsid w:val="00424F3A"/>
    <w:rsid w:val="00452816"/>
    <w:rsid w:val="00486805"/>
    <w:rsid w:val="004D3ECC"/>
    <w:rsid w:val="004F7395"/>
    <w:rsid w:val="005074B5"/>
    <w:rsid w:val="00513523"/>
    <w:rsid w:val="00523C27"/>
    <w:rsid w:val="00530A52"/>
    <w:rsid w:val="005500D9"/>
    <w:rsid w:val="005509A4"/>
    <w:rsid w:val="0057199E"/>
    <w:rsid w:val="005940D5"/>
    <w:rsid w:val="005D7361"/>
    <w:rsid w:val="0065180B"/>
    <w:rsid w:val="00682FA5"/>
    <w:rsid w:val="00690FF0"/>
    <w:rsid w:val="0069193B"/>
    <w:rsid w:val="00704B8C"/>
    <w:rsid w:val="007171F3"/>
    <w:rsid w:val="00725307"/>
    <w:rsid w:val="00741F20"/>
    <w:rsid w:val="00770030"/>
    <w:rsid w:val="0077082A"/>
    <w:rsid w:val="00781878"/>
    <w:rsid w:val="00786B42"/>
    <w:rsid w:val="007A7934"/>
    <w:rsid w:val="007D2B2F"/>
    <w:rsid w:val="007E3960"/>
    <w:rsid w:val="007E6414"/>
    <w:rsid w:val="007F401F"/>
    <w:rsid w:val="007F5FCB"/>
    <w:rsid w:val="008063F7"/>
    <w:rsid w:val="00815CF4"/>
    <w:rsid w:val="008728CA"/>
    <w:rsid w:val="00894C3F"/>
    <w:rsid w:val="008B573D"/>
    <w:rsid w:val="008C3503"/>
    <w:rsid w:val="008C54CF"/>
    <w:rsid w:val="008D3958"/>
    <w:rsid w:val="008D5491"/>
    <w:rsid w:val="008F2892"/>
    <w:rsid w:val="0090155B"/>
    <w:rsid w:val="00911242"/>
    <w:rsid w:val="00930C8F"/>
    <w:rsid w:val="00954830"/>
    <w:rsid w:val="009616EA"/>
    <w:rsid w:val="00983B55"/>
    <w:rsid w:val="00987BE6"/>
    <w:rsid w:val="009959DB"/>
    <w:rsid w:val="009B1E19"/>
    <w:rsid w:val="009C624D"/>
    <w:rsid w:val="009D0460"/>
    <w:rsid w:val="009F4EFE"/>
    <w:rsid w:val="00A307AA"/>
    <w:rsid w:val="00A339B8"/>
    <w:rsid w:val="00A40302"/>
    <w:rsid w:val="00A5580B"/>
    <w:rsid w:val="00A71553"/>
    <w:rsid w:val="00AE1883"/>
    <w:rsid w:val="00AF0D12"/>
    <w:rsid w:val="00B0703C"/>
    <w:rsid w:val="00B10859"/>
    <w:rsid w:val="00B53683"/>
    <w:rsid w:val="00BA351D"/>
    <w:rsid w:val="00BD7B11"/>
    <w:rsid w:val="00BE00BE"/>
    <w:rsid w:val="00C17F2C"/>
    <w:rsid w:val="00C373A4"/>
    <w:rsid w:val="00C77F5E"/>
    <w:rsid w:val="00CA4BF0"/>
    <w:rsid w:val="00CE0E9E"/>
    <w:rsid w:val="00CE1BAB"/>
    <w:rsid w:val="00D0221E"/>
    <w:rsid w:val="00D0545E"/>
    <w:rsid w:val="00D11C90"/>
    <w:rsid w:val="00D13789"/>
    <w:rsid w:val="00D74BD9"/>
    <w:rsid w:val="00D82CF2"/>
    <w:rsid w:val="00D93AAA"/>
    <w:rsid w:val="00E22886"/>
    <w:rsid w:val="00E32E29"/>
    <w:rsid w:val="00E733BC"/>
    <w:rsid w:val="00E80F52"/>
    <w:rsid w:val="00EB0B4C"/>
    <w:rsid w:val="00EF0BE8"/>
    <w:rsid w:val="00EF461D"/>
    <w:rsid w:val="00F35CC3"/>
    <w:rsid w:val="00FA1E7F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John Hegarty</cp:lastModifiedBy>
  <cp:revision>2</cp:revision>
  <cp:lastPrinted>2024-05-29T08:45:00Z</cp:lastPrinted>
  <dcterms:created xsi:type="dcterms:W3CDTF">2026-03-13T12:15:00Z</dcterms:created>
  <dcterms:modified xsi:type="dcterms:W3CDTF">2026-03-13T12:15:00Z</dcterms:modified>
</cp:coreProperties>
</file>