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D562B" w14:textId="77777777" w:rsidR="00A5103A" w:rsidRDefault="00A5103A" w:rsidP="00A5103A">
      <w:pPr>
        <w:pStyle w:val="replyheader"/>
        <w:rPr>
          <w:rFonts w:ascii="Verdana" w:hAnsi="Verdana"/>
        </w:rPr>
      </w:pPr>
      <w:r>
        <w:rPr>
          <w:rFonts w:ascii="Verdana" w:hAnsi="Verdana"/>
        </w:rPr>
        <w:t xml:space="preserve">SOUTH </w:t>
      </w:r>
      <w:smartTag w:uri="urn:schemas-microsoft-com:office:smarttags" w:element="City">
        <w:smartTag w:uri="urn:schemas-microsoft-com:office:smarttags" w:element="place">
          <w:r>
            <w:rPr>
              <w:rFonts w:ascii="Verdana" w:hAnsi="Verdana"/>
            </w:rPr>
            <w:t>DUBLIN</w:t>
          </w:r>
        </w:smartTag>
      </w:smartTag>
      <w:r>
        <w:rPr>
          <w:rFonts w:ascii="Verdana" w:hAnsi="Verdana"/>
        </w:rPr>
        <w:t xml:space="preserve"> COUNTY COUNCIL</w:t>
      </w:r>
    </w:p>
    <w:p w14:paraId="25FF9933" w14:textId="77777777" w:rsidR="00A5103A" w:rsidRDefault="00A5103A" w:rsidP="00A5103A">
      <w:pPr>
        <w:pStyle w:val="replyimage"/>
        <w:rPr>
          <w:rFonts w:ascii="Verdana" w:hAnsi="Verdana"/>
        </w:rPr>
      </w:pP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 w:rsidR="00B50C9D">
        <w:rPr>
          <w:rFonts w:ascii="Verdana" w:hAnsi="Verdana"/>
        </w:rPr>
        <w:fldChar w:fldCharType="begin"/>
      </w:r>
      <w:r w:rsidR="00B50C9D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B50C9D">
        <w:rPr>
          <w:rFonts w:ascii="Verdana" w:hAnsi="Verdana"/>
        </w:rPr>
        <w:fldChar w:fldCharType="separate"/>
      </w:r>
      <w:r w:rsidR="00DA75F3">
        <w:rPr>
          <w:rFonts w:ascii="Verdana" w:hAnsi="Verdana"/>
        </w:rPr>
        <w:fldChar w:fldCharType="begin"/>
      </w:r>
      <w:r w:rsidR="00DA75F3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DA75F3">
        <w:rPr>
          <w:rFonts w:ascii="Verdana" w:hAnsi="Verdana"/>
        </w:rPr>
        <w:fldChar w:fldCharType="separate"/>
      </w:r>
      <w:r w:rsidR="00DF4C1B">
        <w:rPr>
          <w:rFonts w:ascii="Verdana" w:hAnsi="Verdana"/>
        </w:rPr>
        <w:fldChar w:fldCharType="begin"/>
      </w:r>
      <w:r w:rsidR="00DF4C1B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DF4C1B">
        <w:rPr>
          <w:rFonts w:ascii="Verdana" w:hAnsi="Verdana"/>
        </w:rPr>
        <w:fldChar w:fldCharType="separate"/>
      </w:r>
      <w:r w:rsidR="0085058C">
        <w:rPr>
          <w:rFonts w:ascii="Verdana" w:hAnsi="Verdana"/>
        </w:rPr>
        <w:fldChar w:fldCharType="begin"/>
      </w:r>
      <w:r w:rsidR="0085058C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85058C">
        <w:rPr>
          <w:rFonts w:ascii="Verdana" w:hAnsi="Verdana"/>
        </w:rPr>
        <w:fldChar w:fldCharType="separate"/>
      </w:r>
      <w:r w:rsidR="00A1072A">
        <w:rPr>
          <w:rFonts w:ascii="Verdana" w:hAnsi="Verdana"/>
        </w:rPr>
        <w:fldChar w:fldCharType="begin"/>
      </w:r>
      <w:r w:rsidR="00A1072A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A1072A">
        <w:rPr>
          <w:rFonts w:ascii="Verdana" w:hAnsi="Verdana"/>
        </w:rPr>
        <w:fldChar w:fldCharType="separate"/>
      </w:r>
      <w:r w:rsidR="008B0A8D">
        <w:rPr>
          <w:rFonts w:ascii="Verdana" w:hAnsi="Verdana"/>
        </w:rPr>
        <w:fldChar w:fldCharType="begin"/>
      </w:r>
      <w:r w:rsidR="008B0A8D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8B0A8D">
        <w:rPr>
          <w:rFonts w:ascii="Verdana" w:hAnsi="Verdana"/>
        </w:rPr>
        <w:fldChar w:fldCharType="separate"/>
      </w:r>
      <w:r w:rsidR="00746E3D">
        <w:rPr>
          <w:rFonts w:ascii="Verdana" w:hAnsi="Verdana"/>
        </w:rPr>
        <w:fldChar w:fldCharType="begin"/>
      </w:r>
      <w:r w:rsidR="00746E3D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746E3D">
        <w:rPr>
          <w:rFonts w:ascii="Verdana" w:hAnsi="Verdana"/>
        </w:rPr>
        <w:fldChar w:fldCharType="separate"/>
      </w:r>
      <w:r w:rsidR="004505DD">
        <w:rPr>
          <w:rFonts w:ascii="Verdana" w:hAnsi="Verdana"/>
        </w:rPr>
        <w:fldChar w:fldCharType="begin"/>
      </w:r>
      <w:r w:rsidR="004505DD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4505DD">
        <w:rPr>
          <w:rFonts w:ascii="Verdana" w:hAnsi="Verdana"/>
        </w:rPr>
        <w:fldChar w:fldCharType="separate"/>
      </w:r>
      <w:r w:rsidR="00B069D4">
        <w:rPr>
          <w:rFonts w:ascii="Verdana" w:hAnsi="Verdana"/>
        </w:rPr>
        <w:fldChar w:fldCharType="begin"/>
      </w:r>
      <w:r w:rsidR="00B069D4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B069D4">
        <w:rPr>
          <w:rFonts w:ascii="Verdana" w:hAnsi="Verdana"/>
        </w:rPr>
        <w:fldChar w:fldCharType="separate"/>
      </w:r>
      <w:r w:rsidR="00F04735">
        <w:rPr>
          <w:rFonts w:ascii="Verdana" w:hAnsi="Verdana"/>
        </w:rPr>
        <w:fldChar w:fldCharType="begin"/>
      </w:r>
      <w:r w:rsidR="00F04735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F04735">
        <w:rPr>
          <w:rFonts w:ascii="Verdana" w:hAnsi="Verdana"/>
        </w:rPr>
        <w:fldChar w:fldCharType="separate"/>
      </w:r>
      <w:r w:rsidR="00F04735">
        <w:rPr>
          <w:rFonts w:ascii="Verdana" w:hAnsi="Verdana"/>
        </w:rPr>
        <w:fldChar w:fldCharType="begin"/>
      </w:r>
      <w:r w:rsidR="00F04735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F04735">
        <w:rPr>
          <w:rFonts w:ascii="Verdana" w:hAnsi="Verdana"/>
        </w:rPr>
        <w:fldChar w:fldCharType="separate"/>
      </w:r>
      <w:r w:rsidR="00F04735">
        <w:rPr>
          <w:rFonts w:ascii="Verdana" w:hAnsi="Verdana"/>
        </w:rPr>
        <w:fldChar w:fldCharType="begin"/>
      </w:r>
      <w:r w:rsidR="00F04735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F04735">
        <w:rPr>
          <w:rFonts w:ascii="Verdana" w:hAnsi="Verdana"/>
        </w:rPr>
        <w:fldChar w:fldCharType="separate"/>
      </w:r>
      <w:r w:rsidR="00F04735">
        <w:rPr>
          <w:rFonts w:ascii="Verdana" w:hAnsi="Verdana"/>
        </w:rPr>
        <w:fldChar w:fldCharType="begin"/>
      </w:r>
      <w:r w:rsidR="00F04735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F04735">
        <w:rPr>
          <w:rFonts w:ascii="Verdana" w:hAnsi="Verdana"/>
        </w:rPr>
        <w:fldChar w:fldCharType="separate"/>
      </w:r>
      <w:r w:rsidR="006C4F0A">
        <w:rPr>
          <w:rFonts w:ascii="Verdana" w:hAnsi="Verdana"/>
        </w:rPr>
        <w:fldChar w:fldCharType="begin"/>
      </w:r>
      <w:r w:rsidR="006C4F0A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6C4F0A">
        <w:rPr>
          <w:rFonts w:ascii="Verdana" w:hAnsi="Verdana"/>
        </w:rPr>
        <w:fldChar w:fldCharType="separate"/>
      </w:r>
      <w:r w:rsidR="004E4B31">
        <w:rPr>
          <w:rFonts w:ascii="Verdana" w:hAnsi="Verdana"/>
        </w:rPr>
        <w:fldChar w:fldCharType="begin"/>
      </w:r>
      <w:r w:rsidR="004E4B31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4E4B31">
        <w:rPr>
          <w:rFonts w:ascii="Verdana" w:hAnsi="Verdana"/>
        </w:rPr>
        <w:fldChar w:fldCharType="separate"/>
      </w:r>
      <w:r w:rsidR="00F808F4">
        <w:rPr>
          <w:rFonts w:ascii="Verdana" w:hAnsi="Verdana"/>
        </w:rPr>
        <w:fldChar w:fldCharType="begin"/>
      </w:r>
      <w:r w:rsidR="00F808F4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F808F4">
        <w:rPr>
          <w:rFonts w:ascii="Verdana" w:hAnsi="Verdana"/>
        </w:rPr>
        <w:fldChar w:fldCharType="separate"/>
      </w:r>
      <w:r w:rsidR="009315E9">
        <w:rPr>
          <w:rFonts w:ascii="Verdana" w:hAnsi="Verdana"/>
        </w:rPr>
        <w:fldChar w:fldCharType="begin"/>
      </w:r>
      <w:r w:rsidR="009315E9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9315E9">
        <w:rPr>
          <w:rFonts w:ascii="Verdana" w:hAnsi="Verdana"/>
        </w:rPr>
        <w:fldChar w:fldCharType="separate"/>
      </w:r>
      <w:r w:rsidR="009315E9">
        <w:rPr>
          <w:rFonts w:ascii="Verdana" w:hAnsi="Verdana"/>
        </w:rPr>
        <w:fldChar w:fldCharType="begin"/>
      </w:r>
      <w:r w:rsidR="009315E9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9315E9">
        <w:rPr>
          <w:rFonts w:ascii="Verdana" w:hAnsi="Verdana"/>
        </w:rPr>
        <w:fldChar w:fldCharType="separate"/>
      </w:r>
      <w:r w:rsidR="00D020AC">
        <w:rPr>
          <w:rFonts w:ascii="Verdana" w:hAnsi="Verdana"/>
        </w:rPr>
        <w:fldChar w:fldCharType="begin"/>
      </w:r>
      <w:r w:rsidR="00D020AC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D020AC">
        <w:rPr>
          <w:rFonts w:ascii="Verdana" w:hAnsi="Verdana"/>
        </w:rPr>
        <w:fldChar w:fldCharType="separate"/>
      </w:r>
      <w:r w:rsidR="00AB0F9C">
        <w:rPr>
          <w:rFonts w:ascii="Verdana" w:hAnsi="Verdana"/>
        </w:rPr>
        <w:fldChar w:fldCharType="begin"/>
      </w:r>
      <w:r w:rsidR="00AB0F9C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AB0F9C">
        <w:rPr>
          <w:rFonts w:ascii="Verdana" w:hAnsi="Verdana"/>
        </w:rPr>
        <w:fldChar w:fldCharType="separate"/>
      </w:r>
      <w:r w:rsidR="00886315">
        <w:rPr>
          <w:rFonts w:ascii="Verdana" w:hAnsi="Verdana"/>
        </w:rPr>
        <w:fldChar w:fldCharType="begin"/>
      </w:r>
      <w:r w:rsidR="00886315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886315">
        <w:rPr>
          <w:rFonts w:ascii="Verdana" w:hAnsi="Verdana"/>
        </w:rPr>
        <w:fldChar w:fldCharType="separate"/>
      </w:r>
      <w:r w:rsidR="00C62FCB">
        <w:rPr>
          <w:rFonts w:ascii="Verdana" w:hAnsi="Verdana"/>
        </w:rPr>
        <w:fldChar w:fldCharType="begin"/>
      </w:r>
      <w:r w:rsidR="00C62FCB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C62FCB">
        <w:rPr>
          <w:rFonts w:ascii="Verdana" w:hAnsi="Verdana"/>
        </w:rPr>
        <w:fldChar w:fldCharType="separate"/>
      </w:r>
      <w:r w:rsidR="00C468EE">
        <w:rPr>
          <w:rFonts w:ascii="Verdana" w:hAnsi="Verdana"/>
        </w:rPr>
        <w:fldChar w:fldCharType="begin"/>
      </w:r>
      <w:r w:rsidR="00C468EE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C468EE">
        <w:rPr>
          <w:rFonts w:ascii="Verdana" w:hAnsi="Verdana"/>
        </w:rPr>
        <w:fldChar w:fldCharType="separate"/>
      </w:r>
      <w:r w:rsidR="00DF2AAA">
        <w:rPr>
          <w:rFonts w:ascii="Verdana" w:hAnsi="Verdana"/>
        </w:rPr>
        <w:fldChar w:fldCharType="begin"/>
      </w:r>
      <w:r w:rsidR="00DF2AAA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DF2AAA">
        <w:rPr>
          <w:rFonts w:ascii="Verdana" w:hAnsi="Verdana"/>
        </w:rPr>
        <w:fldChar w:fldCharType="separate"/>
      </w:r>
      <w:r w:rsidR="00EB4644">
        <w:rPr>
          <w:rFonts w:ascii="Verdana" w:hAnsi="Verdana"/>
        </w:rPr>
        <w:fldChar w:fldCharType="begin"/>
      </w:r>
      <w:r w:rsidR="00EB4644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EB4644">
        <w:rPr>
          <w:rFonts w:ascii="Verdana" w:hAnsi="Verdana"/>
        </w:rPr>
        <w:fldChar w:fldCharType="separate"/>
      </w:r>
      <w:r w:rsidR="00AA2E93">
        <w:rPr>
          <w:rFonts w:ascii="Verdana" w:hAnsi="Verdana"/>
        </w:rPr>
        <w:fldChar w:fldCharType="begin"/>
      </w:r>
      <w:r w:rsidR="00AA2E93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AA2E93">
        <w:rPr>
          <w:rFonts w:ascii="Verdana" w:hAnsi="Verdana"/>
        </w:rPr>
        <w:fldChar w:fldCharType="separate"/>
      </w:r>
      <w:r w:rsidR="001D0ABB">
        <w:rPr>
          <w:rFonts w:ascii="Verdana" w:hAnsi="Verdana"/>
        </w:rPr>
        <w:fldChar w:fldCharType="begin"/>
      </w:r>
      <w:r w:rsidR="001D0ABB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1D0ABB">
        <w:rPr>
          <w:rFonts w:ascii="Verdana" w:hAnsi="Verdana"/>
        </w:rPr>
        <w:fldChar w:fldCharType="separate"/>
      </w:r>
      <w:r w:rsidR="00430178">
        <w:rPr>
          <w:rFonts w:ascii="Verdana" w:hAnsi="Verdana"/>
        </w:rPr>
        <w:fldChar w:fldCharType="begin"/>
      </w:r>
      <w:r w:rsidR="00430178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430178">
        <w:rPr>
          <w:rFonts w:ascii="Verdana" w:hAnsi="Verdana"/>
        </w:rPr>
        <w:fldChar w:fldCharType="separate"/>
      </w:r>
      <w:r w:rsidR="00DA5F40">
        <w:rPr>
          <w:rFonts w:ascii="Verdana" w:hAnsi="Verdana"/>
        </w:rPr>
        <w:fldChar w:fldCharType="begin"/>
      </w:r>
      <w:r w:rsidR="00DA5F40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DA5F40">
        <w:rPr>
          <w:rFonts w:ascii="Verdana" w:hAnsi="Verdana"/>
        </w:rPr>
        <w:fldChar w:fldCharType="separate"/>
      </w:r>
      <w:r w:rsidR="00A03E33">
        <w:rPr>
          <w:rFonts w:ascii="Verdana" w:hAnsi="Verdana"/>
        </w:rPr>
        <w:fldChar w:fldCharType="begin"/>
      </w:r>
      <w:r w:rsidR="00A03E33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A03E33">
        <w:rPr>
          <w:rFonts w:ascii="Verdana" w:hAnsi="Verdana"/>
        </w:rPr>
        <w:fldChar w:fldCharType="separate"/>
      </w:r>
      <w:r w:rsidR="00114835">
        <w:rPr>
          <w:rFonts w:ascii="Verdana" w:hAnsi="Verdana"/>
        </w:rPr>
        <w:fldChar w:fldCharType="begin"/>
      </w:r>
      <w:r w:rsidR="00114835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114835">
        <w:rPr>
          <w:rFonts w:ascii="Verdana" w:hAnsi="Verdana"/>
        </w:rPr>
        <w:fldChar w:fldCharType="separate"/>
      </w:r>
      <w:r w:rsidR="0099578F">
        <w:rPr>
          <w:rFonts w:ascii="Verdana" w:hAnsi="Verdana"/>
        </w:rPr>
        <w:fldChar w:fldCharType="begin"/>
      </w:r>
      <w:r w:rsidR="0099578F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99578F">
        <w:rPr>
          <w:rFonts w:ascii="Verdana" w:hAnsi="Verdana"/>
        </w:rPr>
        <w:fldChar w:fldCharType="separate"/>
      </w:r>
      <w:r w:rsidR="002A0545">
        <w:rPr>
          <w:rFonts w:ascii="Verdana" w:hAnsi="Verdana"/>
        </w:rPr>
        <w:fldChar w:fldCharType="begin"/>
      </w:r>
      <w:r w:rsidR="002A0545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2A0545">
        <w:rPr>
          <w:rFonts w:ascii="Verdana" w:hAnsi="Verdana"/>
        </w:rPr>
        <w:fldChar w:fldCharType="separate"/>
      </w:r>
      <w:r w:rsidR="00E74C9B">
        <w:rPr>
          <w:rFonts w:ascii="Verdana" w:hAnsi="Verdana"/>
        </w:rPr>
        <w:fldChar w:fldCharType="begin"/>
      </w:r>
      <w:r w:rsidR="00E74C9B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E74C9B">
        <w:rPr>
          <w:rFonts w:ascii="Verdana" w:hAnsi="Verdana"/>
        </w:rPr>
        <w:fldChar w:fldCharType="separate"/>
      </w:r>
      <w:r w:rsidR="00CD5107">
        <w:rPr>
          <w:rFonts w:ascii="Verdana" w:hAnsi="Verdana"/>
        </w:rPr>
        <w:fldChar w:fldCharType="begin"/>
      </w:r>
      <w:r w:rsidR="00CD5107">
        <w:rPr>
          <w:rFonts w:ascii="Verdana" w:hAnsi="Verdana"/>
        </w:rPr>
        <w:instrText xml:space="preserve"> </w:instrText>
      </w:r>
      <w:r w:rsidR="00CD5107">
        <w:rPr>
          <w:rFonts w:ascii="Verdana" w:hAnsi="Verdana"/>
        </w:rPr>
        <w:instrText>INCLUDEPICTURE  "http://intranet/viewdocument.aspx?id=de9efb17-d90a-43f2-a068-a1a201090082" \* MERGEFORMATINET</w:instrText>
      </w:r>
      <w:r w:rsidR="00CD5107">
        <w:rPr>
          <w:rFonts w:ascii="Verdana" w:hAnsi="Verdana"/>
        </w:rPr>
        <w:instrText xml:space="preserve"> </w:instrText>
      </w:r>
      <w:r w:rsidR="00CD5107">
        <w:rPr>
          <w:rFonts w:ascii="Verdana" w:hAnsi="Verdana"/>
        </w:rPr>
        <w:fldChar w:fldCharType="separate"/>
      </w:r>
      <w:r w:rsidR="00CD5107">
        <w:rPr>
          <w:rFonts w:ascii="Verdana" w:hAnsi="Verdana"/>
        </w:rPr>
        <w:pict w14:anchorId="00B2BA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outh Dublin County Council Crest" style="width:1in;height:93.75pt">
            <v:imagedata r:id="rId8" r:href="rId9"/>
          </v:shape>
        </w:pict>
      </w:r>
      <w:r w:rsidR="00CD5107">
        <w:rPr>
          <w:rFonts w:ascii="Verdana" w:hAnsi="Verdana"/>
        </w:rPr>
        <w:fldChar w:fldCharType="end"/>
      </w:r>
      <w:r w:rsidR="00E74C9B">
        <w:rPr>
          <w:rFonts w:ascii="Verdana" w:hAnsi="Verdana"/>
        </w:rPr>
        <w:fldChar w:fldCharType="end"/>
      </w:r>
      <w:r w:rsidR="002A0545">
        <w:rPr>
          <w:rFonts w:ascii="Verdana" w:hAnsi="Verdana"/>
        </w:rPr>
        <w:fldChar w:fldCharType="end"/>
      </w:r>
      <w:r w:rsidR="0099578F">
        <w:rPr>
          <w:rFonts w:ascii="Verdana" w:hAnsi="Verdana"/>
        </w:rPr>
        <w:fldChar w:fldCharType="end"/>
      </w:r>
      <w:r w:rsidR="00114835">
        <w:rPr>
          <w:rFonts w:ascii="Verdana" w:hAnsi="Verdana"/>
        </w:rPr>
        <w:fldChar w:fldCharType="end"/>
      </w:r>
      <w:r w:rsidR="00A03E33">
        <w:rPr>
          <w:rFonts w:ascii="Verdana" w:hAnsi="Verdana"/>
        </w:rPr>
        <w:fldChar w:fldCharType="end"/>
      </w:r>
      <w:r w:rsidR="00DA5F40">
        <w:rPr>
          <w:rFonts w:ascii="Verdana" w:hAnsi="Verdana"/>
        </w:rPr>
        <w:fldChar w:fldCharType="end"/>
      </w:r>
      <w:r w:rsidR="00430178">
        <w:rPr>
          <w:rFonts w:ascii="Verdana" w:hAnsi="Verdana"/>
        </w:rPr>
        <w:fldChar w:fldCharType="end"/>
      </w:r>
      <w:r w:rsidR="001D0ABB">
        <w:rPr>
          <w:rFonts w:ascii="Verdana" w:hAnsi="Verdana"/>
        </w:rPr>
        <w:fldChar w:fldCharType="end"/>
      </w:r>
      <w:r w:rsidR="00AA2E93">
        <w:rPr>
          <w:rFonts w:ascii="Verdana" w:hAnsi="Verdana"/>
        </w:rPr>
        <w:fldChar w:fldCharType="end"/>
      </w:r>
      <w:r w:rsidR="00EB4644">
        <w:rPr>
          <w:rFonts w:ascii="Verdana" w:hAnsi="Verdana"/>
        </w:rPr>
        <w:fldChar w:fldCharType="end"/>
      </w:r>
      <w:r w:rsidR="00DF2AAA">
        <w:rPr>
          <w:rFonts w:ascii="Verdana" w:hAnsi="Verdana"/>
        </w:rPr>
        <w:fldChar w:fldCharType="end"/>
      </w:r>
      <w:r w:rsidR="00C468EE">
        <w:rPr>
          <w:rFonts w:ascii="Verdana" w:hAnsi="Verdana"/>
        </w:rPr>
        <w:fldChar w:fldCharType="end"/>
      </w:r>
      <w:r w:rsidR="00C62FCB">
        <w:rPr>
          <w:rFonts w:ascii="Verdana" w:hAnsi="Verdana"/>
        </w:rPr>
        <w:fldChar w:fldCharType="end"/>
      </w:r>
      <w:r w:rsidR="00886315">
        <w:rPr>
          <w:rFonts w:ascii="Verdana" w:hAnsi="Verdana"/>
        </w:rPr>
        <w:fldChar w:fldCharType="end"/>
      </w:r>
      <w:r w:rsidR="00AB0F9C">
        <w:rPr>
          <w:rFonts w:ascii="Verdana" w:hAnsi="Verdana"/>
        </w:rPr>
        <w:fldChar w:fldCharType="end"/>
      </w:r>
      <w:r w:rsidR="00D020AC">
        <w:rPr>
          <w:rFonts w:ascii="Verdana" w:hAnsi="Verdana"/>
        </w:rPr>
        <w:fldChar w:fldCharType="end"/>
      </w:r>
      <w:r w:rsidR="009315E9">
        <w:rPr>
          <w:rFonts w:ascii="Verdana" w:hAnsi="Verdana"/>
        </w:rPr>
        <w:fldChar w:fldCharType="end"/>
      </w:r>
      <w:r w:rsidR="009315E9">
        <w:rPr>
          <w:rFonts w:ascii="Verdana" w:hAnsi="Verdana"/>
        </w:rPr>
        <w:fldChar w:fldCharType="end"/>
      </w:r>
      <w:r w:rsidR="00F808F4">
        <w:rPr>
          <w:rFonts w:ascii="Verdana" w:hAnsi="Verdana"/>
        </w:rPr>
        <w:fldChar w:fldCharType="end"/>
      </w:r>
      <w:r w:rsidR="004E4B31">
        <w:rPr>
          <w:rFonts w:ascii="Verdana" w:hAnsi="Verdana"/>
        </w:rPr>
        <w:fldChar w:fldCharType="end"/>
      </w:r>
      <w:r w:rsidR="006C4F0A">
        <w:rPr>
          <w:rFonts w:ascii="Verdana" w:hAnsi="Verdana"/>
        </w:rPr>
        <w:fldChar w:fldCharType="end"/>
      </w:r>
      <w:r w:rsidR="00F04735">
        <w:rPr>
          <w:rFonts w:ascii="Verdana" w:hAnsi="Verdana"/>
        </w:rPr>
        <w:fldChar w:fldCharType="end"/>
      </w:r>
      <w:r w:rsidR="00F04735">
        <w:rPr>
          <w:rFonts w:ascii="Verdana" w:hAnsi="Verdana"/>
        </w:rPr>
        <w:fldChar w:fldCharType="end"/>
      </w:r>
      <w:r w:rsidR="00F04735">
        <w:rPr>
          <w:rFonts w:ascii="Verdana" w:hAnsi="Verdana"/>
        </w:rPr>
        <w:fldChar w:fldCharType="end"/>
      </w:r>
      <w:r w:rsidR="00F04735">
        <w:rPr>
          <w:rFonts w:ascii="Verdana" w:hAnsi="Verdana"/>
        </w:rPr>
        <w:fldChar w:fldCharType="end"/>
      </w:r>
      <w:r w:rsidR="00B069D4">
        <w:rPr>
          <w:rFonts w:ascii="Verdana" w:hAnsi="Verdana"/>
        </w:rPr>
        <w:fldChar w:fldCharType="end"/>
      </w:r>
      <w:r w:rsidR="004505DD">
        <w:rPr>
          <w:rFonts w:ascii="Verdana" w:hAnsi="Verdana"/>
        </w:rPr>
        <w:fldChar w:fldCharType="end"/>
      </w:r>
      <w:r w:rsidR="00746E3D">
        <w:rPr>
          <w:rFonts w:ascii="Verdana" w:hAnsi="Verdana"/>
        </w:rPr>
        <w:fldChar w:fldCharType="end"/>
      </w:r>
      <w:r w:rsidR="008B0A8D">
        <w:rPr>
          <w:rFonts w:ascii="Verdana" w:hAnsi="Verdana"/>
        </w:rPr>
        <w:fldChar w:fldCharType="end"/>
      </w:r>
      <w:r w:rsidR="00A1072A">
        <w:rPr>
          <w:rFonts w:ascii="Verdana" w:hAnsi="Verdana"/>
        </w:rPr>
        <w:fldChar w:fldCharType="end"/>
      </w:r>
      <w:r w:rsidR="0085058C">
        <w:rPr>
          <w:rFonts w:ascii="Verdana" w:hAnsi="Verdana"/>
        </w:rPr>
        <w:fldChar w:fldCharType="end"/>
      </w:r>
      <w:r w:rsidR="00DF4C1B">
        <w:rPr>
          <w:rFonts w:ascii="Verdana" w:hAnsi="Verdana"/>
        </w:rPr>
        <w:fldChar w:fldCharType="end"/>
      </w:r>
      <w:r w:rsidR="00DA75F3">
        <w:rPr>
          <w:rFonts w:ascii="Verdana" w:hAnsi="Verdana"/>
        </w:rPr>
        <w:fldChar w:fldCharType="end"/>
      </w:r>
      <w:r w:rsidR="00B50C9D"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</w:p>
    <w:p w14:paraId="59A4F5D8" w14:textId="77777777" w:rsidR="00A5103A" w:rsidRDefault="00A5103A" w:rsidP="00A5103A">
      <w:pPr>
        <w:pStyle w:val="replymain"/>
        <w:rPr>
          <w:rFonts w:ascii="Verdana" w:hAnsi="Verdana"/>
        </w:rPr>
      </w:pPr>
      <w:r>
        <w:rPr>
          <w:rFonts w:ascii="Verdana" w:hAnsi="Verdana"/>
        </w:rPr>
        <w:t xml:space="preserve">MEETING OF SOUTH </w:t>
      </w:r>
      <w:smartTag w:uri="urn:schemas-microsoft-com:office:smarttags" w:element="City">
        <w:smartTag w:uri="urn:schemas-microsoft-com:office:smarttags" w:element="place">
          <w:r>
            <w:rPr>
              <w:rFonts w:ascii="Verdana" w:hAnsi="Verdana"/>
            </w:rPr>
            <w:t>DUBLIN</w:t>
          </w:r>
        </w:smartTag>
      </w:smartTag>
      <w:r>
        <w:rPr>
          <w:rFonts w:ascii="Verdana" w:hAnsi="Verdana"/>
        </w:rPr>
        <w:t xml:space="preserve"> COUNTY COUNCIL</w:t>
      </w:r>
    </w:p>
    <w:p w14:paraId="287841C7" w14:textId="77777777" w:rsidR="00A5103A" w:rsidRDefault="00A5103A" w:rsidP="00A510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REPORT</w:t>
      </w:r>
      <w:r w:rsidRPr="00FD28B6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OF TH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E ECONOMIC DEVELOPMENT, ENTERPRISE AND TOURISM </w:t>
      </w:r>
      <w:r w:rsidRPr="00FD28B6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STRATEGIC POLICY COMMITTEE </w:t>
      </w:r>
    </w:p>
    <w:p w14:paraId="28802EC2" w14:textId="77777777" w:rsidR="00A5103A" w:rsidRDefault="00A5103A" w:rsidP="00A510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14:paraId="588E9C8C" w14:textId="7D2B157B" w:rsidR="00A5103A" w:rsidRPr="00FD28B6" w:rsidRDefault="00A5103A" w:rsidP="00A510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r w:rsidRPr="00FD28B6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MEETING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HELD ON WEDNESDAY </w:t>
      </w:r>
      <w:r w:rsidR="003870A1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1</w:t>
      </w:r>
      <w:r w:rsidR="00A35032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1</w:t>
      </w:r>
      <w:r w:rsidR="006C180F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th </w:t>
      </w:r>
      <w:proofErr w:type="gramStart"/>
      <w:r w:rsidR="002603F8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February,</w:t>
      </w:r>
      <w:proofErr w:type="gramEnd"/>
      <w:r w:rsidR="002603F8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</w:t>
      </w:r>
      <w:r w:rsidR="0074765F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202</w:t>
      </w:r>
      <w:r w:rsidR="00520CA3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6</w:t>
      </w:r>
    </w:p>
    <w:p w14:paraId="23E415CC" w14:textId="7D71FF32" w:rsidR="00DA75F3" w:rsidRDefault="00DA75F3">
      <w:pPr>
        <w:rPr>
          <w:rFonts w:eastAsiaTheme="minorHAnsi"/>
          <w:lang w:eastAsia="en-US"/>
        </w:rPr>
      </w:pPr>
      <w:r>
        <w:fldChar w:fldCharType="begin"/>
      </w:r>
      <w:r>
        <w:instrText xml:space="preserve"> LINK Excel.Sheet.12 "Book1" "Sheet1!R1C1:R19C3" \a \f 4 \h  \* MERGEFORMAT </w:instrText>
      </w:r>
      <w:r>
        <w:fldChar w:fldCharType="separate"/>
      </w:r>
    </w:p>
    <w:p w14:paraId="5522384D" w14:textId="77777777" w:rsidR="0074765F" w:rsidRDefault="00DA75F3">
      <w:r>
        <w:fldChar w:fldCharType="end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8"/>
        <w:gridCol w:w="1881"/>
        <w:gridCol w:w="4137"/>
      </w:tblGrid>
      <w:tr w:rsidR="0074765F" w:rsidRPr="0074765F" w14:paraId="0B4AF034" w14:textId="77777777" w:rsidTr="00287119">
        <w:trPr>
          <w:trHeight w:val="300"/>
        </w:trPr>
        <w:tc>
          <w:tcPr>
            <w:tcW w:w="1663" w:type="pct"/>
            <w:noWrap/>
            <w:vAlign w:val="bottom"/>
            <w:hideMark/>
          </w:tcPr>
          <w:p w14:paraId="1CD6D3CB" w14:textId="77777777" w:rsidR="0074765F" w:rsidRPr="0074765F" w:rsidRDefault="0074765F" w:rsidP="007476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4765F">
              <w:rPr>
                <w:rFonts w:ascii="Calibri" w:eastAsia="Times New Roman" w:hAnsi="Calibri" w:cs="Calibri"/>
                <w:b/>
                <w:bCs/>
                <w:color w:val="000000"/>
              </w:rPr>
              <w:t>Members</w:t>
            </w:r>
          </w:p>
        </w:tc>
        <w:tc>
          <w:tcPr>
            <w:tcW w:w="3337" w:type="pct"/>
            <w:gridSpan w:val="2"/>
            <w:noWrap/>
            <w:vAlign w:val="bottom"/>
            <w:hideMark/>
          </w:tcPr>
          <w:p w14:paraId="7887C2D9" w14:textId="77777777" w:rsidR="0074765F" w:rsidRPr="0074765F" w:rsidRDefault="0074765F" w:rsidP="007476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4765F">
              <w:rPr>
                <w:rFonts w:ascii="Calibri" w:eastAsia="Times New Roman" w:hAnsi="Calibri" w:cs="Calibri"/>
                <w:b/>
                <w:bCs/>
                <w:color w:val="000000"/>
              </w:rPr>
              <w:t>Council Officials</w:t>
            </w:r>
          </w:p>
        </w:tc>
      </w:tr>
      <w:tr w:rsidR="005E24C4" w:rsidRPr="0074765F" w14:paraId="25B0E130" w14:textId="77777777" w:rsidTr="00287119">
        <w:trPr>
          <w:trHeight w:val="300"/>
        </w:trPr>
        <w:tc>
          <w:tcPr>
            <w:tcW w:w="1663" w:type="pct"/>
            <w:noWrap/>
            <w:vAlign w:val="bottom"/>
          </w:tcPr>
          <w:p w14:paraId="54EDA79F" w14:textId="5E76E53B" w:rsidR="005E24C4" w:rsidRPr="008A4AFB" w:rsidRDefault="005E24C4" w:rsidP="005E24C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A4AFB">
              <w:rPr>
                <w:rFonts w:ascii="Calibri" w:eastAsia="Times New Roman" w:hAnsi="Calibri" w:cs="Calibri"/>
              </w:rPr>
              <w:t xml:space="preserve">Cllr. </w:t>
            </w:r>
            <w:r w:rsidR="008A4AFB" w:rsidRPr="008A4AFB">
              <w:rPr>
                <w:rFonts w:ascii="Calibri" w:eastAsia="Times New Roman" w:hAnsi="Calibri" w:cs="Calibri"/>
              </w:rPr>
              <w:t>V Casserly (Chair)</w:t>
            </w:r>
            <w:r w:rsidRPr="008A4AFB">
              <w:rPr>
                <w:rFonts w:ascii="Calibri" w:eastAsia="Times New Roman" w:hAnsi="Calibri" w:cs="Calibri"/>
              </w:rPr>
              <w:t xml:space="preserve"> </w:t>
            </w:r>
          </w:p>
        </w:tc>
        <w:tc>
          <w:tcPr>
            <w:tcW w:w="1043" w:type="pct"/>
            <w:noWrap/>
            <w:vAlign w:val="bottom"/>
            <w:hideMark/>
          </w:tcPr>
          <w:p w14:paraId="3C446976" w14:textId="77777777" w:rsidR="005E24C4" w:rsidRPr="00520CA3" w:rsidRDefault="005E24C4" w:rsidP="005E24C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20CA3">
              <w:rPr>
                <w:rFonts w:ascii="Calibri" w:eastAsia="Times New Roman" w:hAnsi="Calibri" w:cs="Calibri"/>
              </w:rPr>
              <w:t>Jason Frehill</w:t>
            </w:r>
          </w:p>
        </w:tc>
        <w:tc>
          <w:tcPr>
            <w:tcW w:w="2294" w:type="pct"/>
            <w:noWrap/>
            <w:vAlign w:val="bottom"/>
            <w:hideMark/>
          </w:tcPr>
          <w:p w14:paraId="278EA085" w14:textId="77777777" w:rsidR="005E24C4" w:rsidRPr="00B8757F" w:rsidRDefault="005E24C4" w:rsidP="005E24C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8757F">
              <w:rPr>
                <w:rFonts w:ascii="Calibri" w:eastAsia="Times New Roman" w:hAnsi="Calibri" w:cs="Calibri"/>
              </w:rPr>
              <w:t>Director of Service</w:t>
            </w:r>
          </w:p>
        </w:tc>
      </w:tr>
      <w:tr w:rsidR="005E24C4" w:rsidRPr="0074765F" w14:paraId="03BBB21E" w14:textId="77777777" w:rsidTr="00287119">
        <w:trPr>
          <w:trHeight w:val="300"/>
        </w:trPr>
        <w:tc>
          <w:tcPr>
            <w:tcW w:w="1663" w:type="pct"/>
            <w:noWrap/>
            <w:vAlign w:val="bottom"/>
          </w:tcPr>
          <w:p w14:paraId="0DBBC43C" w14:textId="6FE39BD5" w:rsidR="005E24C4" w:rsidRPr="008A4AFB" w:rsidRDefault="005E24C4" w:rsidP="005E24C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A4AFB">
              <w:rPr>
                <w:rFonts w:ascii="Calibri" w:eastAsia="Times New Roman" w:hAnsi="Calibri" w:cs="Calibri"/>
              </w:rPr>
              <w:t xml:space="preserve">Cllr. </w:t>
            </w:r>
            <w:r w:rsidR="008A4AFB" w:rsidRPr="008A4AFB">
              <w:rPr>
                <w:rFonts w:ascii="Calibri" w:eastAsia="Times New Roman" w:hAnsi="Calibri" w:cs="Calibri"/>
              </w:rPr>
              <w:t>S O’Hara</w:t>
            </w:r>
          </w:p>
        </w:tc>
        <w:tc>
          <w:tcPr>
            <w:tcW w:w="1043" w:type="pct"/>
            <w:noWrap/>
            <w:vAlign w:val="bottom"/>
          </w:tcPr>
          <w:p w14:paraId="7763E472" w14:textId="27CB75B1" w:rsidR="005E24C4" w:rsidRPr="00520CA3" w:rsidRDefault="005E24C4" w:rsidP="005E24C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20CA3">
              <w:rPr>
                <w:rFonts w:ascii="Calibri" w:eastAsia="Times New Roman" w:hAnsi="Calibri" w:cs="Calibri"/>
              </w:rPr>
              <w:t>Paul Fusco</w:t>
            </w:r>
          </w:p>
        </w:tc>
        <w:tc>
          <w:tcPr>
            <w:tcW w:w="2294" w:type="pct"/>
            <w:noWrap/>
            <w:vAlign w:val="bottom"/>
          </w:tcPr>
          <w:p w14:paraId="4E3FE186" w14:textId="614AA81A" w:rsidR="005E24C4" w:rsidRPr="00B8757F" w:rsidRDefault="005E24C4" w:rsidP="005E24C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8757F">
              <w:rPr>
                <w:rFonts w:ascii="Calibri" w:eastAsia="Times New Roman" w:hAnsi="Calibri" w:cs="Calibri"/>
              </w:rPr>
              <w:t>A/Senior Executive Officer</w:t>
            </w:r>
          </w:p>
        </w:tc>
      </w:tr>
      <w:tr w:rsidR="005E24C4" w:rsidRPr="0074765F" w14:paraId="20F7E1C1" w14:textId="77777777" w:rsidTr="00287119">
        <w:trPr>
          <w:trHeight w:val="300"/>
        </w:trPr>
        <w:tc>
          <w:tcPr>
            <w:tcW w:w="1663" w:type="pct"/>
            <w:noWrap/>
            <w:vAlign w:val="bottom"/>
          </w:tcPr>
          <w:p w14:paraId="52ACD39B" w14:textId="3055E11D" w:rsidR="005E24C4" w:rsidRPr="008A4AFB" w:rsidRDefault="005E24C4" w:rsidP="005E24C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A4AFB">
              <w:rPr>
                <w:rFonts w:ascii="Calibri" w:eastAsia="Times New Roman" w:hAnsi="Calibri" w:cs="Calibri"/>
              </w:rPr>
              <w:t xml:space="preserve">Cllr </w:t>
            </w:r>
            <w:r w:rsidR="008A4AFB" w:rsidRPr="008A4AFB">
              <w:rPr>
                <w:rFonts w:ascii="Calibri" w:eastAsia="Times New Roman" w:hAnsi="Calibri" w:cs="Calibri"/>
              </w:rPr>
              <w:t>J Sinnott</w:t>
            </w:r>
          </w:p>
        </w:tc>
        <w:tc>
          <w:tcPr>
            <w:tcW w:w="1043" w:type="pct"/>
            <w:noWrap/>
            <w:vAlign w:val="bottom"/>
          </w:tcPr>
          <w:p w14:paraId="4B3ECFAD" w14:textId="1667E81F" w:rsidR="005E24C4" w:rsidRPr="00520CA3" w:rsidRDefault="005E24C4" w:rsidP="005E24C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20CA3">
              <w:rPr>
                <w:rFonts w:ascii="Calibri" w:eastAsia="Times New Roman" w:hAnsi="Calibri" w:cs="Calibri"/>
              </w:rPr>
              <w:t>Peter Connolly</w:t>
            </w:r>
          </w:p>
        </w:tc>
        <w:tc>
          <w:tcPr>
            <w:tcW w:w="2294" w:type="pct"/>
            <w:noWrap/>
            <w:vAlign w:val="bottom"/>
          </w:tcPr>
          <w:p w14:paraId="43B20F0B" w14:textId="7D072E4B" w:rsidR="005E24C4" w:rsidRPr="00B8757F" w:rsidRDefault="005E24C4" w:rsidP="005E24C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B8757F">
              <w:rPr>
                <w:rFonts w:ascii="Calibri" w:eastAsia="Times New Roman" w:hAnsi="Calibri" w:cs="Calibri"/>
              </w:rPr>
              <w:t>A/Head of Enterprise</w:t>
            </w:r>
          </w:p>
        </w:tc>
      </w:tr>
      <w:tr w:rsidR="005E24C4" w:rsidRPr="0074765F" w14:paraId="3BF5D947" w14:textId="77777777" w:rsidTr="00287119">
        <w:trPr>
          <w:trHeight w:val="300"/>
        </w:trPr>
        <w:tc>
          <w:tcPr>
            <w:tcW w:w="1663" w:type="pct"/>
            <w:noWrap/>
            <w:vAlign w:val="bottom"/>
          </w:tcPr>
          <w:p w14:paraId="609C6AE6" w14:textId="141BC636" w:rsidR="005E24C4" w:rsidRPr="008A4AFB" w:rsidRDefault="005E24C4" w:rsidP="005E24C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A4AFB">
              <w:rPr>
                <w:rFonts w:ascii="Calibri" w:eastAsia="Times New Roman" w:hAnsi="Calibri" w:cs="Calibri"/>
              </w:rPr>
              <w:t xml:space="preserve">Cllr. </w:t>
            </w:r>
            <w:r w:rsidR="008A4AFB" w:rsidRPr="008A4AFB">
              <w:rPr>
                <w:rFonts w:ascii="Calibri" w:eastAsia="Times New Roman" w:hAnsi="Calibri" w:cs="Calibri"/>
              </w:rPr>
              <w:t>R. McMahon</w:t>
            </w:r>
          </w:p>
        </w:tc>
        <w:tc>
          <w:tcPr>
            <w:tcW w:w="1043" w:type="pct"/>
            <w:noWrap/>
            <w:vAlign w:val="bottom"/>
          </w:tcPr>
          <w:p w14:paraId="6BBDE5D3" w14:textId="7CFC01BA" w:rsidR="005E24C4" w:rsidRPr="00520CA3" w:rsidRDefault="00FE2303" w:rsidP="005E24C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A4AFB">
              <w:rPr>
                <w:rFonts w:ascii="Calibri" w:eastAsia="Times New Roman" w:hAnsi="Calibri" w:cs="Calibri"/>
              </w:rPr>
              <w:t>Des English</w:t>
            </w:r>
          </w:p>
        </w:tc>
        <w:tc>
          <w:tcPr>
            <w:tcW w:w="2294" w:type="pct"/>
            <w:noWrap/>
            <w:vAlign w:val="bottom"/>
          </w:tcPr>
          <w:p w14:paraId="6F26BB8C" w14:textId="1A8D771D" w:rsidR="005E24C4" w:rsidRPr="00B8757F" w:rsidRDefault="00FE2303" w:rsidP="005E24C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A4AFB">
              <w:rPr>
                <w:rFonts w:ascii="Calibri" w:eastAsia="Times New Roman" w:hAnsi="Calibri" w:cs="Calibri"/>
              </w:rPr>
              <w:t>Administrative Officer</w:t>
            </w:r>
          </w:p>
        </w:tc>
      </w:tr>
      <w:tr w:rsidR="005E24C4" w:rsidRPr="0074765F" w14:paraId="5F3029FF" w14:textId="77777777" w:rsidTr="00287119">
        <w:trPr>
          <w:trHeight w:val="300"/>
        </w:trPr>
        <w:tc>
          <w:tcPr>
            <w:tcW w:w="1663" w:type="pct"/>
            <w:noWrap/>
            <w:vAlign w:val="bottom"/>
          </w:tcPr>
          <w:p w14:paraId="73B043A9" w14:textId="1CE99559" w:rsidR="005E24C4" w:rsidRPr="008A4AFB" w:rsidRDefault="005E24C4" w:rsidP="005E24C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A4AFB">
              <w:rPr>
                <w:rFonts w:ascii="Calibri" w:eastAsia="Times New Roman" w:hAnsi="Calibri" w:cs="Calibri"/>
              </w:rPr>
              <w:t xml:space="preserve">Cllr. </w:t>
            </w:r>
            <w:proofErr w:type="spellStart"/>
            <w:proofErr w:type="gramStart"/>
            <w:r w:rsidRPr="008A4AFB">
              <w:rPr>
                <w:rFonts w:ascii="Calibri" w:eastAsia="Times New Roman" w:hAnsi="Calibri" w:cs="Calibri"/>
              </w:rPr>
              <w:t>P.Kearns</w:t>
            </w:r>
            <w:proofErr w:type="spellEnd"/>
            <w:proofErr w:type="gramEnd"/>
          </w:p>
        </w:tc>
        <w:tc>
          <w:tcPr>
            <w:tcW w:w="1043" w:type="pct"/>
            <w:noWrap/>
            <w:vAlign w:val="bottom"/>
          </w:tcPr>
          <w:p w14:paraId="4C20A667" w14:textId="0618B59D" w:rsidR="005E24C4" w:rsidRPr="008A4AFB" w:rsidRDefault="005E24C4" w:rsidP="005E24C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294" w:type="pct"/>
            <w:noWrap/>
            <w:vAlign w:val="bottom"/>
          </w:tcPr>
          <w:p w14:paraId="1B9C8893" w14:textId="26515DF0" w:rsidR="005E24C4" w:rsidRPr="008A4AFB" w:rsidRDefault="005E24C4" w:rsidP="005E24C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5E24C4" w:rsidRPr="0074765F" w14:paraId="45E1709E" w14:textId="77777777" w:rsidTr="00287119">
        <w:trPr>
          <w:trHeight w:val="300"/>
        </w:trPr>
        <w:tc>
          <w:tcPr>
            <w:tcW w:w="1663" w:type="pct"/>
            <w:noWrap/>
            <w:vAlign w:val="bottom"/>
          </w:tcPr>
          <w:p w14:paraId="772B3448" w14:textId="7B8E0321" w:rsidR="005E24C4" w:rsidRPr="008A4AFB" w:rsidRDefault="00C7310C" w:rsidP="005E24C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A4AFB">
              <w:rPr>
                <w:rFonts w:ascii="Calibri" w:eastAsia="Times New Roman" w:hAnsi="Calibri" w:cs="Calibri"/>
              </w:rPr>
              <w:t xml:space="preserve">Cllr </w:t>
            </w:r>
            <w:r w:rsidR="008A4AFB" w:rsidRPr="008A4AFB">
              <w:rPr>
                <w:rFonts w:ascii="Calibri" w:eastAsia="Times New Roman" w:hAnsi="Calibri" w:cs="Calibri"/>
              </w:rPr>
              <w:t>L. O’Toole</w:t>
            </w:r>
          </w:p>
        </w:tc>
        <w:tc>
          <w:tcPr>
            <w:tcW w:w="1043" w:type="pct"/>
            <w:noWrap/>
            <w:vAlign w:val="bottom"/>
          </w:tcPr>
          <w:p w14:paraId="4F819E40" w14:textId="716BFF30" w:rsidR="005E24C4" w:rsidRPr="008A4AFB" w:rsidRDefault="005E24C4" w:rsidP="005E24C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294" w:type="pct"/>
            <w:noWrap/>
            <w:vAlign w:val="bottom"/>
          </w:tcPr>
          <w:p w14:paraId="3AA0CCE6" w14:textId="5510B546" w:rsidR="005E24C4" w:rsidRPr="008A4AFB" w:rsidRDefault="005E24C4" w:rsidP="005E24C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5E24C4" w:rsidRPr="0074765F" w14:paraId="5013DE4A" w14:textId="77777777" w:rsidTr="00942FB2">
        <w:trPr>
          <w:trHeight w:val="300"/>
        </w:trPr>
        <w:tc>
          <w:tcPr>
            <w:tcW w:w="5000" w:type="pct"/>
            <w:gridSpan w:val="3"/>
            <w:noWrap/>
            <w:vAlign w:val="bottom"/>
          </w:tcPr>
          <w:p w14:paraId="2526799A" w14:textId="2F787AA1" w:rsidR="005E24C4" w:rsidRPr="008A4AFB" w:rsidRDefault="005E24C4" w:rsidP="005E24C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A4AFB">
              <w:rPr>
                <w:rFonts w:ascii="Calibri" w:eastAsia="Times New Roman" w:hAnsi="Calibri" w:cs="Calibri"/>
                <w:b/>
                <w:bCs/>
              </w:rPr>
              <w:t>Representatives</w:t>
            </w:r>
          </w:p>
        </w:tc>
      </w:tr>
      <w:tr w:rsidR="005E24C4" w:rsidRPr="0074765F" w14:paraId="0DE87593" w14:textId="77777777" w:rsidTr="00942FB2">
        <w:trPr>
          <w:trHeight w:val="300"/>
        </w:trPr>
        <w:tc>
          <w:tcPr>
            <w:tcW w:w="5000" w:type="pct"/>
            <w:gridSpan w:val="3"/>
            <w:noWrap/>
            <w:vAlign w:val="bottom"/>
          </w:tcPr>
          <w:p w14:paraId="252169E6" w14:textId="75C7BC68" w:rsidR="005E24C4" w:rsidRPr="008A4AFB" w:rsidRDefault="005E24C4" w:rsidP="005E24C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A4AFB">
              <w:rPr>
                <w:rFonts w:ascii="Calibri" w:eastAsia="Times New Roman" w:hAnsi="Calibri" w:cs="Calibri"/>
              </w:rPr>
              <w:t>Harry Simpson Business Commercial Indigenous</w:t>
            </w:r>
          </w:p>
        </w:tc>
      </w:tr>
      <w:tr w:rsidR="005E24C4" w:rsidRPr="0074765F" w14:paraId="6A56A6CE" w14:textId="77777777" w:rsidTr="00942FB2">
        <w:trPr>
          <w:trHeight w:val="300"/>
        </w:trPr>
        <w:tc>
          <w:tcPr>
            <w:tcW w:w="5000" w:type="pct"/>
            <w:gridSpan w:val="3"/>
            <w:noWrap/>
            <w:vAlign w:val="bottom"/>
          </w:tcPr>
          <w:p w14:paraId="4BC89DB3" w14:textId="1140AAA1" w:rsidR="005E24C4" w:rsidRPr="008A4AFB" w:rsidRDefault="005E24C4" w:rsidP="005E24C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A4AFB">
              <w:rPr>
                <w:rFonts w:ascii="Calibri" w:eastAsia="Times New Roman" w:hAnsi="Calibri" w:cs="Calibri"/>
              </w:rPr>
              <w:t>Lisa Rowntree, Public Participation Network</w:t>
            </w:r>
          </w:p>
        </w:tc>
      </w:tr>
      <w:tr w:rsidR="00C7310C" w:rsidRPr="0074765F" w14:paraId="0ED3F60B" w14:textId="77777777" w:rsidTr="00942FB2">
        <w:trPr>
          <w:trHeight w:val="300"/>
        </w:trPr>
        <w:tc>
          <w:tcPr>
            <w:tcW w:w="5000" w:type="pct"/>
            <w:gridSpan w:val="3"/>
            <w:noWrap/>
            <w:vAlign w:val="bottom"/>
          </w:tcPr>
          <w:p w14:paraId="4D4C9A9A" w14:textId="4BDDB2F7" w:rsidR="00C7310C" w:rsidRPr="008A4AFB" w:rsidRDefault="00C7310C" w:rsidP="005E24C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A4AFB">
              <w:rPr>
                <w:rFonts w:ascii="Calibri" w:eastAsia="Times New Roman" w:hAnsi="Calibri" w:cs="Calibri"/>
              </w:rPr>
              <w:t>Betty Tyrell Collard</w:t>
            </w:r>
          </w:p>
        </w:tc>
      </w:tr>
      <w:tr w:rsidR="00C7310C" w:rsidRPr="0074765F" w14:paraId="1A4C20E4" w14:textId="77777777" w:rsidTr="00942FB2">
        <w:trPr>
          <w:trHeight w:val="300"/>
        </w:trPr>
        <w:tc>
          <w:tcPr>
            <w:tcW w:w="5000" w:type="pct"/>
            <w:gridSpan w:val="3"/>
            <w:noWrap/>
            <w:vAlign w:val="bottom"/>
          </w:tcPr>
          <w:p w14:paraId="70F5A1C6" w14:textId="3D1B2328" w:rsidR="00C7310C" w:rsidRPr="008A4AFB" w:rsidRDefault="00C7310C" w:rsidP="005E24C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A4AFB">
              <w:rPr>
                <w:rFonts w:ascii="Calibri" w:eastAsia="Times New Roman" w:hAnsi="Calibri" w:cs="Calibri"/>
              </w:rPr>
              <w:t>Miriam O Donoghue TUD Tallaght</w:t>
            </w:r>
          </w:p>
        </w:tc>
      </w:tr>
      <w:tr w:rsidR="00C7310C" w:rsidRPr="0074765F" w14:paraId="25380117" w14:textId="77777777" w:rsidTr="00942FB2">
        <w:trPr>
          <w:trHeight w:val="300"/>
        </w:trPr>
        <w:tc>
          <w:tcPr>
            <w:tcW w:w="5000" w:type="pct"/>
            <w:gridSpan w:val="3"/>
            <w:noWrap/>
            <w:vAlign w:val="bottom"/>
          </w:tcPr>
          <w:p w14:paraId="2943B308" w14:textId="4B8B6128" w:rsidR="00C7310C" w:rsidRPr="008A4AFB" w:rsidRDefault="00C7310C" w:rsidP="005E24C4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8A4AFB">
              <w:rPr>
                <w:rFonts w:ascii="Calibri" w:eastAsia="Times New Roman" w:hAnsi="Calibri" w:cs="Calibri"/>
              </w:rPr>
              <w:t xml:space="preserve">Simon Van </w:t>
            </w:r>
            <w:proofErr w:type="spellStart"/>
            <w:r w:rsidRPr="008A4AFB">
              <w:rPr>
                <w:rFonts w:ascii="Calibri" w:eastAsia="Times New Roman" w:hAnsi="Calibri" w:cs="Calibri"/>
              </w:rPr>
              <w:t>Lonkhuyzen</w:t>
            </w:r>
            <w:proofErr w:type="spellEnd"/>
            <w:r w:rsidRPr="008A4AFB">
              <w:rPr>
                <w:rFonts w:ascii="Calibri" w:eastAsia="Times New Roman" w:hAnsi="Calibri" w:cs="Calibri"/>
              </w:rPr>
              <w:t xml:space="preserve"> </w:t>
            </w:r>
          </w:p>
        </w:tc>
      </w:tr>
      <w:tr w:rsidR="008A4AFB" w:rsidRPr="0074765F" w14:paraId="10CDB557" w14:textId="77777777" w:rsidTr="00942FB2">
        <w:trPr>
          <w:trHeight w:val="300"/>
        </w:trPr>
        <w:tc>
          <w:tcPr>
            <w:tcW w:w="5000" w:type="pct"/>
            <w:gridSpan w:val="3"/>
            <w:noWrap/>
            <w:vAlign w:val="bottom"/>
          </w:tcPr>
          <w:p w14:paraId="302B8658" w14:textId="77777777" w:rsidR="008A4AFB" w:rsidRPr="00C377FF" w:rsidRDefault="008A4AFB" w:rsidP="005E24C4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</w:tbl>
    <w:p w14:paraId="6C0D5BCC" w14:textId="77777777" w:rsidR="0074765F" w:rsidRDefault="0074765F" w:rsidP="0074765F">
      <w:pPr>
        <w:spacing w:after="0"/>
      </w:pPr>
    </w:p>
    <w:p w14:paraId="7EF41A73" w14:textId="2807F3C2" w:rsidR="00A5103A" w:rsidRDefault="00A5103A" w:rsidP="0074765F">
      <w:pPr>
        <w:spacing w:after="0"/>
        <w:rPr>
          <w:rFonts w:cstheme="minorHAnsi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016"/>
      </w:tblGrid>
      <w:tr w:rsidR="0074765F" w:rsidRPr="0074765F" w14:paraId="4F1E89FC" w14:textId="77777777" w:rsidTr="0074765F">
        <w:trPr>
          <w:trHeight w:val="300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4BF34803" w14:textId="77777777" w:rsidR="0074765F" w:rsidRPr="0074765F" w:rsidRDefault="0074765F" w:rsidP="007476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4765F">
              <w:rPr>
                <w:rFonts w:ascii="Calibri" w:eastAsia="Times New Roman" w:hAnsi="Calibri" w:cs="Calibri"/>
                <w:b/>
                <w:bCs/>
                <w:color w:val="000000"/>
              </w:rPr>
              <w:t>Apologies</w:t>
            </w:r>
          </w:p>
        </w:tc>
      </w:tr>
      <w:tr w:rsidR="0074765F" w:rsidRPr="0074765F" w14:paraId="5FEE4D04" w14:textId="77777777" w:rsidTr="006C180F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61A05BCA" w14:textId="5FB0FFA2" w:rsidR="0074765F" w:rsidRPr="0074765F" w:rsidRDefault="008A4AFB" w:rsidP="00747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Prashant Shukla</w:t>
            </w:r>
          </w:p>
        </w:tc>
      </w:tr>
      <w:tr w:rsidR="0074765F" w:rsidRPr="0074765F" w14:paraId="2489EDB1" w14:textId="77777777" w:rsidTr="00BC63FF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540D7D3A" w14:textId="6BF1CA7D" w:rsidR="0074765F" w:rsidRPr="0074765F" w:rsidRDefault="0074765F" w:rsidP="00747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14:paraId="541F1113" w14:textId="77777777" w:rsidR="0074765F" w:rsidRPr="00213730" w:rsidRDefault="0074765F">
      <w:pPr>
        <w:rPr>
          <w:rFonts w:cstheme="minorHAnsi"/>
        </w:rPr>
      </w:pPr>
    </w:p>
    <w:p w14:paraId="51B4A22E" w14:textId="4760B2B4" w:rsidR="004A3ADE" w:rsidRPr="00382145" w:rsidRDefault="0074765F" w:rsidP="0074765F">
      <w:pPr>
        <w:rPr>
          <w:rFonts w:cstheme="minorHAnsi"/>
        </w:rPr>
      </w:pPr>
      <w:r w:rsidRPr="00382145">
        <w:rPr>
          <w:rStyle w:val="Strong"/>
          <w:rFonts w:cstheme="minorHAnsi"/>
          <w:b w:val="0"/>
          <w:bCs w:val="0"/>
        </w:rPr>
        <w:t>The meeting was Chaired by Cllr</w:t>
      </w:r>
      <w:r w:rsidR="008F08EA" w:rsidRPr="00382145">
        <w:rPr>
          <w:rStyle w:val="Strong"/>
          <w:rFonts w:cstheme="minorHAnsi"/>
          <w:b w:val="0"/>
          <w:bCs w:val="0"/>
        </w:rPr>
        <w:t>.</w:t>
      </w:r>
      <w:r w:rsidRPr="00382145">
        <w:rPr>
          <w:rStyle w:val="Strong"/>
          <w:rFonts w:cstheme="minorHAnsi"/>
          <w:b w:val="0"/>
          <w:bCs w:val="0"/>
        </w:rPr>
        <w:t xml:space="preserve"> </w:t>
      </w:r>
      <w:r w:rsidR="00BC63FF" w:rsidRPr="00382145">
        <w:rPr>
          <w:rStyle w:val="Strong"/>
          <w:rFonts w:cstheme="minorHAnsi"/>
          <w:b w:val="0"/>
          <w:bCs w:val="0"/>
        </w:rPr>
        <w:t>V.</w:t>
      </w:r>
      <w:r w:rsidR="00AA2E93" w:rsidRPr="00382145">
        <w:rPr>
          <w:rStyle w:val="Strong"/>
          <w:rFonts w:cstheme="minorHAnsi"/>
          <w:b w:val="0"/>
          <w:bCs w:val="0"/>
        </w:rPr>
        <w:t xml:space="preserve"> </w:t>
      </w:r>
      <w:r w:rsidR="00BC63FF" w:rsidRPr="00382145">
        <w:rPr>
          <w:rStyle w:val="Strong"/>
          <w:rFonts w:cstheme="minorHAnsi"/>
          <w:b w:val="0"/>
          <w:bCs w:val="0"/>
        </w:rPr>
        <w:t>Casserly</w:t>
      </w:r>
      <w:r w:rsidRPr="00382145">
        <w:rPr>
          <w:rStyle w:val="Strong"/>
          <w:rFonts w:cstheme="minorHAnsi"/>
          <w:b w:val="0"/>
          <w:bCs w:val="0"/>
        </w:rPr>
        <w:t xml:space="preserve">. </w:t>
      </w:r>
    </w:p>
    <w:p w14:paraId="0BD38CDC" w14:textId="0776A0A3" w:rsidR="00746E3D" w:rsidRPr="00382145" w:rsidRDefault="00746E3D" w:rsidP="00746E3D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lang w:val="en-GB" w:eastAsia="en-GB"/>
        </w:rPr>
      </w:pPr>
      <w:r w:rsidRPr="00382145">
        <w:rPr>
          <w:rFonts w:eastAsia="Times New Roman" w:cstheme="minorHAnsi"/>
          <w:b/>
          <w:bCs/>
          <w:lang w:val="en-GB" w:eastAsia="en-GB"/>
        </w:rPr>
        <w:t xml:space="preserve">Headed Item 1: </w:t>
      </w:r>
      <w:r w:rsidRPr="00382145">
        <w:rPr>
          <w:rFonts w:eastAsia="Times New Roman" w:cstheme="minorHAnsi"/>
          <w:b/>
          <w:lang w:val="en-GB" w:eastAsia="en-GB"/>
        </w:rPr>
        <w:t>Confirmation of Minutes</w:t>
      </w:r>
    </w:p>
    <w:p w14:paraId="4DCF8F57" w14:textId="5BFB234F" w:rsidR="00746E3D" w:rsidRPr="00382145" w:rsidRDefault="0013519B" w:rsidP="0085232C">
      <w:pPr>
        <w:spacing w:after="0" w:line="240" w:lineRule="auto"/>
        <w:contextualSpacing/>
        <w:jc w:val="both"/>
        <w:outlineLvl w:val="0"/>
        <w:rPr>
          <w:rFonts w:eastAsia="Times New Roman" w:cstheme="minorHAnsi"/>
          <w:lang w:val="en-GB" w:eastAsia="en-GB"/>
        </w:rPr>
      </w:pPr>
      <w:r w:rsidRPr="00382145">
        <w:rPr>
          <w:rFonts w:eastAsia="Times New Roman" w:cstheme="minorHAnsi"/>
          <w:lang w:val="en-GB" w:eastAsia="en-GB"/>
        </w:rPr>
        <w:t xml:space="preserve">Minutes of </w:t>
      </w:r>
      <w:r w:rsidR="00746E3D" w:rsidRPr="00382145">
        <w:rPr>
          <w:rFonts w:eastAsia="Times New Roman" w:cstheme="minorHAnsi"/>
          <w:lang w:val="en-GB" w:eastAsia="en-GB"/>
        </w:rPr>
        <w:t xml:space="preserve">EETD SPC held on </w:t>
      </w:r>
      <w:r w:rsidR="008F08EA" w:rsidRPr="00382145">
        <w:rPr>
          <w:rFonts w:eastAsia="Times New Roman" w:cstheme="minorHAnsi"/>
          <w:lang w:val="en-GB" w:eastAsia="en-GB"/>
        </w:rPr>
        <w:t>1</w:t>
      </w:r>
      <w:r w:rsidR="00520CA3" w:rsidRPr="00382145">
        <w:rPr>
          <w:rFonts w:eastAsia="Times New Roman" w:cstheme="minorHAnsi"/>
          <w:lang w:val="en-GB" w:eastAsia="en-GB"/>
        </w:rPr>
        <w:t>2</w:t>
      </w:r>
      <w:r w:rsidR="00746E3D" w:rsidRPr="00382145">
        <w:rPr>
          <w:rFonts w:eastAsia="Times New Roman" w:cstheme="minorHAnsi"/>
          <w:lang w:val="en-GB" w:eastAsia="en-GB"/>
        </w:rPr>
        <w:t xml:space="preserve">th </w:t>
      </w:r>
      <w:r w:rsidR="00520CA3" w:rsidRPr="00382145">
        <w:rPr>
          <w:rFonts w:eastAsia="Times New Roman" w:cstheme="minorHAnsi"/>
          <w:lang w:val="en-GB" w:eastAsia="en-GB"/>
        </w:rPr>
        <w:t>November</w:t>
      </w:r>
      <w:r w:rsidRPr="00382145">
        <w:rPr>
          <w:rFonts w:eastAsia="Times New Roman" w:cstheme="minorHAnsi"/>
          <w:lang w:val="en-GB" w:eastAsia="en-GB"/>
        </w:rPr>
        <w:t xml:space="preserve"> 2025</w:t>
      </w:r>
      <w:r w:rsidR="00746E3D" w:rsidRPr="00382145">
        <w:rPr>
          <w:rFonts w:eastAsia="Times New Roman" w:cstheme="minorHAnsi"/>
          <w:lang w:val="en-GB" w:eastAsia="en-GB"/>
        </w:rPr>
        <w:t>.</w:t>
      </w:r>
    </w:p>
    <w:p w14:paraId="3BADC616" w14:textId="77777777" w:rsidR="00746E3D" w:rsidRPr="00382145" w:rsidRDefault="00746E3D" w:rsidP="001C6DE1">
      <w:pPr>
        <w:spacing w:after="0" w:line="240" w:lineRule="auto"/>
        <w:contextualSpacing/>
        <w:rPr>
          <w:rFonts w:eastAsia="Times New Roman" w:cstheme="minorHAnsi"/>
          <w:lang w:val="en-GB" w:eastAsia="en-GB"/>
        </w:rPr>
      </w:pPr>
    </w:p>
    <w:p w14:paraId="519F5DB8" w14:textId="3228297F" w:rsidR="00EF677E" w:rsidRPr="00AA2E93" w:rsidRDefault="0013519B" w:rsidP="001C6DE1">
      <w:pPr>
        <w:jc w:val="both"/>
        <w:outlineLvl w:val="0"/>
        <w:rPr>
          <w:rFonts w:eastAsiaTheme="minorHAnsi" w:cstheme="minorHAnsi"/>
          <w:lang w:eastAsia="en-US"/>
        </w:rPr>
      </w:pPr>
      <w:r w:rsidRPr="00382145">
        <w:rPr>
          <w:rFonts w:eastAsiaTheme="minorHAnsi" w:cstheme="minorHAnsi"/>
          <w:lang w:eastAsia="en-US"/>
        </w:rPr>
        <w:t xml:space="preserve">The Minutes were </w:t>
      </w:r>
      <w:r w:rsidR="00746E3D" w:rsidRPr="00382145">
        <w:rPr>
          <w:rFonts w:eastAsiaTheme="minorHAnsi" w:cstheme="minorHAnsi"/>
          <w:lang w:eastAsia="en-US"/>
        </w:rPr>
        <w:t>Proposed</w:t>
      </w:r>
      <w:r w:rsidR="00F808F4" w:rsidRPr="00382145">
        <w:rPr>
          <w:rFonts w:eastAsiaTheme="minorHAnsi" w:cstheme="minorHAnsi"/>
          <w:lang w:eastAsia="en-US"/>
        </w:rPr>
        <w:t xml:space="preserve"> Cllr </w:t>
      </w:r>
      <w:r w:rsidR="00520CA3" w:rsidRPr="00382145">
        <w:rPr>
          <w:rFonts w:eastAsiaTheme="minorHAnsi" w:cstheme="minorHAnsi"/>
          <w:lang w:eastAsia="en-US"/>
        </w:rPr>
        <w:t>V. Casserly</w:t>
      </w:r>
      <w:r w:rsidR="008F08EA" w:rsidRPr="00382145">
        <w:rPr>
          <w:rFonts w:eastAsiaTheme="minorHAnsi" w:cstheme="minorHAnsi"/>
          <w:lang w:eastAsia="en-US"/>
        </w:rPr>
        <w:t xml:space="preserve"> </w:t>
      </w:r>
      <w:r w:rsidR="00746E3D" w:rsidRPr="00382145">
        <w:rPr>
          <w:rFonts w:eastAsiaTheme="minorHAnsi" w:cstheme="minorHAnsi"/>
          <w:lang w:eastAsia="en-US"/>
        </w:rPr>
        <w:t xml:space="preserve">and </w:t>
      </w:r>
      <w:r w:rsidR="00746E3D" w:rsidRPr="00A35032">
        <w:rPr>
          <w:rFonts w:eastAsiaTheme="minorHAnsi" w:cstheme="minorHAnsi"/>
          <w:color w:val="000000" w:themeColor="text1"/>
          <w:lang w:eastAsia="en-US"/>
        </w:rPr>
        <w:t xml:space="preserve">seconded by </w:t>
      </w:r>
      <w:r w:rsidR="005E24C4" w:rsidRPr="00A35032">
        <w:rPr>
          <w:rFonts w:eastAsiaTheme="minorHAnsi" w:cstheme="minorHAnsi"/>
          <w:color w:val="000000" w:themeColor="text1"/>
          <w:lang w:eastAsia="en-US"/>
        </w:rPr>
        <w:t xml:space="preserve">Cllr </w:t>
      </w:r>
      <w:r w:rsidR="00A35032" w:rsidRPr="00A35032">
        <w:rPr>
          <w:rFonts w:eastAsiaTheme="minorHAnsi" w:cstheme="minorHAnsi"/>
          <w:color w:val="000000" w:themeColor="text1"/>
          <w:lang w:eastAsia="en-US"/>
        </w:rPr>
        <w:t>S. O Hara</w:t>
      </w:r>
      <w:r w:rsidR="008A4787" w:rsidRPr="00A35032">
        <w:rPr>
          <w:rFonts w:eastAsiaTheme="minorHAnsi" w:cstheme="minorHAnsi"/>
          <w:color w:val="000000" w:themeColor="text1"/>
          <w:lang w:eastAsia="en-US"/>
        </w:rPr>
        <w:t xml:space="preserve"> </w:t>
      </w:r>
      <w:r w:rsidRPr="00A35032">
        <w:rPr>
          <w:rFonts w:eastAsiaTheme="minorHAnsi" w:cstheme="minorHAnsi"/>
          <w:color w:val="000000" w:themeColor="text1"/>
          <w:lang w:eastAsia="en-US"/>
        </w:rPr>
        <w:t>and Agreed</w:t>
      </w:r>
      <w:r w:rsidRPr="00AA2E93">
        <w:rPr>
          <w:rFonts w:eastAsiaTheme="minorHAnsi" w:cstheme="minorHAnsi"/>
          <w:lang w:eastAsia="en-US"/>
        </w:rPr>
        <w:t>.</w:t>
      </w:r>
    </w:p>
    <w:p w14:paraId="06ECD6E3" w14:textId="58ACCCC8" w:rsidR="00316BC9" w:rsidRDefault="00746E3D" w:rsidP="00746E3D">
      <w:pPr>
        <w:spacing w:before="100" w:beforeAutospacing="1" w:after="100" w:afterAutospacing="1" w:line="240" w:lineRule="auto"/>
        <w:jc w:val="both"/>
        <w:rPr>
          <w:lang w:val="en-GB"/>
        </w:rPr>
      </w:pPr>
      <w:r w:rsidRPr="00316BC9">
        <w:rPr>
          <w:rFonts w:eastAsia="Times New Roman" w:cstheme="minorHAnsi"/>
          <w:b/>
          <w:bCs/>
          <w:lang w:val="en-GB" w:eastAsia="en-GB"/>
        </w:rPr>
        <w:lastRenderedPageBreak/>
        <w:t xml:space="preserve">Headed Item 2: </w:t>
      </w:r>
      <w:r w:rsidR="00C377FF" w:rsidRPr="00C377FF">
        <w:rPr>
          <w:b/>
          <w:bCs/>
          <w:lang w:val="en-GB"/>
        </w:rPr>
        <w:t>Economic Strategy Update</w:t>
      </w:r>
      <w:r w:rsidR="00316BC9" w:rsidRPr="00C377FF">
        <w:rPr>
          <w:lang w:val="en-GB"/>
        </w:rPr>
        <w:t xml:space="preserve"> </w:t>
      </w:r>
    </w:p>
    <w:p w14:paraId="3D43D541" w14:textId="74E659AC" w:rsidR="0013519B" w:rsidRPr="00316BC9" w:rsidRDefault="00C377FF" w:rsidP="00746E3D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val="en-GB" w:eastAsia="en-GB"/>
        </w:rPr>
      </w:pPr>
      <w:r>
        <w:rPr>
          <w:lang w:val="en-GB"/>
        </w:rPr>
        <w:t xml:space="preserve">Paul Fusco of Economic Development </w:t>
      </w:r>
      <w:r w:rsidR="0013519B" w:rsidRPr="00316BC9">
        <w:rPr>
          <w:rFonts w:eastAsia="Times New Roman" w:cstheme="minorHAnsi"/>
          <w:lang w:val="en-GB" w:eastAsia="en-GB"/>
        </w:rPr>
        <w:t xml:space="preserve">presented </w:t>
      </w:r>
      <w:r w:rsidR="00845181">
        <w:rPr>
          <w:rFonts w:eastAsia="Times New Roman" w:cstheme="minorHAnsi"/>
          <w:lang w:val="en-GB" w:eastAsia="en-GB"/>
        </w:rPr>
        <w:t xml:space="preserve">an update on </w:t>
      </w:r>
      <w:r w:rsidR="0013519B" w:rsidRPr="00316BC9">
        <w:rPr>
          <w:rFonts w:eastAsia="Times New Roman" w:cstheme="minorHAnsi"/>
          <w:lang w:val="en-GB" w:eastAsia="en-GB"/>
        </w:rPr>
        <w:t xml:space="preserve">the </w:t>
      </w:r>
      <w:r>
        <w:rPr>
          <w:rFonts w:eastAsia="Times New Roman" w:cstheme="minorHAnsi"/>
          <w:lang w:val="en-GB" w:eastAsia="en-GB"/>
        </w:rPr>
        <w:t>County Economic Strategy, and its launch.</w:t>
      </w:r>
    </w:p>
    <w:p w14:paraId="1F6E78F3" w14:textId="23BA8F1E" w:rsidR="0013519B" w:rsidRPr="00845181" w:rsidRDefault="00F808F4" w:rsidP="00746E3D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val="en-GB" w:eastAsia="en-GB"/>
        </w:rPr>
      </w:pPr>
      <w:r w:rsidRPr="00845181">
        <w:rPr>
          <w:rFonts w:eastAsia="Times New Roman" w:cstheme="minorHAnsi"/>
          <w:lang w:val="en-GB" w:eastAsia="en-GB"/>
        </w:rPr>
        <w:t>Following the presentation,</w:t>
      </w:r>
      <w:r w:rsidR="008F08EA" w:rsidRPr="00845181">
        <w:rPr>
          <w:rFonts w:eastAsia="Times New Roman" w:cstheme="minorHAnsi"/>
          <w:lang w:val="en-GB" w:eastAsia="en-GB"/>
        </w:rPr>
        <w:t xml:space="preserve"> </w:t>
      </w:r>
      <w:r w:rsidR="0013519B" w:rsidRPr="00845181">
        <w:rPr>
          <w:rFonts w:eastAsia="Times New Roman" w:cstheme="minorHAnsi"/>
          <w:lang w:val="en-GB" w:eastAsia="en-GB"/>
        </w:rPr>
        <w:t>a discussion took place and questions raised by</w:t>
      </w:r>
      <w:r w:rsidRPr="00845181">
        <w:rPr>
          <w:rFonts w:eastAsia="Times New Roman" w:cstheme="minorHAnsi"/>
          <w:lang w:val="en-GB" w:eastAsia="en-GB"/>
        </w:rPr>
        <w:t xml:space="preserve"> </w:t>
      </w:r>
      <w:proofErr w:type="spellStart"/>
      <w:proofErr w:type="gramStart"/>
      <w:r w:rsidR="008F08EA" w:rsidRPr="00845181">
        <w:rPr>
          <w:rFonts w:eastAsia="Times New Roman" w:cstheme="minorHAnsi"/>
          <w:lang w:val="en-GB" w:eastAsia="en-GB"/>
        </w:rPr>
        <w:t>Cllr</w:t>
      </w:r>
      <w:r w:rsidR="0013519B" w:rsidRPr="00845181">
        <w:rPr>
          <w:rFonts w:eastAsia="Times New Roman" w:cstheme="minorHAnsi"/>
          <w:lang w:val="en-GB" w:eastAsia="en-GB"/>
        </w:rPr>
        <w:t>s</w:t>
      </w:r>
      <w:r w:rsidR="008F08EA" w:rsidRPr="00845181">
        <w:rPr>
          <w:rFonts w:eastAsia="Times New Roman" w:cstheme="minorHAnsi"/>
          <w:lang w:val="en-GB" w:eastAsia="en-GB"/>
        </w:rPr>
        <w:t>.</w:t>
      </w:r>
      <w:r w:rsidR="00C377FF">
        <w:rPr>
          <w:rFonts w:eastAsia="Times New Roman" w:cstheme="minorHAnsi"/>
          <w:lang w:val="en-GB" w:eastAsia="en-GB"/>
        </w:rPr>
        <w:t>V</w:t>
      </w:r>
      <w:proofErr w:type="spellEnd"/>
      <w:r w:rsidR="00C377FF">
        <w:rPr>
          <w:rFonts w:eastAsia="Times New Roman" w:cstheme="minorHAnsi"/>
          <w:lang w:val="en-GB" w:eastAsia="en-GB"/>
        </w:rPr>
        <w:t xml:space="preserve">  Casserly</w:t>
      </w:r>
      <w:proofErr w:type="gramEnd"/>
      <w:r w:rsidR="00C377FF">
        <w:rPr>
          <w:rFonts w:eastAsia="Times New Roman" w:cstheme="minorHAnsi"/>
          <w:lang w:val="en-GB" w:eastAsia="en-GB"/>
        </w:rPr>
        <w:t xml:space="preserve">, Cllr L O Toole, and Cllr. R Mc Mahon </w:t>
      </w:r>
      <w:r w:rsidR="0013519B" w:rsidRPr="00845181">
        <w:rPr>
          <w:rFonts w:eastAsia="Times New Roman" w:cstheme="minorHAnsi"/>
          <w:lang w:val="en-GB" w:eastAsia="en-GB"/>
        </w:rPr>
        <w:t xml:space="preserve">were addressed by </w:t>
      </w:r>
      <w:r w:rsidR="00C377FF">
        <w:rPr>
          <w:rFonts w:eastAsia="Times New Roman" w:cstheme="minorHAnsi"/>
          <w:lang w:val="en-GB" w:eastAsia="en-GB"/>
        </w:rPr>
        <w:t>Paul Fusco</w:t>
      </w:r>
      <w:r w:rsidR="00845181" w:rsidRPr="00845181">
        <w:rPr>
          <w:rFonts w:eastAsia="Times New Roman" w:cstheme="minorHAnsi"/>
          <w:lang w:val="en-GB" w:eastAsia="en-GB"/>
        </w:rPr>
        <w:t xml:space="preserve"> and </w:t>
      </w:r>
      <w:r w:rsidR="0013519B" w:rsidRPr="00845181">
        <w:rPr>
          <w:rFonts w:eastAsia="Times New Roman" w:cstheme="minorHAnsi"/>
          <w:lang w:val="en-GB" w:eastAsia="en-GB"/>
        </w:rPr>
        <w:t>Jason Frehill.</w:t>
      </w:r>
    </w:p>
    <w:p w14:paraId="72F71670" w14:textId="653853E2" w:rsidR="0013519B" w:rsidRPr="00845181" w:rsidRDefault="0013519B" w:rsidP="00746E3D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lang w:val="en-GB" w:eastAsia="en-GB"/>
        </w:rPr>
      </w:pPr>
      <w:r w:rsidRPr="00845181">
        <w:rPr>
          <w:rFonts w:eastAsia="Times New Roman" w:cstheme="minorHAnsi"/>
          <w:b/>
          <w:bCs/>
          <w:lang w:val="en-GB" w:eastAsia="en-GB"/>
        </w:rPr>
        <w:t xml:space="preserve">The Report </w:t>
      </w:r>
      <w:r w:rsidR="00971379" w:rsidRPr="00845181">
        <w:rPr>
          <w:rFonts w:eastAsia="Times New Roman" w:cstheme="minorHAnsi"/>
          <w:b/>
          <w:bCs/>
          <w:lang w:val="en-GB" w:eastAsia="en-GB"/>
        </w:rPr>
        <w:t xml:space="preserve">on the item </w:t>
      </w:r>
      <w:r w:rsidRPr="00845181">
        <w:rPr>
          <w:rFonts w:eastAsia="Times New Roman" w:cstheme="minorHAnsi"/>
          <w:b/>
          <w:bCs/>
          <w:lang w:val="en-GB" w:eastAsia="en-GB"/>
        </w:rPr>
        <w:t>was Noted.</w:t>
      </w:r>
    </w:p>
    <w:p w14:paraId="11228BD3" w14:textId="52B830F2" w:rsidR="0085232C" w:rsidRPr="00845181" w:rsidRDefault="0085232C" w:rsidP="0085232C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lang w:val="en-GB" w:eastAsia="en-GB"/>
        </w:rPr>
      </w:pPr>
      <w:r w:rsidRPr="00845181">
        <w:rPr>
          <w:rFonts w:eastAsia="Times New Roman" w:cstheme="minorHAnsi"/>
          <w:b/>
          <w:bCs/>
          <w:lang w:val="en-GB" w:eastAsia="en-GB"/>
        </w:rPr>
        <w:t xml:space="preserve">Headed Item 3: </w:t>
      </w:r>
      <w:r w:rsidR="00C377FF" w:rsidRPr="00C377FF">
        <w:rPr>
          <w:b/>
          <w:bCs/>
          <w:lang w:val="en-GB"/>
        </w:rPr>
        <w:t>Rates Waiver Scheme</w:t>
      </w:r>
    </w:p>
    <w:p w14:paraId="0A8CA039" w14:textId="61BDD510" w:rsidR="00971379" w:rsidRPr="00845181" w:rsidRDefault="00C377FF" w:rsidP="0085232C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val="en-GB" w:eastAsia="en-GB"/>
        </w:rPr>
      </w:pPr>
      <w:r>
        <w:rPr>
          <w:rFonts w:eastAsia="Times New Roman" w:cstheme="minorHAnsi"/>
          <w:lang w:val="en-GB" w:eastAsia="en-GB"/>
        </w:rPr>
        <w:t>Jason Frehill</w:t>
      </w:r>
      <w:r w:rsidR="00845181" w:rsidRPr="00845181">
        <w:rPr>
          <w:rFonts w:eastAsia="Times New Roman" w:cstheme="minorHAnsi"/>
          <w:lang w:val="en-GB" w:eastAsia="en-GB"/>
        </w:rPr>
        <w:t xml:space="preserve"> </w:t>
      </w:r>
      <w:r w:rsidR="00845181">
        <w:rPr>
          <w:rFonts w:eastAsia="Times New Roman" w:cstheme="minorHAnsi"/>
          <w:lang w:val="en-GB" w:eastAsia="en-GB"/>
        </w:rPr>
        <w:t>presented</w:t>
      </w:r>
      <w:r w:rsidR="006C180F" w:rsidRPr="00845181">
        <w:rPr>
          <w:rFonts w:eastAsia="Times New Roman" w:cstheme="minorHAnsi"/>
          <w:lang w:val="en-GB" w:eastAsia="en-GB"/>
        </w:rPr>
        <w:t xml:space="preserve"> a report </w:t>
      </w:r>
      <w:r w:rsidR="00845181">
        <w:rPr>
          <w:rFonts w:eastAsia="Times New Roman" w:cstheme="minorHAnsi"/>
          <w:lang w:val="en-GB" w:eastAsia="en-GB"/>
        </w:rPr>
        <w:t xml:space="preserve">on </w:t>
      </w:r>
      <w:r>
        <w:rPr>
          <w:rFonts w:eastAsia="Times New Roman" w:cstheme="minorHAnsi"/>
          <w:lang w:val="en-GB" w:eastAsia="en-GB"/>
        </w:rPr>
        <w:t>a potential Rates Waiver Scheme</w:t>
      </w:r>
      <w:r w:rsidR="00845181" w:rsidRPr="00845181">
        <w:rPr>
          <w:rFonts w:eastAsia="Times New Roman" w:cstheme="minorHAnsi"/>
          <w:lang w:val="en-GB" w:eastAsia="en-GB"/>
        </w:rPr>
        <w:t>.</w:t>
      </w:r>
    </w:p>
    <w:p w14:paraId="444A0A96" w14:textId="66F03663" w:rsidR="006C4F0A" w:rsidRPr="000F2CAE" w:rsidRDefault="006C180F" w:rsidP="0085232C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val="en-GB" w:eastAsia="en-GB"/>
        </w:rPr>
      </w:pPr>
      <w:r w:rsidRPr="000F2CAE">
        <w:rPr>
          <w:rFonts w:eastAsia="Times New Roman" w:cstheme="minorHAnsi"/>
          <w:lang w:val="en-GB" w:eastAsia="en-GB"/>
        </w:rPr>
        <w:t xml:space="preserve">Following the presentation </w:t>
      </w:r>
      <w:r w:rsidR="004E4B31" w:rsidRPr="000F2CAE">
        <w:rPr>
          <w:rFonts w:eastAsia="Times New Roman" w:cstheme="minorHAnsi"/>
          <w:lang w:val="en-GB" w:eastAsia="en-GB"/>
        </w:rPr>
        <w:t>Cllr</w:t>
      </w:r>
      <w:r w:rsidR="00C377FF">
        <w:rPr>
          <w:rFonts w:eastAsia="Times New Roman" w:cstheme="minorHAnsi"/>
          <w:lang w:val="en-GB" w:eastAsia="en-GB"/>
        </w:rPr>
        <w:t xml:space="preserve">. V Casserly, Cllr L O Toole, Cllr. R Mc Mahon and H. Simpson </w:t>
      </w:r>
      <w:r w:rsidRPr="000F2CAE">
        <w:rPr>
          <w:rFonts w:eastAsia="Times New Roman" w:cstheme="minorHAnsi"/>
          <w:lang w:val="en-GB" w:eastAsia="en-GB"/>
        </w:rPr>
        <w:t>raised some issues, and discussion followed, with contributions by Jason Frehill</w:t>
      </w:r>
      <w:r w:rsidR="00C377FF">
        <w:rPr>
          <w:rFonts w:eastAsia="Times New Roman" w:cstheme="minorHAnsi"/>
          <w:lang w:val="en-GB" w:eastAsia="en-GB"/>
        </w:rPr>
        <w:t xml:space="preserve"> and Peter Connolly.</w:t>
      </w:r>
    </w:p>
    <w:p w14:paraId="673D3F8D" w14:textId="766AAB8A" w:rsidR="00847E5D" w:rsidRPr="000F2CAE" w:rsidRDefault="00847E5D" w:rsidP="0085232C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lang w:val="en-GB" w:eastAsia="en-GB"/>
        </w:rPr>
      </w:pPr>
      <w:r w:rsidRPr="000F2CAE">
        <w:rPr>
          <w:rFonts w:eastAsia="Times New Roman" w:cstheme="minorHAnsi"/>
          <w:b/>
          <w:bCs/>
          <w:lang w:val="en-GB" w:eastAsia="en-GB"/>
        </w:rPr>
        <w:t>The report on the item was Noted.</w:t>
      </w:r>
    </w:p>
    <w:p w14:paraId="03849A5D" w14:textId="7D46C4DA" w:rsidR="0085232C" w:rsidRPr="004034EA" w:rsidRDefault="006C4F0A" w:rsidP="00CE60BD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lang w:val="en-GB" w:eastAsia="en-GB"/>
        </w:rPr>
      </w:pPr>
      <w:r w:rsidRPr="004034EA">
        <w:rPr>
          <w:rFonts w:eastAsia="Times New Roman" w:cstheme="minorHAnsi"/>
          <w:b/>
          <w:bCs/>
          <w:lang w:val="en-GB" w:eastAsia="en-GB"/>
        </w:rPr>
        <w:t xml:space="preserve">Headed Item 4: </w:t>
      </w:r>
      <w:r w:rsidR="00C377FF" w:rsidRPr="00C377FF">
        <w:rPr>
          <w:b/>
          <w:bCs/>
          <w:lang w:val="en-GB"/>
        </w:rPr>
        <w:t>Local Enterprise Week</w:t>
      </w:r>
    </w:p>
    <w:p w14:paraId="3D28224A" w14:textId="5C005D7B" w:rsidR="00DF6740" w:rsidRDefault="006C180F" w:rsidP="00850897">
      <w:pPr>
        <w:spacing w:after="0" w:line="240" w:lineRule="auto"/>
        <w:jc w:val="both"/>
        <w:rPr>
          <w:rFonts w:eastAsia="Times New Roman" w:cstheme="minorHAnsi"/>
          <w:lang w:val="en-GB" w:eastAsia="en-GB"/>
        </w:rPr>
      </w:pPr>
      <w:r w:rsidRPr="004034EA">
        <w:rPr>
          <w:rFonts w:eastAsia="Times New Roman" w:cstheme="minorHAnsi"/>
          <w:lang w:val="en-GB" w:eastAsia="en-GB"/>
        </w:rPr>
        <w:t xml:space="preserve">Presentation by </w:t>
      </w:r>
      <w:r w:rsidR="00C377FF">
        <w:rPr>
          <w:rFonts w:eastAsia="Times New Roman" w:cstheme="minorHAnsi"/>
          <w:lang w:val="en-GB" w:eastAsia="en-GB"/>
        </w:rPr>
        <w:t xml:space="preserve">Peter Connolly </w:t>
      </w:r>
      <w:r w:rsidR="004034EA" w:rsidRPr="004034EA">
        <w:rPr>
          <w:rFonts w:eastAsia="Times New Roman" w:cstheme="minorHAnsi"/>
          <w:lang w:val="en-GB" w:eastAsia="en-GB"/>
        </w:rPr>
        <w:t xml:space="preserve">on the </w:t>
      </w:r>
      <w:r w:rsidR="00C377FF">
        <w:rPr>
          <w:rFonts w:eastAsia="Times New Roman" w:cstheme="minorHAnsi"/>
          <w:lang w:val="en-GB" w:eastAsia="en-GB"/>
        </w:rPr>
        <w:t xml:space="preserve">programme of events for Local Enterprise Week </w:t>
      </w:r>
      <w:r w:rsidR="00383AA7">
        <w:rPr>
          <w:rFonts w:eastAsia="Times New Roman" w:cstheme="minorHAnsi"/>
          <w:lang w:val="en-GB" w:eastAsia="en-GB"/>
        </w:rPr>
        <w:t>which is taking place from 2</w:t>
      </w:r>
      <w:r w:rsidR="0041235B">
        <w:rPr>
          <w:rFonts w:eastAsia="Times New Roman" w:cstheme="minorHAnsi"/>
          <w:lang w:val="en-GB" w:eastAsia="en-GB"/>
        </w:rPr>
        <w:t>nd</w:t>
      </w:r>
      <w:r w:rsidR="00383AA7">
        <w:rPr>
          <w:rFonts w:eastAsia="Times New Roman" w:cstheme="minorHAnsi"/>
          <w:lang w:val="en-GB" w:eastAsia="en-GB"/>
        </w:rPr>
        <w:t xml:space="preserve"> March to 6</w:t>
      </w:r>
      <w:r w:rsidR="00383AA7" w:rsidRPr="00383AA7">
        <w:rPr>
          <w:rFonts w:eastAsia="Times New Roman" w:cstheme="minorHAnsi"/>
          <w:vertAlign w:val="superscript"/>
          <w:lang w:val="en-GB" w:eastAsia="en-GB"/>
        </w:rPr>
        <w:t>th</w:t>
      </w:r>
      <w:r w:rsidR="00383AA7">
        <w:rPr>
          <w:rFonts w:eastAsia="Times New Roman" w:cstheme="minorHAnsi"/>
          <w:lang w:val="en-GB" w:eastAsia="en-GB"/>
        </w:rPr>
        <w:t xml:space="preserve"> March, and discussion on the events followed with </w:t>
      </w:r>
      <w:r w:rsidR="0041235B">
        <w:rPr>
          <w:rFonts w:eastAsia="Times New Roman" w:cstheme="minorHAnsi"/>
          <w:lang w:val="en-GB" w:eastAsia="en-GB"/>
        </w:rPr>
        <w:t>c</w:t>
      </w:r>
      <w:r w:rsidR="00AA2E93" w:rsidRPr="004034EA">
        <w:rPr>
          <w:rFonts w:eastAsia="Times New Roman" w:cstheme="minorHAnsi"/>
          <w:lang w:val="en-GB" w:eastAsia="en-GB"/>
        </w:rPr>
        <w:t xml:space="preserve">ontributions from </w:t>
      </w:r>
      <w:r w:rsidR="004034EA" w:rsidRPr="004034EA">
        <w:rPr>
          <w:rFonts w:eastAsia="Times New Roman" w:cstheme="minorHAnsi"/>
          <w:lang w:val="en-GB" w:eastAsia="en-GB"/>
        </w:rPr>
        <w:t>Cllrs</w:t>
      </w:r>
      <w:r w:rsidR="00383AA7">
        <w:rPr>
          <w:rFonts w:eastAsia="Times New Roman" w:cstheme="minorHAnsi"/>
          <w:lang w:val="en-GB" w:eastAsia="en-GB"/>
        </w:rPr>
        <w:t xml:space="preserve">. V Casserly, </w:t>
      </w:r>
      <w:r w:rsidR="00B9073F">
        <w:rPr>
          <w:rFonts w:eastAsia="Times New Roman" w:cstheme="minorHAnsi"/>
          <w:lang w:val="en-GB" w:eastAsia="en-GB"/>
        </w:rPr>
        <w:t xml:space="preserve">and </w:t>
      </w:r>
      <w:r w:rsidR="00383AA7">
        <w:rPr>
          <w:rFonts w:eastAsia="Times New Roman" w:cstheme="minorHAnsi"/>
          <w:lang w:val="en-GB" w:eastAsia="en-GB"/>
        </w:rPr>
        <w:t>Cllr. R Mc Mahon</w:t>
      </w:r>
      <w:r w:rsidR="004034EA" w:rsidRPr="004034EA">
        <w:rPr>
          <w:rFonts w:eastAsia="Times New Roman" w:cstheme="minorHAnsi"/>
          <w:lang w:val="en-GB" w:eastAsia="en-GB"/>
        </w:rPr>
        <w:t xml:space="preserve">, </w:t>
      </w:r>
      <w:r w:rsidR="00562687">
        <w:rPr>
          <w:rFonts w:eastAsia="Times New Roman" w:cstheme="minorHAnsi"/>
          <w:lang w:val="en-GB" w:eastAsia="en-GB"/>
        </w:rPr>
        <w:t xml:space="preserve">which </w:t>
      </w:r>
      <w:r w:rsidR="00383AA7">
        <w:rPr>
          <w:rFonts w:eastAsia="Times New Roman" w:cstheme="minorHAnsi"/>
          <w:lang w:val="en-GB" w:eastAsia="en-GB"/>
        </w:rPr>
        <w:t xml:space="preserve">were addressed by Peter Connolly </w:t>
      </w:r>
      <w:r w:rsidR="00AA2E93" w:rsidRPr="004034EA">
        <w:rPr>
          <w:rFonts w:eastAsia="Times New Roman" w:cstheme="minorHAnsi"/>
          <w:lang w:val="en-GB" w:eastAsia="en-GB"/>
        </w:rPr>
        <w:t>and Jason Frehill.</w:t>
      </w:r>
    </w:p>
    <w:p w14:paraId="046DA901" w14:textId="77777777" w:rsidR="00DF6740" w:rsidRPr="004034EA" w:rsidRDefault="00DF6740" w:rsidP="00850897">
      <w:pPr>
        <w:spacing w:after="0" w:line="240" w:lineRule="auto"/>
        <w:jc w:val="both"/>
        <w:rPr>
          <w:rFonts w:eastAsia="Times New Roman" w:cstheme="minorHAnsi"/>
          <w:b/>
          <w:bCs/>
          <w:lang w:val="en-GB" w:eastAsia="en-GB"/>
        </w:rPr>
      </w:pPr>
    </w:p>
    <w:p w14:paraId="1B21CB9A" w14:textId="016F62B0" w:rsidR="00847E5D" w:rsidRPr="004034EA" w:rsidRDefault="00847E5D" w:rsidP="00850897">
      <w:pPr>
        <w:spacing w:after="0" w:line="240" w:lineRule="auto"/>
        <w:jc w:val="both"/>
        <w:rPr>
          <w:rFonts w:eastAsia="Times New Roman" w:cstheme="minorHAnsi"/>
          <w:b/>
          <w:bCs/>
          <w:lang w:val="en-GB" w:eastAsia="en-GB"/>
        </w:rPr>
      </w:pPr>
      <w:r w:rsidRPr="004034EA">
        <w:rPr>
          <w:rFonts w:eastAsia="Times New Roman" w:cstheme="minorHAnsi"/>
          <w:b/>
          <w:bCs/>
          <w:lang w:val="en-GB" w:eastAsia="en-GB"/>
        </w:rPr>
        <w:t xml:space="preserve">The report </w:t>
      </w:r>
      <w:r w:rsidR="00DF6740" w:rsidRPr="004034EA">
        <w:rPr>
          <w:rFonts w:eastAsia="Times New Roman" w:cstheme="minorHAnsi"/>
          <w:b/>
          <w:bCs/>
          <w:lang w:val="en-GB" w:eastAsia="en-GB"/>
        </w:rPr>
        <w:t xml:space="preserve">on the item </w:t>
      </w:r>
      <w:r w:rsidRPr="004034EA">
        <w:rPr>
          <w:rFonts w:eastAsia="Times New Roman" w:cstheme="minorHAnsi"/>
          <w:b/>
          <w:bCs/>
          <w:lang w:val="en-GB" w:eastAsia="en-GB"/>
        </w:rPr>
        <w:t>was Noted.</w:t>
      </w:r>
    </w:p>
    <w:p w14:paraId="51824FC6" w14:textId="26CCAA34" w:rsidR="006C4F0A" w:rsidRDefault="006C4F0A" w:rsidP="00CE60BD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lang w:val="en-GB" w:eastAsia="en-GB"/>
        </w:rPr>
      </w:pPr>
      <w:r w:rsidRPr="004034EA">
        <w:rPr>
          <w:rFonts w:eastAsia="Times New Roman" w:cstheme="minorHAnsi"/>
          <w:b/>
          <w:bCs/>
          <w:lang w:val="en-GB" w:eastAsia="en-GB"/>
        </w:rPr>
        <w:t xml:space="preserve">Headed Item </w:t>
      </w:r>
      <w:r w:rsidR="006C180F" w:rsidRPr="004034EA">
        <w:rPr>
          <w:rFonts w:eastAsia="Times New Roman" w:cstheme="minorHAnsi"/>
          <w:b/>
          <w:bCs/>
          <w:lang w:val="en-GB" w:eastAsia="en-GB"/>
        </w:rPr>
        <w:t>5</w:t>
      </w:r>
      <w:r w:rsidRPr="004034EA">
        <w:rPr>
          <w:rFonts w:eastAsia="Times New Roman" w:cstheme="minorHAnsi"/>
          <w:b/>
          <w:bCs/>
          <w:lang w:val="en-GB" w:eastAsia="en-GB"/>
        </w:rPr>
        <w:t>: A.O.B.</w:t>
      </w:r>
    </w:p>
    <w:p w14:paraId="75FA7CDA" w14:textId="549D9FA4" w:rsidR="0032547C" w:rsidRDefault="004C1C85" w:rsidP="00CE60BD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val="en-GB" w:eastAsia="en-GB"/>
        </w:rPr>
      </w:pPr>
      <w:r w:rsidRPr="004C1C85">
        <w:rPr>
          <w:rFonts w:eastAsia="Times New Roman" w:cstheme="minorHAnsi"/>
          <w:lang w:val="en-GB" w:eastAsia="en-GB"/>
        </w:rPr>
        <w:t>Cllr R Mc Mahon enquired if the Council had any plans for an event like The Taste of Fingal</w:t>
      </w:r>
    </w:p>
    <w:p w14:paraId="769AB86F" w14:textId="3E0E71CA" w:rsidR="004C1C85" w:rsidRPr="004C1C85" w:rsidRDefault="004C1C85" w:rsidP="00CE60BD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val="en-GB" w:eastAsia="en-GB"/>
        </w:rPr>
      </w:pPr>
      <w:r>
        <w:rPr>
          <w:rFonts w:eastAsia="Times New Roman" w:cstheme="minorHAnsi"/>
          <w:lang w:val="en-GB" w:eastAsia="en-GB"/>
        </w:rPr>
        <w:t xml:space="preserve">Cllr. L O Toole enquired about matters previously raised under AOB, </w:t>
      </w:r>
      <w:proofErr w:type="gramStart"/>
      <w:r>
        <w:rPr>
          <w:rFonts w:eastAsia="Times New Roman" w:cstheme="minorHAnsi"/>
          <w:lang w:val="en-GB" w:eastAsia="en-GB"/>
        </w:rPr>
        <w:t>and also</w:t>
      </w:r>
      <w:proofErr w:type="gramEnd"/>
      <w:r>
        <w:rPr>
          <w:rFonts w:eastAsia="Times New Roman" w:cstheme="minorHAnsi"/>
          <w:lang w:val="en-GB" w:eastAsia="en-GB"/>
        </w:rPr>
        <w:t xml:space="preserve"> about the </w:t>
      </w:r>
      <w:proofErr w:type="gramStart"/>
      <w:r>
        <w:rPr>
          <w:rFonts w:eastAsia="Times New Roman" w:cstheme="minorHAnsi"/>
          <w:lang w:val="en-GB" w:eastAsia="en-GB"/>
        </w:rPr>
        <w:t>future plans</w:t>
      </w:r>
      <w:proofErr w:type="gramEnd"/>
      <w:r>
        <w:rPr>
          <w:rFonts w:eastAsia="Times New Roman" w:cstheme="minorHAnsi"/>
          <w:lang w:val="en-GB" w:eastAsia="en-GB"/>
        </w:rPr>
        <w:t xml:space="preserve"> for Lucan House. It was suggested that a presentation may be made to ACM.</w:t>
      </w:r>
    </w:p>
    <w:p w14:paraId="7A740310" w14:textId="1135B805" w:rsidR="00746E3D" w:rsidRPr="00AA2E93" w:rsidRDefault="00746E3D" w:rsidP="0085232C">
      <w:pPr>
        <w:rPr>
          <w:rFonts w:ascii="Arial" w:eastAsiaTheme="minorHAnsi" w:hAnsi="Arial" w:cs="Arial"/>
          <w:b/>
          <w:bCs/>
          <w:lang w:eastAsia="en-US"/>
        </w:rPr>
      </w:pPr>
      <w:r w:rsidRPr="00AA2E93">
        <w:rPr>
          <w:rFonts w:eastAsia="Times New Roman" w:cstheme="minorHAnsi"/>
          <w:b/>
          <w:bCs/>
          <w:lang w:val="en-GB" w:eastAsia="en-GB"/>
        </w:rPr>
        <w:t xml:space="preserve">The meeting ended at </w:t>
      </w:r>
      <w:r w:rsidR="00D17731">
        <w:rPr>
          <w:rFonts w:eastAsia="Times New Roman" w:cstheme="minorHAnsi"/>
          <w:b/>
          <w:bCs/>
          <w:lang w:val="en-GB" w:eastAsia="en-GB"/>
        </w:rPr>
        <w:t>6.</w:t>
      </w:r>
      <w:r w:rsidR="00382145">
        <w:rPr>
          <w:rFonts w:eastAsia="Times New Roman" w:cstheme="minorHAnsi"/>
          <w:b/>
          <w:bCs/>
          <w:lang w:val="en-GB" w:eastAsia="en-GB"/>
        </w:rPr>
        <w:t>50</w:t>
      </w:r>
      <w:r w:rsidRPr="00AA2E93">
        <w:rPr>
          <w:rFonts w:eastAsia="Times New Roman" w:cstheme="minorHAnsi"/>
          <w:b/>
          <w:bCs/>
          <w:lang w:val="en-GB" w:eastAsia="en-GB"/>
        </w:rPr>
        <w:t xml:space="preserve"> p.m. </w:t>
      </w:r>
    </w:p>
    <w:p w14:paraId="0ECD234A" w14:textId="62FD4D02" w:rsidR="004A3ADE" w:rsidRPr="00AA2E93" w:rsidRDefault="009315E9" w:rsidP="00746E3D">
      <w:pPr>
        <w:spacing w:before="100" w:beforeAutospacing="1" w:after="100" w:afterAutospacing="1" w:line="240" w:lineRule="auto"/>
        <w:jc w:val="both"/>
        <w:rPr>
          <w:rFonts w:cstheme="minorHAnsi"/>
          <w:b/>
          <w:bCs/>
        </w:rPr>
      </w:pPr>
      <w:r w:rsidRPr="00AA2E93">
        <w:rPr>
          <w:rFonts w:eastAsia="Times New Roman" w:cstheme="minorHAnsi"/>
          <w:b/>
          <w:bCs/>
          <w:lang w:val="en-GB" w:eastAsia="en-GB"/>
        </w:rPr>
        <w:t xml:space="preserve">The Chairperson </w:t>
      </w:r>
      <w:r w:rsidR="00746E3D" w:rsidRPr="00AA2E93">
        <w:rPr>
          <w:rFonts w:eastAsia="Times New Roman" w:cstheme="minorHAnsi"/>
          <w:b/>
          <w:bCs/>
          <w:lang w:val="en-GB" w:eastAsia="en-GB"/>
        </w:rPr>
        <w:t>Cllr</w:t>
      </w:r>
      <w:r w:rsidR="006C4F0A" w:rsidRPr="00AA2E93">
        <w:rPr>
          <w:rFonts w:eastAsia="Times New Roman" w:cstheme="minorHAnsi"/>
          <w:b/>
          <w:bCs/>
          <w:lang w:val="en-GB" w:eastAsia="en-GB"/>
        </w:rPr>
        <w:t>.</w:t>
      </w:r>
      <w:r w:rsidR="00746E3D" w:rsidRPr="00AA2E93">
        <w:rPr>
          <w:rFonts w:eastAsia="Times New Roman" w:cstheme="minorHAnsi"/>
          <w:b/>
          <w:bCs/>
          <w:lang w:val="en-GB" w:eastAsia="en-GB"/>
        </w:rPr>
        <w:t xml:space="preserve"> </w:t>
      </w:r>
      <w:r w:rsidR="006C4F0A" w:rsidRPr="00AA2E93">
        <w:rPr>
          <w:rFonts w:eastAsia="Times New Roman" w:cstheme="minorHAnsi"/>
          <w:b/>
          <w:bCs/>
          <w:lang w:val="en-GB" w:eastAsia="en-GB"/>
        </w:rPr>
        <w:t>V.</w:t>
      </w:r>
      <w:r w:rsidRPr="00AA2E93">
        <w:rPr>
          <w:rFonts w:eastAsia="Times New Roman" w:cstheme="minorHAnsi"/>
          <w:b/>
          <w:bCs/>
          <w:lang w:val="en-GB" w:eastAsia="en-GB"/>
        </w:rPr>
        <w:t xml:space="preserve"> </w:t>
      </w:r>
      <w:r w:rsidR="006C4F0A" w:rsidRPr="00AA2E93">
        <w:rPr>
          <w:rFonts w:eastAsia="Times New Roman" w:cstheme="minorHAnsi"/>
          <w:b/>
          <w:bCs/>
          <w:lang w:val="en-GB" w:eastAsia="en-GB"/>
        </w:rPr>
        <w:t>Casserly</w:t>
      </w:r>
      <w:r w:rsidR="00746E3D" w:rsidRPr="00AA2E93">
        <w:rPr>
          <w:rFonts w:eastAsia="Times New Roman" w:cstheme="minorHAnsi"/>
          <w:b/>
          <w:bCs/>
          <w:lang w:val="en-GB" w:eastAsia="en-GB"/>
        </w:rPr>
        <w:t xml:space="preserve"> concluded the meeting</w:t>
      </w:r>
      <w:r w:rsidR="00A47232" w:rsidRPr="00AA2E93">
        <w:rPr>
          <w:rFonts w:eastAsia="Times New Roman" w:cstheme="minorHAnsi"/>
          <w:b/>
          <w:bCs/>
          <w:lang w:val="en-GB" w:eastAsia="en-GB"/>
        </w:rPr>
        <w:t xml:space="preserve">. </w:t>
      </w:r>
    </w:p>
    <w:sectPr w:rsidR="004A3ADE" w:rsidRPr="00AA2E9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9E0966" w14:textId="77777777" w:rsidR="00CD5107" w:rsidRDefault="00CD5107" w:rsidP="006C180F">
      <w:pPr>
        <w:spacing w:after="0" w:line="240" w:lineRule="auto"/>
      </w:pPr>
      <w:r>
        <w:separator/>
      </w:r>
    </w:p>
  </w:endnote>
  <w:endnote w:type="continuationSeparator" w:id="0">
    <w:p w14:paraId="529D51CC" w14:textId="77777777" w:rsidR="00CD5107" w:rsidRDefault="00CD5107" w:rsidP="006C18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0EF4C" w14:textId="77777777" w:rsidR="006C180F" w:rsidRDefault="006C180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DBB24" w14:textId="77777777" w:rsidR="006C180F" w:rsidRDefault="006C180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0494C" w14:textId="77777777" w:rsidR="006C180F" w:rsidRDefault="006C18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13FA03" w14:textId="77777777" w:rsidR="00CD5107" w:rsidRDefault="00CD5107" w:rsidP="006C180F">
      <w:pPr>
        <w:spacing w:after="0" w:line="240" w:lineRule="auto"/>
      </w:pPr>
      <w:r>
        <w:separator/>
      </w:r>
    </w:p>
  </w:footnote>
  <w:footnote w:type="continuationSeparator" w:id="0">
    <w:p w14:paraId="574CF325" w14:textId="77777777" w:rsidR="00CD5107" w:rsidRDefault="00CD5107" w:rsidP="006C18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42118" w14:textId="77777777" w:rsidR="006C180F" w:rsidRDefault="006C18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C3564" w14:textId="120F86C2" w:rsidR="006C180F" w:rsidRDefault="006C180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ED500" w14:textId="77777777" w:rsidR="006C180F" w:rsidRDefault="006C180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F3DDD"/>
    <w:multiLevelType w:val="hybridMultilevel"/>
    <w:tmpl w:val="8B44285C"/>
    <w:lvl w:ilvl="0" w:tplc="1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F83479"/>
    <w:multiLevelType w:val="hybridMultilevel"/>
    <w:tmpl w:val="09929A1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C038B1"/>
    <w:multiLevelType w:val="hybridMultilevel"/>
    <w:tmpl w:val="50ECC450"/>
    <w:lvl w:ilvl="0" w:tplc="AA9239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B84548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900E9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25CA1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5F0EB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6210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5486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0C6A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F081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49FC1708"/>
    <w:multiLevelType w:val="hybridMultilevel"/>
    <w:tmpl w:val="7BF83E1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753239"/>
    <w:multiLevelType w:val="hybridMultilevel"/>
    <w:tmpl w:val="D2D002F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2693339">
    <w:abstractNumId w:val="1"/>
  </w:num>
  <w:num w:numId="2" w16cid:durableId="793520512">
    <w:abstractNumId w:val="3"/>
  </w:num>
  <w:num w:numId="3" w16cid:durableId="1841502280">
    <w:abstractNumId w:val="0"/>
  </w:num>
  <w:num w:numId="4" w16cid:durableId="739328216">
    <w:abstractNumId w:val="2"/>
  </w:num>
  <w:num w:numId="5" w16cid:durableId="3657150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03A"/>
    <w:rsid w:val="00023011"/>
    <w:rsid w:val="000331D7"/>
    <w:rsid w:val="000A6FEC"/>
    <w:rsid w:val="000F1622"/>
    <w:rsid w:val="000F2CAE"/>
    <w:rsid w:val="00114835"/>
    <w:rsid w:val="0013519B"/>
    <w:rsid w:val="00146FBC"/>
    <w:rsid w:val="001549D3"/>
    <w:rsid w:val="00182BDE"/>
    <w:rsid w:val="00186915"/>
    <w:rsid w:val="001C6DE1"/>
    <w:rsid w:val="001D0ABB"/>
    <w:rsid w:val="00213730"/>
    <w:rsid w:val="00222D65"/>
    <w:rsid w:val="0023281A"/>
    <w:rsid w:val="00243C64"/>
    <w:rsid w:val="0025297D"/>
    <w:rsid w:val="002530E0"/>
    <w:rsid w:val="002603F8"/>
    <w:rsid w:val="00273364"/>
    <w:rsid w:val="00287119"/>
    <w:rsid w:val="002A0545"/>
    <w:rsid w:val="003024B0"/>
    <w:rsid w:val="0031320C"/>
    <w:rsid w:val="00316BC9"/>
    <w:rsid w:val="0032547C"/>
    <w:rsid w:val="00382145"/>
    <w:rsid w:val="00383AA7"/>
    <w:rsid w:val="003870A1"/>
    <w:rsid w:val="003D79E2"/>
    <w:rsid w:val="004034EA"/>
    <w:rsid w:val="0041235B"/>
    <w:rsid w:val="00430178"/>
    <w:rsid w:val="00437DDE"/>
    <w:rsid w:val="004505DD"/>
    <w:rsid w:val="004523EA"/>
    <w:rsid w:val="00485D9F"/>
    <w:rsid w:val="004A3ADE"/>
    <w:rsid w:val="004C1C85"/>
    <w:rsid w:val="004C5253"/>
    <w:rsid w:val="004E4B31"/>
    <w:rsid w:val="005032C0"/>
    <w:rsid w:val="00520CA3"/>
    <w:rsid w:val="00540021"/>
    <w:rsid w:val="00541D1E"/>
    <w:rsid w:val="0055381C"/>
    <w:rsid w:val="00562687"/>
    <w:rsid w:val="0057642D"/>
    <w:rsid w:val="00584607"/>
    <w:rsid w:val="005E24C4"/>
    <w:rsid w:val="006C180F"/>
    <w:rsid w:val="006C4F0A"/>
    <w:rsid w:val="006E37BC"/>
    <w:rsid w:val="006F1225"/>
    <w:rsid w:val="00730F8A"/>
    <w:rsid w:val="00746E3D"/>
    <w:rsid w:val="0074765F"/>
    <w:rsid w:val="00755425"/>
    <w:rsid w:val="007B2409"/>
    <w:rsid w:val="007E0B85"/>
    <w:rsid w:val="00814946"/>
    <w:rsid w:val="00817A3C"/>
    <w:rsid w:val="00845181"/>
    <w:rsid w:val="00847E5D"/>
    <w:rsid w:val="0085058C"/>
    <w:rsid w:val="00850897"/>
    <w:rsid w:val="0085232C"/>
    <w:rsid w:val="00886315"/>
    <w:rsid w:val="008A4787"/>
    <w:rsid w:val="008A4AFB"/>
    <w:rsid w:val="008B0A8D"/>
    <w:rsid w:val="008B39BE"/>
    <w:rsid w:val="008D1BF9"/>
    <w:rsid w:val="008F08EA"/>
    <w:rsid w:val="009315E9"/>
    <w:rsid w:val="00942FB2"/>
    <w:rsid w:val="00971379"/>
    <w:rsid w:val="0099578F"/>
    <w:rsid w:val="009A1F70"/>
    <w:rsid w:val="00A03E33"/>
    <w:rsid w:val="00A1072A"/>
    <w:rsid w:val="00A15762"/>
    <w:rsid w:val="00A35032"/>
    <w:rsid w:val="00A47232"/>
    <w:rsid w:val="00A5103A"/>
    <w:rsid w:val="00A524CE"/>
    <w:rsid w:val="00AA2E93"/>
    <w:rsid w:val="00AB0F9C"/>
    <w:rsid w:val="00AD0228"/>
    <w:rsid w:val="00AD3BA3"/>
    <w:rsid w:val="00B069D4"/>
    <w:rsid w:val="00B23362"/>
    <w:rsid w:val="00B50C9D"/>
    <w:rsid w:val="00B72A90"/>
    <w:rsid w:val="00B8757F"/>
    <w:rsid w:val="00B9073F"/>
    <w:rsid w:val="00BC2195"/>
    <w:rsid w:val="00BC63FF"/>
    <w:rsid w:val="00BC650C"/>
    <w:rsid w:val="00BD7D9A"/>
    <w:rsid w:val="00C05B7C"/>
    <w:rsid w:val="00C13D5B"/>
    <w:rsid w:val="00C225BD"/>
    <w:rsid w:val="00C377FF"/>
    <w:rsid w:val="00C468EE"/>
    <w:rsid w:val="00C62FCB"/>
    <w:rsid w:val="00C714E6"/>
    <w:rsid w:val="00C7310C"/>
    <w:rsid w:val="00C8547C"/>
    <w:rsid w:val="00C86895"/>
    <w:rsid w:val="00CD5107"/>
    <w:rsid w:val="00CE60BD"/>
    <w:rsid w:val="00CF6262"/>
    <w:rsid w:val="00D020AC"/>
    <w:rsid w:val="00D175EC"/>
    <w:rsid w:val="00D17731"/>
    <w:rsid w:val="00D56D2D"/>
    <w:rsid w:val="00D643E4"/>
    <w:rsid w:val="00D95879"/>
    <w:rsid w:val="00DA5F40"/>
    <w:rsid w:val="00DA6E34"/>
    <w:rsid w:val="00DA75F3"/>
    <w:rsid w:val="00DE6D31"/>
    <w:rsid w:val="00DF2AAA"/>
    <w:rsid w:val="00DF4C1B"/>
    <w:rsid w:val="00DF6740"/>
    <w:rsid w:val="00E57616"/>
    <w:rsid w:val="00E74C9B"/>
    <w:rsid w:val="00E766EB"/>
    <w:rsid w:val="00E83897"/>
    <w:rsid w:val="00E857A6"/>
    <w:rsid w:val="00EA03A3"/>
    <w:rsid w:val="00EB4644"/>
    <w:rsid w:val="00EC7B52"/>
    <w:rsid w:val="00EF677E"/>
    <w:rsid w:val="00F04735"/>
    <w:rsid w:val="00F418AB"/>
    <w:rsid w:val="00F808F4"/>
    <w:rsid w:val="00F97C22"/>
    <w:rsid w:val="00FD0AA9"/>
    <w:rsid w:val="00FD29A7"/>
    <w:rsid w:val="00FE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2"/>
    </o:shapelayout>
  </w:shapeDefaults>
  <w:decimalSymbol w:val="."/>
  <w:listSeparator w:val=","/>
  <w14:docId w14:val="00AC73D7"/>
  <w15:chartTrackingRefBased/>
  <w15:docId w15:val="{C614EE84-3FC8-4956-9F0C-BBE8B4CBA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103A"/>
    <w:rPr>
      <w:rFonts w:eastAsiaTheme="minorEastAsia"/>
      <w:lang w:eastAsia="en-I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8460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plyheader">
    <w:name w:val="replyheader"/>
    <w:basedOn w:val="Normal"/>
    <w:rsid w:val="00A5103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1"/>
      <w:szCs w:val="31"/>
      <w:u w:val="single"/>
      <w:lang w:val="en-GB" w:eastAsia="en-GB"/>
    </w:rPr>
  </w:style>
  <w:style w:type="paragraph" w:customStyle="1" w:styleId="replyimage">
    <w:name w:val="replyimage"/>
    <w:basedOn w:val="Normal"/>
    <w:rsid w:val="00A5103A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replymain">
    <w:name w:val="replymain"/>
    <w:basedOn w:val="Normal"/>
    <w:rsid w:val="00A5103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val="en-GB" w:eastAsia="en-GB"/>
    </w:rPr>
  </w:style>
  <w:style w:type="table" w:customStyle="1" w:styleId="TableGrid1">
    <w:name w:val="Table Grid1"/>
    <w:basedOn w:val="TableNormal"/>
    <w:next w:val="TableGrid"/>
    <w:rsid w:val="00A510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A510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584607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58460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IE"/>
    </w:rPr>
  </w:style>
  <w:style w:type="paragraph" w:styleId="ListParagraph">
    <w:name w:val="List Paragraph"/>
    <w:basedOn w:val="Normal"/>
    <w:uiPriority w:val="34"/>
    <w:qFormat/>
    <w:rsid w:val="00DA6E3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6C18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180F"/>
    <w:rPr>
      <w:rFonts w:eastAsiaTheme="minorEastAsia"/>
      <w:lang w:eastAsia="en-IE"/>
    </w:rPr>
  </w:style>
  <w:style w:type="paragraph" w:styleId="Footer">
    <w:name w:val="footer"/>
    <w:basedOn w:val="Normal"/>
    <w:link w:val="FooterChar"/>
    <w:uiPriority w:val="99"/>
    <w:unhideWhenUsed/>
    <w:rsid w:val="006C18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180F"/>
    <w:rPr>
      <w:rFonts w:eastAsiaTheme="minorEastAsia"/>
      <w:lang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8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http://intranet/viewdocument.aspx?id=de9efb17-d90a-43f2-a068-a1a201090082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E1BD27-7FE7-4378-A746-FFB1A0B68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1669</Words>
  <Characters>9516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Mulhern</dc:creator>
  <cp:keywords/>
  <dc:description/>
  <cp:lastModifiedBy>Des English</cp:lastModifiedBy>
  <cp:revision>8</cp:revision>
  <cp:lastPrinted>2025-11-04T10:58:00Z</cp:lastPrinted>
  <dcterms:created xsi:type="dcterms:W3CDTF">2026-03-02T12:25:00Z</dcterms:created>
  <dcterms:modified xsi:type="dcterms:W3CDTF">2026-03-02T13:10:00Z</dcterms:modified>
</cp:coreProperties>
</file>