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8B55" w14:textId="77777777" w:rsidR="001210E7" w:rsidRPr="00E071C7" w:rsidRDefault="006E1ED9" w:rsidP="00E83FAC">
      <w:pPr>
        <w:pStyle w:val="Heading2"/>
        <w:spacing w:before="0" w:line="240" w:lineRule="auto"/>
        <w:jc w:val="center"/>
        <w:rPr>
          <w:rFonts w:ascii="SDCC Sans" w:hAnsi="SDCC Sans"/>
          <w:color w:val="363A92"/>
          <w:sz w:val="22"/>
          <w:szCs w:val="22"/>
        </w:rPr>
      </w:pPr>
      <w:r w:rsidRPr="00E071C7">
        <w:rPr>
          <w:rFonts w:ascii="SDCC Sans" w:hAnsi="SDCC Sans"/>
          <w:b/>
          <w:color w:val="363A92"/>
          <w:sz w:val="22"/>
          <w:szCs w:val="22"/>
          <w:u w:val="single"/>
        </w:rPr>
        <w:t>COMHAIRLE CONTAE ÁTHA CLIATH THEAS</w:t>
      </w:r>
      <w:r w:rsidRPr="00E071C7">
        <w:rPr>
          <w:rFonts w:ascii="SDCC Sans" w:hAnsi="SDCC Sans"/>
          <w:color w:val="363A92"/>
          <w:sz w:val="22"/>
          <w:szCs w:val="22"/>
        </w:rPr>
        <w:br/>
      </w:r>
      <w:r w:rsidRPr="00E071C7">
        <w:rPr>
          <w:rFonts w:ascii="SDCC Sans" w:hAnsi="SDCC Sans"/>
          <w:b/>
          <w:color w:val="363A92"/>
          <w:sz w:val="22"/>
          <w:szCs w:val="22"/>
          <w:u w:val="single"/>
        </w:rPr>
        <w:t>SOUTH DUBLIN COUNTY COUNCIL</w:t>
      </w:r>
    </w:p>
    <w:p w14:paraId="5CEF2574" w14:textId="76BA2E6A" w:rsidR="001210E7" w:rsidRPr="00E071C7" w:rsidRDefault="006E1ED9" w:rsidP="00E83FAC">
      <w:pPr>
        <w:spacing w:after="0" w:line="240" w:lineRule="auto"/>
        <w:rPr>
          <w:rFonts w:ascii="SDCC Sans" w:hAnsi="SDCC Sans"/>
          <w:color w:val="363A92"/>
          <w:sz w:val="22"/>
          <w:szCs w:val="22"/>
        </w:rPr>
      </w:pPr>
      <w:r w:rsidRPr="00E071C7">
        <w:rPr>
          <w:rFonts w:ascii="SDCC Sans" w:hAnsi="SDCC Sans"/>
          <w:color w:val="363A92"/>
          <w:sz w:val="22"/>
          <w:szCs w:val="22"/>
        </w:rPr>
        <w:t>Minutes of South Dublin County Council November 2025 Annual Budget Meeting held on Thursday 13 November 2025</w:t>
      </w:r>
      <w:r w:rsidR="002D0B0A" w:rsidRPr="00E071C7">
        <w:rPr>
          <w:rFonts w:ascii="SDCC Sans" w:hAnsi="SDCC Sans"/>
          <w:color w:val="363A92"/>
          <w:sz w:val="22"/>
          <w:szCs w:val="22"/>
        </w:rPr>
        <w:t>.</w:t>
      </w:r>
    </w:p>
    <w:p w14:paraId="1383CE0E" w14:textId="77777777" w:rsidR="00E071C7" w:rsidRPr="00E071C7" w:rsidRDefault="00E071C7" w:rsidP="00E83FAC">
      <w:pPr>
        <w:spacing w:after="0" w:line="240" w:lineRule="auto"/>
        <w:rPr>
          <w:rFonts w:ascii="SDCC Sans" w:hAnsi="SDCC Sans"/>
          <w:color w:val="363A92"/>
          <w:sz w:val="22"/>
          <w:szCs w:val="22"/>
        </w:rPr>
      </w:pPr>
    </w:p>
    <w:p w14:paraId="5D7CAA6E" w14:textId="77777777" w:rsidR="001210E7" w:rsidRPr="00E071C7" w:rsidRDefault="006E1ED9" w:rsidP="00E83FAC">
      <w:pPr>
        <w:pStyle w:val="Heading3"/>
        <w:spacing w:before="0" w:line="240" w:lineRule="auto"/>
        <w:jc w:val="center"/>
        <w:rPr>
          <w:rFonts w:ascii="SDCC Sans" w:hAnsi="SDCC Sans"/>
          <w:b/>
          <w:color w:val="363A92"/>
          <w:sz w:val="22"/>
          <w:szCs w:val="22"/>
        </w:rPr>
      </w:pPr>
      <w:r w:rsidRPr="00E071C7">
        <w:rPr>
          <w:rFonts w:ascii="SDCC Sans" w:hAnsi="SDCC Sans"/>
          <w:b/>
          <w:color w:val="363A92"/>
          <w:sz w:val="22"/>
          <w:szCs w:val="22"/>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DF1E53" w:rsidRPr="00E071C7" w14:paraId="62EC9DC7" w14:textId="77777777" w:rsidTr="00A653B0">
        <w:trPr>
          <w:jc w:val="right"/>
        </w:trPr>
        <w:tc>
          <w:tcPr>
            <w:tcW w:w="4380" w:type="dxa"/>
          </w:tcPr>
          <w:p w14:paraId="6B22EC45" w14:textId="77777777"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Adelaide, D.</w:t>
            </w:r>
          </w:p>
        </w:tc>
        <w:tc>
          <w:tcPr>
            <w:tcW w:w="4385" w:type="dxa"/>
          </w:tcPr>
          <w:p w14:paraId="35CF0B2D" w14:textId="2366F021" w:rsidR="00DF1E53" w:rsidRPr="00E071C7" w:rsidRDefault="00DF1E53" w:rsidP="00E83FAC">
            <w:pPr>
              <w:rPr>
                <w:rFonts w:ascii="SDCC Sans" w:hAnsi="SDCC Sans" w:cs="Times New Roman"/>
                <w:color w:val="363A92"/>
              </w:rPr>
            </w:pPr>
            <w:r w:rsidRPr="00E071C7">
              <w:rPr>
                <w:rFonts w:ascii="SDCC Sans" w:hAnsi="SDCC Sans" w:cs="Times New Roman"/>
                <w:color w:val="363A92"/>
              </w:rPr>
              <w:t>Kearns, P.</w:t>
            </w:r>
          </w:p>
        </w:tc>
      </w:tr>
      <w:tr w:rsidR="00DF1E53" w:rsidRPr="00E071C7" w14:paraId="19B54162" w14:textId="77777777" w:rsidTr="00A653B0">
        <w:trPr>
          <w:jc w:val="right"/>
        </w:trPr>
        <w:tc>
          <w:tcPr>
            <w:tcW w:w="4380" w:type="dxa"/>
          </w:tcPr>
          <w:p w14:paraId="2A6DD2BB" w14:textId="77777777"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Barnes, S.</w:t>
            </w:r>
          </w:p>
        </w:tc>
        <w:tc>
          <w:tcPr>
            <w:tcW w:w="4385" w:type="dxa"/>
          </w:tcPr>
          <w:p w14:paraId="523A17F0" w14:textId="251A8A18" w:rsidR="00DF1E53" w:rsidRPr="00E071C7" w:rsidRDefault="00DF1E53" w:rsidP="00E83FAC">
            <w:pPr>
              <w:rPr>
                <w:rFonts w:ascii="SDCC Sans" w:hAnsi="SDCC Sans" w:cs="Times New Roman"/>
                <w:color w:val="363A92"/>
              </w:rPr>
            </w:pPr>
            <w:r w:rsidRPr="00E071C7">
              <w:rPr>
                <w:rFonts w:ascii="SDCC Sans" w:hAnsi="SDCC Sans" w:cs="Times New Roman"/>
                <w:color w:val="363A92"/>
              </w:rPr>
              <w:t>Lawlor, B.</w:t>
            </w:r>
          </w:p>
        </w:tc>
      </w:tr>
      <w:tr w:rsidR="00DF1E53" w:rsidRPr="00E071C7" w14:paraId="2AD6D987" w14:textId="77777777" w:rsidTr="00A653B0">
        <w:trPr>
          <w:jc w:val="right"/>
        </w:trPr>
        <w:tc>
          <w:tcPr>
            <w:tcW w:w="4380" w:type="dxa"/>
          </w:tcPr>
          <w:p w14:paraId="599A155B" w14:textId="77777777"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Brady, C.</w:t>
            </w:r>
          </w:p>
        </w:tc>
        <w:tc>
          <w:tcPr>
            <w:tcW w:w="4385" w:type="dxa"/>
          </w:tcPr>
          <w:p w14:paraId="07322C36" w14:textId="063079BD" w:rsidR="00DF1E53" w:rsidRPr="00E071C7" w:rsidRDefault="00DF1E53" w:rsidP="00E83FAC">
            <w:pPr>
              <w:rPr>
                <w:rFonts w:ascii="SDCC Sans" w:hAnsi="SDCC Sans" w:cs="Times New Roman"/>
                <w:color w:val="363A92"/>
              </w:rPr>
            </w:pPr>
            <w:r w:rsidRPr="00E071C7">
              <w:rPr>
                <w:rFonts w:ascii="SDCC Sans" w:hAnsi="SDCC Sans" w:cs="Times New Roman"/>
                <w:color w:val="363A92"/>
              </w:rPr>
              <w:t>Mannion, R.</w:t>
            </w:r>
          </w:p>
        </w:tc>
      </w:tr>
      <w:tr w:rsidR="00DF1E53" w:rsidRPr="00E071C7" w14:paraId="5C06F0F3" w14:textId="77777777" w:rsidTr="00A653B0">
        <w:trPr>
          <w:jc w:val="right"/>
        </w:trPr>
        <w:tc>
          <w:tcPr>
            <w:tcW w:w="4380" w:type="dxa"/>
          </w:tcPr>
          <w:p w14:paraId="0F63D594" w14:textId="77777777"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Carey, W.</w:t>
            </w:r>
          </w:p>
        </w:tc>
        <w:tc>
          <w:tcPr>
            <w:tcW w:w="4385" w:type="dxa"/>
          </w:tcPr>
          <w:p w14:paraId="040557D3" w14:textId="0CBAF1EC" w:rsidR="00DF1E53" w:rsidRPr="00E071C7" w:rsidRDefault="00DF1E53" w:rsidP="00E83FAC">
            <w:pPr>
              <w:rPr>
                <w:rFonts w:ascii="SDCC Sans" w:hAnsi="SDCC Sans" w:cs="Times New Roman"/>
                <w:color w:val="363A92"/>
              </w:rPr>
            </w:pPr>
            <w:r w:rsidRPr="00E071C7">
              <w:rPr>
                <w:rFonts w:ascii="SDCC Sans" w:hAnsi="SDCC Sans" w:cs="Times New Roman"/>
                <w:color w:val="363A92"/>
              </w:rPr>
              <w:t>McCrave, L.</w:t>
            </w:r>
          </w:p>
        </w:tc>
      </w:tr>
      <w:tr w:rsidR="00DF1E53" w:rsidRPr="00E071C7" w14:paraId="31F89F96" w14:textId="77777777" w:rsidTr="00A653B0">
        <w:trPr>
          <w:jc w:val="right"/>
        </w:trPr>
        <w:tc>
          <w:tcPr>
            <w:tcW w:w="4380" w:type="dxa"/>
          </w:tcPr>
          <w:p w14:paraId="11567611" w14:textId="77777777" w:rsidR="00DF1E53" w:rsidRPr="00E071C7" w:rsidRDefault="00DF1E53" w:rsidP="00AB090D">
            <w:pPr>
              <w:jc w:val="right"/>
              <w:rPr>
                <w:rFonts w:ascii="SDCC Sans" w:hAnsi="SDCC Sans" w:cs="Times New Roman"/>
                <w:color w:val="363A92"/>
              </w:rPr>
            </w:pPr>
            <w:r w:rsidRPr="00E071C7">
              <w:rPr>
                <w:rFonts w:ascii="SDCC Sans" w:hAnsi="SDCC Sans" w:cs="Times New Roman"/>
                <w:color w:val="363A92"/>
              </w:rPr>
              <w:t xml:space="preserve">                                       Casserly, V.</w:t>
            </w:r>
          </w:p>
        </w:tc>
        <w:tc>
          <w:tcPr>
            <w:tcW w:w="4385" w:type="dxa"/>
          </w:tcPr>
          <w:p w14:paraId="3CFC3135" w14:textId="7ADFAF4A" w:rsidR="00DF1E53" w:rsidRPr="00E071C7" w:rsidRDefault="00DF1E53" w:rsidP="00E83FAC">
            <w:pPr>
              <w:rPr>
                <w:rFonts w:ascii="SDCC Sans" w:hAnsi="SDCC Sans" w:cs="Times New Roman"/>
                <w:color w:val="363A92"/>
              </w:rPr>
            </w:pPr>
            <w:r w:rsidRPr="00E071C7">
              <w:rPr>
                <w:rFonts w:ascii="SDCC Sans" w:hAnsi="SDCC Sans" w:cs="Times New Roman"/>
                <w:color w:val="363A92"/>
              </w:rPr>
              <w:t>McMahon, R.</w:t>
            </w:r>
          </w:p>
        </w:tc>
      </w:tr>
      <w:tr w:rsidR="00DF1E53" w:rsidRPr="00E071C7" w14:paraId="4C724858" w14:textId="77777777" w:rsidTr="00A653B0">
        <w:trPr>
          <w:jc w:val="right"/>
        </w:trPr>
        <w:tc>
          <w:tcPr>
            <w:tcW w:w="4380" w:type="dxa"/>
          </w:tcPr>
          <w:p w14:paraId="2A0F1576" w14:textId="38453789"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Collins, Y.</w:t>
            </w:r>
          </w:p>
        </w:tc>
        <w:tc>
          <w:tcPr>
            <w:tcW w:w="4385" w:type="dxa"/>
          </w:tcPr>
          <w:p w14:paraId="1FB70CC9" w14:textId="7254B1CD" w:rsidR="00DF1E53" w:rsidRPr="00E071C7" w:rsidRDefault="00DF1E53" w:rsidP="00E83FAC">
            <w:pPr>
              <w:rPr>
                <w:rFonts w:ascii="SDCC Sans" w:hAnsi="SDCC Sans" w:cs="Times New Roman"/>
                <w:color w:val="363A92"/>
              </w:rPr>
            </w:pPr>
            <w:r w:rsidRPr="00E071C7">
              <w:rPr>
                <w:rFonts w:ascii="SDCC Sans" w:hAnsi="SDCC Sans" w:cs="Times New Roman"/>
                <w:color w:val="363A92"/>
              </w:rPr>
              <w:t>McManus, D.</w:t>
            </w:r>
          </w:p>
        </w:tc>
      </w:tr>
      <w:tr w:rsidR="00DF1E53" w:rsidRPr="00E071C7" w14:paraId="41407209" w14:textId="77777777" w:rsidTr="00A653B0">
        <w:trPr>
          <w:jc w:val="right"/>
        </w:trPr>
        <w:tc>
          <w:tcPr>
            <w:tcW w:w="4380" w:type="dxa"/>
          </w:tcPr>
          <w:p w14:paraId="574E4331" w14:textId="135CB840"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Cosgrave, P.</w:t>
            </w:r>
          </w:p>
        </w:tc>
        <w:tc>
          <w:tcPr>
            <w:tcW w:w="4385" w:type="dxa"/>
          </w:tcPr>
          <w:p w14:paraId="707485DD" w14:textId="3635F27F" w:rsidR="00DF1E53" w:rsidRPr="00E071C7" w:rsidRDefault="00DF1E53" w:rsidP="00E83FAC">
            <w:pPr>
              <w:rPr>
                <w:rFonts w:ascii="SDCC Sans" w:hAnsi="SDCC Sans" w:cs="Times New Roman"/>
                <w:color w:val="363A92"/>
              </w:rPr>
            </w:pPr>
            <w:r w:rsidRPr="00E071C7">
              <w:rPr>
                <w:rFonts w:ascii="SDCC Sans" w:hAnsi="SDCC Sans" w:cs="Times New Roman"/>
                <w:color w:val="363A92"/>
              </w:rPr>
              <w:t>Murphy, E.</w:t>
            </w:r>
          </w:p>
        </w:tc>
      </w:tr>
      <w:tr w:rsidR="00DF1E53" w:rsidRPr="00E071C7" w14:paraId="11F921D4" w14:textId="77777777" w:rsidTr="00A653B0">
        <w:trPr>
          <w:jc w:val="right"/>
        </w:trPr>
        <w:tc>
          <w:tcPr>
            <w:tcW w:w="4380" w:type="dxa"/>
          </w:tcPr>
          <w:p w14:paraId="60639BC2" w14:textId="67152652"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 xml:space="preserve"> de Courcy, L.</w:t>
            </w:r>
          </w:p>
        </w:tc>
        <w:tc>
          <w:tcPr>
            <w:tcW w:w="4385" w:type="dxa"/>
          </w:tcPr>
          <w:p w14:paraId="685B4F2B" w14:textId="4EA4B0B4" w:rsidR="00DF1E53" w:rsidRPr="00E071C7" w:rsidRDefault="00DF1E53" w:rsidP="00E83FAC">
            <w:pPr>
              <w:rPr>
                <w:rFonts w:ascii="SDCC Sans" w:hAnsi="SDCC Sans" w:cs="Times New Roman"/>
                <w:color w:val="363A92"/>
              </w:rPr>
            </w:pPr>
            <w:r w:rsidRPr="00E071C7">
              <w:rPr>
                <w:rFonts w:ascii="SDCC Sans" w:hAnsi="SDCC Sans" w:cs="Times New Roman"/>
                <w:color w:val="363A92"/>
              </w:rPr>
              <w:t>Ó Broin, E.</w:t>
            </w:r>
          </w:p>
        </w:tc>
      </w:tr>
      <w:tr w:rsidR="00DF1E53" w:rsidRPr="00E071C7" w14:paraId="0ECC439D" w14:textId="77777777" w:rsidTr="00A653B0">
        <w:trPr>
          <w:jc w:val="right"/>
        </w:trPr>
        <w:tc>
          <w:tcPr>
            <w:tcW w:w="4380" w:type="dxa"/>
          </w:tcPr>
          <w:p w14:paraId="1D938980" w14:textId="316C0509"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Donnelly, D.</w:t>
            </w:r>
          </w:p>
        </w:tc>
        <w:tc>
          <w:tcPr>
            <w:tcW w:w="4385" w:type="dxa"/>
          </w:tcPr>
          <w:p w14:paraId="400EB1EA" w14:textId="1F1BB692" w:rsidR="00DF1E53" w:rsidRPr="00E071C7" w:rsidRDefault="00DF1E53" w:rsidP="00E83FAC">
            <w:pPr>
              <w:rPr>
                <w:rFonts w:ascii="SDCC Sans" w:hAnsi="SDCC Sans" w:cs="Times New Roman"/>
                <w:color w:val="363A92"/>
              </w:rPr>
            </w:pPr>
            <w:r w:rsidRPr="00E071C7">
              <w:rPr>
                <w:rFonts w:ascii="SDCC Sans" w:hAnsi="SDCC Sans" w:cs="Times New Roman"/>
                <w:color w:val="363A92"/>
              </w:rPr>
              <w:t>O’Hara, S.</w:t>
            </w:r>
          </w:p>
        </w:tc>
      </w:tr>
      <w:tr w:rsidR="00DF1E53" w:rsidRPr="00E071C7" w14:paraId="65740AAC" w14:textId="77777777" w:rsidTr="00A653B0">
        <w:trPr>
          <w:jc w:val="right"/>
        </w:trPr>
        <w:tc>
          <w:tcPr>
            <w:tcW w:w="4380" w:type="dxa"/>
          </w:tcPr>
          <w:p w14:paraId="4D4A9D33" w14:textId="1809FDAB"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Duff, M.</w:t>
            </w:r>
          </w:p>
        </w:tc>
        <w:tc>
          <w:tcPr>
            <w:tcW w:w="4385" w:type="dxa"/>
          </w:tcPr>
          <w:p w14:paraId="427D8C16" w14:textId="0537B5F7" w:rsidR="00DF1E53" w:rsidRPr="00E071C7" w:rsidRDefault="00DF1E53" w:rsidP="00E83FAC">
            <w:pPr>
              <w:rPr>
                <w:rFonts w:ascii="SDCC Sans" w:hAnsi="SDCC Sans" w:cs="Times New Roman"/>
                <w:color w:val="363A92"/>
              </w:rPr>
            </w:pPr>
            <w:r w:rsidRPr="00E071C7">
              <w:rPr>
                <w:rFonts w:ascii="SDCC Sans" w:hAnsi="SDCC Sans" w:cs="Times New Roman"/>
                <w:color w:val="363A92"/>
              </w:rPr>
              <w:t>O’Toole, L.</w:t>
            </w:r>
          </w:p>
        </w:tc>
      </w:tr>
      <w:tr w:rsidR="00DF1E53" w:rsidRPr="00E071C7" w14:paraId="769BA4AF" w14:textId="77777777" w:rsidTr="00A653B0">
        <w:trPr>
          <w:jc w:val="right"/>
        </w:trPr>
        <w:tc>
          <w:tcPr>
            <w:tcW w:w="4380" w:type="dxa"/>
          </w:tcPr>
          <w:p w14:paraId="2FCA4ACB" w14:textId="525542F7"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Dunne, L.</w:t>
            </w:r>
          </w:p>
        </w:tc>
        <w:tc>
          <w:tcPr>
            <w:tcW w:w="4385" w:type="dxa"/>
          </w:tcPr>
          <w:p w14:paraId="7EA40D35" w14:textId="454C7DAD" w:rsidR="00DF1E53" w:rsidRPr="00E071C7" w:rsidRDefault="00DF1E53" w:rsidP="00E83FAC">
            <w:pPr>
              <w:rPr>
                <w:rFonts w:ascii="SDCC Sans" w:hAnsi="SDCC Sans" w:cs="Times New Roman"/>
                <w:color w:val="363A92"/>
              </w:rPr>
            </w:pPr>
            <w:r w:rsidRPr="00E071C7">
              <w:rPr>
                <w:rFonts w:ascii="SDCC Sans" w:hAnsi="SDCC Sans" w:cs="Times New Roman"/>
                <w:color w:val="363A92"/>
              </w:rPr>
              <w:t>Pereppadan, Baby</w:t>
            </w:r>
          </w:p>
        </w:tc>
      </w:tr>
      <w:tr w:rsidR="00DF1E53" w:rsidRPr="00E071C7" w14:paraId="1D6D8BED" w14:textId="77777777" w:rsidTr="00A653B0">
        <w:trPr>
          <w:jc w:val="right"/>
        </w:trPr>
        <w:tc>
          <w:tcPr>
            <w:tcW w:w="4380" w:type="dxa"/>
          </w:tcPr>
          <w:p w14:paraId="4C09C649" w14:textId="2BF6E043"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Edge, A.</w:t>
            </w:r>
          </w:p>
        </w:tc>
        <w:tc>
          <w:tcPr>
            <w:tcW w:w="4385" w:type="dxa"/>
          </w:tcPr>
          <w:p w14:paraId="2E08A9F9" w14:textId="227E317D" w:rsidR="00DF1E53" w:rsidRPr="00E071C7" w:rsidRDefault="00DF1E53" w:rsidP="00E83FAC">
            <w:pPr>
              <w:rPr>
                <w:rFonts w:ascii="SDCC Sans" w:hAnsi="SDCC Sans" w:cs="Times New Roman"/>
                <w:color w:val="363A92"/>
              </w:rPr>
            </w:pPr>
            <w:r w:rsidRPr="00E071C7">
              <w:rPr>
                <w:rFonts w:ascii="SDCC Sans" w:hAnsi="SDCC Sans" w:cs="Times New Roman"/>
                <w:color w:val="363A92"/>
              </w:rPr>
              <w:t>Pereppadan, Britto</w:t>
            </w:r>
          </w:p>
        </w:tc>
      </w:tr>
      <w:tr w:rsidR="00DF1E53" w:rsidRPr="00E071C7" w14:paraId="187E4EF6" w14:textId="77777777" w:rsidTr="00A653B0">
        <w:trPr>
          <w:jc w:val="right"/>
        </w:trPr>
        <w:tc>
          <w:tcPr>
            <w:tcW w:w="4380" w:type="dxa"/>
          </w:tcPr>
          <w:p w14:paraId="0E9DCE1B" w14:textId="39063EB6"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Farrell, H.</w:t>
            </w:r>
          </w:p>
        </w:tc>
        <w:tc>
          <w:tcPr>
            <w:tcW w:w="4385" w:type="dxa"/>
          </w:tcPr>
          <w:p w14:paraId="56F88E77" w14:textId="5E3D4181" w:rsidR="00DF1E53" w:rsidRPr="00E071C7" w:rsidRDefault="00DF1E53" w:rsidP="00E83FAC">
            <w:pPr>
              <w:rPr>
                <w:rFonts w:ascii="SDCC Sans" w:hAnsi="SDCC Sans" w:cs="Times New Roman"/>
                <w:color w:val="363A92"/>
              </w:rPr>
            </w:pPr>
            <w:r w:rsidRPr="00E071C7">
              <w:rPr>
                <w:rFonts w:ascii="SDCC Sans" w:hAnsi="SDCC Sans" w:cs="Times New Roman"/>
                <w:color w:val="363A92"/>
              </w:rPr>
              <w:t>Richardson, D.</w:t>
            </w:r>
          </w:p>
        </w:tc>
      </w:tr>
      <w:tr w:rsidR="00DF1E53" w:rsidRPr="00E071C7" w14:paraId="6FC9FFB7" w14:textId="77777777" w:rsidTr="00A653B0">
        <w:trPr>
          <w:jc w:val="right"/>
        </w:trPr>
        <w:tc>
          <w:tcPr>
            <w:tcW w:w="4380" w:type="dxa"/>
          </w:tcPr>
          <w:p w14:paraId="40A80424" w14:textId="3FA093D3"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Fennell, N.</w:t>
            </w:r>
          </w:p>
        </w:tc>
        <w:tc>
          <w:tcPr>
            <w:tcW w:w="4385" w:type="dxa"/>
          </w:tcPr>
          <w:p w14:paraId="08B3AB94" w14:textId="6F06DB6F" w:rsidR="00DF1E53" w:rsidRPr="00E071C7" w:rsidRDefault="00DF1E53" w:rsidP="00E83FAC">
            <w:pPr>
              <w:rPr>
                <w:rFonts w:ascii="SDCC Sans" w:hAnsi="SDCC Sans" w:cs="Times New Roman"/>
                <w:color w:val="363A92"/>
              </w:rPr>
            </w:pPr>
            <w:r w:rsidRPr="00E071C7">
              <w:rPr>
                <w:rFonts w:ascii="SDCC Sans" w:hAnsi="SDCC Sans" w:cs="Times New Roman"/>
                <w:color w:val="363A92"/>
              </w:rPr>
              <w:t>Sinnott, J.</w:t>
            </w:r>
          </w:p>
        </w:tc>
      </w:tr>
      <w:tr w:rsidR="00DF1E53" w:rsidRPr="00E071C7" w14:paraId="59565B43" w14:textId="77777777" w:rsidTr="00A653B0">
        <w:trPr>
          <w:jc w:val="right"/>
        </w:trPr>
        <w:tc>
          <w:tcPr>
            <w:tcW w:w="4380" w:type="dxa"/>
          </w:tcPr>
          <w:p w14:paraId="3363FD1A" w14:textId="0E53D8FA"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 xml:space="preserve">Gilligan, T. </w:t>
            </w:r>
          </w:p>
        </w:tc>
        <w:tc>
          <w:tcPr>
            <w:tcW w:w="4385" w:type="dxa"/>
          </w:tcPr>
          <w:p w14:paraId="1DF19E65" w14:textId="751D2EE7" w:rsidR="00DF1E53" w:rsidRPr="00E071C7" w:rsidRDefault="00DF1E53" w:rsidP="00E83FAC">
            <w:pPr>
              <w:rPr>
                <w:rFonts w:ascii="SDCC Sans" w:hAnsi="SDCC Sans" w:cs="Times New Roman"/>
                <w:color w:val="363A92"/>
              </w:rPr>
            </w:pPr>
            <w:r w:rsidRPr="00E071C7">
              <w:rPr>
                <w:rFonts w:ascii="SDCC Sans" w:hAnsi="SDCC Sans" w:cs="Times New Roman"/>
                <w:color w:val="363A92"/>
              </w:rPr>
              <w:t>Smyth, A.</w:t>
            </w:r>
          </w:p>
        </w:tc>
      </w:tr>
      <w:tr w:rsidR="00DF1E53" w:rsidRPr="00E071C7" w14:paraId="68050496" w14:textId="77777777" w:rsidTr="00A653B0">
        <w:trPr>
          <w:jc w:val="right"/>
        </w:trPr>
        <w:tc>
          <w:tcPr>
            <w:tcW w:w="4380" w:type="dxa"/>
          </w:tcPr>
          <w:p w14:paraId="60F7F99F" w14:textId="41B7A1B2"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Hayes, A.</w:t>
            </w:r>
          </w:p>
        </w:tc>
        <w:tc>
          <w:tcPr>
            <w:tcW w:w="4385" w:type="dxa"/>
          </w:tcPr>
          <w:p w14:paraId="24303243" w14:textId="7B9D3E3D" w:rsidR="00DF1E53" w:rsidRPr="00E071C7" w:rsidRDefault="00DF1E53" w:rsidP="00E83FAC">
            <w:pPr>
              <w:rPr>
                <w:rFonts w:ascii="SDCC Sans" w:hAnsi="SDCC Sans" w:cs="Times New Roman"/>
                <w:color w:val="363A92"/>
              </w:rPr>
            </w:pPr>
            <w:r w:rsidRPr="00E071C7">
              <w:rPr>
                <w:rFonts w:ascii="SDCC Sans" w:hAnsi="SDCC Sans" w:cs="Times New Roman"/>
                <w:color w:val="363A92"/>
              </w:rPr>
              <w:t>Spear, J.</w:t>
            </w:r>
          </w:p>
        </w:tc>
      </w:tr>
      <w:tr w:rsidR="00DF1E53" w:rsidRPr="00E071C7" w14:paraId="031C588C" w14:textId="77777777" w:rsidTr="00A653B0">
        <w:trPr>
          <w:jc w:val="right"/>
        </w:trPr>
        <w:tc>
          <w:tcPr>
            <w:tcW w:w="4380" w:type="dxa"/>
          </w:tcPr>
          <w:p w14:paraId="238DDCF0" w14:textId="3CC31051"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Holohan, P.</w:t>
            </w:r>
          </w:p>
        </w:tc>
        <w:tc>
          <w:tcPr>
            <w:tcW w:w="4385" w:type="dxa"/>
          </w:tcPr>
          <w:p w14:paraId="1461B2FD" w14:textId="5A69A0C5" w:rsidR="00DF1E53" w:rsidRPr="00E071C7" w:rsidRDefault="00DF1E53" w:rsidP="00E83FAC">
            <w:pPr>
              <w:rPr>
                <w:rFonts w:ascii="SDCC Sans" w:hAnsi="SDCC Sans" w:cs="Times New Roman"/>
                <w:color w:val="363A92"/>
              </w:rPr>
            </w:pPr>
            <w:r w:rsidRPr="00E071C7">
              <w:rPr>
                <w:rFonts w:ascii="SDCC Sans" w:hAnsi="SDCC Sans" w:cs="Times New Roman"/>
                <w:color w:val="363A92"/>
              </w:rPr>
              <w:t>Timmons, F.</w:t>
            </w:r>
          </w:p>
        </w:tc>
      </w:tr>
      <w:tr w:rsidR="00DF1E53" w:rsidRPr="00E071C7" w14:paraId="6B5CCE0B" w14:textId="77777777" w:rsidTr="00A653B0">
        <w:trPr>
          <w:jc w:val="right"/>
        </w:trPr>
        <w:tc>
          <w:tcPr>
            <w:tcW w:w="4380" w:type="dxa"/>
          </w:tcPr>
          <w:p w14:paraId="717DB505" w14:textId="2255C76C"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Johansson, M.</w:t>
            </w:r>
          </w:p>
        </w:tc>
        <w:tc>
          <w:tcPr>
            <w:tcW w:w="4385" w:type="dxa"/>
          </w:tcPr>
          <w:p w14:paraId="7E966991" w14:textId="21499416" w:rsidR="00DF1E53" w:rsidRPr="00E071C7" w:rsidRDefault="00DF1E53" w:rsidP="00E83FAC">
            <w:pPr>
              <w:rPr>
                <w:rFonts w:ascii="SDCC Sans" w:hAnsi="SDCC Sans" w:cs="Times New Roman"/>
                <w:color w:val="363A92"/>
              </w:rPr>
            </w:pPr>
            <w:r w:rsidRPr="00E071C7">
              <w:rPr>
                <w:rFonts w:ascii="SDCC Sans" w:hAnsi="SDCC Sans" w:cs="Times New Roman"/>
                <w:color w:val="363A92"/>
              </w:rPr>
              <w:t xml:space="preserve">Tuffy, J. </w:t>
            </w:r>
          </w:p>
        </w:tc>
      </w:tr>
      <w:tr w:rsidR="00DF1E53" w:rsidRPr="00E071C7" w14:paraId="6DAF1C7F" w14:textId="77777777" w:rsidTr="00A653B0">
        <w:trPr>
          <w:jc w:val="right"/>
        </w:trPr>
        <w:tc>
          <w:tcPr>
            <w:tcW w:w="4380" w:type="dxa"/>
          </w:tcPr>
          <w:p w14:paraId="62596B43" w14:textId="4FD04576" w:rsidR="00DF1E53" w:rsidRPr="00E071C7" w:rsidRDefault="00DF1E53" w:rsidP="00E83FAC">
            <w:pPr>
              <w:jc w:val="right"/>
              <w:rPr>
                <w:rFonts w:ascii="SDCC Sans" w:hAnsi="SDCC Sans" w:cs="Times New Roman"/>
                <w:color w:val="363A92"/>
              </w:rPr>
            </w:pPr>
            <w:r w:rsidRPr="00E071C7">
              <w:rPr>
                <w:rFonts w:ascii="SDCC Sans" w:hAnsi="SDCC Sans" w:cs="Times New Roman"/>
                <w:color w:val="363A92"/>
              </w:rPr>
              <w:t>Keane, K.</w:t>
            </w:r>
          </w:p>
        </w:tc>
        <w:tc>
          <w:tcPr>
            <w:tcW w:w="4385" w:type="dxa"/>
          </w:tcPr>
          <w:p w14:paraId="1B74DF81" w14:textId="1EC2E6C3" w:rsidR="00DF1E53" w:rsidRPr="00E071C7" w:rsidRDefault="00DF1E53" w:rsidP="00E83FAC">
            <w:pPr>
              <w:rPr>
                <w:rFonts w:ascii="SDCC Sans" w:hAnsi="SDCC Sans" w:cs="Times New Roman"/>
                <w:color w:val="363A92"/>
              </w:rPr>
            </w:pPr>
            <w:r w:rsidRPr="00E071C7">
              <w:rPr>
                <w:rFonts w:ascii="SDCC Sans" w:hAnsi="SDCC Sans" w:cs="Times New Roman"/>
                <w:color w:val="363A92"/>
              </w:rPr>
              <w:t>Whelan, N.</w:t>
            </w:r>
          </w:p>
        </w:tc>
      </w:tr>
    </w:tbl>
    <w:p w14:paraId="06C2682B" w14:textId="77777777" w:rsidR="00DF1E53" w:rsidRPr="00E071C7" w:rsidRDefault="00DF1E53" w:rsidP="00E83FAC">
      <w:pPr>
        <w:pStyle w:val="Heading3"/>
        <w:spacing w:before="0" w:line="240" w:lineRule="auto"/>
        <w:rPr>
          <w:rFonts w:ascii="SDCC Sans" w:hAnsi="SDCC Sans"/>
          <w:color w:val="363A92"/>
          <w:sz w:val="22"/>
          <w:szCs w:val="22"/>
        </w:rPr>
      </w:pPr>
    </w:p>
    <w:p w14:paraId="12A32F41" w14:textId="77777777" w:rsidR="001210E7" w:rsidRDefault="006E1ED9" w:rsidP="00E83FAC">
      <w:pPr>
        <w:pStyle w:val="Heading3"/>
        <w:spacing w:before="0" w:line="240" w:lineRule="auto"/>
        <w:jc w:val="center"/>
        <w:rPr>
          <w:rFonts w:ascii="SDCC Sans" w:hAnsi="SDCC Sans"/>
          <w:b/>
          <w:color w:val="363A92"/>
          <w:sz w:val="22"/>
          <w:szCs w:val="22"/>
        </w:rPr>
      </w:pPr>
      <w:r w:rsidRPr="00E071C7">
        <w:rPr>
          <w:rFonts w:ascii="SDCC Sans" w:hAnsi="SDCC Sans"/>
          <w:b/>
          <w:color w:val="363A92"/>
          <w:sz w:val="22"/>
          <w:szCs w:val="22"/>
        </w:rPr>
        <w:t>OFFICIALS PRESENT</w:t>
      </w:r>
    </w:p>
    <w:p w14:paraId="32ED6AA3" w14:textId="77777777" w:rsidR="005923B6" w:rsidRPr="00E071C7" w:rsidRDefault="005923B6" w:rsidP="00E83FAC">
      <w:pPr>
        <w:pStyle w:val="Heading3"/>
        <w:spacing w:before="0" w:line="240" w:lineRule="auto"/>
        <w:jc w:val="center"/>
        <w:rPr>
          <w:rFonts w:ascii="SDCC Sans" w:hAnsi="SDCC Sans"/>
          <w:b/>
          <w:color w:val="363A92"/>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FF4DF7" w:rsidRPr="00E071C7" w14:paraId="70E31937" w14:textId="77777777" w:rsidTr="00B02BBD">
        <w:trPr>
          <w:jc w:val="center"/>
        </w:trPr>
        <w:tc>
          <w:tcPr>
            <w:tcW w:w="4413" w:type="dxa"/>
          </w:tcPr>
          <w:p w14:paraId="7540AE2A"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Chief Executive</w:t>
            </w:r>
          </w:p>
        </w:tc>
        <w:tc>
          <w:tcPr>
            <w:tcW w:w="4348" w:type="dxa"/>
          </w:tcPr>
          <w:p w14:paraId="4D668402"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C. Ward.</w:t>
            </w:r>
          </w:p>
        </w:tc>
      </w:tr>
      <w:tr w:rsidR="00FF4DF7" w:rsidRPr="00E071C7" w14:paraId="6D8364C8" w14:textId="77777777" w:rsidTr="00B02BBD">
        <w:trPr>
          <w:jc w:val="center"/>
        </w:trPr>
        <w:tc>
          <w:tcPr>
            <w:tcW w:w="4413" w:type="dxa"/>
          </w:tcPr>
          <w:p w14:paraId="534B40AD"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Directors</w:t>
            </w:r>
          </w:p>
        </w:tc>
        <w:tc>
          <w:tcPr>
            <w:tcW w:w="4348" w:type="dxa"/>
          </w:tcPr>
          <w:p w14:paraId="08FD03B1"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 xml:space="preserve">J. </w:t>
            </w:r>
            <w:proofErr w:type="spellStart"/>
            <w:r w:rsidRPr="00E071C7">
              <w:rPr>
                <w:rFonts w:ascii="SDCC Sans" w:hAnsi="SDCC Sans" w:cs="Times New Roman"/>
                <w:color w:val="363A92"/>
                <w:sz w:val="22"/>
                <w:szCs w:val="22"/>
              </w:rPr>
              <w:t>Frehill</w:t>
            </w:r>
            <w:proofErr w:type="spellEnd"/>
            <w:r w:rsidRPr="00E071C7">
              <w:rPr>
                <w:rFonts w:ascii="SDCC Sans" w:hAnsi="SDCC Sans" w:cs="Times New Roman"/>
                <w:color w:val="363A92"/>
                <w:sz w:val="22"/>
                <w:szCs w:val="22"/>
              </w:rPr>
              <w:t>, E. Burke, T. Walsh, E. Leech, L. Maxwell, R. FitzGerald, T. Kavanagh</w:t>
            </w:r>
          </w:p>
        </w:tc>
      </w:tr>
      <w:tr w:rsidR="00FF4DF7" w:rsidRPr="00E071C7" w14:paraId="6978CD7E" w14:textId="77777777" w:rsidTr="00B02BBD">
        <w:trPr>
          <w:jc w:val="center"/>
        </w:trPr>
        <w:tc>
          <w:tcPr>
            <w:tcW w:w="4413" w:type="dxa"/>
          </w:tcPr>
          <w:p w14:paraId="64BE316F"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County Architect</w:t>
            </w:r>
          </w:p>
        </w:tc>
        <w:tc>
          <w:tcPr>
            <w:tcW w:w="4348" w:type="dxa"/>
          </w:tcPr>
          <w:p w14:paraId="6F7B5500"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C. Harte</w:t>
            </w:r>
          </w:p>
        </w:tc>
      </w:tr>
      <w:tr w:rsidR="00FF4DF7" w:rsidRPr="00E071C7" w14:paraId="7FEFDC49" w14:textId="77777777" w:rsidTr="00B02BBD">
        <w:trPr>
          <w:jc w:val="center"/>
        </w:trPr>
        <w:tc>
          <w:tcPr>
            <w:tcW w:w="4413" w:type="dxa"/>
          </w:tcPr>
          <w:p w14:paraId="4302C905"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Senior Executive Officer</w:t>
            </w:r>
          </w:p>
          <w:p w14:paraId="40136C14" w14:textId="04F43A9D" w:rsidR="00A653B0" w:rsidRPr="00E071C7" w:rsidRDefault="00A653B0"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A/County Librarian</w:t>
            </w:r>
          </w:p>
          <w:p w14:paraId="5A705B93" w14:textId="0C0D7D37" w:rsidR="00A653B0" w:rsidRPr="00E071C7" w:rsidRDefault="00A653B0"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Financial Management Accountant</w:t>
            </w:r>
          </w:p>
        </w:tc>
        <w:tc>
          <w:tcPr>
            <w:tcW w:w="4348" w:type="dxa"/>
          </w:tcPr>
          <w:p w14:paraId="3D76DFA2"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B. Shannon</w:t>
            </w:r>
            <w:r w:rsidR="00FF4DF7" w:rsidRPr="00E071C7">
              <w:rPr>
                <w:rFonts w:ascii="SDCC Sans" w:hAnsi="SDCC Sans" w:cs="Times New Roman"/>
                <w:color w:val="363A92"/>
                <w:sz w:val="22"/>
                <w:szCs w:val="22"/>
              </w:rPr>
              <w:t>, F. Hendley, A. Mills</w:t>
            </w:r>
          </w:p>
          <w:p w14:paraId="5DD167D5" w14:textId="78D23674" w:rsidR="00A653B0" w:rsidRPr="00E071C7" w:rsidRDefault="00A653B0" w:rsidP="00E83FAC">
            <w:pPr>
              <w:rPr>
                <w:rFonts w:ascii="SDCC Sans" w:hAnsi="SDCC Sans" w:cs="Times New Roman"/>
                <w:color w:val="363A92"/>
                <w:sz w:val="22"/>
                <w:szCs w:val="22"/>
              </w:rPr>
            </w:pPr>
            <w:r w:rsidRPr="00E071C7">
              <w:rPr>
                <w:rFonts w:ascii="SDCC Sans" w:hAnsi="SDCC Sans" w:cs="Times New Roman"/>
                <w:color w:val="363A92"/>
                <w:sz w:val="22"/>
                <w:szCs w:val="22"/>
              </w:rPr>
              <w:t>S</w:t>
            </w:r>
            <w:r w:rsidR="00D71CF1" w:rsidRPr="00E071C7">
              <w:rPr>
                <w:rFonts w:ascii="SDCC Sans" w:hAnsi="SDCC Sans" w:cs="Times New Roman"/>
                <w:color w:val="363A92"/>
                <w:sz w:val="22"/>
                <w:szCs w:val="22"/>
              </w:rPr>
              <w:t xml:space="preserve">. </w:t>
            </w:r>
            <w:r w:rsidRPr="00E071C7">
              <w:rPr>
                <w:rFonts w:ascii="SDCC Sans" w:hAnsi="SDCC Sans" w:cs="Times New Roman"/>
                <w:color w:val="363A92"/>
                <w:sz w:val="22"/>
                <w:szCs w:val="22"/>
              </w:rPr>
              <w:t>Colman</w:t>
            </w:r>
          </w:p>
          <w:p w14:paraId="2375F976" w14:textId="3C78A116" w:rsidR="00A653B0" w:rsidRPr="00E071C7" w:rsidRDefault="00A653B0" w:rsidP="00E83FAC">
            <w:pPr>
              <w:rPr>
                <w:rFonts w:ascii="SDCC Sans" w:hAnsi="SDCC Sans" w:cs="Times New Roman"/>
                <w:color w:val="363A92"/>
                <w:sz w:val="22"/>
                <w:szCs w:val="22"/>
              </w:rPr>
            </w:pPr>
            <w:r w:rsidRPr="00E071C7">
              <w:rPr>
                <w:rFonts w:ascii="SDCC Sans" w:hAnsi="SDCC Sans" w:cs="Times New Roman"/>
                <w:color w:val="363A92"/>
                <w:sz w:val="22"/>
                <w:szCs w:val="22"/>
              </w:rPr>
              <w:t>A. O’Melia</w:t>
            </w:r>
          </w:p>
        </w:tc>
      </w:tr>
      <w:tr w:rsidR="00FF4DF7" w:rsidRPr="00E071C7" w14:paraId="2D4DDDB4" w14:textId="77777777" w:rsidTr="00B02BBD">
        <w:trPr>
          <w:jc w:val="center"/>
        </w:trPr>
        <w:tc>
          <w:tcPr>
            <w:tcW w:w="4413" w:type="dxa"/>
          </w:tcPr>
          <w:p w14:paraId="69992904" w14:textId="5623C7F6" w:rsidR="00A653B0" w:rsidRPr="00E071C7" w:rsidRDefault="00A653B0"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Executive Accountant</w:t>
            </w:r>
          </w:p>
          <w:p w14:paraId="2FE2D41B" w14:textId="1FB12305"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Communications Manager</w:t>
            </w:r>
          </w:p>
        </w:tc>
        <w:tc>
          <w:tcPr>
            <w:tcW w:w="4348" w:type="dxa"/>
          </w:tcPr>
          <w:p w14:paraId="059818A0" w14:textId="673C52E4" w:rsidR="00A653B0" w:rsidRPr="00E071C7" w:rsidRDefault="00A653B0" w:rsidP="00E83FAC">
            <w:pPr>
              <w:rPr>
                <w:rFonts w:ascii="SDCC Sans" w:hAnsi="SDCC Sans" w:cs="Times New Roman"/>
                <w:color w:val="363A92"/>
                <w:sz w:val="22"/>
                <w:szCs w:val="22"/>
              </w:rPr>
            </w:pPr>
            <w:r w:rsidRPr="00E071C7">
              <w:rPr>
                <w:rFonts w:ascii="SDCC Sans" w:hAnsi="SDCC Sans" w:cs="Times New Roman"/>
                <w:color w:val="363A92"/>
                <w:sz w:val="22"/>
                <w:szCs w:val="22"/>
              </w:rPr>
              <w:t>J. Hayden, V</w:t>
            </w:r>
            <w:r w:rsidR="00D71CF1" w:rsidRPr="00E071C7">
              <w:rPr>
                <w:rFonts w:ascii="SDCC Sans" w:hAnsi="SDCC Sans" w:cs="Times New Roman"/>
                <w:color w:val="363A92"/>
                <w:sz w:val="22"/>
                <w:szCs w:val="22"/>
              </w:rPr>
              <w:t>.</w:t>
            </w:r>
            <w:r w:rsidRPr="00E071C7">
              <w:rPr>
                <w:rFonts w:ascii="SDCC Sans" w:hAnsi="SDCC Sans" w:cs="Times New Roman"/>
                <w:color w:val="363A92"/>
                <w:sz w:val="22"/>
                <w:szCs w:val="22"/>
              </w:rPr>
              <w:t xml:space="preserve"> McNamara</w:t>
            </w:r>
          </w:p>
          <w:p w14:paraId="2BEFE5C1" w14:textId="33C7731E"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D. Healy</w:t>
            </w:r>
          </w:p>
        </w:tc>
      </w:tr>
      <w:tr w:rsidR="00FF4DF7" w:rsidRPr="00E071C7" w14:paraId="45481A09" w14:textId="77777777" w:rsidTr="00B02BBD">
        <w:trPr>
          <w:jc w:val="center"/>
        </w:trPr>
        <w:tc>
          <w:tcPr>
            <w:tcW w:w="4413" w:type="dxa"/>
          </w:tcPr>
          <w:p w14:paraId="1F3F0BE6"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Administrative Officer</w:t>
            </w:r>
          </w:p>
        </w:tc>
        <w:tc>
          <w:tcPr>
            <w:tcW w:w="4348" w:type="dxa"/>
          </w:tcPr>
          <w:p w14:paraId="50B8314C" w14:textId="3030FBCF"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M. Reilly</w:t>
            </w:r>
            <w:r w:rsidR="00FF4DF7" w:rsidRPr="00E071C7">
              <w:rPr>
                <w:rFonts w:ascii="SDCC Sans" w:hAnsi="SDCC Sans" w:cs="Times New Roman"/>
                <w:color w:val="363A92"/>
                <w:sz w:val="22"/>
                <w:szCs w:val="22"/>
              </w:rPr>
              <w:t>, S. Sinclair</w:t>
            </w:r>
          </w:p>
        </w:tc>
      </w:tr>
      <w:tr w:rsidR="00FF4DF7" w:rsidRPr="00E071C7" w14:paraId="7740DBE6" w14:textId="77777777" w:rsidTr="00B02BBD">
        <w:trPr>
          <w:jc w:val="center"/>
        </w:trPr>
        <w:tc>
          <w:tcPr>
            <w:tcW w:w="4413" w:type="dxa"/>
          </w:tcPr>
          <w:p w14:paraId="7A1B948C"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Senior Staff Officer</w:t>
            </w:r>
          </w:p>
          <w:p w14:paraId="0F1EB16E"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Staff Officer</w:t>
            </w:r>
          </w:p>
        </w:tc>
        <w:tc>
          <w:tcPr>
            <w:tcW w:w="4348" w:type="dxa"/>
          </w:tcPr>
          <w:p w14:paraId="27897219"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K. McLoughlin</w:t>
            </w:r>
          </w:p>
          <w:p w14:paraId="5EEAF834" w14:textId="77777777" w:rsidR="00C2556A"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P. Mens</w:t>
            </w:r>
          </w:p>
        </w:tc>
      </w:tr>
      <w:tr w:rsidR="00FF4DF7" w:rsidRPr="00E071C7" w14:paraId="26E86DCD" w14:textId="77777777" w:rsidTr="00B02BBD">
        <w:trPr>
          <w:jc w:val="center"/>
        </w:trPr>
        <w:tc>
          <w:tcPr>
            <w:tcW w:w="4413" w:type="dxa"/>
          </w:tcPr>
          <w:p w14:paraId="0E40EDCF" w14:textId="77777777" w:rsidR="00C2556A" w:rsidRPr="00E071C7" w:rsidRDefault="00C2556A" w:rsidP="00E83FAC">
            <w:pPr>
              <w:jc w:val="right"/>
              <w:rPr>
                <w:rFonts w:ascii="SDCC Sans" w:hAnsi="SDCC Sans" w:cs="Times New Roman"/>
                <w:color w:val="363A92"/>
                <w:sz w:val="22"/>
                <w:szCs w:val="22"/>
              </w:rPr>
            </w:pPr>
            <w:r w:rsidRPr="00E071C7">
              <w:rPr>
                <w:rFonts w:ascii="SDCC Sans" w:hAnsi="SDCC Sans" w:cs="Times New Roman"/>
                <w:color w:val="363A92"/>
                <w:sz w:val="22"/>
                <w:szCs w:val="22"/>
              </w:rPr>
              <w:t>Assistant Staff Officer</w:t>
            </w:r>
          </w:p>
        </w:tc>
        <w:tc>
          <w:tcPr>
            <w:tcW w:w="4348" w:type="dxa"/>
          </w:tcPr>
          <w:p w14:paraId="027F3255" w14:textId="20D8B85F" w:rsidR="00030B21" w:rsidRPr="00E071C7" w:rsidRDefault="00C2556A" w:rsidP="00E83FAC">
            <w:pPr>
              <w:rPr>
                <w:rFonts w:ascii="SDCC Sans" w:hAnsi="SDCC Sans" w:cs="Times New Roman"/>
                <w:color w:val="363A92"/>
                <w:sz w:val="22"/>
                <w:szCs w:val="22"/>
              </w:rPr>
            </w:pPr>
            <w:r w:rsidRPr="00E071C7">
              <w:rPr>
                <w:rFonts w:ascii="SDCC Sans" w:hAnsi="SDCC Sans" w:cs="Times New Roman"/>
                <w:color w:val="363A92"/>
                <w:sz w:val="22"/>
                <w:szCs w:val="22"/>
              </w:rPr>
              <w:t>A. Holohan</w:t>
            </w:r>
          </w:p>
          <w:p w14:paraId="6C0C1758" w14:textId="77777777" w:rsidR="00C2556A" w:rsidRPr="00E071C7" w:rsidRDefault="00C2556A" w:rsidP="00E83FAC">
            <w:pPr>
              <w:rPr>
                <w:rFonts w:ascii="SDCC Sans" w:hAnsi="SDCC Sans" w:cs="Times New Roman"/>
                <w:color w:val="363A92"/>
                <w:sz w:val="22"/>
                <w:szCs w:val="22"/>
              </w:rPr>
            </w:pPr>
          </w:p>
        </w:tc>
      </w:tr>
    </w:tbl>
    <w:p w14:paraId="19589CAB" w14:textId="7F329AFD" w:rsidR="001210E7" w:rsidRDefault="006E1ED9" w:rsidP="00E83FAC">
      <w:pPr>
        <w:spacing w:after="0" w:line="240" w:lineRule="auto"/>
        <w:rPr>
          <w:rFonts w:ascii="SDCC Sans" w:hAnsi="SDCC Sans"/>
          <w:color w:val="363A92"/>
          <w:sz w:val="22"/>
          <w:szCs w:val="22"/>
        </w:rPr>
      </w:pPr>
      <w:r w:rsidRPr="00E071C7">
        <w:rPr>
          <w:rFonts w:ascii="SDCC Sans" w:hAnsi="SDCC Sans"/>
          <w:color w:val="363A92"/>
          <w:sz w:val="22"/>
          <w:szCs w:val="22"/>
        </w:rPr>
        <w:t>The Mayor, Councillor</w:t>
      </w:r>
      <w:r w:rsidR="00732962" w:rsidRPr="00E071C7">
        <w:rPr>
          <w:rFonts w:ascii="SDCC Sans" w:hAnsi="SDCC Sans"/>
          <w:color w:val="363A92"/>
          <w:sz w:val="22"/>
          <w:szCs w:val="22"/>
        </w:rPr>
        <w:t xml:space="preserve"> P. Kearns</w:t>
      </w:r>
      <w:r w:rsidRPr="00E071C7">
        <w:rPr>
          <w:rFonts w:ascii="SDCC Sans" w:hAnsi="SDCC Sans"/>
          <w:color w:val="363A92"/>
          <w:sz w:val="22"/>
          <w:szCs w:val="22"/>
        </w:rPr>
        <w:t>, presided</w:t>
      </w:r>
    </w:p>
    <w:p w14:paraId="59AE512E" w14:textId="77777777" w:rsidR="005923B6" w:rsidRPr="00E071C7" w:rsidRDefault="005923B6" w:rsidP="00E83FAC">
      <w:pPr>
        <w:spacing w:after="0" w:line="240" w:lineRule="auto"/>
        <w:rPr>
          <w:rFonts w:ascii="SDCC Sans" w:hAnsi="SDCC Sans"/>
          <w:color w:val="363A92"/>
          <w:sz w:val="22"/>
          <w:szCs w:val="22"/>
        </w:rPr>
      </w:pPr>
    </w:p>
    <w:p w14:paraId="59522115" w14:textId="349E6519" w:rsidR="004027A2" w:rsidRDefault="004027A2" w:rsidP="00E83FAC">
      <w:pPr>
        <w:spacing w:after="0" w:line="240" w:lineRule="auto"/>
        <w:rPr>
          <w:rFonts w:ascii="SDCC Sans" w:hAnsi="SDCC Sans"/>
          <w:color w:val="363A92"/>
          <w:sz w:val="22"/>
          <w:szCs w:val="22"/>
        </w:rPr>
      </w:pPr>
      <w:r w:rsidRPr="00E071C7">
        <w:rPr>
          <w:rFonts w:ascii="SDCC Sans" w:hAnsi="SDCC Sans"/>
          <w:color w:val="363A92"/>
          <w:sz w:val="22"/>
          <w:szCs w:val="22"/>
        </w:rPr>
        <w:t>Apologies were received from Councillor G. Moore.</w:t>
      </w:r>
    </w:p>
    <w:p w14:paraId="6B26A6A4" w14:textId="77777777" w:rsidR="005923B6" w:rsidRDefault="005923B6" w:rsidP="00E83FAC">
      <w:pPr>
        <w:spacing w:after="0" w:line="240" w:lineRule="auto"/>
        <w:rPr>
          <w:rFonts w:ascii="SDCC Sans" w:hAnsi="SDCC Sans"/>
          <w:color w:val="363A92"/>
          <w:sz w:val="22"/>
          <w:szCs w:val="22"/>
        </w:rPr>
      </w:pPr>
    </w:p>
    <w:p w14:paraId="0D7B7F00" w14:textId="77777777" w:rsidR="005923B6" w:rsidRPr="00E071C7" w:rsidRDefault="005923B6" w:rsidP="00E83FAC">
      <w:pPr>
        <w:spacing w:after="0" w:line="240" w:lineRule="auto"/>
        <w:rPr>
          <w:rFonts w:ascii="SDCC Sans" w:hAnsi="SDCC Sans"/>
          <w:color w:val="363A92"/>
          <w:sz w:val="22"/>
          <w:szCs w:val="22"/>
        </w:rPr>
      </w:pPr>
    </w:p>
    <w:p w14:paraId="0E7A18C8" w14:textId="77777777" w:rsidR="006424A9" w:rsidRPr="005923B6" w:rsidRDefault="006424A9" w:rsidP="00E83FAC">
      <w:pPr>
        <w:spacing w:after="0" w:line="240" w:lineRule="auto"/>
        <w:jc w:val="center"/>
        <w:rPr>
          <w:rFonts w:ascii="SDCC Sans" w:hAnsi="SDCC Sans" w:cs="Times New Roman"/>
          <w:b/>
          <w:bCs/>
          <w:color w:val="363A92"/>
          <w:sz w:val="22"/>
          <w:szCs w:val="22"/>
          <w:u w:val="single"/>
        </w:rPr>
      </w:pPr>
      <w:r w:rsidRPr="005923B6">
        <w:rPr>
          <w:rFonts w:ascii="SDCC Sans" w:hAnsi="SDCC Sans" w:cs="Times New Roman"/>
          <w:b/>
          <w:bCs/>
          <w:color w:val="363A92"/>
          <w:sz w:val="22"/>
          <w:szCs w:val="22"/>
          <w:u w:val="single"/>
        </w:rPr>
        <w:lastRenderedPageBreak/>
        <w:t>WEBCASTING NOTICE</w:t>
      </w:r>
    </w:p>
    <w:p w14:paraId="7D1577AF" w14:textId="77777777" w:rsidR="006424A9" w:rsidRPr="005923B6" w:rsidRDefault="006424A9" w:rsidP="00E83FAC">
      <w:pPr>
        <w:spacing w:after="0" w:line="240" w:lineRule="auto"/>
        <w:rPr>
          <w:rFonts w:ascii="SDCC Sans" w:hAnsi="SDCC Sans" w:cs="Times New Roman"/>
          <w:color w:val="363A92"/>
          <w:sz w:val="22"/>
          <w:szCs w:val="22"/>
        </w:rPr>
      </w:pPr>
    </w:p>
    <w:p w14:paraId="3B9D7C45"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This meeting may be filmed for live or subsequent broadcast via the Councils website. At the start of the meeting the Chair will confirm if all or part of the meeting is being filmed.</w:t>
      </w:r>
    </w:p>
    <w:p w14:paraId="23B53B1C" w14:textId="77777777" w:rsidR="006424A9" w:rsidRPr="005923B6" w:rsidRDefault="006424A9" w:rsidP="00E83FAC">
      <w:pPr>
        <w:spacing w:after="0" w:line="240" w:lineRule="auto"/>
        <w:rPr>
          <w:rFonts w:ascii="SDCC Sans" w:hAnsi="SDCC Sans" w:cs="Times New Roman"/>
          <w:color w:val="363A92"/>
          <w:sz w:val="22"/>
          <w:szCs w:val="22"/>
        </w:rPr>
      </w:pPr>
    </w:p>
    <w:p w14:paraId="7AA9650E"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4F96B9A7" w14:textId="77777777" w:rsidR="006424A9" w:rsidRPr="005923B6" w:rsidRDefault="006424A9" w:rsidP="00E83FAC">
      <w:pPr>
        <w:spacing w:after="0" w:line="240" w:lineRule="auto"/>
        <w:rPr>
          <w:rFonts w:ascii="SDCC Sans" w:hAnsi="SDCC Sans" w:cs="Times New Roman"/>
          <w:color w:val="363A92"/>
          <w:sz w:val="22"/>
          <w:szCs w:val="22"/>
        </w:rPr>
      </w:pPr>
    </w:p>
    <w:p w14:paraId="645D2757"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Therefore, by entering the Council Chamber and using the seats around the meeting tables, public gallery etc. you are consenting to being filmed and to the possible use of those images and sound recordings for webcasting.</w:t>
      </w:r>
    </w:p>
    <w:p w14:paraId="64BB0F1E" w14:textId="77777777" w:rsidR="006424A9" w:rsidRPr="005923B6" w:rsidRDefault="006424A9" w:rsidP="00E83FAC">
      <w:pPr>
        <w:spacing w:after="0" w:line="240" w:lineRule="auto"/>
        <w:rPr>
          <w:rFonts w:ascii="SDCC Sans" w:hAnsi="SDCC Sans" w:cs="Times New Roman"/>
          <w:color w:val="363A92"/>
          <w:sz w:val="22"/>
          <w:szCs w:val="22"/>
        </w:rPr>
      </w:pPr>
    </w:p>
    <w:p w14:paraId="773FDBEB"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The Mayor, Councillor Pamela Kearns, welcomed everyone and informed the Members of the etiquette for Hybrid Meetings:</w:t>
      </w:r>
    </w:p>
    <w:p w14:paraId="67E4C765" w14:textId="77777777" w:rsidR="006424A9" w:rsidRPr="005923B6" w:rsidRDefault="006424A9" w:rsidP="00E83FAC">
      <w:pPr>
        <w:spacing w:after="0" w:line="240" w:lineRule="auto"/>
        <w:rPr>
          <w:rFonts w:ascii="SDCC Sans" w:hAnsi="SDCC Sans" w:cs="Times New Roman"/>
          <w:color w:val="363A92"/>
          <w:sz w:val="22"/>
          <w:szCs w:val="22"/>
        </w:rPr>
      </w:pPr>
    </w:p>
    <w:p w14:paraId="4EC265CD"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Members attending remotely must check that they can access the “Chat Function” before commencing the meeting.</w:t>
      </w:r>
    </w:p>
    <w:p w14:paraId="12C849D5" w14:textId="77777777" w:rsidR="006424A9" w:rsidRPr="005923B6" w:rsidRDefault="006424A9" w:rsidP="00E83FAC">
      <w:pPr>
        <w:spacing w:after="0" w:line="240" w:lineRule="auto"/>
        <w:rPr>
          <w:rFonts w:ascii="SDCC Sans" w:hAnsi="SDCC Sans" w:cs="Times New Roman"/>
          <w:color w:val="363A92"/>
          <w:sz w:val="22"/>
          <w:szCs w:val="22"/>
        </w:rPr>
      </w:pPr>
    </w:p>
    <w:p w14:paraId="28C53A7C"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Members can indicate they wish to speak on an item through the chat function – using “Speak please.”</w:t>
      </w:r>
    </w:p>
    <w:p w14:paraId="3161732D" w14:textId="77777777" w:rsidR="006424A9" w:rsidRPr="005923B6" w:rsidRDefault="006424A9" w:rsidP="00E83FAC">
      <w:pPr>
        <w:spacing w:after="0" w:line="240" w:lineRule="auto"/>
        <w:rPr>
          <w:rFonts w:ascii="SDCC Sans" w:hAnsi="SDCC Sans" w:cs="Times New Roman"/>
          <w:color w:val="363A92"/>
          <w:sz w:val="22"/>
          <w:szCs w:val="22"/>
        </w:rPr>
      </w:pPr>
    </w:p>
    <w:p w14:paraId="028C4DCF"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Members must be able to be seen, specifically for roll call, when speaking and voting.</w:t>
      </w:r>
    </w:p>
    <w:p w14:paraId="5B91A41D" w14:textId="77777777" w:rsidR="006424A9" w:rsidRPr="005923B6"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Mics to be on mute until invited to speak through the Chair.</w:t>
      </w:r>
    </w:p>
    <w:p w14:paraId="7D51C2ED" w14:textId="77777777" w:rsidR="006424A9" w:rsidRPr="005923B6" w:rsidRDefault="006424A9" w:rsidP="00E83FAC">
      <w:pPr>
        <w:spacing w:after="0" w:line="240" w:lineRule="auto"/>
        <w:rPr>
          <w:rFonts w:ascii="SDCC Sans" w:hAnsi="SDCC Sans" w:cs="Times New Roman"/>
          <w:color w:val="363A92"/>
          <w:sz w:val="22"/>
          <w:szCs w:val="22"/>
        </w:rPr>
      </w:pPr>
    </w:p>
    <w:p w14:paraId="44AFFF80" w14:textId="77777777" w:rsidR="006424A9" w:rsidRDefault="006424A9" w:rsidP="00E83FAC">
      <w:pPr>
        <w:spacing w:after="0" w:line="240" w:lineRule="auto"/>
        <w:rPr>
          <w:rFonts w:ascii="SDCC Sans" w:hAnsi="SDCC Sans" w:cs="Times New Roman"/>
          <w:color w:val="363A92"/>
          <w:sz w:val="22"/>
          <w:szCs w:val="22"/>
        </w:rPr>
      </w:pPr>
      <w:r w:rsidRPr="005923B6">
        <w:rPr>
          <w:rFonts w:ascii="SDCC Sans" w:hAnsi="SDCC Sans" w:cs="Times New Roman"/>
          <w:color w:val="363A92"/>
          <w:sz w:val="22"/>
          <w:szCs w:val="22"/>
        </w:rPr>
        <w:t>Members attending in person can indicate they wish to speak by signalling to the Chair.</w:t>
      </w:r>
    </w:p>
    <w:p w14:paraId="52FF8F66" w14:textId="77777777" w:rsidR="005923B6" w:rsidRPr="005923B6" w:rsidRDefault="005923B6" w:rsidP="00E83FAC">
      <w:pPr>
        <w:spacing w:after="0" w:line="240" w:lineRule="auto"/>
        <w:rPr>
          <w:rFonts w:ascii="SDCC Sans" w:hAnsi="SDCC Sans" w:cs="Times New Roman"/>
          <w:color w:val="363A92"/>
          <w:sz w:val="22"/>
          <w:szCs w:val="22"/>
        </w:rPr>
      </w:pPr>
    </w:p>
    <w:p w14:paraId="68C32FC7" w14:textId="77777777" w:rsidR="00732962" w:rsidRPr="005923B6" w:rsidRDefault="00732962" w:rsidP="00E83FAC">
      <w:pPr>
        <w:spacing w:after="0" w:line="240" w:lineRule="auto"/>
        <w:rPr>
          <w:rFonts w:ascii="SDCC Sans" w:hAnsi="SDCC Sans"/>
          <w:color w:val="363A92"/>
          <w:sz w:val="22"/>
          <w:szCs w:val="22"/>
        </w:rPr>
      </w:pPr>
    </w:p>
    <w:p w14:paraId="4BE72E57" w14:textId="584DEB74" w:rsidR="00732962" w:rsidRDefault="006E1ED9" w:rsidP="00E83FAC">
      <w:pPr>
        <w:spacing w:after="0" w:line="240" w:lineRule="auto"/>
        <w:ind w:left="720" w:hanging="1571"/>
        <w:rPr>
          <w:rFonts w:ascii="SDCC Sans" w:hAnsi="SDCC Sans"/>
          <w:b/>
          <w:color w:val="363A92"/>
          <w:sz w:val="22"/>
          <w:szCs w:val="22"/>
          <w:u w:val="single"/>
        </w:rPr>
      </w:pPr>
      <w:r w:rsidRPr="005923B6">
        <w:rPr>
          <w:rFonts w:ascii="SDCC Sans" w:hAnsi="SDCC Sans"/>
          <w:b/>
          <w:color w:val="363A92"/>
          <w:sz w:val="22"/>
          <w:szCs w:val="22"/>
        </w:rPr>
        <w:t xml:space="preserve">H1/1125 </w:t>
      </w:r>
      <w:r w:rsidR="00732962" w:rsidRPr="005923B6">
        <w:rPr>
          <w:rFonts w:ascii="SDCC Sans" w:hAnsi="SDCC Sans"/>
          <w:b/>
          <w:color w:val="363A92"/>
          <w:sz w:val="22"/>
          <w:szCs w:val="22"/>
        </w:rPr>
        <w:tab/>
      </w:r>
      <w:r w:rsidR="00732962" w:rsidRPr="005923B6">
        <w:rPr>
          <w:rFonts w:ascii="SDCC Sans" w:hAnsi="SDCC Sans"/>
          <w:b/>
          <w:color w:val="363A92"/>
          <w:sz w:val="22"/>
          <w:szCs w:val="22"/>
          <w:u w:val="single"/>
        </w:rPr>
        <w:t>CONSIDERATION OF THE ANNUAL BUDGET FOR THE FINANCIAL YEAR ENDING 2026</w:t>
      </w:r>
    </w:p>
    <w:p w14:paraId="4EFB03DD" w14:textId="6BFF4BA8" w:rsidR="00D74F02" w:rsidRPr="005923B6" w:rsidRDefault="00D74F02" w:rsidP="00D74F02">
      <w:pPr>
        <w:spacing w:after="0" w:line="240" w:lineRule="auto"/>
        <w:ind w:left="720"/>
        <w:rPr>
          <w:rFonts w:ascii="SDCC Sans" w:hAnsi="SDCC Sans"/>
          <w:color w:val="363A92"/>
          <w:sz w:val="22"/>
          <w:szCs w:val="22"/>
        </w:rPr>
      </w:pPr>
      <w:hyperlink r:id="rId5" w:history="1">
        <w:r w:rsidRPr="00D74F02">
          <w:rPr>
            <w:rStyle w:val="Hyperlink"/>
            <w:rFonts w:ascii="SDCC Sans" w:hAnsi="SDCC Sans"/>
            <w:sz w:val="22"/>
            <w:szCs w:val="22"/>
          </w:rPr>
          <w:t>(A) Draft Budget 2026</w:t>
        </w:r>
      </w:hyperlink>
    </w:p>
    <w:p w14:paraId="2E299738" w14:textId="1CE8BA45" w:rsidR="006424A9" w:rsidRPr="005923B6" w:rsidRDefault="0036149D" w:rsidP="00D74F02">
      <w:pPr>
        <w:spacing w:after="0" w:line="240" w:lineRule="auto"/>
        <w:ind w:left="720"/>
        <w:rPr>
          <w:rFonts w:ascii="SDCC Sans" w:hAnsi="SDCC Sans"/>
          <w:color w:val="363A92"/>
          <w:sz w:val="22"/>
          <w:szCs w:val="22"/>
        </w:rPr>
      </w:pPr>
      <w:hyperlink r:id="rId6" w:history="1">
        <w:r w:rsidRPr="0036149D">
          <w:rPr>
            <w:rStyle w:val="Hyperlink"/>
            <w:rFonts w:ascii="SDCC Sans" w:hAnsi="SDCC Sans"/>
            <w:sz w:val="22"/>
            <w:szCs w:val="22"/>
          </w:rPr>
          <w:t>(</w:t>
        </w:r>
        <w:r>
          <w:rPr>
            <w:rStyle w:val="Hyperlink"/>
            <w:rFonts w:ascii="SDCC Sans" w:hAnsi="SDCC Sans"/>
            <w:sz w:val="22"/>
            <w:szCs w:val="22"/>
          </w:rPr>
          <w:t>B</w:t>
        </w:r>
        <w:r w:rsidRPr="0036149D">
          <w:rPr>
            <w:rStyle w:val="Hyperlink"/>
            <w:rFonts w:ascii="SDCC Sans" w:hAnsi="SDCC Sans"/>
            <w:sz w:val="22"/>
            <w:szCs w:val="22"/>
          </w:rPr>
          <w:t>) Circular</w:t>
        </w:r>
      </w:hyperlink>
      <w:r w:rsidR="006E1ED9" w:rsidRPr="005923B6">
        <w:rPr>
          <w:rFonts w:ascii="SDCC Sans" w:hAnsi="SDCC Sans"/>
          <w:color w:val="363A92"/>
          <w:sz w:val="22"/>
          <w:szCs w:val="22"/>
        </w:rPr>
        <w:br/>
      </w:r>
      <w:hyperlink r:id="rId7" w:history="1">
        <w:r w:rsidRPr="0036149D">
          <w:rPr>
            <w:rStyle w:val="Hyperlink"/>
            <w:rFonts w:ascii="SDCC Sans" w:hAnsi="SDCC Sans"/>
            <w:sz w:val="22"/>
            <w:szCs w:val="22"/>
          </w:rPr>
          <w:t>(C) Chief Executive's Introduction</w:t>
        </w:r>
      </w:hyperlink>
      <w:r w:rsidR="006E1ED9" w:rsidRPr="005923B6">
        <w:rPr>
          <w:rFonts w:ascii="SDCC Sans" w:hAnsi="SDCC Sans"/>
          <w:color w:val="363A92"/>
          <w:sz w:val="22"/>
          <w:szCs w:val="22"/>
        </w:rPr>
        <w:br/>
      </w:r>
      <w:hyperlink r:id="rId8" w:history="1">
        <w:r w:rsidRPr="0036149D">
          <w:rPr>
            <w:rStyle w:val="Hyperlink"/>
            <w:rFonts w:ascii="SDCC Sans" w:hAnsi="SDCC Sans"/>
            <w:sz w:val="22"/>
            <w:szCs w:val="22"/>
          </w:rPr>
          <w:t>(D) Budget Presentation by Directorate</w:t>
        </w:r>
      </w:hyperlink>
      <w:r w:rsidR="006E1ED9" w:rsidRPr="005923B6">
        <w:rPr>
          <w:rFonts w:ascii="SDCC Sans" w:hAnsi="SDCC Sans"/>
          <w:color w:val="363A92"/>
          <w:sz w:val="22"/>
          <w:szCs w:val="22"/>
        </w:rPr>
        <w:br/>
      </w:r>
      <w:hyperlink r:id="rId9" w:history="1">
        <w:r w:rsidRPr="0036149D">
          <w:rPr>
            <w:rStyle w:val="Hyperlink"/>
            <w:rFonts w:ascii="SDCC Sans" w:hAnsi="SDCC Sans"/>
            <w:sz w:val="22"/>
            <w:szCs w:val="22"/>
          </w:rPr>
          <w:t>(E) Rate Abatement Scheme</w:t>
        </w:r>
      </w:hyperlink>
      <w:r w:rsidR="006E1ED9" w:rsidRPr="005923B6">
        <w:rPr>
          <w:rFonts w:ascii="SDCC Sans" w:hAnsi="SDCC Sans"/>
          <w:color w:val="363A92"/>
          <w:sz w:val="22"/>
          <w:szCs w:val="22"/>
        </w:rPr>
        <w:br/>
      </w:r>
      <w:hyperlink r:id="rId10" w:history="1">
        <w:r w:rsidRPr="0036149D">
          <w:rPr>
            <w:rStyle w:val="Hyperlink"/>
            <w:rFonts w:ascii="SDCC Sans" w:hAnsi="SDCC Sans"/>
            <w:sz w:val="22"/>
            <w:szCs w:val="22"/>
          </w:rPr>
          <w:t>(F) Consideration of Divisions</w:t>
        </w:r>
      </w:hyperlink>
    </w:p>
    <w:p w14:paraId="2C290749" w14:textId="77777777" w:rsidR="005923B6" w:rsidRDefault="005923B6" w:rsidP="00E83FAC">
      <w:pPr>
        <w:spacing w:after="0" w:line="240" w:lineRule="auto"/>
        <w:ind w:left="720"/>
        <w:rPr>
          <w:rFonts w:ascii="SDCC Sans" w:hAnsi="SDCC Sans" w:cs="Times New Roman"/>
          <w:color w:val="363A92"/>
          <w:sz w:val="22"/>
          <w:szCs w:val="22"/>
        </w:rPr>
      </w:pPr>
    </w:p>
    <w:p w14:paraId="4478828F" w14:textId="77777777" w:rsidR="005923B6" w:rsidRPr="005923B6" w:rsidRDefault="006424A9" w:rsidP="00E83FAC">
      <w:pPr>
        <w:pStyle w:val="ListParagraph"/>
        <w:spacing w:after="0" w:line="240" w:lineRule="auto"/>
        <w:rPr>
          <w:rFonts w:ascii="SDCC Sans" w:hAnsi="SDCC Sans" w:cs="Times New Roman"/>
          <w:sz w:val="22"/>
          <w:szCs w:val="22"/>
        </w:rPr>
      </w:pPr>
      <w:r w:rsidRPr="005923B6">
        <w:rPr>
          <w:rFonts w:ascii="SDCC Sans" w:hAnsi="SDCC Sans" w:cs="Times New Roman"/>
          <w:color w:val="363A92"/>
          <w:sz w:val="22"/>
          <w:szCs w:val="22"/>
        </w:rPr>
        <w:t>Mr C. Ward, Chief Executive, provided an overview of the proposed budget outlining the key priorities and provisions made in the context of the Council’s financial position.</w:t>
      </w:r>
      <w:r w:rsidR="005923B6" w:rsidRPr="005923B6">
        <w:rPr>
          <w:rFonts w:ascii="SDCC Sans" w:hAnsi="SDCC Sans" w:cs="Times New Roman"/>
          <w:color w:val="363A92"/>
          <w:sz w:val="22"/>
          <w:szCs w:val="22"/>
        </w:rPr>
        <w:t xml:space="preserve">  He thanked the Mayor, the Corporate Policy Group and the Members and staff for their engagement preparing the budget which is recommended for adoption</w:t>
      </w:r>
    </w:p>
    <w:p w14:paraId="490F4589" w14:textId="5E357B1E" w:rsidR="001210E7" w:rsidRPr="005923B6" w:rsidRDefault="001210E7" w:rsidP="00E83FAC">
      <w:pPr>
        <w:spacing w:after="0" w:line="240" w:lineRule="auto"/>
        <w:ind w:left="720"/>
        <w:rPr>
          <w:rFonts w:ascii="SDCC Sans" w:hAnsi="SDCC Sans" w:cs="Times New Roman"/>
          <w:color w:val="363A92"/>
          <w:sz w:val="22"/>
          <w:szCs w:val="22"/>
        </w:rPr>
      </w:pPr>
    </w:p>
    <w:p w14:paraId="25C9CDE3" w14:textId="77777777" w:rsidR="005923B6" w:rsidRPr="005923B6" w:rsidRDefault="005923B6" w:rsidP="00E83FAC">
      <w:pPr>
        <w:spacing w:after="0" w:line="240" w:lineRule="auto"/>
        <w:ind w:left="720"/>
        <w:rPr>
          <w:rFonts w:ascii="SDCC Sans" w:hAnsi="SDCC Sans" w:cs="Times New Roman"/>
          <w:color w:val="363A92"/>
          <w:sz w:val="22"/>
          <w:szCs w:val="22"/>
        </w:rPr>
      </w:pPr>
    </w:p>
    <w:p w14:paraId="2830905C" w14:textId="06E81104" w:rsidR="0036149D" w:rsidRPr="0036149D" w:rsidRDefault="0036149D" w:rsidP="00E83FAC">
      <w:pPr>
        <w:spacing w:after="0" w:line="240" w:lineRule="auto"/>
        <w:ind w:left="720"/>
        <w:rPr>
          <w:rFonts w:ascii="SDCC Sans" w:hAnsi="SDCC Sans"/>
          <w:color w:val="363A92"/>
          <w:sz w:val="22"/>
          <w:szCs w:val="22"/>
        </w:rPr>
      </w:pPr>
      <w:hyperlink r:id="rId11" w:history="1">
        <w:r w:rsidRPr="0036149D">
          <w:rPr>
            <w:rStyle w:val="Hyperlink"/>
            <w:rFonts w:ascii="SDCC Sans" w:hAnsi="SDCC Sans"/>
            <w:b/>
            <w:bCs/>
            <w:color w:val="363A92"/>
            <w:sz w:val="22"/>
            <w:szCs w:val="22"/>
          </w:rPr>
          <w:t>(D) Budget Presentation by Directorat</w:t>
        </w:r>
        <w:r w:rsidRPr="0036149D">
          <w:rPr>
            <w:rStyle w:val="Hyperlink"/>
            <w:rFonts w:ascii="SDCC Sans" w:hAnsi="SDCC Sans"/>
            <w:color w:val="363A92"/>
            <w:sz w:val="22"/>
            <w:szCs w:val="22"/>
          </w:rPr>
          <w:t>e</w:t>
        </w:r>
      </w:hyperlink>
    </w:p>
    <w:p w14:paraId="78683994" w14:textId="77777777" w:rsidR="005923B6" w:rsidRPr="005923B6" w:rsidRDefault="005923B6" w:rsidP="00E83FAC">
      <w:pPr>
        <w:spacing w:after="0" w:line="240" w:lineRule="auto"/>
        <w:ind w:left="720"/>
        <w:rPr>
          <w:rFonts w:ascii="SDCC Sans" w:hAnsi="SDCC Sans" w:cs="Times New Roman"/>
          <w:color w:val="363A92"/>
          <w:sz w:val="22"/>
          <w:szCs w:val="22"/>
        </w:rPr>
      </w:pPr>
    </w:p>
    <w:p w14:paraId="34F79F1F" w14:textId="30559C72" w:rsidR="006424A9" w:rsidRPr="005923B6" w:rsidRDefault="006424A9"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Mr. Ronan FitzGerald, Director of Finance</w:t>
      </w:r>
      <w:r w:rsidR="005923B6" w:rsidRPr="005923B6">
        <w:rPr>
          <w:rFonts w:ascii="SDCC Sans" w:hAnsi="SDCC Sans"/>
          <w:b/>
          <w:bCs/>
          <w:color w:val="363A92"/>
          <w:sz w:val="22"/>
          <w:szCs w:val="22"/>
        </w:rPr>
        <w:t>, presented the Financial Analysis 2025</w:t>
      </w:r>
      <w:r w:rsidRPr="005923B6">
        <w:rPr>
          <w:rFonts w:ascii="SDCC Sans" w:hAnsi="SDCC Sans"/>
          <w:b/>
          <w:bCs/>
          <w:color w:val="363A92"/>
          <w:sz w:val="22"/>
          <w:szCs w:val="22"/>
        </w:rPr>
        <w:t xml:space="preserve">. </w:t>
      </w:r>
    </w:p>
    <w:p w14:paraId="30C80A54" w14:textId="77777777" w:rsidR="005923B6" w:rsidRPr="005923B6" w:rsidRDefault="005923B6" w:rsidP="00E83FAC">
      <w:pPr>
        <w:spacing w:after="0" w:line="240" w:lineRule="auto"/>
        <w:ind w:left="720"/>
        <w:rPr>
          <w:rFonts w:ascii="SDCC Sans" w:hAnsi="SDCC Sans"/>
          <w:color w:val="363A92"/>
          <w:sz w:val="22"/>
          <w:szCs w:val="22"/>
        </w:rPr>
      </w:pPr>
    </w:p>
    <w:p w14:paraId="4F4AA26D" w14:textId="1168FCAD" w:rsidR="00E90AD8" w:rsidRDefault="00E90AD8"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Councillor</w:t>
      </w:r>
      <w:r w:rsidR="003C79B9" w:rsidRPr="005923B6">
        <w:rPr>
          <w:rFonts w:ascii="SDCC Sans" w:hAnsi="SDCC Sans"/>
          <w:color w:val="363A92"/>
          <w:sz w:val="22"/>
          <w:szCs w:val="22"/>
        </w:rPr>
        <w:t xml:space="preserve"> R. McMahon</w:t>
      </w:r>
      <w:r w:rsidR="005923B6">
        <w:rPr>
          <w:rFonts w:ascii="SDCC Sans" w:hAnsi="SDCC Sans"/>
          <w:color w:val="363A92"/>
          <w:sz w:val="22"/>
          <w:szCs w:val="22"/>
        </w:rPr>
        <w:t xml:space="preserve"> raised queries in relation to Residential Land Tax, Vacancy Refund, and Local Property Tax.</w:t>
      </w:r>
    </w:p>
    <w:p w14:paraId="2CCE9A35" w14:textId="77777777" w:rsidR="005923B6" w:rsidRPr="005923B6" w:rsidRDefault="005923B6" w:rsidP="00E83FAC">
      <w:pPr>
        <w:spacing w:after="0" w:line="240" w:lineRule="auto"/>
        <w:ind w:left="720"/>
        <w:rPr>
          <w:rFonts w:ascii="SDCC Sans" w:hAnsi="SDCC Sans"/>
          <w:color w:val="363A92"/>
          <w:sz w:val="22"/>
          <w:szCs w:val="22"/>
        </w:rPr>
      </w:pPr>
    </w:p>
    <w:p w14:paraId="3FC14045" w14:textId="5BAC681C" w:rsidR="003C79B9" w:rsidRDefault="003C79B9"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Mr. C. Ward, Chief Executive</w:t>
      </w:r>
      <w:r w:rsidR="00FD19FB" w:rsidRPr="005923B6">
        <w:rPr>
          <w:rFonts w:ascii="SDCC Sans" w:hAnsi="SDCC Sans"/>
          <w:color w:val="363A92"/>
          <w:sz w:val="22"/>
          <w:szCs w:val="22"/>
        </w:rPr>
        <w:t xml:space="preserve">, </w:t>
      </w:r>
      <w:r w:rsidR="00FD19FB" w:rsidRPr="005923B6">
        <w:rPr>
          <w:rFonts w:ascii="SDCC Sans" w:hAnsi="SDCC Sans" w:cs="Times New Roman"/>
          <w:color w:val="363A92"/>
          <w:sz w:val="22"/>
          <w:szCs w:val="22"/>
        </w:rPr>
        <w:t>responded to the member’s que</w:t>
      </w:r>
      <w:r w:rsidR="005923B6">
        <w:rPr>
          <w:rFonts w:ascii="SDCC Sans" w:hAnsi="SDCC Sans" w:cs="Times New Roman"/>
          <w:color w:val="363A92"/>
          <w:sz w:val="22"/>
          <w:szCs w:val="22"/>
        </w:rPr>
        <w:t>ries.</w:t>
      </w:r>
    </w:p>
    <w:p w14:paraId="1F39A67A" w14:textId="77777777" w:rsidR="005923B6" w:rsidRPr="005923B6" w:rsidRDefault="005923B6" w:rsidP="00E83FAC">
      <w:pPr>
        <w:spacing w:after="0" w:line="240" w:lineRule="auto"/>
        <w:ind w:left="720"/>
        <w:rPr>
          <w:rFonts w:ascii="SDCC Sans" w:hAnsi="SDCC Sans"/>
          <w:color w:val="363A92"/>
          <w:sz w:val="22"/>
          <w:szCs w:val="22"/>
        </w:rPr>
      </w:pPr>
    </w:p>
    <w:p w14:paraId="1AA04A1F" w14:textId="296ED66B" w:rsidR="006424A9" w:rsidRPr="005923B6" w:rsidRDefault="006424A9" w:rsidP="00E83FAC">
      <w:pPr>
        <w:spacing w:after="0" w:line="240" w:lineRule="auto"/>
        <w:ind w:left="720"/>
        <w:rPr>
          <w:rFonts w:ascii="SDCC Sans" w:hAnsi="SDCC Sans"/>
          <w:b/>
          <w:bCs/>
          <w:color w:val="363A92"/>
          <w:sz w:val="22"/>
          <w:szCs w:val="22"/>
        </w:rPr>
      </w:pPr>
    </w:p>
    <w:p w14:paraId="7949E796" w14:textId="462880EF" w:rsidR="006424A9" w:rsidRDefault="006424A9"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Ms E. Leech, Director of Housing, presented Division A</w:t>
      </w:r>
    </w:p>
    <w:p w14:paraId="43953F08" w14:textId="77777777" w:rsidR="005923B6" w:rsidRPr="005923B6" w:rsidRDefault="005923B6" w:rsidP="00E83FAC">
      <w:pPr>
        <w:spacing w:after="0" w:line="240" w:lineRule="auto"/>
        <w:ind w:left="720"/>
        <w:rPr>
          <w:rFonts w:ascii="SDCC Sans" w:hAnsi="SDCC Sans"/>
          <w:b/>
          <w:bCs/>
          <w:color w:val="363A92"/>
          <w:sz w:val="22"/>
          <w:szCs w:val="22"/>
        </w:rPr>
      </w:pPr>
    </w:p>
    <w:p w14:paraId="324DEAB1" w14:textId="33F77885" w:rsidR="003C79B9" w:rsidRDefault="003C79B9"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473AF9" w:rsidRPr="005923B6">
        <w:rPr>
          <w:rFonts w:ascii="SDCC Sans" w:hAnsi="SDCC Sans"/>
          <w:color w:val="363A92"/>
          <w:sz w:val="22"/>
          <w:szCs w:val="22"/>
        </w:rPr>
        <w:t xml:space="preserve"> J. Tuffy, L. Dunne, M. Johansson</w:t>
      </w:r>
      <w:r w:rsidR="00D71CF1" w:rsidRPr="005923B6">
        <w:rPr>
          <w:rFonts w:ascii="SDCC Sans" w:hAnsi="SDCC Sans"/>
          <w:color w:val="363A92"/>
          <w:sz w:val="22"/>
          <w:szCs w:val="22"/>
        </w:rPr>
        <w:t xml:space="preserve"> </w:t>
      </w:r>
      <w:r w:rsidR="00DB4A8C" w:rsidRPr="005923B6">
        <w:rPr>
          <w:rFonts w:ascii="SDCC Sans" w:hAnsi="SDCC Sans"/>
          <w:color w:val="363A92"/>
          <w:sz w:val="22"/>
          <w:szCs w:val="22"/>
        </w:rPr>
        <w:t>and W. Carey</w:t>
      </w:r>
      <w:r w:rsidR="005923B6">
        <w:rPr>
          <w:rFonts w:ascii="SDCC Sans" w:hAnsi="SDCC Sans"/>
          <w:color w:val="363A92"/>
          <w:sz w:val="22"/>
          <w:szCs w:val="22"/>
        </w:rPr>
        <w:t>, q</w:t>
      </w:r>
      <w:r w:rsidR="008710EC" w:rsidRPr="005923B6">
        <w:rPr>
          <w:rFonts w:ascii="SDCC Sans" w:hAnsi="SDCC Sans"/>
          <w:color w:val="363A92"/>
          <w:sz w:val="22"/>
          <w:szCs w:val="22"/>
        </w:rPr>
        <w:t xml:space="preserve">ueries were raised </w:t>
      </w:r>
      <w:r w:rsidR="005923B6">
        <w:rPr>
          <w:rFonts w:ascii="SDCC Sans" w:hAnsi="SDCC Sans"/>
          <w:color w:val="363A92"/>
          <w:sz w:val="22"/>
          <w:szCs w:val="22"/>
        </w:rPr>
        <w:t xml:space="preserve">regarding </w:t>
      </w:r>
      <w:r w:rsidR="008710EC" w:rsidRPr="005923B6">
        <w:rPr>
          <w:rFonts w:ascii="SDCC Sans" w:hAnsi="SDCC Sans"/>
          <w:color w:val="363A92"/>
          <w:sz w:val="22"/>
          <w:szCs w:val="22"/>
        </w:rPr>
        <w:t>Housing Capital</w:t>
      </w:r>
      <w:r w:rsidR="002B0405">
        <w:rPr>
          <w:rFonts w:ascii="SDCC Sans" w:hAnsi="SDCC Sans"/>
          <w:color w:val="363A92"/>
          <w:sz w:val="22"/>
          <w:szCs w:val="22"/>
        </w:rPr>
        <w:t xml:space="preserve"> and Affordable programme</w:t>
      </w:r>
      <w:r w:rsidR="008710EC" w:rsidRPr="005923B6">
        <w:rPr>
          <w:rFonts w:ascii="SDCC Sans" w:hAnsi="SDCC Sans"/>
          <w:color w:val="363A92"/>
          <w:sz w:val="22"/>
          <w:szCs w:val="22"/>
        </w:rPr>
        <w:t xml:space="preserve">, </w:t>
      </w:r>
      <w:r w:rsidR="002B0405">
        <w:rPr>
          <w:rFonts w:ascii="SDCC Sans" w:hAnsi="SDCC Sans"/>
          <w:color w:val="363A92"/>
          <w:sz w:val="22"/>
          <w:szCs w:val="22"/>
        </w:rPr>
        <w:t>Housing g</w:t>
      </w:r>
      <w:r w:rsidR="008710EC" w:rsidRPr="005923B6">
        <w:rPr>
          <w:rFonts w:ascii="SDCC Sans" w:hAnsi="SDCC Sans"/>
          <w:color w:val="363A92"/>
          <w:sz w:val="22"/>
          <w:szCs w:val="22"/>
        </w:rPr>
        <w:t xml:space="preserve">rants and </w:t>
      </w:r>
      <w:r w:rsidR="002B0405">
        <w:rPr>
          <w:rFonts w:ascii="SDCC Sans" w:hAnsi="SDCC Sans"/>
          <w:color w:val="363A92"/>
          <w:sz w:val="22"/>
          <w:szCs w:val="22"/>
        </w:rPr>
        <w:t>rent</w:t>
      </w:r>
      <w:r w:rsidR="008D5F4C">
        <w:rPr>
          <w:rFonts w:ascii="SDCC Sans" w:hAnsi="SDCC Sans"/>
          <w:color w:val="363A92"/>
          <w:sz w:val="22"/>
          <w:szCs w:val="22"/>
        </w:rPr>
        <w:t>s</w:t>
      </w:r>
      <w:r w:rsidR="002B0405">
        <w:rPr>
          <w:rFonts w:ascii="SDCC Sans" w:hAnsi="SDCC Sans"/>
          <w:color w:val="363A92"/>
          <w:sz w:val="22"/>
          <w:szCs w:val="22"/>
        </w:rPr>
        <w:t>.</w:t>
      </w:r>
    </w:p>
    <w:p w14:paraId="45C303CD" w14:textId="77777777" w:rsidR="005923B6" w:rsidRPr="005923B6" w:rsidRDefault="005923B6" w:rsidP="00E83FAC">
      <w:pPr>
        <w:spacing w:after="0" w:line="240" w:lineRule="auto"/>
        <w:ind w:left="720"/>
        <w:rPr>
          <w:rFonts w:ascii="SDCC Sans" w:hAnsi="SDCC Sans"/>
          <w:color w:val="363A92"/>
          <w:sz w:val="22"/>
          <w:szCs w:val="22"/>
        </w:rPr>
      </w:pPr>
    </w:p>
    <w:p w14:paraId="5CEAB08E" w14:textId="280D7CAF" w:rsidR="00FE07F8" w:rsidRDefault="002B0405"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 xml:space="preserve">Mr. C. Ward, Chief Executive, </w:t>
      </w:r>
      <w:r>
        <w:rPr>
          <w:rFonts w:ascii="SDCC Sans" w:hAnsi="SDCC Sans"/>
          <w:color w:val="363A92"/>
          <w:sz w:val="22"/>
          <w:szCs w:val="22"/>
        </w:rPr>
        <w:t xml:space="preserve">and </w:t>
      </w:r>
      <w:r w:rsidR="00FD19FB" w:rsidRPr="005923B6">
        <w:rPr>
          <w:rFonts w:ascii="SDCC Sans" w:hAnsi="SDCC Sans"/>
          <w:color w:val="363A92"/>
          <w:sz w:val="22"/>
          <w:szCs w:val="22"/>
        </w:rPr>
        <w:t xml:space="preserve">Ms E. Leech, Director of Housing, </w:t>
      </w:r>
      <w:r w:rsidR="00FD19FB" w:rsidRPr="005923B6">
        <w:rPr>
          <w:rFonts w:ascii="SDCC Sans" w:hAnsi="SDCC Sans" w:cs="Times New Roman"/>
          <w:color w:val="363A92"/>
          <w:sz w:val="22"/>
          <w:szCs w:val="22"/>
        </w:rPr>
        <w:t>responded to the members queries.</w:t>
      </w:r>
    </w:p>
    <w:p w14:paraId="32A61AD0" w14:textId="77777777" w:rsidR="00E83FAC" w:rsidRDefault="00E83FAC" w:rsidP="00E83FAC">
      <w:pPr>
        <w:spacing w:after="0" w:line="240" w:lineRule="auto"/>
        <w:ind w:left="720"/>
        <w:rPr>
          <w:rFonts w:ascii="SDCC Sans" w:hAnsi="SDCC Sans" w:cs="Times New Roman"/>
          <w:color w:val="363A92"/>
          <w:sz w:val="22"/>
          <w:szCs w:val="22"/>
        </w:rPr>
      </w:pPr>
    </w:p>
    <w:p w14:paraId="6B22B429" w14:textId="77777777" w:rsidR="002B0405" w:rsidRPr="005923B6" w:rsidRDefault="002B0405" w:rsidP="00E83FAC">
      <w:pPr>
        <w:spacing w:after="0" w:line="240" w:lineRule="auto"/>
        <w:ind w:left="720"/>
        <w:rPr>
          <w:rFonts w:ascii="SDCC Sans" w:hAnsi="SDCC Sans"/>
          <w:color w:val="363A92"/>
          <w:sz w:val="22"/>
          <w:szCs w:val="22"/>
        </w:rPr>
      </w:pPr>
    </w:p>
    <w:p w14:paraId="7EB115EE" w14:textId="3BCCC20F" w:rsidR="006424A9" w:rsidRDefault="006424A9" w:rsidP="00E83FAC">
      <w:pPr>
        <w:spacing w:after="0" w:line="240" w:lineRule="auto"/>
        <w:ind w:left="720"/>
        <w:rPr>
          <w:rFonts w:ascii="SDCC Sans" w:hAnsi="SDCC Sans"/>
          <w:b/>
          <w:bCs/>
          <w:color w:val="363A92"/>
          <w:sz w:val="22"/>
          <w:szCs w:val="22"/>
        </w:rPr>
      </w:pPr>
      <w:r w:rsidRPr="002B0405">
        <w:rPr>
          <w:rFonts w:ascii="SDCC Sans" w:hAnsi="SDCC Sans"/>
          <w:b/>
          <w:bCs/>
          <w:color w:val="363A92"/>
          <w:sz w:val="22"/>
          <w:szCs w:val="22"/>
        </w:rPr>
        <w:t>Mr. E. Burke, Director of Planning and Transportation, presented Divisions B and D.</w:t>
      </w:r>
    </w:p>
    <w:p w14:paraId="2B9A0CDA" w14:textId="77777777" w:rsidR="002B0405" w:rsidRPr="002B0405" w:rsidRDefault="002B0405" w:rsidP="00E83FAC">
      <w:pPr>
        <w:spacing w:after="0" w:line="240" w:lineRule="auto"/>
        <w:ind w:left="720"/>
        <w:rPr>
          <w:rFonts w:ascii="SDCC Sans" w:hAnsi="SDCC Sans"/>
          <w:b/>
          <w:bCs/>
          <w:color w:val="363A92"/>
          <w:sz w:val="22"/>
          <w:szCs w:val="22"/>
        </w:rPr>
      </w:pPr>
    </w:p>
    <w:p w14:paraId="18C7A75D" w14:textId="7C66B56F" w:rsidR="00FE07F8" w:rsidRDefault="00FE07F8"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DB4A8C" w:rsidRPr="005923B6">
        <w:rPr>
          <w:rFonts w:ascii="SDCC Sans" w:hAnsi="SDCC Sans"/>
          <w:color w:val="363A92"/>
          <w:sz w:val="22"/>
          <w:szCs w:val="22"/>
        </w:rPr>
        <w:t xml:space="preserve"> F. Timmons, L. O’Toole, V. Casserly, R. McMahon</w:t>
      </w:r>
      <w:r w:rsidR="00D81C0F" w:rsidRPr="005923B6">
        <w:rPr>
          <w:rFonts w:ascii="SDCC Sans" w:hAnsi="SDCC Sans"/>
          <w:color w:val="363A92"/>
          <w:sz w:val="22"/>
          <w:szCs w:val="22"/>
        </w:rPr>
        <w:t xml:space="preserve">, </w:t>
      </w:r>
      <w:r w:rsidR="002B0405">
        <w:rPr>
          <w:rFonts w:ascii="SDCC Sans" w:hAnsi="SDCC Sans"/>
          <w:color w:val="363A92"/>
          <w:sz w:val="22"/>
          <w:szCs w:val="22"/>
        </w:rPr>
        <w:t xml:space="preserve">N. Whelan, </w:t>
      </w:r>
      <w:r w:rsidR="00D81C0F" w:rsidRPr="005923B6">
        <w:rPr>
          <w:rFonts w:ascii="SDCC Sans" w:hAnsi="SDCC Sans"/>
          <w:color w:val="363A92"/>
          <w:sz w:val="22"/>
          <w:szCs w:val="22"/>
        </w:rPr>
        <w:t>Y. Collins, and P. Holahan</w:t>
      </w:r>
      <w:r w:rsidR="008710EC" w:rsidRPr="005923B6">
        <w:rPr>
          <w:rFonts w:ascii="SDCC Sans" w:hAnsi="SDCC Sans"/>
          <w:color w:val="363A92"/>
          <w:sz w:val="22"/>
          <w:szCs w:val="22"/>
        </w:rPr>
        <w:t>. Queries were raised in relation to Clondalkin</w:t>
      </w:r>
      <w:r w:rsidR="002B0405">
        <w:rPr>
          <w:rFonts w:ascii="SDCC Sans" w:hAnsi="SDCC Sans"/>
          <w:color w:val="363A92"/>
          <w:sz w:val="22"/>
          <w:szCs w:val="22"/>
        </w:rPr>
        <w:t xml:space="preserve"> Village</w:t>
      </w:r>
      <w:r w:rsidR="008710EC" w:rsidRPr="005923B6">
        <w:rPr>
          <w:rFonts w:ascii="SDCC Sans" w:hAnsi="SDCC Sans"/>
          <w:color w:val="363A92"/>
          <w:sz w:val="22"/>
          <w:szCs w:val="22"/>
        </w:rPr>
        <w:t xml:space="preserve"> Enhancement</w:t>
      </w:r>
      <w:r w:rsidR="002B0405">
        <w:rPr>
          <w:rFonts w:ascii="SDCC Sans" w:hAnsi="SDCC Sans"/>
          <w:color w:val="363A92"/>
          <w:sz w:val="22"/>
          <w:szCs w:val="22"/>
        </w:rPr>
        <w:t xml:space="preserve"> scheme, protected structures</w:t>
      </w:r>
      <w:r w:rsidR="008710EC" w:rsidRPr="005923B6">
        <w:rPr>
          <w:rFonts w:ascii="SDCC Sans" w:hAnsi="SDCC Sans"/>
          <w:color w:val="363A92"/>
          <w:sz w:val="22"/>
          <w:szCs w:val="22"/>
        </w:rPr>
        <w:t>,</w:t>
      </w:r>
      <w:r w:rsidR="002B0405">
        <w:rPr>
          <w:rFonts w:ascii="SDCC Sans" w:hAnsi="SDCC Sans"/>
          <w:color w:val="363A92"/>
          <w:sz w:val="22"/>
          <w:szCs w:val="22"/>
        </w:rPr>
        <w:t xml:space="preserve"> r</w:t>
      </w:r>
      <w:r w:rsidR="008710EC" w:rsidRPr="005923B6">
        <w:rPr>
          <w:rFonts w:ascii="SDCC Sans" w:hAnsi="SDCC Sans"/>
          <w:color w:val="363A92"/>
          <w:sz w:val="22"/>
          <w:szCs w:val="22"/>
        </w:rPr>
        <w:t xml:space="preserve">oad </w:t>
      </w:r>
      <w:r w:rsidR="002B0405">
        <w:rPr>
          <w:rFonts w:ascii="SDCC Sans" w:hAnsi="SDCC Sans"/>
          <w:color w:val="363A92"/>
          <w:sz w:val="22"/>
          <w:szCs w:val="22"/>
        </w:rPr>
        <w:t>r</w:t>
      </w:r>
      <w:r w:rsidR="008710EC" w:rsidRPr="005923B6">
        <w:rPr>
          <w:rFonts w:ascii="SDCC Sans" w:hAnsi="SDCC Sans"/>
          <w:color w:val="363A92"/>
          <w:sz w:val="22"/>
          <w:szCs w:val="22"/>
        </w:rPr>
        <w:t xml:space="preserve">esurfacing, </w:t>
      </w:r>
      <w:r w:rsidR="002B0405">
        <w:rPr>
          <w:rFonts w:ascii="SDCC Sans" w:hAnsi="SDCC Sans"/>
          <w:color w:val="363A92"/>
          <w:sz w:val="22"/>
          <w:szCs w:val="22"/>
        </w:rPr>
        <w:t xml:space="preserve">accessibility works, on/off street </w:t>
      </w:r>
      <w:r w:rsidR="008710EC" w:rsidRPr="005923B6">
        <w:rPr>
          <w:rFonts w:ascii="SDCC Sans" w:hAnsi="SDCC Sans"/>
          <w:color w:val="363A92"/>
          <w:sz w:val="22"/>
          <w:szCs w:val="22"/>
        </w:rPr>
        <w:t>parkin</w:t>
      </w:r>
      <w:r w:rsidR="002B0405">
        <w:rPr>
          <w:rFonts w:ascii="SDCC Sans" w:hAnsi="SDCC Sans"/>
          <w:color w:val="363A92"/>
          <w:sz w:val="22"/>
          <w:szCs w:val="22"/>
        </w:rPr>
        <w:t>g,</w:t>
      </w:r>
      <w:r w:rsidR="008710EC" w:rsidRPr="005923B6">
        <w:rPr>
          <w:rFonts w:ascii="SDCC Sans" w:hAnsi="SDCC Sans"/>
          <w:color w:val="363A92"/>
          <w:sz w:val="22"/>
          <w:szCs w:val="22"/>
        </w:rPr>
        <w:t xml:space="preserve"> LED</w:t>
      </w:r>
      <w:r w:rsidR="002B0405">
        <w:rPr>
          <w:rFonts w:ascii="SDCC Sans" w:hAnsi="SDCC Sans"/>
          <w:color w:val="363A92"/>
          <w:sz w:val="22"/>
          <w:szCs w:val="22"/>
        </w:rPr>
        <w:t xml:space="preserve"> programme and electricity costs.</w:t>
      </w:r>
    </w:p>
    <w:p w14:paraId="24A9A486" w14:textId="77777777" w:rsidR="002B0405" w:rsidRPr="005923B6" w:rsidRDefault="002B0405" w:rsidP="00E83FAC">
      <w:pPr>
        <w:spacing w:after="0" w:line="240" w:lineRule="auto"/>
        <w:ind w:left="720"/>
        <w:rPr>
          <w:rFonts w:ascii="SDCC Sans" w:hAnsi="SDCC Sans"/>
          <w:color w:val="363A92"/>
          <w:sz w:val="22"/>
          <w:szCs w:val="22"/>
        </w:rPr>
      </w:pPr>
    </w:p>
    <w:p w14:paraId="3AA08FCA" w14:textId="3EFEB1AF" w:rsidR="00473AF9" w:rsidRDefault="00FD19FB"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Mr. E. Burke, Director of Planning and Transportation,</w:t>
      </w:r>
      <w:r w:rsidRPr="005923B6">
        <w:rPr>
          <w:rFonts w:ascii="SDCC Sans" w:hAnsi="SDCC Sans" w:cs="Times New Roman"/>
          <w:color w:val="363A92"/>
          <w:sz w:val="22"/>
          <w:szCs w:val="22"/>
        </w:rPr>
        <w:t xml:space="preserve"> responded to the member’s queries.</w:t>
      </w:r>
    </w:p>
    <w:p w14:paraId="4CDC4E74" w14:textId="77777777" w:rsidR="00E83FAC" w:rsidRDefault="00E83FAC" w:rsidP="00E83FAC">
      <w:pPr>
        <w:spacing w:after="0" w:line="240" w:lineRule="auto"/>
        <w:ind w:left="720"/>
        <w:rPr>
          <w:rFonts w:ascii="SDCC Sans" w:hAnsi="SDCC Sans" w:cs="Times New Roman"/>
          <w:color w:val="363A92"/>
          <w:sz w:val="22"/>
          <w:szCs w:val="22"/>
        </w:rPr>
      </w:pPr>
    </w:p>
    <w:p w14:paraId="3B216BF7" w14:textId="77777777" w:rsidR="002B0405" w:rsidRPr="005923B6" w:rsidRDefault="002B0405" w:rsidP="00E83FAC">
      <w:pPr>
        <w:spacing w:after="0" w:line="240" w:lineRule="auto"/>
        <w:ind w:left="720"/>
        <w:rPr>
          <w:rFonts w:ascii="SDCC Sans" w:hAnsi="SDCC Sans"/>
          <w:color w:val="363A92"/>
          <w:sz w:val="22"/>
          <w:szCs w:val="22"/>
        </w:rPr>
      </w:pPr>
    </w:p>
    <w:p w14:paraId="2DCAF05A" w14:textId="2325EAAB" w:rsidR="006424A9" w:rsidRDefault="006424A9" w:rsidP="00E83FAC">
      <w:pPr>
        <w:spacing w:after="0" w:line="240" w:lineRule="auto"/>
        <w:ind w:left="720"/>
        <w:rPr>
          <w:rFonts w:ascii="SDCC Sans" w:hAnsi="SDCC Sans"/>
          <w:b/>
          <w:bCs/>
          <w:color w:val="363A92"/>
          <w:sz w:val="22"/>
          <w:szCs w:val="22"/>
        </w:rPr>
      </w:pPr>
      <w:r w:rsidRPr="002B0405">
        <w:rPr>
          <w:rFonts w:ascii="SDCC Sans" w:hAnsi="SDCC Sans"/>
          <w:b/>
          <w:bCs/>
          <w:color w:val="363A92"/>
          <w:sz w:val="22"/>
          <w:szCs w:val="22"/>
        </w:rPr>
        <w:t xml:space="preserve">Ms. T. Walsh, Director of Climate Action, presented Divisions </w:t>
      </w:r>
      <w:r w:rsidR="00473AF9" w:rsidRPr="002B0405">
        <w:rPr>
          <w:rFonts w:ascii="SDCC Sans" w:hAnsi="SDCC Sans"/>
          <w:b/>
          <w:bCs/>
          <w:color w:val="363A92"/>
          <w:sz w:val="22"/>
          <w:szCs w:val="22"/>
        </w:rPr>
        <w:t xml:space="preserve">B, </w:t>
      </w:r>
      <w:r w:rsidRPr="002B0405">
        <w:rPr>
          <w:rFonts w:ascii="SDCC Sans" w:hAnsi="SDCC Sans"/>
          <w:b/>
          <w:bCs/>
          <w:color w:val="363A92"/>
          <w:sz w:val="22"/>
          <w:szCs w:val="22"/>
        </w:rPr>
        <w:t xml:space="preserve">C, </w:t>
      </w:r>
      <w:r w:rsidR="00473AF9" w:rsidRPr="002B0405">
        <w:rPr>
          <w:rFonts w:ascii="SDCC Sans" w:hAnsi="SDCC Sans"/>
          <w:b/>
          <w:bCs/>
          <w:color w:val="363A92"/>
          <w:sz w:val="22"/>
          <w:szCs w:val="22"/>
        </w:rPr>
        <w:t xml:space="preserve">D, </w:t>
      </w:r>
      <w:r w:rsidRPr="002B0405">
        <w:rPr>
          <w:rFonts w:ascii="SDCC Sans" w:hAnsi="SDCC Sans"/>
          <w:b/>
          <w:bCs/>
          <w:color w:val="363A92"/>
          <w:sz w:val="22"/>
          <w:szCs w:val="22"/>
        </w:rPr>
        <w:t>E, F, G &amp; H.</w:t>
      </w:r>
    </w:p>
    <w:p w14:paraId="667540F1" w14:textId="77777777" w:rsidR="002B0405" w:rsidRPr="002B0405" w:rsidRDefault="002B0405" w:rsidP="00E83FAC">
      <w:pPr>
        <w:spacing w:after="0" w:line="240" w:lineRule="auto"/>
        <w:ind w:left="720"/>
        <w:rPr>
          <w:rFonts w:ascii="SDCC Sans" w:hAnsi="SDCC Sans"/>
          <w:b/>
          <w:bCs/>
          <w:color w:val="363A92"/>
          <w:sz w:val="22"/>
          <w:szCs w:val="22"/>
        </w:rPr>
      </w:pPr>
    </w:p>
    <w:p w14:paraId="2D2B36BE" w14:textId="321EFFB3" w:rsidR="00473AF9" w:rsidRDefault="00473AF9"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D81C0F" w:rsidRPr="005923B6">
        <w:rPr>
          <w:rFonts w:ascii="SDCC Sans" w:hAnsi="SDCC Sans"/>
          <w:color w:val="363A92"/>
          <w:sz w:val="22"/>
          <w:szCs w:val="22"/>
        </w:rPr>
        <w:t xml:space="preserve"> F. Timmons, R. McMahon, L. De Courcy, J. Tuffy, Y. Collins, P. Holohan, E. Murphy, T. Gilligan and L. O’Toole.</w:t>
      </w:r>
      <w:r w:rsidR="008710EC" w:rsidRPr="005923B6">
        <w:rPr>
          <w:rFonts w:ascii="SDCC Sans" w:hAnsi="SDCC Sans"/>
          <w:color w:val="363A92"/>
          <w:sz w:val="22"/>
          <w:szCs w:val="22"/>
        </w:rPr>
        <w:t xml:space="preserve"> Queries were raised in relation to </w:t>
      </w:r>
      <w:r w:rsidR="002B0405">
        <w:rPr>
          <w:rFonts w:ascii="SDCC Sans" w:hAnsi="SDCC Sans"/>
          <w:color w:val="363A92"/>
          <w:sz w:val="22"/>
          <w:szCs w:val="22"/>
        </w:rPr>
        <w:t>s</w:t>
      </w:r>
      <w:r w:rsidR="008710EC" w:rsidRPr="005923B6">
        <w:rPr>
          <w:rFonts w:ascii="SDCC Sans" w:hAnsi="SDCC Sans"/>
          <w:color w:val="363A92"/>
          <w:sz w:val="22"/>
          <w:szCs w:val="22"/>
        </w:rPr>
        <w:t xml:space="preserve">olar </w:t>
      </w:r>
      <w:r w:rsidR="002B0405">
        <w:rPr>
          <w:rFonts w:ascii="SDCC Sans" w:hAnsi="SDCC Sans"/>
          <w:color w:val="363A92"/>
          <w:sz w:val="22"/>
          <w:szCs w:val="22"/>
        </w:rPr>
        <w:t>b</w:t>
      </w:r>
      <w:r w:rsidR="008710EC" w:rsidRPr="005923B6">
        <w:rPr>
          <w:rFonts w:ascii="SDCC Sans" w:hAnsi="SDCC Sans"/>
          <w:color w:val="363A92"/>
          <w:sz w:val="22"/>
          <w:szCs w:val="22"/>
        </w:rPr>
        <w:t xml:space="preserve">ins, </w:t>
      </w:r>
      <w:r w:rsidR="002B0405">
        <w:rPr>
          <w:rFonts w:ascii="SDCC Sans" w:hAnsi="SDCC Sans"/>
          <w:color w:val="363A92"/>
          <w:sz w:val="22"/>
          <w:szCs w:val="22"/>
        </w:rPr>
        <w:t>t</w:t>
      </w:r>
      <w:r w:rsidR="008710EC" w:rsidRPr="005923B6">
        <w:rPr>
          <w:rFonts w:ascii="SDCC Sans" w:hAnsi="SDCC Sans"/>
          <w:color w:val="363A92"/>
          <w:sz w:val="22"/>
          <w:szCs w:val="22"/>
        </w:rPr>
        <w:t xml:space="preserve">ree </w:t>
      </w:r>
      <w:r w:rsidR="002B0405">
        <w:rPr>
          <w:rFonts w:ascii="SDCC Sans" w:hAnsi="SDCC Sans"/>
          <w:color w:val="363A92"/>
          <w:sz w:val="22"/>
          <w:szCs w:val="22"/>
        </w:rPr>
        <w:t>m</w:t>
      </w:r>
      <w:r w:rsidR="008710EC" w:rsidRPr="005923B6">
        <w:rPr>
          <w:rFonts w:ascii="SDCC Sans" w:hAnsi="SDCC Sans"/>
          <w:color w:val="363A92"/>
          <w:sz w:val="22"/>
          <w:szCs w:val="22"/>
        </w:rPr>
        <w:t>anagement,</w:t>
      </w:r>
      <w:r w:rsidR="002B0405">
        <w:rPr>
          <w:rFonts w:ascii="SDCC Sans" w:hAnsi="SDCC Sans"/>
          <w:color w:val="363A92"/>
          <w:sz w:val="22"/>
          <w:szCs w:val="22"/>
        </w:rPr>
        <w:t xml:space="preserve"> the</w:t>
      </w:r>
      <w:r w:rsidR="008710EC" w:rsidRPr="005923B6">
        <w:rPr>
          <w:rFonts w:ascii="SDCC Sans" w:hAnsi="SDCC Sans"/>
          <w:color w:val="363A92"/>
          <w:sz w:val="22"/>
          <w:szCs w:val="22"/>
        </w:rPr>
        <w:t xml:space="preserve"> Council </w:t>
      </w:r>
      <w:r w:rsidR="002B0405">
        <w:rPr>
          <w:rFonts w:ascii="SDCC Sans" w:hAnsi="SDCC Sans"/>
          <w:color w:val="363A92"/>
          <w:sz w:val="22"/>
          <w:szCs w:val="22"/>
        </w:rPr>
        <w:t>f</w:t>
      </w:r>
      <w:r w:rsidR="008710EC" w:rsidRPr="005923B6">
        <w:rPr>
          <w:rFonts w:ascii="SDCC Sans" w:hAnsi="SDCC Sans"/>
          <w:color w:val="363A92"/>
          <w:sz w:val="22"/>
          <w:szCs w:val="22"/>
        </w:rPr>
        <w:t>leet</w:t>
      </w:r>
      <w:r w:rsidR="002B0405">
        <w:rPr>
          <w:rFonts w:ascii="SDCC Sans" w:hAnsi="SDCC Sans"/>
          <w:color w:val="363A92"/>
          <w:sz w:val="22"/>
          <w:szCs w:val="22"/>
        </w:rPr>
        <w:t>, solar panel recycling, Padel courts</w:t>
      </w:r>
      <w:r w:rsidR="008710EC" w:rsidRPr="005923B6">
        <w:rPr>
          <w:rFonts w:ascii="SDCC Sans" w:hAnsi="SDCC Sans"/>
          <w:color w:val="363A92"/>
          <w:sz w:val="22"/>
          <w:szCs w:val="22"/>
        </w:rPr>
        <w:t xml:space="preserve"> and Tidy Towns.</w:t>
      </w:r>
    </w:p>
    <w:p w14:paraId="55F014E7" w14:textId="77777777" w:rsidR="002B0405" w:rsidRPr="005923B6" w:rsidRDefault="002B0405" w:rsidP="00E83FAC">
      <w:pPr>
        <w:spacing w:after="0" w:line="240" w:lineRule="auto"/>
        <w:ind w:left="720"/>
        <w:rPr>
          <w:rFonts w:ascii="SDCC Sans" w:hAnsi="SDCC Sans"/>
          <w:color w:val="363A92"/>
          <w:sz w:val="22"/>
          <w:szCs w:val="22"/>
        </w:rPr>
      </w:pPr>
    </w:p>
    <w:p w14:paraId="27EF6C21" w14:textId="765EC306" w:rsidR="00D81C0F" w:rsidRDefault="00DB4A8C"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Ms. T. Walsh</w:t>
      </w:r>
      <w:r w:rsidR="00FD19FB" w:rsidRPr="005923B6">
        <w:rPr>
          <w:rFonts w:ascii="SDCC Sans" w:hAnsi="SDCC Sans"/>
          <w:color w:val="363A92"/>
          <w:sz w:val="22"/>
          <w:szCs w:val="22"/>
        </w:rPr>
        <w:t>, Director of Climate Action, responded to the members queries.</w:t>
      </w:r>
    </w:p>
    <w:p w14:paraId="23E38BD2" w14:textId="77777777" w:rsidR="00E83FAC" w:rsidRDefault="00E83FAC" w:rsidP="00E83FAC">
      <w:pPr>
        <w:spacing w:after="0" w:line="240" w:lineRule="auto"/>
        <w:ind w:left="720"/>
        <w:rPr>
          <w:rFonts w:ascii="SDCC Sans" w:hAnsi="SDCC Sans"/>
          <w:color w:val="363A92"/>
          <w:sz w:val="22"/>
          <w:szCs w:val="22"/>
        </w:rPr>
      </w:pPr>
    </w:p>
    <w:p w14:paraId="5F4051A9" w14:textId="77777777" w:rsidR="002B0405" w:rsidRPr="005923B6" w:rsidRDefault="002B0405" w:rsidP="00E83FAC">
      <w:pPr>
        <w:spacing w:after="0" w:line="240" w:lineRule="auto"/>
        <w:ind w:left="720"/>
        <w:rPr>
          <w:rFonts w:ascii="SDCC Sans" w:hAnsi="SDCC Sans"/>
          <w:color w:val="363A92"/>
          <w:sz w:val="22"/>
          <w:szCs w:val="22"/>
        </w:rPr>
      </w:pPr>
    </w:p>
    <w:p w14:paraId="461F08FC" w14:textId="7CB5D490" w:rsidR="006424A9" w:rsidRDefault="006424A9" w:rsidP="00E83FAC">
      <w:pPr>
        <w:spacing w:after="0" w:line="240" w:lineRule="auto"/>
        <w:ind w:left="720"/>
        <w:rPr>
          <w:rFonts w:ascii="SDCC Sans" w:hAnsi="SDCC Sans"/>
          <w:b/>
          <w:bCs/>
          <w:color w:val="363A92"/>
          <w:sz w:val="22"/>
          <w:szCs w:val="22"/>
        </w:rPr>
      </w:pPr>
      <w:r w:rsidRPr="002B0405">
        <w:rPr>
          <w:rFonts w:ascii="SDCC Sans" w:hAnsi="SDCC Sans"/>
          <w:b/>
          <w:bCs/>
          <w:color w:val="363A92"/>
          <w:sz w:val="22"/>
          <w:szCs w:val="22"/>
        </w:rPr>
        <w:lastRenderedPageBreak/>
        <w:t xml:space="preserve">Mr. J. </w:t>
      </w:r>
      <w:proofErr w:type="spellStart"/>
      <w:r w:rsidRPr="002B0405">
        <w:rPr>
          <w:rFonts w:ascii="SDCC Sans" w:hAnsi="SDCC Sans"/>
          <w:b/>
          <w:bCs/>
          <w:color w:val="363A92"/>
          <w:sz w:val="22"/>
          <w:szCs w:val="22"/>
        </w:rPr>
        <w:t>Frehill</w:t>
      </w:r>
      <w:proofErr w:type="spellEnd"/>
      <w:r w:rsidRPr="002B0405">
        <w:rPr>
          <w:rFonts w:ascii="SDCC Sans" w:hAnsi="SDCC Sans"/>
          <w:b/>
          <w:bCs/>
          <w:color w:val="363A92"/>
          <w:sz w:val="22"/>
          <w:szCs w:val="22"/>
        </w:rPr>
        <w:t>, Director of Economic Development, presented Divisions D and F.</w:t>
      </w:r>
    </w:p>
    <w:p w14:paraId="6CB606A5" w14:textId="77777777" w:rsidR="00E83FAC" w:rsidRPr="002B0405" w:rsidRDefault="00E83FAC" w:rsidP="00E83FAC">
      <w:pPr>
        <w:spacing w:after="0" w:line="240" w:lineRule="auto"/>
        <w:ind w:left="720"/>
        <w:rPr>
          <w:rFonts w:ascii="SDCC Sans" w:hAnsi="SDCC Sans"/>
          <w:b/>
          <w:bCs/>
          <w:color w:val="363A92"/>
          <w:sz w:val="22"/>
          <w:szCs w:val="22"/>
        </w:rPr>
      </w:pPr>
    </w:p>
    <w:p w14:paraId="2E8E2B66" w14:textId="16F58DBA" w:rsidR="00D81C0F" w:rsidRDefault="00D81C0F"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FD19FB" w:rsidRPr="005923B6">
        <w:rPr>
          <w:rFonts w:ascii="SDCC Sans" w:hAnsi="SDCC Sans"/>
          <w:color w:val="363A92"/>
          <w:sz w:val="22"/>
          <w:szCs w:val="22"/>
        </w:rPr>
        <w:t xml:space="preserve"> Y. Collins, E. Murphy, L. Dunne, R. McMahon, F. Timmons and P. Kearns.</w:t>
      </w:r>
      <w:r w:rsidR="008710EC" w:rsidRPr="005923B6">
        <w:rPr>
          <w:rFonts w:ascii="SDCC Sans" w:hAnsi="SDCC Sans"/>
          <w:color w:val="363A92"/>
          <w:sz w:val="22"/>
          <w:szCs w:val="22"/>
        </w:rPr>
        <w:t xml:space="preserve"> Queries were raised in relation to Rathfarnham Castle, Tallaght Stadium</w:t>
      </w:r>
      <w:r w:rsidR="00032AE5">
        <w:rPr>
          <w:rFonts w:ascii="SDCC Sans" w:hAnsi="SDCC Sans"/>
          <w:color w:val="363A92"/>
          <w:sz w:val="22"/>
          <w:szCs w:val="22"/>
        </w:rPr>
        <w:t xml:space="preserve">, Lucan House, Brú </w:t>
      </w:r>
      <w:proofErr w:type="spellStart"/>
      <w:r w:rsidR="00032AE5">
        <w:rPr>
          <w:rFonts w:ascii="SDCC Sans" w:hAnsi="SDCC Sans"/>
          <w:color w:val="363A92"/>
          <w:sz w:val="22"/>
          <w:szCs w:val="22"/>
        </w:rPr>
        <w:t>Chrónáin</w:t>
      </w:r>
      <w:proofErr w:type="spellEnd"/>
      <w:r w:rsidR="00032AE5">
        <w:rPr>
          <w:rFonts w:ascii="SDCC Sans" w:hAnsi="SDCC Sans"/>
          <w:color w:val="363A92"/>
          <w:sz w:val="22"/>
          <w:szCs w:val="22"/>
        </w:rPr>
        <w:t xml:space="preserve">, </w:t>
      </w:r>
      <w:r w:rsidR="001A467C">
        <w:rPr>
          <w:rFonts w:ascii="SDCC Sans" w:hAnsi="SDCC Sans"/>
          <w:color w:val="363A92"/>
          <w:sz w:val="22"/>
          <w:szCs w:val="22"/>
        </w:rPr>
        <w:t xml:space="preserve">vacant premises near Cultural Quarter </w:t>
      </w:r>
      <w:r w:rsidR="008710EC" w:rsidRPr="005923B6">
        <w:rPr>
          <w:rFonts w:ascii="SDCC Sans" w:hAnsi="SDCC Sans"/>
          <w:color w:val="363A92"/>
          <w:sz w:val="22"/>
          <w:szCs w:val="22"/>
        </w:rPr>
        <w:t xml:space="preserve">and </w:t>
      </w:r>
      <w:r w:rsidR="00032AE5">
        <w:rPr>
          <w:rFonts w:ascii="SDCC Sans" w:hAnsi="SDCC Sans"/>
          <w:color w:val="363A92"/>
          <w:sz w:val="22"/>
          <w:szCs w:val="22"/>
        </w:rPr>
        <w:t>e</w:t>
      </w:r>
      <w:r w:rsidR="008710EC" w:rsidRPr="005923B6">
        <w:rPr>
          <w:rFonts w:ascii="SDCC Sans" w:hAnsi="SDCC Sans"/>
          <w:color w:val="363A92"/>
          <w:sz w:val="22"/>
          <w:szCs w:val="22"/>
        </w:rPr>
        <w:t>vening</w:t>
      </w:r>
      <w:r w:rsidR="00032AE5">
        <w:rPr>
          <w:rFonts w:ascii="SDCC Sans" w:hAnsi="SDCC Sans"/>
          <w:color w:val="363A92"/>
          <w:sz w:val="22"/>
          <w:szCs w:val="22"/>
        </w:rPr>
        <w:t xml:space="preserve"> time economy</w:t>
      </w:r>
      <w:r w:rsidR="008710EC" w:rsidRPr="005923B6">
        <w:rPr>
          <w:rFonts w:ascii="SDCC Sans" w:hAnsi="SDCC Sans"/>
          <w:color w:val="363A92"/>
          <w:sz w:val="22"/>
          <w:szCs w:val="22"/>
        </w:rPr>
        <w:t>.</w:t>
      </w:r>
    </w:p>
    <w:p w14:paraId="446BD6D9" w14:textId="77777777" w:rsidR="00E83FAC" w:rsidRPr="005923B6" w:rsidRDefault="00E83FAC" w:rsidP="00E83FAC">
      <w:pPr>
        <w:spacing w:after="0" w:line="240" w:lineRule="auto"/>
        <w:ind w:left="720"/>
        <w:rPr>
          <w:rFonts w:ascii="SDCC Sans" w:hAnsi="SDCC Sans"/>
          <w:color w:val="363A92"/>
          <w:sz w:val="22"/>
          <w:szCs w:val="22"/>
        </w:rPr>
      </w:pPr>
    </w:p>
    <w:p w14:paraId="160640DD" w14:textId="1E4B1CFC" w:rsidR="00777689" w:rsidRDefault="00777689"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 xml:space="preserve">Mr J. </w:t>
      </w:r>
      <w:proofErr w:type="spellStart"/>
      <w:r w:rsidRPr="005923B6">
        <w:rPr>
          <w:rFonts w:ascii="SDCC Sans" w:hAnsi="SDCC Sans"/>
          <w:color w:val="363A92"/>
          <w:sz w:val="22"/>
          <w:szCs w:val="22"/>
        </w:rPr>
        <w:t>Frehill</w:t>
      </w:r>
      <w:proofErr w:type="spellEnd"/>
      <w:r w:rsidR="00FD19FB" w:rsidRPr="005923B6">
        <w:rPr>
          <w:rFonts w:ascii="SDCC Sans" w:hAnsi="SDCC Sans"/>
          <w:color w:val="363A92"/>
          <w:sz w:val="22"/>
          <w:szCs w:val="22"/>
        </w:rPr>
        <w:t xml:space="preserve">, Director of Economic Development, </w:t>
      </w:r>
      <w:r w:rsidR="00FD19FB" w:rsidRPr="005923B6">
        <w:rPr>
          <w:rFonts w:ascii="SDCC Sans" w:hAnsi="SDCC Sans" w:cs="Times New Roman"/>
          <w:color w:val="363A92"/>
          <w:sz w:val="22"/>
          <w:szCs w:val="22"/>
        </w:rPr>
        <w:t>responded to the members queries.</w:t>
      </w:r>
    </w:p>
    <w:p w14:paraId="460C5BF4" w14:textId="77777777" w:rsidR="00E83FAC" w:rsidRDefault="00E83FAC" w:rsidP="00E83FAC">
      <w:pPr>
        <w:spacing w:after="0" w:line="240" w:lineRule="auto"/>
        <w:ind w:left="720"/>
        <w:rPr>
          <w:rFonts w:ascii="SDCC Sans" w:hAnsi="SDCC Sans"/>
          <w:color w:val="363A92"/>
          <w:sz w:val="22"/>
          <w:szCs w:val="22"/>
        </w:rPr>
      </w:pPr>
    </w:p>
    <w:p w14:paraId="44EED2C2" w14:textId="77777777" w:rsidR="0014051F" w:rsidRPr="005923B6" w:rsidRDefault="0014051F" w:rsidP="00E83FAC">
      <w:pPr>
        <w:spacing w:after="0" w:line="240" w:lineRule="auto"/>
        <w:ind w:left="720"/>
        <w:rPr>
          <w:rFonts w:ascii="SDCC Sans" w:hAnsi="SDCC Sans"/>
          <w:color w:val="363A92"/>
          <w:sz w:val="22"/>
          <w:szCs w:val="22"/>
        </w:rPr>
      </w:pPr>
    </w:p>
    <w:p w14:paraId="47702E71" w14:textId="752F19E7" w:rsidR="006424A9" w:rsidRDefault="006424A9" w:rsidP="00E83FAC">
      <w:pPr>
        <w:spacing w:after="0" w:line="240" w:lineRule="auto"/>
        <w:ind w:left="720"/>
        <w:rPr>
          <w:rFonts w:ascii="SDCC Sans" w:hAnsi="SDCC Sans"/>
          <w:b/>
          <w:bCs/>
          <w:color w:val="363A92"/>
          <w:sz w:val="22"/>
          <w:szCs w:val="22"/>
        </w:rPr>
      </w:pPr>
      <w:r w:rsidRPr="001A467C">
        <w:rPr>
          <w:rFonts w:ascii="SDCC Sans" w:hAnsi="SDCC Sans"/>
          <w:b/>
          <w:bCs/>
          <w:color w:val="363A92"/>
          <w:sz w:val="22"/>
          <w:szCs w:val="22"/>
        </w:rPr>
        <w:t xml:space="preserve">Ms. L. Maxwell, Director of </w:t>
      </w:r>
      <w:r w:rsidR="00FE1C83" w:rsidRPr="001A467C">
        <w:rPr>
          <w:rFonts w:ascii="SDCC Sans" w:hAnsi="SDCC Sans"/>
          <w:b/>
          <w:bCs/>
          <w:color w:val="363A92"/>
          <w:sz w:val="22"/>
          <w:szCs w:val="22"/>
        </w:rPr>
        <w:t>Community</w:t>
      </w:r>
      <w:r w:rsidRPr="001A467C">
        <w:rPr>
          <w:rFonts w:ascii="SDCC Sans" w:hAnsi="SDCC Sans"/>
          <w:b/>
          <w:bCs/>
          <w:color w:val="363A92"/>
          <w:sz w:val="22"/>
          <w:szCs w:val="22"/>
        </w:rPr>
        <w:t xml:space="preserve">, presented Divisions </w:t>
      </w:r>
      <w:r w:rsidR="00F20087" w:rsidRPr="001A467C">
        <w:rPr>
          <w:rFonts w:ascii="SDCC Sans" w:hAnsi="SDCC Sans"/>
          <w:b/>
          <w:bCs/>
          <w:color w:val="363A92"/>
          <w:sz w:val="22"/>
          <w:szCs w:val="22"/>
        </w:rPr>
        <w:t xml:space="preserve">D, </w:t>
      </w:r>
      <w:r w:rsidR="00777689" w:rsidRPr="001A467C">
        <w:rPr>
          <w:rFonts w:ascii="SDCC Sans" w:hAnsi="SDCC Sans"/>
          <w:b/>
          <w:bCs/>
          <w:color w:val="363A92"/>
          <w:sz w:val="22"/>
          <w:szCs w:val="22"/>
        </w:rPr>
        <w:t>F</w:t>
      </w:r>
      <w:r w:rsidR="00F20087" w:rsidRPr="001A467C">
        <w:rPr>
          <w:rFonts w:ascii="SDCC Sans" w:hAnsi="SDCC Sans"/>
          <w:b/>
          <w:bCs/>
          <w:color w:val="363A92"/>
          <w:sz w:val="22"/>
          <w:szCs w:val="22"/>
        </w:rPr>
        <w:t>, G &amp; H.</w:t>
      </w:r>
      <w:r w:rsidRPr="001A467C">
        <w:rPr>
          <w:rFonts w:ascii="SDCC Sans" w:hAnsi="SDCC Sans"/>
          <w:b/>
          <w:bCs/>
          <w:color w:val="363A92"/>
          <w:sz w:val="22"/>
          <w:szCs w:val="22"/>
        </w:rPr>
        <w:t xml:space="preserve"> </w:t>
      </w:r>
    </w:p>
    <w:p w14:paraId="38A8C85A" w14:textId="77777777" w:rsidR="00E83FAC" w:rsidRPr="001A467C" w:rsidRDefault="00E83FAC" w:rsidP="00E83FAC">
      <w:pPr>
        <w:spacing w:after="0" w:line="240" w:lineRule="auto"/>
        <w:ind w:left="720"/>
        <w:rPr>
          <w:rFonts w:ascii="SDCC Sans" w:hAnsi="SDCC Sans"/>
          <w:b/>
          <w:bCs/>
          <w:color w:val="363A92"/>
          <w:sz w:val="22"/>
          <w:szCs w:val="22"/>
        </w:rPr>
      </w:pPr>
    </w:p>
    <w:p w14:paraId="797C4435" w14:textId="3616B9BF" w:rsidR="006424A9" w:rsidRDefault="00777689"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FD19FB" w:rsidRPr="005923B6">
        <w:rPr>
          <w:rFonts w:ascii="SDCC Sans" w:hAnsi="SDCC Sans"/>
          <w:color w:val="363A92"/>
          <w:sz w:val="22"/>
          <w:szCs w:val="22"/>
        </w:rPr>
        <w:t xml:space="preserve"> V. Casserly, D. McManus, L. Dunne, N. Fennell, R, McMahon, F. Timmons, W. Carey, E. Murphy</w:t>
      </w:r>
      <w:r w:rsidR="004A698E" w:rsidRPr="005923B6">
        <w:rPr>
          <w:rFonts w:ascii="SDCC Sans" w:hAnsi="SDCC Sans"/>
          <w:color w:val="363A92"/>
          <w:sz w:val="22"/>
          <w:szCs w:val="22"/>
        </w:rPr>
        <w:t>, M. Duff, N. Whelan, L. De Courcy, J. Tuffy, L. McCrave</w:t>
      </w:r>
      <w:r w:rsidR="008710EC" w:rsidRPr="005923B6">
        <w:rPr>
          <w:rFonts w:ascii="SDCC Sans" w:hAnsi="SDCC Sans"/>
          <w:color w:val="363A92"/>
          <w:sz w:val="22"/>
          <w:szCs w:val="22"/>
        </w:rPr>
        <w:t xml:space="preserve">. Queries were raised in relation to Disability Advisory Board, </w:t>
      </w:r>
      <w:r w:rsidR="008D5F4C">
        <w:rPr>
          <w:rFonts w:ascii="SDCC Sans" w:hAnsi="SDCC Sans"/>
          <w:color w:val="363A92"/>
          <w:sz w:val="22"/>
          <w:szCs w:val="22"/>
        </w:rPr>
        <w:t>o</w:t>
      </w:r>
      <w:r w:rsidR="008D5F4C" w:rsidRPr="005923B6">
        <w:rPr>
          <w:rFonts w:ascii="SDCC Sans" w:hAnsi="SDCC Sans"/>
          <w:color w:val="363A92"/>
          <w:sz w:val="22"/>
          <w:szCs w:val="22"/>
        </w:rPr>
        <w:t>ver</w:t>
      </w:r>
      <w:r w:rsidR="008D5F4C">
        <w:rPr>
          <w:rFonts w:ascii="SDCC Sans" w:hAnsi="SDCC Sans"/>
          <w:color w:val="363A92"/>
          <w:sz w:val="22"/>
          <w:szCs w:val="22"/>
        </w:rPr>
        <w:t>seas</w:t>
      </w:r>
      <w:r w:rsidR="00E83FAC">
        <w:rPr>
          <w:rFonts w:ascii="SDCC Sans" w:hAnsi="SDCC Sans"/>
          <w:color w:val="363A92"/>
          <w:sz w:val="22"/>
          <w:szCs w:val="22"/>
        </w:rPr>
        <w:t xml:space="preserve"> t</w:t>
      </w:r>
      <w:r w:rsidR="008710EC" w:rsidRPr="005923B6">
        <w:rPr>
          <w:rFonts w:ascii="SDCC Sans" w:hAnsi="SDCC Sans"/>
          <w:color w:val="363A92"/>
          <w:sz w:val="22"/>
          <w:szCs w:val="22"/>
        </w:rPr>
        <w:t xml:space="preserve">ravel, </w:t>
      </w:r>
      <w:r w:rsidR="00E83FAC">
        <w:rPr>
          <w:rFonts w:ascii="SDCC Sans" w:hAnsi="SDCC Sans"/>
          <w:color w:val="363A92"/>
          <w:sz w:val="22"/>
          <w:szCs w:val="22"/>
        </w:rPr>
        <w:t>youth facilities, Local Priorities Fund, community centres, b</w:t>
      </w:r>
      <w:r w:rsidR="008710EC" w:rsidRPr="005923B6">
        <w:rPr>
          <w:rFonts w:ascii="SDCC Sans" w:hAnsi="SDCC Sans"/>
          <w:color w:val="363A92"/>
          <w:sz w:val="22"/>
          <w:szCs w:val="22"/>
        </w:rPr>
        <w:t xml:space="preserve">randing, </w:t>
      </w:r>
      <w:r w:rsidR="0043154C">
        <w:rPr>
          <w:rFonts w:ascii="SDCC Sans" w:hAnsi="SDCC Sans"/>
          <w:color w:val="363A92"/>
          <w:sz w:val="22"/>
          <w:szCs w:val="22"/>
        </w:rPr>
        <w:t>s</w:t>
      </w:r>
      <w:r w:rsidR="008710EC" w:rsidRPr="005923B6">
        <w:rPr>
          <w:rFonts w:ascii="SDCC Sans" w:hAnsi="SDCC Sans"/>
          <w:color w:val="363A92"/>
          <w:sz w:val="22"/>
          <w:szCs w:val="22"/>
        </w:rPr>
        <w:t xml:space="preserve">chool </w:t>
      </w:r>
      <w:r w:rsidR="0043154C">
        <w:rPr>
          <w:rFonts w:ascii="SDCC Sans" w:hAnsi="SDCC Sans"/>
          <w:color w:val="363A92"/>
          <w:sz w:val="22"/>
          <w:szCs w:val="22"/>
        </w:rPr>
        <w:t>m</w:t>
      </w:r>
      <w:r w:rsidR="008710EC" w:rsidRPr="005923B6">
        <w:rPr>
          <w:rFonts w:ascii="SDCC Sans" w:hAnsi="SDCC Sans"/>
          <w:color w:val="363A92"/>
          <w:sz w:val="22"/>
          <w:szCs w:val="22"/>
        </w:rPr>
        <w:t>eals</w:t>
      </w:r>
      <w:r w:rsidR="0043154C">
        <w:rPr>
          <w:rFonts w:ascii="SDCC Sans" w:hAnsi="SDCC Sans"/>
          <w:color w:val="363A92"/>
          <w:sz w:val="22"/>
          <w:szCs w:val="22"/>
        </w:rPr>
        <w:t xml:space="preserve"> programme</w:t>
      </w:r>
      <w:r w:rsidR="008710EC" w:rsidRPr="005923B6">
        <w:rPr>
          <w:rFonts w:ascii="SDCC Sans" w:hAnsi="SDCC Sans"/>
          <w:color w:val="363A92"/>
          <w:sz w:val="22"/>
          <w:szCs w:val="22"/>
        </w:rPr>
        <w:t xml:space="preserve"> and Clondalkin </w:t>
      </w:r>
      <w:r w:rsidR="0043154C">
        <w:rPr>
          <w:rFonts w:ascii="SDCC Sans" w:hAnsi="SDCC Sans"/>
          <w:color w:val="363A92"/>
          <w:sz w:val="22"/>
          <w:szCs w:val="22"/>
        </w:rPr>
        <w:t>s</w:t>
      </w:r>
      <w:r w:rsidR="008710EC" w:rsidRPr="005923B6">
        <w:rPr>
          <w:rFonts w:ascii="SDCC Sans" w:hAnsi="SDCC Sans"/>
          <w:color w:val="363A92"/>
          <w:sz w:val="22"/>
          <w:szCs w:val="22"/>
        </w:rPr>
        <w:t xml:space="preserve">wimming </w:t>
      </w:r>
      <w:r w:rsidR="0043154C">
        <w:rPr>
          <w:rFonts w:ascii="SDCC Sans" w:hAnsi="SDCC Sans"/>
          <w:color w:val="363A92"/>
          <w:sz w:val="22"/>
          <w:szCs w:val="22"/>
        </w:rPr>
        <w:t>p</w:t>
      </w:r>
      <w:r w:rsidR="008710EC" w:rsidRPr="005923B6">
        <w:rPr>
          <w:rFonts w:ascii="SDCC Sans" w:hAnsi="SDCC Sans"/>
          <w:color w:val="363A92"/>
          <w:sz w:val="22"/>
          <w:szCs w:val="22"/>
        </w:rPr>
        <w:t>ool.</w:t>
      </w:r>
    </w:p>
    <w:p w14:paraId="3D5239AE" w14:textId="77777777" w:rsidR="00E83FAC" w:rsidRPr="005923B6" w:rsidRDefault="00E83FAC" w:rsidP="00E83FAC">
      <w:pPr>
        <w:spacing w:after="0" w:line="240" w:lineRule="auto"/>
        <w:ind w:left="720"/>
        <w:rPr>
          <w:rFonts w:ascii="SDCC Sans" w:hAnsi="SDCC Sans"/>
          <w:color w:val="363A92"/>
          <w:sz w:val="22"/>
          <w:szCs w:val="22"/>
        </w:rPr>
      </w:pPr>
    </w:p>
    <w:p w14:paraId="6F25807E" w14:textId="5186FABD" w:rsidR="004A698E" w:rsidRDefault="004A698E"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Ms. L. Maxwell, Director of Community</w:t>
      </w:r>
      <w:r w:rsidRPr="005923B6">
        <w:rPr>
          <w:rFonts w:ascii="SDCC Sans" w:hAnsi="SDCC Sans"/>
          <w:b/>
          <w:bCs/>
          <w:color w:val="363A92"/>
          <w:sz w:val="22"/>
          <w:szCs w:val="22"/>
        </w:rPr>
        <w:t xml:space="preserve">, </w:t>
      </w:r>
      <w:r w:rsidRPr="005923B6">
        <w:rPr>
          <w:rFonts w:ascii="SDCC Sans" w:hAnsi="SDCC Sans" w:cs="Times New Roman"/>
          <w:color w:val="363A92"/>
          <w:sz w:val="22"/>
          <w:szCs w:val="22"/>
        </w:rPr>
        <w:t>responded to the members queries.</w:t>
      </w:r>
    </w:p>
    <w:p w14:paraId="4E617A09" w14:textId="77777777" w:rsidR="00CD2CC9" w:rsidRDefault="00CD2CC9" w:rsidP="00E83FAC">
      <w:pPr>
        <w:spacing w:after="0" w:line="240" w:lineRule="auto"/>
        <w:ind w:left="720"/>
        <w:rPr>
          <w:rFonts w:ascii="SDCC Sans" w:hAnsi="SDCC Sans" w:cs="Times New Roman"/>
          <w:color w:val="363A92"/>
          <w:sz w:val="22"/>
          <w:szCs w:val="22"/>
        </w:rPr>
      </w:pPr>
    </w:p>
    <w:p w14:paraId="5278211F" w14:textId="77777777" w:rsidR="0014051F" w:rsidRDefault="0014051F" w:rsidP="00E83FAC">
      <w:pPr>
        <w:spacing w:after="0" w:line="240" w:lineRule="auto"/>
        <w:ind w:left="720"/>
        <w:rPr>
          <w:rFonts w:ascii="SDCC Sans" w:hAnsi="SDCC Sans" w:cs="Times New Roman"/>
          <w:color w:val="363A92"/>
          <w:sz w:val="22"/>
          <w:szCs w:val="22"/>
        </w:rPr>
      </w:pPr>
    </w:p>
    <w:p w14:paraId="02D44F9D" w14:textId="3156C216" w:rsidR="00C15C1A" w:rsidRPr="00CD2CC9" w:rsidRDefault="00C15C1A" w:rsidP="00E83FAC">
      <w:pPr>
        <w:spacing w:after="0" w:line="240" w:lineRule="auto"/>
        <w:ind w:left="720"/>
        <w:rPr>
          <w:rFonts w:ascii="SDCC Sans" w:hAnsi="SDCC Sans"/>
          <w:b/>
          <w:bCs/>
          <w:color w:val="363A92"/>
          <w:sz w:val="22"/>
          <w:szCs w:val="22"/>
        </w:rPr>
      </w:pPr>
      <w:r w:rsidRPr="00CD2CC9">
        <w:rPr>
          <w:rFonts w:ascii="SDCC Sans" w:hAnsi="SDCC Sans"/>
          <w:b/>
          <w:bCs/>
          <w:color w:val="363A92"/>
          <w:sz w:val="22"/>
          <w:szCs w:val="22"/>
        </w:rPr>
        <w:t xml:space="preserve">Mr. T. Kavanagh, Director of Digital Services presented </w:t>
      </w:r>
      <w:r w:rsidR="004A698E" w:rsidRPr="00CD2CC9">
        <w:rPr>
          <w:rFonts w:ascii="SDCC Sans" w:hAnsi="SDCC Sans"/>
          <w:b/>
          <w:bCs/>
          <w:color w:val="363A92"/>
          <w:sz w:val="22"/>
          <w:szCs w:val="22"/>
        </w:rPr>
        <w:t>the</w:t>
      </w:r>
      <w:r w:rsidR="00CD2CC9" w:rsidRPr="00CD2CC9">
        <w:rPr>
          <w:rFonts w:ascii="SDCC Sans" w:hAnsi="SDCC Sans"/>
          <w:b/>
          <w:bCs/>
          <w:color w:val="363A92"/>
          <w:sz w:val="22"/>
          <w:szCs w:val="22"/>
        </w:rPr>
        <w:t xml:space="preserve"> Digital Transformation report.</w:t>
      </w:r>
    </w:p>
    <w:p w14:paraId="5ABB4849" w14:textId="77777777" w:rsidR="00CD2CC9" w:rsidRPr="005923B6" w:rsidRDefault="00CD2CC9" w:rsidP="00E83FAC">
      <w:pPr>
        <w:spacing w:after="0" w:line="240" w:lineRule="auto"/>
        <w:ind w:left="720"/>
        <w:rPr>
          <w:rFonts w:ascii="SDCC Sans" w:hAnsi="SDCC Sans"/>
          <w:color w:val="363A92"/>
          <w:sz w:val="22"/>
          <w:szCs w:val="22"/>
        </w:rPr>
      </w:pPr>
    </w:p>
    <w:p w14:paraId="75FBFE09" w14:textId="5624874C" w:rsidR="00C15C1A" w:rsidRDefault="00C15C1A"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4A698E" w:rsidRPr="005923B6">
        <w:rPr>
          <w:rFonts w:ascii="SDCC Sans" w:hAnsi="SDCC Sans"/>
          <w:color w:val="363A92"/>
          <w:sz w:val="22"/>
          <w:szCs w:val="22"/>
        </w:rPr>
        <w:t xml:space="preserve"> L. Dunne, Y. Collins, L. O’Toole, P. Holohan, N. Fennell, W. Carey, J. Tuffy, F. Timmons, R. McMahon and S. O’Hara.</w:t>
      </w:r>
      <w:r w:rsidR="008710EC" w:rsidRPr="005923B6">
        <w:rPr>
          <w:rFonts w:ascii="SDCC Sans" w:hAnsi="SDCC Sans"/>
          <w:color w:val="363A92"/>
          <w:sz w:val="22"/>
          <w:szCs w:val="22"/>
        </w:rPr>
        <w:t xml:space="preserve"> Queries were raised</w:t>
      </w:r>
      <w:r w:rsidR="00CD2CC9">
        <w:rPr>
          <w:rFonts w:ascii="SDCC Sans" w:hAnsi="SDCC Sans"/>
          <w:color w:val="363A92"/>
          <w:sz w:val="22"/>
          <w:szCs w:val="22"/>
        </w:rPr>
        <w:t xml:space="preserve"> regarding d</w:t>
      </w:r>
      <w:r w:rsidR="008710EC" w:rsidRPr="005923B6">
        <w:rPr>
          <w:rFonts w:ascii="SDCC Sans" w:hAnsi="SDCC Sans"/>
          <w:color w:val="363A92"/>
          <w:sz w:val="22"/>
          <w:szCs w:val="22"/>
        </w:rPr>
        <w:t>igitisation</w:t>
      </w:r>
      <w:r w:rsidR="00CD2CC9">
        <w:rPr>
          <w:rFonts w:ascii="SDCC Sans" w:hAnsi="SDCC Sans"/>
          <w:color w:val="363A92"/>
          <w:sz w:val="22"/>
          <w:szCs w:val="22"/>
        </w:rPr>
        <w:t xml:space="preserve"> of Council services and w</w:t>
      </w:r>
      <w:r w:rsidR="008710EC" w:rsidRPr="005923B6">
        <w:rPr>
          <w:rFonts w:ascii="SDCC Sans" w:hAnsi="SDCC Sans"/>
          <w:color w:val="363A92"/>
          <w:sz w:val="22"/>
          <w:szCs w:val="22"/>
        </w:rPr>
        <w:t xml:space="preserve">ebsite, </w:t>
      </w:r>
      <w:r w:rsidR="00CD2CC9">
        <w:rPr>
          <w:rFonts w:ascii="SDCC Sans" w:hAnsi="SDCC Sans"/>
          <w:color w:val="363A92"/>
          <w:sz w:val="22"/>
          <w:szCs w:val="22"/>
        </w:rPr>
        <w:t xml:space="preserve">customer digital literacy, </w:t>
      </w:r>
      <w:r w:rsidR="0086719E" w:rsidRPr="005923B6">
        <w:rPr>
          <w:rFonts w:ascii="SDCC Sans" w:hAnsi="SDCC Sans"/>
          <w:color w:val="363A92"/>
          <w:sz w:val="22"/>
          <w:szCs w:val="22"/>
        </w:rPr>
        <w:t xml:space="preserve">Smart Cities and </w:t>
      </w:r>
      <w:r w:rsidR="00CD2CC9">
        <w:rPr>
          <w:rFonts w:ascii="SDCC Sans" w:hAnsi="SDCC Sans"/>
          <w:color w:val="363A92"/>
          <w:sz w:val="22"/>
          <w:szCs w:val="22"/>
        </w:rPr>
        <w:t>c</w:t>
      </w:r>
      <w:r w:rsidR="0086719E" w:rsidRPr="005923B6">
        <w:rPr>
          <w:rFonts w:ascii="SDCC Sans" w:hAnsi="SDCC Sans"/>
          <w:color w:val="363A92"/>
          <w:sz w:val="22"/>
          <w:szCs w:val="22"/>
        </w:rPr>
        <w:t xml:space="preserve">yber </w:t>
      </w:r>
      <w:r w:rsidR="00CD2CC9">
        <w:rPr>
          <w:rFonts w:ascii="SDCC Sans" w:hAnsi="SDCC Sans"/>
          <w:color w:val="363A92"/>
          <w:sz w:val="22"/>
          <w:szCs w:val="22"/>
        </w:rPr>
        <w:t>s</w:t>
      </w:r>
      <w:r w:rsidR="0086719E" w:rsidRPr="005923B6">
        <w:rPr>
          <w:rFonts w:ascii="SDCC Sans" w:hAnsi="SDCC Sans"/>
          <w:color w:val="363A92"/>
          <w:sz w:val="22"/>
          <w:szCs w:val="22"/>
        </w:rPr>
        <w:t>ecurity.</w:t>
      </w:r>
    </w:p>
    <w:p w14:paraId="3766BD22" w14:textId="77777777" w:rsidR="00CD2CC9" w:rsidRPr="005923B6" w:rsidRDefault="00CD2CC9" w:rsidP="00E83FAC">
      <w:pPr>
        <w:spacing w:after="0" w:line="240" w:lineRule="auto"/>
        <w:ind w:left="720"/>
        <w:rPr>
          <w:rFonts w:ascii="SDCC Sans" w:hAnsi="SDCC Sans"/>
          <w:color w:val="363A92"/>
          <w:sz w:val="22"/>
          <w:szCs w:val="22"/>
        </w:rPr>
      </w:pPr>
    </w:p>
    <w:p w14:paraId="70614BF7" w14:textId="2B413FFA" w:rsidR="008F5F2A" w:rsidRDefault="002972F6"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 xml:space="preserve">Mr. </w:t>
      </w:r>
      <w:r w:rsidR="008F5F2A" w:rsidRPr="005923B6">
        <w:rPr>
          <w:rFonts w:ascii="SDCC Sans" w:hAnsi="SDCC Sans"/>
          <w:color w:val="363A92"/>
          <w:sz w:val="22"/>
          <w:szCs w:val="22"/>
        </w:rPr>
        <w:t>T. Kavanagh</w:t>
      </w:r>
      <w:r w:rsidR="004A698E" w:rsidRPr="005923B6">
        <w:rPr>
          <w:rFonts w:ascii="SDCC Sans" w:hAnsi="SDCC Sans"/>
          <w:color w:val="363A92"/>
          <w:sz w:val="22"/>
          <w:szCs w:val="22"/>
        </w:rPr>
        <w:t xml:space="preserve">, Director of Digital Services, </w:t>
      </w:r>
      <w:r w:rsidR="004A698E" w:rsidRPr="005923B6">
        <w:rPr>
          <w:rFonts w:ascii="SDCC Sans" w:hAnsi="SDCC Sans" w:cs="Times New Roman"/>
          <w:color w:val="363A92"/>
          <w:sz w:val="22"/>
          <w:szCs w:val="22"/>
        </w:rPr>
        <w:t>responded to the members queries.</w:t>
      </w:r>
    </w:p>
    <w:p w14:paraId="630AAAA4" w14:textId="77777777" w:rsidR="00CD2CC9" w:rsidRPr="005923B6" w:rsidRDefault="00CD2CC9" w:rsidP="00E83FAC">
      <w:pPr>
        <w:spacing w:after="0" w:line="240" w:lineRule="auto"/>
        <w:ind w:left="720"/>
        <w:rPr>
          <w:rFonts w:ascii="SDCC Sans" w:hAnsi="SDCC Sans"/>
          <w:color w:val="363A92"/>
          <w:sz w:val="22"/>
          <w:szCs w:val="22"/>
        </w:rPr>
      </w:pPr>
    </w:p>
    <w:p w14:paraId="689BDE64" w14:textId="77777777" w:rsidR="006424A9" w:rsidRDefault="006424A9" w:rsidP="00E83FAC">
      <w:pPr>
        <w:spacing w:after="0" w:line="240" w:lineRule="auto"/>
        <w:ind w:left="720"/>
        <w:rPr>
          <w:rFonts w:ascii="SDCC Sans" w:hAnsi="SDCC Sans"/>
          <w:b/>
          <w:bCs/>
          <w:color w:val="363A92"/>
          <w:sz w:val="22"/>
          <w:szCs w:val="22"/>
        </w:rPr>
      </w:pPr>
      <w:r w:rsidRPr="003414E2">
        <w:rPr>
          <w:rFonts w:ascii="SDCC Sans" w:hAnsi="SDCC Sans"/>
          <w:b/>
          <w:bCs/>
          <w:color w:val="363A92"/>
          <w:sz w:val="22"/>
          <w:szCs w:val="22"/>
        </w:rPr>
        <w:t>Mr. R. FitzGerald, Head of Finance presented sections of Division H.</w:t>
      </w:r>
    </w:p>
    <w:p w14:paraId="33E03F67" w14:textId="7958F402" w:rsidR="008813C5" w:rsidRDefault="008813C5" w:rsidP="0036149D">
      <w:pPr>
        <w:spacing w:after="0" w:line="240" w:lineRule="auto"/>
      </w:pPr>
    </w:p>
    <w:p w14:paraId="2621D82A" w14:textId="7AF00CC7" w:rsidR="0036149D" w:rsidRPr="0036149D" w:rsidRDefault="0036149D" w:rsidP="00E83FAC">
      <w:pPr>
        <w:spacing w:after="0" w:line="240" w:lineRule="auto"/>
        <w:ind w:left="720"/>
        <w:rPr>
          <w:rFonts w:ascii="SDCC Sans" w:hAnsi="SDCC Sans"/>
          <w:b/>
          <w:bCs/>
          <w:color w:val="363A92"/>
          <w:sz w:val="22"/>
          <w:szCs w:val="22"/>
        </w:rPr>
      </w:pPr>
      <w:hyperlink r:id="rId12" w:history="1">
        <w:r w:rsidRPr="0036149D">
          <w:rPr>
            <w:rStyle w:val="Hyperlink"/>
            <w:rFonts w:ascii="SDCC Sans" w:hAnsi="SDCC Sans"/>
            <w:b/>
            <w:bCs/>
            <w:color w:val="363A92"/>
            <w:sz w:val="22"/>
            <w:szCs w:val="22"/>
          </w:rPr>
          <w:t>(E) Rate Abatement Scheme</w:t>
        </w:r>
      </w:hyperlink>
    </w:p>
    <w:p w14:paraId="60181960" w14:textId="160ABBD7" w:rsidR="003414E2" w:rsidRDefault="00A20AC0" w:rsidP="00E83FAC">
      <w:pPr>
        <w:spacing w:after="0" w:line="240" w:lineRule="auto"/>
        <w:ind w:left="720"/>
        <w:rPr>
          <w:rFonts w:ascii="SDCC Sans" w:hAnsi="SDCC Sans"/>
          <w:color w:val="363A92"/>
          <w:sz w:val="22"/>
          <w:szCs w:val="22"/>
        </w:rPr>
      </w:pPr>
      <w:r>
        <w:rPr>
          <w:rFonts w:ascii="SDCC Sans" w:hAnsi="SDCC Sans"/>
          <w:color w:val="363A92"/>
          <w:sz w:val="22"/>
          <w:szCs w:val="22"/>
        </w:rPr>
        <w:t>Mr R. FitzGerald, Head of Finance presented the report.</w:t>
      </w:r>
    </w:p>
    <w:p w14:paraId="64599D3B" w14:textId="77777777" w:rsidR="00A20AC0" w:rsidRPr="005923B6" w:rsidRDefault="00A20AC0" w:rsidP="00E83FAC">
      <w:pPr>
        <w:spacing w:after="0" w:line="240" w:lineRule="auto"/>
        <w:ind w:left="720"/>
        <w:rPr>
          <w:rFonts w:ascii="SDCC Sans" w:hAnsi="SDCC Sans"/>
          <w:color w:val="363A92"/>
          <w:sz w:val="22"/>
          <w:szCs w:val="22"/>
        </w:rPr>
      </w:pPr>
    </w:p>
    <w:p w14:paraId="53A54377" w14:textId="1C6EC2E1" w:rsidR="00ED5C3F" w:rsidRDefault="00286564" w:rsidP="00E83FAC">
      <w:pPr>
        <w:spacing w:after="0" w:line="240" w:lineRule="auto"/>
        <w:ind w:left="720"/>
        <w:rPr>
          <w:rFonts w:ascii="SDCC Sans" w:hAnsi="SDCC Sans"/>
          <w:b/>
          <w:bCs/>
          <w:color w:val="363A92"/>
          <w:sz w:val="22"/>
          <w:szCs w:val="22"/>
        </w:rPr>
      </w:pPr>
      <w:r w:rsidRPr="005923B6">
        <w:rPr>
          <w:rFonts w:ascii="SDCC Sans" w:hAnsi="SDCC Sans"/>
          <w:color w:val="363A92"/>
          <w:sz w:val="22"/>
          <w:szCs w:val="22"/>
        </w:rPr>
        <w:t>Th</w:t>
      </w:r>
      <w:r w:rsidR="00A20AC0">
        <w:rPr>
          <w:rFonts w:ascii="SDCC Sans" w:hAnsi="SDCC Sans"/>
          <w:color w:val="363A92"/>
          <w:sz w:val="22"/>
          <w:szCs w:val="22"/>
        </w:rPr>
        <w:t>e</w:t>
      </w:r>
      <w:r w:rsidRPr="005923B6">
        <w:rPr>
          <w:rFonts w:ascii="SDCC Sans" w:hAnsi="SDCC Sans"/>
          <w:color w:val="363A92"/>
          <w:sz w:val="22"/>
          <w:szCs w:val="22"/>
        </w:rPr>
        <w:t xml:space="preserve"> report was </w:t>
      </w:r>
      <w:r w:rsidR="00ED5C3F" w:rsidRPr="005923B6">
        <w:rPr>
          <w:rFonts w:ascii="SDCC Sans" w:hAnsi="SDCC Sans"/>
          <w:b/>
          <w:bCs/>
          <w:color w:val="363A92"/>
          <w:sz w:val="22"/>
          <w:szCs w:val="22"/>
        </w:rPr>
        <w:t>NOTED</w:t>
      </w:r>
      <w:r w:rsidR="00A20AC0">
        <w:rPr>
          <w:rFonts w:ascii="SDCC Sans" w:hAnsi="SDCC Sans"/>
          <w:b/>
          <w:bCs/>
          <w:color w:val="363A92"/>
          <w:sz w:val="22"/>
          <w:szCs w:val="22"/>
        </w:rPr>
        <w:t>.</w:t>
      </w:r>
    </w:p>
    <w:p w14:paraId="35C7B7DC" w14:textId="77777777" w:rsidR="00A20AC0" w:rsidRDefault="00A20AC0" w:rsidP="00E83FAC">
      <w:pPr>
        <w:spacing w:after="0" w:line="240" w:lineRule="auto"/>
        <w:ind w:left="720"/>
        <w:rPr>
          <w:rFonts w:ascii="SDCC Sans" w:hAnsi="SDCC Sans"/>
          <w:b/>
          <w:bCs/>
          <w:color w:val="363A92"/>
          <w:sz w:val="22"/>
          <w:szCs w:val="22"/>
        </w:rPr>
      </w:pPr>
    </w:p>
    <w:p w14:paraId="7AC47838" w14:textId="77777777" w:rsidR="003414E2" w:rsidRDefault="003414E2" w:rsidP="00E83FAC">
      <w:pPr>
        <w:spacing w:after="0" w:line="240" w:lineRule="auto"/>
        <w:ind w:left="720"/>
        <w:rPr>
          <w:rFonts w:ascii="SDCC Sans" w:hAnsi="SDCC Sans"/>
          <w:b/>
          <w:bCs/>
          <w:color w:val="363A92"/>
          <w:sz w:val="22"/>
          <w:szCs w:val="22"/>
        </w:rPr>
      </w:pPr>
    </w:p>
    <w:p w14:paraId="3E2C9E80" w14:textId="177D71FF" w:rsidR="008813C5" w:rsidRDefault="008813C5" w:rsidP="00E83FAC">
      <w:pPr>
        <w:spacing w:after="0" w:line="240" w:lineRule="auto"/>
        <w:ind w:left="720"/>
        <w:rPr>
          <w:rFonts w:ascii="SDCC Sans" w:hAnsi="SDCC Sans"/>
          <w:b/>
          <w:bCs/>
          <w:color w:val="363A92"/>
          <w:sz w:val="22"/>
          <w:szCs w:val="22"/>
          <w:u w:val="single"/>
        </w:rPr>
      </w:pPr>
      <w:r w:rsidRPr="005923B6">
        <w:rPr>
          <w:rFonts w:ascii="SDCC Sans" w:hAnsi="SDCC Sans"/>
          <w:b/>
          <w:bCs/>
          <w:color w:val="363A92"/>
          <w:sz w:val="22"/>
          <w:szCs w:val="22"/>
          <w:u w:val="single"/>
        </w:rPr>
        <w:t>Motions to Amend the Draft Budget</w:t>
      </w:r>
    </w:p>
    <w:p w14:paraId="14F2A93B" w14:textId="77777777" w:rsidR="00A20AC0" w:rsidRDefault="00A20AC0" w:rsidP="00E83FAC">
      <w:pPr>
        <w:spacing w:after="0" w:line="240" w:lineRule="auto"/>
        <w:ind w:left="720"/>
        <w:rPr>
          <w:rFonts w:ascii="SDCC Sans" w:hAnsi="SDCC Sans"/>
          <w:b/>
          <w:bCs/>
          <w:color w:val="363A92"/>
          <w:sz w:val="22"/>
          <w:szCs w:val="22"/>
          <w:u w:val="single"/>
        </w:rPr>
      </w:pPr>
    </w:p>
    <w:p w14:paraId="5506EC99" w14:textId="77777777" w:rsidR="00A20AC0" w:rsidRDefault="00A20AC0" w:rsidP="00E83FAC">
      <w:pPr>
        <w:spacing w:after="0" w:line="240" w:lineRule="auto"/>
        <w:ind w:left="720"/>
        <w:rPr>
          <w:rFonts w:ascii="SDCC Sans" w:hAnsi="SDCC Sans"/>
          <w:b/>
          <w:bCs/>
          <w:color w:val="363A92"/>
          <w:sz w:val="22"/>
          <w:szCs w:val="22"/>
          <w:u w:val="single"/>
        </w:rPr>
      </w:pPr>
    </w:p>
    <w:p w14:paraId="40402BE3" w14:textId="287C6F79" w:rsidR="008813C5" w:rsidRDefault="008813C5" w:rsidP="00B100F3">
      <w:pPr>
        <w:spacing w:after="0" w:line="240" w:lineRule="auto"/>
        <w:ind w:firstLine="720"/>
        <w:rPr>
          <w:rFonts w:ascii="SDCC Sans" w:hAnsi="SDCC Sans"/>
          <w:b/>
          <w:bCs/>
          <w:color w:val="363A92"/>
          <w:sz w:val="22"/>
          <w:szCs w:val="22"/>
          <w:u w:val="single"/>
        </w:rPr>
      </w:pPr>
      <w:r w:rsidRPr="00B100F3">
        <w:rPr>
          <w:rFonts w:ascii="SDCC Sans" w:hAnsi="SDCC Sans"/>
          <w:b/>
          <w:bCs/>
          <w:color w:val="363A92"/>
          <w:sz w:val="22"/>
          <w:szCs w:val="22"/>
          <w:u w:val="single"/>
        </w:rPr>
        <w:lastRenderedPageBreak/>
        <w:t xml:space="preserve">Motion 1 to amend the Draft Budget </w:t>
      </w:r>
    </w:p>
    <w:p w14:paraId="212E246A" w14:textId="6B3BD271" w:rsidR="008813C5" w:rsidRPr="00A20AC0" w:rsidRDefault="00B100F3" w:rsidP="00B100F3">
      <w:pPr>
        <w:spacing w:after="0" w:line="240" w:lineRule="auto"/>
        <w:ind w:left="720"/>
        <w:rPr>
          <w:rFonts w:ascii="SDCC Sans" w:hAnsi="SDCC Sans"/>
          <w:b/>
          <w:bCs/>
          <w:color w:val="363A92"/>
          <w:sz w:val="22"/>
          <w:szCs w:val="22"/>
        </w:rPr>
      </w:pPr>
      <w:r>
        <w:rPr>
          <w:rFonts w:ascii="SDCC Sans" w:hAnsi="SDCC Sans"/>
          <w:color w:val="363A92"/>
          <w:sz w:val="22"/>
          <w:szCs w:val="22"/>
        </w:rPr>
        <w:t xml:space="preserve">The following Motion was proposed by </w:t>
      </w:r>
      <w:r w:rsidR="008813C5" w:rsidRPr="00A20AC0">
        <w:rPr>
          <w:rFonts w:ascii="SDCC Sans" w:hAnsi="SDCC Sans"/>
          <w:b/>
          <w:bCs/>
          <w:color w:val="363A92"/>
          <w:sz w:val="22"/>
          <w:szCs w:val="22"/>
        </w:rPr>
        <w:t>Councillor L. Dunne</w:t>
      </w:r>
      <w:r w:rsidRPr="00A20AC0">
        <w:rPr>
          <w:rFonts w:ascii="SDCC Sans" w:hAnsi="SDCC Sans"/>
          <w:b/>
          <w:bCs/>
          <w:color w:val="363A92"/>
          <w:sz w:val="22"/>
          <w:szCs w:val="22"/>
        </w:rPr>
        <w:t xml:space="preserve"> </w:t>
      </w:r>
      <w:r w:rsidRPr="00A20AC0">
        <w:rPr>
          <w:rFonts w:ascii="SDCC Sans" w:hAnsi="SDCC Sans"/>
          <w:color w:val="363A92"/>
          <w:sz w:val="22"/>
          <w:szCs w:val="22"/>
        </w:rPr>
        <w:t>and</w:t>
      </w:r>
      <w:r w:rsidRPr="00A20AC0">
        <w:rPr>
          <w:rFonts w:ascii="SDCC Sans" w:hAnsi="SDCC Sans"/>
          <w:b/>
          <w:bCs/>
          <w:color w:val="363A92"/>
          <w:sz w:val="22"/>
          <w:szCs w:val="22"/>
        </w:rPr>
        <w:t xml:space="preserve"> </w:t>
      </w:r>
      <w:r w:rsidR="003D1840" w:rsidRPr="00A20AC0">
        <w:rPr>
          <w:rFonts w:ascii="SDCC Sans" w:hAnsi="SDCC Sans"/>
          <w:b/>
          <w:bCs/>
          <w:color w:val="363A92"/>
          <w:sz w:val="22"/>
          <w:szCs w:val="22"/>
        </w:rPr>
        <w:t xml:space="preserve">seconded </w:t>
      </w:r>
      <w:r w:rsidRPr="00A20AC0">
        <w:rPr>
          <w:rFonts w:ascii="SDCC Sans" w:hAnsi="SDCC Sans"/>
          <w:color w:val="363A92"/>
          <w:sz w:val="22"/>
          <w:szCs w:val="22"/>
        </w:rPr>
        <w:t xml:space="preserve">by </w:t>
      </w:r>
      <w:r w:rsidRPr="00A20AC0">
        <w:rPr>
          <w:rFonts w:ascii="SDCC Sans" w:hAnsi="SDCC Sans"/>
          <w:b/>
          <w:bCs/>
          <w:color w:val="363A92"/>
          <w:sz w:val="22"/>
          <w:szCs w:val="22"/>
        </w:rPr>
        <w:t xml:space="preserve">Councillor </w:t>
      </w:r>
      <w:r w:rsidR="008620C8" w:rsidRPr="00A20AC0">
        <w:rPr>
          <w:rFonts w:ascii="SDCC Sans" w:hAnsi="SDCC Sans"/>
          <w:b/>
          <w:bCs/>
          <w:color w:val="363A92"/>
          <w:sz w:val="22"/>
          <w:szCs w:val="22"/>
        </w:rPr>
        <w:t xml:space="preserve">W. </w:t>
      </w:r>
      <w:r w:rsidR="003D1840" w:rsidRPr="00A20AC0">
        <w:rPr>
          <w:rFonts w:ascii="SDCC Sans" w:hAnsi="SDCC Sans"/>
          <w:b/>
          <w:bCs/>
          <w:color w:val="363A92"/>
          <w:sz w:val="22"/>
          <w:szCs w:val="22"/>
        </w:rPr>
        <w:t>Carey</w:t>
      </w:r>
    </w:p>
    <w:p w14:paraId="6C16F689" w14:textId="77777777" w:rsidR="00B100F3" w:rsidRPr="005923B6" w:rsidRDefault="00B100F3" w:rsidP="00B100F3">
      <w:pPr>
        <w:spacing w:after="0" w:line="240" w:lineRule="auto"/>
        <w:ind w:left="720"/>
        <w:rPr>
          <w:rFonts w:ascii="SDCC Sans" w:hAnsi="SDCC Sans"/>
          <w:b/>
          <w:bCs/>
          <w:color w:val="363A92"/>
          <w:sz w:val="22"/>
          <w:szCs w:val="22"/>
          <w:u w:val="single"/>
        </w:rPr>
      </w:pPr>
    </w:p>
    <w:p w14:paraId="78E06FD0" w14:textId="07C16436" w:rsidR="008813C5"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“To reallocate from Division H, H0905, €1 million (Priorities fund) moving:</w:t>
      </w:r>
    </w:p>
    <w:p w14:paraId="4814A8BF" w14:textId="77777777" w:rsidR="00A20AC0" w:rsidRPr="005923B6" w:rsidRDefault="00A20AC0" w:rsidP="00E83FAC">
      <w:pPr>
        <w:spacing w:after="0" w:line="240" w:lineRule="auto"/>
        <w:ind w:left="720"/>
        <w:rPr>
          <w:rFonts w:ascii="SDCC Sans" w:hAnsi="SDCC Sans"/>
          <w:color w:val="363A92"/>
          <w:sz w:val="22"/>
          <w:szCs w:val="22"/>
        </w:rPr>
      </w:pPr>
    </w:p>
    <w:p w14:paraId="552E8249" w14:textId="77777777" w:rsidR="008813C5" w:rsidRPr="005923B6"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€700k to Division A, A0101 (Housing Maintenance)</w:t>
      </w:r>
    </w:p>
    <w:p w14:paraId="744910F2" w14:textId="77777777" w:rsidR="008813C5" w:rsidRPr="005923B6"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€200k to Division A, A0901 (Housing adaptation scheme) that should include grants for sensory adaptations</w:t>
      </w:r>
    </w:p>
    <w:p w14:paraId="13AF13AB" w14:textId="321BF95E" w:rsidR="008813C5"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€100k to Division A, A0905 (Mobility Aids Housing Grants)”</w:t>
      </w:r>
    </w:p>
    <w:p w14:paraId="528FF1E7" w14:textId="77777777" w:rsidR="00A20AC0" w:rsidRPr="005923B6" w:rsidRDefault="00A20AC0" w:rsidP="00E83FAC">
      <w:pPr>
        <w:spacing w:after="0" w:line="240" w:lineRule="auto"/>
        <w:ind w:left="720"/>
        <w:rPr>
          <w:rFonts w:ascii="SDCC Sans" w:hAnsi="SDCC Sans"/>
          <w:color w:val="363A92"/>
          <w:sz w:val="22"/>
          <w:szCs w:val="22"/>
        </w:rPr>
      </w:pPr>
    </w:p>
    <w:p w14:paraId="38A98E81" w14:textId="030858E5" w:rsidR="00ED5C3F" w:rsidRDefault="00ED5C3F"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A discussion followed with contributions from Councillors</w:t>
      </w:r>
      <w:r w:rsidR="00CA4264" w:rsidRPr="005923B6">
        <w:rPr>
          <w:rFonts w:ascii="SDCC Sans" w:hAnsi="SDCC Sans"/>
          <w:color w:val="363A92"/>
          <w:sz w:val="22"/>
          <w:szCs w:val="22"/>
        </w:rPr>
        <w:t xml:space="preserve"> </w:t>
      </w:r>
      <w:r w:rsidR="00A20AC0">
        <w:rPr>
          <w:rFonts w:ascii="SDCC Sans" w:hAnsi="SDCC Sans"/>
          <w:color w:val="363A92"/>
          <w:sz w:val="22"/>
          <w:szCs w:val="22"/>
        </w:rPr>
        <w:t xml:space="preserve">L. Dunne, </w:t>
      </w:r>
      <w:r w:rsidR="00CA4264" w:rsidRPr="005923B6">
        <w:rPr>
          <w:rFonts w:ascii="SDCC Sans" w:hAnsi="SDCC Sans"/>
          <w:color w:val="363A92"/>
          <w:sz w:val="22"/>
          <w:szCs w:val="22"/>
        </w:rPr>
        <w:t>E. Murphy, F. Timmons, N. Whelan, M. Duff, J. Tuffy, M. Johansson, R. Mannion, P. Holohan, W. Carey, J. Spear, K. Keane, J. Sinnott, H. Farrell, V. Casserly, D. Adelaide,</w:t>
      </w:r>
      <w:r w:rsidR="00A20AC0">
        <w:rPr>
          <w:rFonts w:ascii="SDCC Sans" w:hAnsi="SDCC Sans"/>
          <w:color w:val="363A92"/>
          <w:sz w:val="22"/>
          <w:szCs w:val="22"/>
        </w:rPr>
        <w:t xml:space="preserve"> and </w:t>
      </w:r>
      <w:r w:rsidR="00CA4264" w:rsidRPr="005923B6">
        <w:rPr>
          <w:rFonts w:ascii="SDCC Sans" w:hAnsi="SDCC Sans"/>
          <w:color w:val="363A92"/>
          <w:sz w:val="22"/>
          <w:szCs w:val="22"/>
        </w:rPr>
        <w:t>P. Kearns</w:t>
      </w:r>
      <w:r w:rsidR="00A20AC0">
        <w:rPr>
          <w:rFonts w:ascii="SDCC Sans" w:hAnsi="SDCC Sans"/>
          <w:color w:val="363A92"/>
          <w:sz w:val="22"/>
          <w:szCs w:val="22"/>
        </w:rPr>
        <w:t>.  Queries were raised in relation to the protocols for the Local Priorities fund.</w:t>
      </w:r>
    </w:p>
    <w:p w14:paraId="18187038" w14:textId="77777777" w:rsidR="00A20AC0" w:rsidRPr="005923B6" w:rsidRDefault="00A20AC0" w:rsidP="00E83FAC">
      <w:pPr>
        <w:spacing w:after="0" w:line="240" w:lineRule="auto"/>
        <w:ind w:left="720"/>
        <w:rPr>
          <w:rFonts w:ascii="SDCC Sans" w:hAnsi="SDCC Sans"/>
          <w:color w:val="363A92"/>
          <w:sz w:val="22"/>
          <w:szCs w:val="22"/>
        </w:rPr>
      </w:pPr>
    </w:p>
    <w:p w14:paraId="0AE31B9C" w14:textId="15AD54B4" w:rsidR="00E0673A" w:rsidRDefault="00942CE0"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Mr C. Ward</w:t>
      </w:r>
      <w:r w:rsidR="00E0673A" w:rsidRPr="005923B6">
        <w:rPr>
          <w:rFonts w:ascii="SDCC Sans" w:hAnsi="SDCC Sans"/>
          <w:color w:val="363A92"/>
          <w:sz w:val="22"/>
          <w:szCs w:val="22"/>
        </w:rPr>
        <w:t xml:space="preserve">, Chief Executive, </w:t>
      </w:r>
      <w:r w:rsidR="00E0673A" w:rsidRPr="005923B6">
        <w:rPr>
          <w:rFonts w:ascii="SDCC Sans" w:hAnsi="SDCC Sans" w:cs="Times New Roman"/>
          <w:color w:val="363A92"/>
          <w:sz w:val="22"/>
          <w:szCs w:val="22"/>
        </w:rPr>
        <w:t>responded to the member</w:t>
      </w:r>
      <w:r w:rsidR="00A20AC0">
        <w:rPr>
          <w:rFonts w:ascii="SDCC Sans" w:hAnsi="SDCC Sans" w:cs="Times New Roman"/>
          <w:color w:val="363A92"/>
          <w:sz w:val="22"/>
          <w:szCs w:val="22"/>
        </w:rPr>
        <w:t>s</w:t>
      </w:r>
      <w:r w:rsidR="00E0673A" w:rsidRPr="005923B6">
        <w:rPr>
          <w:rFonts w:ascii="SDCC Sans" w:hAnsi="SDCC Sans" w:cs="Times New Roman"/>
          <w:color w:val="363A92"/>
          <w:sz w:val="22"/>
          <w:szCs w:val="22"/>
        </w:rPr>
        <w:t>.</w:t>
      </w:r>
    </w:p>
    <w:p w14:paraId="634C3BDC" w14:textId="77777777" w:rsidR="00A20AC0" w:rsidRPr="005923B6" w:rsidRDefault="00A20AC0" w:rsidP="00E83FAC">
      <w:pPr>
        <w:spacing w:after="0" w:line="240" w:lineRule="auto"/>
        <w:ind w:left="720"/>
        <w:rPr>
          <w:rFonts w:ascii="SDCC Sans" w:hAnsi="SDCC Sans"/>
          <w:color w:val="363A92"/>
          <w:sz w:val="22"/>
          <w:szCs w:val="22"/>
        </w:rPr>
      </w:pPr>
    </w:p>
    <w:p w14:paraId="523D9DEE" w14:textId="499EAA05" w:rsidR="00942CE0" w:rsidRDefault="00A20AC0" w:rsidP="00E83FAC">
      <w:pPr>
        <w:spacing w:after="0" w:line="240" w:lineRule="auto"/>
        <w:ind w:left="720"/>
        <w:rPr>
          <w:rFonts w:ascii="SDCC Sans" w:hAnsi="SDCC Sans"/>
          <w:color w:val="363A92"/>
          <w:sz w:val="22"/>
          <w:szCs w:val="22"/>
        </w:rPr>
      </w:pPr>
      <w:r>
        <w:rPr>
          <w:rFonts w:ascii="SDCC Sans" w:hAnsi="SDCC Sans"/>
          <w:color w:val="363A92"/>
          <w:sz w:val="22"/>
          <w:szCs w:val="22"/>
        </w:rPr>
        <w:t>A</w:t>
      </w:r>
      <w:r w:rsidR="00942CE0" w:rsidRPr="005923B6">
        <w:rPr>
          <w:rFonts w:ascii="SDCC Sans" w:hAnsi="SDCC Sans"/>
          <w:color w:val="363A92"/>
          <w:sz w:val="22"/>
          <w:szCs w:val="22"/>
        </w:rPr>
        <w:t xml:space="preserve"> </w:t>
      </w:r>
      <w:r w:rsidR="00942CE0" w:rsidRPr="005923B6">
        <w:rPr>
          <w:rFonts w:ascii="SDCC Sans" w:hAnsi="SDCC Sans"/>
          <w:b/>
          <w:bCs/>
          <w:color w:val="363A92"/>
          <w:sz w:val="22"/>
          <w:szCs w:val="22"/>
        </w:rPr>
        <w:t>ROLL CALL VOTE</w:t>
      </w:r>
      <w:r w:rsidR="00942CE0" w:rsidRPr="005923B6">
        <w:rPr>
          <w:rFonts w:ascii="SDCC Sans" w:hAnsi="SDCC Sans"/>
          <w:color w:val="363A92"/>
          <w:sz w:val="22"/>
          <w:szCs w:val="22"/>
        </w:rPr>
        <w:t xml:space="preserve"> </w:t>
      </w:r>
      <w:r>
        <w:rPr>
          <w:rFonts w:ascii="SDCC Sans" w:hAnsi="SDCC Sans"/>
          <w:color w:val="363A92"/>
          <w:sz w:val="22"/>
          <w:szCs w:val="22"/>
        </w:rPr>
        <w:t xml:space="preserve">on the Amendment to the Draft Budget 2026 was called in the names of </w:t>
      </w:r>
      <w:proofErr w:type="gramStart"/>
      <w:r w:rsidR="00942CE0" w:rsidRPr="005923B6">
        <w:rPr>
          <w:rFonts w:ascii="SDCC Sans" w:hAnsi="SDCC Sans"/>
          <w:color w:val="363A92"/>
          <w:sz w:val="22"/>
          <w:szCs w:val="22"/>
        </w:rPr>
        <w:t>Councillor</w:t>
      </w:r>
      <w:r>
        <w:rPr>
          <w:rFonts w:ascii="SDCC Sans" w:hAnsi="SDCC Sans"/>
          <w:color w:val="363A92"/>
          <w:sz w:val="22"/>
          <w:szCs w:val="22"/>
        </w:rPr>
        <w:t xml:space="preserve">s </w:t>
      </w:r>
      <w:r w:rsidR="00942CE0" w:rsidRPr="005923B6">
        <w:rPr>
          <w:rFonts w:ascii="SDCC Sans" w:hAnsi="SDCC Sans"/>
          <w:color w:val="363A92"/>
          <w:sz w:val="22"/>
          <w:szCs w:val="22"/>
        </w:rPr>
        <w:t xml:space="preserve"> </w:t>
      </w:r>
      <w:r w:rsidR="00E0673A" w:rsidRPr="005923B6">
        <w:rPr>
          <w:rFonts w:ascii="SDCC Sans" w:hAnsi="SDCC Sans"/>
          <w:color w:val="363A92"/>
          <w:sz w:val="22"/>
          <w:szCs w:val="22"/>
        </w:rPr>
        <w:t>J.</w:t>
      </w:r>
      <w:proofErr w:type="gramEnd"/>
      <w:r w:rsidR="00E0673A" w:rsidRPr="005923B6">
        <w:rPr>
          <w:rFonts w:ascii="SDCC Sans" w:hAnsi="SDCC Sans"/>
          <w:color w:val="363A92"/>
          <w:sz w:val="22"/>
          <w:szCs w:val="22"/>
        </w:rPr>
        <w:t xml:space="preserve"> Spear</w:t>
      </w:r>
      <w:r>
        <w:rPr>
          <w:rFonts w:ascii="SDCC Sans" w:hAnsi="SDCC Sans"/>
          <w:color w:val="363A92"/>
          <w:sz w:val="22"/>
          <w:szCs w:val="22"/>
        </w:rPr>
        <w:t xml:space="preserve">, N. Whelan </w:t>
      </w:r>
      <w:r w:rsidR="00E0673A" w:rsidRPr="005923B6">
        <w:rPr>
          <w:rFonts w:ascii="SDCC Sans" w:hAnsi="SDCC Sans"/>
          <w:color w:val="363A92"/>
          <w:sz w:val="22"/>
          <w:szCs w:val="22"/>
        </w:rPr>
        <w:t>and F. Timmons</w:t>
      </w:r>
      <w:r>
        <w:rPr>
          <w:rFonts w:ascii="SDCC Sans" w:hAnsi="SDCC Sans"/>
          <w:color w:val="363A92"/>
          <w:sz w:val="22"/>
          <w:szCs w:val="22"/>
        </w:rPr>
        <w:t xml:space="preserve">, the result of which is </w:t>
      </w:r>
      <w:r w:rsidR="00942CE0" w:rsidRPr="005923B6">
        <w:rPr>
          <w:rFonts w:ascii="SDCC Sans" w:hAnsi="SDCC Sans"/>
          <w:color w:val="363A92"/>
          <w:sz w:val="22"/>
          <w:szCs w:val="22"/>
        </w:rPr>
        <w:t>as follows</w:t>
      </w:r>
      <w:r w:rsidR="00E0673A" w:rsidRPr="005923B6">
        <w:rPr>
          <w:rFonts w:ascii="SDCC Sans" w:hAnsi="SDCC Sans"/>
          <w:color w:val="363A92"/>
          <w:sz w:val="22"/>
          <w:szCs w:val="22"/>
        </w:rPr>
        <w:t>:</w:t>
      </w:r>
    </w:p>
    <w:p w14:paraId="0BD0E3EB" w14:textId="77777777" w:rsidR="00A20AC0" w:rsidRPr="005923B6" w:rsidRDefault="00A20AC0" w:rsidP="00E83FAC">
      <w:pPr>
        <w:spacing w:after="0" w:line="240" w:lineRule="auto"/>
        <w:ind w:left="720"/>
        <w:rPr>
          <w:rFonts w:ascii="SDCC Sans" w:hAnsi="SDCC Sans"/>
          <w:color w:val="363A92"/>
          <w:sz w:val="22"/>
          <w:szCs w:val="22"/>
        </w:rPr>
      </w:pPr>
    </w:p>
    <w:p w14:paraId="4966D229" w14:textId="01F92FDD" w:rsidR="00942CE0" w:rsidRDefault="00942CE0"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FOR: 12</w:t>
      </w:r>
      <w:r w:rsidR="00E0673A" w:rsidRPr="005923B6">
        <w:rPr>
          <w:rFonts w:ascii="SDCC Sans" w:hAnsi="SDCC Sans"/>
          <w:b/>
          <w:bCs/>
          <w:color w:val="363A92"/>
          <w:sz w:val="22"/>
          <w:szCs w:val="22"/>
        </w:rPr>
        <w:t xml:space="preserve"> (TWELVE)</w:t>
      </w:r>
    </w:p>
    <w:p w14:paraId="19481F5F" w14:textId="77777777" w:rsidR="0014051F" w:rsidRPr="005923B6" w:rsidRDefault="0014051F" w:rsidP="00E83FAC">
      <w:pPr>
        <w:spacing w:after="0" w:line="240" w:lineRule="auto"/>
        <w:ind w:left="720"/>
        <w:rPr>
          <w:rFonts w:ascii="SDCC Sans" w:hAnsi="SDCC Sans"/>
          <w:b/>
          <w:bCs/>
          <w:color w:val="363A92"/>
          <w:sz w:val="22"/>
          <w:szCs w:val="22"/>
        </w:rPr>
      </w:pPr>
    </w:p>
    <w:p w14:paraId="6848BACB" w14:textId="6E31936A" w:rsidR="00E0673A" w:rsidRDefault="00E0673A"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Councillors D. Adelaide, W. Carey, D. Donnelly, L. Dunne, N. Fennell, P. Holohan, M. Johansson, K. Keane, R. Mannion, D. Richardson, Jess Spear and N. Whelan</w:t>
      </w:r>
      <w:r w:rsidR="00A20AC0">
        <w:rPr>
          <w:rFonts w:ascii="SDCC Sans" w:hAnsi="SDCC Sans"/>
          <w:b/>
          <w:bCs/>
          <w:color w:val="363A92"/>
          <w:sz w:val="22"/>
          <w:szCs w:val="22"/>
        </w:rPr>
        <w:t>.</w:t>
      </w:r>
    </w:p>
    <w:p w14:paraId="05169160" w14:textId="77777777" w:rsidR="00A20AC0" w:rsidRDefault="00A20AC0" w:rsidP="00E83FAC">
      <w:pPr>
        <w:spacing w:after="0" w:line="240" w:lineRule="auto"/>
        <w:ind w:left="720"/>
        <w:rPr>
          <w:rFonts w:ascii="SDCC Sans" w:hAnsi="SDCC Sans"/>
          <w:b/>
          <w:bCs/>
          <w:color w:val="363A92"/>
          <w:sz w:val="22"/>
          <w:szCs w:val="22"/>
        </w:rPr>
      </w:pPr>
    </w:p>
    <w:p w14:paraId="2C3E0DFD" w14:textId="77777777" w:rsidR="0014051F" w:rsidRPr="005923B6" w:rsidRDefault="0014051F" w:rsidP="00E83FAC">
      <w:pPr>
        <w:spacing w:after="0" w:line="240" w:lineRule="auto"/>
        <w:ind w:left="720"/>
        <w:rPr>
          <w:rFonts w:ascii="SDCC Sans" w:hAnsi="SDCC Sans"/>
          <w:b/>
          <w:bCs/>
          <w:color w:val="363A92"/>
          <w:sz w:val="22"/>
          <w:szCs w:val="22"/>
        </w:rPr>
      </w:pPr>
    </w:p>
    <w:p w14:paraId="1455954E" w14:textId="08850B4F" w:rsidR="00942CE0" w:rsidRPr="005923B6" w:rsidRDefault="00942CE0"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AGAINST: 24</w:t>
      </w:r>
      <w:r w:rsidR="00E0673A" w:rsidRPr="005923B6">
        <w:rPr>
          <w:rFonts w:ascii="SDCC Sans" w:hAnsi="SDCC Sans"/>
          <w:b/>
          <w:bCs/>
          <w:color w:val="363A92"/>
          <w:sz w:val="22"/>
          <w:szCs w:val="22"/>
        </w:rPr>
        <w:t xml:space="preserve"> (</w:t>
      </w:r>
      <w:r w:rsidR="002D0B0A" w:rsidRPr="005923B6">
        <w:rPr>
          <w:rFonts w:ascii="SDCC Sans" w:hAnsi="SDCC Sans"/>
          <w:b/>
          <w:bCs/>
          <w:color w:val="363A92"/>
          <w:sz w:val="22"/>
          <w:szCs w:val="22"/>
        </w:rPr>
        <w:t>TWENTY-FOUR</w:t>
      </w:r>
      <w:r w:rsidR="00E0673A" w:rsidRPr="005923B6">
        <w:rPr>
          <w:rFonts w:ascii="SDCC Sans" w:hAnsi="SDCC Sans"/>
          <w:b/>
          <w:bCs/>
          <w:color w:val="363A92"/>
          <w:sz w:val="22"/>
          <w:szCs w:val="22"/>
        </w:rPr>
        <w:t>)</w:t>
      </w:r>
    </w:p>
    <w:p w14:paraId="3BEE9ADE" w14:textId="7CD52885" w:rsidR="00E0673A" w:rsidRDefault="00E0673A"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Councillors S. Barnes, C. Brady, V. Casserly, Y. Collins, P. Cosgrave, L. De Courcy, M. Duff, A. Edge, H. Farrell, A. Hayes, P. Kearns, B. Lawlor, L. McCrave, R. McMahon, D. McManus, E. Murphy, S. O’Hara, L. O’Toole, Baby Pereppadan, Britto Pereppadan, J. Sinnott, A. Smyth, F. Timmons and J. Tuffy.</w:t>
      </w:r>
    </w:p>
    <w:p w14:paraId="4EBDF398" w14:textId="77777777" w:rsidR="00A20AC0" w:rsidRPr="005923B6" w:rsidRDefault="00A20AC0" w:rsidP="00E83FAC">
      <w:pPr>
        <w:spacing w:after="0" w:line="240" w:lineRule="auto"/>
        <w:ind w:left="720"/>
        <w:rPr>
          <w:rFonts w:ascii="SDCC Sans" w:hAnsi="SDCC Sans"/>
          <w:b/>
          <w:bCs/>
          <w:color w:val="363A92"/>
          <w:sz w:val="22"/>
          <w:szCs w:val="22"/>
        </w:rPr>
      </w:pPr>
    </w:p>
    <w:p w14:paraId="257BD52B" w14:textId="0A9A7235" w:rsidR="00942CE0" w:rsidRDefault="00942CE0"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ABSTAIN</w:t>
      </w:r>
      <w:r w:rsidR="00E0673A" w:rsidRPr="005923B6">
        <w:rPr>
          <w:rFonts w:ascii="SDCC Sans" w:hAnsi="SDCC Sans"/>
          <w:b/>
          <w:bCs/>
          <w:color w:val="363A92"/>
          <w:sz w:val="22"/>
          <w:szCs w:val="22"/>
        </w:rPr>
        <w:t>: 0 (ZERO)</w:t>
      </w:r>
    </w:p>
    <w:p w14:paraId="1C51E60E" w14:textId="77777777" w:rsidR="00A20AC0" w:rsidRPr="005923B6" w:rsidRDefault="00A20AC0" w:rsidP="00E83FAC">
      <w:pPr>
        <w:spacing w:after="0" w:line="240" w:lineRule="auto"/>
        <w:ind w:left="720"/>
        <w:rPr>
          <w:rFonts w:ascii="SDCC Sans" w:hAnsi="SDCC Sans"/>
          <w:b/>
          <w:bCs/>
          <w:color w:val="363A92"/>
          <w:sz w:val="22"/>
          <w:szCs w:val="22"/>
        </w:rPr>
      </w:pPr>
    </w:p>
    <w:p w14:paraId="26AC543F" w14:textId="57C96718" w:rsidR="00BB0D43" w:rsidRDefault="00BB0D43" w:rsidP="00914B9D">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As a result of the </w:t>
      </w:r>
      <w:r w:rsidRPr="005923B6">
        <w:rPr>
          <w:rFonts w:ascii="SDCC Sans" w:hAnsi="SDCC Sans"/>
          <w:b/>
          <w:bCs/>
          <w:color w:val="363A92"/>
          <w:sz w:val="22"/>
          <w:szCs w:val="22"/>
        </w:rPr>
        <w:t>ROLL CALL VOTE</w:t>
      </w:r>
      <w:r w:rsidRPr="005923B6">
        <w:rPr>
          <w:rFonts w:ascii="SDCC Sans" w:hAnsi="SDCC Sans"/>
          <w:color w:val="363A92"/>
          <w:sz w:val="22"/>
          <w:szCs w:val="22"/>
        </w:rPr>
        <w:t xml:space="preserve"> the</w:t>
      </w:r>
      <w:r w:rsidR="00A20AC0">
        <w:rPr>
          <w:rFonts w:ascii="SDCC Sans" w:hAnsi="SDCC Sans"/>
          <w:color w:val="363A92"/>
          <w:sz w:val="22"/>
          <w:szCs w:val="22"/>
        </w:rPr>
        <w:t xml:space="preserve"> Motion to </w:t>
      </w:r>
      <w:r w:rsidRPr="005923B6">
        <w:rPr>
          <w:rFonts w:ascii="SDCC Sans" w:hAnsi="SDCC Sans"/>
          <w:color w:val="363A92"/>
          <w:sz w:val="22"/>
          <w:szCs w:val="22"/>
        </w:rPr>
        <w:t>amen</w:t>
      </w:r>
      <w:r w:rsidR="00A20AC0">
        <w:rPr>
          <w:rFonts w:ascii="SDCC Sans" w:hAnsi="SDCC Sans"/>
          <w:color w:val="363A92"/>
          <w:sz w:val="22"/>
          <w:szCs w:val="22"/>
        </w:rPr>
        <w:t>d the Draft Budget 2026</w:t>
      </w:r>
      <w:r w:rsidRPr="005923B6">
        <w:rPr>
          <w:rFonts w:ascii="SDCC Sans" w:hAnsi="SDCC Sans"/>
          <w:color w:val="363A92"/>
          <w:sz w:val="22"/>
          <w:szCs w:val="22"/>
        </w:rPr>
        <w:t xml:space="preserve"> </w:t>
      </w:r>
      <w:r w:rsidRPr="005923B6">
        <w:rPr>
          <w:rFonts w:ascii="SDCC Sans" w:hAnsi="SDCC Sans"/>
          <w:b/>
          <w:bCs/>
          <w:color w:val="363A92"/>
          <w:sz w:val="22"/>
          <w:szCs w:val="22"/>
        </w:rPr>
        <w:t>FELL</w:t>
      </w:r>
      <w:r w:rsidRPr="005923B6">
        <w:rPr>
          <w:rFonts w:ascii="SDCC Sans" w:hAnsi="SDCC Sans"/>
          <w:color w:val="363A92"/>
          <w:sz w:val="22"/>
          <w:szCs w:val="22"/>
        </w:rPr>
        <w:t>.</w:t>
      </w:r>
    </w:p>
    <w:p w14:paraId="7319279D" w14:textId="77777777" w:rsidR="00A20AC0" w:rsidRPr="005923B6" w:rsidRDefault="00A20AC0" w:rsidP="00E83FAC">
      <w:pPr>
        <w:spacing w:after="0" w:line="240" w:lineRule="auto"/>
        <w:ind w:left="720"/>
        <w:rPr>
          <w:rFonts w:ascii="SDCC Sans" w:hAnsi="SDCC Sans"/>
          <w:color w:val="363A92"/>
          <w:sz w:val="22"/>
          <w:szCs w:val="22"/>
        </w:rPr>
      </w:pPr>
    </w:p>
    <w:p w14:paraId="7BA1B111" w14:textId="50FD0209" w:rsidR="008813C5" w:rsidRDefault="008813C5" w:rsidP="00217580">
      <w:pPr>
        <w:spacing w:after="0" w:line="240" w:lineRule="auto"/>
        <w:ind w:firstLine="720"/>
        <w:rPr>
          <w:rFonts w:ascii="SDCC Sans" w:hAnsi="SDCC Sans"/>
          <w:b/>
          <w:bCs/>
          <w:color w:val="363A92"/>
          <w:sz w:val="22"/>
          <w:szCs w:val="22"/>
          <w:u w:val="single"/>
        </w:rPr>
      </w:pPr>
      <w:r w:rsidRPr="00217580">
        <w:rPr>
          <w:rFonts w:ascii="SDCC Sans" w:hAnsi="SDCC Sans"/>
          <w:b/>
          <w:bCs/>
          <w:color w:val="363A92"/>
          <w:sz w:val="22"/>
          <w:szCs w:val="22"/>
          <w:u w:val="single"/>
        </w:rPr>
        <w:t xml:space="preserve">Motion </w:t>
      </w:r>
      <w:r w:rsidR="001D5043" w:rsidRPr="00217580">
        <w:rPr>
          <w:rFonts w:ascii="SDCC Sans" w:hAnsi="SDCC Sans"/>
          <w:b/>
          <w:bCs/>
          <w:color w:val="363A92"/>
          <w:sz w:val="22"/>
          <w:szCs w:val="22"/>
          <w:u w:val="single"/>
        </w:rPr>
        <w:t>2</w:t>
      </w:r>
      <w:r w:rsidRPr="00217580">
        <w:rPr>
          <w:rFonts w:ascii="SDCC Sans" w:hAnsi="SDCC Sans"/>
          <w:b/>
          <w:bCs/>
          <w:color w:val="363A92"/>
          <w:sz w:val="22"/>
          <w:szCs w:val="22"/>
          <w:u w:val="single"/>
        </w:rPr>
        <w:t xml:space="preserve"> to amend the Draft Budget </w:t>
      </w:r>
    </w:p>
    <w:p w14:paraId="352B9B7E" w14:textId="77777777" w:rsidR="00217580" w:rsidRPr="00217580" w:rsidRDefault="00217580" w:rsidP="00217580">
      <w:pPr>
        <w:spacing w:after="0" w:line="240" w:lineRule="auto"/>
        <w:ind w:firstLine="720"/>
        <w:rPr>
          <w:rFonts w:ascii="SDCC Sans" w:hAnsi="SDCC Sans"/>
          <w:b/>
          <w:bCs/>
          <w:color w:val="363A92"/>
          <w:sz w:val="22"/>
          <w:szCs w:val="22"/>
          <w:u w:val="single"/>
        </w:rPr>
      </w:pPr>
    </w:p>
    <w:p w14:paraId="1DBE61BF" w14:textId="120194CD" w:rsidR="00217580" w:rsidRPr="00217580" w:rsidRDefault="00217580" w:rsidP="00E83FAC">
      <w:pPr>
        <w:spacing w:after="0" w:line="240" w:lineRule="auto"/>
        <w:ind w:left="720"/>
        <w:rPr>
          <w:rFonts w:ascii="SDCC Sans" w:hAnsi="SDCC Sans"/>
          <w:color w:val="363A92"/>
          <w:sz w:val="22"/>
          <w:szCs w:val="22"/>
        </w:rPr>
      </w:pPr>
      <w:r>
        <w:rPr>
          <w:rFonts w:ascii="SDCC Sans" w:hAnsi="SDCC Sans"/>
          <w:color w:val="363A92"/>
          <w:sz w:val="22"/>
          <w:szCs w:val="22"/>
        </w:rPr>
        <w:t xml:space="preserve">The following Motion in the names of </w:t>
      </w:r>
      <w:r w:rsidR="008813C5" w:rsidRPr="005923B6">
        <w:rPr>
          <w:rFonts w:ascii="SDCC Sans" w:hAnsi="SDCC Sans"/>
          <w:color w:val="363A92"/>
          <w:sz w:val="22"/>
          <w:szCs w:val="22"/>
        </w:rPr>
        <w:t xml:space="preserve">Councillors </w:t>
      </w:r>
      <w:r>
        <w:rPr>
          <w:rFonts w:ascii="SDCC Sans" w:hAnsi="SDCC Sans"/>
          <w:color w:val="363A92"/>
          <w:sz w:val="22"/>
          <w:szCs w:val="22"/>
        </w:rPr>
        <w:t xml:space="preserve">M. </w:t>
      </w:r>
      <w:r w:rsidR="008813C5" w:rsidRPr="005923B6">
        <w:rPr>
          <w:rFonts w:ascii="SDCC Sans" w:hAnsi="SDCC Sans"/>
          <w:color w:val="363A92"/>
          <w:sz w:val="22"/>
          <w:szCs w:val="22"/>
        </w:rPr>
        <w:t>Duff,</w:t>
      </w:r>
      <w:r>
        <w:rPr>
          <w:rFonts w:ascii="SDCC Sans" w:hAnsi="SDCC Sans"/>
          <w:color w:val="363A92"/>
          <w:sz w:val="22"/>
          <w:szCs w:val="22"/>
        </w:rPr>
        <w:t xml:space="preserve"> E.</w:t>
      </w:r>
      <w:r w:rsidR="008813C5" w:rsidRPr="005923B6">
        <w:rPr>
          <w:rFonts w:ascii="SDCC Sans" w:hAnsi="SDCC Sans"/>
          <w:color w:val="363A92"/>
          <w:sz w:val="22"/>
          <w:szCs w:val="22"/>
        </w:rPr>
        <w:t xml:space="preserve"> Murphy,</w:t>
      </w:r>
      <w:r>
        <w:rPr>
          <w:rFonts w:ascii="SDCC Sans" w:hAnsi="SDCC Sans"/>
          <w:color w:val="363A92"/>
          <w:sz w:val="22"/>
          <w:szCs w:val="22"/>
        </w:rPr>
        <w:t xml:space="preserve"> A.</w:t>
      </w:r>
      <w:r w:rsidR="008813C5" w:rsidRPr="005923B6">
        <w:rPr>
          <w:rFonts w:ascii="SDCC Sans" w:hAnsi="SDCC Sans"/>
          <w:color w:val="363A92"/>
          <w:sz w:val="22"/>
          <w:szCs w:val="22"/>
        </w:rPr>
        <w:t xml:space="preserve"> Edge, </w:t>
      </w:r>
      <w:r>
        <w:rPr>
          <w:rFonts w:ascii="SDCC Sans" w:hAnsi="SDCC Sans"/>
          <w:color w:val="363A92"/>
          <w:sz w:val="22"/>
          <w:szCs w:val="22"/>
        </w:rPr>
        <w:t xml:space="preserve">P. </w:t>
      </w:r>
      <w:r w:rsidR="008813C5" w:rsidRPr="005923B6">
        <w:rPr>
          <w:rFonts w:ascii="SDCC Sans" w:hAnsi="SDCC Sans"/>
          <w:color w:val="363A92"/>
          <w:sz w:val="22"/>
          <w:szCs w:val="22"/>
        </w:rPr>
        <w:t xml:space="preserve">Kearns, </w:t>
      </w:r>
      <w:r>
        <w:rPr>
          <w:rFonts w:ascii="SDCC Sans" w:hAnsi="SDCC Sans"/>
          <w:color w:val="363A92"/>
          <w:sz w:val="22"/>
          <w:szCs w:val="22"/>
        </w:rPr>
        <w:t xml:space="preserve">H. </w:t>
      </w:r>
      <w:r w:rsidR="008813C5" w:rsidRPr="005923B6">
        <w:rPr>
          <w:rFonts w:ascii="SDCC Sans" w:hAnsi="SDCC Sans"/>
          <w:color w:val="363A92"/>
          <w:sz w:val="22"/>
          <w:szCs w:val="22"/>
        </w:rPr>
        <w:t xml:space="preserve">Farrell, </w:t>
      </w:r>
      <w:r>
        <w:rPr>
          <w:rFonts w:ascii="SDCC Sans" w:hAnsi="SDCC Sans"/>
          <w:color w:val="363A92"/>
          <w:sz w:val="22"/>
          <w:szCs w:val="22"/>
        </w:rPr>
        <w:t xml:space="preserve">L. </w:t>
      </w:r>
      <w:r w:rsidR="008813C5" w:rsidRPr="005923B6">
        <w:rPr>
          <w:rFonts w:ascii="SDCC Sans" w:hAnsi="SDCC Sans"/>
          <w:color w:val="363A92"/>
          <w:sz w:val="22"/>
          <w:szCs w:val="22"/>
        </w:rPr>
        <w:t xml:space="preserve">O’Toole, </w:t>
      </w:r>
      <w:r>
        <w:rPr>
          <w:rFonts w:ascii="SDCC Sans" w:hAnsi="SDCC Sans"/>
          <w:color w:val="363A92"/>
          <w:sz w:val="22"/>
          <w:szCs w:val="22"/>
        </w:rPr>
        <w:t xml:space="preserve">A. </w:t>
      </w:r>
      <w:r w:rsidR="008813C5" w:rsidRPr="005923B6">
        <w:rPr>
          <w:rFonts w:ascii="SDCC Sans" w:hAnsi="SDCC Sans"/>
          <w:color w:val="363A92"/>
          <w:sz w:val="22"/>
          <w:szCs w:val="22"/>
        </w:rPr>
        <w:t xml:space="preserve">Hayes and </w:t>
      </w:r>
      <w:r>
        <w:rPr>
          <w:rFonts w:ascii="SDCC Sans" w:hAnsi="SDCC Sans"/>
          <w:color w:val="363A92"/>
          <w:sz w:val="22"/>
          <w:szCs w:val="22"/>
        </w:rPr>
        <w:t xml:space="preserve">F. </w:t>
      </w:r>
      <w:r w:rsidR="008813C5" w:rsidRPr="005923B6">
        <w:rPr>
          <w:rFonts w:ascii="SDCC Sans" w:hAnsi="SDCC Sans"/>
          <w:color w:val="363A92"/>
          <w:sz w:val="22"/>
          <w:szCs w:val="22"/>
        </w:rPr>
        <w:t xml:space="preserve">Timmons </w:t>
      </w:r>
      <w:r>
        <w:rPr>
          <w:rFonts w:ascii="SDCC Sans" w:hAnsi="SDCC Sans"/>
          <w:color w:val="363A92"/>
          <w:sz w:val="22"/>
          <w:szCs w:val="22"/>
        </w:rPr>
        <w:t xml:space="preserve">was </w:t>
      </w:r>
      <w:r>
        <w:rPr>
          <w:rFonts w:ascii="SDCC Sans" w:hAnsi="SDCC Sans"/>
          <w:b/>
          <w:bCs/>
          <w:color w:val="363A92"/>
          <w:sz w:val="22"/>
          <w:szCs w:val="22"/>
        </w:rPr>
        <w:t xml:space="preserve">proposed </w:t>
      </w:r>
      <w:r>
        <w:rPr>
          <w:rFonts w:ascii="SDCC Sans" w:hAnsi="SDCC Sans"/>
          <w:color w:val="363A92"/>
          <w:sz w:val="22"/>
          <w:szCs w:val="22"/>
        </w:rPr>
        <w:t xml:space="preserve">by </w:t>
      </w:r>
      <w:r>
        <w:rPr>
          <w:rFonts w:ascii="SDCC Sans" w:hAnsi="SDCC Sans"/>
          <w:b/>
          <w:bCs/>
          <w:color w:val="363A92"/>
          <w:sz w:val="22"/>
          <w:szCs w:val="22"/>
        </w:rPr>
        <w:t xml:space="preserve">Councillor M. Duff </w:t>
      </w:r>
      <w:r>
        <w:rPr>
          <w:rFonts w:ascii="SDCC Sans" w:hAnsi="SDCC Sans"/>
          <w:color w:val="363A92"/>
          <w:sz w:val="22"/>
          <w:szCs w:val="22"/>
        </w:rPr>
        <w:t xml:space="preserve">and </w:t>
      </w:r>
      <w:r>
        <w:rPr>
          <w:rFonts w:ascii="SDCC Sans" w:hAnsi="SDCC Sans"/>
          <w:b/>
          <w:bCs/>
          <w:color w:val="363A92"/>
          <w:sz w:val="22"/>
          <w:szCs w:val="22"/>
        </w:rPr>
        <w:t>seconded</w:t>
      </w:r>
      <w:r>
        <w:rPr>
          <w:rFonts w:ascii="SDCC Sans" w:hAnsi="SDCC Sans"/>
          <w:color w:val="363A92"/>
          <w:sz w:val="22"/>
          <w:szCs w:val="22"/>
        </w:rPr>
        <w:t xml:space="preserve"> by </w:t>
      </w:r>
      <w:r>
        <w:rPr>
          <w:rFonts w:ascii="SDCC Sans" w:hAnsi="SDCC Sans"/>
          <w:b/>
          <w:bCs/>
          <w:color w:val="363A92"/>
          <w:sz w:val="22"/>
          <w:szCs w:val="22"/>
        </w:rPr>
        <w:t>Councillor P. Cosgrave:</w:t>
      </w:r>
    </w:p>
    <w:p w14:paraId="640370FB" w14:textId="77777777" w:rsidR="00217580" w:rsidRDefault="00217580" w:rsidP="00E83FAC">
      <w:pPr>
        <w:spacing w:after="0" w:line="240" w:lineRule="auto"/>
        <w:ind w:left="720"/>
        <w:rPr>
          <w:rFonts w:ascii="SDCC Sans" w:hAnsi="SDCC Sans"/>
          <w:color w:val="363A92"/>
          <w:sz w:val="22"/>
          <w:szCs w:val="22"/>
        </w:rPr>
      </w:pPr>
    </w:p>
    <w:p w14:paraId="05F64080" w14:textId="2BB89A47" w:rsidR="008813C5"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lastRenderedPageBreak/>
        <w:t>‘We move the following, to reallocate €45,000 from Division H H0906 to the appropriate budget line, as determined by the Head of Finance, as follows:</w:t>
      </w:r>
    </w:p>
    <w:p w14:paraId="258E0CA0" w14:textId="77777777" w:rsidR="00217580" w:rsidRPr="005923B6" w:rsidRDefault="00217580" w:rsidP="00E83FAC">
      <w:pPr>
        <w:spacing w:after="0" w:line="240" w:lineRule="auto"/>
        <w:ind w:left="720"/>
        <w:rPr>
          <w:rFonts w:ascii="SDCC Sans" w:hAnsi="SDCC Sans"/>
          <w:color w:val="363A92"/>
          <w:sz w:val="22"/>
          <w:szCs w:val="22"/>
        </w:rPr>
      </w:pPr>
    </w:p>
    <w:p w14:paraId="5315311C" w14:textId="77777777" w:rsidR="008813C5" w:rsidRPr="005923B6"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€10,000 to be allocated for an Age Friendly mobile Ageless Roadshow event, to cover vehicle use, travel facilitation, set up and materials</w:t>
      </w:r>
    </w:p>
    <w:p w14:paraId="6F09EB5E" w14:textId="77777777" w:rsidR="008813C5" w:rsidRPr="005923B6"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€10,000 to be allocated for a pilot leaf composting programme in two LEAs</w:t>
      </w:r>
    </w:p>
    <w:p w14:paraId="6A975A13" w14:textId="77777777" w:rsidR="008813C5" w:rsidRPr="005923B6"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€15,000 to be allocated to G0506 to increase the Education Bursary</w:t>
      </w:r>
    </w:p>
    <w:p w14:paraId="6DD18FF7" w14:textId="77777777" w:rsidR="001D5043" w:rsidRDefault="008813C5"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 €10,000 to be allocated to increase the Sports Bursary </w:t>
      </w:r>
    </w:p>
    <w:p w14:paraId="38D8A6FF" w14:textId="77777777" w:rsidR="00217580" w:rsidRPr="005923B6" w:rsidRDefault="00217580" w:rsidP="00E83FAC">
      <w:pPr>
        <w:spacing w:after="0" w:line="240" w:lineRule="auto"/>
        <w:ind w:left="720"/>
        <w:rPr>
          <w:rFonts w:ascii="SDCC Sans" w:hAnsi="SDCC Sans"/>
          <w:color w:val="363A92"/>
          <w:sz w:val="22"/>
          <w:szCs w:val="22"/>
        </w:rPr>
      </w:pPr>
    </w:p>
    <w:p w14:paraId="728DC567" w14:textId="1544071D" w:rsidR="008813C5" w:rsidRDefault="008813C5" w:rsidP="000879BA">
      <w:pPr>
        <w:spacing w:after="0" w:line="240" w:lineRule="auto"/>
        <w:ind w:left="720"/>
        <w:rPr>
          <w:rFonts w:ascii="SDCC Sans" w:hAnsi="SDCC Sans"/>
          <w:color w:val="363A92"/>
          <w:sz w:val="22"/>
          <w:szCs w:val="22"/>
        </w:rPr>
      </w:pPr>
      <w:r w:rsidRPr="005923B6">
        <w:rPr>
          <w:rFonts w:ascii="SDCC Sans" w:hAnsi="SDCC Sans"/>
          <w:color w:val="363A92"/>
          <w:sz w:val="22"/>
          <w:szCs w:val="22"/>
        </w:rPr>
        <w:t>And that the €20,000 under D0903 (Twinning) be reallocated to E0502 (Litter Control Initiatives), specifically for the use of CCTV and drones at litter hotspots throughout the County.’</w:t>
      </w:r>
    </w:p>
    <w:p w14:paraId="7BCEE9AE" w14:textId="77777777" w:rsidR="00217580" w:rsidRDefault="00217580" w:rsidP="00E83FAC">
      <w:pPr>
        <w:spacing w:after="0" w:line="240" w:lineRule="auto"/>
        <w:ind w:left="720"/>
        <w:rPr>
          <w:rFonts w:ascii="SDCC Sans" w:hAnsi="SDCC Sans"/>
          <w:color w:val="363A92"/>
          <w:sz w:val="22"/>
          <w:szCs w:val="22"/>
        </w:rPr>
      </w:pPr>
    </w:p>
    <w:p w14:paraId="12C01616" w14:textId="09945253" w:rsidR="00217580" w:rsidRDefault="0014051F" w:rsidP="00E83FAC">
      <w:pPr>
        <w:spacing w:after="0" w:line="240" w:lineRule="auto"/>
        <w:ind w:left="720"/>
        <w:rPr>
          <w:rFonts w:ascii="SDCC Sans" w:hAnsi="SDCC Sans"/>
          <w:color w:val="363A92"/>
          <w:sz w:val="22"/>
          <w:szCs w:val="22"/>
        </w:rPr>
      </w:pPr>
      <w:r>
        <w:rPr>
          <w:rFonts w:ascii="SDCC Sans" w:hAnsi="SDCC Sans"/>
          <w:color w:val="363A92"/>
          <w:sz w:val="22"/>
          <w:szCs w:val="22"/>
        </w:rPr>
        <w:t>The following A</w:t>
      </w:r>
      <w:r w:rsidR="00217580">
        <w:rPr>
          <w:rFonts w:ascii="SDCC Sans" w:hAnsi="SDCC Sans"/>
          <w:color w:val="363A92"/>
          <w:sz w:val="22"/>
          <w:szCs w:val="22"/>
        </w:rPr>
        <w:t xml:space="preserve">mendment to the Motion was </w:t>
      </w:r>
      <w:r w:rsidR="00217580" w:rsidRPr="00217580">
        <w:rPr>
          <w:rFonts w:ascii="SDCC Sans" w:hAnsi="SDCC Sans"/>
          <w:b/>
          <w:bCs/>
          <w:color w:val="363A92"/>
          <w:sz w:val="22"/>
          <w:szCs w:val="22"/>
        </w:rPr>
        <w:t>proposed</w:t>
      </w:r>
      <w:r w:rsidR="00217580">
        <w:rPr>
          <w:rFonts w:ascii="SDCC Sans" w:hAnsi="SDCC Sans"/>
          <w:color w:val="363A92"/>
          <w:sz w:val="22"/>
          <w:szCs w:val="22"/>
        </w:rPr>
        <w:t xml:space="preserve"> by </w:t>
      </w:r>
      <w:r w:rsidR="00217580" w:rsidRPr="00217580">
        <w:rPr>
          <w:rFonts w:ascii="SDCC Sans" w:hAnsi="SDCC Sans"/>
          <w:b/>
          <w:bCs/>
          <w:color w:val="363A92"/>
          <w:sz w:val="22"/>
          <w:szCs w:val="22"/>
        </w:rPr>
        <w:t>Councillor. J. Spear</w:t>
      </w:r>
      <w:r w:rsidR="00217580">
        <w:rPr>
          <w:rFonts w:ascii="SDCC Sans" w:hAnsi="SDCC Sans"/>
          <w:color w:val="363A92"/>
          <w:sz w:val="22"/>
          <w:szCs w:val="22"/>
        </w:rPr>
        <w:t xml:space="preserve"> and </w:t>
      </w:r>
      <w:r w:rsidR="00217580" w:rsidRPr="00217580">
        <w:rPr>
          <w:rFonts w:ascii="SDCC Sans" w:hAnsi="SDCC Sans"/>
          <w:b/>
          <w:bCs/>
          <w:color w:val="363A92"/>
          <w:sz w:val="22"/>
          <w:szCs w:val="22"/>
        </w:rPr>
        <w:t>seconded</w:t>
      </w:r>
      <w:r w:rsidR="00217580">
        <w:rPr>
          <w:rFonts w:ascii="SDCC Sans" w:hAnsi="SDCC Sans"/>
          <w:color w:val="363A92"/>
          <w:sz w:val="22"/>
          <w:szCs w:val="22"/>
        </w:rPr>
        <w:t xml:space="preserve"> by </w:t>
      </w:r>
      <w:r w:rsidR="00217580" w:rsidRPr="00217580">
        <w:rPr>
          <w:rFonts w:ascii="SDCC Sans" w:hAnsi="SDCC Sans"/>
          <w:b/>
          <w:bCs/>
          <w:color w:val="363A92"/>
          <w:sz w:val="22"/>
          <w:szCs w:val="22"/>
        </w:rPr>
        <w:t xml:space="preserve">Councillor D. </w:t>
      </w:r>
      <w:proofErr w:type="gramStart"/>
      <w:r w:rsidR="00217580" w:rsidRPr="00217580">
        <w:rPr>
          <w:rFonts w:ascii="SDCC Sans" w:hAnsi="SDCC Sans"/>
          <w:b/>
          <w:bCs/>
          <w:color w:val="363A92"/>
          <w:sz w:val="22"/>
          <w:szCs w:val="22"/>
        </w:rPr>
        <w:t>Adelaide</w:t>
      </w:r>
      <w:r w:rsidR="00217580">
        <w:rPr>
          <w:rFonts w:ascii="SDCC Sans" w:hAnsi="SDCC Sans"/>
          <w:color w:val="363A92"/>
          <w:sz w:val="22"/>
          <w:szCs w:val="22"/>
        </w:rPr>
        <w:t>:-</w:t>
      </w:r>
      <w:proofErr w:type="gramEnd"/>
      <w:r w:rsidR="00217580">
        <w:rPr>
          <w:rFonts w:ascii="SDCC Sans" w:hAnsi="SDCC Sans"/>
          <w:color w:val="363A92"/>
          <w:sz w:val="22"/>
          <w:szCs w:val="22"/>
        </w:rPr>
        <w:t xml:space="preserve"> </w:t>
      </w:r>
    </w:p>
    <w:p w14:paraId="42484208" w14:textId="77777777" w:rsidR="00217580" w:rsidRDefault="00217580" w:rsidP="00E83FAC">
      <w:pPr>
        <w:spacing w:after="0" w:line="240" w:lineRule="auto"/>
        <w:ind w:left="720"/>
        <w:rPr>
          <w:rFonts w:ascii="SDCC Sans" w:hAnsi="SDCC Sans"/>
          <w:color w:val="363A92"/>
          <w:sz w:val="22"/>
          <w:szCs w:val="22"/>
        </w:rPr>
      </w:pPr>
    </w:p>
    <w:p w14:paraId="5C30F5A3" w14:textId="77777777" w:rsidR="000879BA" w:rsidRPr="000879BA" w:rsidRDefault="000879BA" w:rsidP="000879BA">
      <w:pPr>
        <w:spacing w:after="0" w:line="240" w:lineRule="auto"/>
        <w:ind w:left="720"/>
        <w:rPr>
          <w:rFonts w:ascii="SDCC Sans" w:hAnsi="SDCC Sans"/>
          <w:color w:val="363A92"/>
          <w:sz w:val="22"/>
          <w:szCs w:val="22"/>
        </w:rPr>
      </w:pPr>
      <w:r w:rsidRPr="000879BA">
        <w:rPr>
          <w:rFonts w:ascii="SDCC Sans" w:hAnsi="SDCC Sans"/>
          <w:b/>
          <w:bCs/>
          <w:color w:val="363A92"/>
          <w:sz w:val="22"/>
          <w:szCs w:val="22"/>
        </w:rPr>
        <w:t>“€20,000 under D0903 (Twinning) be reallocated to E0502 (Litter Control Initiatives)</w:t>
      </w:r>
      <w:r w:rsidRPr="000879BA">
        <w:rPr>
          <w:rFonts w:ascii="SDCC Sans" w:hAnsi="SDCC Sans"/>
          <w:color w:val="363A92"/>
          <w:sz w:val="22"/>
          <w:szCs w:val="22"/>
        </w:rPr>
        <w:t>, specifically for the use of CCTV and drones at litter hotspots throughout the County.”</w:t>
      </w:r>
    </w:p>
    <w:p w14:paraId="5D4C6786" w14:textId="77777777" w:rsidR="000879BA" w:rsidRPr="000879BA" w:rsidRDefault="000879BA" w:rsidP="000879BA">
      <w:pPr>
        <w:spacing w:after="0" w:line="240" w:lineRule="auto"/>
        <w:ind w:left="720"/>
        <w:rPr>
          <w:rFonts w:ascii="SDCC Sans" w:hAnsi="SDCC Sans"/>
          <w:color w:val="363A92"/>
          <w:sz w:val="22"/>
          <w:szCs w:val="22"/>
        </w:rPr>
      </w:pPr>
    </w:p>
    <w:p w14:paraId="572C5C71" w14:textId="77777777" w:rsidR="000879BA" w:rsidRPr="000879BA" w:rsidRDefault="000879BA" w:rsidP="000879BA">
      <w:pPr>
        <w:spacing w:after="0" w:line="240" w:lineRule="auto"/>
        <w:ind w:left="720"/>
        <w:rPr>
          <w:rFonts w:ascii="SDCC Sans" w:hAnsi="SDCC Sans"/>
          <w:color w:val="363A92"/>
          <w:sz w:val="22"/>
          <w:szCs w:val="22"/>
        </w:rPr>
      </w:pPr>
      <w:r w:rsidRPr="000879BA">
        <w:rPr>
          <w:rFonts w:ascii="SDCC Sans" w:hAnsi="SDCC Sans"/>
          <w:color w:val="363A92"/>
          <w:sz w:val="22"/>
          <w:szCs w:val="22"/>
        </w:rPr>
        <w:t>To remove “and drones” such that the amendment would read:</w:t>
      </w:r>
    </w:p>
    <w:p w14:paraId="5BE32FF1" w14:textId="77777777" w:rsidR="000879BA" w:rsidRPr="000879BA" w:rsidRDefault="000879BA" w:rsidP="000879BA">
      <w:pPr>
        <w:spacing w:after="0" w:line="240" w:lineRule="auto"/>
        <w:ind w:left="720"/>
        <w:rPr>
          <w:rFonts w:ascii="SDCC Sans" w:hAnsi="SDCC Sans"/>
          <w:color w:val="363A92"/>
          <w:sz w:val="22"/>
          <w:szCs w:val="22"/>
        </w:rPr>
      </w:pPr>
    </w:p>
    <w:p w14:paraId="40579AB5" w14:textId="523D43D0" w:rsidR="00217580" w:rsidRDefault="000879BA" w:rsidP="000879BA">
      <w:pPr>
        <w:spacing w:after="0" w:line="240" w:lineRule="auto"/>
        <w:ind w:left="720"/>
        <w:rPr>
          <w:rFonts w:ascii="SDCC Sans" w:hAnsi="SDCC Sans"/>
          <w:color w:val="363A92"/>
          <w:sz w:val="22"/>
          <w:szCs w:val="22"/>
        </w:rPr>
      </w:pPr>
      <w:r w:rsidRPr="000879BA">
        <w:rPr>
          <w:rFonts w:ascii="SDCC Sans" w:hAnsi="SDCC Sans"/>
          <w:color w:val="363A92"/>
          <w:sz w:val="22"/>
          <w:szCs w:val="22"/>
        </w:rPr>
        <w:t xml:space="preserve">And that the </w:t>
      </w:r>
      <w:r w:rsidRPr="000879BA">
        <w:rPr>
          <w:rFonts w:ascii="SDCC Sans" w:hAnsi="SDCC Sans"/>
          <w:b/>
          <w:bCs/>
          <w:color w:val="363A92"/>
          <w:sz w:val="22"/>
          <w:szCs w:val="22"/>
        </w:rPr>
        <w:t>€20,000 under D0903 (Twinning) be reallocated to E0502 (Litter Control Initiatives)</w:t>
      </w:r>
      <w:r w:rsidRPr="000879BA">
        <w:rPr>
          <w:rFonts w:ascii="SDCC Sans" w:hAnsi="SDCC Sans"/>
          <w:color w:val="363A92"/>
          <w:sz w:val="22"/>
          <w:szCs w:val="22"/>
        </w:rPr>
        <w:t>, specifically for the use of CCTV at litter hotspots throughout the County.’</w:t>
      </w:r>
    </w:p>
    <w:p w14:paraId="7F978148" w14:textId="77777777" w:rsidR="00217580" w:rsidRPr="005923B6" w:rsidRDefault="00217580" w:rsidP="00E83FAC">
      <w:pPr>
        <w:spacing w:after="0" w:line="240" w:lineRule="auto"/>
        <w:ind w:left="720"/>
        <w:rPr>
          <w:rFonts w:ascii="SDCC Sans" w:hAnsi="SDCC Sans"/>
          <w:color w:val="363A92"/>
          <w:sz w:val="22"/>
          <w:szCs w:val="22"/>
        </w:rPr>
      </w:pPr>
    </w:p>
    <w:p w14:paraId="7597D450" w14:textId="6D624770" w:rsidR="00816DB8" w:rsidRDefault="00816DB8"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A discussion followed with contributions from Councillors </w:t>
      </w:r>
      <w:r w:rsidR="000879BA">
        <w:rPr>
          <w:rFonts w:ascii="SDCC Sans" w:hAnsi="SDCC Sans"/>
          <w:color w:val="363A92"/>
          <w:sz w:val="22"/>
          <w:szCs w:val="22"/>
        </w:rPr>
        <w:t xml:space="preserve">M. Duff, </w:t>
      </w:r>
      <w:r w:rsidRPr="005923B6">
        <w:rPr>
          <w:rFonts w:ascii="SDCC Sans" w:hAnsi="SDCC Sans"/>
          <w:color w:val="363A92"/>
          <w:sz w:val="22"/>
          <w:szCs w:val="22"/>
        </w:rPr>
        <w:t xml:space="preserve">J. Spear, E. Murphy, L. Dunne, A. Edge, L. </w:t>
      </w:r>
      <w:r w:rsidR="000879BA">
        <w:rPr>
          <w:rFonts w:ascii="SDCC Sans" w:hAnsi="SDCC Sans"/>
          <w:color w:val="363A92"/>
          <w:sz w:val="22"/>
          <w:szCs w:val="22"/>
        </w:rPr>
        <w:t>d</w:t>
      </w:r>
      <w:r w:rsidRPr="005923B6">
        <w:rPr>
          <w:rFonts w:ascii="SDCC Sans" w:hAnsi="SDCC Sans"/>
          <w:color w:val="363A92"/>
          <w:sz w:val="22"/>
          <w:szCs w:val="22"/>
        </w:rPr>
        <w:t>e Courcy, P. Holohan, D. McManus, J. Tuffy, L. O’Toole, R. Mannion, K. Keane and W. Carey.</w:t>
      </w:r>
      <w:r w:rsidR="000879BA">
        <w:rPr>
          <w:rFonts w:ascii="SDCC Sans" w:hAnsi="SDCC Sans"/>
          <w:color w:val="363A92"/>
          <w:sz w:val="22"/>
          <w:szCs w:val="22"/>
        </w:rPr>
        <w:t xml:space="preserve"> A query was raised in relation to resources </w:t>
      </w:r>
      <w:r w:rsidR="003D0AAC">
        <w:rPr>
          <w:rFonts w:ascii="SDCC Sans" w:hAnsi="SDCC Sans"/>
          <w:color w:val="363A92"/>
          <w:sz w:val="22"/>
          <w:szCs w:val="22"/>
        </w:rPr>
        <w:t>for drone operation.</w:t>
      </w:r>
    </w:p>
    <w:p w14:paraId="6DA3CD9F" w14:textId="77777777" w:rsidR="000879BA" w:rsidRPr="005923B6" w:rsidRDefault="000879BA" w:rsidP="00E83FAC">
      <w:pPr>
        <w:spacing w:after="0" w:line="240" w:lineRule="auto"/>
        <w:ind w:left="720"/>
        <w:rPr>
          <w:rFonts w:ascii="SDCC Sans" w:hAnsi="SDCC Sans"/>
          <w:color w:val="363A92"/>
          <w:sz w:val="22"/>
          <w:szCs w:val="22"/>
        </w:rPr>
      </w:pPr>
    </w:p>
    <w:p w14:paraId="136BB1F7" w14:textId="10F98241" w:rsidR="00816DB8" w:rsidRDefault="00816DB8" w:rsidP="00E83FAC">
      <w:pPr>
        <w:spacing w:after="0" w:line="240" w:lineRule="auto"/>
        <w:ind w:left="720"/>
        <w:rPr>
          <w:rFonts w:ascii="SDCC Sans" w:hAnsi="SDCC Sans" w:cs="Times New Roman"/>
          <w:color w:val="363A92"/>
          <w:sz w:val="22"/>
          <w:szCs w:val="22"/>
        </w:rPr>
      </w:pPr>
      <w:r w:rsidRPr="005923B6">
        <w:rPr>
          <w:rFonts w:ascii="SDCC Sans" w:hAnsi="SDCC Sans"/>
          <w:color w:val="363A92"/>
          <w:sz w:val="22"/>
          <w:szCs w:val="22"/>
        </w:rPr>
        <w:t xml:space="preserve">Ms </w:t>
      </w:r>
      <w:r w:rsidR="00B40D6A" w:rsidRPr="005923B6">
        <w:rPr>
          <w:rFonts w:ascii="SDCC Sans" w:hAnsi="SDCC Sans"/>
          <w:color w:val="363A92"/>
          <w:sz w:val="22"/>
          <w:szCs w:val="22"/>
        </w:rPr>
        <w:t>T. Walsh</w:t>
      </w:r>
      <w:r w:rsidRPr="005923B6">
        <w:rPr>
          <w:rFonts w:ascii="SDCC Sans" w:hAnsi="SDCC Sans"/>
          <w:color w:val="363A92"/>
          <w:sz w:val="22"/>
          <w:szCs w:val="22"/>
        </w:rPr>
        <w:t xml:space="preserve">, Director of Climate Action, </w:t>
      </w:r>
      <w:r w:rsidRPr="005923B6">
        <w:rPr>
          <w:rFonts w:ascii="SDCC Sans" w:hAnsi="SDCC Sans" w:cs="Times New Roman"/>
          <w:color w:val="363A92"/>
          <w:sz w:val="22"/>
          <w:szCs w:val="22"/>
        </w:rPr>
        <w:t>responded to the member’s quer</w:t>
      </w:r>
      <w:r w:rsidR="003D0AAC">
        <w:rPr>
          <w:rFonts w:ascii="SDCC Sans" w:hAnsi="SDCC Sans" w:cs="Times New Roman"/>
          <w:color w:val="363A92"/>
          <w:sz w:val="22"/>
          <w:szCs w:val="22"/>
        </w:rPr>
        <w:t>y</w:t>
      </w:r>
      <w:r w:rsidRPr="005923B6">
        <w:rPr>
          <w:rFonts w:ascii="SDCC Sans" w:hAnsi="SDCC Sans" w:cs="Times New Roman"/>
          <w:color w:val="363A92"/>
          <w:sz w:val="22"/>
          <w:szCs w:val="22"/>
        </w:rPr>
        <w:t>.</w:t>
      </w:r>
    </w:p>
    <w:p w14:paraId="50A742F4" w14:textId="77777777" w:rsidR="003D0AAC" w:rsidRPr="005923B6" w:rsidRDefault="003D0AAC" w:rsidP="00E83FAC">
      <w:pPr>
        <w:spacing w:after="0" w:line="240" w:lineRule="auto"/>
        <w:ind w:left="720"/>
        <w:rPr>
          <w:rFonts w:ascii="SDCC Sans" w:hAnsi="SDCC Sans"/>
          <w:color w:val="363A92"/>
          <w:sz w:val="22"/>
          <w:szCs w:val="22"/>
        </w:rPr>
      </w:pPr>
    </w:p>
    <w:p w14:paraId="4FAEA8CC" w14:textId="4C8EFF89" w:rsidR="00281006" w:rsidRDefault="002160A0"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Councillor </w:t>
      </w:r>
      <w:r w:rsidR="00281006" w:rsidRPr="005923B6">
        <w:rPr>
          <w:rFonts w:ascii="SDCC Sans" w:hAnsi="SDCC Sans"/>
          <w:color w:val="363A92"/>
          <w:sz w:val="22"/>
          <w:szCs w:val="22"/>
        </w:rPr>
        <w:t>J. Spear</w:t>
      </w:r>
      <w:r w:rsidR="003D0AAC">
        <w:rPr>
          <w:rFonts w:ascii="SDCC Sans" w:hAnsi="SDCC Sans"/>
          <w:color w:val="363A92"/>
          <w:sz w:val="22"/>
          <w:szCs w:val="22"/>
        </w:rPr>
        <w:t xml:space="preserve"> requested to </w:t>
      </w:r>
      <w:r w:rsidR="003D0AAC" w:rsidRPr="003D0AAC">
        <w:rPr>
          <w:rFonts w:ascii="SDCC Sans" w:hAnsi="SDCC Sans"/>
          <w:b/>
          <w:bCs/>
          <w:color w:val="363A92"/>
          <w:sz w:val="22"/>
          <w:szCs w:val="22"/>
        </w:rPr>
        <w:t>WITHDRAW</w:t>
      </w:r>
      <w:r w:rsidR="003D0AAC">
        <w:rPr>
          <w:rFonts w:ascii="SDCC Sans" w:hAnsi="SDCC Sans"/>
          <w:color w:val="363A92"/>
          <w:sz w:val="22"/>
          <w:szCs w:val="22"/>
        </w:rPr>
        <w:t xml:space="preserve"> her Amendment to the Motion. The Members </w:t>
      </w:r>
      <w:r w:rsidR="003D0AAC" w:rsidRPr="003D0AAC">
        <w:rPr>
          <w:rFonts w:ascii="SDCC Sans" w:hAnsi="SDCC Sans"/>
          <w:b/>
          <w:bCs/>
          <w:color w:val="363A92"/>
          <w:sz w:val="22"/>
          <w:szCs w:val="22"/>
        </w:rPr>
        <w:t>AGREED</w:t>
      </w:r>
      <w:r w:rsidR="00281006" w:rsidRPr="005923B6">
        <w:rPr>
          <w:rFonts w:ascii="SDCC Sans" w:hAnsi="SDCC Sans"/>
          <w:color w:val="363A92"/>
          <w:sz w:val="22"/>
          <w:szCs w:val="22"/>
        </w:rPr>
        <w:t xml:space="preserve"> </w:t>
      </w:r>
    </w:p>
    <w:p w14:paraId="60DB3D55" w14:textId="77777777" w:rsidR="003D0AAC" w:rsidRPr="005923B6" w:rsidRDefault="003D0AAC" w:rsidP="00E83FAC">
      <w:pPr>
        <w:spacing w:after="0" w:line="240" w:lineRule="auto"/>
        <w:ind w:left="720"/>
        <w:rPr>
          <w:rFonts w:ascii="SDCC Sans" w:hAnsi="SDCC Sans"/>
          <w:color w:val="363A92"/>
          <w:sz w:val="22"/>
          <w:szCs w:val="22"/>
        </w:rPr>
      </w:pPr>
    </w:p>
    <w:p w14:paraId="2BDFF783" w14:textId="47B60A39" w:rsidR="00281006" w:rsidRDefault="003D7622" w:rsidP="00E83FAC">
      <w:pPr>
        <w:spacing w:after="0" w:line="240" w:lineRule="auto"/>
        <w:ind w:left="720"/>
        <w:rPr>
          <w:rFonts w:ascii="SDCC Sans" w:hAnsi="SDCC Sans"/>
          <w:color w:val="363A92"/>
          <w:sz w:val="22"/>
          <w:szCs w:val="22"/>
        </w:rPr>
      </w:pPr>
      <w:r>
        <w:rPr>
          <w:rFonts w:ascii="SDCC Sans" w:hAnsi="SDCC Sans"/>
          <w:color w:val="363A92"/>
          <w:sz w:val="22"/>
          <w:szCs w:val="22"/>
        </w:rPr>
        <w:t xml:space="preserve">The Motion to amend Draft Budget 2026 </w:t>
      </w:r>
      <w:r w:rsidR="00281006" w:rsidRPr="005923B6">
        <w:rPr>
          <w:rFonts w:ascii="SDCC Sans" w:hAnsi="SDCC Sans"/>
          <w:color w:val="363A92"/>
          <w:sz w:val="22"/>
          <w:szCs w:val="22"/>
        </w:rPr>
        <w:t xml:space="preserve">was </w:t>
      </w:r>
      <w:r w:rsidR="00281006" w:rsidRPr="005923B6">
        <w:rPr>
          <w:rFonts w:ascii="SDCC Sans" w:hAnsi="SDCC Sans"/>
          <w:b/>
          <w:bCs/>
          <w:color w:val="363A92"/>
          <w:sz w:val="22"/>
          <w:szCs w:val="22"/>
        </w:rPr>
        <w:t>AGREED</w:t>
      </w:r>
      <w:r w:rsidR="00281006" w:rsidRPr="005923B6">
        <w:rPr>
          <w:rFonts w:ascii="SDCC Sans" w:hAnsi="SDCC Sans"/>
          <w:color w:val="363A92"/>
          <w:sz w:val="22"/>
          <w:szCs w:val="22"/>
        </w:rPr>
        <w:t>.</w:t>
      </w:r>
    </w:p>
    <w:p w14:paraId="19BD169D" w14:textId="77777777" w:rsidR="00480141" w:rsidRDefault="00480141" w:rsidP="00E83FAC">
      <w:pPr>
        <w:spacing w:after="0" w:line="240" w:lineRule="auto"/>
        <w:ind w:left="720"/>
        <w:rPr>
          <w:rFonts w:ascii="SDCC Sans" w:hAnsi="SDCC Sans"/>
          <w:color w:val="363A92"/>
          <w:sz w:val="22"/>
          <w:szCs w:val="22"/>
        </w:rPr>
      </w:pPr>
    </w:p>
    <w:p w14:paraId="2FE00E19" w14:textId="77777777" w:rsidR="003D0AAC" w:rsidRPr="005923B6" w:rsidRDefault="003D0AAC" w:rsidP="00E83FAC">
      <w:pPr>
        <w:spacing w:after="0" w:line="240" w:lineRule="auto"/>
        <w:ind w:left="720"/>
        <w:rPr>
          <w:rFonts w:ascii="SDCC Sans" w:hAnsi="SDCC Sans"/>
          <w:color w:val="363A92"/>
          <w:sz w:val="22"/>
          <w:szCs w:val="22"/>
        </w:rPr>
      </w:pPr>
    </w:p>
    <w:p w14:paraId="63ADF5CB" w14:textId="52014ED9" w:rsidR="0036149D" w:rsidRPr="0014051F" w:rsidRDefault="0036149D" w:rsidP="00E83FAC">
      <w:pPr>
        <w:spacing w:after="0" w:line="240" w:lineRule="auto"/>
        <w:ind w:left="720"/>
        <w:rPr>
          <w:rFonts w:ascii="SDCC Sans" w:hAnsi="SDCC Sans"/>
          <w:b/>
          <w:bCs/>
          <w:color w:val="363A92"/>
          <w:sz w:val="22"/>
          <w:szCs w:val="22"/>
        </w:rPr>
      </w:pPr>
      <w:hyperlink r:id="rId13" w:history="1">
        <w:r w:rsidRPr="0014051F">
          <w:rPr>
            <w:rStyle w:val="Hyperlink"/>
            <w:rFonts w:ascii="SDCC Sans" w:hAnsi="SDCC Sans"/>
            <w:b/>
            <w:bCs/>
            <w:color w:val="363A92"/>
            <w:sz w:val="22"/>
            <w:szCs w:val="22"/>
          </w:rPr>
          <w:t>(F) Consideration of Divisions</w:t>
        </w:r>
      </w:hyperlink>
    </w:p>
    <w:p w14:paraId="57C34BA8" w14:textId="77777777" w:rsidR="00794133" w:rsidRDefault="00794133" w:rsidP="00E83FAC">
      <w:pPr>
        <w:spacing w:after="0" w:line="240" w:lineRule="auto"/>
        <w:ind w:left="717"/>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Mr. R. FitzGerald, Director of Finance, outlined details of proposed expenditure and income on the following divisions:</w:t>
      </w:r>
    </w:p>
    <w:p w14:paraId="1182A0CA" w14:textId="77777777" w:rsidR="00480141" w:rsidRPr="005923B6" w:rsidRDefault="00480141" w:rsidP="00E83FAC">
      <w:pPr>
        <w:spacing w:after="0" w:line="240" w:lineRule="auto"/>
        <w:ind w:left="717"/>
        <w:rPr>
          <w:rStyle w:val="Hyperlink"/>
          <w:rFonts w:ascii="SDCC Sans" w:hAnsi="SDCC Sans" w:cs="Times New Roman"/>
          <w:color w:val="363A92"/>
          <w:sz w:val="22"/>
          <w:szCs w:val="22"/>
          <w:u w:val="none"/>
          <w:lang w:val="en-US"/>
        </w:rPr>
      </w:pPr>
    </w:p>
    <w:p w14:paraId="7A3A4ABD"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A – Housing and Building</w:t>
      </w:r>
    </w:p>
    <w:p w14:paraId="29522547"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 xml:space="preserve">Division A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4F6CEEEE" w14:textId="77777777" w:rsidR="00794133" w:rsidRPr="005923B6" w:rsidRDefault="00794133" w:rsidP="00E83FAC">
      <w:pPr>
        <w:spacing w:after="0" w:line="240" w:lineRule="auto"/>
        <w:ind w:left="567"/>
        <w:rPr>
          <w:rFonts w:ascii="SDCC Sans" w:hAnsi="SDCC Sans" w:cs="Times New Roman"/>
          <w:color w:val="363A92"/>
          <w:sz w:val="22"/>
          <w:szCs w:val="22"/>
          <w:lang w:val="en-US"/>
        </w:rPr>
      </w:pPr>
    </w:p>
    <w:p w14:paraId="21170E02"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lastRenderedPageBreak/>
        <w:t>DIVISION B – Road Transport and Safety</w:t>
      </w:r>
    </w:p>
    <w:p w14:paraId="0C812BA3"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 xml:space="preserve">Division B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5273B593" w14:textId="77777777" w:rsidR="00794133" w:rsidRPr="005923B6" w:rsidRDefault="00794133" w:rsidP="00E83FAC">
      <w:pPr>
        <w:spacing w:after="0" w:line="240" w:lineRule="auto"/>
        <w:ind w:left="567"/>
        <w:rPr>
          <w:rFonts w:ascii="SDCC Sans" w:hAnsi="SDCC Sans" w:cs="Times New Roman"/>
          <w:color w:val="363A92"/>
          <w:sz w:val="22"/>
          <w:szCs w:val="22"/>
          <w:lang w:val="en-US"/>
        </w:rPr>
      </w:pPr>
    </w:p>
    <w:p w14:paraId="3C09AC6F"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C - Water Services</w:t>
      </w:r>
    </w:p>
    <w:p w14:paraId="5A28E49B" w14:textId="77777777" w:rsidR="00794133" w:rsidRPr="005923B6" w:rsidRDefault="00794133" w:rsidP="00E83FAC">
      <w:pPr>
        <w:spacing w:after="0" w:line="240" w:lineRule="auto"/>
        <w:ind w:left="567" w:firstLine="150"/>
        <w:rPr>
          <w:rFonts w:ascii="SDCC Sans" w:hAnsi="SDCC Sans" w:cs="Times New Roman"/>
          <w:b/>
          <w:bCs/>
          <w:color w:val="363A92"/>
          <w:sz w:val="22"/>
          <w:szCs w:val="22"/>
          <w:lang w:val="en-US"/>
        </w:rPr>
      </w:pPr>
      <w:r w:rsidRPr="005923B6">
        <w:rPr>
          <w:rFonts w:ascii="SDCC Sans" w:hAnsi="SDCC Sans" w:cs="Times New Roman"/>
          <w:color w:val="363A92"/>
          <w:sz w:val="22"/>
          <w:szCs w:val="22"/>
          <w:lang w:val="en-US"/>
        </w:rPr>
        <w:t xml:space="preserve">Division C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6DD6F6AE"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p>
    <w:p w14:paraId="6AC27263" w14:textId="54A19AB5"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D – Development Management</w:t>
      </w:r>
    </w:p>
    <w:p w14:paraId="40AB1F80"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 xml:space="preserve">Division D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7FE43BAD" w14:textId="77777777" w:rsidR="00794133" w:rsidRPr="005923B6" w:rsidRDefault="00794133" w:rsidP="00E83FAC">
      <w:pPr>
        <w:spacing w:after="0" w:line="240" w:lineRule="auto"/>
        <w:ind w:left="567"/>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ab/>
      </w:r>
    </w:p>
    <w:p w14:paraId="71D2554E"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E – Environmental Services</w:t>
      </w:r>
    </w:p>
    <w:p w14:paraId="2D1F7C1C"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 xml:space="preserve">Division E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2BE911DE" w14:textId="77777777" w:rsidR="00794133" w:rsidRPr="005923B6" w:rsidRDefault="00794133" w:rsidP="00E83FAC">
      <w:pPr>
        <w:spacing w:after="0" w:line="240" w:lineRule="auto"/>
        <w:ind w:left="567"/>
        <w:rPr>
          <w:rFonts w:ascii="SDCC Sans" w:hAnsi="SDCC Sans" w:cs="Times New Roman"/>
          <w:color w:val="363A92"/>
          <w:sz w:val="22"/>
          <w:szCs w:val="22"/>
          <w:lang w:val="en-US"/>
        </w:rPr>
      </w:pPr>
    </w:p>
    <w:p w14:paraId="275F475E" w14:textId="3FAE03F3"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F – Recreation and Amenity</w:t>
      </w:r>
    </w:p>
    <w:p w14:paraId="0D41B333" w14:textId="77777777" w:rsidR="00794133" w:rsidRPr="005923B6" w:rsidRDefault="00794133" w:rsidP="00E83FAC">
      <w:pPr>
        <w:spacing w:after="0" w:line="240" w:lineRule="auto"/>
        <w:ind w:left="567" w:firstLine="150"/>
        <w:rPr>
          <w:rFonts w:ascii="SDCC Sans" w:hAnsi="SDCC Sans" w:cs="Times New Roman"/>
          <w:b/>
          <w:bCs/>
          <w:color w:val="363A92"/>
          <w:sz w:val="22"/>
          <w:szCs w:val="22"/>
          <w:lang w:val="en-US"/>
        </w:rPr>
      </w:pPr>
      <w:r w:rsidRPr="005923B6">
        <w:rPr>
          <w:rFonts w:ascii="SDCC Sans" w:hAnsi="SDCC Sans" w:cs="Times New Roman"/>
          <w:color w:val="363A92"/>
          <w:sz w:val="22"/>
          <w:szCs w:val="22"/>
          <w:lang w:val="en-US"/>
        </w:rPr>
        <w:t xml:space="preserve">Division F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2C845B09"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p>
    <w:p w14:paraId="6CA521E3" w14:textId="169FAEB3" w:rsidR="00794133" w:rsidRPr="005923B6" w:rsidRDefault="00794133" w:rsidP="00E83FAC">
      <w:pPr>
        <w:spacing w:after="0" w:line="240" w:lineRule="auto"/>
        <w:ind w:left="717"/>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G – Agriculture, Education Health and Welfare</w:t>
      </w:r>
    </w:p>
    <w:p w14:paraId="1611F575" w14:textId="77777777"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color w:val="363A92"/>
          <w:sz w:val="22"/>
          <w:szCs w:val="22"/>
          <w:lang w:val="en-US"/>
        </w:rPr>
        <w:t xml:space="preserve">Division G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4A0243DF" w14:textId="77777777" w:rsidR="00794133" w:rsidRPr="005923B6" w:rsidRDefault="00794133" w:rsidP="00E83FAC">
      <w:pPr>
        <w:spacing w:after="0" w:line="240" w:lineRule="auto"/>
        <w:ind w:left="567"/>
        <w:rPr>
          <w:rFonts w:ascii="SDCC Sans" w:hAnsi="SDCC Sans" w:cs="Times New Roman"/>
          <w:color w:val="363A92"/>
          <w:sz w:val="22"/>
          <w:szCs w:val="22"/>
          <w:lang w:val="en-US"/>
        </w:rPr>
      </w:pPr>
    </w:p>
    <w:p w14:paraId="53F2AEF5" w14:textId="221EC352" w:rsidR="00794133" w:rsidRPr="005923B6" w:rsidRDefault="00794133" w:rsidP="00E83FAC">
      <w:pPr>
        <w:spacing w:after="0" w:line="240" w:lineRule="auto"/>
        <w:ind w:left="567" w:firstLine="150"/>
        <w:rPr>
          <w:rFonts w:ascii="SDCC Sans" w:hAnsi="SDCC Sans" w:cs="Times New Roman"/>
          <w:color w:val="363A92"/>
          <w:sz w:val="22"/>
          <w:szCs w:val="22"/>
          <w:lang w:val="en-US"/>
        </w:rPr>
      </w:pPr>
      <w:r w:rsidRPr="005923B6">
        <w:rPr>
          <w:rFonts w:ascii="SDCC Sans" w:hAnsi="SDCC Sans" w:cs="Times New Roman"/>
          <w:b/>
          <w:color w:val="363A92"/>
          <w:sz w:val="22"/>
          <w:szCs w:val="22"/>
          <w:u w:val="single"/>
          <w:lang w:val="en-US"/>
        </w:rPr>
        <w:t>DIVISION H – Miscellaneous Services</w:t>
      </w:r>
    </w:p>
    <w:p w14:paraId="202ECAE4" w14:textId="77777777" w:rsidR="00794133" w:rsidRPr="005923B6" w:rsidRDefault="00794133" w:rsidP="00E83FAC">
      <w:pPr>
        <w:spacing w:after="0" w:line="240" w:lineRule="auto"/>
        <w:ind w:left="567" w:firstLine="150"/>
        <w:rPr>
          <w:rFonts w:ascii="SDCC Sans" w:hAnsi="SDCC Sans" w:cs="Times New Roman"/>
          <w:b/>
          <w:bCs/>
          <w:color w:val="363A92"/>
          <w:sz w:val="22"/>
          <w:szCs w:val="22"/>
          <w:lang w:val="en-US"/>
        </w:rPr>
      </w:pPr>
      <w:r w:rsidRPr="005923B6">
        <w:rPr>
          <w:rFonts w:ascii="SDCC Sans" w:hAnsi="SDCC Sans" w:cs="Times New Roman"/>
          <w:color w:val="363A92"/>
          <w:sz w:val="22"/>
          <w:szCs w:val="22"/>
          <w:lang w:val="en-US"/>
        </w:rPr>
        <w:t xml:space="preserve">Division H was </w:t>
      </w:r>
      <w:r w:rsidRPr="005923B6">
        <w:rPr>
          <w:rFonts w:ascii="SDCC Sans" w:hAnsi="SDCC Sans" w:cs="Times New Roman"/>
          <w:b/>
          <w:bCs/>
          <w:color w:val="363A92"/>
          <w:sz w:val="22"/>
          <w:szCs w:val="22"/>
          <w:lang w:val="en-US"/>
        </w:rPr>
        <w:t>NOTED</w:t>
      </w:r>
      <w:r w:rsidRPr="005923B6">
        <w:rPr>
          <w:rFonts w:ascii="SDCC Sans" w:hAnsi="SDCC Sans" w:cs="Times New Roman"/>
          <w:color w:val="363A92"/>
          <w:sz w:val="22"/>
          <w:szCs w:val="22"/>
          <w:lang w:val="en-US"/>
        </w:rPr>
        <w:t xml:space="preserve"> and </w:t>
      </w:r>
      <w:r w:rsidRPr="005923B6">
        <w:rPr>
          <w:rFonts w:ascii="SDCC Sans" w:hAnsi="SDCC Sans" w:cs="Times New Roman"/>
          <w:b/>
          <w:bCs/>
          <w:color w:val="363A92"/>
          <w:sz w:val="22"/>
          <w:szCs w:val="22"/>
          <w:lang w:val="en-US"/>
        </w:rPr>
        <w:t>AGREED</w:t>
      </w:r>
    </w:p>
    <w:p w14:paraId="3F11F5C0" w14:textId="77777777" w:rsidR="00281006" w:rsidRPr="005923B6" w:rsidRDefault="00281006" w:rsidP="00E83FAC">
      <w:pPr>
        <w:spacing w:after="0" w:line="240" w:lineRule="auto"/>
        <w:ind w:left="567" w:firstLine="150"/>
        <w:rPr>
          <w:rFonts w:ascii="SDCC Sans" w:hAnsi="SDCC Sans" w:cs="Times New Roman"/>
          <w:b/>
          <w:bCs/>
          <w:color w:val="363A92"/>
          <w:sz w:val="22"/>
          <w:szCs w:val="22"/>
          <w:lang w:val="en-US"/>
        </w:rPr>
      </w:pPr>
    </w:p>
    <w:p w14:paraId="399A09BC" w14:textId="5119858C" w:rsidR="00281006" w:rsidRPr="005923B6" w:rsidRDefault="008E795E" w:rsidP="00E83FAC">
      <w:pPr>
        <w:spacing w:after="0" w:line="240" w:lineRule="auto"/>
        <w:ind w:left="567" w:firstLine="150"/>
        <w:rPr>
          <w:rFonts w:ascii="SDCC Sans" w:hAnsi="SDCC Sans" w:cs="Times New Roman"/>
          <w:b/>
          <w:bCs/>
          <w:color w:val="363A92"/>
          <w:sz w:val="22"/>
          <w:szCs w:val="22"/>
          <w:u w:val="single"/>
          <w:lang w:val="en-US"/>
        </w:rPr>
      </w:pPr>
      <w:r w:rsidRPr="005923B6">
        <w:rPr>
          <w:rFonts w:ascii="SDCC Sans" w:hAnsi="SDCC Sans" w:cs="Times New Roman"/>
          <w:b/>
          <w:bCs/>
          <w:color w:val="363A92"/>
          <w:sz w:val="22"/>
          <w:szCs w:val="22"/>
          <w:u w:val="single"/>
          <w:lang w:val="en-US"/>
        </w:rPr>
        <w:t xml:space="preserve">RATES </w:t>
      </w:r>
      <w:r w:rsidR="00CB78BA">
        <w:rPr>
          <w:rFonts w:ascii="SDCC Sans" w:hAnsi="SDCC Sans" w:cs="Times New Roman"/>
          <w:b/>
          <w:bCs/>
          <w:color w:val="363A92"/>
          <w:sz w:val="22"/>
          <w:szCs w:val="22"/>
          <w:u w:val="single"/>
          <w:lang w:val="en-US"/>
        </w:rPr>
        <w:t xml:space="preserve">AND </w:t>
      </w:r>
      <w:r w:rsidRPr="005923B6">
        <w:rPr>
          <w:rFonts w:ascii="SDCC Sans" w:hAnsi="SDCC Sans" w:cs="Times New Roman"/>
          <w:b/>
          <w:bCs/>
          <w:color w:val="363A92"/>
          <w:sz w:val="22"/>
          <w:szCs w:val="22"/>
          <w:u w:val="single"/>
          <w:lang w:val="en-US"/>
        </w:rPr>
        <w:t>LPT</w:t>
      </w:r>
    </w:p>
    <w:p w14:paraId="2FF20233" w14:textId="4521F734" w:rsidR="00281006" w:rsidRDefault="00CB78BA" w:rsidP="00E83FAC">
      <w:pPr>
        <w:spacing w:after="0" w:line="240" w:lineRule="auto"/>
        <w:ind w:left="567" w:firstLine="150"/>
        <w:rPr>
          <w:rFonts w:ascii="SDCC Sans" w:hAnsi="SDCC Sans" w:cs="Times New Roman"/>
          <w:b/>
          <w:bCs/>
          <w:color w:val="363A92"/>
          <w:sz w:val="22"/>
          <w:szCs w:val="22"/>
          <w:lang w:val="en-US"/>
        </w:rPr>
      </w:pPr>
      <w:r>
        <w:rPr>
          <w:rFonts w:ascii="SDCC Sans" w:hAnsi="SDCC Sans" w:cs="Times New Roman"/>
          <w:color w:val="363A92"/>
          <w:sz w:val="22"/>
          <w:szCs w:val="22"/>
          <w:lang w:val="en-US"/>
        </w:rPr>
        <w:t>The report</w:t>
      </w:r>
      <w:r w:rsidR="008E795E" w:rsidRPr="005923B6">
        <w:rPr>
          <w:rFonts w:ascii="SDCC Sans" w:hAnsi="SDCC Sans" w:cs="Times New Roman"/>
          <w:color w:val="363A92"/>
          <w:sz w:val="22"/>
          <w:szCs w:val="22"/>
          <w:lang w:val="en-US"/>
        </w:rPr>
        <w:t xml:space="preserve"> was </w:t>
      </w:r>
      <w:r w:rsidR="00281006" w:rsidRPr="005923B6">
        <w:rPr>
          <w:rFonts w:ascii="SDCC Sans" w:hAnsi="SDCC Sans" w:cs="Times New Roman"/>
          <w:b/>
          <w:bCs/>
          <w:color w:val="363A92"/>
          <w:sz w:val="22"/>
          <w:szCs w:val="22"/>
          <w:lang w:val="en-US"/>
        </w:rPr>
        <w:t>N</w:t>
      </w:r>
      <w:r w:rsidR="000A74E2" w:rsidRPr="005923B6">
        <w:rPr>
          <w:rFonts w:ascii="SDCC Sans" w:hAnsi="SDCC Sans" w:cs="Times New Roman"/>
          <w:b/>
          <w:bCs/>
          <w:color w:val="363A92"/>
          <w:sz w:val="22"/>
          <w:szCs w:val="22"/>
          <w:lang w:val="en-US"/>
        </w:rPr>
        <w:t>OTED</w:t>
      </w:r>
      <w:r w:rsidR="00281006" w:rsidRPr="005923B6">
        <w:rPr>
          <w:rFonts w:ascii="SDCC Sans" w:hAnsi="SDCC Sans" w:cs="Times New Roman"/>
          <w:color w:val="363A92"/>
          <w:sz w:val="22"/>
          <w:szCs w:val="22"/>
          <w:lang w:val="en-US"/>
        </w:rPr>
        <w:t xml:space="preserve"> and </w:t>
      </w:r>
      <w:r w:rsidR="00281006" w:rsidRPr="005923B6">
        <w:rPr>
          <w:rFonts w:ascii="SDCC Sans" w:hAnsi="SDCC Sans" w:cs="Times New Roman"/>
          <w:b/>
          <w:bCs/>
          <w:color w:val="363A92"/>
          <w:sz w:val="22"/>
          <w:szCs w:val="22"/>
          <w:lang w:val="en-US"/>
        </w:rPr>
        <w:t>AGREED</w:t>
      </w:r>
    </w:p>
    <w:p w14:paraId="634321FA" w14:textId="77777777" w:rsidR="0014051F" w:rsidRPr="005923B6" w:rsidRDefault="0014051F" w:rsidP="00E83FAC">
      <w:pPr>
        <w:spacing w:after="0" w:line="240" w:lineRule="auto"/>
        <w:ind w:left="567" w:firstLine="150"/>
        <w:rPr>
          <w:rFonts w:ascii="SDCC Sans" w:hAnsi="SDCC Sans" w:cs="Times New Roman"/>
          <w:color w:val="363A92"/>
          <w:sz w:val="22"/>
          <w:szCs w:val="22"/>
          <w:lang w:val="en-US"/>
        </w:rPr>
      </w:pPr>
    </w:p>
    <w:p w14:paraId="1D1D32DE" w14:textId="77777777" w:rsidR="00794133" w:rsidRPr="005923B6" w:rsidRDefault="00794133" w:rsidP="00E83FAC">
      <w:pPr>
        <w:spacing w:after="0" w:line="240" w:lineRule="auto"/>
        <w:ind w:left="720"/>
        <w:rPr>
          <w:rFonts w:ascii="SDCC Sans" w:hAnsi="SDCC Sans"/>
          <w:color w:val="363A92"/>
          <w:sz w:val="22"/>
          <w:szCs w:val="22"/>
        </w:rPr>
      </w:pPr>
    </w:p>
    <w:p w14:paraId="69EB8244" w14:textId="1B68F688" w:rsidR="001210E7" w:rsidRPr="005923B6" w:rsidRDefault="006E1ED9" w:rsidP="00E83FAC">
      <w:pPr>
        <w:pStyle w:val="Heading3"/>
        <w:spacing w:before="0" w:line="240" w:lineRule="auto"/>
        <w:ind w:left="-851"/>
        <w:rPr>
          <w:rFonts w:ascii="SDCC Sans" w:hAnsi="SDCC Sans"/>
          <w:color w:val="363A92"/>
          <w:sz w:val="22"/>
          <w:szCs w:val="22"/>
        </w:rPr>
      </w:pPr>
      <w:r w:rsidRPr="005923B6">
        <w:rPr>
          <w:rFonts w:ascii="SDCC Sans" w:hAnsi="SDCC Sans"/>
          <w:b/>
          <w:color w:val="363A92"/>
          <w:sz w:val="22"/>
          <w:szCs w:val="22"/>
        </w:rPr>
        <w:t>H2/1125</w:t>
      </w:r>
      <w:r w:rsidR="00FE1C83" w:rsidRPr="005923B6">
        <w:rPr>
          <w:rFonts w:ascii="SDCC Sans" w:hAnsi="SDCC Sans"/>
          <w:b/>
          <w:color w:val="363A92"/>
          <w:sz w:val="22"/>
          <w:szCs w:val="22"/>
        </w:rPr>
        <w:tab/>
      </w:r>
      <w:r w:rsidR="00FE1C83" w:rsidRPr="005923B6">
        <w:rPr>
          <w:rFonts w:ascii="SDCC Sans" w:hAnsi="SDCC Sans"/>
          <w:b/>
          <w:color w:val="363A92"/>
          <w:sz w:val="22"/>
          <w:szCs w:val="22"/>
          <w:u w:val="single"/>
        </w:rPr>
        <w:t>ADOPTION OF FORMAL PROPOSALS FOR:</w:t>
      </w:r>
    </w:p>
    <w:p w14:paraId="07DA944E" w14:textId="77777777" w:rsidR="001210E7" w:rsidRPr="005923B6" w:rsidRDefault="006E1ED9" w:rsidP="00E83FAC">
      <w:pPr>
        <w:spacing w:after="0" w:line="240" w:lineRule="auto"/>
        <w:ind w:left="720"/>
        <w:rPr>
          <w:rFonts w:ascii="SDCC Sans" w:hAnsi="SDCC Sans"/>
          <w:color w:val="363A92"/>
          <w:sz w:val="22"/>
          <w:szCs w:val="22"/>
        </w:rPr>
      </w:pPr>
      <w:hyperlink r:id="rId14" w:history="1">
        <w:r w:rsidRPr="005923B6">
          <w:rPr>
            <w:rStyle w:val="Hyperlink"/>
            <w:rFonts w:ascii="SDCC Sans" w:hAnsi="SDCC Sans"/>
            <w:color w:val="363A92"/>
            <w:sz w:val="22"/>
            <w:szCs w:val="22"/>
          </w:rPr>
          <w:t>(A) Adoption of the Annual Budget 2026</w:t>
        </w:r>
      </w:hyperlink>
      <w:r w:rsidRPr="005923B6">
        <w:rPr>
          <w:rFonts w:ascii="SDCC Sans" w:hAnsi="SDCC Sans"/>
          <w:color w:val="363A92"/>
          <w:sz w:val="22"/>
          <w:szCs w:val="22"/>
        </w:rPr>
        <w:br/>
      </w:r>
      <w:hyperlink r:id="rId15" w:history="1">
        <w:r w:rsidRPr="005923B6">
          <w:rPr>
            <w:rStyle w:val="Hyperlink"/>
            <w:rFonts w:ascii="SDCC Sans" w:hAnsi="SDCC Sans"/>
            <w:color w:val="363A92"/>
            <w:sz w:val="22"/>
            <w:szCs w:val="22"/>
          </w:rPr>
          <w:t>(B) Determination of Annual Rate on Valuation for 2026</w:t>
        </w:r>
      </w:hyperlink>
      <w:r w:rsidRPr="005923B6">
        <w:rPr>
          <w:rFonts w:ascii="SDCC Sans" w:hAnsi="SDCC Sans"/>
          <w:color w:val="363A92"/>
          <w:sz w:val="22"/>
          <w:szCs w:val="22"/>
        </w:rPr>
        <w:br/>
      </w:r>
      <w:hyperlink r:id="rId16" w:history="1">
        <w:r w:rsidRPr="005923B6">
          <w:rPr>
            <w:rStyle w:val="Hyperlink"/>
            <w:rFonts w:ascii="SDCC Sans" w:hAnsi="SDCC Sans"/>
            <w:color w:val="363A92"/>
            <w:sz w:val="22"/>
            <w:szCs w:val="22"/>
          </w:rPr>
          <w:t>(C) Determination of the Rates Abatement Scheme in respect of Vacant Properties</w:t>
        </w:r>
      </w:hyperlink>
      <w:r w:rsidRPr="005923B6">
        <w:rPr>
          <w:rFonts w:ascii="SDCC Sans" w:hAnsi="SDCC Sans"/>
          <w:color w:val="363A92"/>
          <w:sz w:val="22"/>
          <w:szCs w:val="22"/>
        </w:rPr>
        <w:br/>
      </w:r>
      <w:hyperlink r:id="rId17" w:history="1">
        <w:r w:rsidRPr="005923B6">
          <w:rPr>
            <w:rStyle w:val="Hyperlink"/>
            <w:rFonts w:ascii="SDCC Sans" w:hAnsi="SDCC Sans"/>
            <w:color w:val="363A92"/>
            <w:sz w:val="22"/>
            <w:szCs w:val="22"/>
          </w:rPr>
          <w:t>(D) Approval of Transfers to Reserves of the sums provided for Various Capital purposes</w:t>
        </w:r>
      </w:hyperlink>
      <w:r w:rsidRPr="005923B6">
        <w:rPr>
          <w:rFonts w:ascii="SDCC Sans" w:hAnsi="SDCC Sans"/>
          <w:color w:val="363A92"/>
          <w:sz w:val="22"/>
          <w:szCs w:val="22"/>
        </w:rPr>
        <w:br/>
      </w:r>
      <w:hyperlink r:id="rId18" w:history="1">
        <w:r w:rsidRPr="005923B6">
          <w:rPr>
            <w:rStyle w:val="Hyperlink"/>
            <w:rFonts w:ascii="SDCC Sans" w:hAnsi="SDCC Sans"/>
            <w:color w:val="363A92"/>
            <w:sz w:val="22"/>
            <w:szCs w:val="22"/>
          </w:rPr>
          <w:t>(E) Approval of Additional expenditure in the Revised Budget 2025</w:t>
        </w:r>
      </w:hyperlink>
      <w:r w:rsidRPr="005923B6">
        <w:rPr>
          <w:rFonts w:ascii="SDCC Sans" w:hAnsi="SDCC Sans"/>
          <w:color w:val="363A92"/>
          <w:sz w:val="22"/>
          <w:szCs w:val="22"/>
        </w:rPr>
        <w:br/>
      </w:r>
      <w:hyperlink r:id="rId19" w:history="1">
        <w:r w:rsidRPr="005923B6">
          <w:rPr>
            <w:rStyle w:val="Hyperlink"/>
            <w:rFonts w:ascii="SDCC Sans" w:hAnsi="SDCC Sans"/>
            <w:color w:val="363A92"/>
            <w:sz w:val="22"/>
            <w:szCs w:val="22"/>
          </w:rPr>
          <w:t>(F) Consideration of the 3 year Capital Programme</w:t>
        </w:r>
      </w:hyperlink>
      <w:r w:rsidRPr="005923B6">
        <w:rPr>
          <w:rFonts w:ascii="SDCC Sans" w:hAnsi="SDCC Sans"/>
          <w:color w:val="363A92"/>
          <w:sz w:val="22"/>
          <w:szCs w:val="22"/>
        </w:rPr>
        <w:br/>
      </w:r>
    </w:p>
    <w:p w14:paraId="772EC6A0" w14:textId="26BBA251" w:rsidR="003C73DF" w:rsidRPr="00AA2A02" w:rsidRDefault="00AA2A02" w:rsidP="00AA2A02">
      <w:pPr>
        <w:spacing w:after="0" w:line="240" w:lineRule="auto"/>
        <w:ind w:firstLine="720"/>
        <w:rPr>
          <w:rFonts w:ascii="SDCC Sans" w:hAnsi="SDCC Sans"/>
          <w:b/>
          <w:bCs/>
          <w:color w:val="363A92"/>
          <w:sz w:val="22"/>
          <w:szCs w:val="22"/>
        </w:rPr>
      </w:pPr>
      <w:hyperlink r:id="rId20" w:history="1">
        <w:r w:rsidRPr="00AA2A02">
          <w:rPr>
            <w:rStyle w:val="Hyperlink"/>
            <w:rFonts w:ascii="SDCC Sans" w:hAnsi="SDCC Sans"/>
            <w:b/>
            <w:bCs/>
            <w:color w:val="363A92"/>
            <w:sz w:val="22"/>
            <w:szCs w:val="22"/>
          </w:rPr>
          <w:t>(A) A</w:t>
        </w:r>
        <w:r w:rsidR="0036149D" w:rsidRPr="00AA2A02">
          <w:rPr>
            <w:rStyle w:val="Hyperlink"/>
            <w:rFonts w:ascii="SDCC Sans" w:hAnsi="SDCC Sans"/>
            <w:b/>
            <w:bCs/>
            <w:color w:val="363A92"/>
            <w:sz w:val="22"/>
            <w:szCs w:val="22"/>
          </w:rPr>
          <w:t>doption of the Annual Budget 2026</w:t>
        </w:r>
      </w:hyperlink>
    </w:p>
    <w:p w14:paraId="17960090" w14:textId="77777777" w:rsidR="0036149D" w:rsidRPr="0036149D" w:rsidRDefault="0036149D" w:rsidP="0036149D">
      <w:pPr>
        <w:spacing w:after="0" w:line="240" w:lineRule="auto"/>
        <w:ind w:left="720"/>
        <w:rPr>
          <w:rFonts w:ascii="SDCC Sans" w:hAnsi="SDCC Sans"/>
          <w:color w:val="363A92"/>
          <w:sz w:val="22"/>
          <w:szCs w:val="22"/>
        </w:rPr>
      </w:pPr>
    </w:p>
    <w:p w14:paraId="376DA5D6" w14:textId="0B908DDB" w:rsidR="00FE1C83" w:rsidRDefault="00F917B8" w:rsidP="00E83FAC">
      <w:pPr>
        <w:spacing w:after="0" w:line="240" w:lineRule="auto"/>
        <w:ind w:left="720"/>
        <w:rPr>
          <w:rFonts w:ascii="SDCC Sans" w:hAnsi="SDCC Sans"/>
          <w:color w:val="363A92"/>
          <w:sz w:val="22"/>
          <w:szCs w:val="22"/>
        </w:rPr>
      </w:pPr>
      <w:r>
        <w:rPr>
          <w:rFonts w:ascii="SDCC Sans" w:hAnsi="SDCC Sans"/>
          <w:color w:val="363A92"/>
          <w:sz w:val="22"/>
          <w:szCs w:val="22"/>
        </w:rPr>
        <w:t>It</w:t>
      </w:r>
      <w:r w:rsidR="00FE1C83" w:rsidRPr="005923B6">
        <w:rPr>
          <w:rFonts w:ascii="SDCC Sans" w:hAnsi="SDCC Sans"/>
          <w:color w:val="363A92"/>
          <w:sz w:val="22"/>
          <w:szCs w:val="22"/>
        </w:rPr>
        <w:t xml:space="preserve"> was </w:t>
      </w:r>
      <w:r w:rsidR="00FE1C83" w:rsidRPr="003C73DF">
        <w:rPr>
          <w:rFonts w:ascii="SDCC Sans" w:hAnsi="SDCC Sans"/>
          <w:b/>
          <w:bCs/>
          <w:color w:val="363A92"/>
          <w:sz w:val="22"/>
          <w:szCs w:val="22"/>
        </w:rPr>
        <w:t>proposed</w:t>
      </w:r>
      <w:r w:rsidR="00FE1C83" w:rsidRPr="005923B6">
        <w:rPr>
          <w:rFonts w:ascii="SDCC Sans" w:hAnsi="SDCC Sans"/>
          <w:color w:val="363A92"/>
          <w:sz w:val="22"/>
          <w:szCs w:val="22"/>
        </w:rPr>
        <w:t xml:space="preserve"> by </w:t>
      </w:r>
      <w:r w:rsidR="00FE1C83" w:rsidRPr="003C73DF">
        <w:rPr>
          <w:rFonts w:ascii="SDCC Sans" w:hAnsi="SDCC Sans"/>
          <w:b/>
          <w:bCs/>
          <w:color w:val="363A92"/>
          <w:sz w:val="22"/>
          <w:szCs w:val="22"/>
        </w:rPr>
        <w:t>Councillor</w:t>
      </w:r>
      <w:r w:rsidR="00281006" w:rsidRPr="003C73DF">
        <w:rPr>
          <w:rFonts w:ascii="SDCC Sans" w:hAnsi="SDCC Sans"/>
          <w:b/>
          <w:bCs/>
          <w:color w:val="363A92"/>
          <w:sz w:val="22"/>
          <w:szCs w:val="22"/>
        </w:rPr>
        <w:t xml:space="preserve"> P. Kearns</w:t>
      </w:r>
      <w:r w:rsidR="00FE1C83" w:rsidRPr="005923B6">
        <w:rPr>
          <w:rFonts w:ascii="SDCC Sans" w:hAnsi="SDCC Sans"/>
          <w:color w:val="363A92"/>
          <w:sz w:val="22"/>
          <w:szCs w:val="22"/>
        </w:rPr>
        <w:t xml:space="preserve">, </w:t>
      </w:r>
      <w:r w:rsidR="00FE1C83" w:rsidRPr="003C73DF">
        <w:rPr>
          <w:rFonts w:ascii="SDCC Sans" w:hAnsi="SDCC Sans"/>
          <w:b/>
          <w:bCs/>
          <w:color w:val="363A92"/>
          <w:sz w:val="22"/>
          <w:szCs w:val="22"/>
        </w:rPr>
        <w:t>seconded</w:t>
      </w:r>
      <w:r w:rsidR="00FE1C83" w:rsidRPr="005923B6">
        <w:rPr>
          <w:rFonts w:ascii="SDCC Sans" w:hAnsi="SDCC Sans"/>
          <w:color w:val="363A92"/>
          <w:sz w:val="22"/>
          <w:szCs w:val="22"/>
        </w:rPr>
        <w:t xml:space="preserve"> by </w:t>
      </w:r>
      <w:r w:rsidR="00FE1C83" w:rsidRPr="003C73DF">
        <w:rPr>
          <w:rFonts w:ascii="SDCC Sans" w:hAnsi="SDCC Sans"/>
          <w:b/>
          <w:bCs/>
          <w:color w:val="363A92"/>
          <w:sz w:val="22"/>
          <w:szCs w:val="22"/>
        </w:rPr>
        <w:t>Councillor</w:t>
      </w:r>
      <w:r w:rsidR="00281006" w:rsidRPr="003C73DF">
        <w:rPr>
          <w:rFonts w:ascii="SDCC Sans" w:hAnsi="SDCC Sans"/>
          <w:b/>
          <w:bCs/>
          <w:color w:val="363A92"/>
          <w:sz w:val="22"/>
          <w:szCs w:val="22"/>
        </w:rPr>
        <w:t xml:space="preserve"> M. Duff</w:t>
      </w:r>
      <w:r w:rsidR="003C73DF">
        <w:rPr>
          <w:rFonts w:ascii="SDCC Sans" w:hAnsi="SDCC Sans"/>
          <w:b/>
          <w:bCs/>
          <w:color w:val="363A92"/>
          <w:sz w:val="22"/>
          <w:szCs w:val="22"/>
        </w:rPr>
        <w:t>:</w:t>
      </w:r>
    </w:p>
    <w:p w14:paraId="0972010B" w14:textId="77777777" w:rsidR="00CB78BA" w:rsidRPr="005923B6" w:rsidRDefault="00CB78BA" w:rsidP="00E83FAC">
      <w:pPr>
        <w:spacing w:after="0" w:line="240" w:lineRule="auto"/>
        <w:ind w:left="720"/>
        <w:rPr>
          <w:rFonts w:ascii="SDCC Sans" w:hAnsi="SDCC Sans"/>
          <w:color w:val="363A92"/>
          <w:sz w:val="22"/>
          <w:szCs w:val="22"/>
        </w:rPr>
      </w:pPr>
    </w:p>
    <w:p w14:paraId="4A7F0AC4" w14:textId="1BB90ABF" w:rsidR="00FE1C83" w:rsidRDefault="00FE1C83"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“That the County Council </w:t>
      </w:r>
      <w:r w:rsidRPr="003C73DF">
        <w:rPr>
          <w:rFonts w:ascii="SDCC Sans" w:hAnsi="SDCC Sans"/>
          <w:color w:val="363A92"/>
          <w:sz w:val="22"/>
          <w:szCs w:val="22"/>
        </w:rPr>
        <w:t>ADOPT</w:t>
      </w:r>
      <w:r w:rsidRPr="005923B6">
        <w:rPr>
          <w:rFonts w:ascii="SDCC Sans" w:hAnsi="SDCC Sans"/>
          <w:color w:val="363A92"/>
          <w:sz w:val="22"/>
          <w:szCs w:val="22"/>
        </w:rPr>
        <w:t xml:space="preserve"> for the financial year ending 31st December 2026 the Annual Budget set out in Tables A to F as amended”.</w:t>
      </w:r>
    </w:p>
    <w:p w14:paraId="2B298913" w14:textId="77777777" w:rsidR="00CB78BA" w:rsidRPr="005923B6" w:rsidRDefault="00CB78BA" w:rsidP="00E83FAC">
      <w:pPr>
        <w:spacing w:after="0" w:line="240" w:lineRule="auto"/>
        <w:ind w:left="720"/>
        <w:rPr>
          <w:rFonts w:ascii="SDCC Sans" w:hAnsi="SDCC Sans"/>
          <w:color w:val="363A92"/>
          <w:sz w:val="22"/>
          <w:szCs w:val="22"/>
        </w:rPr>
      </w:pPr>
    </w:p>
    <w:p w14:paraId="6A4358E7" w14:textId="1CD77E74" w:rsidR="00FE1C83" w:rsidRDefault="00FE1C83"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A </w:t>
      </w:r>
      <w:r w:rsidRPr="005923B6">
        <w:rPr>
          <w:rFonts w:ascii="SDCC Sans" w:hAnsi="SDCC Sans"/>
          <w:b/>
          <w:bCs/>
          <w:color w:val="363A92"/>
          <w:sz w:val="22"/>
          <w:szCs w:val="22"/>
        </w:rPr>
        <w:t>ROLL CALL VOTE</w:t>
      </w:r>
      <w:r w:rsidRPr="005923B6">
        <w:rPr>
          <w:rFonts w:ascii="SDCC Sans" w:hAnsi="SDCC Sans"/>
          <w:color w:val="363A92"/>
          <w:sz w:val="22"/>
          <w:szCs w:val="22"/>
        </w:rPr>
        <w:t xml:space="preserve"> was called for on the Motion</w:t>
      </w:r>
      <w:r w:rsidR="000A74E2" w:rsidRPr="005923B6">
        <w:rPr>
          <w:rFonts w:ascii="SDCC Sans" w:hAnsi="SDCC Sans"/>
          <w:color w:val="363A92"/>
          <w:sz w:val="22"/>
          <w:szCs w:val="22"/>
        </w:rPr>
        <w:t>,</w:t>
      </w:r>
      <w:r w:rsidRPr="005923B6">
        <w:rPr>
          <w:rFonts w:ascii="SDCC Sans" w:hAnsi="SDCC Sans"/>
          <w:color w:val="363A92"/>
          <w:sz w:val="22"/>
          <w:szCs w:val="22"/>
        </w:rPr>
        <w:t xml:space="preserve"> the result of which was as follows:</w:t>
      </w:r>
    </w:p>
    <w:p w14:paraId="6583095A" w14:textId="77777777" w:rsidR="00CB78BA" w:rsidRDefault="00CB78BA" w:rsidP="003C73DF">
      <w:pPr>
        <w:spacing w:after="0" w:line="240" w:lineRule="auto"/>
        <w:rPr>
          <w:rFonts w:ascii="SDCC Sans" w:hAnsi="SDCC Sans"/>
          <w:color w:val="363A92"/>
          <w:sz w:val="22"/>
          <w:szCs w:val="22"/>
        </w:rPr>
      </w:pPr>
    </w:p>
    <w:p w14:paraId="0181EBF5" w14:textId="77777777" w:rsidR="003C73DF" w:rsidRDefault="003C73DF" w:rsidP="003C73DF">
      <w:pPr>
        <w:spacing w:after="0" w:line="240" w:lineRule="auto"/>
        <w:rPr>
          <w:rFonts w:ascii="SDCC Sans" w:hAnsi="SDCC Sans"/>
          <w:color w:val="363A92"/>
          <w:sz w:val="22"/>
          <w:szCs w:val="22"/>
        </w:rPr>
      </w:pPr>
    </w:p>
    <w:p w14:paraId="1472E625" w14:textId="77777777" w:rsidR="0014051F" w:rsidRDefault="0014051F" w:rsidP="003C73DF">
      <w:pPr>
        <w:spacing w:after="0" w:line="240" w:lineRule="auto"/>
        <w:rPr>
          <w:rFonts w:ascii="SDCC Sans" w:hAnsi="SDCC Sans"/>
          <w:color w:val="363A92"/>
          <w:sz w:val="22"/>
          <w:szCs w:val="22"/>
        </w:rPr>
      </w:pPr>
    </w:p>
    <w:p w14:paraId="41D633C5" w14:textId="77777777" w:rsidR="003C73DF" w:rsidRPr="005923B6" w:rsidRDefault="003C73DF" w:rsidP="003C73DF">
      <w:pPr>
        <w:spacing w:after="0" w:line="240" w:lineRule="auto"/>
        <w:rPr>
          <w:rFonts w:ascii="SDCC Sans" w:hAnsi="SDCC Sans"/>
          <w:color w:val="363A92"/>
          <w:sz w:val="22"/>
          <w:szCs w:val="22"/>
        </w:rPr>
      </w:pPr>
    </w:p>
    <w:p w14:paraId="0DFC5B40" w14:textId="2E24B360" w:rsidR="00281006" w:rsidRDefault="00281006"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lastRenderedPageBreak/>
        <w:t>FOR: 32</w:t>
      </w:r>
      <w:r w:rsidR="00816DB8" w:rsidRPr="005923B6">
        <w:rPr>
          <w:rFonts w:ascii="SDCC Sans" w:hAnsi="SDCC Sans"/>
          <w:b/>
          <w:bCs/>
          <w:color w:val="363A92"/>
          <w:sz w:val="22"/>
          <w:szCs w:val="22"/>
        </w:rPr>
        <w:t xml:space="preserve"> (</w:t>
      </w:r>
      <w:r w:rsidR="002D0B0A" w:rsidRPr="005923B6">
        <w:rPr>
          <w:rFonts w:ascii="SDCC Sans" w:hAnsi="SDCC Sans"/>
          <w:b/>
          <w:bCs/>
          <w:color w:val="363A92"/>
          <w:sz w:val="22"/>
          <w:szCs w:val="22"/>
        </w:rPr>
        <w:t>THIRTY-TWO</w:t>
      </w:r>
      <w:r w:rsidR="00816DB8" w:rsidRPr="005923B6">
        <w:rPr>
          <w:rFonts w:ascii="SDCC Sans" w:hAnsi="SDCC Sans"/>
          <w:b/>
          <w:bCs/>
          <w:color w:val="363A92"/>
          <w:sz w:val="22"/>
          <w:szCs w:val="22"/>
        </w:rPr>
        <w:t>)</w:t>
      </w:r>
    </w:p>
    <w:p w14:paraId="23988AAA" w14:textId="77777777" w:rsidR="003C73DF" w:rsidRPr="005923B6" w:rsidRDefault="003C73DF" w:rsidP="00E83FAC">
      <w:pPr>
        <w:spacing w:after="0" w:line="240" w:lineRule="auto"/>
        <w:ind w:left="720"/>
        <w:rPr>
          <w:rFonts w:ascii="SDCC Sans" w:hAnsi="SDCC Sans"/>
          <w:b/>
          <w:bCs/>
          <w:color w:val="363A92"/>
          <w:sz w:val="22"/>
          <w:szCs w:val="22"/>
        </w:rPr>
      </w:pPr>
    </w:p>
    <w:p w14:paraId="249E5C85" w14:textId="4D66A064" w:rsidR="00816DB8" w:rsidRDefault="00816DB8"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 xml:space="preserve">Councillors S. Barnes, C. Brady, W. Carey, V. Casserly, Y. Collins, P. Cosgrave, L. </w:t>
      </w:r>
      <w:r w:rsidR="003C73DF">
        <w:rPr>
          <w:rFonts w:ascii="SDCC Sans" w:hAnsi="SDCC Sans"/>
          <w:b/>
          <w:bCs/>
          <w:color w:val="363A92"/>
          <w:sz w:val="22"/>
          <w:szCs w:val="22"/>
        </w:rPr>
        <w:t>d</w:t>
      </w:r>
      <w:r w:rsidRPr="005923B6">
        <w:rPr>
          <w:rFonts w:ascii="SDCC Sans" w:hAnsi="SDCC Sans"/>
          <w:b/>
          <w:bCs/>
          <w:color w:val="363A92"/>
          <w:sz w:val="22"/>
          <w:szCs w:val="22"/>
        </w:rPr>
        <w:t>e Courcy, D. Donnelly, M. Duff, L. Dunne, A. Edge, H. Farrell, N. Fennell, A. Hayes, P. Holohan, P. Kearns, B. Lawlor, R. Mannion, L. McCrave, R. McMahon, D. McManus, E. Murphy, S. O’Hara, L. O’Toole, Baby Pereppadan, Britto Pereppadan, D. Richardson, J. Sinnott, A. Smyth, F. Timmons, J. Tuffy and N. Whelan.</w:t>
      </w:r>
    </w:p>
    <w:p w14:paraId="05AA20B0" w14:textId="77777777" w:rsidR="00CB78BA" w:rsidRPr="005923B6" w:rsidRDefault="00CB78BA" w:rsidP="00E83FAC">
      <w:pPr>
        <w:spacing w:after="0" w:line="240" w:lineRule="auto"/>
        <w:ind w:left="720"/>
        <w:rPr>
          <w:rFonts w:ascii="SDCC Sans" w:hAnsi="SDCC Sans"/>
          <w:b/>
          <w:bCs/>
          <w:color w:val="363A92"/>
          <w:sz w:val="22"/>
          <w:szCs w:val="22"/>
        </w:rPr>
      </w:pPr>
    </w:p>
    <w:p w14:paraId="1DD5E076" w14:textId="20CF881F" w:rsidR="00281006" w:rsidRDefault="00281006"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AGAINST: 4</w:t>
      </w:r>
      <w:r w:rsidR="00816DB8" w:rsidRPr="005923B6">
        <w:rPr>
          <w:rFonts w:ascii="SDCC Sans" w:hAnsi="SDCC Sans"/>
          <w:b/>
          <w:bCs/>
          <w:color w:val="363A92"/>
          <w:sz w:val="22"/>
          <w:szCs w:val="22"/>
        </w:rPr>
        <w:t xml:space="preserve"> (FOUR)</w:t>
      </w:r>
    </w:p>
    <w:p w14:paraId="2CC39A61" w14:textId="77777777" w:rsidR="003C73DF" w:rsidRPr="005923B6" w:rsidRDefault="003C73DF" w:rsidP="00E83FAC">
      <w:pPr>
        <w:spacing w:after="0" w:line="240" w:lineRule="auto"/>
        <w:ind w:left="720"/>
        <w:rPr>
          <w:rFonts w:ascii="SDCC Sans" w:hAnsi="SDCC Sans"/>
          <w:b/>
          <w:bCs/>
          <w:color w:val="363A92"/>
          <w:sz w:val="22"/>
          <w:szCs w:val="22"/>
        </w:rPr>
      </w:pPr>
    </w:p>
    <w:p w14:paraId="716DFA87" w14:textId="37255270" w:rsidR="00816DB8" w:rsidRDefault="00816DB8"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Councillors D. Adelaide, M Johansson, K. Keane and J. Spear.</w:t>
      </w:r>
    </w:p>
    <w:p w14:paraId="2EB8D92F" w14:textId="77777777" w:rsidR="00CB78BA" w:rsidRPr="005923B6" w:rsidRDefault="00CB78BA" w:rsidP="00E83FAC">
      <w:pPr>
        <w:spacing w:after="0" w:line="240" w:lineRule="auto"/>
        <w:ind w:left="720"/>
        <w:rPr>
          <w:rFonts w:ascii="SDCC Sans" w:hAnsi="SDCC Sans"/>
          <w:b/>
          <w:bCs/>
          <w:color w:val="363A92"/>
          <w:sz w:val="22"/>
          <w:szCs w:val="22"/>
        </w:rPr>
      </w:pPr>
    </w:p>
    <w:p w14:paraId="6053BB61" w14:textId="1AD8F94F" w:rsidR="00281006" w:rsidRDefault="00281006" w:rsidP="00E83FAC">
      <w:pPr>
        <w:spacing w:after="0" w:line="240" w:lineRule="auto"/>
        <w:ind w:left="720"/>
        <w:rPr>
          <w:rFonts w:ascii="SDCC Sans" w:hAnsi="SDCC Sans"/>
          <w:b/>
          <w:bCs/>
          <w:color w:val="363A92"/>
          <w:sz w:val="22"/>
          <w:szCs w:val="22"/>
        </w:rPr>
      </w:pPr>
      <w:r w:rsidRPr="005923B6">
        <w:rPr>
          <w:rFonts w:ascii="SDCC Sans" w:hAnsi="SDCC Sans"/>
          <w:b/>
          <w:bCs/>
          <w:color w:val="363A92"/>
          <w:sz w:val="22"/>
          <w:szCs w:val="22"/>
        </w:rPr>
        <w:t>ABSTAIN</w:t>
      </w:r>
      <w:r w:rsidR="00647FAA" w:rsidRPr="005923B6">
        <w:rPr>
          <w:rFonts w:ascii="SDCC Sans" w:hAnsi="SDCC Sans"/>
          <w:b/>
          <w:bCs/>
          <w:color w:val="363A92"/>
          <w:sz w:val="22"/>
          <w:szCs w:val="22"/>
        </w:rPr>
        <w:t>: 0</w:t>
      </w:r>
      <w:r w:rsidR="00816DB8" w:rsidRPr="005923B6">
        <w:rPr>
          <w:rFonts w:ascii="SDCC Sans" w:hAnsi="SDCC Sans"/>
          <w:b/>
          <w:bCs/>
          <w:color w:val="363A92"/>
          <w:sz w:val="22"/>
          <w:szCs w:val="22"/>
        </w:rPr>
        <w:t xml:space="preserve"> (ZERO)</w:t>
      </w:r>
    </w:p>
    <w:p w14:paraId="7314DDA0" w14:textId="77777777" w:rsidR="00CB78BA" w:rsidRPr="005923B6" w:rsidRDefault="00CB78BA" w:rsidP="00E83FAC">
      <w:pPr>
        <w:spacing w:after="0" w:line="240" w:lineRule="auto"/>
        <w:ind w:left="720"/>
        <w:rPr>
          <w:rFonts w:ascii="SDCC Sans" w:hAnsi="SDCC Sans"/>
          <w:b/>
          <w:bCs/>
          <w:color w:val="363A92"/>
          <w:sz w:val="22"/>
          <w:szCs w:val="22"/>
        </w:rPr>
      </w:pPr>
    </w:p>
    <w:p w14:paraId="14868D5B" w14:textId="1AA07CFA" w:rsidR="002143A0" w:rsidRDefault="002143A0" w:rsidP="00E83FAC">
      <w:pPr>
        <w:spacing w:after="0" w:line="240" w:lineRule="auto"/>
        <w:ind w:left="720"/>
        <w:rPr>
          <w:rFonts w:ascii="SDCC Sans" w:hAnsi="SDCC Sans"/>
          <w:b/>
          <w:bCs/>
          <w:color w:val="363A92"/>
          <w:sz w:val="22"/>
          <w:szCs w:val="22"/>
        </w:rPr>
      </w:pPr>
      <w:r w:rsidRPr="005923B6">
        <w:rPr>
          <w:rFonts w:ascii="SDCC Sans" w:hAnsi="SDCC Sans"/>
          <w:color w:val="363A92"/>
          <w:sz w:val="22"/>
          <w:szCs w:val="22"/>
        </w:rPr>
        <w:t>The resolution was</w:t>
      </w:r>
      <w:r w:rsidRPr="005923B6">
        <w:rPr>
          <w:rFonts w:ascii="SDCC Sans" w:hAnsi="SDCC Sans"/>
          <w:b/>
          <w:bCs/>
          <w:color w:val="363A92"/>
          <w:sz w:val="22"/>
          <w:szCs w:val="22"/>
        </w:rPr>
        <w:t xml:space="preserve"> PASSED</w:t>
      </w:r>
      <w:r w:rsidR="002972F6" w:rsidRPr="005923B6">
        <w:rPr>
          <w:rFonts w:ascii="SDCC Sans" w:hAnsi="SDCC Sans"/>
          <w:b/>
          <w:bCs/>
          <w:color w:val="363A92"/>
          <w:sz w:val="22"/>
          <w:szCs w:val="22"/>
        </w:rPr>
        <w:t>.</w:t>
      </w:r>
    </w:p>
    <w:p w14:paraId="19C743EC" w14:textId="77777777" w:rsidR="00CB78BA" w:rsidRPr="005923B6" w:rsidRDefault="00CB78BA" w:rsidP="00E83FAC">
      <w:pPr>
        <w:spacing w:after="0" w:line="240" w:lineRule="auto"/>
        <w:ind w:left="720"/>
        <w:rPr>
          <w:rFonts w:ascii="SDCC Sans" w:hAnsi="SDCC Sans"/>
          <w:b/>
          <w:bCs/>
          <w:color w:val="363A92"/>
          <w:sz w:val="22"/>
          <w:szCs w:val="22"/>
        </w:rPr>
      </w:pPr>
    </w:p>
    <w:p w14:paraId="037404A3" w14:textId="290C0D01" w:rsidR="0036149D" w:rsidRPr="00AA2A02" w:rsidRDefault="0036149D" w:rsidP="0036149D">
      <w:pPr>
        <w:spacing w:after="0" w:line="240" w:lineRule="auto"/>
        <w:ind w:firstLine="720"/>
        <w:rPr>
          <w:rFonts w:ascii="SDCC Sans" w:hAnsi="SDCC Sans"/>
          <w:b/>
          <w:bCs/>
          <w:color w:val="363A92"/>
          <w:sz w:val="22"/>
          <w:szCs w:val="22"/>
        </w:rPr>
      </w:pPr>
      <w:hyperlink r:id="rId21" w:history="1">
        <w:r w:rsidRPr="00AA2A02">
          <w:rPr>
            <w:rStyle w:val="Hyperlink"/>
            <w:rFonts w:ascii="SDCC Sans" w:hAnsi="SDCC Sans"/>
            <w:b/>
            <w:bCs/>
            <w:color w:val="363A92"/>
            <w:sz w:val="22"/>
            <w:szCs w:val="22"/>
          </w:rPr>
          <w:t>(B) Determination of Annual Rate on Valuation for 2026</w:t>
        </w:r>
      </w:hyperlink>
    </w:p>
    <w:p w14:paraId="4B8E649F" w14:textId="77777777" w:rsidR="003C73DF" w:rsidRDefault="003C73DF" w:rsidP="00E83FAC">
      <w:pPr>
        <w:spacing w:after="0" w:line="240" w:lineRule="auto"/>
        <w:ind w:left="720"/>
        <w:rPr>
          <w:rFonts w:ascii="SDCC Sans" w:hAnsi="SDCC Sans"/>
          <w:color w:val="363A92"/>
          <w:sz w:val="22"/>
          <w:szCs w:val="22"/>
        </w:rPr>
      </w:pPr>
    </w:p>
    <w:p w14:paraId="3DA67BB1" w14:textId="612A6039" w:rsidR="00971E8D" w:rsidRDefault="00E40902" w:rsidP="00E83FAC">
      <w:pPr>
        <w:spacing w:after="0" w:line="240" w:lineRule="auto"/>
        <w:ind w:left="720"/>
        <w:rPr>
          <w:rFonts w:ascii="SDCC Sans" w:hAnsi="SDCC Sans"/>
          <w:color w:val="363A92"/>
          <w:sz w:val="22"/>
          <w:szCs w:val="22"/>
        </w:rPr>
      </w:pPr>
      <w:r>
        <w:rPr>
          <w:rFonts w:ascii="SDCC Sans" w:hAnsi="SDCC Sans"/>
          <w:color w:val="363A92"/>
          <w:sz w:val="22"/>
          <w:szCs w:val="22"/>
        </w:rPr>
        <w:t>It</w:t>
      </w:r>
      <w:r w:rsidR="00971E8D" w:rsidRPr="005923B6">
        <w:rPr>
          <w:rFonts w:ascii="SDCC Sans" w:hAnsi="SDCC Sans"/>
          <w:color w:val="363A92"/>
          <w:sz w:val="22"/>
          <w:szCs w:val="22"/>
        </w:rPr>
        <w:t xml:space="preserve"> was </w:t>
      </w:r>
      <w:r w:rsidR="00971E8D" w:rsidRPr="003C73DF">
        <w:rPr>
          <w:rFonts w:ascii="SDCC Sans" w:hAnsi="SDCC Sans"/>
          <w:b/>
          <w:bCs/>
          <w:color w:val="363A92"/>
          <w:sz w:val="22"/>
          <w:szCs w:val="22"/>
        </w:rPr>
        <w:t>proposed</w:t>
      </w:r>
      <w:r w:rsidR="00971E8D" w:rsidRPr="005923B6">
        <w:rPr>
          <w:rFonts w:ascii="SDCC Sans" w:hAnsi="SDCC Sans"/>
          <w:color w:val="363A92"/>
          <w:sz w:val="22"/>
          <w:szCs w:val="22"/>
        </w:rPr>
        <w:t xml:space="preserve"> by </w:t>
      </w:r>
      <w:r w:rsidR="00971E8D" w:rsidRPr="003C73DF">
        <w:rPr>
          <w:rFonts w:ascii="SDCC Sans" w:hAnsi="SDCC Sans"/>
          <w:b/>
          <w:bCs/>
          <w:color w:val="363A92"/>
          <w:sz w:val="22"/>
          <w:szCs w:val="22"/>
        </w:rPr>
        <w:t>Councillor</w:t>
      </w:r>
      <w:r w:rsidR="00281006" w:rsidRPr="003C73DF">
        <w:rPr>
          <w:rFonts w:ascii="SDCC Sans" w:hAnsi="SDCC Sans"/>
          <w:b/>
          <w:bCs/>
          <w:color w:val="363A92"/>
          <w:sz w:val="22"/>
          <w:szCs w:val="22"/>
        </w:rPr>
        <w:t xml:space="preserve"> P. Kearns</w:t>
      </w:r>
      <w:r w:rsidR="00971E8D" w:rsidRPr="005923B6">
        <w:rPr>
          <w:rFonts w:ascii="SDCC Sans" w:hAnsi="SDCC Sans"/>
          <w:color w:val="363A92"/>
          <w:sz w:val="22"/>
          <w:szCs w:val="22"/>
        </w:rPr>
        <w:t xml:space="preserve">, </w:t>
      </w:r>
      <w:r>
        <w:rPr>
          <w:rFonts w:ascii="SDCC Sans" w:hAnsi="SDCC Sans"/>
          <w:color w:val="363A92"/>
          <w:sz w:val="22"/>
          <w:szCs w:val="22"/>
        </w:rPr>
        <w:t xml:space="preserve">and </w:t>
      </w:r>
      <w:r w:rsidR="00971E8D" w:rsidRPr="003C73DF">
        <w:rPr>
          <w:rFonts w:ascii="SDCC Sans" w:hAnsi="SDCC Sans"/>
          <w:b/>
          <w:bCs/>
          <w:color w:val="363A92"/>
          <w:sz w:val="22"/>
          <w:szCs w:val="22"/>
        </w:rPr>
        <w:t>seconded</w:t>
      </w:r>
      <w:r w:rsidR="00971E8D" w:rsidRPr="005923B6">
        <w:rPr>
          <w:rFonts w:ascii="SDCC Sans" w:hAnsi="SDCC Sans"/>
          <w:color w:val="363A92"/>
          <w:sz w:val="22"/>
          <w:szCs w:val="22"/>
        </w:rPr>
        <w:t xml:space="preserve"> by </w:t>
      </w:r>
      <w:r w:rsidR="00971E8D" w:rsidRPr="003C73DF">
        <w:rPr>
          <w:rFonts w:ascii="SDCC Sans" w:hAnsi="SDCC Sans"/>
          <w:b/>
          <w:bCs/>
          <w:color w:val="363A92"/>
          <w:sz w:val="22"/>
          <w:szCs w:val="22"/>
        </w:rPr>
        <w:t>Councillor</w:t>
      </w:r>
      <w:r w:rsidR="00281006" w:rsidRPr="003C73DF">
        <w:rPr>
          <w:rFonts w:ascii="SDCC Sans" w:hAnsi="SDCC Sans"/>
          <w:b/>
          <w:bCs/>
          <w:color w:val="363A92"/>
          <w:sz w:val="22"/>
          <w:szCs w:val="22"/>
        </w:rPr>
        <w:t xml:space="preserve"> </w:t>
      </w:r>
      <w:r w:rsidR="003C73DF">
        <w:rPr>
          <w:rFonts w:ascii="SDCC Sans" w:hAnsi="SDCC Sans"/>
          <w:b/>
          <w:bCs/>
          <w:color w:val="363A92"/>
          <w:sz w:val="22"/>
          <w:szCs w:val="22"/>
        </w:rPr>
        <w:t xml:space="preserve">D. </w:t>
      </w:r>
      <w:r w:rsidR="00281006" w:rsidRPr="003C73DF">
        <w:rPr>
          <w:rFonts w:ascii="SDCC Sans" w:hAnsi="SDCC Sans"/>
          <w:b/>
          <w:bCs/>
          <w:color w:val="363A92"/>
          <w:sz w:val="22"/>
          <w:szCs w:val="22"/>
        </w:rPr>
        <w:t>McMa</w:t>
      </w:r>
      <w:r w:rsidR="008E795E" w:rsidRPr="003C73DF">
        <w:rPr>
          <w:rFonts w:ascii="SDCC Sans" w:hAnsi="SDCC Sans"/>
          <w:b/>
          <w:bCs/>
          <w:color w:val="363A92"/>
          <w:sz w:val="22"/>
          <w:szCs w:val="22"/>
        </w:rPr>
        <w:t>nus</w:t>
      </w:r>
      <w:r w:rsidR="003C73DF">
        <w:rPr>
          <w:rFonts w:ascii="SDCC Sans" w:hAnsi="SDCC Sans"/>
          <w:b/>
          <w:bCs/>
          <w:color w:val="363A92"/>
          <w:sz w:val="22"/>
          <w:szCs w:val="22"/>
        </w:rPr>
        <w:t>:</w:t>
      </w:r>
    </w:p>
    <w:p w14:paraId="753265D5" w14:textId="77777777" w:rsidR="00CB78BA" w:rsidRPr="005923B6" w:rsidRDefault="00CB78BA" w:rsidP="00E83FAC">
      <w:pPr>
        <w:spacing w:after="0" w:line="240" w:lineRule="auto"/>
        <w:ind w:left="720"/>
        <w:rPr>
          <w:rFonts w:ascii="SDCC Sans" w:hAnsi="SDCC Sans"/>
          <w:color w:val="363A92"/>
          <w:sz w:val="22"/>
          <w:szCs w:val="22"/>
        </w:rPr>
      </w:pPr>
    </w:p>
    <w:p w14:paraId="5327C989" w14:textId="31701D04" w:rsidR="00971E8D" w:rsidRDefault="00971E8D" w:rsidP="00E40902">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“That the County Council </w:t>
      </w:r>
      <w:r w:rsidRPr="003C73DF">
        <w:rPr>
          <w:rFonts w:ascii="SDCC Sans" w:hAnsi="SDCC Sans"/>
          <w:color w:val="363A92"/>
          <w:sz w:val="22"/>
          <w:szCs w:val="22"/>
        </w:rPr>
        <w:t xml:space="preserve">DETERMINE </w:t>
      </w:r>
      <w:r w:rsidRPr="005923B6">
        <w:rPr>
          <w:rFonts w:ascii="SDCC Sans" w:hAnsi="SDCC Sans"/>
          <w:color w:val="363A92"/>
          <w:sz w:val="22"/>
          <w:szCs w:val="22"/>
        </w:rPr>
        <w:t>in accordance with the Annual Budget as adopted, the rate as set out in Table A to be the general Annual Rate on Valuation to be levied for the purposes set out in Tables A to F. The general Annual Rate on Valuation being determined at 0.2</w:t>
      </w:r>
      <w:r w:rsidR="003C73DF">
        <w:rPr>
          <w:rFonts w:ascii="SDCC Sans" w:hAnsi="SDCC Sans"/>
          <w:color w:val="363A92"/>
          <w:sz w:val="22"/>
          <w:szCs w:val="22"/>
        </w:rPr>
        <w:t>80</w:t>
      </w:r>
      <w:r w:rsidRPr="005923B6">
        <w:rPr>
          <w:rFonts w:ascii="SDCC Sans" w:hAnsi="SDCC Sans"/>
          <w:color w:val="363A92"/>
          <w:sz w:val="22"/>
          <w:szCs w:val="22"/>
        </w:rPr>
        <w:t>”.</w:t>
      </w:r>
    </w:p>
    <w:p w14:paraId="37CF6504" w14:textId="77777777" w:rsidR="00CB78BA" w:rsidRPr="005923B6" w:rsidRDefault="00CB78BA" w:rsidP="00E83FAC">
      <w:pPr>
        <w:spacing w:after="0" w:line="240" w:lineRule="auto"/>
        <w:ind w:left="720"/>
        <w:rPr>
          <w:rFonts w:ascii="SDCC Sans" w:hAnsi="SDCC Sans"/>
          <w:color w:val="363A92"/>
          <w:sz w:val="22"/>
          <w:szCs w:val="22"/>
        </w:rPr>
      </w:pPr>
    </w:p>
    <w:p w14:paraId="0588BC4F" w14:textId="7281ED73"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The </w:t>
      </w:r>
      <w:proofErr w:type="gramStart"/>
      <w:r w:rsidR="003C73DF">
        <w:rPr>
          <w:rFonts w:ascii="SDCC Sans" w:hAnsi="SDCC Sans"/>
          <w:color w:val="363A92"/>
          <w:sz w:val="22"/>
          <w:szCs w:val="22"/>
        </w:rPr>
        <w:t>Mayor</w:t>
      </w:r>
      <w:proofErr w:type="gramEnd"/>
      <w:r w:rsidR="003C73DF">
        <w:rPr>
          <w:rFonts w:ascii="SDCC Sans" w:hAnsi="SDCC Sans"/>
          <w:color w:val="363A92"/>
          <w:sz w:val="22"/>
          <w:szCs w:val="22"/>
        </w:rPr>
        <w:t xml:space="preserve"> proposed and </w:t>
      </w:r>
      <w:r w:rsidRPr="005923B6">
        <w:rPr>
          <w:rFonts w:ascii="SDCC Sans" w:hAnsi="SDCC Sans"/>
          <w:color w:val="363A92"/>
          <w:sz w:val="22"/>
          <w:szCs w:val="22"/>
        </w:rPr>
        <w:t xml:space="preserve">Members </w:t>
      </w:r>
      <w:r w:rsidRPr="005923B6">
        <w:rPr>
          <w:rFonts w:ascii="SDCC Sans" w:hAnsi="SDCC Sans"/>
          <w:b/>
          <w:bCs/>
          <w:color w:val="363A92"/>
          <w:sz w:val="22"/>
          <w:szCs w:val="22"/>
        </w:rPr>
        <w:t>AGREED</w:t>
      </w:r>
      <w:r w:rsidRPr="005923B6">
        <w:rPr>
          <w:rFonts w:ascii="SDCC Sans" w:hAnsi="SDCC Sans"/>
          <w:color w:val="363A92"/>
          <w:sz w:val="22"/>
          <w:szCs w:val="22"/>
        </w:rPr>
        <w:t xml:space="preserve"> that The Resolution was </w:t>
      </w:r>
      <w:r w:rsidRPr="005923B6">
        <w:rPr>
          <w:rFonts w:ascii="SDCC Sans" w:hAnsi="SDCC Sans"/>
          <w:b/>
          <w:bCs/>
          <w:color w:val="363A92"/>
          <w:sz w:val="22"/>
          <w:szCs w:val="22"/>
        </w:rPr>
        <w:t>PASSED</w:t>
      </w:r>
      <w:r w:rsidRPr="005923B6">
        <w:rPr>
          <w:rFonts w:ascii="SDCC Sans" w:hAnsi="SDCC Sans"/>
          <w:color w:val="363A92"/>
          <w:sz w:val="22"/>
          <w:szCs w:val="22"/>
        </w:rPr>
        <w:t>.</w:t>
      </w:r>
    </w:p>
    <w:p w14:paraId="0EE7C8E5" w14:textId="77777777" w:rsidR="00DF3F12" w:rsidRDefault="00DF3F12" w:rsidP="00E83FAC">
      <w:pPr>
        <w:spacing w:after="0" w:line="240" w:lineRule="auto"/>
        <w:ind w:left="720"/>
        <w:rPr>
          <w:rFonts w:ascii="SDCC Sans" w:hAnsi="SDCC Sans"/>
          <w:color w:val="363A92"/>
          <w:sz w:val="22"/>
          <w:szCs w:val="22"/>
        </w:rPr>
      </w:pPr>
    </w:p>
    <w:p w14:paraId="38D8BE64" w14:textId="77777777" w:rsidR="00CB78BA" w:rsidRPr="005923B6" w:rsidRDefault="00CB78BA" w:rsidP="00E83FAC">
      <w:pPr>
        <w:spacing w:after="0" w:line="240" w:lineRule="auto"/>
        <w:ind w:left="720"/>
        <w:rPr>
          <w:rFonts w:ascii="SDCC Sans" w:hAnsi="SDCC Sans"/>
          <w:color w:val="363A92"/>
          <w:sz w:val="22"/>
          <w:szCs w:val="22"/>
        </w:rPr>
      </w:pPr>
    </w:p>
    <w:p w14:paraId="5AF7F000" w14:textId="69FDA896" w:rsidR="00DF3F12" w:rsidRPr="00DF3F12" w:rsidRDefault="00DF3F12" w:rsidP="00DF3F12">
      <w:pPr>
        <w:spacing w:after="0" w:line="240" w:lineRule="auto"/>
        <w:ind w:left="720"/>
        <w:rPr>
          <w:rFonts w:ascii="SDCC Sans" w:hAnsi="SDCC Sans"/>
          <w:b/>
          <w:bCs/>
          <w:color w:val="363A92"/>
          <w:sz w:val="22"/>
          <w:szCs w:val="22"/>
        </w:rPr>
      </w:pPr>
      <w:hyperlink r:id="rId22" w:history="1">
        <w:r w:rsidRPr="00DF3F12">
          <w:rPr>
            <w:rStyle w:val="Hyperlink"/>
            <w:rFonts w:ascii="SDCC Sans" w:hAnsi="SDCC Sans"/>
            <w:b/>
            <w:bCs/>
            <w:color w:val="363A92"/>
            <w:sz w:val="22"/>
            <w:szCs w:val="22"/>
          </w:rPr>
          <w:t>(C) Determination of the Rates Abatement Scheme in respect of Vacant Properties</w:t>
        </w:r>
      </w:hyperlink>
    </w:p>
    <w:p w14:paraId="05AB82C0" w14:textId="77777777" w:rsidR="00E40902" w:rsidRDefault="00E40902" w:rsidP="00E40902">
      <w:pPr>
        <w:pStyle w:val="ListParagraph"/>
        <w:spacing w:after="0" w:line="240" w:lineRule="auto"/>
        <w:ind w:left="1080"/>
      </w:pPr>
    </w:p>
    <w:p w14:paraId="3001FDCA" w14:textId="4B60F7AC" w:rsidR="00E40902" w:rsidRPr="00E40902" w:rsidRDefault="00E40902" w:rsidP="00E40902">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It was </w:t>
      </w:r>
      <w:r w:rsidRPr="00E40902">
        <w:rPr>
          <w:rFonts w:ascii="SDCC Sans" w:hAnsi="SDCC Sans"/>
          <w:b/>
          <w:bCs/>
          <w:color w:val="363A92"/>
          <w:sz w:val="22"/>
          <w:szCs w:val="22"/>
        </w:rPr>
        <w:t>proposed</w:t>
      </w:r>
      <w:r w:rsidRPr="005923B6">
        <w:rPr>
          <w:rFonts w:ascii="SDCC Sans" w:hAnsi="SDCC Sans"/>
          <w:color w:val="363A92"/>
          <w:sz w:val="22"/>
          <w:szCs w:val="22"/>
        </w:rPr>
        <w:t xml:space="preserve"> by </w:t>
      </w:r>
      <w:r w:rsidRPr="00E40902">
        <w:rPr>
          <w:rFonts w:ascii="SDCC Sans" w:hAnsi="SDCC Sans"/>
          <w:b/>
          <w:bCs/>
          <w:color w:val="363A92"/>
          <w:sz w:val="22"/>
          <w:szCs w:val="22"/>
        </w:rPr>
        <w:t>Councillor P. Kearns,</w:t>
      </w:r>
      <w:r w:rsidRPr="005923B6">
        <w:rPr>
          <w:rFonts w:ascii="SDCC Sans" w:hAnsi="SDCC Sans"/>
          <w:color w:val="363A92"/>
          <w:sz w:val="22"/>
          <w:szCs w:val="22"/>
        </w:rPr>
        <w:t xml:space="preserve"> </w:t>
      </w:r>
      <w:r>
        <w:rPr>
          <w:rFonts w:ascii="SDCC Sans" w:hAnsi="SDCC Sans"/>
          <w:color w:val="363A92"/>
          <w:sz w:val="22"/>
          <w:szCs w:val="22"/>
        </w:rPr>
        <w:t>and</w:t>
      </w:r>
      <w:r w:rsidRPr="00E40902">
        <w:rPr>
          <w:rFonts w:ascii="SDCC Sans" w:hAnsi="SDCC Sans"/>
          <w:b/>
          <w:bCs/>
          <w:color w:val="363A92"/>
          <w:sz w:val="22"/>
          <w:szCs w:val="22"/>
        </w:rPr>
        <w:t xml:space="preserve"> seconded</w:t>
      </w:r>
      <w:r w:rsidRPr="005923B6">
        <w:rPr>
          <w:rFonts w:ascii="SDCC Sans" w:hAnsi="SDCC Sans"/>
          <w:color w:val="363A92"/>
          <w:sz w:val="22"/>
          <w:szCs w:val="22"/>
        </w:rPr>
        <w:t xml:space="preserve"> by </w:t>
      </w:r>
      <w:r w:rsidRPr="00E40902">
        <w:rPr>
          <w:rFonts w:ascii="SDCC Sans" w:hAnsi="SDCC Sans"/>
          <w:b/>
          <w:bCs/>
          <w:color w:val="363A92"/>
          <w:sz w:val="22"/>
          <w:szCs w:val="22"/>
        </w:rPr>
        <w:t>Councillor P.</w:t>
      </w:r>
      <w:r w:rsidRPr="005923B6">
        <w:rPr>
          <w:rFonts w:ascii="SDCC Sans" w:hAnsi="SDCC Sans"/>
          <w:color w:val="363A92"/>
          <w:sz w:val="22"/>
          <w:szCs w:val="22"/>
        </w:rPr>
        <w:t xml:space="preserve"> </w:t>
      </w:r>
      <w:r w:rsidRPr="00E40902">
        <w:rPr>
          <w:rFonts w:ascii="SDCC Sans" w:hAnsi="SDCC Sans"/>
          <w:b/>
          <w:bCs/>
          <w:color w:val="363A92"/>
          <w:sz w:val="22"/>
          <w:szCs w:val="22"/>
        </w:rPr>
        <w:t>Cosgrave</w:t>
      </w:r>
      <w:r>
        <w:rPr>
          <w:rFonts w:ascii="SDCC Sans" w:hAnsi="SDCC Sans"/>
          <w:b/>
          <w:bCs/>
          <w:color w:val="363A92"/>
          <w:sz w:val="22"/>
          <w:szCs w:val="22"/>
        </w:rPr>
        <w:t>:</w:t>
      </w:r>
    </w:p>
    <w:p w14:paraId="4F7CD287" w14:textId="77777777" w:rsidR="00E40902" w:rsidRPr="00E40902" w:rsidRDefault="00E40902" w:rsidP="00E40902">
      <w:pPr>
        <w:pStyle w:val="ListParagraph"/>
        <w:spacing w:after="0" w:line="240" w:lineRule="auto"/>
        <w:ind w:left="1080"/>
        <w:rPr>
          <w:rFonts w:ascii="SDCC Sans" w:hAnsi="SDCC Sans"/>
          <w:color w:val="363A92"/>
          <w:sz w:val="22"/>
          <w:szCs w:val="22"/>
        </w:rPr>
      </w:pPr>
    </w:p>
    <w:p w14:paraId="795869A7" w14:textId="16F3D157" w:rsidR="00CB78BA" w:rsidRDefault="00E40902" w:rsidP="0014051F">
      <w:pPr>
        <w:pStyle w:val="Heading2"/>
        <w:spacing w:before="0" w:line="240" w:lineRule="auto"/>
        <w:ind w:left="720"/>
        <w:rPr>
          <w:rFonts w:ascii="SDCC Sans" w:hAnsi="SDCC Sans"/>
          <w:color w:val="363A92"/>
          <w:sz w:val="22"/>
          <w:szCs w:val="22"/>
        </w:rPr>
      </w:pPr>
      <w:r w:rsidRPr="00E40902">
        <w:rPr>
          <w:rFonts w:ascii="SDCC Sans" w:hAnsi="SDCC Sans"/>
          <w:color w:val="363A92"/>
          <w:sz w:val="22"/>
          <w:szCs w:val="22"/>
        </w:rPr>
        <w:t>“That South County Council makes a scheme for the abatement of rates due to it by liable persons, or classes of liable persons, in respect of vacant properties in accordance with the provisions of Section 9 of the Local Government Rates and Other Matters Act 2019, as amended.  Such a scheme in respect of vacant property will provide for an abatement of zero percent (0%) of rates due to South Dublin County Council by a liable person for the financial year ending 31 December 2026.”</w:t>
      </w:r>
    </w:p>
    <w:p w14:paraId="3E1957EF" w14:textId="77777777" w:rsidR="0014051F" w:rsidRPr="00E40902" w:rsidRDefault="0014051F" w:rsidP="0014051F">
      <w:pPr>
        <w:pStyle w:val="Heading2"/>
        <w:spacing w:before="0" w:line="240" w:lineRule="auto"/>
        <w:ind w:left="720"/>
        <w:rPr>
          <w:rFonts w:ascii="SDCC Sans" w:hAnsi="SDCC Sans"/>
          <w:color w:val="363A92"/>
          <w:sz w:val="22"/>
          <w:szCs w:val="22"/>
        </w:rPr>
      </w:pPr>
    </w:p>
    <w:p w14:paraId="0965F793" w14:textId="37B4CB59"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The </w:t>
      </w:r>
      <w:proofErr w:type="gramStart"/>
      <w:r w:rsidR="00E40902">
        <w:rPr>
          <w:rFonts w:ascii="SDCC Sans" w:hAnsi="SDCC Sans"/>
          <w:color w:val="363A92"/>
          <w:sz w:val="22"/>
          <w:szCs w:val="22"/>
        </w:rPr>
        <w:t>Mayor</w:t>
      </w:r>
      <w:proofErr w:type="gramEnd"/>
      <w:r w:rsidR="00E40902">
        <w:rPr>
          <w:rFonts w:ascii="SDCC Sans" w:hAnsi="SDCC Sans"/>
          <w:color w:val="363A92"/>
          <w:sz w:val="22"/>
          <w:szCs w:val="22"/>
        </w:rPr>
        <w:t xml:space="preserve"> proposed and </w:t>
      </w:r>
      <w:r w:rsidRPr="005923B6">
        <w:rPr>
          <w:rFonts w:ascii="SDCC Sans" w:hAnsi="SDCC Sans"/>
          <w:color w:val="363A92"/>
          <w:sz w:val="22"/>
          <w:szCs w:val="22"/>
        </w:rPr>
        <w:t xml:space="preserve">Members </w:t>
      </w:r>
      <w:r w:rsidRPr="005923B6">
        <w:rPr>
          <w:rFonts w:ascii="SDCC Sans" w:hAnsi="SDCC Sans"/>
          <w:b/>
          <w:bCs/>
          <w:color w:val="363A92"/>
          <w:sz w:val="22"/>
          <w:szCs w:val="22"/>
        </w:rPr>
        <w:t>AGREED</w:t>
      </w:r>
      <w:r w:rsidRPr="005923B6">
        <w:rPr>
          <w:rFonts w:ascii="SDCC Sans" w:hAnsi="SDCC Sans"/>
          <w:color w:val="363A92"/>
          <w:sz w:val="22"/>
          <w:szCs w:val="22"/>
        </w:rPr>
        <w:t xml:space="preserve"> that The Resolution was </w:t>
      </w:r>
      <w:r w:rsidRPr="005923B6">
        <w:rPr>
          <w:rFonts w:ascii="SDCC Sans" w:hAnsi="SDCC Sans"/>
          <w:b/>
          <w:bCs/>
          <w:color w:val="363A92"/>
          <w:sz w:val="22"/>
          <w:szCs w:val="22"/>
        </w:rPr>
        <w:t>PASSED</w:t>
      </w:r>
      <w:r w:rsidRPr="005923B6">
        <w:rPr>
          <w:rFonts w:ascii="SDCC Sans" w:hAnsi="SDCC Sans"/>
          <w:color w:val="363A92"/>
          <w:sz w:val="22"/>
          <w:szCs w:val="22"/>
        </w:rPr>
        <w:t>.</w:t>
      </w:r>
    </w:p>
    <w:p w14:paraId="7CA7403A" w14:textId="5BE98412" w:rsidR="00CB78BA" w:rsidRPr="00DF3F12" w:rsidRDefault="00DF3F12" w:rsidP="00E83FAC">
      <w:pPr>
        <w:spacing w:after="0" w:line="240" w:lineRule="auto"/>
        <w:ind w:left="720"/>
        <w:rPr>
          <w:rFonts w:ascii="SDCC Sans" w:hAnsi="SDCC Sans"/>
          <w:b/>
          <w:bCs/>
          <w:color w:val="363A92"/>
          <w:sz w:val="22"/>
          <w:szCs w:val="22"/>
        </w:rPr>
      </w:pPr>
      <w:hyperlink r:id="rId23" w:history="1">
        <w:r w:rsidRPr="00DF3F12">
          <w:rPr>
            <w:rStyle w:val="Hyperlink"/>
            <w:rFonts w:ascii="SDCC Sans" w:hAnsi="SDCC Sans"/>
            <w:b/>
            <w:bCs/>
            <w:color w:val="363A92"/>
            <w:sz w:val="22"/>
            <w:szCs w:val="22"/>
          </w:rPr>
          <w:t>(D) Approval of Transfers to Reserves of the sums provided for Various Capital purposes</w:t>
        </w:r>
      </w:hyperlink>
    </w:p>
    <w:p w14:paraId="40B95FAB" w14:textId="77777777" w:rsidR="00CB78BA" w:rsidRPr="005923B6" w:rsidRDefault="00CB78BA" w:rsidP="00CB78BA">
      <w:pPr>
        <w:pStyle w:val="ListParagraph"/>
        <w:spacing w:after="0" w:line="240" w:lineRule="auto"/>
        <w:ind w:left="1080"/>
        <w:rPr>
          <w:rFonts w:ascii="SDCC Sans" w:hAnsi="SDCC Sans"/>
          <w:color w:val="363A92"/>
          <w:sz w:val="22"/>
          <w:szCs w:val="22"/>
        </w:rPr>
      </w:pPr>
    </w:p>
    <w:p w14:paraId="4AF0F6CF" w14:textId="403D3394" w:rsidR="00971E8D" w:rsidRDefault="00F46222" w:rsidP="00E83FAC">
      <w:pPr>
        <w:spacing w:after="0" w:line="240" w:lineRule="auto"/>
        <w:ind w:left="720"/>
        <w:rPr>
          <w:rFonts w:ascii="SDCC Sans" w:hAnsi="SDCC Sans"/>
          <w:b/>
          <w:bCs/>
          <w:color w:val="363A92"/>
          <w:sz w:val="22"/>
          <w:szCs w:val="22"/>
        </w:rPr>
      </w:pPr>
      <w:r>
        <w:rPr>
          <w:rFonts w:ascii="SDCC Sans" w:hAnsi="SDCC Sans"/>
          <w:color w:val="363A92"/>
          <w:sz w:val="22"/>
          <w:szCs w:val="22"/>
        </w:rPr>
        <w:t xml:space="preserve">It </w:t>
      </w:r>
      <w:r w:rsidR="00971E8D" w:rsidRPr="005923B6">
        <w:rPr>
          <w:rFonts w:ascii="SDCC Sans" w:hAnsi="SDCC Sans"/>
          <w:color w:val="363A92"/>
          <w:sz w:val="22"/>
          <w:szCs w:val="22"/>
        </w:rPr>
        <w:t xml:space="preserve">was </w:t>
      </w:r>
      <w:r w:rsidR="00971E8D" w:rsidRPr="00F46222">
        <w:rPr>
          <w:rFonts w:ascii="SDCC Sans" w:hAnsi="SDCC Sans"/>
          <w:b/>
          <w:bCs/>
          <w:color w:val="363A92"/>
          <w:sz w:val="22"/>
          <w:szCs w:val="22"/>
        </w:rPr>
        <w:t>proposed</w:t>
      </w:r>
      <w:r w:rsidR="00971E8D" w:rsidRPr="005923B6">
        <w:rPr>
          <w:rFonts w:ascii="SDCC Sans" w:hAnsi="SDCC Sans"/>
          <w:color w:val="363A92"/>
          <w:sz w:val="22"/>
          <w:szCs w:val="22"/>
        </w:rPr>
        <w:t xml:space="preserve"> by </w:t>
      </w:r>
      <w:r w:rsidR="00971E8D" w:rsidRPr="00F46222">
        <w:rPr>
          <w:rFonts w:ascii="SDCC Sans" w:hAnsi="SDCC Sans"/>
          <w:b/>
          <w:bCs/>
          <w:color w:val="363A92"/>
          <w:sz w:val="22"/>
          <w:szCs w:val="22"/>
        </w:rPr>
        <w:t xml:space="preserve">Councillor </w:t>
      </w:r>
      <w:r w:rsidR="00281006" w:rsidRPr="00F46222">
        <w:rPr>
          <w:rFonts w:ascii="SDCC Sans" w:hAnsi="SDCC Sans"/>
          <w:b/>
          <w:bCs/>
          <w:color w:val="363A92"/>
          <w:sz w:val="22"/>
          <w:szCs w:val="22"/>
        </w:rPr>
        <w:t xml:space="preserve">P. </w:t>
      </w:r>
      <w:r w:rsidR="008E795E" w:rsidRPr="00F46222">
        <w:rPr>
          <w:rFonts w:ascii="SDCC Sans" w:hAnsi="SDCC Sans"/>
          <w:b/>
          <w:bCs/>
          <w:color w:val="363A92"/>
          <w:sz w:val="22"/>
          <w:szCs w:val="22"/>
        </w:rPr>
        <w:t>Kearns</w:t>
      </w:r>
      <w:r w:rsidR="00971E8D" w:rsidRPr="005923B6">
        <w:rPr>
          <w:rFonts w:ascii="SDCC Sans" w:hAnsi="SDCC Sans"/>
          <w:color w:val="363A92"/>
          <w:sz w:val="22"/>
          <w:szCs w:val="22"/>
        </w:rPr>
        <w:t xml:space="preserve"> and </w:t>
      </w:r>
      <w:r w:rsidR="00971E8D" w:rsidRPr="00F46222">
        <w:rPr>
          <w:rFonts w:ascii="SDCC Sans" w:hAnsi="SDCC Sans"/>
          <w:b/>
          <w:bCs/>
          <w:color w:val="363A92"/>
          <w:sz w:val="22"/>
          <w:szCs w:val="22"/>
        </w:rPr>
        <w:t>seconded</w:t>
      </w:r>
      <w:r w:rsidR="00971E8D" w:rsidRPr="005923B6">
        <w:rPr>
          <w:rFonts w:ascii="SDCC Sans" w:hAnsi="SDCC Sans"/>
          <w:color w:val="363A92"/>
          <w:sz w:val="22"/>
          <w:szCs w:val="22"/>
        </w:rPr>
        <w:t xml:space="preserve"> by </w:t>
      </w:r>
      <w:r w:rsidR="00971E8D" w:rsidRPr="00F46222">
        <w:rPr>
          <w:rFonts w:ascii="SDCC Sans" w:hAnsi="SDCC Sans"/>
          <w:b/>
          <w:bCs/>
          <w:color w:val="363A92"/>
          <w:sz w:val="22"/>
          <w:szCs w:val="22"/>
        </w:rPr>
        <w:t>Councillor</w:t>
      </w:r>
      <w:r w:rsidR="00281006" w:rsidRPr="00F46222">
        <w:rPr>
          <w:rFonts w:ascii="SDCC Sans" w:hAnsi="SDCC Sans"/>
          <w:b/>
          <w:bCs/>
          <w:color w:val="363A92"/>
          <w:sz w:val="22"/>
          <w:szCs w:val="22"/>
        </w:rPr>
        <w:t xml:space="preserve"> </w:t>
      </w:r>
      <w:r w:rsidR="00B33772" w:rsidRPr="00F46222">
        <w:rPr>
          <w:rFonts w:ascii="SDCC Sans" w:hAnsi="SDCC Sans"/>
          <w:b/>
          <w:bCs/>
          <w:color w:val="363A92"/>
          <w:sz w:val="22"/>
          <w:szCs w:val="22"/>
        </w:rPr>
        <w:t>P.</w:t>
      </w:r>
      <w:r w:rsidR="00B33772" w:rsidRPr="005923B6">
        <w:rPr>
          <w:rFonts w:ascii="SDCC Sans" w:hAnsi="SDCC Sans"/>
          <w:color w:val="363A92"/>
          <w:sz w:val="22"/>
          <w:szCs w:val="22"/>
        </w:rPr>
        <w:t xml:space="preserve"> </w:t>
      </w:r>
      <w:r w:rsidR="008E795E" w:rsidRPr="00F46222">
        <w:rPr>
          <w:rFonts w:ascii="SDCC Sans" w:hAnsi="SDCC Sans"/>
          <w:b/>
          <w:bCs/>
          <w:color w:val="363A92"/>
          <w:sz w:val="22"/>
          <w:szCs w:val="22"/>
        </w:rPr>
        <w:t>Cosgrave</w:t>
      </w:r>
      <w:r>
        <w:rPr>
          <w:rFonts w:ascii="SDCC Sans" w:hAnsi="SDCC Sans"/>
          <w:b/>
          <w:bCs/>
          <w:color w:val="363A92"/>
          <w:sz w:val="22"/>
          <w:szCs w:val="22"/>
        </w:rPr>
        <w:t>:</w:t>
      </w:r>
    </w:p>
    <w:p w14:paraId="550BE872" w14:textId="77777777" w:rsidR="00F46222" w:rsidRPr="005923B6" w:rsidRDefault="00F46222" w:rsidP="00E83FAC">
      <w:pPr>
        <w:spacing w:after="0" w:line="240" w:lineRule="auto"/>
        <w:ind w:left="720"/>
        <w:rPr>
          <w:rFonts w:ascii="SDCC Sans" w:hAnsi="SDCC Sans"/>
          <w:color w:val="363A92"/>
          <w:sz w:val="22"/>
          <w:szCs w:val="22"/>
        </w:rPr>
      </w:pPr>
    </w:p>
    <w:p w14:paraId="19394E46" w14:textId="77777777"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“That the County Council approves of the transfers to reserves of the sums provided for various capital purposes in the Annual Budget 2025 as Adopted for the financial year ending 31st December 2025.”</w:t>
      </w:r>
    </w:p>
    <w:p w14:paraId="391B7A35" w14:textId="77777777" w:rsidR="00CB78BA" w:rsidRPr="005923B6" w:rsidRDefault="00CB78BA" w:rsidP="00E83FAC">
      <w:pPr>
        <w:spacing w:after="0" w:line="240" w:lineRule="auto"/>
        <w:ind w:left="720"/>
        <w:rPr>
          <w:rFonts w:ascii="SDCC Sans" w:hAnsi="SDCC Sans"/>
          <w:color w:val="363A92"/>
          <w:sz w:val="22"/>
          <w:szCs w:val="22"/>
        </w:rPr>
      </w:pPr>
    </w:p>
    <w:p w14:paraId="7FA34429" w14:textId="4C6D7725"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 xml:space="preserve">The </w:t>
      </w:r>
      <w:proofErr w:type="gramStart"/>
      <w:r w:rsidR="00F46222">
        <w:rPr>
          <w:rFonts w:ascii="SDCC Sans" w:hAnsi="SDCC Sans"/>
          <w:color w:val="363A92"/>
          <w:sz w:val="22"/>
          <w:szCs w:val="22"/>
        </w:rPr>
        <w:t>Mayor</w:t>
      </w:r>
      <w:proofErr w:type="gramEnd"/>
      <w:r w:rsidR="00F46222">
        <w:rPr>
          <w:rFonts w:ascii="SDCC Sans" w:hAnsi="SDCC Sans"/>
          <w:color w:val="363A92"/>
          <w:sz w:val="22"/>
          <w:szCs w:val="22"/>
        </w:rPr>
        <w:t xml:space="preserve"> proposed and </w:t>
      </w:r>
      <w:r w:rsidRPr="005923B6">
        <w:rPr>
          <w:rFonts w:ascii="SDCC Sans" w:hAnsi="SDCC Sans"/>
          <w:color w:val="363A92"/>
          <w:sz w:val="22"/>
          <w:szCs w:val="22"/>
        </w:rPr>
        <w:t xml:space="preserve">Members </w:t>
      </w:r>
      <w:r w:rsidRPr="005923B6">
        <w:rPr>
          <w:rFonts w:ascii="SDCC Sans" w:hAnsi="SDCC Sans"/>
          <w:b/>
          <w:bCs/>
          <w:color w:val="363A92"/>
          <w:sz w:val="22"/>
          <w:szCs w:val="22"/>
        </w:rPr>
        <w:t>AGREED</w:t>
      </w:r>
      <w:r w:rsidRPr="005923B6">
        <w:rPr>
          <w:rFonts w:ascii="SDCC Sans" w:hAnsi="SDCC Sans"/>
          <w:color w:val="363A92"/>
          <w:sz w:val="22"/>
          <w:szCs w:val="22"/>
        </w:rPr>
        <w:t xml:space="preserve"> that The Resolution was </w:t>
      </w:r>
      <w:r w:rsidRPr="005923B6">
        <w:rPr>
          <w:rFonts w:ascii="SDCC Sans" w:hAnsi="SDCC Sans"/>
          <w:b/>
          <w:bCs/>
          <w:color w:val="363A92"/>
          <w:sz w:val="22"/>
          <w:szCs w:val="22"/>
        </w:rPr>
        <w:t>PASSED</w:t>
      </w:r>
      <w:r w:rsidRPr="005923B6">
        <w:rPr>
          <w:rFonts w:ascii="SDCC Sans" w:hAnsi="SDCC Sans"/>
          <w:color w:val="363A92"/>
          <w:sz w:val="22"/>
          <w:szCs w:val="22"/>
        </w:rPr>
        <w:t>.</w:t>
      </w:r>
    </w:p>
    <w:p w14:paraId="4F4D2150" w14:textId="77777777" w:rsidR="00AA2A02" w:rsidRDefault="00AA2A02" w:rsidP="00E83FAC">
      <w:pPr>
        <w:spacing w:after="0" w:line="240" w:lineRule="auto"/>
        <w:ind w:left="720"/>
        <w:rPr>
          <w:rFonts w:ascii="SDCC Sans" w:hAnsi="SDCC Sans"/>
          <w:color w:val="363A92"/>
          <w:sz w:val="22"/>
          <w:szCs w:val="22"/>
        </w:rPr>
      </w:pPr>
    </w:p>
    <w:p w14:paraId="2CAFDB8A" w14:textId="77777777" w:rsidR="00CB78BA" w:rsidRDefault="00CB78BA" w:rsidP="00E83FAC">
      <w:pPr>
        <w:spacing w:after="0" w:line="240" w:lineRule="auto"/>
        <w:ind w:left="720"/>
        <w:rPr>
          <w:rFonts w:ascii="SDCC Sans" w:hAnsi="SDCC Sans"/>
          <w:color w:val="363A92"/>
          <w:sz w:val="22"/>
          <w:szCs w:val="22"/>
        </w:rPr>
      </w:pPr>
    </w:p>
    <w:p w14:paraId="49C94B6E" w14:textId="7D72D746" w:rsidR="00971E8D" w:rsidRPr="009E221A" w:rsidRDefault="00DF3F12" w:rsidP="00DF3F12">
      <w:pPr>
        <w:spacing w:after="0" w:line="240" w:lineRule="auto"/>
        <w:ind w:left="720"/>
        <w:rPr>
          <w:rFonts w:ascii="SDCC Sans" w:hAnsi="SDCC Sans"/>
          <w:b/>
          <w:bCs/>
          <w:color w:val="363A92"/>
          <w:sz w:val="22"/>
          <w:szCs w:val="22"/>
        </w:rPr>
      </w:pPr>
      <w:hyperlink r:id="rId24" w:history="1">
        <w:r w:rsidRPr="00DF3F12">
          <w:rPr>
            <w:rStyle w:val="Hyperlink"/>
            <w:rFonts w:ascii="SDCC Sans" w:hAnsi="SDCC Sans"/>
            <w:b/>
            <w:bCs/>
            <w:color w:val="363A92"/>
            <w:sz w:val="22"/>
            <w:szCs w:val="22"/>
          </w:rPr>
          <w:t xml:space="preserve">(E) </w:t>
        </w:r>
        <w:r w:rsidR="00AA2A02">
          <w:rPr>
            <w:rStyle w:val="Hyperlink"/>
            <w:rFonts w:ascii="SDCC Sans" w:hAnsi="SDCC Sans"/>
            <w:b/>
            <w:bCs/>
            <w:color w:val="363A92"/>
            <w:sz w:val="22"/>
            <w:szCs w:val="22"/>
          </w:rPr>
          <w:t>A</w:t>
        </w:r>
        <w:r w:rsidRPr="00DF3F12">
          <w:rPr>
            <w:rStyle w:val="Hyperlink"/>
            <w:rFonts w:ascii="SDCC Sans" w:hAnsi="SDCC Sans"/>
            <w:b/>
            <w:bCs/>
            <w:color w:val="363A92"/>
            <w:sz w:val="22"/>
            <w:szCs w:val="22"/>
          </w:rPr>
          <w:t>pproval of Additional expenditure in the Revised Budget 2025</w:t>
        </w:r>
      </w:hyperlink>
    </w:p>
    <w:p w14:paraId="499444AE" w14:textId="77777777" w:rsidR="00F46222" w:rsidRDefault="00F46222" w:rsidP="00E83FAC">
      <w:pPr>
        <w:spacing w:after="0" w:line="240" w:lineRule="auto"/>
        <w:ind w:left="720"/>
        <w:rPr>
          <w:rFonts w:ascii="SDCC Sans" w:hAnsi="SDCC Sans"/>
          <w:color w:val="363A92"/>
          <w:sz w:val="22"/>
          <w:szCs w:val="22"/>
        </w:rPr>
      </w:pPr>
    </w:p>
    <w:p w14:paraId="6EA66D2A" w14:textId="55294F90" w:rsidR="00971E8D" w:rsidRPr="00F46222" w:rsidRDefault="00F46222" w:rsidP="00E83FAC">
      <w:pPr>
        <w:spacing w:after="0" w:line="240" w:lineRule="auto"/>
        <w:ind w:left="720"/>
        <w:rPr>
          <w:rFonts w:ascii="SDCC Sans" w:hAnsi="SDCC Sans"/>
          <w:b/>
          <w:bCs/>
          <w:color w:val="363A92"/>
          <w:sz w:val="22"/>
          <w:szCs w:val="22"/>
        </w:rPr>
      </w:pPr>
      <w:r>
        <w:rPr>
          <w:rFonts w:ascii="SDCC Sans" w:hAnsi="SDCC Sans"/>
          <w:color w:val="363A92"/>
          <w:sz w:val="22"/>
          <w:szCs w:val="22"/>
        </w:rPr>
        <w:t xml:space="preserve">It was </w:t>
      </w:r>
      <w:r w:rsidR="00971E8D" w:rsidRPr="00F46222">
        <w:rPr>
          <w:rFonts w:ascii="SDCC Sans" w:hAnsi="SDCC Sans"/>
          <w:b/>
          <w:bCs/>
          <w:color w:val="363A92"/>
          <w:sz w:val="22"/>
          <w:szCs w:val="22"/>
        </w:rPr>
        <w:t>proposed</w:t>
      </w:r>
      <w:r w:rsidR="00971E8D" w:rsidRPr="005923B6">
        <w:rPr>
          <w:rFonts w:ascii="SDCC Sans" w:hAnsi="SDCC Sans"/>
          <w:color w:val="363A92"/>
          <w:sz w:val="22"/>
          <w:szCs w:val="22"/>
        </w:rPr>
        <w:t xml:space="preserve"> by </w:t>
      </w:r>
      <w:r w:rsidR="00971E8D" w:rsidRPr="00F46222">
        <w:rPr>
          <w:rFonts w:ascii="SDCC Sans" w:hAnsi="SDCC Sans"/>
          <w:b/>
          <w:bCs/>
          <w:color w:val="363A92"/>
          <w:sz w:val="22"/>
          <w:szCs w:val="22"/>
        </w:rPr>
        <w:t xml:space="preserve">Councillor </w:t>
      </w:r>
      <w:r w:rsidR="00281006" w:rsidRPr="00F46222">
        <w:rPr>
          <w:rFonts w:ascii="SDCC Sans" w:hAnsi="SDCC Sans"/>
          <w:b/>
          <w:bCs/>
          <w:color w:val="363A92"/>
          <w:sz w:val="22"/>
          <w:szCs w:val="22"/>
        </w:rPr>
        <w:t xml:space="preserve">P. </w:t>
      </w:r>
      <w:r w:rsidR="00253A2E" w:rsidRPr="00F46222">
        <w:rPr>
          <w:rFonts w:ascii="SDCC Sans" w:hAnsi="SDCC Sans"/>
          <w:b/>
          <w:bCs/>
          <w:color w:val="363A92"/>
          <w:sz w:val="22"/>
          <w:szCs w:val="22"/>
        </w:rPr>
        <w:t>Kearns</w:t>
      </w:r>
      <w:r w:rsidR="00971E8D" w:rsidRPr="005923B6">
        <w:rPr>
          <w:rFonts w:ascii="SDCC Sans" w:hAnsi="SDCC Sans"/>
          <w:color w:val="363A92"/>
          <w:sz w:val="22"/>
          <w:szCs w:val="22"/>
        </w:rPr>
        <w:t xml:space="preserve"> and </w:t>
      </w:r>
      <w:r w:rsidR="00971E8D" w:rsidRPr="00F46222">
        <w:rPr>
          <w:rFonts w:ascii="SDCC Sans" w:hAnsi="SDCC Sans"/>
          <w:b/>
          <w:bCs/>
          <w:color w:val="363A92"/>
          <w:sz w:val="22"/>
          <w:szCs w:val="22"/>
        </w:rPr>
        <w:t>seconded</w:t>
      </w:r>
      <w:r w:rsidR="00971E8D" w:rsidRPr="005923B6">
        <w:rPr>
          <w:rFonts w:ascii="SDCC Sans" w:hAnsi="SDCC Sans"/>
          <w:color w:val="363A92"/>
          <w:sz w:val="22"/>
          <w:szCs w:val="22"/>
        </w:rPr>
        <w:t xml:space="preserve"> by </w:t>
      </w:r>
      <w:r w:rsidR="00971E8D" w:rsidRPr="00F46222">
        <w:rPr>
          <w:rFonts w:ascii="SDCC Sans" w:hAnsi="SDCC Sans"/>
          <w:b/>
          <w:bCs/>
          <w:color w:val="363A92"/>
          <w:sz w:val="22"/>
          <w:szCs w:val="22"/>
        </w:rPr>
        <w:t xml:space="preserve">Councillor </w:t>
      </w:r>
      <w:r w:rsidRPr="00F46222">
        <w:rPr>
          <w:rFonts w:ascii="SDCC Sans" w:hAnsi="SDCC Sans"/>
          <w:b/>
          <w:bCs/>
          <w:color w:val="363A92"/>
          <w:sz w:val="22"/>
          <w:szCs w:val="22"/>
        </w:rPr>
        <w:t xml:space="preserve">L. </w:t>
      </w:r>
      <w:r w:rsidR="00281006" w:rsidRPr="00F46222">
        <w:rPr>
          <w:rFonts w:ascii="SDCC Sans" w:hAnsi="SDCC Sans"/>
          <w:b/>
          <w:bCs/>
          <w:color w:val="363A92"/>
          <w:sz w:val="22"/>
          <w:szCs w:val="22"/>
        </w:rPr>
        <w:t>O’Toole</w:t>
      </w:r>
      <w:r>
        <w:rPr>
          <w:rFonts w:ascii="SDCC Sans" w:hAnsi="SDCC Sans"/>
          <w:b/>
          <w:bCs/>
          <w:color w:val="363A92"/>
          <w:sz w:val="22"/>
          <w:szCs w:val="22"/>
        </w:rPr>
        <w:t>:</w:t>
      </w:r>
    </w:p>
    <w:p w14:paraId="3EC7B02A" w14:textId="77777777" w:rsidR="00CB78BA" w:rsidRPr="005923B6" w:rsidRDefault="00CB78BA" w:rsidP="00E83FAC">
      <w:pPr>
        <w:spacing w:after="0" w:line="240" w:lineRule="auto"/>
        <w:ind w:left="720"/>
        <w:rPr>
          <w:rFonts w:ascii="SDCC Sans" w:hAnsi="SDCC Sans"/>
          <w:color w:val="363A92"/>
          <w:sz w:val="22"/>
          <w:szCs w:val="22"/>
        </w:rPr>
      </w:pPr>
    </w:p>
    <w:p w14:paraId="5FF179FD" w14:textId="77777777"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“That the County Council approves of the transfers to reserves of the sums provided for various capital purposes in the Annual Budget 2024 as Adopted for the financial year ending 31st December 2024.”</w:t>
      </w:r>
    </w:p>
    <w:p w14:paraId="52081D10" w14:textId="77777777" w:rsidR="00CB78BA" w:rsidRPr="005923B6" w:rsidRDefault="00CB78BA" w:rsidP="00E83FAC">
      <w:pPr>
        <w:spacing w:after="0" w:line="240" w:lineRule="auto"/>
        <w:ind w:left="720"/>
        <w:rPr>
          <w:rFonts w:ascii="SDCC Sans" w:hAnsi="SDCC Sans"/>
          <w:color w:val="363A92"/>
          <w:sz w:val="22"/>
          <w:szCs w:val="22"/>
        </w:rPr>
      </w:pPr>
    </w:p>
    <w:p w14:paraId="71FF421A" w14:textId="790837CB" w:rsidR="00971E8D" w:rsidRDefault="00971E8D" w:rsidP="00E83FAC">
      <w:pPr>
        <w:spacing w:after="0" w:line="240" w:lineRule="auto"/>
        <w:ind w:left="720"/>
        <w:rPr>
          <w:rFonts w:ascii="SDCC Sans" w:hAnsi="SDCC Sans"/>
          <w:color w:val="363A92"/>
          <w:sz w:val="22"/>
          <w:szCs w:val="22"/>
        </w:rPr>
      </w:pPr>
      <w:r w:rsidRPr="005923B6">
        <w:rPr>
          <w:rFonts w:ascii="SDCC Sans" w:hAnsi="SDCC Sans"/>
          <w:color w:val="363A92"/>
          <w:sz w:val="22"/>
          <w:szCs w:val="22"/>
        </w:rPr>
        <w:t>The</w:t>
      </w:r>
      <w:r w:rsidR="00F46222">
        <w:rPr>
          <w:rFonts w:ascii="SDCC Sans" w:hAnsi="SDCC Sans"/>
          <w:color w:val="363A92"/>
          <w:sz w:val="22"/>
          <w:szCs w:val="22"/>
        </w:rPr>
        <w:t xml:space="preserve"> </w:t>
      </w:r>
      <w:proofErr w:type="gramStart"/>
      <w:r w:rsidR="00F46222">
        <w:rPr>
          <w:rFonts w:ascii="SDCC Sans" w:hAnsi="SDCC Sans"/>
          <w:color w:val="363A92"/>
          <w:sz w:val="22"/>
          <w:szCs w:val="22"/>
        </w:rPr>
        <w:t>Mayor</w:t>
      </w:r>
      <w:proofErr w:type="gramEnd"/>
      <w:r w:rsidR="00F46222">
        <w:rPr>
          <w:rFonts w:ascii="SDCC Sans" w:hAnsi="SDCC Sans"/>
          <w:color w:val="363A92"/>
          <w:sz w:val="22"/>
          <w:szCs w:val="22"/>
        </w:rPr>
        <w:t xml:space="preserve"> proposed and</w:t>
      </w:r>
      <w:r w:rsidRPr="005923B6">
        <w:rPr>
          <w:rFonts w:ascii="SDCC Sans" w:hAnsi="SDCC Sans"/>
          <w:color w:val="363A92"/>
          <w:sz w:val="22"/>
          <w:szCs w:val="22"/>
        </w:rPr>
        <w:t xml:space="preserve"> Members </w:t>
      </w:r>
      <w:r w:rsidRPr="005923B6">
        <w:rPr>
          <w:rFonts w:ascii="SDCC Sans" w:hAnsi="SDCC Sans"/>
          <w:b/>
          <w:bCs/>
          <w:color w:val="363A92"/>
          <w:sz w:val="22"/>
          <w:szCs w:val="22"/>
        </w:rPr>
        <w:t>AGREED</w:t>
      </w:r>
      <w:r w:rsidRPr="005923B6">
        <w:rPr>
          <w:rFonts w:ascii="SDCC Sans" w:hAnsi="SDCC Sans"/>
          <w:color w:val="363A92"/>
          <w:sz w:val="22"/>
          <w:szCs w:val="22"/>
        </w:rPr>
        <w:t xml:space="preserve"> that The Resolution was </w:t>
      </w:r>
      <w:r w:rsidRPr="005923B6">
        <w:rPr>
          <w:rFonts w:ascii="SDCC Sans" w:hAnsi="SDCC Sans"/>
          <w:b/>
          <w:bCs/>
          <w:color w:val="363A92"/>
          <w:sz w:val="22"/>
          <w:szCs w:val="22"/>
        </w:rPr>
        <w:t>PASSED</w:t>
      </w:r>
      <w:r w:rsidRPr="005923B6">
        <w:rPr>
          <w:rFonts w:ascii="SDCC Sans" w:hAnsi="SDCC Sans"/>
          <w:color w:val="363A92"/>
          <w:sz w:val="22"/>
          <w:szCs w:val="22"/>
        </w:rPr>
        <w:t>.</w:t>
      </w:r>
    </w:p>
    <w:p w14:paraId="713CF4F1" w14:textId="77777777" w:rsidR="00DF3F12" w:rsidRDefault="00DF3F12" w:rsidP="00E83FAC">
      <w:pPr>
        <w:spacing w:after="0" w:line="240" w:lineRule="auto"/>
        <w:ind w:left="720"/>
        <w:rPr>
          <w:rFonts w:ascii="SDCC Sans" w:hAnsi="SDCC Sans"/>
          <w:color w:val="363A92"/>
          <w:sz w:val="22"/>
          <w:szCs w:val="22"/>
        </w:rPr>
      </w:pPr>
    </w:p>
    <w:p w14:paraId="450B670A" w14:textId="77777777" w:rsidR="00DF3F12" w:rsidRDefault="00DF3F12" w:rsidP="00E83FAC">
      <w:pPr>
        <w:spacing w:after="0" w:line="240" w:lineRule="auto"/>
        <w:ind w:left="720"/>
        <w:rPr>
          <w:rFonts w:ascii="SDCC Sans" w:hAnsi="SDCC Sans"/>
          <w:color w:val="363A92"/>
          <w:sz w:val="22"/>
          <w:szCs w:val="22"/>
        </w:rPr>
      </w:pPr>
    </w:p>
    <w:p w14:paraId="0A480A9B" w14:textId="1105D901" w:rsidR="00DF3F12" w:rsidRPr="00DF3F12" w:rsidRDefault="00DF3F12" w:rsidP="00E83FAC">
      <w:pPr>
        <w:spacing w:after="0" w:line="240" w:lineRule="auto"/>
        <w:ind w:left="720"/>
        <w:rPr>
          <w:rFonts w:ascii="SDCC Sans" w:hAnsi="SDCC Sans"/>
          <w:b/>
          <w:bCs/>
          <w:color w:val="363A92"/>
          <w:sz w:val="22"/>
          <w:szCs w:val="22"/>
          <w:u w:val="single"/>
        </w:rPr>
      </w:pPr>
      <w:hyperlink r:id="rId25" w:history="1">
        <w:r w:rsidRPr="00DF3F12">
          <w:rPr>
            <w:rStyle w:val="Hyperlink"/>
            <w:rFonts w:ascii="SDCC Sans" w:hAnsi="SDCC Sans"/>
            <w:b/>
            <w:bCs/>
            <w:color w:val="363A92"/>
            <w:sz w:val="22"/>
            <w:szCs w:val="22"/>
          </w:rPr>
          <w:t xml:space="preserve">(F) Consideration of the </w:t>
        </w:r>
        <w:proofErr w:type="gramStart"/>
        <w:r w:rsidRPr="00DF3F12">
          <w:rPr>
            <w:rStyle w:val="Hyperlink"/>
            <w:rFonts w:ascii="SDCC Sans" w:hAnsi="SDCC Sans"/>
            <w:b/>
            <w:bCs/>
            <w:color w:val="363A92"/>
            <w:sz w:val="22"/>
            <w:szCs w:val="22"/>
          </w:rPr>
          <w:t>3 year</w:t>
        </w:r>
        <w:proofErr w:type="gramEnd"/>
        <w:r w:rsidRPr="00DF3F12">
          <w:rPr>
            <w:rStyle w:val="Hyperlink"/>
            <w:rFonts w:ascii="SDCC Sans" w:hAnsi="SDCC Sans"/>
            <w:b/>
            <w:bCs/>
            <w:color w:val="363A92"/>
            <w:sz w:val="22"/>
            <w:szCs w:val="22"/>
          </w:rPr>
          <w:t xml:space="preserve"> Capital Programme</w:t>
        </w:r>
      </w:hyperlink>
    </w:p>
    <w:p w14:paraId="0B495CA7" w14:textId="77777777" w:rsidR="00F46222" w:rsidRPr="009E221A" w:rsidRDefault="00F46222" w:rsidP="00DF3F12">
      <w:pPr>
        <w:spacing w:after="0" w:line="240" w:lineRule="auto"/>
        <w:rPr>
          <w:rFonts w:ascii="SDCC Sans" w:hAnsi="SDCC Sans"/>
          <w:color w:val="363A92"/>
          <w:sz w:val="22"/>
          <w:szCs w:val="22"/>
        </w:rPr>
      </w:pPr>
    </w:p>
    <w:p w14:paraId="3B0138D9" w14:textId="77777777" w:rsidR="009E221A" w:rsidRDefault="009E221A" w:rsidP="009E221A">
      <w:pPr>
        <w:pStyle w:val="NormalWeb"/>
        <w:spacing w:before="0" w:beforeAutospacing="0" w:after="0" w:afterAutospacing="0"/>
        <w:ind w:left="720"/>
        <w:rPr>
          <w:rFonts w:ascii="SDCC Sans" w:hAnsi="SDCC Sans"/>
          <w:color w:val="363A92"/>
          <w:sz w:val="22"/>
          <w:szCs w:val="22"/>
        </w:rPr>
      </w:pPr>
      <w:r w:rsidRPr="009E221A">
        <w:rPr>
          <w:rFonts w:ascii="SDCC Sans" w:hAnsi="SDCC Sans"/>
          <w:color w:val="363A92"/>
          <w:sz w:val="22"/>
          <w:szCs w:val="22"/>
        </w:rPr>
        <w:t>In accordance with Section 135 of the Local Government Act 2001 the Chief Executive shall, before the start of the financial year prepare a report on the three-year capital programme, which may be considered at the Budget meeting, or at such other meeting as the elected Council may, by resolution, decide.</w:t>
      </w:r>
    </w:p>
    <w:p w14:paraId="31637889" w14:textId="77777777" w:rsidR="009E221A" w:rsidRPr="009E221A" w:rsidRDefault="009E221A" w:rsidP="009E221A">
      <w:pPr>
        <w:pStyle w:val="NormalWeb"/>
        <w:spacing w:before="0" w:beforeAutospacing="0" w:after="0" w:afterAutospacing="0"/>
        <w:ind w:left="720"/>
        <w:rPr>
          <w:rFonts w:ascii="SDCC Sans" w:hAnsi="SDCC Sans"/>
          <w:color w:val="363A92"/>
          <w:sz w:val="22"/>
          <w:szCs w:val="22"/>
        </w:rPr>
      </w:pPr>
    </w:p>
    <w:p w14:paraId="38EEAC68" w14:textId="77777777" w:rsidR="009E221A" w:rsidRPr="009E221A" w:rsidRDefault="009E221A" w:rsidP="009E221A">
      <w:pPr>
        <w:pStyle w:val="NormalWeb"/>
        <w:spacing w:before="0" w:beforeAutospacing="0" w:after="0" w:afterAutospacing="0"/>
        <w:ind w:left="720"/>
        <w:rPr>
          <w:rFonts w:ascii="SDCC Sans" w:hAnsi="SDCC Sans"/>
          <w:color w:val="363A92"/>
          <w:sz w:val="22"/>
          <w:szCs w:val="22"/>
        </w:rPr>
      </w:pPr>
      <w:r w:rsidRPr="009E221A">
        <w:rPr>
          <w:rFonts w:ascii="SDCC Sans" w:hAnsi="SDCC Sans"/>
          <w:color w:val="363A92"/>
          <w:sz w:val="22"/>
          <w:szCs w:val="22"/>
        </w:rPr>
        <w:t>I recommend that the Council adopt the following resolution:</w:t>
      </w:r>
    </w:p>
    <w:p w14:paraId="3758E7E0" w14:textId="77777777" w:rsidR="009E221A" w:rsidRPr="009E221A" w:rsidRDefault="009E221A" w:rsidP="009E221A">
      <w:pPr>
        <w:pStyle w:val="Heading2"/>
        <w:spacing w:before="0" w:line="240" w:lineRule="auto"/>
        <w:ind w:left="720"/>
        <w:rPr>
          <w:rFonts w:ascii="SDCC Sans" w:hAnsi="SDCC Sans"/>
          <w:color w:val="363A92"/>
          <w:sz w:val="22"/>
          <w:szCs w:val="22"/>
        </w:rPr>
      </w:pPr>
    </w:p>
    <w:p w14:paraId="68C44AE6" w14:textId="77777777" w:rsidR="009E221A" w:rsidRPr="009E221A" w:rsidRDefault="009E221A" w:rsidP="009E221A">
      <w:pPr>
        <w:pStyle w:val="Heading2"/>
        <w:spacing w:before="0" w:line="240" w:lineRule="auto"/>
        <w:ind w:left="720"/>
        <w:rPr>
          <w:rFonts w:ascii="SDCC Sans" w:hAnsi="SDCC Sans"/>
          <w:color w:val="363A92"/>
          <w:sz w:val="22"/>
          <w:szCs w:val="22"/>
        </w:rPr>
      </w:pPr>
      <w:r w:rsidRPr="009E221A">
        <w:rPr>
          <w:rFonts w:ascii="SDCC Sans" w:hAnsi="SDCC Sans"/>
          <w:color w:val="363A92"/>
          <w:sz w:val="22"/>
          <w:szCs w:val="22"/>
        </w:rPr>
        <w:t>“That the Three-Year Capital Programme 2026–2028 be considered at the December 2025 Council Meeting.”</w:t>
      </w:r>
    </w:p>
    <w:p w14:paraId="6AF50740" w14:textId="77777777" w:rsidR="009E221A" w:rsidRPr="009E221A" w:rsidRDefault="009E221A" w:rsidP="009E221A">
      <w:pPr>
        <w:spacing w:after="0" w:line="240" w:lineRule="auto"/>
        <w:ind w:left="720"/>
        <w:rPr>
          <w:rFonts w:ascii="SDCC Sans" w:hAnsi="SDCC Sans"/>
          <w:color w:val="363A92"/>
          <w:sz w:val="22"/>
          <w:szCs w:val="22"/>
        </w:rPr>
      </w:pPr>
    </w:p>
    <w:p w14:paraId="1AE1A66B" w14:textId="77777777" w:rsidR="009E221A" w:rsidRDefault="00F46222" w:rsidP="009E221A">
      <w:pPr>
        <w:spacing w:after="0" w:line="240" w:lineRule="auto"/>
        <w:ind w:left="720"/>
        <w:rPr>
          <w:rFonts w:ascii="SDCC Sans" w:hAnsi="SDCC Sans"/>
          <w:color w:val="363A92"/>
          <w:sz w:val="22"/>
          <w:szCs w:val="22"/>
        </w:rPr>
      </w:pPr>
      <w:r>
        <w:rPr>
          <w:rFonts w:ascii="SDCC Sans" w:hAnsi="SDCC Sans"/>
          <w:color w:val="363A92"/>
          <w:sz w:val="22"/>
          <w:szCs w:val="22"/>
        </w:rPr>
        <w:t xml:space="preserve">The </w:t>
      </w:r>
      <w:proofErr w:type="gramStart"/>
      <w:r>
        <w:rPr>
          <w:rFonts w:ascii="SDCC Sans" w:hAnsi="SDCC Sans"/>
          <w:color w:val="363A92"/>
          <w:sz w:val="22"/>
          <w:szCs w:val="22"/>
        </w:rPr>
        <w:t>Mayor</w:t>
      </w:r>
      <w:proofErr w:type="gramEnd"/>
      <w:r>
        <w:rPr>
          <w:rFonts w:ascii="SDCC Sans" w:hAnsi="SDCC Sans"/>
          <w:color w:val="363A92"/>
          <w:sz w:val="22"/>
          <w:szCs w:val="22"/>
        </w:rPr>
        <w:t xml:space="preserve"> </w:t>
      </w:r>
      <w:r w:rsidRPr="00F46222">
        <w:rPr>
          <w:rFonts w:ascii="SDCC Sans" w:hAnsi="SDCC Sans"/>
          <w:b/>
          <w:bCs/>
          <w:color w:val="363A92"/>
          <w:sz w:val="22"/>
          <w:szCs w:val="22"/>
        </w:rPr>
        <w:t>proposed</w:t>
      </w:r>
      <w:r>
        <w:rPr>
          <w:rFonts w:ascii="SDCC Sans" w:hAnsi="SDCC Sans"/>
          <w:color w:val="363A92"/>
          <w:sz w:val="22"/>
          <w:szCs w:val="22"/>
        </w:rPr>
        <w:t xml:space="preserve"> and the Members </w:t>
      </w:r>
      <w:r w:rsidRPr="00F46222">
        <w:rPr>
          <w:rFonts w:ascii="SDCC Sans" w:hAnsi="SDCC Sans"/>
          <w:b/>
          <w:bCs/>
          <w:color w:val="363A92"/>
          <w:sz w:val="22"/>
          <w:szCs w:val="22"/>
        </w:rPr>
        <w:t xml:space="preserve">AGREED </w:t>
      </w:r>
      <w:r w:rsidR="009E221A" w:rsidRPr="005923B6">
        <w:rPr>
          <w:rFonts w:ascii="SDCC Sans" w:hAnsi="SDCC Sans"/>
          <w:color w:val="363A92"/>
          <w:sz w:val="22"/>
          <w:szCs w:val="22"/>
        </w:rPr>
        <w:t xml:space="preserve">that The Resolution was </w:t>
      </w:r>
      <w:r w:rsidR="009E221A" w:rsidRPr="005923B6">
        <w:rPr>
          <w:rFonts w:ascii="SDCC Sans" w:hAnsi="SDCC Sans"/>
          <w:b/>
          <w:bCs/>
          <w:color w:val="363A92"/>
          <w:sz w:val="22"/>
          <w:szCs w:val="22"/>
        </w:rPr>
        <w:t>PASSED</w:t>
      </w:r>
      <w:r w:rsidR="009E221A" w:rsidRPr="005923B6">
        <w:rPr>
          <w:rFonts w:ascii="SDCC Sans" w:hAnsi="SDCC Sans"/>
          <w:color w:val="363A92"/>
          <w:sz w:val="22"/>
          <w:szCs w:val="22"/>
        </w:rPr>
        <w:t>.</w:t>
      </w:r>
    </w:p>
    <w:p w14:paraId="1256E247" w14:textId="5DBA28FE" w:rsidR="00281006" w:rsidRPr="005923B6" w:rsidRDefault="00281006" w:rsidP="00E83FAC">
      <w:pPr>
        <w:spacing w:after="0" w:line="240" w:lineRule="auto"/>
        <w:ind w:left="720"/>
        <w:rPr>
          <w:rFonts w:ascii="SDCC Sans" w:hAnsi="SDCC Sans"/>
          <w:color w:val="363A92"/>
          <w:sz w:val="22"/>
          <w:szCs w:val="22"/>
        </w:rPr>
      </w:pPr>
    </w:p>
    <w:p w14:paraId="31388DE0" w14:textId="77777777" w:rsidR="00602993" w:rsidRPr="005923B6" w:rsidRDefault="00602993" w:rsidP="00E83FAC">
      <w:pPr>
        <w:pStyle w:val="ListParagraph"/>
        <w:spacing w:after="0" w:line="240" w:lineRule="auto"/>
        <w:ind w:left="1080"/>
        <w:rPr>
          <w:rFonts w:ascii="SDCC Sans" w:hAnsi="SDCC Sans"/>
          <w:color w:val="363A92"/>
          <w:sz w:val="22"/>
          <w:szCs w:val="22"/>
        </w:rPr>
      </w:pPr>
    </w:p>
    <w:p w14:paraId="677832AD" w14:textId="3215954D" w:rsidR="001210E7" w:rsidRPr="005923B6" w:rsidRDefault="006E1ED9" w:rsidP="00E83FAC">
      <w:pPr>
        <w:pStyle w:val="Heading3"/>
        <w:spacing w:before="0" w:line="240" w:lineRule="auto"/>
        <w:ind w:left="720" w:hanging="1571"/>
        <w:rPr>
          <w:rFonts w:ascii="SDCC Sans" w:hAnsi="SDCC Sans"/>
          <w:color w:val="363A92"/>
          <w:sz w:val="22"/>
          <w:szCs w:val="22"/>
        </w:rPr>
      </w:pPr>
      <w:r w:rsidRPr="005923B6">
        <w:rPr>
          <w:rFonts w:ascii="SDCC Sans" w:hAnsi="SDCC Sans"/>
          <w:b/>
          <w:color w:val="363A92"/>
          <w:sz w:val="22"/>
          <w:szCs w:val="22"/>
        </w:rPr>
        <w:t>H3/1125</w:t>
      </w:r>
      <w:r w:rsidR="00FE1C83" w:rsidRPr="005923B6">
        <w:rPr>
          <w:rFonts w:ascii="SDCC Sans" w:hAnsi="SDCC Sans"/>
          <w:b/>
          <w:color w:val="363A92"/>
          <w:sz w:val="22"/>
          <w:szCs w:val="22"/>
        </w:rPr>
        <w:tab/>
      </w:r>
      <w:r w:rsidR="00FE1C83" w:rsidRPr="005923B6">
        <w:rPr>
          <w:rFonts w:ascii="SDCC Sans" w:hAnsi="SDCC Sans"/>
          <w:b/>
          <w:color w:val="363A92"/>
          <w:sz w:val="22"/>
          <w:szCs w:val="22"/>
          <w:u w:val="single"/>
        </w:rPr>
        <w:t>PRESENTATIONS FROM SPECIAL ORGANISATION, PROCEDURE AND FINANCE COMMITTEE MEETING</w:t>
      </w:r>
    </w:p>
    <w:p w14:paraId="71D8227C" w14:textId="31A69C8A" w:rsidR="001E1EAC" w:rsidRPr="00AA2A02" w:rsidRDefault="00AA2A02" w:rsidP="00E83FAC">
      <w:pPr>
        <w:spacing w:after="0" w:line="240" w:lineRule="auto"/>
        <w:ind w:left="720"/>
        <w:rPr>
          <w:rFonts w:ascii="SDCC Sans" w:hAnsi="SDCC Sans"/>
          <w:color w:val="363A92"/>
          <w:sz w:val="22"/>
          <w:szCs w:val="22"/>
        </w:rPr>
      </w:pPr>
      <w:hyperlink r:id="rId26" w:history="1">
        <w:r w:rsidRPr="00AA2A02">
          <w:rPr>
            <w:rStyle w:val="Hyperlink"/>
            <w:rFonts w:ascii="SDCC Sans" w:hAnsi="SDCC Sans"/>
            <w:color w:val="363A92"/>
            <w:sz w:val="22"/>
            <w:szCs w:val="22"/>
            <w:u w:val="none"/>
          </w:rPr>
          <w:t>Draft Budget 2026 OP&amp;F.</w:t>
        </w:r>
      </w:hyperlink>
    </w:p>
    <w:p w14:paraId="1DBBAA2F" w14:textId="77777777" w:rsidR="00CB78BA" w:rsidRPr="00AA2A02" w:rsidRDefault="00CB78BA" w:rsidP="00E83FAC">
      <w:pPr>
        <w:spacing w:after="0" w:line="240" w:lineRule="auto"/>
        <w:ind w:left="720"/>
        <w:rPr>
          <w:rFonts w:ascii="SDCC Sans" w:hAnsi="SDCC Sans"/>
          <w:color w:val="363A92"/>
          <w:sz w:val="22"/>
          <w:szCs w:val="22"/>
        </w:rPr>
      </w:pPr>
    </w:p>
    <w:p w14:paraId="158D4053" w14:textId="37D9C872" w:rsidR="00971E8D" w:rsidRDefault="00971E8D" w:rsidP="00E83FAC">
      <w:pPr>
        <w:spacing w:after="0" w:line="240" w:lineRule="auto"/>
        <w:ind w:left="720"/>
        <w:rPr>
          <w:rFonts w:ascii="SDCC Sans" w:hAnsi="SDCC Sans"/>
          <w:b/>
          <w:bCs/>
          <w:color w:val="363A92"/>
          <w:sz w:val="22"/>
          <w:szCs w:val="22"/>
          <w:u w:val="single"/>
        </w:rPr>
      </w:pPr>
      <w:r w:rsidRPr="005923B6">
        <w:rPr>
          <w:rFonts w:ascii="SDCC Sans" w:hAnsi="SDCC Sans"/>
          <w:b/>
          <w:bCs/>
          <w:color w:val="363A92"/>
          <w:sz w:val="22"/>
          <w:szCs w:val="22"/>
          <w:u w:val="single"/>
        </w:rPr>
        <w:lastRenderedPageBreak/>
        <w:t xml:space="preserve">Closing Statements: </w:t>
      </w:r>
    </w:p>
    <w:p w14:paraId="00EFF47A" w14:textId="77777777" w:rsidR="00C12570" w:rsidRPr="005923B6" w:rsidRDefault="00C12570" w:rsidP="00E83FAC">
      <w:pPr>
        <w:spacing w:after="0" w:line="240" w:lineRule="auto"/>
        <w:ind w:left="720"/>
        <w:rPr>
          <w:rFonts w:ascii="SDCC Sans" w:hAnsi="SDCC Sans"/>
          <w:b/>
          <w:bCs/>
          <w:color w:val="363A92"/>
          <w:sz w:val="22"/>
          <w:szCs w:val="22"/>
          <w:u w:val="single"/>
        </w:rPr>
      </w:pPr>
    </w:p>
    <w:p w14:paraId="72E5C385" w14:textId="07165438" w:rsidR="00971E8D" w:rsidRDefault="00C12570" w:rsidP="00E83FAC">
      <w:pPr>
        <w:spacing w:after="0" w:line="240" w:lineRule="auto"/>
        <w:ind w:left="720"/>
        <w:rPr>
          <w:rFonts w:ascii="SDCC Sans" w:hAnsi="SDCC Sans"/>
          <w:color w:val="363A92"/>
          <w:sz w:val="22"/>
          <w:szCs w:val="22"/>
        </w:rPr>
      </w:pPr>
      <w:r>
        <w:rPr>
          <w:rFonts w:ascii="SDCC Sans" w:hAnsi="SDCC Sans"/>
          <w:color w:val="363A92"/>
          <w:sz w:val="22"/>
          <w:szCs w:val="22"/>
        </w:rPr>
        <w:t>The Mayor, Councillor P. Kearns, the Group Leaders and Independent Councillors</w:t>
      </w:r>
      <w:r w:rsidR="003B7C38" w:rsidRPr="005923B6">
        <w:rPr>
          <w:rFonts w:ascii="SDCC Sans" w:hAnsi="SDCC Sans"/>
          <w:color w:val="363A92"/>
          <w:sz w:val="22"/>
          <w:szCs w:val="22"/>
        </w:rPr>
        <w:t>,</w:t>
      </w:r>
      <w:r w:rsidR="00971E8D" w:rsidRPr="005923B6">
        <w:rPr>
          <w:rFonts w:ascii="SDCC Sans" w:hAnsi="SDCC Sans"/>
          <w:color w:val="363A92"/>
          <w:sz w:val="22"/>
          <w:szCs w:val="22"/>
        </w:rPr>
        <w:t xml:space="preserve"> thanked the Chief Executive, Mr. C. Ward, all the Management and staff and in particular Mr. R. FitzGerald and his staff on the considerable work involved in the preparation and balancing of the Budget.</w:t>
      </w:r>
    </w:p>
    <w:p w14:paraId="7C40E65A" w14:textId="77777777" w:rsidR="00CB78BA" w:rsidRPr="005923B6" w:rsidRDefault="00CB78BA" w:rsidP="00E83FAC">
      <w:pPr>
        <w:spacing w:after="0" w:line="240" w:lineRule="auto"/>
        <w:ind w:firstLine="720"/>
        <w:rPr>
          <w:rFonts w:ascii="SDCC Sans" w:hAnsi="SDCC Sans"/>
          <w:sz w:val="22"/>
          <w:szCs w:val="22"/>
        </w:rPr>
      </w:pPr>
    </w:p>
    <w:p w14:paraId="2097438B" w14:textId="77777777" w:rsidR="00253A2E" w:rsidRPr="005923B6" w:rsidRDefault="00253A2E" w:rsidP="00E83FAC">
      <w:pPr>
        <w:spacing w:after="0" w:line="240" w:lineRule="auto"/>
        <w:ind w:firstLine="720"/>
        <w:rPr>
          <w:rFonts w:ascii="SDCC Sans" w:hAnsi="SDCC Sans"/>
          <w:b/>
          <w:bCs/>
          <w:color w:val="363A92"/>
          <w:sz w:val="22"/>
          <w:szCs w:val="22"/>
        </w:rPr>
      </w:pPr>
      <w:r w:rsidRPr="005923B6">
        <w:rPr>
          <w:rFonts w:ascii="SDCC Sans" w:hAnsi="SDCC Sans"/>
          <w:b/>
          <w:bCs/>
          <w:color w:val="363A92"/>
          <w:sz w:val="22"/>
          <w:szCs w:val="22"/>
        </w:rPr>
        <w:t>Meeting ends 20.06</w:t>
      </w:r>
    </w:p>
    <w:p w14:paraId="1AD96227" w14:textId="77777777" w:rsidR="00253A2E" w:rsidRPr="005923B6" w:rsidRDefault="00253A2E" w:rsidP="00E83FAC">
      <w:pPr>
        <w:spacing w:after="0" w:line="240" w:lineRule="auto"/>
        <w:ind w:firstLine="720"/>
        <w:rPr>
          <w:rFonts w:ascii="SDCC Sans" w:hAnsi="SDCC Sans"/>
          <w:color w:val="363A92"/>
          <w:sz w:val="22"/>
          <w:szCs w:val="22"/>
        </w:rPr>
      </w:pPr>
    </w:p>
    <w:sectPr w:rsidR="00253A2E" w:rsidRPr="0059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85D"/>
    <w:multiLevelType w:val="hybridMultilevel"/>
    <w:tmpl w:val="483A5E8E"/>
    <w:lvl w:ilvl="0" w:tplc="34B8C1EE">
      <w:start w:val="1"/>
      <w:numFmt w:val="upperLetter"/>
      <w:lvlText w:val="(%1)"/>
      <w:lvlJc w:val="left"/>
      <w:pPr>
        <w:ind w:left="1110" w:hanging="39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5831367"/>
    <w:multiLevelType w:val="hybridMultilevel"/>
    <w:tmpl w:val="6B2AC3DE"/>
    <w:lvl w:ilvl="0" w:tplc="2A3A7E6C">
      <w:start w:val="1"/>
      <w:numFmt w:val="upperLetter"/>
      <w:lvlText w:val="(%1)"/>
      <w:lvlJc w:val="left"/>
      <w:pPr>
        <w:ind w:left="1080" w:hanging="360"/>
      </w:pPr>
      <w:rPr>
        <w:rFonts w:hint="default"/>
        <w:color w:val="467886" w:themeColor="hyperlink"/>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56281255"/>
    <w:multiLevelType w:val="hybridMultilevel"/>
    <w:tmpl w:val="9E56F9E4"/>
    <w:lvl w:ilvl="0" w:tplc="13DADDE0">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644B6E8D"/>
    <w:multiLevelType w:val="hybridMultilevel"/>
    <w:tmpl w:val="A824E912"/>
    <w:lvl w:ilvl="0" w:tplc="1876E52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995178047">
    <w:abstractNumId w:val="1"/>
  </w:num>
  <w:num w:numId="2" w16cid:durableId="418142150">
    <w:abstractNumId w:val="2"/>
  </w:num>
  <w:num w:numId="3" w16cid:durableId="1319190328">
    <w:abstractNumId w:val="3"/>
  </w:num>
  <w:num w:numId="4" w16cid:durableId="169804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E7"/>
    <w:rsid w:val="00030B21"/>
    <w:rsid w:val="00032AE5"/>
    <w:rsid w:val="0006352D"/>
    <w:rsid w:val="000879BA"/>
    <w:rsid w:val="00087BDA"/>
    <w:rsid w:val="000A74E2"/>
    <w:rsid w:val="000C1EA7"/>
    <w:rsid w:val="000C5458"/>
    <w:rsid w:val="001210E7"/>
    <w:rsid w:val="00125EBC"/>
    <w:rsid w:val="0014051F"/>
    <w:rsid w:val="001A467C"/>
    <w:rsid w:val="001D5043"/>
    <w:rsid w:val="001E1EAC"/>
    <w:rsid w:val="002143A0"/>
    <w:rsid w:val="002160A0"/>
    <w:rsid w:val="00217580"/>
    <w:rsid w:val="002257EE"/>
    <w:rsid w:val="00253A2E"/>
    <w:rsid w:val="00263DB0"/>
    <w:rsid w:val="00281006"/>
    <w:rsid w:val="00286564"/>
    <w:rsid w:val="002972F6"/>
    <w:rsid w:val="002B0405"/>
    <w:rsid w:val="002B0B8C"/>
    <w:rsid w:val="002C4D94"/>
    <w:rsid w:val="002D0B0A"/>
    <w:rsid w:val="002D148A"/>
    <w:rsid w:val="003024DD"/>
    <w:rsid w:val="003414E2"/>
    <w:rsid w:val="0036149D"/>
    <w:rsid w:val="003B0AF9"/>
    <w:rsid w:val="003B7C38"/>
    <w:rsid w:val="003C73DF"/>
    <w:rsid w:val="003C79B9"/>
    <w:rsid w:val="003D0AAC"/>
    <w:rsid w:val="003D1840"/>
    <w:rsid w:val="003D7622"/>
    <w:rsid w:val="004027A2"/>
    <w:rsid w:val="00411C17"/>
    <w:rsid w:val="0043154C"/>
    <w:rsid w:val="0044495B"/>
    <w:rsid w:val="00454C0B"/>
    <w:rsid w:val="00473AF9"/>
    <w:rsid w:val="00480141"/>
    <w:rsid w:val="004A698E"/>
    <w:rsid w:val="00560F65"/>
    <w:rsid w:val="005663F4"/>
    <w:rsid w:val="005923B6"/>
    <w:rsid w:val="00602993"/>
    <w:rsid w:val="006424A9"/>
    <w:rsid w:val="00647FAA"/>
    <w:rsid w:val="006A4960"/>
    <w:rsid w:val="006E1ED9"/>
    <w:rsid w:val="0070472A"/>
    <w:rsid w:val="00732962"/>
    <w:rsid w:val="00777689"/>
    <w:rsid w:val="00794133"/>
    <w:rsid w:val="007C7C96"/>
    <w:rsid w:val="008045D7"/>
    <w:rsid w:val="00816DB8"/>
    <w:rsid w:val="008403DD"/>
    <w:rsid w:val="008620C8"/>
    <w:rsid w:val="0086719E"/>
    <w:rsid w:val="008710EC"/>
    <w:rsid w:val="008813C5"/>
    <w:rsid w:val="008D3FF1"/>
    <w:rsid w:val="008D5F4C"/>
    <w:rsid w:val="008E795E"/>
    <w:rsid w:val="008F5F2A"/>
    <w:rsid w:val="00914B9D"/>
    <w:rsid w:val="009161D2"/>
    <w:rsid w:val="00942CE0"/>
    <w:rsid w:val="00971E8D"/>
    <w:rsid w:val="00985D09"/>
    <w:rsid w:val="009B0138"/>
    <w:rsid w:val="009C6173"/>
    <w:rsid w:val="009E221A"/>
    <w:rsid w:val="00A20AC0"/>
    <w:rsid w:val="00A653B0"/>
    <w:rsid w:val="00AA2A02"/>
    <w:rsid w:val="00AB090D"/>
    <w:rsid w:val="00B100F3"/>
    <w:rsid w:val="00B11F53"/>
    <w:rsid w:val="00B25EE1"/>
    <w:rsid w:val="00B33772"/>
    <w:rsid w:val="00B40D6A"/>
    <w:rsid w:val="00B517B1"/>
    <w:rsid w:val="00B659E6"/>
    <w:rsid w:val="00BB0D43"/>
    <w:rsid w:val="00C12570"/>
    <w:rsid w:val="00C15C1A"/>
    <w:rsid w:val="00C2556A"/>
    <w:rsid w:val="00CA4264"/>
    <w:rsid w:val="00CB1219"/>
    <w:rsid w:val="00CB78BA"/>
    <w:rsid w:val="00CD2CC9"/>
    <w:rsid w:val="00D71CF1"/>
    <w:rsid w:val="00D74F02"/>
    <w:rsid w:val="00D777D1"/>
    <w:rsid w:val="00D81C0F"/>
    <w:rsid w:val="00DB4A8C"/>
    <w:rsid w:val="00DC0362"/>
    <w:rsid w:val="00DF1E53"/>
    <w:rsid w:val="00DF3F12"/>
    <w:rsid w:val="00E0673A"/>
    <w:rsid w:val="00E071C7"/>
    <w:rsid w:val="00E37127"/>
    <w:rsid w:val="00E40902"/>
    <w:rsid w:val="00E83FAC"/>
    <w:rsid w:val="00E90AD8"/>
    <w:rsid w:val="00EC3D41"/>
    <w:rsid w:val="00EC7C49"/>
    <w:rsid w:val="00ED5C3F"/>
    <w:rsid w:val="00EF2522"/>
    <w:rsid w:val="00F17A7B"/>
    <w:rsid w:val="00F20087"/>
    <w:rsid w:val="00F46222"/>
    <w:rsid w:val="00F556E6"/>
    <w:rsid w:val="00F917B8"/>
    <w:rsid w:val="00FD19FB"/>
    <w:rsid w:val="00FE07F8"/>
    <w:rsid w:val="00FE1C83"/>
    <w:rsid w:val="00FF4D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8FC0"/>
  <w15:docId w15:val="{9B50C7C8-1698-4F1E-9445-A5BB0E0E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6424A9"/>
    <w:pPr>
      <w:ind w:left="720"/>
      <w:contextualSpacing/>
    </w:pPr>
  </w:style>
  <w:style w:type="table" w:styleId="TableGrid">
    <w:name w:val="Table Grid"/>
    <w:basedOn w:val="TableNormal"/>
    <w:uiPriority w:val="39"/>
    <w:rsid w:val="00C2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B21"/>
    <w:rPr>
      <w:color w:val="96607D" w:themeColor="followedHyperlink"/>
      <w:u w:val="single"/>
    </w:rPr>
  </w:style>
  <w:style w:type="table" w:customStyle="1" w:styleId="TableGrid1">
    <w:name w:val="Table Grid1"/>
    <w:basedOn w:val="TableNormal"/>
    <w:next w:val="TableGrid"/>
    <w:uiPriority w:val="39"/>
    <w:rsid w:val="00DF1E5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53B0"/>
    <w:rPr>
      <w:color w:val="605E5C"/>
      <w:shd w:val="clear" w:color="auto" w:fill="E1DFDD"/>
    </w:rPr>
  </w:style>
  <w:style w:type="paragraph" w:styleId="NormalWeb">
    <w:name w:val="Normal (Web)"/>
    <w:basedOn w:val="Normal"/>
    <w:unhideWhenUsed/>
    <w:rsid w:val="00E409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87666" TargetMode="External"/><Relationship Id="rId13" Type="http://schemas.openxmlformats.org/officeDocument/2006/relationships/hyperlink" Target="http://intranet/cmas/documentsview.aspx?id=87661" TargetMode="External"/><Relationship Id="rId18" Type="http://schemas.openxmlformats.org/officeDocument/2006/relationships/hyperlink" Target="https://meetings.southdublin.ie/Home/ViewReply/87650" TargetMode="External"/><Relationship Id="rId26" Type="http://schemas.openxmlformats.org/officeDocument/2006/relationships/hyperlink" Target="http://intranet/cmas/documentsview.aspx?id=87675" TargetMode="External"/><Relationship Id="rId3" Type="http://schemas.openxmlformats.org/officeDocument/2006/relationships/settings" Target="settings.xml"/><Relationship Id="rId21" Type="http://schemas.openxmlformats.org/officeDocument/2006/relationships/hyperlink" Target="http://intranet/cmas/documentsview.aspx?id=87647" TargetMode="External"/><Relationship Id="rId7" Type="http://schemas.openxmlformats.org/officeDocument/2006/relationships/hyperlink" Target="http://intranet/cmas/documentsview.aspx?id=87659" TargetMode="External"/><Relationship Id="rId12" Type="http://schemas.openxmlformats.org/officeDocument/2006/relationships/hyperlink" Target="http://intranet/cmas/documentsview.aspx?id=87660" TargetMode="External"/><Relationship Id="rId17" Type="http://schemas.openxmlformats.org/officeDocument/2006/relationships/hyperlink" Target="https://meetings.southdublin.ie/Home/ViewReply/87649" TargetMode="External"/><Relationship Id="rId25" Type="http://schemas.openxmlformats.org/officeDocument/2006/relationships/hyperlink" Target="http://intranet/cmas/documentsview.aspx?id=87651" TargetMode="External"/><Relationship Id="rId2" Type="http://schemas.openxmlformats.org/officeDocument/2006/relationships/styles" Target="styles.xml"/><Relationship Id="rId16" Type="http://schemas.openxmlformats.org/officeDocument/2006/relationships/hyperlink" Target="https://meetings.southdublin.ie/Home/ViewReply/87648" TargetMode="External"/><Relationship Id="rId20" Type="http://schemas.openxmlformats.org/officeDocument/2006/relationships/hyperlink" Target="http://intranet/cmas/documentsview.aspx?id=87646" TargetMode="External"/><Relationship Id="rId1" Type="http://schemas.openxmlformats.org/officeDocument/2006/relationships/numbering" Target="numbering.xml"/><Relationship Id="rId6" Type="http://schemas.openxmlformats.org/officeDocument/2006/relationships/hyperlink" Target="http://intranet/cmas/documentsview.aspx?id=87658" TargetMode="External"/><Relationship Id="rId11" Type="http://schemas.openxmlformats.org/officeDocument/2006/relationships/hyperlink" Target="http://intranet/cmas/documentsview.aspx?id=87666" TargetMode="External"/><Relationship Id="rId24" Type="http://schemas.openxmlformats.org/officeDocument/2006/relationships/hyperlink" Target="http://intranet/cmas/documentsview.aspx?id=87650" TargetMode="External"/><Relationship Id="rId5" Type="http://schemas.openxmlformats.org/officeDocument/2006/relationships/hyperlink" Target="http://intranet/cmas/documentsview.aspx?id=87657" TargetMode="External"/><Relationship Id="rId15" Type="http://schemas.openxmlformats.org/officeDocument/2006/relationships/hyperlink" Target="https://meetings.southdublin.ie/Home/ViewReply/87647" TargetMode="External"/><Relationship Id="rId23" Type="http://schemas.openxmlformats.org/officeDocument/2006/relationships/hyperlink" Target="http://intranet/cmas/documentsview.aspx?id=87649" TargetMode="External"/><Relationship Id="rId28" Type="http://schemas.openxmlformats.org/officeDocument/2006/relationships/theme" Target="theme/theme1.xml"/><Relationship Id="rId10" Type="http://schemas.openxmlformats.org/officeDocument/2006/relationships/hyperlink" Target="http://intranet/cmas/documentsview.aspx?id=87661" TargetMode="External"/><Relationship Id="rId19" Type="http://schemas.openxmlformats.org/officeDocument/2006/relationships/hyperlink" Target="https://meetings.southdublin.ie/Home/ViewReply/87651" TargetMode="External"/><Relationship Id="rId4" Type="http://schemas.openxmlformats.org/officeDocument/2006/relationships/webSettings" Target="webSettings.xml"/><Relationship Id="rId9" Type="http://schemas.openxmlformats.org/officeDocument/2006/relationships/hyperlink" Target="http://intranet/cmas/documentsview.aspx?id=87660" TargetMode="External"/><Relationship Id="rId14" Type="http://schemas.openxmlformats.org/officeDocument/2006/relationships/hyperlink" Target="https://meetings.southdublin.ie/Home/ViewReply/87646" TargetMode="External"/><Relationship Id="rId22" Type="http://schemas.openxmlformats.org/officeDocument/2006/relationships/hyperlink" Target="http://intranet/cmas/documentsview.aspx?id=8764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Mens</dc:creator>
  <cp:lastModifiedBy>Andrew Holohan</cp:lastModifiedBy>
  <cp:revision>2</cp:revision>
  <dcterms:created xsi:type="dcterms:W3CDTF">2025-12-02T09:17:00Z</dcterms:created>
  <dcterms:modified xsi:type="dcterms:W3CDTF">2025-12-02T09:17:00Z</dcterms:modified>
</cp:coreProperties>
</file>