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567E" w14:textId="6877A34C" w:rsidR="00B14B8F" w:rsidRPr="003B065B" w:rsidRDefault="006632F2">
      <w:pPr>
        <w:pStyle w:val="Heading2"/>
        <w:jc w:val="center"/>
        <w:rPr>
          <w:rFonts w:ascii="Calibri" w:hAnsi="Calibri" w:cs="Calibri"/>
        </w:rPr>
      </w:pPr>
      <w:r w:rsidRPr="003B065B">
        <w:rPr>
          <w:rFonts w:ascii="Calibri" w:hAnsi="Calibri" w:cs="Calibri"/>
          <w:b/>
          <w:u w:val="single"/>
        </w:rPr>
        <w:t>COMHAIRLE</w:t>
      </w:r>
      <w:r w:rsidR="00B00295">
        <w:rPr>
          <w:rFonts w:ascii="Calibri" w:hAnsi="Calibri" w:cs="Calibri"/>
          <w:b/>
          <w:u w:val="single"/>
        </w:rPr>
        <w:t xml:space="preserve"> </w:t>
      </w:r>
      <w:r w:rsidRPr="003B065B">
        <w:rPr>
          <w:rFonts w:ascii="Calibri" w:hAnsi="Calibri" w:cs="Calibri"/>
          <w:b/>
          <w:u w:val="single"/>
        </w:rPr>
        <w:t>CONTAE</w:t>
      </w:r>
      <w:r w:rsidR="00B00295">
        <w:rPr>
          <w:rFonts w:ascii="Calibri" w:hAnsi="Calibri" w:cs="Calibri"/>
          <w:b/>
          <w:u w:val="single"/>
        </w:rPr>
        <w:t xml:space="preserve"> </w:t>
      </w:r>
      <w:r w:rsidRPr="003B065B">
        <w:rPr>
          <w:rFonts w:ascii="Calibri" w:hAnsi="Calibri" w:cs="Calibri"/>
          <w:b/>
          <w:u w:val="single"/>
        </w:rPr>
        <w:t>ÁTHA</w:t>
      </w:r>
      <w:r w:rsidR="00B00295">
        <w:rPr>
          <w:rFonts w:ascii="Calibri" w:hAnsi="Calibri" w:cs="Calibri"/>
          <w:b/>
          <w:u w:val="single"/>
        </w:rPr>
        <w:t xml:space="preserve"> </w:t>
      </w:r>
      <w:r w:rsidRPr="003B065B">
        <w:rPr>
          <w:rFonts w:ascii="Calibri" w:hAnsi="Calibri" w:cs="Calibri"/>
          <w:b/>
          <w:u w:val="single"/>
        </w:rPr>
        <w:t>CLIATH</w:t>
      </w:r>
      <w:r w:rsidR="00B00295">
        <w:rPr>
          <w:rFonts w:ascii="Calibri" w:hAnsi="Calibri" w:cs="Calibri"/>
          <w:b/>
          <w:u w:val="single"/>
        </w:rPr>
        <w:t xml:space="preserve"> </w:t>
      </w:r>
      <w:r w:rsidRPr="003B065B">
        <w:rPr>
          <w:rFonts w:ascii="Calibri" w:hAnsi="Calibri" w:cs="Calibri"/>
          <w:b/>
          <w:u w:val="single"/>
        </w:rPr>
        <w:t>THEAS</w:t>
      </w:r>
      <w:r w:rsidRPr="003B065B">
        <w:rPr>
          <w:rFonts w:ascii="Calibri" w:hAnsi="Calibri" w:cs="Calibri"/>
        </w:rPr>
        <w:br/>
      </w:r>
      <w:r w:rsidRPr="003B065B">
        <w:rPr>
          <w:rFonts w:ascii="Calibri" w:hAnsi="Calibri" w:cs="Calibri"/>
          <w:b/>
          <w:u w:val="single"/>
        </w:rPr>
        <w:t>SOUTH</w:t>
      </w:r>
      <w:r w:rsidR="00B00295">
        <w:rPr>
          <w:rFonts w:ascii="Calibri" w:hAnsi="Calibri" w:cs="Calibri"/>
          <w:b/>
          <w:u w:val="single"/>
        </w:rPr>
        <w:t xml:space="preserve"> </w:t>
      </w:r>
      <w:r w:rsidRPr="003B065B">
        <w:rPr>
          <w:rFonts w:ascii="Calibri" w:hAnsi="Calibri" w:cs="Calibri"/>
          <w:b/>
          <w:u w:val="single"/>
        </w:rPr>
        <w:t>DUBLIN</w:t>
      </w:r>
      <w:r w:rsidR="00B00295">
        <w:rPr>
          <w:rFonts w:ascii="Calibri" w:hAnsi="Calibri" w:cs="Calibri"/>
          <w:b/>
          <w:u w:val="single"/>
        </w:rPr>
        <w:t xml:space="preserve"> </w:t>
      </w:r>
      <w:r w:rsidRPr="003B065B">
        <w:rPr>
          <w:rFonts w:ascii="Calibri" w:hAnsi="Calibri" w:cs="Calibri"/>
          <w:b/>
          <w:u w:val="single"/>
        </w:rPr>
        <w:t>COUNTY</w:t>
      </w:r>
      <w:r w:rsidR="00B00295">
        <w:rPr>
          <w:rFonts w:ascii="Calibri" w:hAnsi="Calibri" w:cs="Calibri"/>
          <w:b/>
          <w:u w:val="single"/>
        </w:rPr>
        <w:t xml:space="preserve"> </w:t>
      </w:r>
      <w:r w:rsidRPr="003B065B">
        <w:rPr>
          <w:rFonts w:ascii="Calibri" w:hAnsi="Calibri" w:cs="Calibri"/>
          <w:b/>
          <w:u w:val="single"/>
        </w:rPr>
        <w:t>COUNCIL</w:t>
      </w:r>
    </w:p>
    <w:p w14:paraId="51A90CBC" w14:textId="76B8A131" w:rsidR="002678C5" w:rsidRPr="003B065B" w:rsidRDefault="006632F2" w:rsidP="002678C5">
      <w:pPr>
        <w:jc w:val="both"/>
        <w:rPr>
          <w:rFonts w:ascii="Calibri" w:hAnsi="Calibri" w:cs="Calibri"/>
        </w:rPr>
      </w:pPr>
      <w:r w:rsidRPr="003B065B">
        <w:rPr>
          <w:rFonts w:ascii="Calibri" w:hAnsi="Calibri" w:cs="Calibri"/>
        </w:rPr>
        <w:t>Minutes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South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Dublin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County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February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2025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Rathfarnham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/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Templeogue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/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Firhouse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/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Bohernabreena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Committee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Meeting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held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Tuesday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11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February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2025</w:t>
      </w:r>
      <w:r w:rsidR="00B00295">
        <w:rPr>
          <w:rFonts w:ascii="Calibri" w:hAnsi="Calibri" w:cs="Calibri"/>
        </w:rPr>
        <w:t xml:space="preserve"> </w:t>
      </w:r>
      <w:r w:rsidR="002678C5" w:rsidRPr="003B065B">
        <w:rPr>
          <w:rFonts w:ascii="Calibri" w:hAnsi="Calibri" w:cs="Calibri"/>
        </w:rPr>
        <w:t>through</w:t>
      </w:r>
      <w:r w:rsidR="00B00295">
        <w:rPr>
          <w:rFonts w:ascii="Calibri" w:hAnsi="Calibri" w:cs="Calibri"/>
        </w:rPr>
        <w:t xml:space="preserve"> </w:t>
      </w:r>
      <w:r w:rsidR="002678C5" w:rsidRPr="003B065B">
        <w:rPr>
          <w:rFonts w:ascii="Calibri" w:hAnsi="Calibri" w:cs="Calibri"/>
        </w:rPr>
        <w:t>Microsoft</w:t>
      </w:r>
      <w:r w:rsidR="00B00295">
        <w:rPr>
          <w:rFonts w:ascii="Calibri" w:hAnsi="Calibri" w:cs="Calibri"/>
        </w:rPr>
        <w:t xml:space="preserve"> </w:t>
      </w:r>
      <w:r w:rsidR="002678C5" w:rsidRPr="003B065B">
        <w:rPr>
          <w:rFonts w:ascii="Calibri" w:hAnsi="Calibri" w:cs="Calibri"/>
        </w:rPr>
        <w:t>365</w:t>
      </w:r>
      <w:r w:rsidR="00B00295">
        <w:rPr>
          <w:rFonts w:ascii="Calibri" w:hAnsi="Calibri" w:cs="Calibri"/>
        </w:rPr>
        <w:t xml:space="preserve"> </w:t>
      </w:r>
      <w:r w:rsidR="002678C5" w:rsidRPr="003B065B">
        <w:rPr>
          <w:rFonts w:ascii="Calibri" w:hAnsi="Calibri" w:cs="Calibri"/>
        </w:rPr>
        <w:t>Teams</w:t>
      </w:r>
      <w:r w:rsidR="00B00295">
        <w:rPr>
          <w:rFonts w:ascii="Calibri" w:hAnsi="Calibri" w:cs="Calibri"/>
        </w:rPr>
        <w:t xml:space="preserve"> </w:t>
      </w:r>
      <w:r w:rsidR="002678C5"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="002678C5"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="002678C5" w:rsidRPr="003B065B">
        <w:rPr>
          <w:rFonts w:ascii="Calibri" w:hAnsi="Calibri" w:cs="Calibri"/>
        </w:rPr>
        <w:t>Person</w:t>
      </w:r>
      <w:r w:rsidR="00B00295">
        <w:rPr>
          <w:rFonts w:ascii="Calibri" w:hAnsi="Calibri" w:cs="Calibri"/>
        </w:rPr>
        <w:t xml:space="preserve"> </w:t>
      </w:r>
      <w:r w:rsidR="002678C5"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="002678C5"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="002678C5"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="002678C5" w:rsidRPr="003B065B">
        <w:rPr>
          <w:rFonts w:ascii="Calibri" w:hAnsi="Calibri" w:cs="Calibri"/>
        </w:rPr>
        <w:t>Chambers.</w:t>
      </w:r>
    </w:p>
    <w:p w14:paraId="5D5A6D86" w14:textId="1AA50114" w:rsidR="002678C5" w:rsidRPr="003B065B" w:rsidRDefault="002678C5" w:rsidP="002678C5">
      <w:pPr>
        <w:pStyle w:val="Heading2"/>
        <w:spacing w:before="0"/>
        <w:jc w:val="center"/>
        <w:rPr>
          <w:rFonts w:ascii="Calibri" w:hAnsi="Calibri" w:cs="Calibri"/>
          <w:b/>
          <w:bCs/>
        </w:rPr>
      </w:pPr>
      <w:r w:rsidRPr="003B065B">
        <w:rPr>
          <w:rFonts w:ascii="Calibri" w:hAnsi="Calibri" w:cs="Calibri"/>
          <w:b/>
          <w:bCs/>
        </w:rPr>
        <w:t>Councillors</w:t>
      </w:r>
      <w:r w:rsidR="00B00295">
        <w:rPr>
          <w:rFonts w:ascii="Calibri" w:hAnsi="Calibri" w:cs="Calibri"/>
          <w:b/>
          <w:bCs/>
        </w:rPr>
        <w:t xml:space="preserve"> </w:t>
      </w:r>
      <w:r w:rsidRPr="003B065B">
        <w:rPr>
          <w:rFonts w:ascii="Calibri" w:hAnsi="Calibri" w:cs="Calibri"/>
          <w:b/>
          <w:bCs/>
        </w:rPr>
        <w:t>Present</w:t>
      </w:r>
    </w:p>
    <w:p w14:paraId="712896BA" w14:textId="4006E408" w:rsidR="002678C5" w:rsidRPr="00E43E52" w:rsidRDefault="002678C5" w:rsidP="00660AD8">
      <w:pPr>
        <w:spacing w:after="0" w:line="240" w:lineRule="auto"/>
        <w:jc w:val="center"/>
        <w:rPr>
          <w:rFonts w:ascii="Calibri" w:hAnsi="Calibri" w:cs="Calibri"/>
        </w:rPr>
      </w:pPr>
      <w:r w:rsidRPr="00E43E52">
        <w:rPr>
          <w:rFonts w:ascii="Calibri" w:hAnsi="Calibri" w:cs="Calibri"/>
        </w:rPr>
        <w:t>Sarah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Barnes</w:t>
      </w:r>
    </w:p>
    <w:p w14:paraId="2F85DEBC" w14:textId="77777777" w:rsidR="00660AD8" w:rsidRPr="00E43E52" w:rsidRDefault="00660AD8" w:rsidP="00660AD8">
      <w:pPr>
        <w:spacing w:after="0" w:line="240" w:lineRule="auto"/>
        <w:jc w:val="center"/>
        <w:rPr>
          <w:rFonts w:ascii="Calibri" w:hAnsi="Calibri" w:cs="Calibri"/>
        </w:rPr>
      </w:pPr>
      <w:r w:rsidRPr="00E43E52">
        <w:rPr>
          <w:rFonts w:ascii="Calibri" w:hAnsi="Calibri" w:cs="Calibri"/>
        </w:rPr>
        <w:t>Yvonne Collins</w:t>
      </w:r>
    </w:p>
    <w:p w14:paraId="3D2B50BC" w14:textId="7E3BA05F" w:rsidR="002678C5" w:rsidRPr="00E43E52" w:rsidRDefault="002678C5" w:rsidP="00660AD8">
      <w:pPr>
        <w:spacing w:after="0" w:line="240" w:lineRule="auto"/>
        <w:jc w:val="center"/>
        <w:rPr>
          <w:rFonts w:ascii="Calibri" w:hAnsi="Calibri" w:cs="Calibri"/>
        </w:rPr>
      </w:pPr>
      <w:r w:rsidRPr="00E43E52">
        <w:rPr>
          <w:rFonts w:ascii="Calibri" w:hAnsi="Calibri" w:cs="Calibri"/>
        </w:rPr>
        <w:t>Paddy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Cosgrave</w:t>
      </w:r>
    </w:p>
    <w:p w14:paraId="6B4B7D5E" w14:textId="77777777" w:rsidR="00660AD8" w:rsidRPr="00E43E52" w:rsidRDefault="00660AD8" w:rsidP="00660AD8">
      <w:pPr>
        <w:spacing w:after="0" w:line="240" w:lineRule="auto"/>
        <w:jc w:val="center"/>
        <w:rPr>
          <w:rFonts w:ascii="Calibri" w:hAnsi="Calibri" w:cs="Calibri"/>
        </w:rPr>
      </w:pPr>
      <w:r w:rsidRPr="00E43E52">
        <w:rPr>
          <w:rFonts w:ascii="Calibri" w:hAnsi="Calibri" w:cs="Calibri"/>
        </w:rPr>
        <w:t>Alan Edge</w:t>
      </w:r>
    </w:p>
    <w:p w14:paraId="7E1078B3" w14:textId="77777777" w:rsidR="00660AD8" w:rsidRPr="00E43E52" w:rsidRDefault="00660AD8" w:rsidP="00660AD8">
      <w:pPr>
        <w:spacing w:after="0" w:line="240" w:lineRule="auto"/>
        <w:jc w:val="center"/>
        <w:rPr>
          <w:rFonts w:ascii="Calibri" w:hAnsi="Calibri" w:cs="Calibri"/>
        </w:rPr>
      </w:pPr>
      <w:r w:rsidRPr="00E43E52">
        <w:rPr>
          <w:rFonts w:ascii="Calibri" w:hAnsi="Calibri" w:cs="Calibri"/>
        </w:rPr>
        <w:t>Pamela Kearns</w:t>
      </w:r>
    </w:p>
    <w:p w14:paraId="26CCCDA2" w14:textId="77777777" w:rsidR="00660AD8" w:rsidRPr="00E43E52" w:rsidRDefault="00660AD8" w:rsidP="00660AD8">
      <w:pPr>
        <w:spacing w:after="0" w:line="240" w:lineRule="auto"/>
        <w:jc w:val="center"/>
        <w:rPr>
          <w:rFonts w:ascii="Calibri" w:hAnsi="Calibri" w:cs="Calibri"/>
        </w:rPr>
      </w:pPr>
      <w:r w:rsidRPr="00E43E52">
        <w:rPr>
          <w:rFonts w:ascii="Calibri" w:hAnsi="Calibri" w:cs="Calibri"/>
        </w:rPr>
        <w:t>Brian Lawlor</w:t>
      </w:r>
    </w:p>
    <w:p w14:paraId="41C51D2E" w14:textId="4DAC6FD8" w:rsidR="002678C5" w:rsidRPr="00E43E52" w:rsidRDefault="002678C5" w:rsidP="00660AD8">
      <w:pPr>
        <w:spacing w:after="0" w:line="240" w:lineRule="auto"/>
        <w:jc w:val="center"/>
        <w:rPr>
          <w:rFonts w:ascii="Calibri" w:hAnsi="Calibri" w:cs="Calibri"/>
        </w:rPr>
      </w:pPr>
      <w:r w:rsidRPr="00E43E52">
        <w:rPr>
          <w:rFonts w:ascii="Calibri" w:hAnsi="Calibri" w:cs="Calibri"/>
        </w:rPr>
        <w:t>Roisin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Mannion</w:t>
      </w:r>
    </w:p>
    <w:p w14:paraId="2B128AF6" w14:textId="32478E2B" w:rsidR="002678C5" w:rsidRPr="00E43E52" w:rsidRDefault="002678C5" w:rsidP="00660AD8">
      <w:pPr>
        <w:spacing w:after="0" w:line="240" w:lineRule="auto"/>
        <w:jc w:val="center"/>
        <w:rPr>
          <w:rFonts w:ascii="Calibri" w:hAnsi="Calibri" w:cs="Calibri"/>
        </w:rPr>
      </w:pPr>
      <w:r w:rsidRPr="00E43E52">
        <w:rPr>
          <w:rFonts w:ascii="Calibri" w:hAnsi="Calibri" w:cs="Calibri"/>
        </w:rPr>
        <w:t>Lynn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McCrave</w:t>
      </w:r>
    </w:p>
    <w:p w14:paraId="0169B89E" w14:textId="09B2724F" w:rsidR="002678C5" w:rsidRPr="00E43E52" w:rsidRDefault="002678C5" w:rsidP="00660AD8">
      <w:pPr>
        <w:spacing w:after="0" w:line="240" w:lineRule="auto"/>
        <w:jc w:val="center"/>
        <w:rPr>
          <w:rFonts w:ascii="Calibri" w:hAnsi="Calibri" w:cs="Calibri"/>
        </w:rPr>
      </w:pPr>
      <w:r w:rsidRPr="00E43E52">
        <w:rPr>
          <w:rFonts w:ascii="Calibri" w:hAnsi="Calibri" w:cs="Calibri"/>
        </w:rPr>
        <w:t>Ronan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McMahon</w:t>
      </w:r>
    </w:p>
    <w:p w14:paraId="0DA6A6B6" w14:textId="63D481C3" w:rsidR="00ED47E9" w:rsidRPr="00E43E52" w:rsidRDefault="00ED47E9" w:rsidP="00660AD8">
      <w:pPr>
        <w:spacing w:after="0" w:line="240" w:lineRule="auto"/>
        <w:jc w:val="center"/>
        <w:rPr>
          <w:rFonts w:ascii="Calibri" w:hAnsi="Calibri" w:cs="Calibri"/>
        </w:rPr>
      </w:pPr>
      <w:r w:rsidRPr="00E43E52">
        <w:rPr>
          <w:rFonts w:ascii="Calibri" w:hAnsi="Calibri" w:cs="Calibri"/>
        </w:rPr>
        <w:t>David McManus</w:t>
      </w:r>
    </w:p>
    <w:p w14:paraId="169877D7" w14:textId="3FC8A2FD" w:rsidR="00660AD8" w:rsidRPr="00E43E52" w:rsidRDefault="00660AD8" w:rsidP="00660AD8">
      <w:pPr>
        <w:spacing w:after="0" w:line="240" w:lineRule="auto"/>
        <w:jc w:val="center"/>
        <w:rPr>
          <w:rFonts w:ascii="Calibri" w:hAnsi="Calibri" w:cs="Calibri"/>
        </w:rPr>
      </w:pPr>
      <w:r w:rsidRPr="00E43E52">
        <w:rPr>
          <w:rFonts w:ascii="Calibri" w:hAnsi="Calibri" w:cs="Calibri"/>
        </w:rPr>
        <w:t>Emma Murphy</w:t>
      </w:r>
    </w:p>
    <w:p w14:paraId="15495BF9" w14:textId="4203D706" w:rsidR="00660AD8" w:rsidRPr="00E43E52" w:rsidRDefault="00660AD8" w:rsidP="00660AD8">
      <w:pPr>
        <w:spacing w:after="0" w:line="240" w:lineRule="auto"/>
        <w:jc w:val="center"/>
        <w:rPr>
          <w:rFonts w:ascii="Calibri" w:hAnsi="Calibri" w:cs="Calibri"/>
        </w:rPr>
      </w:pPr>
      <w:r w:rsidRPr="00E43E52">
        <w:rPr>
          <w:rFonts w:ascii="Calibri" w:hAnsi="Calibri" w:cs="Calibri"/>
        </w:rPr>
        <w:t xml:space="preserve">Justin </w:t>
      </w:r>
      <w:r w:rsidR="00ED47E9" w:rsidRPr="00E43E52">
        <w:rPr>
          <w:rFonts w:ascii="Calibri" w:hAnsi="Calibri" w:cs="Calibri"/>
        </w:rPr>
        <w:t>Sinnott</w:t>
      </w:r>
    </w:p>
    <w:p w14:paraId="0B68C5E7" w14:textId="77777777" w:rsidR="00660AD8" w:rsidRPr="003B065B" w:rsidRDefault="00660AD8" w:rsidP="002678C5">
      <w:pPr>
        <w:spacing w:after="0" w:line="276" w:lineRule="auto"/>
        <w:jc w:val="center"/>
        <w:rPr>
          <w:rFonts w:ascii="Calibri" w:hAnsi="Calibri" w:cs="Calibri"/>
          <w:highlight w:val="yellow"/>
        </w:rPr>
      </w:pPr>
    </w:p>
    <w:p w14:paraId="4D314A0D" w14:textId="4FD255E6" w:rsidR="002678C5" w:rsidRPr="003B065B" w:rsidRDefault="002678C5" w:rsidP="002678C5">
      <w:pPr>
        <w:pStyle w:val="Heading2"/>
        <w:spacing w:before="0"/>
        <w:jc w:val="center"/>
        <w:rPr>
          <w:rFonts w:ascii="Calibri" w:hAnsi="Calibri" w:cs="Calibri"/>
          <w:b/>
          <w:bCs/>
        </w:rPr>
      </w:pPr>
      <w:r w:rsidRPr="003B065B">
        <w:rPr>
          <w:rFonts w:ascii="Calibri" w:hAnsi="Calibri" w:cs="Calibri"/>
          <w:b/>
          <w:bCs/>
        </w:rPr>
        <w:t>Officials</w:t>
      </w:r>
      <w:r w:rsidR="00B00295">
        <w:rPr>
          <w:rFonts w:ascii="Calibri" w:hAnsi="Calibri" w:cs="Calibri"/>
          <w:b/>
          <w:bCs/>
        </w:rPr>
        <w:t xml:space="preserve"> </w:t>
      </w:r>
      <w:r w:rsidRPr="003B065B">
        <w:rPr>
          <w:rFonts w:ascii="Calibri" w:hAnsi="Calibri" w:cs="Calibri"/>
          <w:b/>
          <w:bCs/>
        </w:rPr>
        <w:t>Present</w:t>
      </w:r>
    </w:p>
    <w:p w14:paraId="1312B387" w14:textId="3C142C25" w:rsidR="007C3A32" w:rsidRPr="00E43E52" w:rsidRDefault="002678C5" w:rsidP="007C3A32">
      <w:pPr>
        <w:spacing w:after="0" w:line="276" w:lineRule="auto"/>
        <w:ind w:left="5387" w:hanging="4253"/>
        <w:rPr>
          <w:rFonts w:ascii="Calibri" w:hAnsi="Calibri" w:cs="Calibri"/>
        </w:rPr>
      </w:pPr>
      <w:bookmarkStart w:id="0" w:name="_Hlk191554722"/>
      <w:r w:rsidRPr="00E43E52">
        <w:rPr>
          <w:rFonts w:ascii="Calibri" w:hAnsi="Calibri" w:cs="Calibri"/>
        </w:rPr>
        <w:t>Senior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Executive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Officer</w:t>
      </w:r>
      <w:bookmarkEnd w:id="0"/>
      <w:r w:rsidRPr="00E43E52">
        <w:rPr>
          <w:rFonts w:ascii="Calibri" w:hAnsi="Calibri" w:cs="Calibri"/>
        </w:rPr>
        <w:tab/>
        <w:t>Mary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Maguire</w:t>
      </w:r>
      <w:r w:rsidR="00332702" w:rsidRPr="00E43E52">
        <w:rPr>
          <w:rFonts w:ascii="Calibri" w:hAnsi="Calibri" w:cs="Calibri"/>
        </w:rPr>
        <w:t>, Sharon Conroy</w:t>
      </w:r>
      <w:r w:rsidR="007C3A32" w:rsidRPr="00E43E52">
        <w:rPr>
          <w:rFonts w:ascii="Calibri" w:hAnsi="Calibri" w:cs="Calibri"/>
        </w:rPr>
        <w:t xml:space="preserve"> Vivienne Hartnett, Amanda Mills</w:t>
      </w:r>
    </w:p>
    <w:p w14:paraId="1053361E" w14:textId="0672D624" w:rsidR="00332702" w:rsidRPr="00E43E52" w:rsidRDefault="00332702" w:rsidP="007C3A32">
      <w:pPr>
        <w:spacing w:after="0" w:line="276" w:lineRule="auto"/>
        <w:ind w:left="5387" w:hanging="4253"/>
        <w:rPr>
          <w:rFonts w:ascii="Calibri" w:hAnsi="Calibri" w:cs="Calibri"/>
        </w:rPr>
      </w:pPr>
      <w:r w:rsidRPr="00E43E52">
        <w:rPr>
          <w:rFonts w:ascii="Calibri" w:hAnsi="Calibri" w:cs="Calibri"/>
        </w:rPr>
        <w:t>A/Senior Executive Officer</w:t>
      </w:r>
      <w:r w:rsidRPr="00E43E52">
        <w:rPr>
          <w:rFonts w:ascii="Calibri" w:hAnsi="Calibri" w:cs="Calibri"/>
        </w:rPr>
        <w:tab/>
        <w:t>Fiona Hendley</w:t>
      </w:r>
    </w:p>
    <w:p w14:paraId="55ACCCAB" w14:textId="634DDB02" w:rsidR="002678C5" w:rsidRPr="00E43E52" w:rsidRDefault="00E43E52" w:rsidP="002678C5">
      <w:pPr>
        <w:spacing w:after="0" w:line="276" w:lineRule="auto"/>
        <w:ind w:left="5387" w:hanging="4253"/>
        <w:rPr>
          <w:rFonts w:ascii="Calibri" w:hAnsi="Calibri" w:cs="Calibri"/>
        </w:rPr>
      </w:pPr>
      <w:r w:rsidRPr="00E43E52">
        <w:rPr>
          <w:rFonts w:ascii="Calibri" w:hAnsi="Calibri" w:cs="Calibri"/>
        </w:rPr>
        <w:t>A/</w:t>
      </w:r>
      <w:r w:rsidR="002678C5" w:rsidRPr="00E43E52">
        <w:rPr>
          <w:rFonts w:ascii="Calibri" w:hAnsi="Calibri" w:cs="Calibri"/>
        </w:rPr>
        <w:t>Senior</w:t>
      </w:r>
      <w:r w:rsidR="00B00295" w:rsidRPr="00E43E52">
        <w:rPr>
          <w:rFonts w:ascii="Calibri" w:hAnsi="Calibri" w:cs="Calibri"/>
        </w:rPr>
        <w:t xml:space="preserve"> </w:t>
      </w:r>
      <w:r w:rsidR="002678C5" w:rsidRPr="00E43E52">
        <w:rPr>
          <w:rFonts w:ascii="Calibri" w:hAnsi="Calibri" w:cs="Calibri"/>
        </w:rPr>
        <w:t>Engineer</w:t>
      </w:r>
      <w:r w:rsidR="00B00295" w:rsidRPr="00E43E52">
        <w:rPr>
          <w:rFonts w:ascii="Calibri" w:hAnsi="Calibri" w:cs="Calibri"/>
        </w:rPr>
        <w:t xml:space="preserve"> </w:t>
      </w:r>
      <w:r w:rsidR="002678C5" w:rsidRPr="00E43E52">
        <w:rPr>
          <w:rFonts w:ascii="Calibri" w:hAnsi="Calibri" w:cs="Calibri"/>
        </w:rPr>
        <w:tab/>
      </w:r>
      <w:r w:rsidRPr="00E43E52">
        <w:rPr>
          <w:rFonts w:ascii="Calibri" w:hAnsi="Calibri" w:cs="Calibri"/>
        </w:rPr>
        <w:t>Andrew O’Mullane</w:t>
      </w:r>
    </w:p>
    <w:p w14:paraId="0E405634" w14:textId="5467E928" w:rsidR="00E43E52" w:rsidRPr="00E43E52" w:rsidRDefault="00E43E52" w:rsidP="00E43E52">
      <w:pPr>
        <w:spacing w:after="0" w:line="276" w:lineRule="auto"/>
        <w:ind w:left="5387" w:hanging="4253"/>
        <w:rPr>
          <w:rFonts w:ascii="Calibri" w:hAnsi="Calibri" w:cs="Calibri"/>
        </w:rPr>
      </w:pPr>
      <w:r w:rsidRPr="00E43E52">
        <w:rPr>
          <w:rFonts w:ascii="Calibri" w:hAnsi="Calibri" w:cs="Calibri"/>
        </w:rPr>
        <w:t>Senior Executive Parks &amp; Landscape Officer</w:t>
      </w:r>
      <w:r w:rsidRPr="00E43E52">
        <w:rPr>
          <w:rFonts w:ascii="Calibri" w:hAnsi="Calibri" w:cs="Calibri"/>
        </w:rPr>
        <w:tab/>
        <w:t>Brendan Redmond</w:t>
      </w:r>
    </w:p>
    <w:p w14:paraId="51046585" w14:textId="30A0D34F" w:rsidR="00F35E9C" w:rsidRPr="00E43E52" w:rsidRDefault="00F35E9C" w:rsidP="002678C5">
      <w:pPr>
        <w:spacing w:after="0" w:line="276" w:lineRule="auto"/>
        <w:ind w:left="5387" w:hanging="4253"/>
        <w:rPr>
          <w:rFonts w:ascii="Calibri" w:hAnsi="Calibri" w:cs="Calibri"/>
        </w:rPr>
      </w:pPr>
      <w:r w:rsidRPr="00E43E52">
        <w:rPr>
          <w:rFonts w:ascii="Calibri" w:hAnsi="Calibri" w:cs="Calibri"/>
        </w:rPr>
        <w:t>Senor Executive Engineer</w:t>
      </w:r>
      <w:r w:rsidRPr="00E43E52">
        <w:rPr>
          <w:rFonts w:ascii="Calibri" w:hAnsi="Calibri" w:cs="Calibri"/>
        </w:rPr>
        <w:tab/>
        <w:t>Caitriona Lambert</w:t>
      </w:r>
    </w:p>
    <w:p w14:paraId="161BF1C7" w14:textId="14E764DD" w:rsidR="00E43E52" w:rsidRPr="00E43E52" w:rsidRDefault="00E43E52" w:rsidP="00E43E52">
      <w:pPr>
        <w:spacing w:after="0" w:line="276" w:lineRule="auto"/>
        <w:ind w:left="5387" w:hanging="4253"/>
        <w:rPr>
          <w:rFonts w:ascii="Calibri" w:hAnsi="Calibri" w:cs="Calibri"/>
        </w:rPr>
      </w:pPr>
      <w:r w:rsidRPr="00E43E52">
        <w:rPr>
          <w:rFonts w:ascii="Calibri" w:hAnsi="Calibri" w:cs="Calibri"/>
        </w:rPr>
        <w:t>Senior Executive Librarian</w:t>
      </w:r>
      <w:r w:rsidRPr="00E43E52">
        <w:rPr>
          <w:rFonts w:ascii="Calibri" w:hAnsi="Calibri" w:cs="Calibri"/>
        </w:rPr>
        <w:tab/>
        <w:t>Laura Joyce</w:t>
      </w:r>
    </w:p>
    <w:p w14:paraId="6A75A45E" w14:textId="1F1DCEB4" w:rsidR="007C3A32" w:rsidRPr="00E43E52" w:rsidRDefault="007C3A32" w:rsidP="002678C5">
      <w:pPr>
        <w:spacing w:after="0" w:line="276" w:lineRule="auto"/>
        <w:ind w:left="5387" w:hanging="4253"/>
        <w:rPr>
          <w:rFonts w:ascii="Calibri" w:hAnsi="Calibri" w:cs="Calibri"/>
        </w:rPr>
      </w:pPr>
      <w:r w:rsidRPr="00E43E52">
        <w:rPr>
          <w:rFonts w:ascii="Calibri" w:hAnsi="Calibri" w:cs="Calibri"/>
        </w:rPr>
        <w:t>Staff Officer</w:t>
      </w:r>
      <w:r w:rsidRPr="00E43E52">
        <w:rPr>
          <w:rFonts w:ascii="Calibri" w:hAnsi="Calibri" w:cs="Calibri"/>
        </w:rPr>
        <w:tab/>
        <w:t>Eimear O’Sullivan</w:t>
      </w:r>
    </w:p>
    <w:p w14:paraId="71DDE996" w14:textId="242BAC5D" w:rsidR="002678C5" w:rsidRPr="00E43E52" w:rsidRDefault="002678C5" w:rsidP="002678C5">
      <w:pPr>
        <w:spacing w:after="0" w:line="276" w:lineRule="auto"/>
        <w:ind w:left="5387" w:hanging="4253"/>
        <w:rPr>
          <w:rFonts w:ascii="Calibri" w:hAnsi="Calibri" w:cs="Calibri"/>
        </w:rPr>
      </w:pPr>
      <w:r w:rsidRPr="00E43E52">
        <w:rPr>
          <w:rFonts w:ascii="Calibri" w:hAnsi="Calibri" w:cs="Calibri"/>
        </w:rPr>
        <w:t>Assistant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Staff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Officer</w:t>
      </w:r>
      <w:r w:rsidRPr="00E43E52">
        <w:rPr>
          <w:rFonts w:ascii="Calibri" w:hAnsi="Calibri" w:cs="Calibri"/>
        </w:rPr>
        <w:tab/>
        <w:t>Eduardo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de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Oliveira</w:t>
      </w:r>
    </w:p>
    <w:p w14:paraId="695717C0" w14:textId="2CCD6CC2" w:rsidR="002678C5" w:rsidRDefault="002678C5" w:rsidP="002678C5">
      <w:pPr>
        <w:spacing w:after="0" w:line="276" w:lineRule="auto"/>
        <w:ind w:left="5387" w:hanging="4253"/>
        <w:rPr>
          <w:rFonts w:ascii="Calibri" w:hAnsi="Calibri" w:cs="Calibri"/>
        </w:rPr>
      </w:pPr>
      <w:r w:rsidRPr="00E43E52">
        <w:rPr>
          <w:rFonts w:ascii="Calibri" w:hAnsi="Calibri" w:cs="Calibri"/>
        </w:rPr>
        <w:t>Clerical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Officer</w:t>
      </w:r>
      <w:r w:rsidRPr="00E43E52">
        <w:rPr>
          <w:rFonts w:ascii="Calibri" w:hAnsi="Calibri" w:cs="Calibri"/>
        </w:rPr>
        <w:tab/>
        <w:t>Vikki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Cryan,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Dylan</w:t>
      </w:r>
      <w:r w:rsidR="00B00295" w:rsidRPr="00E43E52">
        <w:rPr>
          <w:rFonts w:ascii="Calibri" w:hAnsi="Calibri" w:cs="Calibri"/>
        </w:rPr>
        <w:t xml:space="preserve"> </w:t>
      </w:r>
      <w:r w:rsidRPr="00E43E52">
        <w:rPr>
          <w:rFonts w:ascii="Calibri" w:hAnsi="Calibri" w:cs="Calibri"/>
        </w:rPr>
        <w:t>Hayes</w:t>
      </w:r>
    </w:p>
    <w:p w14:paraId="2C6FFAF2" w14:textId="77777777" w:rsidR="007D5100" w:rsidRDefault="007D5100" w:rsidP="002678C5">
      <w:pPr>
        <w:spacing w:after="0" w:line="276" w:lineRule="auto"/>
        <w:ind w:left="5387" w:hanging="4253"/>
        <w:rPr>
          <w:rFonts w:ascii="Calibri" w:hAnsi="Calibri" w:cs="Calibri"/>
        </w:rPr>
      </w:pPr>
    </w:p>
    <w:p w14:paraId="2962E0BE" w14:textId="7E1B9B3F" w:rsidR="007D5100" w:rsidRPr="007D5100" w:rsidRDefault="007D5100" w:rsidP="007D5100">
      <w:pPr>
        <w:spacing w:after="0" w:line="276" w:lineRule="auto"/>
        <w:ind w:left="5387" w:hanging="4253"/>
        <w:jc w:val="center"/>
        <w:rPr>
          <w:rFonts w:ascii="Calibri" w:hAnsi="Calibri" w:cs="Calibri"/>
        </w:rPr>
      </w:pPr>
      <w:r w:rsidRPr="007D5100">
        <w:rPr>
          <w:rFonts w:ascii="Calibri" w:hAnsi="Calibri" w:cs="Calibri"/>
        </w:rPr>
        <w:t xml:space="preserve">The Cathaoirleach, Councillor </w:t>
      </w:r>
      <w:r>
        <w:rPr>
          <w:rFonts w:ascii="Calibri" w:hAnsi="Calibri" w:cs="Calibri"/>
        </w:rPr>
        <w:t>Pamela Kearns</w:t>
      </w:r>
      <w:r w:rsidRPr="007D5100">
        <w:rPr>
          <w:rFonts w:ascii="Calibri" w:hAnsi="Calibri" w:cs="Calibri"/>
        </w:rPr>
        <w:t xml:space="preserve"> presided</w:t>
      </w:r>
    </w:p>
    <w:p w14:paraId="66F900BD" w14:textId="788F6F8F" w:rsidR="00B14B8F" w:rsidRPr="003B065B" w:rsidRDefault="00224695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RTFB/41/</w:t>
      </w:r>
      <w:r w:rsidR="006632F2" w:rsidRPr="003B065B">
        <w:rPr>
          <w:rFonts w:ascii="Calibri" w:hAnsi="Calibri" w:cs="Calibri"/>
          <w:b/>
          <w:u w:val="single"/>
        </w:rPr>
        <w:t>H1/0225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ID:85796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474DB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474DB" w:rsidRPr="003B065B">
        <w:rPr>
          <w:rFonts w:ascii="Calibri" w:hAnsi="Calibri" w:cs="Calibri"/>
          <w:b/>
          <w:u w:val="single"/>
        </w:rPr>
        <w:t>Minutes</w:t>
      </w:r>
    </w:p>
    <w:p w14:paraId="49BB3B82" w14:textId="627B3179" w:rsidR="00B14B8F" w:rsidRPr="003B065B" w:rsidRDefault="007854AE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Minutes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South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Dublin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County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Minutes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Rathfarnham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/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Templeogue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/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Firhouse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/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Bohernabreena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Committee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dealing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Housing,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Community,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Transportation,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Planning,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Economic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Development,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Libraries,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Corporate,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Performance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&amp;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Change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Management,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Public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Realm,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Environment,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Water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&amp;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Drainage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held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14</w:t>
      </w:r>
      <w:r w:rsidR="006632F2" w:rsidRPr="003B065B">
        <w:rPr>
          <w:rFonts w:ascii="Calibri" w:hAnsi="Calibri" w:cs="Calibri"/>
          <w:vertAlign w:val="superscript"/>
        </w:rPr>
        <w:t>th</w:t>
      </w:r>
      <w:r w:rsidR="00B00295"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January</w:t>
      </w:r>
      <w:r w:rsidR="00B00295"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2025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which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have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circulated,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were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submitted,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  <w:b/>
        </w:rPr>
        <w:t>APPROVED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true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record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signed.</w:t>
      </w:r>
    </w:p>
    <w:p w14:paraId="418ED152" w14:textId="20EADDE1" w:rsidR="007854AE" w:rsidRPr="003B065B" w:rsidRDefault="007854AE" w:rsidP="007854AE">
      <w:pPr>
        <w:rPr>
          <w:rFonts w:ascii="Calibri" w:hAnsi="Calibri" w:cs="Calibri"/>
          <w:sz w:val="22"/>
          <w:szCs w:val="22"/>
        </w:rPr>
      </w:pPr>
      <w:r w:rsidRPr="003B065B">
        <w:rPr>
          <w:rFonts w:ascii="Calibri" w:hAnsi="Calibri" w:cs="Calibri"/>
          <w:sz w:val="22"/>
          <w:szCs w:val="22"/>
        </w:rPr>
        <w:t>It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was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proposed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by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Councillor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Pamela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Kearns,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seconded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by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Councillor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Ronan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McMahon,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and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b/>
          <w:sz w:val="22"/>
          <w:szCs w:val="22"/>
        </w:rPr>
        <w:t>RESOLVED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“That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the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recommendations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contained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in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the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minutes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of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="003E6082" w:rsidRPr="003B065B">
        <w:rPr>
          <w:rFonts w:ascii="Calibri" w:hAnsi="Calibri" w:cs="Calibri"/>
          <w:sz w:val="22"/>
          <w:szCs w:val="22"/>
        </w:rPr>
        <w:t>14</w:t>
      </w:r>
      <w:r w:rsidRPr="003B065B">
        <w:rPr>
          <w:rFonts w:ascii="Calibri" w:hAnsi="Calibri" w:cs="Calibri"/>
          <w:sz w:val="22"/>
          <w:szCs w:val="22"/>
          <w:vertAlign w:val="superscript"/>
        </w:rPr>
        <w:t>th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="003E6082" w:rsidRPr="003B065B">
        <w:rPr>
          <w:rFonts w:ascii="Calibri" w:hAnsi="Calibri" w:cs="Calibri"/>
          <w:sz w:val="22"/>
          <w:szCs w:val="22"/>
        </w:rPr>
        <w:t>January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202</w:t>
      </w:r>
      <w:r w:rsidR="003E6082" w:rsidRPr="003B065B">
        <w:rPr>
          <w:rFonts w:ascii="Calibri" w:hAnsi="Calibri" w:cs="Calibri"/>
          <w:sz w:val="22"/>
          <w:szCs w:val="22"/>
        </w:rPr>
        <w:t>5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be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b/>
          <w:sz w:val="22"/>
          <w:szCs w:val="22"/>
        </w:rPr>
        <w:t>ADOPTED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and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b/>
          <w:sz w:val="22"/>
          <w:szCs w:val="22"/>
        </w:rPr>
        <w:t>APPROVED</w:t>
      </w:r>
      <w:r w:rsidRPr="003B065B">
        <w:rPr>
          <w:rFonts w:ascii="Calibri" w:hAnsi="Calibri" w:cs="Calibri"/>
          <w:sz w:val="22"/>
          <w:szCs w:val="22"/>
        </w:rPr>
        <w:t>.”</w:t>
      </w:r>
    </w:p>
    <w:p w14:paraId="2EE6CEDB" w14:textId="4648D057" w:rsidR="00B14B8F" w:rsidRPr="003B065B" w:rsidRDefault="006632F2">
      <w:pPr>
        <w:rPr>
          <w:rFonts w:ascii="Calibri" w:hAnsi="Calibri" w:cs="Calibri"/>
        </w:rPr>
      </w:pPr>
      <w:hyperlink r:id="rId5" w:history="1">
        <w:r w:rsidRPr="003B065B">
          <w:rPr>
            <w:rStyle w:val="Hyperlink"/>
            <w:rFonts w:ascii="Calibri" w:hAnsi="Calibri" w:cs="Calibri"/>
          </w:rPr>
          <w:t>H1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Minutes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of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January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2025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RTFB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ACM</w:t>
        </w:r>
      </w:hyperlink>
    </w:p>
    <w:p w14:paraId="5791FEEC" w14:textId="6A584FC3" w:rsidR="00BC1E7E" w:rsidRPr="003B065B" w:rsidRDefault="00BC1E7E" w:rsidP="00D50F59">
      <w:pPr>
        <w:pStyle w:val="Heading4"/>
        <w:rPr>
          <w:rFonts w:ascii="Calibri" w:eastAsiaTheme="minorEastAsia" w:hAnsi="Calibri" w:cs="Calibri"/>
          <w:b/>
          <w:bCs/>
          <w:i w:val="0"/>
          <w:iCs w:val="0"/>
          <w:color w:val="auto"/>
          <w:u w:val="single"/>
        </w:rPr>
      </w:pPr>
      <w:r w:rsidRPr="003B065B">
        <w:rPr>
          <w:rFonts w:ascii="Calibri" w:eastAsiaTheme="minorEastAsia" w:hAnsi="Calibri" w:cs="Calibri"/>
          <w:b/>
          <w:bCs/>
          <w:i w:val="0"/>
          <w:iCs w:val="0"/>
          <w:color w:val="auto"/>
          <w:u w:val="single"/>
        </w:rPr>
        <w:t>RTFB/41A/1225</w:t>
      </w:r>
      <w:r w:rsidR="00B00295">
        <w:rPr>
          <w:rFonts w:ascii="Calibri" w:eastAsiaTheme="minorEastAsia" w:hAnsi="Calibri" w:cs="Calibri"/>
          <w:b/>
          <w:bCs/>
          <w:i w:val="0"/>
          <w:iCs w:val="0"/>
          <w:color w:val="auto"/>
          <w:u w:val="single"/>
        </w:rPr>
        <w:t xml:space="preserve"> </w:t>
      </w:r>
      <w:r w:rsidRPr="003B065B">
        <w:rPr>
          <w:rFonts w:ascii="Calibri" w:eastAsiaTheme="minorEastAsia" w:hAnsi="Calibri" w:cs="Calibri"/>
          <w:b/>
          <w:bCs/>
          <w:i w:val="0"/>
          <w:iCs w:val="0"/>
          <w:color w:val="auto"/>
          <w:u w:val="single"/>
        </w:rPr>
        <w:t>-</w:t>
      </w:r>
      <w:r w:rsidR="00B00295">
        <w:rPr>
          <w:rFonts w:ascii="Calibri" w:eastAsiaTheme="minorEastAsia" w:hAnsi="Calibri" w:cs="Calibri"/>
          <w:b/>
          <w:bCs/>
          <w:i w:val="0"/>
          <w:iCs w:val="0"/>
          <w:color w:val="auto"/>
          <w:u w:val="single"/>
        </w:rPr>
        <w:t xml:space="preserve"> </w:t>
      </w:r>
      <w:r w:rsidRPr="003B065B">
        <w:rPr>
          <w:rFonts w:ascii="Calibri" w:eastAsiaTheme="minorEastAsia" w:hAnsi="Calibri" w:cs="Calibri"/>
          <w:b/>
          <w:bCs/>
          <w:i w:val="0"/>
          <w:iCs w:val="0"/>
          <w:color w:val="auto"/>
          <w:u w:val="single"/>
        </w:rPr>
        <w:t>Questions</w:t>
      </w:r>
      <w:r w:rsidR="00B00295">
        <w:rPr>
          <w:rFonts w:ascii="Calibri" w:eastAsiaTheme="minorEastAsia" w:hAnsi="Calibri" w:cs="Calibri"/>
          <w:b/>
          <w:bCs/>
          <w:i w:val="0"/>
          <w:iCs w:val="0"/>
          <w:color w:val="auto"/>
          <w:u w:val="single"/>
        </w:rPr>
        <w:t xml:space="preserve"> </w:t>
      </w:r>
    </w:p>
    <w:p w14:paraId="16ED946E" w14:textId="1CFAC691" w:rsidR="00BC1E7E" w:rsidRPr="003B065B" w:rsidRDefault="00BC1E7E" w:rsidP="00BC1E7E">
      <w:pPr>
        <w:rPr>
          <w:rFonts w:ascii="Calibri" w:hAnsi="Calibri" w:cs="Calibri"/>
          <w:b/>
        </w:rPr>
      </w:pPr>
      <w:r w:rsidRPr="003B065B">
        <w:rPr>
          <w:rFonts w:ascii="Calibri" w:hAnsi="Calibri" w:cs="Calibri"/>
        </w:rPr>
        <w:t>It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proposed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Councillor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Pamela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Kearns,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seconded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Councillor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Yvonne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Collins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  <w:b/>
        </w:rPr>
        <w:t>RESOLVED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“That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pursuant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Standing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Order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13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Questions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1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-</w:t>
      </w:r>
      <w:r w:rsidR="00B00295">
        <w:rPr>
          <w:rFonts w:ascii="Calibri" w:hAnsi="Calibri" w:cs="Calibri"/>
        </w:rPr>
        <w:t xml:space="preserve"> </w:t>
      </w:r>
      <w:r w:rsidR="0037187D" w:rsidRPr="003B065B">
        <w:rPr>
          <w:rFonts w:ascii="Calibri" w:hAnsi="Calibri" w:cs="Calibri"/>
        </w:rPr>
        <w:t>5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  <w:b/>
        </w:rPr>
        <w:t>ADOPTED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  <w:b/>
        </w:rPr>
        <w:t>APPROVED.”</w:t>
      </w:r>
    </w:p>
    <w:p w14:paraId="679A7F39" w14:textId="2BBA87AE" w:rsidR="00B14B8F" w:rsidRPr="003B065B" w:rsidRDefault="006632F2" w:rsidP="00A64410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3B065B">
        <w:rPr>
          <w:rFonts w:ascii="Calibri" w:hAnsi="Calibri" w:cs="Calibri"/>
          <w:b/>
          <w:bCs/>
          <w:sz w:val="28"/>
          <w:szCs w:val="28"/>
        </w:rPr>
        <w:t>Libraries</w:t>
      </w:r>
      <w:r w:rsidR="00B00295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37187D" w:rsidRPr="003B065B">
        <w:rPr>
          <w:rFonts w:ascii="Calibri" w:hAnsi="Calibri" w:cs="Calibri"/>
          <w:b/>
          <w:bCs/>
          <w:sz w:val="28"/>
          <w:szCs w:val="28"/>
        </w:rPr>
        <w:t>&amp;</w:t>
      </w:r>
      <w:r w:rsidR="00B00295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3B065B">
        <w:rPr>
          <w:rFonts w:ascii="Calibri" w:hAnsi="Calibri" w:cs="Calibri"/>
          <w:b/>
          <w:bCs/>
          <w:sz w:val="28"/>
          <w:szCs w:val="28"/>
        </w:rPr>
        <w:t>Arts</w:t>
      </w:r>
    </w:p>
    <w:p w14:paraId="2D0F9B7A" w14:textId="0FE52E37" w:rsidR="00B14B8F" w:rsidRPr="003B065B" w:rsidRDefault="0037187D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RTFB/42/</w:t>
      </w:r>
      <w:r w:rsidR="006632F2" w:rsidRPr="003B065B">
        <w:rPr>
          <w:rFonts w:ascii="Calibri" w:hAnsi="Calibri" w:cs="Calibri"/>
          <w:b/>
          <w:u w:val="single"/>
        </w:rPr>
        <w:t>H2/0225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ID:85809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474DB" w:rsidRPr="003B065B">
        <w:rPr>
          <w:rFonts w:ascii="Calibri" w:hAnsi="Calibri" w:cs="Calibri"/>
          <w:b/>
          <w:u w:val="single"/>
        </w:rPr>
        <w:t>–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474DB" w:rsidRPr="003B065B">
        <w:rPr>
          <w:rFonts w:ascii="Calibri" w:hAnsi="Calibri" w:cs="Calibri"/>
          <w:b/>
          <w:u w:val="single"/>
        </w:rPr>
        <w:t>Library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474DB" w:rsidRPr="003B065B">
        <w:rPr>
          <w:rFonts w:ascii="Calibri" w:hAnsi="Calibri" w:cs="Calibri"/>
          <w:b/>
          <w:u w:val="single"/>
        </w:rPr>
        <w:t>News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474DB" w:rsidRPr="003B065B">
        <w:rPr>
          <w:rFonts w:ascii="Calibri" w:hAnsi="Calibri" w:cs="Calibri"/>
          <w:b/>
          <w:u w:val="single"/>
        </w:rPr>
        <w:t>&amp;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474DB" w:rsidRPr="003B065B">
        <w:rPr>
          <w:rFonts w:ascii="Calibri" w:hAnsi="Calibri" w:cs="Calibri"/>
          <w:b/>
          <w:u w:val="single"/>
        </w:rPr>
        <w:t>Events</w:t>
      </w:r>
    </w:p>
    <w:p w14:paraId="6BAABB19" w14:textId="1AD80128" w:rsidR="00C474DB" w:rsidRPr="003B065B" w:rsidRDefault="00C474DB" w:rsidP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following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report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presented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Laura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Joyce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Senior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Executive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Librarian</w:t>
      </w:r>
    </w:p>
    <w:p w14:paraId="613F0BA0" w14:textId="2B175A32" w:rsidR="00C474DB" w:rsidRPr="003B065B" w:rsidRDefault="00C474DB" w:rsidP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Library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News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&amp;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Events</w:t>
      </w:r>
    </w:p>
    <w:p w14:paraId="5A640E81" w14:textId="236BAD8E" w:rsidR="00BC4E32" w:rsidRDefault="006632F2" w:rsidP="00C474DB">
      <w:pPr>
        <w:rPr>
          <w:rFonts w:ascii="Calibri" w:hAnsi="Calibri" w:cs="Calibri"/>
        </w:rPr>
      </w:pPr>
      <w:hyperlink r:id="rId6" w:history="1">
        <w:r w:rsidRPr="003B065B">
          <w:rPr>
            <w:rStyle w:val="Hyperlink"/>
            <w:rFonts w:ascii="Calibri" w:hAnsi="Calibri" w:cs="Calibri"/>
          </w:rPr>
          <w:t>H2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(i)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RTFB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February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Libraries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Report</w:t>
        </w:r>
      </w:hyperlink>
      <w:r w:rsidRPr="003B065B">
        <w:rPr>
          <w:rFonts w:ascii="Calibri" w:hAnsi="Calibri" w:cs="Calibri"/>
        </w:rPr>
        <w:br/>
      </w:r>
      <w:hyperlink r:id="rId7" w:history="1">
        <w:r w:rsidRPr="003B065B">
          <w:rPr>
            <w:rStyle w:val="Hyperlink"/>
            <w:rFonts w:ascii="Calibri" w:hAnsi="Calibri" w:cs="Calibri"/>
          </w:rPr>
          <w:t>H2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(ii)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Library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Event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Stats</w:t>
        </w:r>
      </w:hyperlink>
    </w:p>
    <w:p w14:paraId="4B8D4EF8" w14:textId="66EB5D5E" w:rsidR="00BC4E32" w:rsidRPr="00EC2085" w:rsidRDefault="00BC4E32" w:rsidP="00BC4E32">
      <w:pPr>
        <w:rPr>
          <w:rFonts w:ascii="Calibri" w:hAnsi="Calibri" w:cs="Calibri"/>
          <w:b/>
          <w:bCs/>
          <w:sz w:val="22"/>
          <w:szCs w:val="22"/>
        </w:rPr>
      </w:pPr>
      <w:r w:rsidRPr="00EC2085">
        <w:rPr>
          <w:rFonts w:ascii="Calibri" w:hAnsi="Calibri" w:cs="Calibri"/>
          <w:sz w:val="22"/>
          <w:szCs w:val="22"/>
        </w:rPr>
        <w:t>Following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Contributions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from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Councillors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P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Kearns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and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Y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Collins</w:t>
      </w:r>
      <w:r w:rsidRPr="00EC2085">
        <w:rPr>
          <w:rFonts w:ascii="Calibri" w:hAnsi="Calibri" w:cs="Calibri"/>
          <w:sz w:val="22"/>
          <w:szCs w:val="22"/>
        </w:rPr>
        <w:t>,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Laura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Joyce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Senior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Executive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Librarian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Responded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to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queries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raised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and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th</w:t>
      </w:r>
      <w:r>
        <w:rPr>
          <w:rFonts w:ascii="Calibri" w:hAnsi="Calibri" w:cs="Calibri"/>
          <w:sz w:val="22"/>
          <w:szCs w:val="22"/>
        </w:rPr>
        <w:t>e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Report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sz w:val="22"/>
          <w:szCs w:val="22"/>
        </w:rPr>
        <w:t>was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EC2085">
        <w:rPr>
          <w:rFonts w:ascii="Calibri" w:hAnsi="Calibri" w:cs="Calibri"/>
          <w:b/>
          <w:bCs/>
          <w:sz w:val="22"/>
          <w:szCs w:val="22"/>
        </w:rPr>
        <w:t>Noted.</w:t>
      </w:r>
    </w:p>
    <w:p w14:paraId="642B1425" w14:textId="373BE714" w:rsidR="00B14B8F" w:rsidRPr="003B065B" w:rsidRDefault="0037187D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RTFB/43/</w:t>
      </w:r>
      <w:r w:rsidR="006632F2" w:rsidRPr="003B065B">
        <w:rPr>
          <w:rFonts w:ascii="Calibri" w:hAnsi="Calibri" w:cs="Calibri"/>
          <w:b/>
          <w:u w:val="single"/>
        </w:rPr>
        <w:t>H3/0225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ID:85795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474DB" w:rsidRPr="003B065B">
        <w:rPr>
          <w:rFonts w:ascii="Calibri" w:hAnsi="Calibri" w:cs="Calibri"/>
          <w:b/>
          <w:u w:val="single"/>
        </w:rPr>
        <w:t>–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474DB" w:rsidRPr="003B065B">
        <w:rPr>
          <w:rFonts w:ascii="Calibri" w:hAnsi="Calibri" w:cs="Calibri"/>
          <w:b/>
          <w:u w:val="single"/>
        </w:rPr>
        <w:t>Application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474DB" w:rsidRPr="003B065B">
        <w:rPr>
          <w:rFonts w:ascii="Calibri" w:hAnsi="Calibri" w:cs="Calibri"/>
          <w:b/>
          <w:u w:val="single"/>
        </w:rPr>
        <w:t>for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474DB" w:rsidRPr="003B065B">
        <w:rPr>
          <w:rFonts w:ascii="Calibri" w:hAnsi="Calibri" w:cs="Calibri"/>
          <w:b/>
          <w:u w:val="single"/>
        </w:rPr>
        <w:t>Arts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474DB" w:rsidRPr="003B065B">
        <w:rPr>
          <w:rFonts w:ascii="Calibri" w:hAnsi="Calibri" w:cs="Calibri"/>
          <w:b/>
          <w:u w:val="single"/>
        </w:rPr>
        <w:t>Grants</w:t>
      </w:r>
    </w:p>
    <w:p w14:paraId="0FC4AE02" w14:textId="75A85A51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Application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Grants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07542D71" w14:textId="175F15ED" w:rsidR="00B14B8F" w:rsidRPr="003B065B" w:rsidRDefault="0037187D">
      <w:pPr>
        <w:pStyle w:val="Heading3"/>
        <w:rPr>
          <w:rFonts w:ascii="Calibri" w:hAnsi="Calibri" w:cs="Calibri"/>
          <w:b/>
          <w:bCs/>
          <w:u w:val="single"/>
        </w:rPr>
      </w:pPr>
      <w:r w:rsidRPr="003B065B">
        <w:rPr>
          <w:rFonts w:ascii="Calibri" w:hAnsi="Calibri" w:cs="Calibri"/>
          <w:b/>
          <w:bCs/>
          <w:u w:val="single"/>
        </w:rPr>
        <w:t>RTFB/44/</w:t>
      </w:r>
      <w:r w:rsidR="006632F2" w:rsidRPr="003B065B">
        <w:rPr>
          <w:rFonts w:ascii="Calibri" w:hAnsi="Calibri" w:cs="Calibri"/>
          <w:b/>
          <w:bCs/>
          <w:u w:val="single"/>
        </w:rPr>
        <w:t>H4/0225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632F2" w:rsidRPr="003B065B">
        <w:rPr>
          <w:rFonts w:ascii="Calibri" w:hAnsi="Calibri" w:cs="Calibri"/>
          <w:b/>
          <w:bCs/>
          <w:u w:val="single"/>
        </w:rPr>
        <w:t>Item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632F2" w:rsidRPr="003B065B">
        <w:rPr>
          <w:rFonts w:ascii="Calibri" w:hAnsi="Calibri" w:cs="Calibri"/>
          <w:b/>
          <w:bCs/>
          <w:u w:val="single"/>
        </w:rPr>
        <w:t>ID:85815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C474DB" w:rsidRPr="003B065B">
        <w:rPr>
          <w:rFonts w:ascii="Calibri" w:hAnsi="Calibri" w:cs="Calibri"/>
          <w:b/>
          <w:bCs/>
          <w:u w:val="single"/>
        </w:rPr>
        <w:t>–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C474DB" w:rsidRPr="003B065B">
        <w:rPr>
          <w:rFonts w:ascii="Calibri" w:hAnsi="Calibri" w:cs="Calibri"/>
          <w:b/>
          <w:bCs/>
          <w:u w:val="single"/>
        </w:rPr>
        <w:t>New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C474DB" w:rsidRPr="003B065B">
        <w:rPr>
          <w:rFonts w:ascii="Calibri" w:hAnsi="Calibri" w:cs="Calibri"/>
          <w:b/>
          <w:bCs/>
          <w:u w:val="single"/>
        </w:rPr>
        <w:t>Works</w:t>
      </w:r>
    </w:p>
    <w:p w14:paraId="51951A7E" w14:textId="356808C6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New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602642E4" w14:textId="5F49D33A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RTFB/45/</w:t>
      </w:r>
      <w:r w:rsidR="006632F2" w:rsidRPr="003B065B">
        <w:rPr>
          <w:rFonts w:ascii="Calibri" w:hAnsi="Calibri" w:cs="Calibri"/>
          <w:b/>
          <w:u w:val="single"/>
        </w:rPr>
        <w:t>C1/0225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ID:85802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474DB" w:rsidRPr="003B065B">
        <w:rPr>
          <w:rFonts w:ascii="Calibri" w:hAnsi="Calibri" w:cs="Calibri"/>
          <w:b/>
          <w:u w:val="single"/>
        </w:rPr>
        <w:t>–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474DB" w:rsidRPr="003B065B">
        <w:rPr>
          <w:rFonts w:ascii="Calibri" w:hAnsi="Calibri" w:cs="Calibri"/>
          <w:b/>
          <w:u w:val="single"/>
        </w:rPr>
        <w:t>Correspondence</w:t>
      </w:r>
    </w:p>
    <w:p w14:paraId="72BBBF17" w14:textId="3159B036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Correspondence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279EC141" w14:textId="53E0D6EB" w:rsidR="00B14B8F" w:rsidRPr="003B065B" w:rsidRDefault="006632F2" w:rsidP="00A64410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3B065B">
        <w:rPr>
          <w:rFonts w:ascii="Calibri" w:hAnsi="Calibri" w:cs="Calibri"/>
          <w:b/>
          <w:bCs/>
          <w:sz w:val="28"/>
          <w:szCs w:val="28"/>
        </w:rPr>
        <w:t>Economic</w:t>
      </w:r>
      <w:r w:rsidR="00B00295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3B065B">
        <w:rPr>
          <w:rFonts w:ascii="Calibri" w:hAnsi="Calibri" w:cs="Calibri"/>
          <w:b/>
          <w:bCs/>
          <w:sz w:val="28"/>
          <w:szCs w:val="28"/>
        </w:rPr>
        <w:t>Development</w:t>
      </w:r>
    </w:p>
    <w:p w14:paraId="1068A3AC" w14:textId="588D31F9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RTFB/46/</w:t>
      </w:r>
      <w:r w:rsidR="006632F2" w:rsidRPr="003B065B">
        <w:rPr>
          <w:rFonts w:ascii="Calibri" w:hAnsi="Calibri" w:cs="Calibri"/>
          <w:b/>
          <w:u w:val="single"/>
        </w:rPr>
        <w:t>Q1/0225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ID:85905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Laneway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St.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Enda's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Drive</w:t>
      </w:r>
    </w:p>
    <w:p w14:paraId="195BB4C9" w14:textId="1DC142E2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Proposed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Councillor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McManus</w:t>
      </w:r>
    </w:p>
    <w:p w14:paraId="6E333871" w14:textId="4FAD9A90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Chief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Executive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aware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laneway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between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houses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Grange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commercial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shops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Enda's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Drive,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Grange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Rathfarnham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locked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gates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installed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South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Dublin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County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Dublin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Corporation),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how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residents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gain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access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laneway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statement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available?</w:t>
      </w:r>
    </w:p>
    <w:p w14:paraId="3E093472" w14:textId="77777777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  <w:b/>
        </w:rPr>
        <w:t>REPLY:</w:t>
      </w:r>
    </w:p>
    <w:p w14:paraId="022DDAC0" w14:textId="2C4C6DD9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laneway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referred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question,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near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shops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Enda's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Drive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charge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unregistered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PRA.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gates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which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have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place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some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years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were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installed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only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install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gates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Housing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estates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under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our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ownership.</w:t>
      </w:r>
    </w:p>
    <w:p w14:paraId="342DA95B" w14:textId="53B08B30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RTFB/47/</w:t>
      </w:r>
      <w:r w:rsidR="006632F2" w:rsidRPr="003B065B">
        <w:rPr>
          <w:rFonts w:ascii="Calibri" w:hAnsi="Calibri" w:cs="Calibri"/>
          <w:b/>
          <w:u w:val="single"/>
        </w:rPr>
        <w:t>H5/0225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ID:85812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62D0F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62D0F" w:rsidRPr="003B065B">
        <w:rPr>
          <w:rFonts w:ascii="Calibri" w:hAnsi="Calibri" w:cs="Calibri"/>
          <w:b/>
          <w:u w:val="single"/>
        </w:rPr>
        <w:t>New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62D0F" w:rsidRPr="003B065B">
        <w:rPr>
          <w:rFonts w:ascii="Calibri" w:hAnsi="Calibri" w:cs="Calibri"/>
          <w:b/>
          <w:u w:val="single"/>
        </w:rPr>
        <w:t>Works</w:t>
      </w:r>
    </w:p>
    <w:p w14:paraId="227F8F27" w14:textId="6943A78B" w:rsidR="00B14B8F" w:rsidRPr="003B065B" w:rsidRDefault="006632F2">
      <w:pPr>
        <w:rPr>
          <w:rFonts w:ascii="Calibri" w:hAnsi="Calibri" w:cs="Calibri"/>
        </w:rPr>
      </w:pPr>
      <w:bookmarkStart w:id="1" w:name="_Hlk191045661"/>
      <w:r w:rsidRPr="003B065B">
        <w:rPr>
          <w:rFonts w:ascii="Calibri" w:hAnsi="Calibri" w:cs="Calibri"/>
        </w:rPr>
        <w:t>New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bookmarkEnd w:id="1"/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12A386F7" w14:textId="06A7396A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lastRenderedPageBreak/>
        <w:t>RTFB/48/</w:t>
      </w:r>
      <w:r w:rsidR="006632F2" w:rsidRPr="003B065B">
        <w:rPr>
          <w:rFonts w:ascii="Calibri" w:hAnsi="Calibri" w:cs="Calibri"/>
          <w:b/>
          <w:u w:val="single"/>
        </w:rPr>
        <w:t>C2/0225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ID:85800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Correspondence</w:t>
      </w:r>
    </w:p>
    <w:p w14:paraId="3355B74A" w14:textId="78119285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Correspondence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7A656354" w14:textId="434A48F6" w:rsidR="00B14B8F" w:rsidRPr="003B065B" w:rsidRDefault="006632F2" w:rsidP="00A64410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3B065B">
        <w:rPr>
          <w:rFonts w:ascii="Calibri" w:hAnsi="Calibri" w:cs="Calibri"/>
          <w:b/>
          <w:bCs/>
          <w:sz w:val="28"/>
          <w:szCs w:val="28"/>
        </w:rPr>
        <w:t>Performance</w:t>
      </w:r>
      <w:r w:rsidR="00B00295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A64410" w:rsidRPr="003B065B">
        <w:rPr>
          <w:rFonts w:ascii="Calibri" w:hAnsi="Calibri" w:cs="Calibri"/>
          <w:b/>
          <w:bCs/>
          <w:sz w:val="28"/>
          <w:szCs w:val="28"/>
        </w:rPr>
        <w:t>&amp;</w:t>
      </w:r>
      <w:r w:rsidR="00B00295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3B065B">
        <w:rPr>
          <w:rFonts w:ascii="Calibri" w:hAnsi="Calibri" w:cs="Calibri"/>
          <w:b/>
          <w:bCs/>
          <w:sz w:val="28"/>
          <w:szCs w:val="28"/>
        </w:rPr>
        <w:t>Change</w:t>
      </w:r>
      <w:r w:rsidR="00B00295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3B065B">
        <w:rPr>
          <w:rFonts w:ascii="Calibri" w:hAnsi="Calibri" w:cs="Calibri"/>
          <w:b/>
          <w:bCs/>
          <w:sz w:val="28"/>
          <w:szCs w:val="28"/>
        </w:rPr>
        <w:t>Management</w:t>
      </w:r>
    </w:p>
    <w:p w14:paraId="1EA0785E" w14:textId="676554F6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RTFB/49/</w:t>
      </w:r>
      <w:r w:rsidR="006632F2" w:rsidRPr="003B065B">
        <w:rPr>
          <w:rFonts w:ascii="Calibri" w:hAnsi="Calibri" w:cs="Calibri"/>
          <w:b/>
          <w:u w:val="single"/>
        </w:rPr>
        <w:t>H6/0225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ID:85816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62D0F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62D0F" w:rsidRPr="003B065B">
        <w:rPr>
          <w:rFonts w:ascii="Calibri" w:hAnsi="Calibri" w:cs="Calibri"/>
          <w:b/>
          <w:u w:val="single"/>
        </w:rPr>
        <w:t>New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62D0F" w:rsidRPr="003B065B">
        <w:rPr>
          <w:rFonts w:ascii="Calibri" w:hAnsi="Calibri" w:cs="Calibri"/>
          <w:b/>
          <w:u w:val="single"/>
        </w:rPr>
        <w:t>Works</w:t>
      </w:r>
    </w:p>
    <w:p w14:paraId="7A6E873E" w14:textId="6E1AF30B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New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7D474A2F" w14:textId="372E91F1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RTFB/50/</w:t>
      </w:r>
      <w:r w:rsidR="006632F2" w:rsidRPr="003B065B">
        <w:rPr>
          <w:rFonts w:ascii="Calibri" w:hAnsi="Calibri" w:cs="Calibri"/>
          <w:b/>
          <w:u w:val="single"/>
        </w:rPr>
        <w:t>C3/0225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ID:85803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Correspondence</w:t>
      </w:r>
    </w:p>
    <w:p w14:paraId="1E8E5AB3" w14:textId="40157C6E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Correspondence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563A42C4" w14:textId="7F0FDBD5" w:rsidR="00B14B8F" w:rsidRPr="003B065B" w:rsidRDefault="006632F2" w:rsidP="00A64410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3B065B">
        <w:rPr>
          <w:rFonts w:ascii="Calibri" w:hAnsi="Calibri" w:cs="Calibri"/>
          <w:b/>
          <w:bCs/>
          <w:sz w:val="28"/>
          <w:szCs w:val="28"/>
        </w:rPr>
        <w:t>Corporate</w:t>
      </w:r>
      <w:r w:rsidR="00B00295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3B065B">
        <w:rPr>
          <w:rFonts w:ascii="Calibri" w:hAnsi="Calibri" w:cs="Calibri"/>
          <w:b/>
          <w:bCs/>
          <w:sz w:val="28"/>
          <w:szCs w:val="28"/>
        </w:rPr>
        <w:t>Support</w:t>
      </w:r>
    </w:p>
    <w:p w14:paraId="14204CD2" w14:textId="048BE851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RTFB/51/</w:t>
      </w:r>
      <w:r w:rsidR="006632F2" w:rsidRPr="003B065B">
        <w:rPr>
          <w:rFonts w:ascii="Calibri" w:hAnsi="Calibri" w:cs="Calibri"/>
          <w:b/>
          <w:u w:val="single"/>
        </w:rPr>
        <w:t>H7/0225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ID:85811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New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Works</w:t>
      </w:r>
    </w:p>
    <w:p w14:paraId="639F09E6" w14:textId="776B9E08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New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674B9891" w14:textId="68AC5973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RTFB/52/</w:t>
      </w:r>
      <w:r w:rsidR="006632F2" w:rsidRPr="003B065B">
        <w:rPr>
          <w:rFonts w:ascii="Calibri" w:hAnsi="Calibri" w:cs="Calibri"/>
          <w:b/>
          <w:u w:val="single"/>
        </w:rPr>
        <w:t>C4/0225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ID:85799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Correspondence</w:t>
      </w:r>
    </w:p>
    <w:p w14:paraId="6A8B3200" w14:textId="1D5B99D5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Correspondence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790A2973" w14:textId="43986D44" w:rsidR="00B14B8F" w:rsidRPr="003B065B" w:rsidRDefault="006632F2" w:rsidP="00A64410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3B065B">
        <w:rPr>
          <w:rFonts w:ascii="Calibri" w:hAnsi="Calibri" w:cs="Calibri"/>
          <w:b/>
          <w:bCs/>
          <w:sz w:val="28"/>
          <w:szCs w:val="28"/>
        </w:rPr>
        <w:t>Water</w:t>
      </w:r>
      <w:r w:rsidR="00B00295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A64410" w:rsidRPr="003B065B">
        <w:rPr>
          <w:rFonts w:ascii="Calibri" w:hAnsi="Calibri" w:cs="Calibri"/>
          <w:b/>
          <w:bCs/>
          <w:sz w:val="28"/>
          <w:szCs w:val="28"/>
        </w:rPr>
        <w:t>&amp;</w:t>
      </w:r>
      <w:r w:rsidR="00B00295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3B065B">
        <w:rPr>
          <w:rFonts w:ascii="Calibri" w:hAnsi="Calibri" w:cs="Calibri"/>
          <w:b/>
          <w:bCs/>
          <w:sz w:val="28"/>
          <w:szCs w:val="28"/>
        </w:rPr>
        <w:t>Drainage</w:t>
      </w:r>
    </w:p>
    <w:p w14:paraId="15E51FDC" w14:textId="08B7AD4A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RTFB/53/</w:t>
      </w:r>
      <w:r w:rsidR="006632F2" w:rsidRPr="003B065B">
        <w:rPr>
          <w:rFonts w:ascii="Calibri" w:hAnsi="Calibri" w:cs="Calibri"/>
          <w:b/>
          <w:u w:val="single"/>
        </w:rPr>
        <w:t>H8/0225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ID:85820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New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Works</w:t>
      </w:r>
    </w:p>
    <w:p w14:paraId="3C398C97" w14:textId="32CC9535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New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06D34577" w14:textId="4EFFB568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RTFB/54/</w:t>
      </w:r>
      <w:r w:rsidR="006632F2" w:rsidRPr="003B065B">
        <w:rPr>
          <w:rFonts w:ascii="Calibri" w:hAnsi="Calibri" w:cs="Calibri"/>
          <w:b/>
          <w:u w:val="single"/>
        </w:rPr>
        <w:t>C5/0225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ID:85807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Correspondence</w:t>
      </w:r>
    </w:p>
    <w:p w14:paraId="4E4FE5C7" w14:textId="5C7B3B05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Correspondence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6A2EEE83" w14:textId="0FD22A12" w:rsidR="00B14B8F" w:rsidRPr="003B065B" w:rsidRDefault="006632F2" w:rsidP="00A64410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3B065B">
        <w:rPr>
          <w:rFonts w:ascii="Calibri" w:hAnsi="Calibri" w:cs="Calibri"/>
          <w:b/>
          <w:bCs/>
          <w:sz w:val="28"/>
          <w:szCs w:val="28"/>
        </w:rPr>
        <w:t>Public</w:t>
      </w:r>
      <w:r w:rsidR="00B00295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3B065B">
        <w:rPr>
          <w:rFonts w:ascii="Calibri" w:hAnsi="Calibri" w:cs="Calibri"/>
          <w:b/>
          <w:bCs/>
          <w:sz w:val="28"/>
          <w:szCs w:val="28"/>
        </w:rPr>
        <w:t>Realm</w:t>
      </w:r>
    </w:p>
    <w:p w14:paraId="25811506" w14:textId="0E5F9EE8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RTFB/55/</w:t>
      </w:r>
      <w:r w:rsidR="006632F2" w:rsidRPr="003B065B">
        <w:rPr>
          <w:rFonts w:ascii="Calibri" w:hAnsi="Calibri" w:cs="Calibri"/>
          <w:b/>
          <w:u w:val="single"/>
        </w:rPr>
        <w:t>Q2/0225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ID:86059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–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Hermitage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F123A">
        <w:rPr>
          <w:rFonts w:ascii="Calibri" w:hAnsi="Calibri" w:cs="Calibri"/>
          <w:b/>
          <w:u w:val="single"/>
        </w:rPr>
        <w:t xml:space="preserve">Public </w:t>
      </w:r>
      <w:r w:rsidR="00C54E54" w:rsidRPr="003B065B">
        <w:rPr>
          <w:rFonts w:ascii="Calibri" w:hAnsi="Calibri" w:cs="Calibri"/>
          <w:b/>
          <w:u w:val="single"/>
        </w:rPr>
        <w:t>Lighting</w:t>
      </w:r>
    </w:p>
    <w:p w14:paraId="64103D33" w14:textId="7BDCF3B6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Proposed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Councillor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Y.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Collins</w:t>
      </w:r>
    </w:p>
    <w:p w14:paraId="5E08CC4E" w14:textId="2C991A53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update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relation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commitments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given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Hermitage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Residents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Association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Deputation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meeting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23rd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October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2024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relation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public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lighting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green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two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access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paths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between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Hermitage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Grange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Manor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estates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together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confirmation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other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commitments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given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Deputation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meeting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included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improvement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programme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2025</w:t>
      </w:r>
    </w:p>
    <w:p w14:paraId="1292B311" w14:textId="77777777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  <w:b/>
        </w:rPr>
        <w:t>REPLY:</w:t>
      </w:r>
    </w:p>
    <w:p w14:paraId="20EC47C7" w14:textId="5D17CFA8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deputation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meeting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Hermitage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Residents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Association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October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2024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residents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requested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public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lighting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installed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two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footpaths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across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estate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open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space,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footpath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linking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Grange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Manor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Close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Hermitage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second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linking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Hermitage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Court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Grange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Manor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Drive.</w:t>
      </w:r>
      <w:r w:rsidR="00B00295">
        <w:rPr>
          <w:rFonts w:ascii="Calibri" w:hAnsi="Calibri" w:cs="Calibri"/>
        </w:rPr>
        <w:t xml:space="preserve"> 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Council's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Public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Realm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Section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gave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commitment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provide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lighting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requested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these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schemes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have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included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Public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Realm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Improvement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Programme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2025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which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lastRenderedPageBreak/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presented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February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meeting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County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elected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members.</w:t>
      </w:r>
    </w:p>
    <w:p w14:paraId="238A6467" w14:textId="458ADDB0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RTFB/56/</w:t>
      </w:r>
      <w:r w:rsidR="006632F2" w:rsidRPr="003B065B">
        <w:rPr>
          <w:rFonts w:ascii="Calibri" w:hAnsi="Calibri" w:cs="Calibri"/>
          <w:b/>
          <w:u w:val="single"/>
        </w:rPr>
        <w:t>H9/0225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ID:85818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New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Works</w:t>
      </w:r>
    </w:p>
    <w:p w14:paraId="531AC7E7" w14:textId="48325482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New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4573CC93" w14:textId="25C975E2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RTFB/57/</w:t>
      </w:r>
      <w:r w:rsidR="006632F2" w:rsidRPr="003B065B">
        <w:rPr>
          <w:rFonts w:ascii="Calibri" w:hAnsi="Calibri" w:cs="Calibri"/>
          <w:b/>
          <w:u w:val="single"/>
        </w:rPr>
        <w:t>C6/0225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ID:85805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Correspondence</w:t>
      </w:r>
    </w:p>
    <w:p w14:paraId="5B47E0DF" w14:textId="4EBBBA1D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Correspondence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6F8AA3F3" w14:textId="57AA568A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RTFB/58/</w:t>
      </w:r>
      <w:r w:rsidR="006632F2" w:rsidRPr="003B065B">
        <w:rPr>
          <w:rFonts w:ascii="Calibri" w:hAnsi="Calibri" w:cs="Calibri"/>
          <w:b/>
          <w:u w:val="single"/>
        </w:rPr>
        <w:t>M1/0225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ID:85852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–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Milgate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Drive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Bin</w:t>
      </w:r>
    </w:p>
    <w:p w14:paraId="34C0926C" w14:textId="2E54C7A4" w:rsidR="00B14B8F" w:rsidRPr="003B065B" w:rsidRDefault="006632F2">
      <w:pPr>
        <w:rPr>
          <w:rFonts w:ascii="Calibri" w:hAnsi="Calibri" w:cs="Calibri"/>
        </w:rPr>
      </w:pPr>
      <w:r w:rsidRPr="00F7253C">
        <w:rPr>
          <w:rFonts w:ascii="Calibri" w:hAnsi="Calibri" w:cs="Calibri"/>
        </w:rPr>
        <w:t>Proposed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by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Councillor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J.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Sinnott</w:t>
      </w:r>
      <w:r w:rsidR="003B065B" w:rsidRPr="00F7253C">
        <w:rPr>
          <w:rFonts w:ascii="Calibri" w:hAnsi="Calibri" w:cs="Calibri"/>
        </w:rPr>
        <w:t>,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Seconded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by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Councillor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P.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Kearns</w:t>
      </w:r>
    </w:p>
    <w:p w14:paraId="5ABDF780" w14:textId="30CF79E5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Committee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notes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concern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poor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public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Milgate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Drive,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Dublin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12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increasing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amount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household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waste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dumped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location.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Committee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requests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consideration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given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removing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prevent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build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up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waste.</w:t>
      </w:r>
    </w:p>
    <w:p w14:paraId="5F3024D2" w14:textId="2E6F33D8" w:rsidR="00D50F59" w:rsidRPr="003B065B" w:rsidRDefault="00D50F59" w:rsidP="00D50F59">
      <w:pPr>
        <w:rPr>
          <w:rFonts w:ascii="Calibri" w:hAnsi="Calibri" w:cs="Calibri"/>
          <w:b/>
        </w:rPr>
      </w:pPr>
      <w:r w:rsidRPr="003B065B">
        <w:rPr>
          <w:rFonts w:ascii="Calibri" w:hAnsi="Calibri" w:cs="Calibri"/>
          <w:b/>
        </w:rPr>
        <w:t>The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following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report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from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the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Chief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Executive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was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read:</w:t>
      </w:r>
    </w:p>
    <w:p w14:paraId="7E1B5606" w14:textId="418EC657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If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committee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agrees,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explore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possibility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relocating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more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suitable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location,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aim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discouraging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dumping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household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waste.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done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accordance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Litter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Installation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Protocol,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ensuring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new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location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appropriate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effective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meeting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needs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community</w:t>
      </w:r>
    </w:p>
    <w:p w14:paraId="0926F347" w14:textId="4CFC86B0" w:rsidR="003B065B" w:rsidRPr="003B065B" w:rsidRDefault="003B065B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Motion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  <w:b/>
          <w:bCs/>
        </w:rPr>
        <w:t>Unanimously</w:t>
      </w:r>
      <w:r w:rsidR="00B00295">
        <w:rPr>
          <w:rFonts w:ascii="Calibri" w:hAnsi="Calibri" w:cs="Calibri"/>
          <w:b/>
          <w:bCs/>
        </w:rPr>
        <w:t xml:space="preserve"> </w:t>
      </w:r>
      <w:r w:rsidRPr="003B065B">
        <w:rPr>
          <w:rFonts w:ascii="Calibri" w:hAnsi="Calibri" w:cs="Calibri"/>
          <w:b/>
          <w:bCs/>
        </w:rPr>
        <w:t>Agreed</w:t>
      </w:r>
      <w:r w:rsidR="00B00295">
        <w:rPr>
          <w:rFonts w:ascii="Calibri" w:hAnsi="Calibri" w:cs="Calibri"/>
          <w:b/>
          <w:bCs/>
        </w:rPr>
        <w:t xml:space="preserve"> </w:t>
      </w:r>
      <w:r w:rsidRPr="003B065B">
        <w:rPr>
          <w:rFonts w:ascii="Calibri" w:hAnsi="Calibri" w:cs="Calibri"/>
          <w:b/>
          <w:bCs/>
        </w:rPr>
        <w:t>and</w:t>
      </w:r>
      <w:r w:rsidR="00B00295">
        <w:rPr>
          <w:rFonts w:ascii="Calibri" w:hAnsi="Calibri" w:cs="Calibri"/>
          <w:b/>
          <w:bCs/>
        </w:rPr>
        <w:t xml:space="preserve"> </w:t>
      </w:r>
      <w:r w:rsidRPr="003B065B">
        <w:rPr>
          <w:rFonts w:ascii="Calibri" w:hAnsi="Calibri" w:cs="Calibri"/>
          <w:b/>
          <w:bCs/>
        </w:rPr>
        <w:t>Moved</w:t>
      </w:r>
      <w:r w:rsidR="00B00295">
        <w:rPr>
          <w:rFonts w:ascii="Calibri" w:hAnsi="Calibri" w:cs="Calibri"/>
          <w:b/>
          <w:bCs/>
        </w:rPr>
        <w:t xml:space="preserve"> </w:t>
      </w:r>
      <w:r w:rsidRPr="003B065B">
        <w:rPr>
          <w:rFonts w:ascii="Calibri" w:hAnsi="Calibri" w:cs="Calibri"/>
          <w:b/>
          <w:bCs/>
        </w:rPr>
        <w:t>without</w:t>
      </w:r>
      <w:r w:rsidR="00B00295">
        <w:rPr>
          <w:rFonts w:ascii="Calibri" w:hAnsi="Calibri" w:cs="Calibri"/>
          <w:b/>
          <w:bCs/>
        </w:rPr>
        <w:t xml:space="preserve"> </w:t>
      </w:r>
      <w:r w:rsidRPr="003B065B">
        <w:rPr>
          <w:rFonts w:ascii="Calibri" w:hAnsi="Calibri" w:cs="Calibri"/>
          <w:b/>
          <w:bCs/>
        </w:rPr>
        <w:t>Debate</w:t>
      </w:r>
    </w:p>
    <w:p w14:paraId="79C0285A" w14:textId="2A24A1DF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RTFB/59/</w:t>
      </w:r>
      <w:r w:rsidR="006632F2" w:rsidRPr="003B065B">
        <w:rPr>
          <w:rFonts w:ascii="Calibri" w:hAnsi="Calibri" w:cs="Calibri"/>
          <w:b/>
          <w:u w:val="single"/>
        </w:rPr>
        <w:t>M2/0225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ID:85890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–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F123A">
        <w:rPr>
          <w:rFonts w:ascii="Calibri" w:hAnsi="Calibri" w:cs="Calibri"/>
          <w:b/>
          <w:u w:val="single"/>
        </w:rPr>
        <w:t xml:space="preserve">Running Track in </w:t>
      </w:r>
      <w:r w:rsidR="007F7F0D" w:rsidRPr="003B065B">
        <w:rPr>
          <w:rFonts w:ascii="Calibri" w:hAnsi="Calibri" w:cs="Calibri"/>
          <w:b/>
          <w:u w:val="single"/>
        </w:rPr>
        <w:t>Tymon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Park</w:t>
      </w:r>
    </w:p>
    <w:p w14:paraId="5BD8EE6B" w14:textId="57A5922D" w:rsidR="00B14B8F" w:rsidRPr="003B065B" w:rsidRDefault="006632F2">
      <w:pPr>
        <w:rPr>
          <w:rFonts w:ascii="Calibri" w:hAnsi="Calibri" w:cs="Calibri"/>
        </w:rPr>
      </w:pPr>
      <w:r w:rsidRPr="00F7253C">
        <w:rPr>
          <w:rFonts w:ascii="Calibri" w:hAnsi="Calibri" w:cs="Calibri"/>
        </w:rPr>
        <w:t>Proposed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by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Councillor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Y.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Collins</w:t>
      </w:r>
      <w:r w:rsidR="003B065B" w:rsidRPr="00F7253C">
        <w:rPr>
          <w:rFonts w:ascii="Calibri" w:hAnsi="Calibri" w:cs="Calibri"/>
        </w:rPr>
        <w:t>,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Seconded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by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Councillor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P.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Kearns</w:t>
      </w:r>
    </w:p>
    <w:p w14:paraId="2C3F641A" w14:textId="739AF536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properly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maintains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cross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country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running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track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Tymon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throughout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year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optimise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protect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facilities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children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adults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training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competing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cross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country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events.</w:t>
      </w:r>
    </w:p>
    <w:p w14:paraId="0FF3C8AB" w14:textId="57A530C6" w:rsidR="00D50F59" w:rsidRPr="003B065B" w:rsidRDefault="00D50F59" w:rsidP="00D50F59">
      <w:pPr>
        <w:rPr>
          <w:rFonts w:ascii="Calibri" w:hAnsi="Calibri" w:cs="Calibri"/>
          <w:b/>
        </w:rPr>
      </w:pPr>
      <w:r w:rsidRPr="003B065B">
        <w:rPr>
          <w:rFonts w:ascii="Calibri" w:hAnsi="Calibri" w:cs="Calibri"/>
          <w:b/>
        </w:rPr>
        <w:t>The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following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report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from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the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Chief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Executive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was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read:</w:t>
      </w:r>
    </w:p>
    <w:p w14:paraId="0FA87128" w14:textId="61462A6B" w:rsidR="00B14B8F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Tymon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300-acre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offers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wide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range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sporting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facilities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meet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needs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local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community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visitors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alike.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features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13.8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km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surfaced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footpaths,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which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regularly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maintained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widely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used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walking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running.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These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paths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also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used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Tymon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weekly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run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event.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committed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supporting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active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use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While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does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have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dedicated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cross-country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running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track,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SDCC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supports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facilitates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cross-country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events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when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requested,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provided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ground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conditions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suitable.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Many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visitors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also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make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use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park's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boundary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grass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areas,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where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mowing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strips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have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created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around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long-flowering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meadows.</w:t>
      </w:r>
    </w:p>
    <w:p w14:paraId="49466147" w14:textId="4E261D47" w:rsidR="00A0248C" w:rsidRPr="00A0248C" w:rsidRDefault="00A0248C" w:rsidP="00A0248C">
      <w:pPr>
        <w:rPr>
          <w:rFonts w:ascii="Calibri" w:hAnsi="Calibri" w:cs="Calibri"/>
          <w:b/>
          <w:bCs/>
        </w:rPr>
      </w:pPr>
      <w:r w:rsidRPr="00A0248C">
        <w:rPr>
          <w:rFonts w:ascii="Calibri" w:hAnsi="Calibri" w:cs="Calibri"/>
        </w:rPr>
        <w:t>Following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Contributions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from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Councillor</w:t>
      </w:r>
      <w:r>
        <w:rPr>
          <w:rFonts w:ascii="Calibri" w:hAnsi="Calibri" w:cs="Calibri"/>
        </w:rPr>
        <w:t>s</w:t>
      </w:r>
      <w:r w:rsidR="00B002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Y</w:t>
      </w:r>
      <w:r w:rsidR="00B002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Collins</w:t>
      </w:r>
      <w:r w:rsidR="00B002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</w:t>
      </w:r>
      <w:r w:rsidR="00B002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Kearns</w:t>
      </w:r>
      <w:r w:rsidRPr="00A0248C">
        <w:rPr>
          <w:rFonts w:ascii="Calibri" w:hAnsi="Calibri" w:cs="Calibri"/>
        </w:rPr>
        <w:t>,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Brendan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Redmond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Senior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Executive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Parks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&amp;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Landscape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Officer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Responded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queries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raised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="006F123A">
        <w:rPr>
          <w:rFonts w:ascii="Calibri" w:hAnsi="Calibri" w:cs="Calibri"/>
        </w:rPr>
        <w:t xml:space="preserve">Managers Report </w:t>
      </w:r>
      <w:r w:rsidRPr="00A0248C">
        <w:rPr>
          <w:rFonts w:ascii="Calibri" w:hAnsi="Calibri" w:cs="Calibri"/>
        </w:rPr>
        <w:t>was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  <w:b/>
          <w:bCs/>
        </w:rPr>
        <w:t>Noted.</w:t>
      </w:r>
    </w:p>
    <w:p w14:paraId="4C09C5FA" w14:textId="4AED9CBC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lastRenderedPageBreak/>
        <w:t>RTFB/60/</w:t>
      </w:r>
      <w:r w:rsidR="006632F2" w:rsidRPr="003B065B">
        <w:rPr>
          <w:rFonts w:ascii="Calibri" w:hAnsi="Calibri" w:cs="Calibri"/>
          <w:b/>
          <w:u w:val="single"/>
        </w:rPr>
        <w:t>M3/0225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ID:85782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–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F123A">
        <w:rPr>
          <w:rFonts w:ascii="Calibri" w:hAnsi="Calibri" w:cs="Calibri"/>
          <w:b/>
          <w:u w:val="single"/>
        </w:rPr>
        <w:t xml:space="preserve">Kissing Gate </w:t>
      </w:r>
      <w:r w:rsidR="007F7F0D" w:rsidRPr="003B065B">
        <w:rPr>
          <w:rFonts w:ascii="Calibri" w:hAnsi="Calibri" w:cs="Calibri"/>
          <w:b/>
          <w:u w:val="single"/>
        </w:rPr>
        <w:t>Beaufort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Downs</w:t>
      </w:r>
    </w:p>
    <w:p w14:paraId="2DFCD55F" w14:textId="33C6D466" w:rsidR="00B14B8F" w:rsidRPr="003B065B" w:rsidRDefault="006632F2">
      <w:pPr>
        <w:rPr>
          <w:rFonts w:ascii="Calibri" w:hAnsi="Calibri" w:cs="Calibri"/>
        </w:rPr>
      </w:pPr>
      <w:r w:rsidRPr="00F7253C">
        <w:rPr>
          <w:rFonts w:ascii="Calibri" w:hAnsi="Calibri" w:cs="Calibri"/>
        </w:rPr>
        <w:t>Proposed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by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Councillor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J.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Sinnott</w:t>
      </w:r>
      <w:r w:rsidR="003B065B" w:rsidRPr="00F7253C">
        <w:rPr>
          <w:rFonts w:ascii="Calibri" w:hAnsi="Calibri" w:cs="Calibri"/>
        </w:rPr>
        <w:t>,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Seconded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by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Councillor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P.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Kearns</w:t>
      </w:r>
    </w:p>
    <w:p w14:paraId="57927746" w14:textId="3FE1D10D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manager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replace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kissing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pedestrian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exit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Beaufort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Downs/Court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Willbrook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Rathfarnham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allow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residents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estate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use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entrance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exit.</w:t>
      </w:r>
    </w:p>
    <w:p w14:paraId="16660BC9" w14:textId="35908118" w:rsidR="00D50F59" w:rsidRPr="003B065B" w:rsidRDefault="00D50F59" w:rsidP="00D50F59">
      <w:pPr>
        <w:rPr>
          <w:rFonts w:ascii="Calibri" w:hAnsi="Calibri" w:cs="Calibri"/>
          <w:b/>
        </w:rPr>
      </w:pPr>
      <w:r w:rsidRPr="003B065B">
        <w:rPr>
          <w:rFonts w:ascii="Calibri" w:hAnsi="Calibri" w:cs="Calibri"/>
          <w:b/>
        </w:rPr>
        <w:t>The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following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report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from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the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Chief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Executive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was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read:</w:t>
      </w:r>
    </w:p>
    <w:p w14:paraId="19D14AA6" w14:textId="03ECC531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kissing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pedestrian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exit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from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Beaufort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Downs/Court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Willbrook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Rathfarnham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replaced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suitable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bollard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allow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universal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access.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request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included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2025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Public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Realm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Improvement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Programme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which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agenda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February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County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meeting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elected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members.</w:t>
      </w:r>
    </w:p>
    <w:p w14:paraId="070A4EFC" w14:textId="42EB01A0" w:rsidR="003B065B" w:rsidRPr="003B065B" w:rsidRDefault="003B065B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Motion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  <w:b/>
          <w:bCs/>
        </w:rPr>
        <w:t>Unanimously</w:t>
      </w:r>
      <w:r w:rsidR="00B00295">
        <w:rPr>
          <w:rFonts w:ascii="Calibri" w:hAnsi="Calibri" w:cs="Calibri"/>
          <w:b/>
          <w:bCs/>
        </w:rPr>
        <w:t xml:space="preserve"> </w:t>
      </w:r>
      <w:r w:rsidRPr="003B065B">
        <w:rPr>
          <w:rFonts w:ascii="Calibri" w:hAnsi="Calibri" w:cs="Calibri"/>
          <w:b/>
          <w:bCs/>
        </w:rPr>
        <w:t>Agreed</w:t>
      </w:r>
      <w:r w:rsidR="00B00295">
        <w:rPr>
          <w:rFonts w:ascii="Calibri" w:hAnsi="Calibri" w:cs="Calibri"/>
          <w:b/>
          <w:bCs/>
        </w:rPr>
        <w:t xml:space="preserve"> </w:t>
      </w:r>
      <w:r w:rsidRPr="003B065B">
        <w:rPr>
          <w:rFonts w:ascii="Calibri" w:hAnsi="Calibri" w:cs="Calibri"/>
          <w:b/>
          <w:bCs/>
        </w:rPr>
        <w:t>and</w:t>
      </w:r>
      <w:r w:rsidR="00B00295">
        <w:rPr>
          <w:rFonts w:ascii="Calibri" w:hAnsi="Calibri" w:cs="Calibri"/>
          <w:b/>
          <w:bCs/>
        </w:rPr>
        <w:t xml:space="preserve"> </w:t>
      </w:r>
      <w:r w:rsidRPr="003B065B">
        <w:rPr>
          <w:rFonts w:ascii="Calibri" w:hAnsi="Calibri" w:cs="Calibri"/>
          <w:b/>
          <w:bCs/>
        </w:rPr>
        <w:t>Moved</w:t>
      </w:r>
      <w:r w:rsidR="00B00295">
        <w:rPr>
          <w:rFonts w:ascii="Calibri" w:hAnsi="Calibri" w:cs="Calibri"/>
          <w:b/>
          <w:bCs/>
        </w:rPr>
        <w:t xml:space="preserve"> </w:t>
      </w:r>
      <w:r w:rsidRPr="003B065B">
        <w:rPr>
          <w:rFonts w:ascii="Calibri" w:hAnsi="Calibri" w:cs="Calibri"/>
          <w:b/>
          <w:bCs/>
        </w:rPr>
        <w:t>without</w:t>
      </w:r>
      <w:r w:rsidR="00B00295">
        <w:rPr>
          <w:rFonts w:ascii="Calibri" w:hAnsi="Calibri" w:cs="Calibri"/>
          <w:b/>
          <w:bCs/>
        </w:rPr>
        <w:t xml:space="preserve"> </w:t>
      </w:r>
      <w:r w:rsidRPr="003B065B">
        <w:rPr>
          <w:rFonts w:ascii="Calibri" w:hAnsi="Calibri" w:cs="Calibri"/>
          <w:b/>
          <w:bCs/>
        </w:rPr>
        <w:t>Debate</w:t>
      </w:r>
    </w:p>
    <w:p w14:paraId="0D299029" w14:textId="77777777" w:rsidR="00B14B8F" w:rsidRPr="003B065B" w:rsidRDefault="006632F2" w:rsidP="00A64410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3B065B">
        <w:rPr>
          <w:rFonts w:ascii="Calibri" w:hAnsi="Calibri" w:cs="Calibri"/>
          <w:b/>
          <w:bCs/>
          <w:sz w:val="28"/>
          <w:szCs w:val="28"/>
        </w:rPr>
        <w:t>Environment</w:t>
      </w:r>
    </w:p>
    <w:p w14:paraId="0E8C1DCF" w14:textId="27660216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RTFB/61/</w:t>
      </w:r>
      <w:r w:rsidR="006632F2" w:rsidRPr="003B065B">
        <w:rPr>
          <w:rFonts w:ascii="Calibri" w:hAnsi="Calibri" w:cs="Calibri"/>
          <w:b/>
          <w:u w:val="single"/>
        </w:rPr>
        <w:t>H10/0225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ID:85813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New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Works</w:t>
      </w:r>
    </w:p>
    <w:p w14:paraId="78C70FE1" w14:textId="48BF56C1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New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07B910DF" w14:textId="26F73574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RTFB/62/</w:t>
      </w:r>
      <w:r w:rsidR="006632F2" w:rsidRPr="003B065B">
        <w:rPr>
          <w:rFonts w:ascii="Calibri" w:hAnsi="Calibri" w:cs="Calibri"/>
          <w:b/>
          <w:u w:val="single"/>
        </w:rPr>
        <w:t>C7/0225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ID:85797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Correspondence</w:t>
      </w:r>
    </w:p>
    <w:p w14:paraId="72051F03" w14:textId="51202967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Correspondence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4983BDA3" w14:textId="158F2725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RTFB/63/</w:t>
      </w:r>
      <w:r w:rsidR="006632F2" w:rsidRPr="003B065B">
        <w:rPr>
          <w:rFonts w:ascii="Calibri" w:hAnsi="Calibri" w:cs="Calibri"/>
          <w:b/>
          <w:u w:val="single"/>
        </w:rPr>
        <w:t>M4/0225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ID:85696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–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Abandoned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7F7F0D" w:rsidRPr="003B065B">
        <w:rPr>
          <w:rFonts w:ascii="Calibri" w:hAnsi="Calibri" w:cs="Calibri"/>
          <w:b/>
          <w:u w:val="single"/>
        </w:rPr>
        <w:t>Bicycles</w:t>
      </w:r>
    </w:p>
    <w:p w14:paraId="5E0EE051" w14:textId="345E5D41" w:rsidR="00B14B8F" w:rsidRPr="003B065B" w:rsidRDefault="006632F2">
      <w:pPr>
        <w:rPr>
          <w:rFonts w:ascii="Calibri" w:hAnsi="Calibri" w:cs="Calibri"/>
        </w:rPr>
      </w:pPr>
      <w:r w:rsidRPr="00F7253C">
        <w:rPr>
          <w:rFonts w:ascii="Calibri" w:hAnsi="Calibri" w:cs="Calibri"/>
        </w:rPr>
        <w:t>Proposed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by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Councillor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D.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McManus</w:t>
      </w:r>
      <w:r w:rsidR="003B065B" w:rsidRPr="00F7253C">
        <w:rPr>
          <w:rFonts w:ascii="Calibri" w:hAnsi="Calibri" w:cs="Calibri"/>
        </w:rPr>
        <w:t>,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Seconded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by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Councillor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P.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Kearns</w:t>
      </w:r>
    </w:p>
    <w:p w14:paraId="7BC075EA" w14:textId="1EB909B2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committee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Chief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Executive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examine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abandoned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bicycles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locked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SDCC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bicycle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stands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Rathfarnham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Village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opposite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AIB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Bank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arrange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removal?</w:t>
      </w:r>
    </w:p>
    <w:p w14:paraId="63DED251" w14:textId="2D9B6BC7" w:rsidR="00D50F59" w:rsidRPr="003B065B" w:rsidRDefault="00D50F59" w:rsidP="00D50F59">
      <w:pPr>
        <w:rPr>
          <w:rFonts w:ascii="Calibri" w:hAnsi="Calibri" w:cs="Calibri"/>
          <w:b/>
        </w:rPr>
      </w:pPr>
      <w:r w:rsidRPr="003B065B">
        <w:rPr>
          <w:rFonts w:ascii="Calibri" w:hAnsi="Calibri" w:cs="Calibri"/>
          <w:b/>
        </w:rPr>
        <w:t>The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following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report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from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the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Chief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Executive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was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read:</w:t>
      </w:r>
    </w:p>
    <w:p w14:paraId="26F3115F" w14:textId="72623A06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An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abandoned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bicycle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defined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bicycle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located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public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street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public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car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would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appear,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due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general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poor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condition,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have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abandoned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owner.</w:t>
      </w:r>
    </w:p>
    <w:p w14:paraId="55EE2082" w14:textId="1B15A903" w:rsidR="00B14B8F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I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examine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abandoned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bicycles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locked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SDCC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bicycle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stands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Rathfarnham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Village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opposite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AIB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Bank.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Removal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only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arranged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bicycles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deemed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poor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condition.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assessment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qualifies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"poor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condition"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carefully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assessed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avoid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mistakenly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removing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bikes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use.</w:t>
      </w:r>
    </w:p>
    <w:p w14:paraId="08E2D584" w14:textId="26DEF6EF" w:rsidR="00A0248C" w:rsidRPr="00A0248C" w:rsidRDefault="00A0248C" w:rsidP="00A0248C">
      <w:pPr>
        <w:rPr>
          <w:rFonts w:ascii="Calibri" w:hAnsi="Calibri" w:cs="Calibri"/>
          <w:b/>
          <w:bCs/>
        </w:rPr>
      </w:pPr>
      <w:r w:rsidRPr="00A0248C">
        <w:rPr>
          <w:rFonts w:ascii="Calibri" w:hAnsi="Calibri" w:cs="Calibri"/>
        </w:rPr>
        <w:t>Following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Contributions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from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Councillor</w:t>
      </w:r>
      <w:r w:rsidR="00B002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</w:t>
      </w:r>
      <w:r w:rsidR="00B002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McManus,</w:t>
      </w:r>
      <w:r w:rsidR="00B002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Y</w:t>
      </w:r>
      <w:r w:rsidR="00B002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Collins</w:t>
      </w:r>
      <w:r w:rsidR="00B002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R</w:t>
      </w:r>
      <w:r w:rsidR="00B002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McMahon</w:t>
      </w:r>
      <w:r w:rsidRPr="00A0248C">
        <w:rPr>
          <w:rFonts w:ascii="Calibri" w:hAnsi="Calibri" w:cs="Calibri"/>
        </w:rPr>
        <w:t>,</w:t>
      </w:r>
      <w:r w:rsidR="00B00295">
        <w:rPr>
          <w:rFonts w:ascii="Calibri" w:hAnsi="Calibri" w:cs="Calibri"/>
        </w:rPr>
        <w:t xml:space="preserve"> </w:t>
      </w:r>
      <w:r w:rsidR="00877613" w:rsidRPr="00877613">
        <w:rPr>
          <w:rFonts w:ascii="Calibri" w:hAnsi="Calibri" w:cs="Calibri"/>
        </w:rPr>
        <w:t>Mary</w:t>
      </w:r>
      <w:r w:rsidR="00B00295">
        <w:rPr>
          <w:rFonts w:ascii="Calibri" w:hAnsi="Calibri" w:cs="Calibri"/>
        </w:rPr>
        <w:t xml:space="preserve"> </w:t>
      </w:r>
      <w:r w:rsidR="00877613" w:rsidRPr="00877613">
        <w:rPr>
          <w:rFonts w:ascii="Calibri" w:hAnsi="Calibri" w:cs="Calibri"/>
        </w:rPr>
        <w:t>Maguire</w:t>
      </w:r>
      <w:r w:rsidR="00B00295">
        <w:rPr>
          <w:rFonts w:ascii="Calibri" w:hAnsi="Calibri" w:cs="Calibri"/>
        </w:rPr>
        <w:t xml:space="preserve"> </w:t>
      </w:r>
      <w:r w:rsidR="00877613" w:rsidRPr="00877613">
        <w:rPr>
          <w:rFonts w:ascii="Calibri" w:hAnsi="Calibri" w:cs="Calibri"/>
        </w:rPr>
        <w:t>Senior</w:t>
      </w:r>
      <w:r w:rsidR="00B00295">
        <w:rPr>
          <w:rFonts w:ascii="Calibri" w:hAnsi="Calibri" w:cs="Calibri"/>
        </w:rPr>
        <w:t xml:space="preserve"> </w:t>
      </w:r>
      <w:r w:rsidR="00877613" w:rsidRPr="00877613">
        <w:rPr>
          <w:rFonts w:ascii="Calibri" w:hAnsi="Calibri" w:cs="Calibri"/>
        </w:rPr>
        <w:t>Executive</w:t>
      </w:r>
      <w:r w:rsidR="00B00295">
        <w:rPr>
          <w:rFonts w:ascii="Calibri" w:hAnsi="Calibri" w:cs="Calibri"/>
        </w:rPr>
        <w:t xml:space="preserve"> </w:t>
      </w:r>
      <w:r w:rsidR="00877613" w:rsidRPr="00877613">
        <w:rPr>
          <w:rFonts w:ascii="Calibri" w:hAnsi="Calibri" w:cs="Calibri"/>
        </w:rPr>
        <w:t>Officer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Responded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queries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raised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="00FD26A5">
        <w:rPr>
          <w:rFonts w:ascii="Calibri" w:hAnsi="Calibri" w:cs="Calibri"/>
        </w:rPr>
        <w:t>M</w:t>
      </w:r>
      <w:r w:rsidR="006F123A">
        <w:rPr>
          <w:rFonts w:ascii="Calibri" w:hAnsi="Calibri" w:cs="Calibri"/>
        </w:rPr>
        <w:t>anagers Report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</w:rPr>
        <w:t>was</w:t>
      </w:r>
      <w:r w:rsidR="00B00295">
        <w:rPr>
          <w:rFonts w:ascii="Calibri" w:hAnsi="Calibri" w:cs="Calibri"/>
        </w:rPr>
        <w:t xml:space="preserve"> </w:t>
      </w:r>
      <w:r w:rsidRPr="00A0248C">
        <w:rPr>
          <w:rFonts w:ascii="Calibri" w:hAnsi="Calibri" w:cs="Calibri"/>
          <w:b/>
          <w:bCs/>
        </w:rPr>
        <w:t>Noted.</w:t>
      </w:r>
    </w:p>
    <w:p w14:paraId="3E78BCF3" w14:textId="77777777" w:rsidR="00A0248C" w:rsidRPr="003B065B" w:rsidRDefault="00A0248C">
      <w:pPr>
        <w:rPr>
          <w:rFonts w:ascii="Calibri" w:hAnsi="Calibri" w:cs="Calibri"/>
        </w:rPr>
      </w:pPr>
    </w:p>
    <w:p w14:paraId="2B620181" w14:textId="77777777" w:rsidR="00B14B8F" w:rsidRPr="003B065B" w:rsidRDefault="006632F2" w:rsidP="00A64410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3B065B">
        <w:rPr>
          <w:rFonts w:ascii="Calibri" w:hAnsi="Calibri" w:cs="Calibri"/>
          <w:b/>
          <w:bCs/>
          <w:sz w:val="28"/>
          <w:szCs w:val="28"/>
        </w:rPr>
        <w:lastRenderedPageBreak/>
        <w:t>Community</w:t>
      </w:r>
    </w:p>
    <w:p w14:paraId="7B7DF789" w14:textId="236C869A" w:rsidR="007F7F0D" w:rsidRPr="008516AE" w:rsidRDefault="000E4F06" w:rsidP="008516AE">
      <w:pPr>
        <w:pStyle w:val="Heading3"/>
        <w:rPr>
          <w:rFonts w:ascii="Calibri" w:hAnsi="Calibri" w:cs="Calibri"/>
          <w:b/>
          <w:bCs/>
          <w:u w:val="single"/>
        </w:rPr>
      </w:pPr>
      <w:r w:rsidRPr="008516AE">
        <w:rPr>
          <w:rFonts w:ascii="Calibri" w:hAnsi="Calibri" w:cs="Calibri"/>
          <w:b/>
          <w:bCs/>
          <w:u w:val="single"/>
        </w:rPr>
        <w:t>RTFB/64/</w:t>
      </w:r>
      <w:r w:rsidR="006632F2" w:rsidRPr="008516AE">
        <w:rPr>
          <w:rFonts w:ascii="Calibri" w:hAnsi="Calibri" w:cs="Calibri"/>
          <w:b/>
          <w:bCs/>
          <w:u w:val="single"/>
        </w:rPr>
        <w:t>H11/0225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632F2" w:rsidRPr="008516AE">
        <w:rPr>
          <w:rFonts w:ascii="Calibri" w:hAnsi="Calibri" w:cs="Calibri"/>
          <w:b/>
          <w:bCs/>
          <w:u w:val="single"/>
        </w:rPr>
        <w:t>Item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632F2" w:rsidRPr="008516AE">
        <w:rPr>
          <w:rFonts w:ascii="Calibri" w:hAnsi="Calibri" w:cs="Calibri"/>
          <w:b/>
          <w:bCs/>
          <w:u w:val="single"/>
        </w:rPr>
        <w:t>ID:85808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7F7F0D" w:rsidRPr="008516AE">
        <w:rPr>
          <w:rFonts w:ascii="Calibri" w:hAnsi="Calibri" w:cs="Calibri"/>
          <w:b/>
          <w:bCs/>
          <w:u w:val="single"/>
        </w:rPr>
        <w:t>-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7F7F0D" w:rsidRPr="008516AE">
        <w:rPr>
          <w:rFonts w:ascii="Calibri" w:hAnsi="Calibri" w:cs="Calibri"/>
          <w:b/>
          <w:bCs/>
          <w:u w:val="single"/>
        </w:rPr>
        <w:t>Deputations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7F7F0D" w:rsidRPr="008516AE">
        <w:rPr>
          <w:rFonts w:ascii="Calibri" w:hAnsi="Calibri" w:cs="Calibri"/>
          <w:b/>
          <w:bCs/>
          <w:u w:val="single"/>
        </w:rPr>
        <w:t>for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7F7F0D" w:rsidRPr="008516AE">
        <w:rPr>
          <w:rFonts w:ascii="Calibri" w:hAnsi="Calibri" w:cs="Calibri"/>
          <w:b/>
          <w:bCs/>
          <w:u w:val="single"/>
        </w:rPr>
        <w:t>Noting</w:t>
      </w:r>
    </w:p>
    <w:p w14:paraId="64B42F02" w14:textId="02022956" w:rsidR="008516AE" w:rsidRDefault="008516AE">
      <w:pPr>
        <w:rPr>
          <w:rFonts w:ascii="Calibri" w:hAnsi="Calibri" w:cs="Calibri"/>
        </w:rPr>
      </w:pPr>
      <w:r w:rsidRPr="008516AE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8516AE">
        <w:rPr>
          <w:rFonts w:ascii="Calibri" w:hAnsi="Calibri" w:cs="Calibri"/>
        </w:rPr>
        <w:t>following</w:t>
      </w:r>
      <w:r w:rsidR="00B00295">
        <w:rPr>
          <w:rFonts w:ascii="Calibri" w:hAnsi="Calibri" w:cs="Calibri"/>
        </w:rPr>
        <w:t xml:space="preserve"> </w:t>
      </w:r>
      <w:r w:rsidRPr="008516AE">
        <w:rPr>
          <w:rFonts w:ascii="Calibri" w:hAnsi="Calibri" w:cs="Calibri"/>
        </w:rPr>
        <w:t>report</w:t>
      </w:r>
      <w:r w:rsidR="00B00295">
        <w:rPr>
          <w:rFonts w:ascii="Calibri" w:hAnsi="Calibri" w:cs="Calibri"/>
        </w:rPr>
        <w:t xml:space="preserve"> </w:t>
      </w:r>
      <w:r w:rsidRPr="008516AE">
        <w:rPr>
          <w:rFonts w:ascii="Calibri" w:hAnsi="Calibri" w:cs="Calibri"/>
        </w:rPr>
        <w:t>was</w:t>
      </w:r>
      <w:r w:rsidR="00B00295">
        <w:rPr>
          <w:rFonts w:ascii="Calibri" w:hAnsi="Calibri" w:cs="Calibri"/>
        </w:rPr>
        <w:t xml:space="preserve"> </w:t>
      </w:r>
      <w:r w:rsidRPr="008516AE">
        <w:rPr>
          <w:rFonts w:ascii="Calibri" w:hAnsi="Calibri" w:cs="Calibri"/>
        </w:rPr>
        <w:t>presented</w:t>
      </w:r>
      <w:r w:rsidR="00B00295">
        <w:rPr>
          <w:rFonts w:ascii="Calibri" w:hAnsi="Calibri" w:cs="Calibri"/>
        </w:rPr>
        <w:t xml:space="preserve"> </w:t>
      </w:r>
      <w:r w:rsidRPr="008516AE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8516AE">
        <w:rPr>
          <w:rFonts w:ascii="Calibri" w:hAnsi="Calibri" w:cs="Calibri"/>
        </w:rPr>
        <w:t>Edel</w:t>
      </w:r>
      <w:r w:rsidR="00B00295">
        <w:rPr>
          <w:rFonts w:ascii="Calibri" w:hAnsi="Calibri" w:cs="Calibri"/>
        </w:rPr>
        <w:t xml:space="preserve"> </w:t>
      </w:r>
      <w:r w:rsidRPr="008516AE">
        <w:rPr>
          <w:rFonts w:ascii="Calibri" w:hAnsi="Calibri" w:cs="Calibri"/>
        </w:rPr>
        <w:t>Clancy</w:t>
      </w:r>
      <w:r w:rsidR="00B00295">
        <w:rPr>
          <w:rFonts w:ascii="Calibri" w:hAnsi="Calibri" w:cs="Calibri"/>
        </w:rPr>
        <w:t xml:space="preserve"> </w:t>
      </w:r>
      <w:r w:rsidRPr="008516AE">
        <w:rPr>
          <w:rFonts w:ascii="Calibri" w:hAnsi="Calibri" w:cs="Calibri"/>
        </w:rPr>
        <w:t>Senior</w:t>
      </w:r>
      <w:r w:rsidR="00B00295">
        <w:rPr>
          <w:rFonts w:ascii="Calibri" w:hAnsi="Calibri" w:cs="Calibri"/>
        </w:rPr>
        <w:t xml:space="preserve"> </w:t>
      </w:r>
      <w:r w:rsidRPr="008516AE">
        <w:rPr>
          <w:rFonts w:ascii="Calibri" w:hAnsi="Calibri" w:cs="Calibri"/>
        </w:rPr>
        <w:t>Executive</w:t>
      </w:r>
      <w:r w:rsidR="00B00295">
        <w:rPr>
          <w:rFonts w:ascii="Calibri" w:hAnsi="Calibri" w:cs="Calibri"/>
        </w:rPr>
        <w:t xml:space="preserve"> </w:t>
      </w:r>
      <w:r w:rsidRPr="008516AE">
        <w:rPr>
          <w:rFonts w:ascii="Calibri" w:hAnsi="Calibri" w:cs="Calibri"/>
        </w:rPr>
        <w:t>Officer</w:t>
      </w:r>
    </w:p>
    <w:p w14:paraId="252E90A6" w14:textId="177972D1" w:rsidR="0074159B" w:rsidRDefault="006632F2">
      <w:pPr>
        <w:rPr>
          <w:rFonts w:ascii="Calibri" w:hAnsi="Calibri" w:cs="Calibri"/>
        </w:rPr>
      </w:pPr>
      <w:hyperlink r:id="rId8" w:history="1">
        <w:r w:rsidRPr="003B065B">
          <w:rPr>
            <w:rStyle w:val="Hyperlink"/>
            <w:rFonts w:ascii="Calibri" w:hAnsi="Calibri" w:cs="Calibri"/>
          </w:rPr>
          <w:t>H11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(i)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Hermitage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Deputations</w:t>
        </w:r>
      </w:hyperlink>
      <w:r w:rsidRPr="003B065B">
        <w:rPr>
          <w:rFonts w:ascii="Calibri" w:hAnsi="Calibri" w:cs="Calibri"/>
        </w:rPr>
        <w:br/>
      </w:r>
      <w:hyperlink r:id="rId9" w:history="1">
        <w:r w:rsidRPr="003B065B">
          <w:rPr>
            <w:rStyle w:val="Hyperlink"/>
            <w:rFonts w:ascii="Calibri" w:hAnsi="Calibri" w:cs="Calibri"/>
          </w:rPr>
          <w:t>H11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(ii)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Orwell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Park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Deputations</w:t>
        </w:r>
      </w:hyperlink>
    </w:p>
    <w:p w14:paraId="03D2DFD6" w14:textId="2E014FE2" w:rsidR="00B14B8F" w:rsidRPr="003B065B" w:rsidRDefault="0074159B">
      <w:pPr>
        <w:rPr>
          <w:rFonts w:ascii="Calibri" w:hAnsi="Calibri" w:cs="Calibri"/>
        </w:rPr>
      </w:pPr>
      <w:r w:rsidRPr="006062A1">
        <w:t>This</w:t>
      </w:r>
      <w:r w:rsidR="00B00295" w:rsidRPr="006062A1">
        <w:t xml:space="preserve"> </w:t>
      </w:r>
      <w:r w:rsidRPr="006062A1">
        <w:t>Report</w:t>
      </w:r>
      <w:r w:rsidR="00B00295" w:rsidRPr="006062A1">
        <w:t xml:space="preserve"> </w:t>
      </w:r>
      <w:r w:rsidRPr="006062A1">
        <w:t>was</w:t>
      </w:r>
      <w:r w:rsidR="00B00295">
        <w:rPr>
          <w:b/>
          <w:bCs/>
        </w:rPr>
        <w:t xml:space="preserve"> </w:t>
      </w:r>
      <w:r>
        <w:rPr>
          <w:b/>
          <w:bCs/>
        </w:rPr>
        <w:t>Noted</w:t>
      </w:r>
    </w:p>
    <w:p w14:paraId="4BE1B436" w14:textId="5835EB21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RTFB/65/</w:t>
      </w:r>
      <w:r w:rsidR="006632F2" w:rsidRPr="003B065B">
        <w:rPr>
          <w:rFonts w:ascii="Calibri" w:hAnsi="Calibri" w:cs="Calibri"/>
          <w:b/>
          <w:u w:val="single"/>
        </w:rPr>
        <w:t>H12/0225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ID:85810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New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Works</w:t>
      </w:r>
    </w:p>
    <w:p w14:paraId="1143A80A" w14:textId="05F93495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New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6B923E8E" w14:textId="4CC9DF97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RTFB/66/</w:t>
      </w:r>
      <w:r w:rsidR="006632F2" w:rsidRPr="003B065B">
        <w:rPr>
          <w:rFonts w:ascii="Calibri" w:hAnsi="Calibri" w:cs="Calibri"/>
          <w:b/>
          <w:u w:val="single"/>
        </w:rPr>
        <w:t>C8/0225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ID:85798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Correspondence</w:t>
      </w:r>
    </w:p>
    <w:p w14:paraId="37D3A8D4" w14:textId="292E0547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Correspondence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4E00AC79" w14:textId="77777777" w:rsidR="00B14B8F" w:rsidRPr="003B065B" w:rsidRDefault="006632F2" w:rsidP="00A64410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3B065B">
        <w:rPr>
          <w:rFonts w:ascii="Calibri" w:hAnsi="Calibri" w:cs="Calibri"/>
          <w:b/>
          <w:bCs/>
          <w:sz w:val="28"/>
          <w:szCs w:val="28"/>
        </w:rPr>
        <w:t>Housing</w:t>
      </w:r>
    </w:p>
    <w:p w14:paraId="39135035" w14:textId="212FC85B" w:rsidR="00695229" w:rsidRPr="003B065B" w:rsidRDefault="000E4F06" w:rsidP="00695229">
      <w:pPr>
        <w:pStyle w:val="Heading3"/>
        <w:rPr>
          <w:rFonts w:ascii="Calibri" w:hAnsi="Calibri" w:cs="Calibri"/>
          <w:b/>
          <w:bCs/>
          <w:u w:val="single"/>
        </w:rPr>
      </w:pPr>
      <w:r w:rsidRPr="003B065B">
        <w:rPr>
          <w:rFonts w:ascii="Calibri" w:hAnsi="Calibri" w:cs="Calibri"/>
          <w:b/>
          <w:bCs/>
          <w:u w:val="single"/>
        </w:rPr>
        <w:t>RTFB/67/</w:t>
      </w:r>
      <w:r w:rsidR="006632F2" w:rsidRPr="003B065B">
        <w:rPr>
          <w:rFonts w:ascii="Calibri" w:hAnsi="Calibri" w:cs="Calibri"/>
          <w:b/>
          <w:bCs/>
          <w:u w:val="single"/>
        </w:rPr>
        <w:t>H13/0225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632F2" w:rsidRPr="003B065B">
        <w:rPr>
          <w:rFonts w:ascii="Calibri" w:hAnsi="Calibri" w:cs="Calibri"/>
          <w:b/>
          <w:bCs/>
          <w:u w:val="single"/>
        </w:rPr>
        <w:t>Item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632F2" w:rsidRPr="003B065B">
        <w:rPr>
          <w:rFonts w:ascii="Calibri" w:hAnsi="Calibri" w:cs="Calibri"/>
          <w:b/>
          <w:bCs/>
          <w:u w:val="single"/>
        </w:rPr>
        <w:t>ID:85988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-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Quarterly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Report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on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Anti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Social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Behaviour</w:t>
      </w:r>
    </w:p>
    <w:p w14:paraId="37FDC6D0" w14:textId="32F3B7BD" w:rsidR="00B00295" w:rsidRPr="00B00295" w:rsidRDefault="00B00295" w:rsidP="00B00295">
      <w:pPr>
        <w:rPr>
          <w:rFonts w:ascii="Calibri" w:hAnsi="Calibri" w:cs="Calibri"/>
        </w:rPr>
      </w:pPr>
      <w:r w:rsidRPr="00B00295">
        <w:rPr>
          <w:rFonts w:ascii="Calibri" w:hAnsi="Calibri" w:cs="Calibri"/>
        </w:rPr>
        <w:t>The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following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report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was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presented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by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Fiona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Hendley,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A/Senior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Executive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Officer</w:t>
      </w:r>
    </w:p>
    <w:p w14:paraId="20681516" w14:textId="07F4D1E2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Quarterly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Report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Anti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Social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Behaviour</w:t>
      </w:r>
    </w:p>
    <w:p w14:paraId="53FDBD2A" w14:textId="77777777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  <w:b/>
        </w:rPr>
        <w:t>REPLY:</w:t>
      </w:r>
    </w:p>
    <w:p w14:paraId="484EDBBC" w14:textId="79B41E40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  <w:b/>
        </w:rPr>
        <w:t>Anti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Social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Behaviour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report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up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to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31st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December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2024.</w:t>
      </w:r>
      <w:r w:rsidR="00B00295">
        <w:rPr>
          <w:rFonts w:ascii="Calibri" w:hAnsi="Calibri" w:cs="Calibri"/>
          <w:b/>
        </w:rPr>
        <w:t xml:space="preserve"> </w:t>
      </w:r>
    </w:p>
    <w:tbl>
      <w:tblPr>
        <w:tblW w:w="0" w:type="auto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5"/>
        <w:gridCol w:w="1088"/>
        <w:gridCol w:w="913"/>
        <w:gridCol w:w="910"/>
        <w:gridCol w:w="969"/>
        <w:gridCol w:w="1027"/>
        <w:gridCol w:w="1744"/>
      </w:tblGrid>
      <w:tr w:rsidR="00B14B8F" w:rsidRPr="003B065B" w14:paraId="71931B9A" w14:textId="77777777" w:rsidTr="000E4F06">
        <w:tc>
          <w:tcPr>
            <w:tcW w:w="9036" w:type="dxa"/>
            <w:gridSpan w:val="7"/>
            <w:vAlign w:val="center"/>
          </w:tcPr>
          <w:p w14:paraId="14508F38" w14:textId="5DD2C9EC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ANTI-SOCIAL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BEHAVIOUR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REPORTING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&amp;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STATISTICS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FOR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RATHFARNHAM/TEMPLEOGUE/FIRHOUSE/BOHERNABREENA</w:t>
            </w:r>
          </w:p>
        </w:tc>
      </w:tr>
      <w:tr w:rsidR="00B14B8F" w:rsidRPr="003B065B" w14:paraId="651A55AA" w14:textId="77777777" w:rsidTr="000E4F06">
        <w:tc>
          <w:tcPr>
            <w:tcW w:w="2385" w:type="dxa"/>
            <w:vAlign w:val="center"/>
          </w:tcPr>
          <w:p w14:paraId="3396CEFE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Incidents</w:t>
            </w:r>
          </w:p>
        </w:tc>
        <w:tc>
          <w:tcPr>
            <w:tcW w:w="1088" w:type="dxa"/>
            <w:vAlign w:val="center"/>
          </w:tcPr>
          <w:p w14:paraId="3B8FBD6A" w14:textId="0228DD89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2023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TOTAL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14626EDE" w14:textId="4699FE29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1</w:t>
            </w:r>
            <w:r w:rsidRPr="003B065B">
              <w:rPr>
                <w:rFonts w:ascii="Calibri" w:hAnsi="Calibri" w:cs="Calibri"/>
                <w:b/>
                <w:vertAlign w:val="superscript"/>
              </w:rPr>
              <w:t>st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Qtr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2024</w:t>
            </w:r>
          </w:p>
        </w:tc>
        <w:tc>
          <w:tcPr>
            <w:tcW w:w="910" w:type="dxa"/>
            <w:vAlign w:val="center"/>
          </w:tcPr>
          <w:p w14:paraId="1F43E895" w14:textId="36CA81D6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2</w:t>
            </w:r>
            <w:r w:rsidRPr="003B065B">
              <w:rPr>
                <w:rFonts w:ascii="Calibri" w:hAnsi="Calibri" w:cs="Calibri"/>
                <w:b/>
                <w:vertAlign w:val="superscript"/>
              </w:rPr>
              <w:t>nd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Qtr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2024</w:t>
            </w:r>
          </w:p>
        </w:tc>
        <w:tc>
          <w:tcPr>
            <w:tcW w:w="969" w:type="dxa"/>
            <w:vAlign w:val="center"/>
          </w:tcPr>
          <w:p w14:paraId="0B3E5CDF" w14:textId="54FFBD71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3</w:t>
            </w:r>
            <w:r w:rsidRPr="003B065B">
              <w:rPr>
                <w:rFonts w:ascii="Calibri" w:hAnsi="Calibri" w:cs="Calibri"/>
                <w:b/>
                <w:vertAlign w:val="superscript"/>
              </w:rPr>
              <w:t>rd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Qtr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2024</w:t>
            </w:r>
          </w:p>
        </w:tc>
        <w:tc>
          <w:tcPr>
            <w:tcW w:w="1027" w:type="dxa"/>
            <w:vAlign w:val="center"/>
          </w:tcPr>
          <w:p w14:paraId="727D8816" w14:textId="4F342550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4</w:t>
            </w:r>
            <w:r w:rsidRPr="003B065B">
              <w:rPr>
                <w:rFonts w:ascii="Calibri" w:hAnsi="Calibri" w:cs="Calibri"/>
                <w:b/>
                <w:vertAlign w:val="superscript"/>
              </w:rPr>
              <w:t>th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Qtr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2024</w:t>
            </w:r>
          </w:p>
        </w:tc>
        <w:tc>
          <w:tcPr>
            <w:tcW w:w="1744" w:type="dxa"/>
            <w:vAlign w:val="center"/>
          </w:tcPr>
          <w:p w14:paraId="54DAB338" w14:textId="5388087A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2024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TOTAL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B14B8F" w:rsidRPr="003B065B" w14:paraId="5C1F4A60" w14:textId="77777777" w:rsidTr="000E4F06">
        <w:tc>
          <w:tcPr>
            <w:tcW w:w="2385" w:type="dxa"/>
            <w:vAlign w:val="center"/>
          </w:tcPr>
          <w:p w14:paraId="3E55514B" w14:textId="0F27A3F3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CATEGORY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A</w:t>
            </w:r>
          </w:p>
        </w:tc>
        <w:tc>
          <w:tcPr>
            <w:tcW w:w="1088" w:type="dxa"/>
            <w:vAlign w:val="center"/>
          </w:tcPr>
          <w:p w14:paraId="6A1C91B8" w14:textId="0F4EE490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650F3A20" w14:textId="6AC47931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1435C840" w14:textId="1E72389D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6E5004EE" w14:textId="5D38C2C0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027" w:type="dxa"/>
            <w:vAlign w:val="center"/>
          </w:tcPr>
          <w:p w14:paraId="0EDA1BD2" w14:textId="7D75A9B9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44" w:type="dxa"/>
            <w:vAlign w:val="center"/>
          </w:tcPr>
          <w:p w14:paraId="6069F66B" w14:textId="79736019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B14B8F" w:rsidRPr="003B065B" w14:paraId="0C61D2CF" w14:textId="77777777" w:rsidTr="000E4F06">
        <w:tc>
          <w:tcPr>
            <w:tcW w:w="2385" w:type="dxa"/>
            <w:vAlign w:val="center"/>
          </w:tcPr>
          <w:p w14:paraId="3775271B" w14:textId="2AA02518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Drugs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Activity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reported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SDCC</w:t>
            </w:r>
          </w:p>
        </w:tc>
        <w:tc>
          <w:tcPr>
            <w:tcW w:w="1088" w:type="dxa"/>
            <w:vAlign w:val="center"/>
          </w:tcPr>
          <w:p w14:paraId="246A15AB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0</w:t>
            </w:r>
          </w:p>
        </w:tc>
        <w:tc>
          <w:tcPr>
            <w:tcW w:w="913" w:type="dxa"/>
            <w:vAlign w:val="center"/>
          </w:tcPr>
          <w:p w14:paraId="14CE1951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10" w:type="dxa"/>
            <w:vAlign w:val="center"/>
          </w:tcPr>
          <w:p w14:paraId="41ADE3E2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69" w:type="dxa"/>
            <w:vAlign w:val="center"/>
          </w:tcPr>
          <w:p w14:paraId="470C3C6D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027" w:type="dxa"/>
            <w:vAlign w:val="center"/>
          </w:tcPr>
          <w:p w14:paraId="3B770DF2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4</w:t>
            </w:r>
          </w:p>
        </w:tc>
        <w:tc>
          <w:tcPr>
            <w:tcW w:w="1744" w:type="dxa"/>
            <w:vAlign w:val="center"/>
          </w:tcPr>
          <w:p w14:paraId="615EC96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4</w:t>
            </w:r>
          </w:p>
        </w:tc>
      </w:tr>
      <w:tr w:rsidR="00B14B8F" w:rsidRPr="003B065B" w14:paraId="5E269C4A" w14:textId="77777777" w:rsidTr="000E4F06">
        <w:tc>
          <w:tcPr>
            <w:tcW w:w="2385" w:type="dxa"/>
            <w:vAlign w:val="center"/>
          </w:tcPr>
          <w:p w14:paraId="1FE106E0" w14:textId="09F7ED6F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Criminal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Activity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reported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SDCC</w:t>
            </w:r>
          </w:p>
        </w:tc>
        <w:tc>
          <w:tcPr>
            <w:tcW w:w="1088" w:type="dxa"/>
            <w:vAlign w:val="center"/>
          </w:tcPr>
          <w:p w14:paraId="16D17148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0</w:t>
            </w:r>
          </w:p>
        </w:tc>
        <w:tc>
          <w:tcPr>
            <w:tcW w:w="913" w:type="dxa"/>
            <w:vAlign w:val="center"/>
          </w:tcPr>
          <w:p w14:paraId="7BF38994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10" w:type="dxa"/>
            <w:vAlign w:val="center"/>
          </w:tcPr>
          <w:p w14:paraId="48F1FC55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969" w:type="dxa"/>
            <w:vAlign w:val="center"/>
          </w:tcPr>
          <w:p w14:paraId="066A359B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027" w:type="dxa"/>
            <w:vAlign w:val="center"/>
          </w:tcPr>
          <w:p w14:paraId="33971DED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744" w:type="dxa"/>
            <w:vAlign w:val="center"/>
          </w:tcPr>
          <w:p w14:paraId="4763E3C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1</w:t>
            </w:r>
          </w:p>
        </w:tc>
      </w:tr>
      <w:tr w:rsidR="00B14B8F" w:rsidRPr="003B065B" w14:paraId="09450BE6" w14:textId="77777777" w:rsidTr="000E4F06">
        <w:tc>
          <w:tcPr>
            <w:tcW w:w="2385" w:type="dxa"/>
            <w:vAlign w:val="center"/>
          </w:tcPr>
          <w:p w14:paraId="0A46AFE8" w14:textId="08EE096D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Joyriding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reported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SDCC</w:t>
            </w:r>
          </w:p>
        </w:tc>
        <w:tc>
          <w:tcPr>
            <w:tcW w:w="1088" w:type="dxa"/>
            <w:vAlign w:val="center"/>
          </w:tcPr>
          <w:p w14:paraId="54D715C5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0</w:t>
            </w:r>
          </w:p>
        </w:tc>
        <w:tc>
          <w:tcPr>
            <w:tcW w:w="913" w:type="dxa"/>
            <w:vAlign w:val="center"/>
          </w:tcPr>
          <w:p w14:paraId="5A6B1323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10" w:type="dxa"/>
            <w:vAlign w:val="center"/>
          </w:tcPr>
          <w:p w14:paraId="58CA071F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69" w:type="dxa"/>
            <w:vAlign w:val="center"/>
          </w:tcPr>
          <w:p w14:paraId="59800F32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027" w:type="dxa"/>
            <w:vAlign w:val="center"/>
          </w:tcPr>
          <w:p w14:paraId="20D3D053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744" w:type="dxa"/>
            <w:vAlign w:val="center"/>
          </w:tcPr>
          <w:p w14:paraId="78EBCDD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0</w:t>
            </w:r>
          </w:p>
        </w:tc>
      </w:tr>
      <w:tr w:rsidR="00B14B8F" w:rsidRPr="003B065B" w14:paraId="02AA080E" w14:textId="77777777" w:rsidTr="000E4F06">
        <w:tc>
          <w:tcPr>
            <w:tcW w:w="2385" w:type="dxa"/>
            <w:vAlign w:val="center"/>
          </w:tcPr>
          <w:p w14:paraId="38E63904" w14:textId="684EF39A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Violence/intimidation/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harassment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reported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SDCC</w:t>
            </w:r>
          </w:p>
        </w:tc>
        <w:tc>
          <w:tcPr>
            <w:tcW w:w="1088" w:type="dxa"/>
            <w:vAlign w:val="center"/>
          </w:tcPr>
          <w:p w14:paraId="73262CB6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913" w:type="dxa"/>
            <w:vAlign w:val="center"/>
          </w:tcPr>
          <w:p w14:paraId="1A8E2F4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10" w:type="dxa"/>
            <w:vAlign w:val="center"/>
          </w:tcPr>
          <w:p w14:paraId="5BB8F662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</w:t>
            </w:r>
          </w:p>
        </w:tc>
        <w:tc>
          <w:tcPr>
            <w:tcW w:w="969" w:type="dxa"/>
            <w:vAlign w:val="center"/>
          </w:tcPr>
          <w:p w14:paraId="61D0F8E6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3</w:t>
            </w:r>
          </w:p>
        </w:tc>
        <w:tc>
          <w:tcPr>
            <w:tcW w:w="1027" w:type="dxa"/>
            <w:vAlign w:val="center"/>
          </w:tcPr>
          <w:p w14:paraId="28E96D9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</w:t>
            </w:r>
          </w:p>
        </w:tc>
        <w:tc>
          <w:tcPr>
            <w:tcW w:w="1744" w:type="dxa"/>
            <w:vAlign w:val="center"/>
          </w:tcPr>
          <w:p w14:paraId="1E1E1220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7</w:t>
            </w:r>
          </w:p>
        </w:tc>
      </w:tr>
      <w:tr w:rsidR="00B14B8F" w:rsidRPr="003B065B" w14:paraId="4E8682C6" w14:textId="77777777" w:rsidTr="000E4F06">
        <w:tc>
          <w:tcPr>
            <w:tcW w:w="2385" w:type="dxa"/>
            <w:vAlign w:val="center"/>
          </w:tcPr>
          <w:p w14:paraId="5003BDED" w14:textId="49F4C73E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CATEGORY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B</w:t>
            </w:r>
          </w:p>
        </w:tc>
        <w:tc>
          <w:tcPr>
            <w:tcW w:w="1088" w:type="dxa"/>
            <w:vAlign w:val="center"/>
          </w:tcPr>
          <w:p w14:paraId="3A9A19D2" w14:textId="7B8AE09C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44DD6D46" w14:textId="058D9D6F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7DB5E40D" w14:textId="5E1732C9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45FACDD1" w14:textId="2C325BA2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027" w:type="dxa"/>
            <w:vAlign w:val="center"/>
          </w:tcPr>
          <w:p w14:paraId="41B6B7F2" w14:textId="3EEE988D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44" w:type="dxa"/>
            <w:vAlign w:val="center"/>
          </w:tcPr>
          <w:p w14:paraId="19BBA3C5" w14:textId="7AC08CC3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B14B8F" w:rsidRPr="003B065B" w14:paraId="55F83D00" w14:textId="77777777" w:rsidTr="000E4F06">
        <w:tc>
          <w:tcPr>
            <w:tcW w:w="2385" w:type="dxa"/>
            <w:vAlign w:val="center"/>
          </w:tcPr>
          <w:p w14:paraId="1953C757" w14:textId="7165B0ED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lastRenderedPageBreak/>
              <w:t>Squatters/illegal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occupiers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reported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SDCC</w:t>
            </w:r>
          </w:p>
        </w:tc>
        <w:tc>
          <w:tcPr>
            <w:tcW w:w="1088" w:type="dxa"/>
            <w:vAlign w:val="center"/>
          </w:tcPr>
          <w:p w14:paraId="3E130D2D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913" w:type="dxa"/>
            <w:vAlign w:val="center"/>
          </w:tcPr>
          <w:p w14:paraId="7BED5681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910" w:type="dxa"/>
            <w:vAlign w:val="center"/>
          </w:tcPr>
          <w:p w14:paraId="5B1C86ED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969" w:type="dxa"/>
            <w:vAlign w:val="center"/>
          </w:tcPr>
          <w:p w14:paraId="707119DF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4</w:t>
            </w:r>
          </w:p>
        </w:tc>
        <w:tc>
          <w:tcPr>
            <w:tcW w:w="1027" w:type="dxa"/>
            <w:vAlign w:val="center"/>
          </w:tcPr>
          <w:p w14:paraId="3DFA6FCE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1744" w:type="dxa"/>
            <w:vAlign w:val="center"/>
          </w:tcPr>
          <w:p w14:paraId="4BA00BF9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7</w:t>
            </w:r>
          </w:p>
        </w:tc>
      </w:tr>
      <w:tr w:rsidR="00B14B8F" w:rsidRPr="003B065B" w14:paraId="78D0F20C" w14:textId="77777777" w:rsidTr="000E4F06">
        <w:tc>
          <w:tcPr>
            <w:tcW w:w="2385" w:type="dxa"/>
            <w:vAlign w:val="center"/>
          </w:tcPr>
          <w:p w14:paraId="2F491845" w14:textId="2C96928B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Vandalism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reported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SDCC</w:t>
            </w:r>
          </w:p>
        </w:tc>
        <w:tc>
          <w:tcPr>
            <w:tcW w:w="1088" w:type="dxa"/>
            <w:vAlign w:val="center"/>
          </w:tcPr>
          <w:p w14:paraId="2234DECB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0</w:t>
            </w:r>
          </w:p>
        </w:tc>
        <w:tc>
          <w:tcPr>
            <w:tcW w:w="913" w:type="dxa"/>
            <w:vAlign w:val="center"/>
          </w:tcPr>
          <w:p w14:paraId="6153CF69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910" w:type="dxa"/>
            <w:vAlign w:val="center"/>
          </w:tcPr>
          <w:p w14:paraId="6748DBC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969" w:type="dxa"/>
            <w:vAlign w:val="center"/>
          </w:tcPr>
          <w:p w14:paraId="7124BCC1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027" w:type="dxa"/>
            <w:vAlign w:val="center"/>
          </w:tcPr>
          <w:p w14:paraId="296A394B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</w:t>
            </w:r>
          </w:p>
        </w:tc>
        <w:tc>
          <w:tcPr>
            <w:tcW w:w="1744" w:type="dxa"/>
            <w:vAlign w:val="center"/>
          </w:tcPr>
          <w:p w14:paraId="6B24AB6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4</w:t>
            </w:r>
          </w:p>
        </w:tc>
      </w:tr>
      <w:tr w:rsidR="00B14B8F" w:rsidRPr="003B065B" w14:paraId="05732C6D" w14:textId="77777777" w:rsidTr="000E4F06">
        <w:tc>
          <w:tcPr>
            <w:tcW w:w="2385" w:type="dxa"/>
            <w:vAlign w:val="center"/>
          </w:tcPr>
          <w:p w14:paraId="02E2AFF9" w14:textId="23701ED4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Physical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condition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of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property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reported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SDCC</w:t>
            </w:r>
          </w:p>
        </w:tc>
        <w:tc>
          <w:tcPr>
            <w:tcW w:w="1088" w:type="dxa"/>
            <w:vAlign w:val="center"/>
          </w:tcPr>
          <w:p w14:paraId="4D858F70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913" w:type="dxa"/>
            <w:vAlign w:val="center"/>
          </w:tcPr>
          <w:p w14:paraId="17DCAD6F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910" w:type="dxa"/>
            <w:vAlign w:val="center"/>
          </w:tcPr>
          <w:p w14:paraId="07F63B7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69" w:type="dxa"/>
            <w:vAlign w:val="center"/>
          </w:tcPr>
          <w:p w14:paraId="0C540A4B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1027" w:type="dxa"/>
            <w:vAlign w:val="center"/>
          </w:tcPr>
          <w:p w14:paraId="0F1B8C5B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</w:t>
            </w:r>
          </w:p>
        </w:tc>
        <w:tc>
          <w:tcPr>
            <w:tcW w:w="1744" w:type="dxa"/>
            <w:vAlign w:val="center"/>
          </w:tcPr>
          <w:p w14:paraId="2EE43FDF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4</w:t>
            </w:r>
          </w:p>
        </w:tc>
      </w:tr>
      <w:tr w:rsidR="00B14B8F" w:rsidRPr="003B065B" w14:paraId="14038632" w14:textId="77777777" w:rsidTr="000E4F06">
        <w:tc>
          <w:tcPr>
            <w:tcW w:w="2385" w:type="dxa"/>
            <w:vAlign w:val="center"/>
          </w:tcPr>
          <w:p w14:paraId="2E7BFFFB" w14:textId="2D131DD4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Physical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condition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of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Garden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reported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SDCC</w:t>
            </w:r>
          </w:p>
        </w:tc>
        <w:tc>
          <w:tcPr>
            <w:tcW w:w="1088" w:type="dxa"/>
            <w:vAlign w:val="center"/>
          </w:tcPr>
          <w:p w14:paraId="6618045E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0</w:t>
            </w:r>
          </w:p>
        </w:tc>
        <w:tc>
          <w:tcPr>
            <w:tcW w:w="913" w:type="dxa"/>
            <w:vAlign w:val="center"/>
          </w:tcPr>
          <w:p w14:paraId="426C6F3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</w:t>
            </w:r>
          </w:p>
        </w:tc>
        <w:tc>
          <w:tcPr>
            <w:tcW w:w="910" w:type="dxa"/>
            <w:vAlign w:val="center"/>
          </w:tcPr>
          <w:p w14:paraId="54F3DF2F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69" w:type="dxa"/>
            <w:vAlign w:val="center"/>
          </w:tcPr>
          <w:p w14:paraId="2AC5E31F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</w:t>
            </w:r>
          </w:p>
        </w:tc>
        <w:tc>
          <w:tcPr>
            <w:tcW w:w="1027" w:type="dxa"/>
            <w:vAlign w:val="center"/>
          </w:tcPr>
          <w:p w14:paraId="04A6D5F6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3</w:t>
            </w:r>
          </w:p>
        </w:tc>
        <w:tc>
          <w:tcPr>
            <w:tcW w:w="1744" w:type="dxa"/>
            <w:vAlign w:val="center"/>
          </w:tcPr>
          <w:p w14:paraId="0F6AEC9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7</w:t>
            </w:r>
          </w:p>
        </w:tc>
      </w:tr>
      <w:tr w:rsidR="00B14B8F" w:rsidRPr="003B065B" w14:paraId="451CC1DE" w14:textId="77777777" w:rsidTr="000E4F06">
        <w:tc>
          <w:tcPr>
            <w:tcW w:w="2385" w:type="dxa"/>
            <w:vAlign w:val="center"/>
          </w:tcPr>
          <w:p w14:paraId="663FF31F" w14:textId="55935D23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Racism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reported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SDCC</w:t>
            </w:r>
          </w:p>
        </w:tc>
        <w:tc>
          <w:tcPr>
            <w:tcW w:w="1088" w:type="dxa"/>
            <w:vAlign w:val="center"/>
          </w:tcPr>
          <w:p w14:paraId="3E5EC6A0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0</w:t>
            </w:r>
          </w:p>
        </w:tc>
        <w:tc>
          <w:tcPr>
            <w:tcW w:w="913" w:type="dxa"/>
            <w:vAlign w:val="center"/>
          </w:tcPr>
          <w:p w14:paraId="54F6C436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10" w:type="dxa"/>
            <w:vAlign w:val="center"/>
          </w:tcPr>
          <w:p w14:paraId="19D22E86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69" w:type="dxa"/>
            <w:vAlign w:val="center"/>
          </w:tcPr>
          <w:p w14:paraId="2F4F9B8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1027" w:type="dxa"/>
            <w:vAlign w:val="center"/>
          </w:tcPr>
          <w:p w14:paraId="1C0E6383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744" w:type="dxa"/>
            <w:vAlign w:val="center"/>
          </w:tcPr>
          <w:p w14:paraId="6F0C476B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1</w:t>
            </w:r>
          </w:p>
        </w:tc>
      </w:tr>
      <w:tr w:rsidR="00B14B8F" w:rsidRPr="003B065B" w14:paraId="30559151" w14:textId="77777777" w:rsidTr="000E4F06">
        <w:tc>
          <w:tcPr>
            <w:tcW w:w="2385" w:type="dxa"/>
            <w:vAlign w:val="center"/>
          </w:tcPr>
          <w:p w14:paraId="7B462DFF" w14:textId="13353E6B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Vacant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House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reported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SDCC</w:t>
            </w:r>
          </w:p>
        </w:tc>
        <w:tc>
          <w:tcPr>
            <w:tcW w:w="1088" w:type="dxa"/>
            <w:vAlign w:val="center"/>
          </w:tcPr>
          <w:p w14:paraId="4E5F935C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913" w:type="dxa"/>
            <w:vAlign w:val="center"/>
          </w:tcPr>
          <w:p w14:paraId="43A516D9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</w:t>
            </w:r>
          </w:p>
        </w:tc>
        <w:tc>
          <w:tcPr>
            <w:tcW w:w="910" w:type="dxa"/>
            <w:vAlign w:val="center"/>
          </w:tcPr>
          <w:p w14:paraId="2F6A6849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3</w:t>
            </w:r>
          </w:p>
        </w:tc>
        <w:tc>
          <w:tcPr>
            <w:tcW w:w="969" w:type="dxa"/>
            <w:vAlign w:val="center"/>
          </w:tcPr>
          <w:p w14:paraId="202F901D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3</w:t>
            </w:r>
          </w:p>
        </w:tc>
        <w:tc>
          <w:tcPr>
            <w:tcW w:w="1027" w:type="dxa"/>
            <w:vAlign w:val="center"/>
          </w:tcPr>
          <w:p w14:paraId="5BB868F9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4</w:t>
            </w:r>
          </w:p>
        </w:tc>
        <w:tc>
          <w:tcPr>
            <w:tcW w:w="1744" w:type="dxa"/>
            <w:vAlign w:val="center"/>
          </w:tcPr>
          <w:p w14:paraId="4C9FFA63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12</w:t>
            </w:r>
          </w:p>
        </w:tc>
      </w:tr>
      <w:tr w:rsidR="00B14B8F" w:rsidRPr="003B065B" w14:paraId="45B6BE5F" w14:textId="77777777" w:rsidTr="000E4F06">
        <w:tc>
          <w:tcPr>
            <w:tcW w:w="2385" w:type="dxa"/>
            <w:vAlign w:val="center"/>
          </w:tcPr>
          <w:p w14:paraId="5DB492BC" w14:textId="1852F860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Neighbour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Dispute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(including</w:t>
            </w:r>
            <w:r w:rsidR="00B00295">
              <w:rPr>
                <w:rFonts w:ascii="Calibri" w:hAnsi="Calibri" w:cs="Calibri"/>
              </w:rPr>
              <w:t xml:space="preserve"> </w:t>
            </w:r>
            <w:r w:rsidR="00087DF1" w:rsidRPr="003B065B">
              <w:rPr>
                <w:rFonts w:ascii="Calibri" w:hAnsi="Calibri" w:cs="Calibri"/>
              </w:rPr>
              <w:t>parking) reported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SDCC</w:t>
            </w:r>
          </w:p>
        </w:tc>
        <w:tc>
          <w:tcPr>
            <w:tcW w:w="1088" w:type="dxa"/>
            <w:vAlign w:val="center"/>
          </w:tcPr>
          <w:p w14:paraId="736E2CFB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913" w:type="dxa"/>
            <w:vAlign w:val="center"/>
          </w:tcPr>
          <w:p w14:paraId="64C08E98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10" w:type="dxa"/>
            <w:vAlign w:val="center"/>
          </w:tcPr>
          <w:p w14:paraId="4A2B4F56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3</w:t>
            </w:r>
          </w:p>
        </w:tc>
        <w:tc>
          <w:tcPr>
            <w:tcW w:w="969" w:type="dxa"/>
            <w:vAlign w:val="center"/>
          </w:tcPr>
          <w:p w14:paraId="7A8F623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3</w:t>
            </w:r>
          </w:p>
        </w:tc>
        <w:tc>
          <w:tcPr>
            <w:tcW w:w="1027" w:type="dxa"/>
            <w:vAlign w:val="center"/>
          </w:tcPr>
          <w:p w14:paraId="69B7DF39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3</w:t>
            </w:r>
          </w:p>
        </w:tc>
        <w:tc>
          <w:tcPr>
            <w:tcW w:w="1744" w:type="dxa"/>
            <w:vAlign w:val="center"/>
          </w:tcPr>
          <w:p w14:paraId="4DFB88A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9</w:t>
            </w:r>
          </w:p>
        </w:tc>
      </w:tr>
      <w:tr w:rsidR="00B14B8F" w:rsidRPr="003B065B" w14:paraId="38E3CDE9" w14:textId="77777777" w:rsidTr="000E4F06">
        <w:tc>
          <w:tcPr>
            <w:tcW w:w="2385" w:type="dxa"/>
            <w:vAlign w:val="center"/>
          </w:tcPr>
          <w:p w14:paraId="0EB20979" w14:textId="2B944B3A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CATEGORY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C</w:t>
            </w:r>
          </w:p>
        </w:tc>
        <w:tc>
          <w:tcPr>
            <w:tcW w:w="1088" w:type="dxa"/>
            <w:vAlign w:val="center"/>
          </w:tcPr>
          <w:p w14:paraId="5F221AF5" w14:textId="4BB7480A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3A710517" w14:textId="0EEDAA5A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1CDD2643" w14:textId="5CED06FB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6B11A92F" w14:textId="6A3B0A54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027" w:type="dxa"/>
            <w:vAlign w:val="center"/>
          </w:tcPr>
          <w:p w14:paraId="1F946FE7" w14:textId="325E1492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44" w:type="dxa"/>
            <w:vAlign w:val="center"/>
          </w:tcPr>
          <w:p w14:paraId="1C95C644" w14:textId="0ADBD17C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B14B8F" w:rsidRPr="003B065B" w14:paraId="143E02C5" w14:textId="77777777" w:rsidTr="000E4F06">
        <w:tc>
          <w:tcPr>
            <w:tcW w:w="2385" w:type="dxa"/>
            <w:vAlign w:val="center"/>
          </w:tcPr>
          <w:p w14:paraId="165F27C2" w14:textId="1604B619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Noise/disturbance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reported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SDCC</w:t>
            </w:r>
          </w:p>
        </w:tc>
        <w:tc>
          <w:tcPr>
            <w:tcW w:w="1088" w:type="dxa"/>
            <w:vAlign w:val="center"/>
          </w:tcPr>
          <w:p w14:paraId="5B84F539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913" w:type="dxa"/>
            <w:vAlign w:val="center"/>
          </w:tcPr>
          <w:p w14:paraId="16C06AF2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10" w:type="dxa"/>
            <w:vAlign w:val="center"/>
          </w:tcPr>
          <w:p w14:paraId="6ED37438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</w:t>
            </w:r>
          </w:p>
        </w:tc>
        <w:tc>
          <w:tcPr>
            <w:tcW w:w="969" w:type="dxa"/>
            <w:vAlign w:val="center"/>
          </w:tcPr>
          <w:p w14:paraId="411E6BEC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1027" w:type="dxa"/>
            <w:vAlign w:val="center"/>
          </w:tcPr>
          <w:p w14:paraId="471F2602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1744" w:type="dxa"/>
            <w:vAlign w:val="center"/>
          </w:tcPr>
          <w:p w14:paraId="1101FC70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4</w:t>
            </w:r>
          </w:p>
        </w:tc>
      </w:tr>
      <w:tr w:rsidR="00B14B8F" w:rsidRPr="003B065B" w14:paraId="15B71C9A" w14:textId="77777777" w:rsidTr="000E4F06">
        <w:tc>
          <w:tcPr>
            <w:tcW w:w="2385" w:type="dxa"/>
            <w:vAlign w:val="center"/>
          </w:tcPr>
          <w:p w14:paraId="29FD0E3E" w14:textId="56E25F0A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Pets/animal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nuisance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reported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SDCC</w:t>
            </w:r>
          </w:p>
        </w:tc>
        <w:tc>
          <w:tcPr>
            <w:tcW w:w="1088" w:type="dxa"/>
            <w:vAlign w:val="center"/>
          </w:tcPr>
          <w:p w14:paraId="6C182FB8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0</w:t>
            </w:r>
          </w:p>
        </w:tc>
        <w:tc>
          <w:tcPr>
            <w:tcW w:w="913" w:type="dxa"/>
            <w:vAlign w:val="center"/>
          </w:tcPr>
          <w:p w14:paraId="76EBA5D1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10" w:type="dxa"/>
            <w:vAlign w:val="center"/>
          </w:tcPr>
          <w:p w14:paraId="49454C6B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69" w:type="dxa"/>
            <w:vAlign w:val="center"/>
          </w:tcPr>
          <w:p w14:paraId="02918AB4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</w:t>
            </w:r>
          </w:p>
        </w:tc>
        <w:tc>
          <w:tcPr>
            <w:tcW w:w="1027" w:type="dxa"/>
            <w:vAlign w:val="center"/>
          </w:tcPr>
          <w:p w14:paraId="2482C919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3</w:t>
            </w:r>
          </w:p>
        </w:tc>
        <w:tc>
          <w:tcPr>
            <w:tcW w:w="1744" w:type="dxa"/>
            <w:vAlign w:val="center"/>
          </w:tcPr>
          <w:p w14:paraId="48699648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5</w:t>
            </w:r>
          </w:p>
        </w:tc>
      </w:tr>
      <w:tr w:rsidR="00B14B8F" w:rsidRPr="003B065B" w14:paraId="736F8C38" w14:textId="77777777" w:rsidTr="000E4F06">
        <w:tc>
          <w:tcPr>
            <w:tcW w:w="2385" w:type="dxa"/>
            <w:vAlign w:val="center"/>
          </w:tcPr>
          <w:p w14:paraId="2CD10E9F" w14:textId="4E1C0736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Children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Nuisance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reported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SDCC</w:t>
            </w:r>
          </w:p>
        </w:tc>
        <w:tc>
          <w:tcPr>
            <w:tcW w:w="1088" w:type="dxa"/>
            <w:vAlign w:val="center"/>
          </w:tcPr>
          <w:p w14:paraId="6B2AB8F5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913" w:type="dxa"/>
            <w:vAlign w:val="center"/>
          </w:tcPr>
          <w:p w14:paraId="61068EFB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10" w:type="dxa"/>
            <w:vAlign w:val="center"/>
          </w:tcPr>
          <w:p w14:paraId="53A81650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69" w:type="dxa"/>
            <w:vAlign w:val="center"/>
          </w:tcPr>
          <w:p w14:paraId="726CE0D0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027" w:type="dxa"/>
            <w:vAlign w:val="center"/>
          </w:tcPr>
          <w:p w14:paraId="55F97F0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744" w:type="dxa"/>
            <w:vAlign w:val="center"/>
          </w:tcPr>
          <w:p w14:paraId="5F8B05EF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0</w:t>
            </w:r>
          </w:p>
        </w:tc>
      </w:tr>
      <w:tr w:rsidR="00B14B8F" w:rsidRPr="003B065B" w14:paraId="322C6C04" w14:textId="77777777" w:rsidTr="000E4F06">
        <w:tc>
          <w:tcPr>
            <w:tcW w:w="2385" w:type="dxa"/>
            <w:vAlign w:val="center"/>
          </w:tcPr>
          <w:p w14:paraId="19633DDA" w14:textId="4A2E1760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Selling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alcohol</w:t>
            </w:r>
          </w:p>
        </w:tc>
        <w:tc>
          <w:tcPr>
            <w:tcW w:w="1088" w:type="dxa"/>
            <w:vAlign w:val="center"/>
          </w:tcPr>
          <w:p w14:paraId="0F489144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0</w:t>
            </w:r>
          </w:p>
        </w:tc>
        <w:tc>
          <w:tcPr>
            <w:tcW w:w="913" w:type="dxa"/>
            <w:vAlign w:val="center"/>
          </w:tcPr>
          <w:p w14:paraId="6DF9929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10" w:type="dxa"/>
            <w:vAlign w:val="center"/>
          </w:tcPr>
          <w:p w14:paraId="1A7A00EE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69" w:type="dxa"/>
            <w:vAlign w:val="center"/>
          </w:tcPr>
          <w:p w14:paraId="55825BFD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027" w:type="dxa"/>
            <w:vAlign w:val="center"/>
          </w:tcPr>
          <w:p w14:paraId="050FD53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744" w:type="dxa"/>
            <w:vAlign w:val="center"/>
          </w:tcPr>
          <w:p w14:paraId="4B73BD2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0</w:t>
            </w:r>
          </w:p>
        </w:tc>
      </w:tr>
      <w:tr w:rsidR="00B14B8F" w:rsidRPr="003B065B" w14:paraId="6B69D4EF" w14:textId="77777777" w:rsidTr="000E4F06">
        <w:tc>
          <w:tcPr>
            <w:tcW w:w="2385" w:type="dxa"/>
            <w:vAlign w:val="center"/>
          </w:tcPr>
          <w:p w14:paraId="6D38B00A" w14:textId="058D103F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Total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Incidents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reported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to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SDCC</w:t>
            </w:r>
          </w:p>
        </w:tc>
        <w:tc>
          <w:tcPr>
            <w:tcW w:w="1088" w:type="dxa"/>
            <w:vAlign w:val="center"/>
          </w:tcPr>
          <w:p w14:paraId="32C660A0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26</w:t>
            </w:r>
          </w:p>
        </w:tc>
        <w:tc>
          <w:tcPr>
            <w:tcW w:w="913" w:type="dxa"/>
            <w:vAlign w:val="center"/>
          </w:tcPr>
          <w:p w14:paraId="7F75B0A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7</w:t>
            </w:r>
          </w:p>
        </w:tc>
        <w:tc>
          <w:tcPr>
            <w:tcW w:w="910" w:type="dxa"/>
            <w:vAlign w:val="center"/>
          </w:tcPr>
          <w:p w14:paraId="6107621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14</w:t>
            </w:r>
          </w:p>
        </w:tc>
        <w:tc>
          <w:tcPr>
            <w:tcW w:w="969" w:type="dxa"/>
            <w:vAlign w:val="center"/>
          </w:tcPr>
          <w:p w14:paraId="734B01C4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20</w:t>
            </w:r>
          </w:p>
        </w:tc>
        <w:tc>
          <w:tcPr>
            <w:tcW w:w="1027" w:type="dxa"/>
            <w:vAlign w:val="center"/>
          </w:tcPr>
          <w:p w14:paraId="1F8FAE3F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26</w:t>
            </w:r>
          </w:p>
        </w:tc>
        <w:tc>
          <w:tcPr>
            <w:tcW w:w="1744" w:type="dxa"/>
            <w:vAlign w:val="center"/>
          </w:tcPr>
          <w:p w14:paraId="661C6C0B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67</w:t>
            </w:r>
          </w:p>
        </w:tc>
      </w:tr>
      <w:tr w:rsidR="00B14B8F" w:rsidRPr="003B065B" w14:paraId="229EC039" w14:textId="77777777" w:rsidTr="000E4F06">
        <w:tc>
          <w:tcPr>
            <w:tcW w:w="2385" w:type="dxa"/>
            <w:vAlign w:val="center"/>
          </w:tcPr>
          <w:p w14:paraId="561AC717" w14:textId="10BF361F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Total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Complaints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reported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to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SDCC</w:t>
            </w:r>
          </w:p>
        </w:tc>
        <w:tc>
          <w:tcPr>
            <w:tcW w:w="1088" w:type="dxa"/>
            <w:vAlign w:val="center"/>
          </w:tcPr>
          <w:p w14:paraId="5C549758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30</w:t>
            </w:r>
          </w:p>
        </w:tc>
        <w:tc>
          <w:tcPr>
            <w:tcW w:w="913" w:type="dxa"/>
            <w:vAlign w:val="center"/>
          </w:tcPr>
          <w:p w14:paraId="343EEA94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7</w:t>
            </w:r>
          </w:p>
        </w:tc>
        <w:tc>
          <w:tcPr>
            <w:tcW w:w="910" w:type="dxa"/>
            <w:vAlign w:val="center"/>
          </w:tcPr>
          <w:p w14:paraId="6CBA00E9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15</w:t>
            </w:r>
          </w:p>
        </w:tc>
        <w:tc>
          <w:tcPr>
            <w:tcW w:w="969" w:type="dxa"/>
            <w:vAlign w:val="center"/>
          </w:tcPr>
          <w:p w14:paraId="36C1DFFC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21</w:t>
            </w:r>
          </w:p>
        </w:tc>
        <w:tc>
          <w:tcPr>
            <w:tcW w:w="1027" w:type="dxa"/>
            <w:vAlign w:val="center"/>
          </w:tcPr>
          <w:p w14:paraId="46BA8B68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32</w:t>
            </w:r>
          </w:p>
        </w:tc>
        <w:tc>
          <w:tcPr>
            <w:tcW w:w="1744" w:type="dxa"/>
            <w:vAlign w:val="center"/>
          </w:tcPr>
          <w:p w14:paraId="7D82EBD8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75</w:t>
            </w:r>
          </w:p>
        </w:tc>
      </w:tr>
      <w:tr w:rsidR="00B14B8F" w:rsidRPr="003B065B" w14:paraId="701B5FA5" w14:textId="77777777" w:rsidTr="000E4F06">
        <w:tc>
          <w:tcPr>
            <w:tcW w:w="2385" w:type="dxa"/>
            <w:vAlign w:val="center"/>
          </w:tcPr>
          <w:p w14:paraId="3F40FCD6" w14:textId="20FDE5E2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14:paraId="3B306513" w14:textId="1B08A1E7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4AA260BE" w14:textId="3B79AD65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526646DE" w14:textId="358858FE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38B9976E" w14:textId="64B8BF8D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027" w:type="dxa"/>
            <w:vAlign w:val="center"/>
          </w:tcPr>
          <w:p w14:paraId="42F31633" w14:textId="7D6C9576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44" w:type="dxa"/>
            <w:vAlign w:val="center"/>
          </w:tcPr>
          <w:p w14:paraId="02A7880F" w14:textId="5453FE8F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B14B8F" w:rsidRPr="003B065B" w14:paraId="6C1DC806" w14:textId="77777777" w:rsidTr="000E4F06">
        <w:tc>
          <w:tcPr>
            <w:tcW w:w="2385" w:type="dxa"/>
            <w:vMerge w:val="restart"/>
            <w:vAlign w:val="center"/>
          </w:tcPr>
          <w:p w14:paraId="65311F9F" w14:textId="7ECD9A2F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Total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Actions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taken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by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Allocations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Support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lastRenderedPageBreak/>
              <w:t>Unit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087DF1" w:rsidRPr="003B065B">
              <w:rPr>
                <w:rFonts w:ascii="Calibri" w:hAnsi="Calibri" w:cs="Calibri"/>
                <w:b/>
              </w:rPr>
              <w:t>Staff</w:t>
            </w:r>
            <w:r w:rsidR="00087DF1">
              <w:rPr>
                <w:rFonts w:ascii="Calibri" w:hAnsi="Calibri" w:cs="Calibri"/>
                <w:b/>
              </w:rPr>
              <w:t xml:space="preserve"> -</w:t>
            </w:r>
            <w:r>
              <w:rPr>
                <w:rFonts w:ascii="Calibri" w:hAnsi="Calibri" w:cs="Calibri"/>
                <w:b/>
              </w:rPr>
              <w:t xml:space="preserve">     </w:t>
            </w:r>
            <w:r w:rsidR="006632F2" w:rsidRPr="003B065B">
              <w:rPr>
                <w:rFonts w:ascii="Calibri" w:hAnsi="Calibri" w:cs="Calibri"/>
                <w:b/>
              </w:rPr>
              <w:t>Main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actions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listed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6632F2" w:rsidRPr="003B065B">
              <w:rPr>
                <w:rFonts w:ascii="Calibri" w:hAnsi="Calibri" w:cs="Calibri"/>
                <w:b/>
              </w:rPr>
              <w:t>below</w:t>
            </w:r>
          </w:p>
        </w:tc>
        <w:tc>
          <w:tcPr>
            <w:tcW w:w="1088" w:type="dxa"/>
            <w:vAlign w:val="center"/>
          </w:tcPr>
          <w:p w14:paraId="28971013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lastRenderedPageBreak/>
              <w:t>197</w:t>
            </w:r>
          </w:p>
        </w:tc>
        <w:tc>
          <w:tcPr>
            <w:tcW w:w="913" w:type="dxa"/>
            <w:vAlign w:val="center"/>
          </w:tcPr>
          <w:p w14:paraId="46505F4D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43</w:t>
            </w:r>
          </w:p>
        </w:tc>
        <w:tc>
          <w:tcPr>
            <w:tcW w:w="910" w:type="dxa"/>
            <w:vAlign w:val="center"/>
          </w:tcPr>
          <w:p w14:paraId="1464E1DF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137</w:t>
            </w:r>
          </w:p>
        </w:tc>
        <w:tc>
          <w:tcPr>
            <w:tcW w:w="969" w:type="dxa"/>
            <w:vAlign w:val="center"/>
          </w:tcPr>
          <w:p w14:paraId="7D39D3C4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129</w:t>
            </w:r>
          </w:p>
        </w:tc>
        <w:tc>
          <w:tcPr>
            <w:tcW w:w="1027" w:type="dxa"/>
            <w:vAlign w:val="center"/>
          </w:tcPr>
          <w:p w14:paraId="2E7E096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202</w:t>
            </w:r>
          </w:p>
        </w:tc>
        <w:tc>
          <w:tcPr>
            <w:tcW w:w="1744" w:type="dxa"/>
            <w:vAlign w:val="center"/>
          </w:tcPr>
          <w:p w14:paraId="343B905B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511</w:t>
            </w:r>
          </w:p>
        </w:tc>
      </w:tr>
      <w:tr w:rsidR="00B14B8F" w:rsidRPr="003B065B" w14:paraId="731F185E" w14:textId="77777777" w:rsidTr="000E4F06">
        <w:tc>
          <w:tcPr>
            <w:tcW w:w="2385" w:type="dxa"/>
            <w:vMerge/>
          </w:tcPr>
          <w:p w14:paraId="4D8F8DA2" w14:textId="77777777" w:rsidR="00B14B8F" w:rsidRPr="003B065B" w:rsidRDefault="00B14B8F">
            <w:pPr>
              <w:rPr>
                <w:rFonts w:ascii="Calibri" w:hAnsi="Calibri" w:cs="Calibri"/>
              </w:rPr>
            </w:pPr>
          </w:p>
        </w:tc>
        <w:tc>
          <w:tcPr>
            <w:tcW w:w="1088" w:type="dxa"/>
            <w:vAlign w:val="center"/>
          </w:tcPr>
          <w:p w14:paraId="173958A5" w14:textId="0FAB7EBC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0E0A6EC9" w14:textId="752B55B6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4148DB61" w14:textId="5A4CED77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2314E138" w14:textId="07D0493D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027" w:type="dxa"/>
            <w:vAlign w:val="center"/>
          </w:tcPr>
          <w:p w14:paraId="7310F808" w14:textId="1266689E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44" w:type="dxa"/>
            <w:vAlign w:val="center"/>
          </w:tcPr>
          <w:p w14:paraId="6D08512D" w14:textId="05D46885" w:rsidR="00B14B8F" w:rsidRPr="003B065B" w:rsidRDefault="00B002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B14B8F" w:rsidRPr="003B065B" w14:paraId="41A7C115" w14:textId="77777777" w:rsidTr="000E4F06">
        <w:tc>
          <w:tcPr>
            <w:tcW w:w="2385" w:type="dxa"/>
            <w:vAlign w:val="center"/>
          </w:tcPr>
          <w:p w14:paraId="0AF6B315" w14:textId="7BE26499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Housecall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/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Inspection</w:t>
            </w:r>
          </w:p>
        </w:tc>
        <w:tc>
          <w:tcPr>
            <w:tcW w:w="1088" w:type="dxa"/>
            <w:vAlign w:val="center"/>
          </w:tcPr>
          <w:p w14:paraId="3540D385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21</w:t>
            </w:r>
          </w:p>
        </w:tc>
        <w:tc>
          <w:tcPr>
            <w:tcW w:w="913" w:type="dxa"/>
            <w:vAlign w:val="center"/>
          </w:tcPr>
          <w:p w14:paraId="12FF5336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910" w:type="dxa"/>
            <w:vAlign w:val="center"/>
          </w:tcPr>
          <w:p w14:paraId="6827F371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10</w:t>
            </w:r>
          </w:p>
        </w:tc>
        <w:tc>
          <w:tcPr>
            <w:tcW w:w="969" w:type="dxa"/>
            <w:vAlign w:val="center"/>
          </w:tcPr>
          <w:p w14:paraId="5FB31210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15</w:t>
            </w:r>
          </w:p>
        </w:tc>
        <w:tc>
          <w:tcPr>
            <w:tcW w:w="1027" w:type="dxa"/>
            <w:vAlign w:val="center"/>
          </w:tcPr>
          <w:p w14:paraId="73C8CBBF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20</w:t>
            </w:r>
          </w:p>
        </w:tc>
        <w:tc>
          <w:tcPr>
            <w:tcW w:w="1744" w:type="dxa"/>
            <w:vAlign w:val="center"/>
          </w:tcPr>
          <w:p w14:paraId="793D59B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46</w:t>
            </w:r>
          </w:p>
        </w:tc>
      </w:tr>
      <w:tr w:rsidR="00B14B8F" w:rsidRPr="003B065B" w14:paraId="413D23EA" w14:textId="77777777" w:rsidTr="000E4F06">
        <w:tc>
          <w:tcPr>
            <w:tcW w:w="2385" w:type="dxa"/>
            <w:vAlign w:val="center"/>
          </w:tcPr>
          <w:p w14:paraId="5BA7295B" w14:textId="6483A903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Demand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for</w:t>
            </w:r>
            <w:r w:rsidR="00B00295">
              <w:rPr>
                <w:rFonts w:ascii="Calibri" w:hAnsi="Calibri" w:cs="Calibri"/>
              </w:rPr>
              <w:t xml:space="preserve"> </w:t>
            </w:r>
            <w:r w:rsidR="00087DF1" w:rsidRPr="003B065B">
              <w:rPr>
                <w:rFonts w:ascii="Calibri" w:hAnsi="Calibri" w:cs="Calibri"/>
              </w:rPr>
              <w:t>Possession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Section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15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&amp;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17</w:t>
            </w:r>
          </w:p>
        </w:tc>
        <w:tc>
          <w:tcPr>
            <w:tcW w:w="1088" w:type="dxa"/>
            <w:vAlign w:val="center"/>
          </w:tcPr>
          <w:p w14:paraId="36EA6306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913" w:type="dxa"/>
            <w:vAlign w:val="center"/>
          </w:tcPr>
          <w:p w14:paraId="58E5A449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10" w:type="dxa"/>
            <w:vAlign w:val="center"/>
          </w:tcPr>
          <w:p w14:paraId="7CDC6CD1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69" w:type="dxa"/>
            <w:vAlign w:val="center"/>
          </w:tcPr>
          <w:p w14:paraId="2F478823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027" w:type="dxa"/>
            <w:vAlign w:val="center"/>
          </w:tcPr>
          <w:p w14:paraId="663E6414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744" w:type="dxa"/>
            <w:vAlign w:val="center"/>
          </w:tcPr>
          <w:p w14:paraId="02924A68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0</w:t>
            </w:r>
          </w:p>
        </w:tc>
      </w:tr>
      <w:tr w:rsidR="00B14B8F" w:rsidRPr="003B065B" w14:paraId="4E8D8A0E" w14:textId="77777777" w:rsidTr="000E4F06">
        <w:tc>
          <w:tcPr>
            <w:tcW w:w="2385" w:type="dxa"/>
            <w:vAlign w:val="center"/>
          </w:tcPr>
          <w:p w14:paraId="6197A153" w14:textId="38D4F356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Abandonment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notice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served</w:t>
            </w:r>
          </w:p>
        </w:tc>
        <w:tc>
          <w:tcPr>
            <w:tcW w:w="1088" w:type="dxa"/>
            <w:vAlign w:val="center"/>
          </w:tcPr>
          <w:p w14:paraId="1114CB6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0</w:t>
            </w:r>
          </w:p>
        </w:tc>
        <w:tc>
          <w:tcPr>
            <w:tcW w:w="913" w:type="dxa"/>
            <w:vAlign w:val="center"/>
          </w:tcPr>
          <w:p w14:paraId="65CC6850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10" w:type="dxa"/>
            <w:vAlign w:val="center"/>
          </w:tcPr>
          <w:p w14:paraId="6DCAB7D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69" w:type="dxa"/>
            <w:vAlign w:val="center"/>
          </w:tcPr>
          <w:p w14:paraId="14FC0A8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1027" w:type="dxa"/>
            <w:vAlign w:val="center"/>
          </w:tcPr>
          <w:p w14:paraId="242C98E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744" w:type="dxa"/>
            <w:vAlign w:val="center"/>
          </w:tcPr>
          <w:p w14:paraId="5DF30181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1</w:t>
            </w:r>
          </w:p>
        </w:tc>
      </w:tr>
      <w:tr w:rsidR="00B14B8F" w:rsidRPr="003B065B" w14:paraId="088AA0F3" w14:textId="77777777" w:rsidTr="000E4F06">
        <w:tc>
          <w:tcPr>
            <w:tcW w:w="2385" w:type="dxa"/>
            <w:vAlign w:val="center"/>
          </w:tcPr>
          <w:p w14:paraId="26F60CE9" w14:textId="14421E15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Surrenders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Obtained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(including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Termination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of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Tenancy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under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Section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15)</w:t>
            </w:r>
          </w:p>
        </w:tc>
        <w:tc>
          <w:tcPr>
            <w:tcW w:w="1088" w:type="dxa"/>
            <w:vAlign w:val="center"/>
          </w:tcPr>
          <w:p w14:paraId="485A079B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913" w:type="dxa"/>
            <w:vAlign w:val="center"/>
          </w:tcPr>
          <w:p w14:paraId="40E2B1A8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10" w:type="dxa"/>
            <w:vAlign w:val="center"/>
          </w:tcPr>
          <w:p w14:paraId="53C64688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69" w:type="dxa"/>
            <w:vAlign w:val="center"/>
          </w:tcPr>
          <w:p w14:paraId="788CBAB3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1027" w:type="dxa"/>
            <w:vAlign w:val="center"/>
          </w:tcPr>
          <w:p w14:paraId="49E3696D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1744" w:type="dxa"/>
            <w:vAlign w:val="center"/>
          </w:tcPr>
          <w:p w14:paraId="345052F0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2</w:t>
            </w:r>
          </w:p>
        </w:tc>
      </w:tr>
      <w:tr w:rsidR="00B14B8F" w:rsidRPr="003B065B" w14:paraId="71647FBE" w14:textId="77777777" w:rsidTr="000E4F06">
        <w:tc>
          <w:tcPr>
            <w:tcW w:w="2385" w:type="dxa"/>
            <w:vAlign w:val="center"/>
          </w:tcPr>
          <w:p w14:paraId="494D42FF" w14:textId="668244AC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Warnings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issued</w:t>
            </w:r>
          </w:p>
        </w:tc>
        <w:tc>
          <w:tcPr>
            <w:tcW w:w="1088" w:type="dxa"/>
            <w:vAlign w:val="center"/>
          </w:tcPr>
          <w:p w14:paraId="34101DBC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913" w:type="dxa"/>
            <w:vAlign w:val="center"/>
          </w:tcPr>
          <w:p w14:paraId="69517AC1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910" w:type="dxa"/>
            <w:vAlign w:val="center"/>
          </w:tcPr>
          <w:p w14:paraId="75DF268F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969" w:type="dxa"/>
            <w:vAlign w:val="center"/>
          </w:tcPr>
          <w:p w14:paraId="0CD74419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1027" w:type="dxa"/>
            <w:vAlign w:val="center"/>
          </w:tcPr>
          <w:p w14:paraId="395C2835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</w:t>
            </w:r>
          </w:p>
        </w:tc>
        <w:tc>
          <w:tcPr>
            <w:tcW w:w="1744" w:type="dxa"/>
            <w:vAlign w:val="center"/>
          </w:tcPr>
          <w:p w14:paraId="1F7F4AC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4</w:t>
            </w:r>
          </w:p>
        </w:tc>
      </w:tr>
      <w:tr w:rsidR="00B14B8F" w:rsidRPr="003B065B" w14:paraId="4E83FEEF" w14:textId="77777777" w:rsidTr="000E4F06">
        <w:tc>
          <w:tcPr>
            <w:tcW w:w="2385" w:type="dxa"/>
            <w:vAlign w:val="center"/>
          </w:tcPr>
          <w:p w14:paraId="378598DB" w14:textId="26FCB38B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Interviews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held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(formal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office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and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by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phone)</w:t>
            </w:r>
          </w:p>
        </w:tc>
        <w:tc>
          <w:tcPr>
            <w:tcW w:w="1088" w:type="dxa"/>
            <w:vAlign w:val="center"/>
          </w:tcPr>
          <w:p w14:paraId="1B45D4B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22</w:t>
            </w:r>
          </w:p>
        </w:tc>
        <w:tc>
          <w:tcPr>
            <w:tcW w:w="913" w:type="dxa"/>
            <w:vAlign w:val="center"/>
          </w:tcPr>
          <w:p w14:paraId="60FE2B13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5</w:t>
            </w:r>
          </w:p>
        </w:tc>
        <w:tc>
          <w:tcPr>
            <w:tcW w:w="910" w:type="dxa"/>
            <w:vAlign w:val="center"/>
          </w:tcPr>
          <w:p w14:paraId="11C75365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15</w:t>
            </w:r>
          </w:p>
        </w:tc>
        <w:tc>
          <w:tcPr>
            <w:tcW w:w="969" w:type="dxa"/>
            <w:vAlign w:val="center"/>
          </w:tcPr>
          <w:p w14:paraId="26D6F4D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13</w:t>
            </w:r>
          </w:p>
        </w:tc>
        <w:tc>
          <w:tcPr>
            <w:tcW w:w="1027" w:type="dxa"/>
            <w:vAlign w:val="center"/>
          </w:tcPr>
          <w:p w14:paraId="1F7C1AA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4</w:t>
            </w:r>
          </w:p>
        </w:tc>
        <w:tc>
          <w:tcPr>
            <w:tcW w:w="1744" w:type="dxa"/>
            <w:vAlign w:val="center"/>
          </w:tcPr>
          <w:p w14:paraId="771728C5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37</w:t>
            </w:r>
          </w:p>
        </w:tc>
      </w:tr>
      <w:tr w:rsidR="00B14B8F" w:rsidRPr="003B065B" w14:paraId="07380148" w14:textId="77777777" w:rsidTr="000E4F06">
        <w:tc>
          <w:tcPr>
            <w:tcW w:w="2385" w:type="dxa"/>
            <w:vAlign w:val="center"/>
          </w:tcPr>
          <w:p w14:paraId="38D7E9EC" w14:textId="4C52745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Pre-Tenancies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(includes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following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up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Tenancy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Checks)</w:t>
            </w:r>
          </w:p>
        </w:tc>
        <w:tc>
          <w:tcPr>
            <w:tcW w:w="1088" w:type="dxa"/>
            <w:vAlign w:val="center"/>
          </w:tcPr>
          <w:p w14:paraId="4E35C712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37</w:t>
            </w:r>
          </w:p>
        </w:tc>
        <w:tc>
          <w:tcPr>
            <w:tcW w:w="913" w:type="dxa"/>
            <w:vAlign w:val="center"/>
          </w:tcPr>
          <w:p w14:paraId="0022CA32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6</w:t>
            </w:r>
          </w:p>
        </w:tc>
        <w:tc>
          <w:tcPr>
            <w:tcW w:w="910" w:type="dxa"/>
            <w:vAlign w:val="center"/>
          </w:tcPr>
          <w:p w14:paraId="51B38CAC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22</w:t>
            </w:r>
          </w:p>
        </w:tc>
        <w:tc>
          <w:tcPr>
            <w:tcW w:w="969" w:type="dxa"/>
            <w:vAlign w:val="center"/>
          </w:tcPr>
          <w:p w14:paraId="7028784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9</w:t>
            </w:r>
          </w:p>
        </w:tc>
        <w:tc>
          <w:tcPr>
            <w:tcW w:w="1027" w:type="dxa"/>
            <w:vAlign w:val="center"/>
          </w:tcPr>
          <w:p w14:paraId="5B9B2331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12</w:t>
            </w:r>
          </w:p>
        </w:tc>
        <w:tc>
          <w:tcPr>
            <w:tcW w:w="1744" w:type="dxa"/>
            <w:vAlign w:val="center"/>
          </w:tcPr>
          <w:p w14:paraId="69A2021D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49</w:t>
            </w:r>
          </w:p>
        </w:tc>
      </w:tr>
      <w:tr w:rsidR="00B14B8F" w:rsidRPr="003B065B" w14:paraId="708C4848" w14:textId="77777777" w:rsidTr="000E4F06">
        <w:tc>
          <w:tcPr>
            <w:tcW w:w="2385" w:type="dxa"/>
            <w:vAlign w:val="center"/>
          </w:tcPr>
          <w:p w14:paraId="0A95EC78" w14:textId="75227D23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Complaints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received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by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Whatsapp</w:t>
            </w:r>
          </w:p>
        </w:tc>
        <w:tc>
          <w:tcPr>
            <w:tcW w:w="1088" w:type="dxa"/>
            <w:vAlign w:val="center"/>
          </w:tcPr>
          <w:p w14:paraId="349D6BBF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913" w:type="dxa"/>
            <w:vAlign w:val="center"/>
          </w:tcPr>
          <w:p w14:paraId="163B420D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3</w:t>
            </w:r>
          </w:p>
        </w:tc>
        <w:tc>
          <w:tcPr>
            <w:tcW w:w="910" w:type="dxa"/>
            <w:vAlign w:val="center"/>
          </w:tcPr>
          <w:p w14:paraId="7A61A105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969" w:type="dxa"/>
            <w:vAlign w:val="center"/>
          </w:tcPr>
          <w:p w14:paraId="0E6B34C8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  <w:tc>
          <w:tcPr>
            <w:tcW w:w="1027" w:type="dxa"/>
            <w:vAlign w:val="center"/>
          </w:tcPr>
          <w:p w14:paraId="41D488CA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0</w:t>
            </w:r>
          </w:p>
        </w:tc>
        <w:tc>
          <w:tcPr>
            <w:tcW w:w="1744" w:type="dxa"/>
            <w:vAlign w:val="center"/>
          </w:tcPr>
          <w:p w14:paraId="119086B3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5</w:t>
            </w:r>
          </w:p>
        </w:tc>
      </w:tr>
    </w:tbl>
    <w:p w14:paraId="561EEA45" w14:textId="77777777" w:rsidR="000A51E9" w:rsidRDefault="000A51E9" w:rsidP="000A51E9"/>
    <w:p w14:paraId="211294FD" w14:textId="21BA31BF" w:rsidR="00A34028" w:rsidRPr="00A34028" w:rsidRDefault="00A34028" w:rsidP="00A34028">
      <w:pPr>
        <w:rPr>
          <w:rFonts w:ascii="Calibri" w:hAnsi="Calibri" w:cs="Calibri"/>
          <w:b/>
          <w:bCs/>
        </w:rPr>
      </w:pPr>
      <w:r w:rsidRPr="00A34028">
        <w:rPr>
          <w:rFonts w:ascii="Calibri" w:hAnsi="Calibri" w:cs="Calibri"/>
        </w:rPr>
        <w:t xml:space="preserve">Following Contributions from Councillors </w:t>
      </w:r>
      <w:r>
        <w:rPr>
          <w:rFonts w:ascii="Calibri" w:hAnsi="Calibri" w:cs="Calibri"/>
        </w:rPr>
        <w:t xml:space="preserve">P Cosgrave, R McMahon and Y Collins, </w:t>
      </w:r>
      <w:r w:rsidRPr="00A34028">
        <w:rPr>
          <w:rFonts w:ascii="Calibri" w:hAnsi="Calibri" w:cs="Calibri"/>
        </w:rPr>
        <w:t xml:space="preserve">Fiona Hendley A/Senior Executive Officer Responded to queries raised and the Report was </w:t>
      </w:r>
      <w:r w:rsidRPr="00A34028">
        <w:rPr>
          <w:rFonts w:ascii="Calibri" w:hAnsi="Calibri" w:cs="Calibri"/>
          <w:b/>
          <w:bCs/>
        </w:rPr>
        <w:t>Noted.</w:t>
      </w:r>
    </w:p>
    <w:p w14:paraId="50BDE864" w14:textId="4929729E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RTFB/68/</w:t>
      </w:r>
      <w:r w:rsidR="006632F2" w:rsidRPr="003B065B">
        <w:rPr>
          <w:rFonts w:ascii="Calibri" w:hAnsi="Calibri" w:cs="Calibri"/>
          <w:b/>
          <w:u w:val="single"/>
        </w:rPr>
        <w:t>H14/0225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ID:85989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Housing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Allocations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Report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quarterly</w:t>
      </w:r>
    </w:p>
    <w:p w14:paraId="5A31703A" w14:textId="7D88B1CC" w:rsidR="00B00295" w:rsidRPr="00B00295" w:rsidRDefault="00B00295" w:rsidP="00B00295">
      <w:pPr>
        <w:rPr>
          <w:rFonts w:ascii="Calibri" w:hAnsi="Calibri" w:cs="Calibri"/>
        </w:rPr>
      </w:pPr>
      <w:r w:rsidRPr="00B00295">
        <w:rPr>
          <w:rFonts w:ascii="Calibri" w:hAnsi="Calibri" w:cs="Calibri"/>
        </w:rPr>
        <w:t>The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following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report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was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presented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by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Amanda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Mills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Senior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Executive</w:t>
      </w:r>
      <w:r>
        <w:rPr>
          <w:rFonts w:ascii="Calibri" w:hAnsi="Calibri" w:cs="Calibri"/>
        </w:rPr>
        <w:t xml:space="preserve"> </w:t>
      </w:r>
      <w:r w:rsidRPr="00B00295">
        <w:rPr>
          <w:rFonts w:ascii="Calibri" w:hAnsi="Calibri" w:cs="Calibri"/>
        </w:rPr>
        <w:t>Officer</w:t>
      </w:r>
    </w:p>
    <w:p w14:paraId="4AFA7F64" w14:textId="6B81EA87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Housing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Allocations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Report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quarterly</w:t>
      </w:r>
    </w:p>
    <w:p w14:paraId="06F60037" w14:textId="77777777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  <w:b/>
        </w:rPr>
        <w:t>REPLY:</w:t>
      </w:r>
    </w:p>
    <w:p w14:paraId="2672EC23" w14:textId="6F2A7108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Q4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2024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Allocations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Report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Rathfarnham,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Templeogue,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Firhouse,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Bohernabreena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is:</w:t>
      </w:r>
    </w:p>
    <w:tbl>
      <w:tblPr>
        <w:tblW w:w="9639" w:type="dxa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0"/>
        <w:gridCol w:w="2022"/>
        <w:gridCol w:w="5147"/>
      </w:tblGrid>
      <w:tr w:rsidR="00B14B8F" w:rsidRPr="003B065B" w14:paraId="4DD5C705" w14:textId="77777777" w:rsidTr="004415F4">
        <w:tc>
          <w:tcPr>
            <w:tcW w:w="0" w:type="auto"/>
            <w:vAlign w:val="center"/>
          </w:tcPr>
          <w:p w14:paraId="21D9D05C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Allocations</w:t>
            </w:r>
          </w:p>
        </w:tc>
        <w:tc>
          <w:tcPr>
            <w:tcW w:w="2022" w:type="dxa"/>
            <w:vAlign w:val="center"/>
          </w:tcPr>
          <w:p w14:paraId="3C1B2480" w14:textId="449D5460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County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wide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Total</w:t>
            </w:r>
            <w:r w:rsidR="00B00295">
              <w:rPr>
                <w:rFonts w:ascii="Calibri" w:hAnsi="Calibri" w:cs="Calibri"/>
                <w:b/>
              </w:rPr>
              <w:t xml:space="preserve">  </w:t>
            </w:r>
          </w:p>
        </w:tc>
        <w:tc>
          <w:tcPr>
            <w:tcW w:w="5147" w:type="dxa"/>
            <w:vAlign w:val="center"/>
          </w:tcPr>
          <w:p w14:paraId="78541C7C" w14:textId="359FA88F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Rathfarnham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Templeogue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Firhouse</w:t>
            </w:r>
            <w:r w:rsidR="00B00295">
              <w:rPr>
                <w:rFonts w:ascii="Calibri" w:hAnsi="Calibri" w:cs="Calibri"/>
                <w:b/>
              </w:rPr>
              <w:t xml:space="preserve"> </w:t>
            </w:r>
            <w:r w:rsidRPr="003B065B">
              <w:rPr>
                <w:rFonts w:ascii="Calibri" w:hAnsi="Calibri" w:cs="Calibri"/>
                <w:b/>
              </w:rPr>
              <w:t>Bohernabreena</w:t>
            </w:r>
          </w:p>
        </w:tc>
      </w:tr>
      <w:tr w:rsidR="00B14B8F" w:rsidRPr="003B065B" w14:paraId="72F89B5C" w14:textId="77777777" w:rsidTr="004415F4">
        <w:tc>
          <w:tcPr>
            <w:tcW w:w="2470" w:type="dxa"/>
            <w:vAlign w:val="center"/>
          </w:tcPr>
          <w:p w14:paraId="1D40DBF7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CBL-General</w:t>
            </w:r>
          </w:p>
        </w:tc>
        <w:tc>
          <w:tcPr>
            <w:tcW w:w="2022" w:type="dxa"/>
            <w:vAlign w:val="center"/>
          </w:tcPr>
          <w:p w14:paraId="5C4361B4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210</w:t>
            </w:r>
          </w:p>
        </w:tc>
        <w:tc>
          <w:tcPr>
            <w:tcW w:w="5147" w:type="dxa"/>
            <w:vAlign w:val="center"/>
          </w:tcPr>
          <w:p w14:paraId="20082177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25</w:t>
            </w:r>
          </w:p>
        </w:tc>
      </w:tr>
      <w:tr w:rsidR="00B14B8F" w:rsidRPr="003B065B" w14:paraId="6DFED5FF" w14:textId="77777777" w:rsidTr="004415F4">
        <w:tc>
          <w:tcPr>
            <w:tcW w:w="2470" w:type="dxa"/>
            <w:vAlign w:val="center"/>
          </w:tcPr>
          <w:p w14:paraId="466CFD0D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CBL-HAP</w:t>
            </w:r>
          </w:p>
        </w:tc>
        <w:tc>
          <w:tcPr>
            <w:tcW w:w="2022" w:type="dxa"/>
            <w:vAlign w:val="center"/>
          </w:tcPr>
          <w:p w14:paraId="5E34B376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239</w:t>
            </w:r>
          </w:p>
        </w:tc>
        <w:tc>
          <w:tcPr>
            <w:tcW w:w="5147" w:type="dxa"/>
            <w:vAlign w:val="center"/>
          </w:tcPr>
          <w:p w14:paraId="26D5AA9B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6</w:t>
            </w:r>
          </w:p>
        </w:tc>
      </w:tr>
      <w:tr w:rsidR="00B14B8F" w:rsidRPr="003B065B" w14:paraId="5008BF22" w14:textId="77777777" w:rsidTr="004415F4">
        <w:tc>
          <w:tcPr>
            <w:tcW w:w="2470" w:type="dxa"/>
            <w:vAlign w:val="center"/>
          </w:tcPr>
          <w:p w14:paraId="646481BC" w14:textId="2AAC0976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lastRenderedPageBreak/>
              <w:t>CBL-RAS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Fixed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T/F</w:t>
            </w:r>
          </w:p>
        </w:tc>
        <w:tc>
          <w:tcPr>
            <w:tcW w:w="2022" w:type="dxa"/>
            <w:vAlign w:val="center"/>
          </w:tcPr>
          <w:p w14:paraId="7ED1EAED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5</w:t>
            </w:r>
          </w:p>
        </w:tc>
        <w:tc>
          <w:tcPr>
            <w:tcW w:w="5147" w:type="dxa"/>
            <w:vAlign w:val="center"/>
          </w:tcPr>
          <w:p w14:paraId="562E79F0" w14:textId="32FD25EB" w:rsidR="00B14B8F" w:rsidRPr="003B065B" w:rsidRDefault="00B00295" w:rsidP="004415F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6632F2" w:rsidRPr="003B065B">
              <w:rPr>
                <w:rFonts w:ascii="Calibri" w:hAnsi="Calibri" w:cs="Calibri"/>
              </w:rPr>
              <w:t>0</w:t>
            </w:r>
          </w:p>
        </w:tc>
      </w:tr>
      <w:tr w:rsidR="00B14B8F" w:rsidRPr="003B065B" w14:paraId="09C04557" w14:textId="77777777" w:rsidTr="004415F4">
        <w:tc>
          <w:tcPr>
            <w:tcW w:w="2470" w:type="dxa"/>
            <w:vAlign w:val="center"/>
          </w:tcPr>
          <w:p w14:paraId="7A99581C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Homeless</w:t>
            </w:r>
          </w:p>
        </w:tc>
        <w:tc>
          <w:tcPr>
            <w:tcW w:w="2022" w:type="dxa"/>
            <w:vAlign w:val="center"/>
          </w:tcPr>
          <w:p w14:paraId="67D6256D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267</w:t>
            </w:r>
          </w:p>
        </w:tc>
        <w:tc>
          <w:tcPr>
            <w:tcW w:w="5147" w:type="dxa"/>
            <w:vAlign w:val="center"/>
          </w:tcPr>
          <w:p w14:paraId="1D66BF29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20</w:t>
            </w:r>
          </w:p>
        </w:tc>
      </w:tr>
      <w:tr w:rsidR="00B14B8F" w:rsidRPr="003B065B" w14:paraId="6317E455" w14:textId="77777777" w:rsidTr="004415F4">
        <w:tc>
          <w:tcPr>
            <w:tcW w:w="2470" w:type="dxa"/>
            <w:vAlign w:val="center"/>
          </w:tcPr>
          <w:p w14:paraId="3030CBFC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Medical</w:t>
            </w:r>
          </w:p>
        </w:tc>
        <w:tc>
          <w:tcPr>
            <w:tcW w:w="2022" w:type="dxa"/>
            <w:vAlign w:val="center"/>
          </w:tcPr>
          <w:p w14:paraId="5B0E50EC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122</w:t>
            </w:r>
          </w:p>
        </w:tc>
        <w:tc>
          <w:tcPr>
            <w:tcW w:w="5147" w:type="dxa"/>
            <w:vAlign w:val="center"/>
          </w:tcPr>
          <w:p w14:paraId="4F43476C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15</w:t>
            </w:r>
          </w:p>
        </w:tc>
      </w:tr>
      <w:tr w:rsidR="00B14B8F" w:rsidRPr="003B065B" w14:paraId="0F52A649" w14:textId="77777777" w:rsidTr="004415F4">
        <w:tc>
          <w:tcPr>
            <w:tcW w:w="2470" w:type="dxa"/>
            <w:vAlign w:val="center"/>
          </w:tcPr>
          <w:p w14:paraId="269F7283" w14:textId="22B48ADD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Age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Friendly</w:t>
            </w:r>
          </w:p>
        </w:tc>
        <w:tc>
          <w:tcPr>
            <w:tcW w:w="2022" w:type="dxa"/>
            <w:vAlign w:val="center"/>
          </w:tcPr>
          <w:p w14:paraId="4DF8D911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94</w:t>
            </w:r>
          </w:p>
        </w:tc>
        <w:tc>
          <w:tcPr>
            <w:tcW w:w="5147" w:type="dxa"/>
            <w:vAlign w:val="center"/>
          </w:tcPr>
          <w:p w14:paraId="5EAC33F8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6</w:t>
            </w:r>
          </w:p>
        </w:tc>
      </w:tr>
      <w:tr w:rsidR="00B14B8F" w:rsidRPr="003B065B" w14:paraId="0956B63F" w14:textId="77777777" w:rsidTr="004415F4">
        <w:tc>
          <w:tcPr>
            <w:tcW w:w="2470" w:type="dxa"/>
            <w:vAlign w:val="center"/>
          </w:tcPr>
          <w:p w14:paraId="70C1F54A" w14:textId="15C046A2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Tenant/Ras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in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Situ</w:t>
            </w:r>
          </w:p>
        </w:tc>
        <w:tc>
          <w:tcPr>
            <w:tcW w:w="2022" w:type="dxa"/>
            <w:vAlign w:val="center"/>
          </w:tcPr>
          <w:p w14:paraId="5BEC0F9E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106</w:t>
            </w:r>
          </w:p>
        </w:tc>
        <w:tc>
          <w:tcPr>
            <w:tcW w:w="5147" w:type="dxa"/>
            <w:vAlign w:val="center"/>
          </w:tcPr>
          <w:p w14:paraId="0A20046E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7</w:t>
            </w:r>
          </w:p>
        </w:tc>
      </w:tr>
      <w:tr w:rsidR="00B14B8F" w:rsidRPr="003B065B" w14:paraId="4184F6C1" w14:textId="77777777" w:rsidTr="004415F4">
        <w:tc>
          <w:tcPr>
            <w:tcW w:w="2470" w:type="dxa"/>
            <w:vAlign w:val="center"/>
          </w:tcPr>
          <w:p w14:paraId="5E9A50E6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Total</w:t>
            </w:r>
          </w:p>
        </w:tc>
        <w:tc>
          <w:tcPr>
            <w:tcW w:w="2022" w:type="dxa"/>
            <w:vAlign w:val="center"/>
          </w:tcPr>
          <w:p w14:paraId="611E625E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1043</w:t>
            </w:r>
          </w:p>
        </w:tc>
        <w:tc>
          <w:tcPr>
            <w:tcW w:w="5147" w:type="dxa"/>
            <w:vAlign w:val="center"/>
          </w:tcPr>
          <w:p w14:paraId="65B08FAE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79</w:t>
            </w:r>
          </w:p>
        </w:tc>
      </w:tr>
      <w:tr w:rsidR="00B14B8F" w:rsidRPr="003B065B" w14:paraId="2C735D1E" w14:textId="77777777" w:rsidTr="004415F4">
        <w:tc>
          <w:tcPr>
            <w:tcW w:w="2470" w:type="dxa"/>
            <w:vAlign w:val="center"/>
          </w:tcPr>
          <w:p w14:paraId="24FB1D36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Transfers</w:t>
            </w:r>
          </w:p>
        </w:tc>
        <w:tc>
          <w:tcPr>
            <w:tcW w:w="2022" w:type="dxa"/>
            <w:vAlign w:val="center"/>
          </w:tcPr>
          <w:p w14:paraId="509C64F3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103</w:t>
            </w:r>
          </w:p>
        </w:tc>
        <w:tc>
          <w:tcPr>
            <w:tcW w:w="5147" w:type="dxa"/>
            <w:vAlign w:val="center"/>
          </w:tcPr>
          <w:p w14:paraId="1AD9B14B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7</w:t>
            </w:r>
          </w:p>
        </w:tc>
      </w:tr>
      <w:tr w:rsidR="00B14B8F" w:rsidRPr="003B065B" w14:paraId="0D1FA16C" w14:textId="77777777" w:rsidTr="004415F4">
        <w:tc>
          <w:tcPr>
            <w:tcW w:w="2470" w:type="dxa"/>
            <w:vAlign w:val="center"/>
          </w:tcPr>
          <w:p w14:paraId="60C81DB1" w14:textId="3651CFCD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RAS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NTQ</w:t>
            </w:r>
          </w:p>
        </w:tc>
        <w:tc>
          <w:tcPr>
            <w:tcW w:w="2022" w:type="dxa"/>
            <w:vAlign w:val="center"/>
          </w:tcPr>
          <w:p w14:paraId="7827E850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62</w:t>
            </w:r>
          </w:p>
        </w:tc>
        <w:tc>
          <w:tcPr>
            <w:tcW w:w="5147" w:type="dxa"/>
            <w:vAlign w:val="center"/>
          </w:tcPr>
          <w:p w14:paraId="2E083D2D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1</w:t>
            </w:r>
          </w:p>
        </w:tc>
      </w:tr>
      <w:tr w:rsidR="00B14B8F" w:rsidRPr="003B065B" w14:paraId="6196A26E" w14:textId="77777777" w:rsidTr="004415F4">
        <w:tc>
          <w:tcPr>
            <w:tcW w:w="2470" w:type="dxa"/>
            <w:vAlign w:val="center"/>
          </w:tcPr>
          <w:p w14:paraId="118056F2" w14:textId="2F61E370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Priority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–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Welfare</w:t>
            </w:r>
          </w:p>
        </w:tc>
        <w:tc>
          <w:tcPr>
            <w:tcW w:w="2022" w:type="dxa"/>
            <w:vAlign w:val="center"/>
          </w:tcPr>
          <w:p w14:paraId="039449ED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37</w:t>
            </w:r>
          </w:p>
        </w:tc>
        <w:tc>
          <w:tcPr>
            <w:tcW w:w="5147" w:type="dxa"/>
            <w:vAlign w:val="center"/>
          </w:tcPr>
          <w:p w14:paraId="6AE4AB90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5</w:t>
            </w:r>
          </w:p>
        </w:tc>
      </w:tr>
      <w:tr w:rsidR="00B14B8F" w:rsidRPr="003B065B" w14:paraId="1D293947" w14:textId="77777777" w:rsidTr="004415F4">
        <w:tc>
          <w:tcPr>
            <w:tcW w:w="2470" w:type="dxa"/>
            <w:vAlign w:val="center"/>
          </w:tcPr>
          <w:p w14:paraId="6AE23E2F" w14:textId="2CF94908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</w:rPr>
              <w:t>Sub</w:t>
            </w:r>
            <w:r w:rsidR="00B00295">
              <w:rPr>
                <w:rFonts w:ascii="Calibri" w:hAnsi="Calibri" w:cs="Calibri"/>
              </w:rPr>
              <w:t xml:space="preserve"> </w:t>
            </w:r>
            <w:r w:rsidRPr="003B065B">
              <w:rPr>
                <w:rFonts w:ascii="Calibri" w:hAnsi="Calibri" w:cs="Calibri"/>
              </w:rPr>
              <w:t>Total</w:t>
            </w:r>
          </w:p>
        </w:tc>
        <w:tc>
          <w:tcPr>
            <w:tcW w:w="2022" w:type="dxa"/>
            <w:vAlign w:val="center"/>
          </w:tcPr>
          <w:p w14:paraId="04788451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202</w:t>
            </w:r>
          </w:p>
        </w:tc>
        <w:tc>
          <w:tcPr>
            <w:tcW w:w="5147" w:type="dxa"/>
            <w:vAlign w:val="center"/>
          </w:tcPr>
          <w:p w14:paraId="1E78D8FE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13</w:t>
            </w:r>
          </w:p>
        </w:tc>
      </w:tr>
      <w:tr w:rsidR="00B14B8F" w:rsidRPr="003B065B" w14:paraId="034C9346" w14:textId="77777777" w:rsidTr="004415F4">
        <w:tc>
          <w:tcPr>
            <w:tcW w:w="2470" w:type="dxa"/>
            <w:vAlign w:val="center"/>
          </w:tcPr>
          <w:p w14:paraId="51872AB0" w14:textId="77777777" w:rsidR="00B14B8F" w:rsidRPr="003B065B" w:rsidRDefault="006632F2">
            <w:pPr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TOTALS</w:t>
            </w:r>
          </w:p>
        </w:tc>
        <w:tc>
          <w:tcPr>
            <w:tcW w:w="2022" w:type="dxa"/>
            <w:vAlign w:val="center"/>
          </w:tcPr>
          <w:p w14:paraId="497D903B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1245</w:t>
            </w:r>
          </w:p>
        </w:tc>
        <w:tc>
          <w:tcPr>
            <w:tcW w:w="5147" w:type="dxa"/>
            <w:vAlign w:val="center"/>
          </w:tcPr>
          <w:p w14:paraId="71130FA8" w14:textId="77777777" w:rsidR="00B14B8F" w:rsidRPr="003B065B" w:rsidRDefault="006632F2" w:rsidP="004415F4">
            <w:pPr>
              <w:jc w:val="right"/>
              <w:rPr>
                <w:rFonts w:ascii="Calibri" w:hAnsi="Calibri" w:cs="Calibri"/>
              </w:rPr>
            </w:pPr>
            <w:r w:rsidRPr="003B065B">
              <w:rPr>
                <w:rFonts w:ascii="Calibri" w:hAnsi="Calibri" w:cs="Calibri"/>
                <w:b/>
              </w:rPr>
              <w:t>92</w:t>
            </w:r>
          </w:p>
        </w:tc>
      </w:tr>
    </w:tbl>
    <w:p w14:paraId="4586C90E" w14:textId="77777777" w:rsidR="000A51E9" w:rsidRDefault="000A51E9" w:rsidP="000A51E9"/>
    <w:p w14:paraId="5C30BFC0" w14:textId="5BDE24CC" w:rsidR="000A51E9" w:rsidRDefault="000A51E9" w:rsidP="000A51E9">
      <w:r w:rsidRPr="00577C6D">
        <w:t xml:space="preserve">Following Contributions from Councillors </w:t>
      </w:r>
      <w:r w:rsidR="00577C6D" w:rsidRPr="00577C6D">
        <w:t>A Edge, Y Collins, S Barnes and P Kearns</w:t>
      </w:r>
      <w:r w:rsidRPr="00577C6D">
        <w:t xml:space="preserve">, Amanda Mills Senior Executive Officer Responded to queries raised and the Report was </w:t>
      </w:r>
      <w:r w:rsidRPr="00577C6D">
        <w:rPr>
          <w:b/>
          <w:bCs/>
        </w:rPr>
        <w:t>Noted</w:t>
      </w:r>
      <w:r w:rsidRPr="00577C6D">
        <w:t>.</w:t>
      </w:r>
    </w:p>
    <w:p w14:paraId="2BBAA5FE" w14:textId="28AB0FB8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RTFB/69/</w:t>
      </w:r>
      <w:r w:rsidR="006632F2" w:rsidRPr="003B065B">
        <w:rPr>
          <w:rFonts w:ascii="Calibri" w:hAnsi="Calibri" w:cs="Calibri"/>
          <w:b/>
          <w:u w:val="single"/>
        </w:rPr>
        <w:t>H15/0225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ID:85990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Housing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Delivery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Report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quarterly</w:t>
      </w:r>
    </w:p>
    <w:p w14:paraId="287AD741" w14:textId="77777777" w:rsidR="00B00295" w:rsidRPr="00B00295" w:rsidRDefault="00B00295" w:rsidP="00B00295">
      <w:pPr>
        <w:rPr>
          <w:rFonts w:ascii="Calibri" w:hAnsi="Calibri" w:cs="Calibri"/>
        </w:rPr>
      </w:pPr>
      <w:r w:rsidRPr="00B00295">
        <w:rPr>
          <w:rFonts w:ascii="Calibri" w:hAnsi="Calibri" w:cs="Calibri"/>
        </w:rPr>
        <w:t xml:space="preserve">The following report was presented by Vivienne Hartnett Senior Executive Officer </w:t>
      </w:r>
    </w:p>
    <w:p w14:paraId="4749F47A" w14:textId="1E4640F4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Housing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Delivery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Report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quarterly</w:t>
      </w:r>
    </w:p>
    <w:p w14:paraId="7B34D18C" w14:textId="763628BB" w:rsidR="00B14B8F" w:rsidRDefault="006632F2">
      <w:pPr>
        <w:rPr>
          <w:rFonts w:ascii="Calibri" w:hAnsi="Calibri" w:cs="Calibri"/>
        </w:rPr>
      </w:pPr>
      <w:hyperlink r:id="rId10" w:history="1">
        <w:r w:rsidRPr="003B065B">
          <w:rPr>
            <w:rStyle w:val="Hyperlink"/>
            <w:rFonts w:ascii="Calibri" w:hAnsi="Calibri" w:cs="Calibri"/>
          </w:rPr>
          <w:t>H15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Housing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Delivery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Report</w:t>
        </w:r>
      </w:hyperlink>
    </w:p>
    <w:p w14:paraId="5B22B90B" w14:textId="443AFEF3" w:rsidR="000A51E9" w:rsidRPr="003B065B" w:rsidRDefault="000A51E9">
      <w:pPr>
        <w:rPr>
          <w:rFonts w:ascii="Calibri" w:hAnsi="Calibri" w:cs="Calibri"/>
        </w:rPr>
      </w:pPr>
      <w:r w:rsidRPr="00577C6D">
        <w:rPr>
          <w:rFonts w:ascii="Calibri" w:hAnsi="Calibri" w:cs="Calibri"/>
        </w:rPr>
        <w:t xml:space="preserve">Following Contributions from Councillors </w:t>
      </w:r>
      <w:r w:rsidR="00577C6D" w:rsidRPr="00577C6D">
        <w:rPr>
          <w:rFonts w:ascii="Calibri" w:hAnsi="Calibri" w:cs="Calibri"/>
        </w:rPr>
        <w:t>P Cosgrave, A Edge, R Mannion,</w:t>
      </w:r>
      <w:r w:rsidR="005F3993">
        <w:rPr>
          <w:rFonts w:ascii="Calibri" w:hAnsi="Calibri" w:cs="Calibri"/>
        </w:rPr>
        <w:t xml:space="preserve"> R McMahon,</w:t>
      </w:r>
      <w:r w:rsidR="00577C6D" w:rsidRPr="00577C6D">
        <w:rPr>
          <w:rFonts w:ascii="Calibri" w:hAnsi="Calibri" w:cs="Calibri"/>
        </w:rPr>
        <w:t xml:space="preserve"> Y Collins and P Ke</w:t>
      </w:r>
      <w:r w:rsidR="005F3993">
        <w:rPr>
          <w:rFonts w:ascii="Calibri" w:hAnsi="Calibri" w:cs="Calibri"/>
        </w:rPr>
        <w:t>a</w:t>
      </w:r>
      <w:r w:rsidR="00577C6D" w:rsidRPr="00577C6D">
        <w:rPr>
          <w:rFonts w:ascii="Calibri" w:hAnsi="Calibri" w:cs="Calibri"/>
        </w:rPr>
        <w:t>rns</w:t>
      </w:r>
      <w:r w:rsidRPr="00577C6D">
        <w:rPr>
          <w:rFonts w:ascii="Calibri" w:hAnsi="Calibri" w:cs="Calibri"/>
        </w:rPr>
        <w:t xml:space="preserve">, Vivienne Hartnett Senior Executive Officer Responded to queries raised and the Report was </w:t>
      </w:r>
      <w:r w:rsidRPr="00577C6D">
        <w:rPr>
          <w:rFonts w:ascii="Calibri" w:hAnsi="Calibri" w:cs="Calibri"/>
          <w:b/>
          <w:bCs/>
        </w:rPr>
        <w:t>Noted</w:t>
      </w:r>
      <w:r w:rsidRPr="00577C6D">
        <w:rPr>
          <w:rFonts w:ascii="Calibri" w:hAnsi="Calibri" w:cs="Calibri"/>
        </w:rPr>
        <w:t>.</w:t>
      </w:r>
    </w:p>
    <w:p w14:paraId="3457D0E9" w14:textId="05B9AFA1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RTFB/70/</w:t>
      </w:r>
      <w:r w:rsidR="006632F2" w:rsidRPr="003B065B">
        <w:rPr>
          <w:rFonts w:ascii="Calibri" w:hAnsi="Calibri" w:cs="Calibri"/>
          <w:b/>
          <w:u w:val="single"/>
        </w:rPr>
        <w:t>H16/0225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ID:85814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New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Works</w:t>
      </w:r>
    </w:p>
    <w:p w14:paraId="2E2580F7" w14:textId="362E233F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New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6FD14909" w14:textId="7497BA1A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RTFB/71/</w:t>
      </w:r>
      <w:r w:rsidR="006632F2" w:rsidRPr="003B065B">
        <w:rPr>
          <w:rFonts w:ascii="Calibri" w:hAnsi="Calibri" w:cs="Calibri"/>
          <w:b/>
          <w:u w:val="single"/>
        </w:rPr>
        <w:t>C9/0225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ID:85801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Correspondence</w:t>
      </w:r>
    </w:p>
    <w:p w14:paraId="55DC7877" w14:textId="5F3B410F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Correspondence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060647E6" w14:textId="77777777" w:rsidR="00B14B8F" w:rsidRPr="003B065B" w:rsidRDefault="006632F2" w:rsidP="00A64410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3B065B">
        <w:rPr>
          <w:rFonts w:ascii="Calibri" w:hAnsi="Calibri" w:cs="Calibri"/>
          <w:b/>
          <w:bCs/>
          <w:sz w:val="28"/>
          <w:szCs w:val="28"/>
        </w:rPr>
        <w:t>Planning</w:t>
      </w:r>
    </w:p>
    <w:p w14:paraId="3A00EDCA" w14:textId="42D16923" w:rsidR="00B14B8F" w:rsidRPr="003B065B" w:rsidRDefault="000E4F06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RTFB/72/</w:t>
      </w:r>
      <w:r w:rsidR="006632F2" w:rsidRPr="003B065B">
        <w:rPr>
          <w:rFonts w:ascii="Calibri" w:hAnsi="Calibri" w:cs="Calibri"/>
          <w:b/>
          <w:u w:val="single"/>
        </w:rPr>
        <w:t>Q3/0225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ID:85784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Pedestrian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Crossing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St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James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Rd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and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Limekiln</w:t>
      </w:r>
    </w:p>
    <w:p w14:paraId="50AF30CE" w14:textId="4EB135BA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Proposed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Councillor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Mannion</w:t>
      </w:r>
    </w:p>
    <w:p w14:paraId="51A780A2" w14:textId="19DBD4C6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lastRenderedPageBreak/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manager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request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additional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pedestrian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crossing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James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Road/Limekiln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reviewed;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timeline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completed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please?</w:t>
      </w:r>
    </w:p>
    <w:p w14:paraId="21FEB779" w14:textId="05249D43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  <w:b/>
        </w:rPr>
        <w:t>REPLY:</w:t>
      </w:r>
    </w:p>
    <w:p w14:paraId="43D150A8" w14:textId="39C83D66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Details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pedestrian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crossing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were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submitted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Planning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Authority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under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condition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3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planning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permission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agreed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consultation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Department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November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2024.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(SD19A/0371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refers)</w:t>
      </w:r>
      <w:r w:rsidR="00B00295">
        <w:rPr>
          <w:rFonts w:ascii="Calibri" w:hAnsi="Calibri" w:cs="Calibri"/>
        </w:rPr>
        <w:t xml:space="preserve"> </w:t>
      </w:r>
    </w:p>
    <w:p w14:paraId="5010239C" w14:textId="5291E120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Department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liaising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developer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matter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requested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Developer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advise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expected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completion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carrying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out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agreed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works.</w:t>
      </w:r>
    </w:p>
    <w:p w14:paraId="1632E4B3" w14:textId="4AFDC130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related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planning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enforcement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case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remains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open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under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review.</w:t>
      </w:r>
    </w:p>
    <w:p w14:paraId="397C7661" w14:textId="5CCE5B47" w:rsidR="00B14B8F" w:rsidRPr="003B065B" w:rsidRDefault="00B10E10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RTFB/73/</w:t>
      </w:r>
      <w:r w:rsidR="006632F2" w:rsidRPr="003B065B">
        <w:rPr>
          <w:rFonts w:ascii="Calibri" w:hAnsi="Calibri" w:cs="Calibri"/>
          <w:b/>
          <w:u w:val="single"/>
        </w:rPr>
        <w:t>H17/0225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ID:85817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New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Works</w:t>
      </w:r>
    </w:p>
    <w:p w14:paraId="10D9B87D" w14:textId="0821A1C7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New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0B8753A1" w14:textId="40CA5DA4" w:rsidR="00B14B8F" w:rsidRPr="003B065B" w:rsidRDefault="00B10E10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RTFB/74/</w:t>
      </w:r>
      <w:r w:rsidR="006632F2" w:rsidRPr="003B065B">
        <w:rPr>
          <w:rFonts w:ascii="Calibri" w:hAnsi="Calibri" w:cs="Calibri"/>
          <w:b/>
          <w:u w:val="single"/>
        </w:rPr>
        <w:t>C10/0225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ID:85804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Correspondence</w:t>
      </w:r>
    </w:p>
    <w:p w14:paraId="4F801D84" w14:textId="02C308E4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Correspondence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00F93882" w14:textId="77777777" w:rsidR="00B14B8F" w:rsidRPr="003B065B" w:rsidRDefault="006632F2" w:rsidP="00A64410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3B065B">
        <w:rPr>
          <w:rFonts w:ascii="Calibri" w:hAnsi="Calibri" w:cs="Calibri"/>
          <w:b/>
          <w:bCs/>
          <w:sz w:val="28"/>
          <w:szCs w:val="28"/>
        </w:rPr>
        <w:t>Transportation</w:t>
      </w:r>
    </w:p>
    <w:p w14:paraId="73F987C0" w14:textId="0BA9F9C6" w:rsidR="00B14B8F" w:rsidRPr="003B065B" w:rsidRDefault="00B10E10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RTFB/75/</w:t>
      </w:r>
      <w:r w:rsidR="006632F2" w:rsidRPr="003B065B">
        <w:rPr>
          <w:rFonts w:ascii="Calibri" w:hAnsi="Calibri" w:cs="Calibri"/>
          <w:b/>
          <w:u w:val="single"/>
        </w:rPr>
        <w:t>Q4/0225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ID:86057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Lowering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of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5F3993">
        <w:rPr>
          <w:rFonts w:ascii="Calibri" w:hAnsi="Calibri" w:cs="Calibri"/>
          <w:b/>
          <w:u w:val="single"/>
        </w:rPr>
        <w:t>F</w:t>
      </w:r>
      <w:r w:rsidR="00C54E54" w:rsidRPr="003B065B">
        <w:rPr>
          <w:rFonts w:ascii="Calibri" w:hAnsi="Calibri" w:cs="Calibri"/>
          <w:b/>
          <w:u w:val="single"/>
        </w:rPr>
        <w:t>ootpaths</w:t>
      </w:r>
      <w:r w:rsidR="005F3993">
        <w:rPr>
          <w:rFonts w:ascii="Calibri" w:hAnsi="Calibri" w:cs="Calibri"/>
          <w:b/>
          <w:u w:val="single"/>
        </w:rPr>
        <w:t xml:space="preserve"> in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Hermitage</w:t>
      </w:r>
      <w:r w:rsidR="005F3993">
        <w:rPr>
          <w:rFonts w:ascii="Calibri" w:hAnsi="Calibri" w:cs="Calibri"/>
          <w:b/>
          <w:u w:val="single"/>
        </w:rPr>
        <w:t xml:space="preserve"> Estate</w:t>
      </w:r>
    </w:p>
    <w:p w14:paraId="46D9B741" w14:textId="50816E6B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Proposed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Councillor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Y.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Collins</w:t>
      </w:r>
    </w:p>
    <w:p w14:paraId="29580A36" w14:textId="66870690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update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relation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commitments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given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Hermitage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Residents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Association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Deputation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meeting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23rd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October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2024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relation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lowering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footpaths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nominated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junctions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estate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repainting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both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yellow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white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lines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estate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double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yellow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lines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left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side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you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enter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estate</w:t>
      </w:r>
    </w:p>
    <w:p w14:paraId="318C8C0A" w14:textId="77777777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  <w:b/>
        </w:rPr>
        <w:t>REPLY:</w:t>
      </w:r>
    </w:p>
    <w:p w14:paraId="77E52DFA" w14:textId="2348E08D" w:rsidR="00B14B8F" w:rsidRPr="003B065B" w:rsidRDefault="00B0029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As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agreed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at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the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October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deputation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the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roads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section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will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dish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number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of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crossings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at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junctions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in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the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estate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in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2025.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We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will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also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have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out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road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marking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contractor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renew</w:t>
      </w:r>
      <w:r>
        <w:rPr>
          <w:rFonts w:ascii="Calibri" w:hAnsi="Calibri" w:cs="Calibri"/>
        </w:rPr>
        <w:t xml:space="preserve"> </w:t>
      </w:r>
      <w:r w:rsidR="00087DF1" w:rsidRPr="003B065B">
        <w:rPr>
          <w:rFonts w:ascii="Calibri" w:hAnsi="Calibri" w:cs="Calibri"/>
        </w:rPr>
        <w:t>road markings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within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the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estate.</w:t>
      </w:r>
    </w:p>
    <w:p w14:paraId="2E21C190" w14:textId="5F3F34DF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There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timeline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currently</w:t>
      </w:r>
      <w:r w:rsidR="00B00295">
        <w:rPr>
          <w:rFonts w:ascii="Calibri" w:hAnsi="Calibri" w:cs="Calibri"/>
        </w:rPr>
        <w:t xml:space="preserve"> </w:t>
      </w:r>
    </w:p>
    <w:p w14:paraId="600B80F6" w14:textId="32A4ABC5" w:rsidR="00B14B8F" w:rsidRPr="003B065B" w:rsidRDefault="00B10E10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RTFB/76/</w:t>
      </w:r>
      <w:r w:rsidR="006632F2" w:rsidRPr="003B065B">
        <w:rPr>
          <w:rFonts w:ascii="Calibri" w:hAnsi="Calibri" w:cs="Calibri"/>
          <w:b/>
          <w:u w:val="single"/>
        </w:rPr>
        <w:t>Q5/0225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ID:86058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–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C54E54" w:rsidRPr="003B065B">
        <w:rPr>
          <w:rFonts w:ascii="Calibri" w:hAnsi="Calibri" w:cs="Calibri"/>
          <w:b/>
          <w:u w:val="single"/>
        </w:rPr>
        <w:t>Hermitage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5F3993">
        <w:rPr>
          <w:rFonts w:ascii="Calibri" w:hAnsi="Calibri" w:cs="Calibri"/>
          <w:b/>
          <w:u w:val="single"/>
        </w:rPr>
        <w:t>S</w:t>
      </w:r>
      <w:r w:rsidR="00C54E54" w:rsidRPr="003B065B">
        <w:rPr>
          <w:rFonts w:ascii="Calibri" w:hAnsi="Calibri" w:cs="Calibri"/>
          <w:b/>
          <w:u w:val="single"/>
        </w:rPr>
        <w:t>ignage</w:t>
      </w:r>
    </w:p>
    <w:p w14:paraId="345F3A6E" w14:textId="7881B6A9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Proposed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Councillor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Y.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Collins</w:t>
      </w:r>
    </w:p>
    <w:p w14:paraId="4451585D" w14:textId="3BD91B71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update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relation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commitments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given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Hermitage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Residents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Association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Deputation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meeting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23rd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October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2024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relation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signage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/parking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Downs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Court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junctions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estate</w:t>
      </w:r>
    </w:p>
    <w:p w14:paraId="7FB7CFC8" w14:textId="77777777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  <w:b/>
        </w:rPr>
        <w:t>REPLY:</w:t>
      </w:r>
    </w:p>
    <w:p w14:paraId="49AB305B" w14:textId="6E188149" w:rsidR="00B14B8F" w:rsidRPr="003B065B" w:rsidRDefault="006632F2">
      <w:pPr>
        <w:numPr>
          <w:ilvl w:val="0"/>
          <w:numId w:val="1"/>
        </w:numPr>
        <w:spacing w:after="0"/>
        <w:ind w:left="357" w:hanging="357"/>
        <w:rPr>
          <w:rFonts w:ascii="Calibri" w:hAnsi="Calibri" w:cs="Calibri"/>
        </w:rPr>
      </w:pPr>
      <w:r w:rsidRPr="003B065B">
        <w:rPr>
          <w:rFonts w:ascii="Calibri" w:hAnsi="Calibri" w:cs="Calibri"/>
        </w:rPr>
        <w:lastRenderedPageBreak/>
        <w:t>Double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yellow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lines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uncontrolled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pedestrian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crossing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points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(Hermitage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Downs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near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school).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drawing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gone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statutory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approval.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Following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approval,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our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lining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contractor.</w:t>
      </w:r>
    </w:p>
    <w:p w14:paraId="476AE0E9" w14:textId="1753EABF" w:rsidR="00B14B8F" w:rsidRPr="003B065B" w:rsidRDefault="006632F2">
      <w:pPr>
        <w:numPr>
          <w:ilvl w:val="0"/>
          <w:numId w:val="2"/>
        </w:numPr>
        <w:spacing w:after="0"/>
        <w:ind w:left="357" w:hanging="357"/>
        <w:rPr>
          <w:rFonts w:ascii="Calibri" w:hAnsi="Calibri" w:cs="Calibri"/>
        </w:rPr>
      </w:pPr>
      <w:r w:rsidRPr="003B065B">
        <w:rPr>
          <w:rFonts w:ascii="Calibri" w:hAnsi="Calibri" w:cs="Calibri"/>
        </w:rPr>
        <w:t>Double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yellow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lines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junction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Hermitage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Park,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Hermitage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Court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Hermitage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Downs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uncontrolled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pedestrian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crossing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point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Hermitage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Court).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drawing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gone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statutory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approval.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Following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approval,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our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lining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contractor.</w:t>
      </w:r>
    </w:p>
    <w:p w14:paraId="6A4319EB" w14:textId="77E077FA" w:rsidR="00B14B8F" w:rsidRPr="003B065B" w:rsidRDefault="006632F2">
      <w:pPr>
        <w:numPr>
          <w:ilvl w:val="0"/>
          <w:numId w:val="3"/>
        </w:numPr>
        <w:spacing w:after="0"/>
        <w:ind w:left="357" w:hanging="357"/>
        <w:rPr>
          <w:rFonts w:ascii="Calibri" w:hAnsi="Calibri" w:cs="Calibri"/>
        </w:rPr>
      </w:pPr>
      <w:r w:rsidRPr="003B065B">
        <w:rPr>
          <w:rFonts w:ascii="Calibri" w:hAnsi="Calibri" w:cs="Calibri"/>
        </w:rPr>
        <w:t>Double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yellow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lines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entrance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estate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Hermitage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Avenue.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drawing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gone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statutory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approval.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Following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approval,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our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lining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contractor.</w:t>
      </w:r>
    </w:p>
    <w:p w14:paraId="2B462CF5" w14:textId="6A7213B6" w:rsidR="00B14B8F" w:rsidRPr="003B065B" w:rsidRDefault="006632F2">
      <w:pPr>
        <w:numPr>
          <w:ilvl w:val="0"/>
          <w:numId w:val="4"/>
        </w:numPr>
        <w:spacing w:after="0"/>
        <w:ind w:left="357" w:hanging="357"/>
        <w:rPr>
          <w:rFonts w:ascii="Calibri" w:hAnsi="Calibri" w:cs="Calibri"/>
        </w:rPr>
      </w:pPr>
      <w:r w:rsidRPr="003B065B">
        <w:rPr>
          <w:rFonts w:ascii="Calibri" w:hAnsi="Calibri" w:cs="Calibri"/>
        </w:rPr>
        <w:t>Modification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‘right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turn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lane’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Grange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Hermitage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Avenue.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drawing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waiting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go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our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lining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contractor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package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(following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statutory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approval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above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drawings).</w:t>
      </w:r>
      <w:r w:rsidR="00B00295">
        <w:rPr>
          <w:rFonts w:ascii="Calibri" w:hAnsi="Calibri" w:cs="Calibri"/>
        </w:rPr>
        <w:t xml:space="preserve">  </w:t>
      </w:r>
    </w:p>
    <w:p w14:paraId="3E376BA6" w14:textId="52FC0295" w:rsidR="00B14B8F" w:rsidRPr="003B065B" w:rsidRDefault="006632F2">
      <w:pPr>
        <w:numPr>
          <w:ilvl w:val="0"/>
          <w:numId w:val="5"/>
        </w:numPr>
        <w:spacing w:after="0"/>
        <w:ind w:left="357" w:hanging="357"/>
        <w:rPr>
          <w:rFonts w:ascii="Calibri" w:hAnsi="Calibri" w:cs="Calibri"/>
        </w:rPr>
      </w:pPr>
      <w:r w:rsidRPr="003B065B">
        <w:rPr>
          <w:rFonts w:ascii="Calibri" w:hAnsi="Calibri" w:cs="Calibri"/>
        </w:rPr>
        <w:t>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previously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informed,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Council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does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recommend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installing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‘Junction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Ahead’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warning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signs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housing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estates.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Furthermore,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priority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junction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markings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have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already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installed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combination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yield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signage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markings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queried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junction.</w:t>
      </w:r>
    </w:p>
    <w:p w14:paraId="6F29A56E" w14:textId="6C5F3732" w:rsidR="00B14B8F" w:rsidRPr="003B065B" w:rsidRDefault="00B10E10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RTFB/77/</w:t>
      </w:r>
      <w:r w:rsidR="006632F2" w:rsidRPr="003B065B">
        <w:rPr>
          <w:rFonts w:ascii="Calibri" w:hAnsi="Calibri" w:cs="Calibri"/>
          <w:b/>
          <w:u w:val="single"/>
        </w:rPr>
        <w:t>H18/0225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ID:85992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Safe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School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Zones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Programme</w:t>
      </w:r>
    </w:p>
    <w:p w14:paraId="772B8A11" w14:textId="3ACB9821" w:rsidR="00427B46" w:rsidRPr="00427B46" w:rsidRDefault="00427B46" w:rsidP="00427B46">
      <w:pPr>
        <w:rPr>
          <w:rFonts w:ascii="Calibri" w:hAnsi="Calibri" w:cs="Calibri"/>
        </w:rPr>
      </w:pPr>
      <w:r w:rsidRPr="00427B46">
        <w:rPr>
          <w:rFonts w:ascii="Calibri" w:hAnsi="Calibri" w:cs="Calibri"/>
        </w:rPr>
        <w:t xml:space="preserve">The following report was presented by Andrew O'Mullane </w:t>
      </w:r>
      <w:r w:rsidR="00256FB6">
        <w:rPr>
          <w:rFonts w:ascii="Calibri" w:hAnsi="Calibri" w:cs="Calibri"/>
        </w:rPr>
        <w:t>A/</w:t>
      </w:r>
      <w:r w:rsidRPr="00427B46">
        <w:rPr>
          <w:rFonts w:ascii="Calibri" w:hAnsi="Calibri" w:cs="Calibri"/>
        </w:rPr>
        <w:t>Senior</w:t>
      </w:r>
      <w:r w:rsidR="00256FB6">
        <w:rPr>
          <w:rFonts w:ascii="Calibri" w:hAnsi="Calibri" w:cs="Calibri"/>
        </w:rPr>
        <w:t xml:space="preserve"> </w:t>
      </w:r>
      <w:r w:rsidRPr="00427B46">
        <w:rPr>
          <w:rFonts w:ascii="Calibri" w:hAnsi="Calibri" w:cs="Calibri"/>
        </w:rPr>
        <w:t>Engineer</w:t>
      </w:r>
    </w:p>
    <w:p w14:paraId="7444F224" w14:textId="186EC363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Safe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School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Zones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Programme</w:t>
      </w:r>
    </w:p>
    <w:p w14:paraId="140A4252" w14:textId="49C3B194" w:rsidR="00B14B8F" w:rsidRDefault="006632F2">
      <w:hyperlink r:id="rId11" w:history="1">
        <w:r w:rsidRPr="003B065B">
          <w:rPr>
            <w:rStyle w:val="Hyperlink"/>
            <w:rFonts w:ascii="Calibri" w:hAnsi="Calibri" w:cs="Calibri"/>
          </w:rPr>
          <w:t>H18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Safe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School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Zones</w:t>
        </w:r>
        <w:r w:rsidR="00B00295">
          <w:rPr>
            <w:rStyle w:val="Hyperlink"/>
            <w:rFonts w:ascii="Calibri" w:hAnsi="Calibri" w:cs="Calibri"/>
          </w:rPr>
          <w:t xml:space="preserve"> </w:t>
        </w:r>
        <w:r w:rsidRPr="003B065B">
          <w:rPr>
            <w:rStyle w:val="Hyperlink"/>
            <w:rFonts w:ascii="Calibri" w:hAnsi="Calibri" w:cs="Calibri"/>
          </w:rPr>
          <w:t>Update</w:t>
        </w:r>
      </w:hyperlink>
    </w:p>
    <w:p w14:paraId="783796E9" w14:textId="6C71154F" w:rsidR="00427B46" w:rsidRPr="00427B46" w:rsidRDefault="00427B46" w:rsidP="00427B46">
      <w:pPr>
        <w:rPr>
          <w:rFonts w:ascii="Calibri" w:hAnsi="Calibri" w:cs="Calibri"/>
          <w:b/>
          <w:bCs/>
        </w:rPr>
      </w:pPr>
      <w:r w:rsidRPr="00427B46">
        <w:rPr>
          <w:rFonts w:ascii="Calibri" w:hAnsi="Calibri" w:cs="Calibri"/>
        </w:rPr>
        <w:t xml:space="preserve">Following Contributions from Councillors </w:t>
      </w:r>
      <w:r w:rsidR="007262B3">
        <w:rPr>
          <w:rFonts w:ascii="Calibri" w:hAnsi="Calibri" w:cs="Calibri"/>
        </w:rPr>
        <w:t>A Edge, P Cosgrave, R McMahon, Y Collins, P Kearns</w:t>
      </w:r>
      <w:r w:rsidR="00256FB6">
        <w:rPr>
          <w:rFonts w:ascii="Calibri" w:hAnsi="Calibri" w:cs="Calibri"/>
        </w:rPr>
        <w:t xml:space="preserve"> and</w:t>
      </w:r>
      <w:r w:rsidR="007262B3">
        <w:rPr>
          <w:rFonts w:ascii="Calibri" w:hAnsi="Calibri" w:cs="Calibri"/>
        </w:rPr>
        <w:t xml:space="preserve"> L McCrave</w:t>
      </w:r>
      <w:r w:rsidRPr="00427B46">
        <w:rPr>
          <w:rFonts w:ascii="Calibri" w:hAnsi="Calibri" w:cs="Calibri"/>
        </w:rPr>
        <w:t>, Andrew O'Mullane Senior Executive Engineer</w:t>
      </w:r>
      <w:r>
        <w:rPr>
          <w:rFonts w:ascii="Calibri" w:hAnsi="Calibri" w:cs="Calibri"/>
        </w:rPr>
        <w:t xml:space="preserve"> </w:t>
      </w:r>
      <w:r w:rsidRPr="00427B46">
        <w:rPr>
          <w:rFonts w:ascii="Calibri" w:hAnsi="Calibri" w:cs="Calibri"/>
        </w:rPr>
        <w:t xml:space="preserve">Responded to queries raised and the Report was </w:t>
      </w:r>
      <w:r w:rsidRPr="00427B46">
        <w:rPr>
          <w:rFonts w:ascii="Calibri" w:hAnsi="Calibri" w:cs="Calibri"/>
          <w:b/>
          <w:bCs/>
        </w:rPr>
        <w:t>Noted.</w:t>
      </w:r>
    </w:p>
    <w:p w14:paraId="689F0559" w14:textId="360ACEC8" w:rsidR="00B14B8F" w:rsidRPr="003B065B" w:rsidRDefault="00B10E10">
      <w:pPr>
        <w:pStyle w:val="Heading3"/>
        <w:rPr>
          <w:rFonts w:ascii="Calibri" w:hAnsi="Calibri" w:cs="Calibri"/>
          <w:b/>
          <w:bCs/>
          <w:u w:val="single"/>
        </w:rPr>
      </w:pPr>
      <w:r w:rsidRPr="003B065B">
        <w:rPr>
          <w:rFonts w:ascii="Calibri" w:hAnsi="Calibri" w:cs="Calibri"/>
          <w:b/>
          <w:bCs/>
          <w:u w:val="single"/>
        </w:rPr>
        <w:t>RTFB/78/</w:t>
      </w:r>
      <w:r w:rsidR="006632F2" w:rsidRPr="003B065B">
        <w:rPr>
          <w:rFonts w:ascii="Calibri" w:hAnsi="Calibri" w:cs="Calibri"/>
          <w:b/>
          <w:bCs/>
          <w:u w:val="single"/>
        </w:rPr>
        <w:t>H19/0225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632F2" w:rsidRPr="003B065B">
        <w:rPr>
          <w:rFonts w:ascii="Calibri" w:hAnsi="Calibri" w:cs="Calibri"/>
          <w:b/>
          <w:bCs/>
          <w:u w:val="single"/>
        </w:rPr>
        <w:t>Item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632F2" w:rsidRPr="003B065B">
        <w:rPr>
          <w:rFonts w:ascii="Calibri" w:hAnsi="Calibri" w:cs="Calibri"/>
          <w:b/>
          <w:bCs/>
          <w:u w:val="single"/>
        </w:rPr>
        <w:t>ID:85821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-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Proposed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Declaration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of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Roads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to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be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Public</w:t>
      </w:r>
      <w:r w:rsidR="00B00295">
        <w:rPr>
          <w:rFonts w:ascii="Calibri" w:hAnsi="Calibri" w:cs="Calibri"/>
          <w:b/>
          <w:bCs/>
          <w:u w:val="single"/>
        </w:rPr>
        <w:t xml:space="preserve"> </w:t>
      </w:r>
      <w:r w:rsidR="00695229" w:rsidRPr="003B065B">
        <w:rPr>
          <w:rFonts w:ascii="Calibri" w:hAnsi="Calibri" w:cs="Calibri"/>
          <w:b/>
          <w:bCs/>
          <w:u w:val="single"/>
        </w:rPr>
        <w:t>Roads</w:t>
      </w:r>
    </w:p>
    <w:p w14:paraId="22A3A8B6" w14:textId="23476958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Proposed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Declaration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Public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7B8C160C" w14:textId="10D2A949" w:rsidR="00B14B8F" w:rsidRPr="003B065B" w:rsidRDefault="00B10E10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RTFB/79/</w:t>
      </w:r>
      <w:r w:rsidR="006632F2" w:rsidRPr="003B065B">
        <w:rPr>
          <w:rFonts w:ascii="Calibri" w:hAnsi="Calibri" w:cs="Calibri"/>
          <w:b/>
          <w:u w:val="single"/>
        </w:rPr>
        <w:t>H20/0225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ID:85819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New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Works</w:t>
      </w:r>
    </w:p>
    <w:p w14:paraId="756DF171" w14:textId="1B56F397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New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15D46ACC" w14:textId="5DF03D58" w:rsidR="00B14B8F" w:rsidRPr="003B065B" w:rsidRDefault="00B10E10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RTFB/80/</w:t>
      </w:r>
      <w:r w:rsidR="006632F2" w:rsidRPr="003B065B">
        <w:rPr>
          <w:rFonts w:ascii="Calibri" w:hAnsi="Calibri" w:cs="Calibri"/>
          <w:b/>
          <w:u w:val="single"/>
        </w:rPr>
        <w:t>C11/0225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ID:85806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-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2EBD" w:rsidRPr="003B065B">
        <w:rPr>
          <w:rFonts w:ascii="Calibri" w:hAnsi="Calibri" w:cs="Calibri"/>
          <w:b/>
          <w:u w:val="single"/>
        </w:rPr>
        <w:t>Correspondence</w:t>
      </w:r>
    </w:p>
    <w:p w14:paraId="74D4781F" w14:textId="30FE0BBF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Correspondence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(No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Business)</w:t>
      </w:r>
    </w:p>
    <w:p w14:paraId="16114569" w14:textId="3D7756B1" w:rsidR="00B14B8F" w:rsidRPr="003B065B" w:rsidRDefault="00B10E10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RTFB/81/</w:t>
      </w:r>
      <w:r w:rsidR="006632F2" w:rsidRPr="003B065B">
        <w:rPr>
          <w:rFonts w:ascii="Calibri" w:hAnsi="Calibri" w:cs="Calibri"/>
          <w:b/>
          <w:u w:val="single"/>
        </w:rPr>
        <w:t>M5/0225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ID:85593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–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P</w:t>
      </w:r>
      <w:r w:rsidR="00256FB6">
        <w:rPr>
          <w:rFonts w:ascii="Calibri" w:hAnsi="Calibri" w:cs="Calibri"/>
          <w:b/>
          <w:u w:val="single"/>
        </w:rPr>
        <w:t xml:space="preserve">ublic </w:t>
      </w:r>
      <w:r w:rsidR="00695229" w:rsidRPr="003B065B">
        <w:rPr>
          <w:rFonts w:ascii="Calibri" w:hAnsi="Calibri" w:cs="Calibri"/>
          <w:b/>
          <w:u w:val="single"/>
        </w:rPr>
        <w:t>L</w:t>
      </w:r>
      <w:r w:rsidR="00256FB6">
        <w:rPr>
          <w:rFonts w:ascii="Calibri" w:hAnsi="Calibri" w:cs="Calibri"/>
          <w:b/>
          <w:u w:val="single"/>
        </w:rPr>
        <w:t>ighting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at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Ford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95229" w:rsidRPr="003B065B">
        <w:rPr>
          <w:rFonts w:ascii="Calibri" w:hAnsi="Calibri" w:cs="Calibri"/>
          <w:b/>
          <w:u w:val="single"/>
        </w:rPr>
        <w:t>Bridge</w:t>
      </w:r>
    </w:p>
    <w:p w14:paraId="2FA08245" w14:textId="2A764258" w:rsidR="00B14B8F" w:rsidRPr="003B065B" w:rsidRDefault="006632F2">
      <w:pPr>
        <w:rPr>
          <w:rFonts w:ascii="Calibri" w:hAnsi="Calibri" w:cs="Calibri"/>
        </w:rPr>
      </w:pPr>
      <w:r w:rsidRPr="00F7253C">
        <w:rPr>
          <w:rFonts w:ascii="Calibri" w:hAnsi="Calibri" w:cs="Calibri"/>
        </w:rPr>
        <w:t>Proposed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by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Councillor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A.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Edge</w:t>
      </w:r>
      <w:r w:rsidR="003B065B" w:rsidRPr="00F7253C">
        <w:rPr>
          <w:rFonts w:ascii="Calibri" w:hAnsi="Calibri" w:cs="Calibri"/>
        </w:rPr>
        <w:t>,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Seconded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by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Councillor</w:t>
      </w:r>
      <w:r w:rsidR="00B00295" w:rsidRPr="00F7253C">
        <w:rPr>
          <w:rFonts w:ascii="Calibri" w:hAnsi="Calibri" w:cs="Calibri"/>
        </w:rPr>
        <w:t xml:space="preserve"> </w:t>
      </w:r>
      <w:r w:rsidR="00AA3999">
        <w:rPr>
          <w:rFonts w:ascii="Calibri" w:hAnsi="Calibri" w:cs="Calibri"/>
        </w:rPr>
        <w:t>R. McMahon</w:t>
      </w:r>
    </w:p>
    <w:p w14:paraId="3BB26297" w14:textId="508CCAB2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light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number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car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crashes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Bridge,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aka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Callaghan's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Bridge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Ballinascorney,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Committee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requests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light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pole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Bridge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repaired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trees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around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cut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back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/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removed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urgent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matter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road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safety,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location</w:t>
      </w:r>
      <w:r w:rsidR="00B00295">
        <w:rPr>
          <w:rFonts w:ascii="Calibri" w:hAnsi="Calibri" w:cs="Calibri"/>
        </w:rPr>
        <w:t xml:space="preserve"> </w:t>
      </w:r>
      <w:hyperlink r:id="rId12" w:history="1">
        <w:r w:rsidRPr="003B065B">
          <w:rPr>
            <w:rStyle w:val="Hyperlink"/>
            <w:rFonts w:ascii="Calibri" w:hAnsi="Calibri" w:cs="Calibri"/>
          </w:rPr>
          <w:t>https://maps.apple.com/?ll=53.259506,-6.366881&amp;q=Dropped%20Pin&amp;t=m</w:t>
        </w:r>
      </w:hyperlink>
    </w:p>
    <w:p w14:paraId="76376562" w14:textId="7FFAE885" w:rsidR="00D50F59" w:rsidRPr="003B065B" w:rsidRDefault="00D50F59" w:rsidP="00D50F59">
      <w:pPr>
        <w:rPr>
          <w:rFonts w:ascii="Calibri" w:hAnsi="Calibri" w:cs="Calibri"/>
          <w:b/>
        </w:rPr>
      </w:pPr>
      <w:r w:rsidRPr="003B065B">
        <w:rPr>
          <w:rFonts w:ascii="Calibri" w:hAnsi="Calibri" w:cs="Calibri"/>
          <w:b/>
        </w:rPr>
        <w:lastRenderedPageBreak/>
        <w:t>The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following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report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from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the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Chief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Executive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was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read:</w:t>
      </w:r>
    </w:p>
    <w:p w14:paraId="6867DB2A" w14:textId="4958F444" w:rsidR="00B14B8F" w:rsidRPr="003B065B" w:rsidRDefault="00B0029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request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was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made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to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our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maintenance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contractor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in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mid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November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of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last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year.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They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subsequently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attended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the</w:t>
      </w:r>
      <w:r>
        <w:rPr>
          <w:rFonts w:ascii="Calibri" w:hAnsi="Calibri" w:cs="Calibri"/>
        </w:rPr>
        <w:t xml:space="preserve"> </w:t>
      </w:r>
      <w:r w:rsidR="00087DF1" w:rsidRPr="003B065B">
        <w:rPr>
          <w:rFonts w:ascii="Calibri" w:hAnsi="Calibri" w:cs="Calibri"/>
        </w:rPr>
        <w:t>site</w:t>
      </w:r>
      <w:r w:rsidR="00087DF1">
        <w:rPr>
          <w:rFonts w:ascii="Calibri" w:hAnsi="Calibri" w:cs="Calibri"/>
        </w:rPr>
        <w:t xml:space="preserve"> to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assess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the</w:t>
      </w:r>
      <w:r>
        <w:rPr>
          <w:rFonts w:ascii="Calibri" w:hAnsi="Calibri" w:cs="Calibri"/>
        </w:rPr>
        <w:t xml:space="preserve"> </w:t>
      </w:r>
      <w:r w:rsidR="006632F2" w:rsidRPr="003B065B">
        <w:rPr>
          <w:rFonts w:ascii="Calibri" w:hAnsi="Calibri" w:cs="Calibri"/>
        </w:rPr>
        <w:t>situation.</w:t>
      </w:r>
      <w:r>
        <w:rPr>
          <w:rFonts w:ascii="Calibri" w:hAnsi="Calibri" w:cs="Calibri"/>
        </w:rPr>
        <w:t xml:space="preserve"> </w:t>
      </w:r>
    </w:p>
    <w:p w14:paraId="734FCB9F" w14:textId="4F616F85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Arrangements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were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made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our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maintenance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contractor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organise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Traffic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Management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Tree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Surgeon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order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repair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light.</w:t>
      </w:r>
      <w:r w:rsidR="00B00295">
        <w:rPr>
          <w:rFonts w:ascii="Calibri" w:hAnsi="Calibri" w:cs="Calibri"/>
        </w:rPr>
        <w:t xml:space="preserve">  </w:t>
      </w:r>
      <w:r w:rsidRPr="003B065B">
        <w:rPr>
          <w:rFonts w:ascii="Calibri" w:hAnsi="Calibri" w:cs="Calibri"/>
        </w:rPr>
        <w:t>Unfortunately,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pole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question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asset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ESBN.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Ordinarily,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could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repair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light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pole,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because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access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issues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due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trees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etc,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can't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this.</w:t>
      </w:r>
      <w:r w:rsidR="00B00295">
        <w:rPr>
          <w:rFonts w:ascii="Calibri" w:hAnsi="Calibri" w:cs="Calibri"/>
        </w:rPr>
        <w:t xml:space="preserve"> </w:t>
      </w:r>
    </w:p>
    <w:p w14:paraId="57438C25" w14:textId="720FE4D7" w:rsidR="00B14B8F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addition,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transpires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not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permitted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carry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out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clearance/pruning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here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all,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must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done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ESBN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for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safety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reasons.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sent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Service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Request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13th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January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ESBN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request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clearance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works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carried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out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soon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possible.</w:t>
      </w:r>
      <w:r w:rsidR="00B00295">
        <w:rPr>
          <w:rFonts w:ascii="Calibri" w:hAnsi="Calibri" w:cs="Calibri"/>
        </w:rPr>
        <w:t xml:space="preserve"> </w:t>
      </w:r>
    </w:p>
    <w:p w14:paraId="7254D0A2" w14:textId="52BAA26E" w:rsidR="0057520F" w:rsidRPr="0057520F" w:rsidRDefault="0057520F" w:rsidP="0057520F">
      <w:pPr>
        <w:rPr>
          <w:rFonts w:ascii="Calibri" w:hAnsi="Calibri" w:cs="Calibri"/>
          <w:b/>
          <w:bCs/>
        </w:rPr>
      </w:pPr>
      <w:r w:rsidRPr="0057520F">
        <w:rPr>
          <w:rFonts w:ascii="Calibri" w:hAnsi="Calibri" w:cs="Calibri"/>
        </w:rPr>
        <w:t xml:space="preserve">Following Contributions from Councillors </w:t>
      </w:r>
      <w:r>
        <w:rPr>
          <w:rFonts w:ascii="Calibri" w:hAnsi="Calibri" w:cs="Calibri"/>
        </w:rPr>
        <w:t>A Edge</w:t>
      </w:r>
      <w:r w:rsidR="00E066C0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R McMahon</w:t>
      </w:r>
      <w:r w:rsidR="00E066C0">
        <w:rPr>
          <w:rFonts w:ascii="Calibri" w:hAnsi="Calibri" w:cs="Calibri"/>
        </w:rPr>
        <w:t xml:space="preserve"> and P Kearns</w:t>
      </w:r>
      <w:r>
        <w:rPr>
          <w:rFonts w:ascii="Calibri" w:hAnsi="Calibri" w:cs="Calibri"/>
        </w:rPr>
        <w:t xml:space="preserve">, Caitriona Lambert </w:t>
      </w:r>
      <w:r w:rsidRPr="0057520F">
        <w:rPr>
          <w:rFonts w:ascii="Calibri" w:hAnsi="Calibri" w:cs="Calibri"/>
        </w:rPr>
        <w:t xml:space="preserve">Senior Executive Engineer Responded to queries raised and the </w:t>
      </w:r>
      <w:r w:rsidR="00256FB6">
        <w:rPr>
          <w:rFonts w:ascii="Calibri" w:hAnsi="Calibri" w:cs="Calibri"/>
        </w:rPr>
        <w:t xml:space="preserve">Managers Report was </w:t>
      </w:r>
      <w:r w:rsidR="00256FB6" w:rsidRPr="00256FB6">
        <w:rPr>
          <w:rFonts w:ascii="Calibri" w:hAnsi="Calibri" w:cs="Calibri"/>
          <w:b/>
          <w:bCs/>
        </w:rPr>
        <w:t>Noted</w:t>
      </w:r>
      <w:r w:rsidR="00256FB6">
        <w:rPr>
          <w:rFonts w:ascii="Calibri" w:hAnsi="Calibri" w:cs="Calibri"/>
        </w:rPr>
        <w:t>.</w:t>
      </w:r>
    </w:p>
    <w:p w14:paraId="55644B2C" w14:textId="2D0386E9" w:rsidR="00B14B8F" w:rsidRPr="003B065B" w:rsidRDefault="00B10E10">
      <w:pPr>
        <w:pStyle w:val="Heading3"/>
        <w:rPr>
          <w:rFonts w:ascii="Calibri" w:hAnsi="Calibri" w:cs="Calibri"/>
        </w:rPr>
      </w:pPr>
      <w:r w:rsidRPr="003B065B">
        <w:rPr>
          <w:rFonts w:ascii="Calibri" w:hAnsi="Calibri" w:cs="Calibri"/>
          <w:b/>
          <w:bCs/>
          <w:u w:val="single"/>
        </w:rPr>
        <w:t>RTFB/82/</w:t>
      </w:r>
      <w:r w:rsidR="006632F2" w:rsidRPr="003B065B">
        <w:rPr>
          <w:rFonts w:ascii="Calibri" w:hAnsi="Calibri" w:cs="Calibri"/>
          <w:b/>
          <w:u w:val="single"/>
        </w:rPr>
        <w:t>M6/0225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Item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6632F2" w:rsidRPr="003B065B">
        <w:rPr>
          <w:rFonts w:ascii="Calibri" w:hAnsi="Calibri" w:cs="Calibri"/>
          <w:b/>
          <w:u w:val="single"/>
        </w:rPr>
        <w:t>ID:85887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927A9A" w:rsidRPr="003B065B">
        <w:rPr>
          <w:rFonts w:ascii="Calibri" w:hAnsi="Calibri" w:cs="Calibri"/>
          <w:b/>
          <w:u w:val="single"/>
        </w:rPr>
        <w:t>–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927A9A" w:rsidRPr="003B065B">
        <w:rPr>
          <w:rFonts w:ascii="Calibri" w:hAnsi="Calibri" w:cs="Calibri"/>
          <w:b/>
          <w:u w:val="single"/>
        </w:rPr>
        <w:t>S4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927A9A" w:rsidRPr="003B065B">
        <w:rPr>
          <w:rFonts w:ascii="Calibri" w:hAnsi="Calibri" w:cs="Calibri"/>
          <w:b/>
          <w:u w:val="single"/>
        </w:rPr>
        <w:t>Bus</w:t>
      </w:r>
      <w:r w:rsidR="00B00295">
        <w:rPr>
          <w:rFonts w:ascii="Calibri" w:hAnsi="Calibri" w:cs="Calibri"/>
          <w:b/>
          <w:u w:val="single"/>
        </w:rPr>
        <w:t xml:space="preserve"> </w:t>
      </w:r>
      <w:r w:rsidR="00927A9A" w:rsidRPr="003B065B">
        <w:rPr>
          <w:rFonts w:ascii="Calibri" w:hAnsi="Calibri" w:cs="Calibri"/>
          <w:b/>
          <w:u w:val="single"/>
        </w:rPr>
        <w:t>Route</w:t>
      </w:r>
    </w:p>
    <w:p w14:paraId="03A4A7C3" w14:textId="248DCE3A" w:rsidR="00B14B8F" w:rsidRPr="003B065B" w:rsidRDefault="006632F2">
      <w:pPr>
        <w:rPr>
          <w:rFonts w:ascii="Calibri" w:hAnsi="Calibri" w:cs="Calibri"/>
        </w:rPr>
      </w:pPr>
      <w:r w:rsidRPr="00F7253C">
        <w:rPr>
          <w:rFonts w:ascii="Calibri" w:hAnsi="Calibri" w:cs="Calibri"/>
        </w:rPr>
        <w:t>Proposed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by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Councillor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J.</w:t>
      </w:r>
      <w:r w:rsidR="00B00295" w:rsidRPr="00F7253C">
        <w:rPr>
          <w:rFonts w:ascii="Calibri" w:hAnsi="Calibri" w:cs="Calibri"/>
        </w:rPr>
        <w:t xml:space="preserve"> </w:t>
      </w:r>
      <w:r w:rsidRPr="00F7253C">
        <w:rPr>
          <w:rFonts w:ascii="Calibri" w:hAnsi="Calibri" w:cs="Calibri"/>
        </w:rPr>
        <w:t>Sinnott</w:t>
      </w:r>
      <w:r w:rsidR="003B065B" w:rsidRPr="00F7253C">
        <w:rPr>
          <w:rFonts w:ascii="Calibri" w:hAnsi="Calibri" w:cs="Calibri"/>
        </w:rPr>
        <w:t>,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Seconded</w:t>
      </w:r>
      <w:r w:rsidR="00B00295" w:rsidRPr="00F7253C">
        <w:rPr>
          <w:rFonts w:ascii="Calibri" w:hAnsi="Calibri" w:cs="Calibri"/>
        </w:rPr>
        <w:t xml:space="preserve"> </w:t>
      </w:r>
      <w:r w:rsidR="003B065B" w:rsidRPr="00F7253C">
        <w:rPr>
          <w:rFonts w:ascii="Calibri" w:hAnsi="Calibri" w:cs="Calibri"/>
        </w:rPr>
        <w:t>by</w:t>
      </w:r>
      <w:r w:rsidR="00256FB6">
        <w:rPr>
          <w:rFonts w:ascii="Calibri" w:hAnsi="Calibri" w:cs="Calibri"/>
        </w:rPr>
        <w:t xml:space="preserve"> Councillor</w:t>
      </w:r>
      <w:r w:rsidR="00B00295" w:rsidRPr="00F7253C">
        <w:rPr>
          <w:rFonts w:ascii="Calibri" w:hAnsi="Calibri" w:cs="Calibri"/>
        </w:rPr>
        <w:t xml:space="preserve"> </w:t>
      </w:r>
      <w:r w:rsidR="00F35E9C">
        <w:rPr>
          <w:rFonts w:ascii="Calibri" w:hAnsi="Calibri" w:cs="Calibri"/>
        </w:rPr>
        <w:t>Y</w:t>
      </w:r>
      <w:r w:rsidR="00256FB6">
        <w:rPr>
          <w:rFonts w:ascii="Calibri" w:hAnsi="Calibri" w:cs="Calibri"/>
        </w:rPr>
        <w:t>.</w:t>
      </w:r>
      <w:r w:rsidR="00F35E9C">
        <w:rPr>
          <w:rFonts w:ascii="Calibri" w:hAnsi="Calibri" w:cs="Calibri"/>
        </w:rPr>
        <w:t xml:space="preserve"> Collins</w:t>
      </w:r>
    </w:p>
    <w:p w14:paraId="5EC48FF9" w14:textId="2E7C6ED5" w:rsidR="00B14B8F" w:rsidRPr="003B065B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Chief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Executive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writes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NTA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request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that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new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S4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route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extended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Dún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Laoghaire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facilitate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students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who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studying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IADT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Further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Education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Training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Colleges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Dún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Laoghaire.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Committee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welcomes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new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bus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route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it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make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difference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residents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Dublin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12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area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especially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students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attending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UCD.</w:t>
      </w:r>
    </w:p>
    <w:p w14:paraId="46395963" w14:textId="3EE5C5F3" w:rsidR="00D50F59" w:rsidRPr="003B065B" w:rsidRDefault="00D50F59" w:rsidP="00D50F59">
      <w:pPr>
        <w:rPr>
          <w:rFonts w:ascii="Calibri" w:hAnsi="Calibri" w:cs="Calibri"/>
          <w:b/>
        </w:rPr>
      </w:pPr>
      <w:r w:rsidRPr="003B065B">
        <w:rPr>
          <w:rFonts w:ascii="Calibri" w:hAnsi="Calibri" w:cs="Calibri"/>
          <w:b/>
        </w:rPr>
        <w:t>The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following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report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from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the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Chief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Executive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was</w:t>
      </w:r>
      <w:r w:rsidR="00B00295">
        <w:rPr>
          <w:rFonts w:ascii="Calibri" w:hAnsi="Calibri" w:cs="Calibri"/>
          <w:b/>
        </w:rPr>
        <w:t xml:space="preserve"> </w:t>
      </w:r>
      <w:r w:rsidRPr="003B065B">
        <w:rPr>
          <w:rFonts w:ascii="Calibri" w:hAnsi="Calibri" w:cs="Calibri"/>
          <w:b/>
        </w:rPr>
        <w:t>read:</w:t>
      </w:r>
    </w:p>
    <w:p w14:paraId="25609F30" w14:textId="3A6A1136" w:rsidR="00B14B8F" w:rsidRDefault="006632F2">
      <w:pPr>
        <w:rPr>
          <w:rFonts w:ascii="Calibri" w:hAnsi="Calibri" w:cs="Calibri"/>
        </w:rPr>
      </w:pPr>
      <w:r w:rsidRPr="003B065B">
        <w:rPr>
          <w:rFonts w:ascii="Calibri" w:hAnsi="Calibri" w:cs="Calibri"/>
        </w:rPr>
        <w:t>If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motion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passed,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letter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issue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NTA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and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copy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of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NTA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reply,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when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received,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will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be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circulated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to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the</w:t>
      </w:r>
      <w:r w:rsidR="00B00295">
        <w:rPr>
          <w:rFonts w:ascii="Calibri" w:hAnsi="Calibri" w:cs="Calibri"/>
        </w:rPr>
        <w:t xml:space="preserve"> </w:t>
      </w:r>
      <w:r w:rsidRPr="003B065B">
        <w:rPr>
          <w:rFonts w:ascii="Calibri" w:hAnsi="Calibri" w:cs="Calibri"/>
        </w:rPr>
        <w:t>members.</w:t>
      </w:r>
    </w:p>
    <w:p w14:paraId="11BF5246" w14:textId="5CF6400F" w:rsidR="00F35E9C" w:rsidRPr="0057520F" w:rsidRDefault="00F35E9C" w:rsidP="00F35E9C">
      <w:pPr>
        <w:rPr>
          <w:rFonts w:ascii="Calibri" w:hAnsi="Calibri" w:cs="Calibri"/>
          <w:b/>
          <w:bCs/>
        </w:rPr>
      </w:pPr>
      <w:r w:rsidRPr="0057520F">
        <w:rPr>
          <w:rFonts w:ascii="Calibri" w:hAnsi="Calibri" w:cs="Calibri"/>
        </w:rPr>
        <w:t xml:space="preserve">Following Contributions from Councillors </w:t>
      </w:r>
      <w:r>
        <w:rPr>
          <w:rFonts w:ascii="Calibri" w:hAnsi="Calibri" w:cs="Calibri"/>
        </w:rPr>
        <w:t xml:space="preserve">J Sinnott, Y Collins, P Cosgrave and P Kearns, </w:t>
      </w:r>
      <w:r w:rsidRPr="00F35E9C">
        <w:rPr>
          <w:rFonts w:ascii="Calibri" w:hAnsi="Calibri" w:cs="Calibri"/>
        </w:rPr>
        <w:t>Mary Maguire Senior Executive Officer</w:t>
      </w:r>
      <w:r w:rsidRPr="0057520F">
        <w:rPr>
          <w:rFonts w:ascii="Calibri" w:hAnsi="Calibri" w:cs="Calibri"/>
        </w:rPr>
        <w:t xml:space="preserve"> Responded to queries raised and the Moti</w:t>
      </w:r>
      <w:r w:rsidR="00256FB6">
        <w:rPr>
          <w:rFonts w:ascii="Calibri" w:hAnsi="Calibri" w:cs="Calibri"/>
        </w:rPr>
        <w:t>o</w:t>
      </w:r>
      <w:r w:rsidRPr="0057520F">
        <w:rPr>
          <w:rFonts w:ascii="Calibri" w:hAnsi="Calibri" w:cs="Calibri"/>
        </w:rPr>
        <w:t xml:space="preserve">n was </w:t>
      </w:r>
      <w:r w:rsidRPr="0057520F">
        <w:rPr>
          <w:rFonts w:ascii="Calibri" w:hAnsi="Calibri" w:cs="Calibri"/>
          <w:b/>
          <w:bCs/>
        </w:rPr>
        <w:t>Agreed.</w:t>
      </w:r>
    </w:p>
    <w:p w14:paraId="74D12E45" w14:textId="7EBC24A4" w:rsidR="00B10E10" w:rsidRPr="003B065B" w:rsidRDefault="00B10E10" w:rsidP="00B10E10">
      <w:pPr>
        <w:pStyle w:val="Heading2"/>
        <w:rPr>
          <w:rFonts w:ascii="Calibri" w:hAnsi="Calibri" w:cs="Calibri"/>
          <w:sz w:val="22"/>
          <w:szCs w:val="22"/>
        </w:rPr>
      </w:pPr>
      <w:r w:rsidRPr="003B065B">
        <w:rPr>
          <w:rFonts w:ascii="Calibri" w:hAnsi="Calibri" w:cs="Calibri"/>
          <w:sz w:val="22"/>
          <w:szCs w:val="22"/>
        </w:rPr>
        <w:t>Meeting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Concluded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at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16:08</w:t>
      </w:r>
    </w:p>
    <w:p w14:paraId="17E903AE" w14:textId="77777777" w:rsidR="00B10E10" w:rsidRPr="003B065B" w:rsidRDefault="00B10E10" w:rsidP="00B10E10">
      <w:pPr>
        <w:rPr>
          <w:rFonts w:ascii="Calibri" w:hAnsi="Calibri" w:cs="Calibri"/>
          <w:b/>
          <w:bCs/>
          <w:sz w:val="22"/>
          <w:szCs w:val="22"/>
        </w:rPr>
      </w:pPr>
    </w:p>
    <w:p w14:paraId="613EF25D" w14:textId="06550578" w:rsidR="00B10E10" w:rsidRPr="003B065B" w:rsidRDefault="00B10E10" w:rsidP="00B10E10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3B065B">
        <w:rPr>
          <w:rFonts w:ascii="Calibri" w:hAnsi="Calibri" w:cs="Calibri"/>
          <w:sz w:val="22"/>
          <w:szCs w:val="22"/>
        </w:rPr>
        <w:t>Siniú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______________________________________</w:t>
      </w:r>
      <w:r w:rsidRPr="003B065B">
        <w:rPr>
          <w:rFonts w:ascii="Calibri" w:hAnsi="Calibri" w:cs="Calibri"/>
          <w:sz w:val="22"/>
          <w:szCs w:val="22"/>
        </w:rPr>
        <w:tab/>
      </w:r>
      <w:r w:rsidRPr="003B065B">
        <w:rPr>
          <w:rFonts w:ascii="Calibri" w:hAnsi="Calibri" w:cs="Calibri"/>
          <w:sz w:val="22"/>
          <w:szCs w:val="22"/>
        </w:rPr>
        <w:tab/>
        <w:t>Dáta</w:t>
      </w:r>
      <w:r w:rsidR="00B00295">
        <w:rPr>
          <w:rFonts w:ascii="Calibri" w:hAnsi="Calibri" w:cs="Calibri"/>
          <w:sz w:val="22"/>
          <w:szCs w:val="22"/>
        </w:rPr>
        <w:t xml:space="preserve"> </w:t>
      </w:r>
      <w:r w:rsidRPr="003B065B">
        <w:rPr>
          <w:rFonts w:ascii="Calibri" w:hAnsi="Calibri" w:cs="Calibri"/>
          <w:sz w:val="22"/>
          <w:szCs w:val="22"/>
        </w:rPr>
        <w:t>________________</w:t>
      </w:r>
    </w:p>
    <w:p w14:paraId="46E4D6EA" w14:textId="41F20802" w:rsidR="00B10E10" w:rsidRPr="003B065B" w:rsidRDefault="00B10E10" w:rsidP="00B10E10">
      <w:pPr>
        <w:spacing w:after="0"/>
        <w:rPr>
          <w:rFonts w:ascii="Calibri" w:hAnsi="Calibri" w:cs="Calibri"/>
          <w:sz w:val="22"/>
          <w:szCs w:val="22"/>
        </w:rPr>
      </w:pPr>
      <w:r w:rsidRPr="003B065B">
        <w:rPr>
          <w:rFonts w:ascii="Calibri" w:hAnsi="Calibri" w:cs="Calibri"/>
          <w:b/>
          <w:bCs/>
          <w:sz w:val="22"/>
          <w:szCs w:val="22"/>
        </w:rPr>
        <w:tab/>
        <w:t>An</w:t>
      </w:r>
      <w:r w:rsidR="00B00295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B065B">
        <w:rPr>
          <w:rFonts w:ascii="Calibri" w:hAnsi="Calibri" w:cs="Calibri"/>
          <w:b/>
          <w:bCs/>
          <w:sz w:val="22"/>
          <w:szCs w:val="22"/>
        </w:rPr>
        <w:t>Cathaoirleach</w:t>
      </w:r>
      <w:r w:rsidR="00B00295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297034C" w14:textId="77777777" w:rsidR="00B10E10" w:rsidRPr="003B065B" w:rsidRDefault="00B10E10">
      <w:pPr>
        <w:rPr>
          <w:rFonts w:ascii="Calibri" w:hAnsi="Calibri" w:cs="Calibri"/>
        </w:rPr>
      </w:pPr>
    </w:p>
    <w:sectPr w:rsidR="00B10E10" w:rsidRPr="003B06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3123"/>
    <w:multiLevelType w:val="singleLevel"/>
    <w:tmpl w:val="A686E930"/>
    <w:lvl w:ilvl="0">
      <w:numFmt w:val="bullet"/>
      <w:lvlText w:val="▪"/>
      <w:lvlJc w:val="left"/>
      <w:pPr>
        <w:ind w:left="420" w:hanging="360"/>
      </w:pPr>
    </w:lvl>
  </w:abstractNum>
  <w:abstractNum w:abstractNumId="1" w15:restartNumberingAfterBreak="0">
    <w:nsid w:val="34B24F16"/>
    <w:multiLevelType w:val="singleLevel"/>
    <w:tmpl w:val="7A78DB4A"/>
    <w:lvl w:ilvl="0">
      <w:numFmt w:val="bullet"/>
      <w:lvlText w:val="•"/>
      <w:lvlJc w:val="left"/>
      <w:pPr>
        <w:ind w:left="420" w:hanging="360"/>
      </w:pPr>
    </w:lvl>
  </w:abstractNum>
  <w:abstractNum w:abstractNumId="2" w15:restartNumberingAfterBreak="0">
    <w:nsid w:val="3DC60A48"/>
    <w:multiLevelType w:val="singleLevel"/>
    <w:tmpl w:val="575E49A4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3" w15:restartNumberingAfterBreak="0">
    <w:nsid w:val="52EF5AE2"/>
    <w:multiLevelType w:val="singleLevel"/>
    <w:tmpl w:val="96B4F718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4" w15:restartNumberingAfterBreak="0">
    <w:nsid w:val="59A60F63"/>
    <w:multiLevelType w:val="singleLevel"/>
    <w:tmpl w:val="D7EE6C50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5" w15:restartNumberingAfterBreak="0">
    <w:nsid w:val="7503524C"/>
    <w:multiLevelType w:val="singleLevel"/>
    <w:tmpl w:val="CBDE9876"/>
    <w:lvl w:ilvl="0">
      <w:numFmt w:val="bullet"/>
      <w:lvlText w:val="o"/>
      <w:lvlJc w:val="left"/>
      <w:pPr>
        <w:ind w:left="420" w:hanging="360"/>
      </w:pPr>
    </w:lvl>
  </w:abstractNum>
  <w:abstractNum w:abstractNumId="6" w15:restartNumberingAfterBreak="0">
    <w:nsid w:val="77DE4079"/>
    <w:multiLevelType w:val="singleLevel"/>
    <w:tmpl w:val="41AE032E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7" w15:restartNumberingAfterBreak="0">
    <w:nsid w:val="7BB9409A"/>
    <w:multiLevelType w:val="singleLevel"/>
    <w:tmpl w:val="2DD21D66"/>
    <w:lvl w:ilvl="0">
      <w:start w:val="1"/>
      <w:numFmt w:val="decimal"/>
      <w:lvlText w:val="%1."/>
      <w:lvlJc w:val="left"/>
      <w:pPr>
        <w:ind w:left="420" w:hanging="360"/>
      </w:pPr>
    </w:lvl>
  </w:abstractNum>
  <w:num w:numId="1" w16cid:durableId="1863205064">
    <w:abstractNumId w:val="1"/>
    <w:lvlOverride w:ilvl="0">
      <w:startOverride w:val="1"/>
    </w:lvlOverride>
  </w:num>
  <w:num w:numId="2" w16cid:durableId="787965735">
    <w:abstractNumId w:val="1"/>
    <w:lvlOverride w:ilvl="0">
      <w:startOverride w:val="1"/>
    </w:lvlOverride>
  </w:num>
  <w:num w:numId="3" w16cid:durableId="1477071399">
    <w:abstractNumId w:val="1"/>
    <w:lvlOverride w:ilvl="0">
      <w:startOverride w:val="1"/>
    </w:lvlOverride>
  </w:num>
  <w:num w:numId="4" w16cid:durableId="111482906">
    <w:abstractNumId w:val="1"/>
    <w:lvlOverride w:ilvl="0">
      <w:startOverride w:val="1"/>
    </w:lvlOverride>
  </w:num>
  <w:num w:numId="5" w16cid:durableId="79857664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B8F"/>
    <w:rsid w:val="00087DF1"/>
    <w:rsid w:val="000A51E9"/>
    <w:rsid w:val="000E4F06"/>
    <w:rsid w:val="001474C9"/>
    <w:rsid w:val="00224695"/>
    <w:rsid w:val="002323F3"/>
    <w:rsid w:val="00256FB6"/>
    <w:rsid w:val="002678C5"/>
    <w:rsid w:val="00332702"/>
    <w:rsid w:val="0037187D"/>
    <w:rsid w:val="003A4E92"/>
    <w:rsid w:val="003B065B"/>
    <w:rsid w:val="003E6082"/>
    <w:rsid w:val="00427B46"/>
    <w:rsid w:val="004415F4"/>
    <w:rsid w:val="004A7025"/>
    <w:rsid w:val="0057520F"/>
    <w:rsid w:val="00577C6D"/>
    <w:rsid w:val="005F3993"/>
    <w:rsid w:val="006062A1"/>
    <w:rsid w:val="00630675"/>
    <w:rsid w:val="00660AD8"/>
    <w:rsid w:val="006632F2"/>
    <w:rsid w:val="00692EBD"/>
    <w:rsid w:val="00695229"/>
    <w:rsid w:val="006F123A"/>
    <w:rsid w:val="007009EC"/>
    <w:rsid w:val="007262B3"/>
    <w:rsid w:val="0074159B"/>
    <w:rsid w:val="007854AE"/>
    <w:rsid w:val="007C3A32"/>
    <w:rsid w:val="007D5100"/>
    <w:rsid w:val="007F7F0D"/>
    <w:rsid w:val="008516AE"/>
    <w:rsid w:val="00877613"/>
    <w:rsid w:val="008C4120"/>
    <w:rsid w:val="00927A9A"/>
    <w:rsid w:val="00963121"/>
    <w:rsid w:val="009674AC"/>
    <w:rsid w:val="00A0248C"/>
    <w:rsid w:val="00A34028"/>
    <w:rsid w:val="00A64410"/>
    <w:rsid w:val="00AA3999"/>
    <w:rsid w:val="00B00295"/>
    <w:rsid w:val="00B10E10"/>
    <w:rsid w:val="00B14B8F"/>
    <w:rsid w:val="00BC1E7E"/>
    <w:rsid w:val="00BC4E32"/>
    <w:rsid w:val="00C42A9E"/>
    <w:rsid w:val="00C474DB"/>
    <w:rsid w:val="00C54E54"/>
    <w:rsid w:val="00C62D0F"/>
    <w:rsid w:val="00CE474B"/>
    <w:rsid w:val="00D50F59"/>
    <w:rsid w:val="00E066C0"/>
    <w:rsid w:val="00E353FC"/>
    <w:rsid w:val="00E43E52"/>
    <w:rsid w:val="00ED47E9"/>
    <w:rsid w:val="00F35E9C"/>
    <w:rsid w:val="00F3767C"/>
    <w:rsid w:val="00F7253C"/>
    <w:rsid w:val="00FD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3EA2A"/>
  <w15:docId w15:val="{1AFCA9EE-1F9E-4CBB-9B78-E0F397A7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link w:val="Heading2Char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0F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467886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10E10"/>
  </w:style>
  <w:style w:type="character" w:customStyle="1" w:styleId="Heading4Char">
    <w:name w:val="Heading 4 Char"/>
    <w:basedOn w:val="DefaultParagraphFont"/>
    <w:link w:val="Heading4"/>
    <w:uiPriority w:val="9"/>
    <w:rsid w:val="00D50F59"/>
    <w:rPr>
      <w:rFonts w:asciiTheme="majorHAnsi" w:eastAsiaTheme="majorEastAsia" w:hAnsiTheme="majorHAnsi" w:cstheme="majorBidi"/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ublincoco.ie/sdcc/departments/corporate/apps/cmas/documentsview.aspx?id=8510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ublincoco.ie/sdcc/departments/corporate/apps/cmas/documentsview.aspx?id=84964" TargetMode="External"/><Relationship Id="rId12" Type="http://schemas.openxmlformats.org/officeDocument/2006/relationships/hyperlink" Target="https://maps.apple.com/?ll=53.259506,-6.366881&amp;amp;q=Dropped%20Pin&amp;amp;t=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dublincoco.ie/sdcc/departments/corporate/apps/cmas/documentsview.aspx?id=84959" TargetMode="External"/><Relationship Id="rId11" Type="http://schemas.openxmlformats.org/officeDocument/2006/relationships/hyperlink" Target="http://www.sdublincoco.ie/sdcc/departments/corporate/apps/cmas/documentsview.aspx?id=85086" TargetMode="External"/><Relationship Id="rId5" Type="http://schemas.openxmlformats.org/officeDocument/2006/relationships/hyperlink" Target="http://www.sdublincoco.ie/sdcc/departments/corporate/apps/cmas/documentsview.aspx?id=85152" TargetMode="External"/><Relationship Id="rId10" Type="http://schemas.openxmlformats.org/officeDocument/2006/relationships/hyperlink" Target="http://www.sdublincoco.ie/sdcc/departments/corporate/apps/cmas/documentsview.aspx?id=850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dublincoco.ie/sdcc/departments/corporate/apps/cmas/documentsview.aspx?id=850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12</Pages>
  <Words>3012</Words>
  <Characters>17173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Eimear O Sullivan</cp:lastModifiedBy>
  <cp:revision>28</cp:revision>
  <dcterms:created xsi:type="dcterms:W3CDTF">2025-02-21T15:35:00Z</dcterms:created>
  <dcterms:modified xsi:type="dcterms:W3CDTF">2025-03-06T15:25:00Z</dcterms:modified>
</cp:coreProperties>
</file>