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98A4D3A"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F719A">
        <w:rPr>
          <w:rFonts w:eastAsia="Times New Roman" w:cstheme="minorHAnsi"/>
        </w:rPr>
        <w:t>18</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EF719A">
        <w:rPr>
          <w:rFonts w:eastAsia="Times New Roman" w:cstheme="minorHAnsi"/>
        </w:rPr>
        <w:t>Dec</w:t>
      </w:r>
      <w:r w:rsidR="00EA2746">
        <w:rPr>
          <w:rFonts w:eastAsia="Times New Roman" w:cstheme="minorHAnsi"/>
        </w:rPr>
        <w:t>ember</w:t>
      </w:r>
      <w:r w:rsidR="003002EB">
        <w:rPr>
          <w:rFonts w:eastAsia="Times New Roman" w:cstheme="minorHAnsi"/>
        </w:rPr>
        <w:t xml:space="preserve">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680A0561" w:rsidR="002B0511" w:rsidRPr="001750B9" w:rsidRDefault="002B0511" w:rsidP="00325A3E">
      <w:pPr>
        <w:pStyle w:val="NoSpacing"/>
        <w:ind w:left="4320" w:hanging="4320"/>
        <w:rPr>
          <w:rFonts w:cstheme="minorHAnsi"/>
        </w:rPr>
      </w:pPr>
      <w:bookmarkStart w:id="0" w:name="_Hlk182401416"/>
      <w:r w:rsidRPr="001750B9">
        <w:rPr>
          <w:rFonts w:cstheme="minorHAnsi"/>
        </w:rPr>
        <w:t>Senior Executive Officer</w:t>
      </w:r>
      <w:bookmarkEnd w:id="0"/>
      <w:r w:rsidRPr="001750B9">
        <w:rPr>
          <w:rFonts w:cstheme="minorHAnsi"/>
        </w:rPr>
        <w:tab/>
      </w:r>
      <w:bookmarkStart w:id="1" w:name="_Hlk182401331"/>
      <w:r w:rsidR="007C27FE" w:rsidRPr="001750B9">
        <w:rPr>
          <w:rFonts w:cstheme="minorHAnsi"/>
        </w:rPr>
        <w:t>Ms. Vivienne Hartnett</w:t>
      </w:r>
      <w:bookmarkEnd w:id="1"/>
    </w:p>
    <w:p w14:paraId="1AA80756" w14:textId="24CA5FE3" w:rsidR="00281ABA" w:rsidRPr="001750B9" w:rsidRDefault="00281ABA" w:rsidP="00281ABA">
      <w:pPr>
        <w:pStyle w:val="NoSpacing"/>
        <w:ind w:left="4320" w:hanging="4320"/>
        <w:rPr>
          <w:rFonts w:cstheme="minorHAnsi"/>
        </w:rPr>
      </w:pPr>
      <w:r w:rsidRPr="001750B9">
        <w:rPr>
          <w:rFonts w:cstheme="minorHAnsi"/>
        </w:rPr>
        <w:t>A/Senior Executive Officer</w:t>
      </w:r>
      <w:r w:rsidRPr="001750B9">
        <w:rPr>
          <w:rFonts w:cstheme="minorHAnsi"/>
        </w:rPr>
        <w:tab/>
        <w:t>Ms. Fiona Hendley, Ms. Brenda Shannon</w:t>
      </w:r>
    </w:p>
    <w:p w14:paraId="5F0FE2D1" w14:textId="48A87C96" w:rsidR="00B4363E" w:rsidRPr="001750B9" w:rsidRDefault="00B4363E" w:rsidP="002A772E">
      <w:pPr>
        <w:pStyle w:val="NoSpacing"/>
        <w:ind w:left="4320" w:hanging="4320"/>
        <w:rPr>
          <w:rFonts w:cstheme="minorHAnsi"/>
        </w:rPr>
      </w:pPr>
      <w:r w:rsidRPr="001750B9">
        <w:rPr>
          <w:rFonts w:cstheme="minorHAnsi"/>
        </w:rPr>
        <w:t>Sen</w:t>
      </w:r>
      <w:r w:rsidR="00457BE1" w:rsidRPr="001750B9">
        <w:rPr>
          <w:rFonts w:cstheme="minorHAnsi"/>
        </w:rPr>
        <w:t>i</w:t>
      </w:r>
      <w:r w:rsidRPr="001750B9">
        <w:rPr>
          <w:rFonts w:cstheme="minorHAnsi"/>
        </w:rPr>
        <w:t>or Engineer</w:t>
      </w:r>
      <w:r w:rsidRPr="001750B9">
        <w:rPr>
          <w:rFonts w:cstheme="minorHAnsi"/>
        </w:rPr>
        <w:tab/>
      </w:r>
      <w:r w:rsidR="00787259" w:rsidRPr="001750B9">
        <w:rPr>
          <w:rFonts w:cstheme="minorHAnsi"/>
        </w:rPr>
        <w:t>Mr</w:t>
      </w:r>
      <w:r w:rsidR="00BE289E" w:rsidRPr="001750B9">
        <w:rPr>
          <w:rFonts w:cstheme="minorHAnsi"/>
        </w:rPr>
        <w:t xml:space="preserve">. </w:t>
      </w:r>
      <w:r w:rsidR="00787259" w:rsidRPr="001750B9">
        <w:rPr>
          <w:rFonts w:cstheme="minorHAnsi"/>
        </w:rPr>
        <w:t>John Hegarty</w:t>
      </w:r>
      <w:r w:rsidR="009A42F3" w:rsidRPr="001750B9">
        <w:rPr>
          <w:rFonts w:cstheme="minorHAnsi"/>
        </w:rPr>
        <w:t>, Mr. Gary Walsh</w:t>
      </w:r>
    </w:p>
    <w:p w14:paraId="621F6BEC" w14:textId="2FBD8FD3" w:rsidR="00F032D8" w:rsidRDefault="0042084F" w:rsidP="00325A3E">
      <w:pPr>
        <w:pStyle w:val="NoSpacing"/>
        <w:ind w:left="4320" w:hanging="4320"/>
        <w:rPr>
          <w:rFonts w:cstheme="minorHAnsi"/>
        </w:rPr>
      </w:pPr>
      <w:r w:rsidRPr="001750B9">
        <w:rPr>
          <w:rFonts w:cstheme="minorHAnsi"/>
        </w:rPr>
        <w:t>Senior Executive Parks Superintendent</w:t>
      </w:r>
      <w:r w:rsidR="00F032D8" w:rsidRPr="001750B9">
        <w:rPr>
          <w:rFonts w:cstheme="minorHAnsi"/>
        </w:rPr>
        <w:tab/>
        <w:t>Mr. David Fennell</w:t>
      </w:r>
    </w:p>
    <w:p w14:paraId="37BCB581" w14:textId="12D923E3" w:rsidR="0024466C" w:rsidRPr="001750B9" w:rsidRDefault="0024466C" w:rsidP="0024466C">
      <w:pPr>
        <w:pStyle w:val="NoSpacing"/>
        <w:ind w:left="4320" w:hanging="4320"/>
        <w:rPr>
          <w:rFonts w:cstheme="minorHAnsi"/>
        </w:rPr>
      </w:pPr>
      <w:r w:rsidRPr="001750B9">
        <w:rPr>
          <w:rFonts w:cstheme="minorHAnsi"/>
        </w:rPr>
        <w:t>Administrative Officer</w:t>
      </w:r>
      <w:r w:rsidRPr="001750B9">
        <w:rPr>
          <w:rFonts w:cstheme="minorHAnsi"/>
        </w:rPr>
        <w:tab/>
        <w:t>M</w:t>
      </w:r>
      <w:r>
        <w:rPr>
          <w:rFonts w:cstheme="minorHAnsi"/>
        </w:rPr>
        <w:t>r. Ralph McGarry</w:t>
      </w:r>
    </w:p>
    <w:p w14:paraId="5969713F" w14:textId="48666E97" w:rsidR="001750B9" w:rsidRPr="001750B9" w:rsidRDefault="001750B9" w:rsidP="001750B9">
      <w:pPr>
        <w:pStyle w:val="NoSpacing"/>
        <w:ind w:left="4320" w:hanging="4320"/>
        <w:rPr>
          <w:rFonts w:cstheme="minorHAnsi"/>
        </w:rPr>
      </w:pPr>
      <w:r w:rsidRPr="001750B9">
        <w:rPr>
          <w:rFonts w:cstheme="minorHAnsi"/>
        </w:rPr>
        <w:t>A/Administrative Officer</w:t>
      </w:r>
      <w:r w:rsidRPr="001750B9">
        <w:rPr>
          <w:rFonts w:cstheme="minorHAnsi"/>
        </w:rPr>
        <w:tab/>
        <w:t>Ms. Laura Abbey</w:t>
      </w:r>
    </w:p>
    <w:p w14:paraId="317F2B1F" w14:textId="3F8CCF5C" w:rsidR="002A772E" w:rsidRPr="001750B9" w:rsidRDefault="002A772E" w:rsidP="002A772E">
      <w:pPr>
        <w:pStyle w:val="NoSpacing"/>
        <w:ind w:left="4320" w:hanging="4320"/>
        <w:rPr>
          <w:rFonts w:cstheme="minorHAnsi"/>
        </w:rPr>
      </w:pPr>
      <w:r w:rsidRPr="001750B9">
        <w:rPr>
          <w:rFonts w:cstheme="minorHAnsi"/>
        </w:rPr>
        <w:t>Executive Librarian</w:t>
      </w:r>
      <w:r w:rsidR="0037061F" w:rsidRPr="001750B9">
        <w:rPr>
          <w:rFonts w:cstheme="minorHAnsi"/>
        </w:rPr>
        <w:t xml:space="preserve"> (Senior Librarian)</w:t>
      </w:r>
      <w:r w:rsidRPr="001750B9">
        <w:rPr>
          <w:rFonts w:cstheme="minorHAnsi"/>
        </w:rPr>
        <w:tab/>
        <w:t xml:space="preserve">Ms. </w:t>
      </w:r>
      <w:r w:rsidR="002E3AD2" w:rsidRPr="001750B9">
        <w:rPr>
          <w:rFonts w:cstheme="minorHAnsi"/>
        </w:rPr>
        <w:t>Aoife Horan</w:t>
      </w:r>
    </w:p>
    <w:p w14:paraId="6AB90AB0" w14:textId="451B554F" w:rsidR="002A772E" w:rsidRPr="001750B9" w:rsidRDefault="002A772E" w:rsidP="002A772E">
      <w:pPr>
        <w:pStyle w:val="NoSpacing"/>
        <w:ind w:left="4320" w:hanging="4320"/>
        <w:rPr>
          <w:rFonts w:cstheme="minorHAnsi"/>
        </w:rPr>
      </w:pPr>
      <w:r w:rsidRPr="001750B9">
        <w:rPr>
          <w:rFonts w:cstheme="minorHAnsi"/>
        </w:rPr>
        <w:t>Senior Staff Officer</w:t>
      </w:r>
      <w:r w:rsidRPr="001750B9">
        <w:rPr>
          <w:rFonts w:cstheme="minorHAnsi"/>
        </w:rPr>
        <w:tab/>
        <w:t>Mr. John Savag</w:t>
      </w:r>
      <w:r w:rsidR="00FE4948" w:rsidRPr="001750B9">
        <w:rPr>
          <w:rFonts w:cstheme="minorHAnsi"/>
        </w:rPr>
        <w:t>e</w:t>
      </w:r>
    </w:p>
    <w:p w14:paraId="5D530802" w14:textId="67B6EC67" w:rsidR="009A42F3" w:rsidRPr="001750B9" w:rsidRDefault="009A42F3" w:rsidP="002A772E">
      <w:pPr>
        <w:pStyle w:val="NoSpacing"/>
        <w:ind w:left="4320" w:hanging="4320"/>
        <w:rPr>
          <w:rFonts w:cstheme="minorHAnsi"/>
        </w:rPr>
      </w:pPr>
      <w:r w:rsidRPr="001750B9">
        <w:rPr>
          <w:rFonts w:cstheme="minorHAnsi"/>
        </w:rPr>
        <w:t>A/Staff Officer</w:t>
      </w:r>
      <w:r w:rsidRPr="001750B9">
        <w:rPr>
          <w:rFonts w:cstheme="minorHAnsi"/>
        </w:rPr>
        <w:tab/>
        <w:t>Mr. Aaron Hartin</w:t>
      </w:r>
    </w:p>
    <w:p w14:paraId="2B09A90C" w14:textId="1F500EC3" w:rsidR="002A772E" w:rsidRPr="001750B9" w:rsidRDefault="002A772E" w:rsidP="002A772E">
      <w:pPr>
        <w:pStyle w:val="NoSpacing"/>
        <w:ind w:left="4320" w:hanging="4320"/>
        <w:rPr>
          <w:rFonts w:cstheme="minorHAnsi"/>
        </w:rPr>
      </w:pPr>
      <w:r w:rsidRPr="001750B9">
        <w:rPr>
          <w:rFonts w:cstheme="minorHAnsi"/>
        </w:rPr>
        <w:t>Assistant Staff Officer</w:t>
      </w:r>
      <w:r w:rsidRPr="001750B9">
        <w:rPr>
          <w:rFonts w:cstheme="minorHAnsi"/>
        </w:rPr>
        <w:tab/>
        <w:t>Ms. Roisin Ralph</w:t>
      </w:r>
    </w:p>
    <w:p w14:paraId="39461F05" w14:textId="6062F72B" w:rsidR="00325A3E" w:rsidRPr="001750B9" w:rsidRDefault="00325A3E" w:rsidP="00E51D52">
      <w:pPr>
        <w:pStyle w:val="NoSpacing"/>
        <w:ind w:left="4320" w:hanging="4320"/>
        <w:rPr>
          <w:rFonts w:cstheme="minorHAnsi"/>
        </w:rPr>
      </w:pPr>
      <w:r w:rsidRPr="001750B9">
        <w:rPr>
          <w:rFonts w:cstheme="minorHAnsi"/>
        </w:rPr>
        <w:t>Clerical Officer</w:t>
      </w:r>
      <w:r w:rsidRPr="001750B9">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3D3F579C" w:rsidR="00F6443E" w:rsidRPr="00004D76" w:rsidRDefault="00240457">
      <w:pPr>
        <w:pStyle w:val="Heading3"/>
        <w:rPr>
          <w:b/>
          <w:u w:val="single"/>
        </w:rPr>
      </w:pPr>
      <w:r w:rsidRPr="00240457">
        <w:rPr>
          <w:b/>
          <w:u w:val="single"/>
        </w:rPr>
        <w:t>C/</w:t>
      </w:r>
      <w:r w:rsidR="00F64CFA">
        <w:rPr>
          <w:b/>
          <w:u w:val="single"/>
        </w:rPr>
        <w:t>4</w:t>
      </w:r>
      <w:r w:rsidR="00C8088D">
        <w:rPr>
          <w:b/>
          <w:u w:val="single"/>
        </w:rPr>
        <w:t>22</w:t>
      </w:r>
      <w:r w:rsidRPr="00240457">
        <w:rPr>
          <w:b/>
          <w:u w:val="single"/>
        </w:rPr>
        <w:t xml:space="preserve">/24 – </w:t>
      </w:r>
      <w:r w:rsidR="007F2E70">
        <w:rPr>
          <w:b/>
          <w:u w:val="single"/>
        </w:rPr>
        <w:t>H</w:t>
      </w:r>
      <w:r w:rsidR="00CD1B0B">
        <w:rPr>
          <w:b/>
          <w:u w:val="single"/>
        </w:rPr>
        <w:t xml:space="preserve">I </w:t>
      </w:r>
      <w:r w:rsidR="007F2E70">
        <w:rPr>
          <w:b/>
          <w:u w:val="single"/>
        </w:rPr>
        <w:t>1 Item ID:8</w:t>
      </w:r>
      <w:r w:rsidR="00F64CFA">
        <w:rPr>
          <w:b/>
          <w:u w:val="single"/>
        </w:rPr>
        <w:t>5171</w:t>
      </w:r>
      <w:r w:rsidR="00632F67">
        <w:rPr>
          <w:b/>
          <w:u w:val="single"/>
        </w:rPr>
        <w:t xml:space="preserve"> </w:t>
      </w:r>
      <w:r w:rsidR="002A772E">
        <w:rPr>
          <w:b/>
          <w:u w:val="single"/>
        </w:rPr>
        <w:t xml:space="preserve">– Confirmation and Re-affirmation of Minutes of Meeting Held on </w:t>
      </w:r>
      <w:r w:rsidR="00F64CFA">
        <w:rPr>
          <w:b/>
          <w:u w:val="single"/>
        </w:rPr>
        <w:t>20</w:t>
      </w:r>
      <w:r w:rsidR="005D5A9C" w:rsidRPr="005D5A9C">
        <w:rPr>
          <w:b/>
          <w:u w:val="single"/>
          <w:vertAlign w:val="superscript"/>
        </w:rPr>
        <w:t>th</w:t>
      </w:r>
      <w:r w:rsidR="005D5A9C">
        <w:rPr>
          <w:b/>
          <w:u w:val="single"/>
        </w:rPr>
        <w:t xml:space="preserve"> </w:t>
      </w:r>
      <w:r w:rsidR="00F64CFA">
        <w:rPr>
          <w:b/>
          <w:u w:val="single"/>
        </w:rPr>
        <w:t>Novem</w:t>
      </w:r>
      <w:r w:rsidR="00EA2746">
        <w:rPr>
          <w:b/>
          <w:u w:val="single"/>
        </w:rPr>
        <w:t>ber</w:t>
      </w:r>
      <w:r w:rsidR="007A2188">
        <w:rPr>
          <w:b/>
          <w:u w:val="single"/>
        </w:rPr>
        <w:t xml:space="preserve"> </w:t>
      </w:r>
      <w:r w:rsidR="002A772E">
        <w:rPr>
          <w:b/>
          <w:u w:val="single"/>
        </w:rPr>
        <w:t>202</w:t>
      </w:r>
      <w:r w:rsidR="007A660C">
        <w:rPr>
          <w:b/>
          <w:u w:val="single"/>
        </w:rPr>
        <w:t>4</w:t>
      </w:r>
    </w:p>
    <w:p w14:paraId="6C6924DF" w14:textId="4B2FE896" w:rsidR="00607697" w:rsidRPr="00EA2746" w:rsidRDefault="002A772E" w:rsidP="00607697">
      <w:pPr>
        <w:rPr>
          <w:rStyle w:val="Hyperlink"/>
          <w:rFonts w:eastAsia="Times New Roman" w:cstheme="minorHAnsi"/>
          <w:color w:val="auto"/>
          <w:u w:val="none"/>
        </w:rPr>
      </w:pPr>
      <w:r w:rsidRPr="00EF4529">
        <w:rPr>
          <w:rFonts w:eastAsia="Times New Roman" w:cstheme="minorHAnsi"/>
        </w:rPr>
        <w:t xml:space="preserve">The minutes of the </w:t>
      </w:r>
      <w:r w:rsidR="00F64CFA">
        <w:rPr>
          <w:rFonts w:eastAsia="Times New Roman" w:cstheme="minorHAnsi"/>
        </w:rPr>
        <w:t>November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F64CFA">
        <w:rPr>
          <w:rFonts w:eastAsia="Times New Roman" w:cstheme="minorHAnsi"/>
        </w:rPr>
        <w:t>20</w:t>
      </w:r>
      <w:r w:rsidR="00632F67" w:rsidRPr="00632F67">
        <w:rPr>
          <w:rFonts w:eastAsia="Times New Roman" w:cstheme="minorHAnsi"/>
          <w:vertAlign w:val="superscript"/>
        </w:rPr>
        <w:t>th</w:t>
      </w:r>
      <w:r w:rsidR="00632F67">
        <w:rPr>
          <w:rFonts w:eastAsia="Times New Roman" w:cstheme="minorHAnsi"/>
        </w:rPr>
        <w:t xml:space="preserve"> </w:t>
      </w:r>
      <w:r w:rsidR="00F64CFA">
        <w:rPr>
          <w:rFonts w:eastAsia="Times New Roman" w:cstheme="minorHAnsi"/>
        </w:rPr>
        <w:t>November</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1244AB1B" w14:textId="10AE0772" w:rsidR="00EF719A" w:rsidRDefault="00EF719A" w:rsidP="002A772E">
      <w:pPr>
        <w:rPr>
          <w:rStyle w:val="Hyperlink"/>
        </w:rPr>
      </w:pPr>
      <w:hyperlink r:id="rId11" w:history="1">
        <w:r w:rsidRPr="00EF719A">
          <w:rPr>
            <w:rStyle w:val="Hyperlink"/>
          </w:rPr>
          <w:t>HI – 1 Minutes of 20th November 2024.docx</w:t>
        </w:r>
      </w:hyperlink>
    </w:p>
    <w:p w14:paraId="6E11C5E1" w14:textId="7D9683A1"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bookmarkStart w:id="2" w:name="_Hlk187069517"/>
      <w:r w:rsidR="00C71874">
        <w:rPr>
          <w:rFonts w:eastAsia="Times New Roman" w:cstheme="minorHAnsi"/>
        </w:rPr>
        <w:t>S. O’Hara</w:t>
      </w:r>
      <w:bookmarkEnd w:id="2"/>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5D760E79"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F64CFA">
        <w:rPr>
          <w:rFonts w:eastAsia="Times New Roman" w:cstheme="minorHAnsi"/>
        </w:rPr>
        <w:t>20</w:t>
      </w:r>
      <w:r w:rsidR="00C71874" w:rsidRPr="00C71874">
        <w:rPr>
          <w:rFonts w:eastAsia="Times New Roman" w:cstheme="minorHAnsi"/>
          <w:vertAlign w:val="superscript"/>
        </w:rPr>
        <w:t>th</w:t>
      </w:r>
      <w:r w:rsidR="00C71874">
        <w:rPr>
          <w:rFonts w:eastAsia="Times New Roman" w:cstheme="minorHAnsi"/>
        </w:rPr>
        <w:t xml:space="preserve"> </w:t>
      </w:r>
      <w:r w:rsidR="00F64CFA">
        <w:rPr>
          <w:rFonts w:eastAsia="Times New Roman" w:cstheme="minorHAnsi"/>
        </w:rPr>
        <w:t>Novem</w:t>
      </w:r>
      <w:r w:rsidR="00EA2746">
        <w:rPr>
          <w:rFonts w:eastAsia="Times New Roman" w:cstheme="minorHAnsi"/>
        </w:rPr>
        <w:t>ber</w:t>
      </w:r>
      <w:r w:rsidR="00A9559F">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183C8286"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F64CFA">
        <w:rPr>
          <w:rFonts w:eastAsia="Times New Roman" w:cstheme="minorHAnsi"/>
          <w:b/>
          <w:bCs/>
          <w:u w:val="single"/>
        </w:rPr>
        <w:t>4</w:t>
      </w:r>
      <w:r w:rsidR="00C8088D">
        <w:rPr>
          <w:rFonts w:eastAsia="Times New Roman" w:cstheme="minorHAnsi"/>
          <w:b/>
          <w:bCs/>
          <w:u w:val="single"/>
        </w:rPr>
        <w:t>23</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6416A178"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3E4FD6">
        <w:rPr>
          <w:rFonts w:eastAsia="Times New Roman" w:cstheme="minorHAnsi"/>
        </w:rPr>
        <w:t>1</w:t>
      </w:r>
      <w:r w:rsidR="00F64CFA">
        <w:rPr>
          <w:rFonts w:eastAsia="Times New Roman" w:cstheme="minorHAnsi"/>
        </w:rPr>
        <w:t>3</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77364874"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3E4FD6">
        <w:rPr>
          <w:rFonts w:eastAsia="Times New Roman" w:cstheme="minorHAnsi"/>
        </w:rPr>
        <w:t>1</w:t>
      </w:r>
      <w:r w:rsidR="00F64CFA">
        <w:rPr>
          <w:rFonts w:eastAsia="Times New Roman" w:cstheme="minorHAnsi"/>
        </w:rPr>
        <w:t>3</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5AA6F77" w14:textId="67695DE7" w:rsidR="007F7FAB" w:rsidRDefault="00EF719A" w:rsidP="007F7FAB">
      <w:pPr>
        <w:ind w:left="2880" w:firstLine="720"/>
        <w:rPr>
          <w:b/>
          <w:bCs/>
          <w:sz w:val="36"/>
          <w:szCs w:val="36"/>
          <w:u w:val="single"/>
        </w:rPr>
      </w:pPr>
      <w:r>
        <w:rPr>
          <w:b/>
          <w:bCs/>
          <w:sz w:val="36"/>
          <w:szCs w:val="36"/>
          <w:u w:val="single"/>
        </w:rPr>
        <w:t>Community</w:t>
      </w:r>
    </w:p>
    <w:p w14:paraId="4EA502C4" w14:textId="2F0B3F3B" w:rsidR="00EF719A" w:rsidRDefault="00EF719A" w:rsidP="00EF719A">
      <w:pPr>
        <w:rPr>
          <w:b/>
          <w:u w:val="single"/>
        </w:rPr>
      </w:pPr>
      <w:r w:rsidRPr="001C5BA3">
        <w:rPr>
          <w:b/>
          <w:u w:val="single"/>
        </w:rPr>
        <w:t>C/</w:t>
      </w:r>
      <w:r>
        <w:rPr>
          <w:b/>
          <w:u w:val="single"/>
        </w:rPr>
        <w:t>4</w:t>
      </w:r>
      <w:r w:rsidR="00C8088D">
        <w:rPr>
          <w:b/>
          <w:u w:val="single"/>
        </w:rPr>
        <w:t>24</w:t>
      </w:r>
      <w:r w:rsidRPr="001C5BA3">
        <w:rPr>
          <w:b/>
          <w:u w:val="single"/>
        </w:rPr>
        <w:t xml:space="preserve">/24 – </w:t>
      </w:r>
      <w:r w:rsidRPr="002477F9">
        <w:rPr>
          <w:b/>
          <w:bCs/>
          <w:u w:val="single"/>
        </w:rPr>
        <w:t>H</w:t>
      </w:r>
      <w:r>
        <w:rPr>
          <w:b/>
          <w:bCs/>
          <w:u w:val="single"/>
        </w:rPr>
        <w:t>2</w:t>
      </w:r>
      <w:r w:rsidRPr="002477F9">
        <w:rPr>
          <w:b/>
          <w:bCs/>
          <w:u w:val="single"/>
        </w:rPr>
        <w:t xml:space="preserve"> Item ID:8</w:t>
      </w:r>
      <w:r>
        <w:rPr>
          <w:b/>
          <w:bCs/>
          <w:u w:val="single"/>
        </w:rPr>
        <w:t>5157</w:t>
      </w:r>
      <w:r w:rsidRPr="002477F9">
        <w:rPr>
          <w:b/>
          <w:bCs/>
          <w:u w:val="single"/>
        </w:rPr>
        <w:t xml:space="preserve"> – </w:t>
      </w:r>
      <w:r>
        <w:rPr>
          <w:b/>
          <w:bCs/>
          <w:u w:val="single"/>
        </w:rPr>
        <w:t>Deputations for Noting</w:t>
      </w:r>
    </w:p>
    <w:p w14:paraId="2B67FEBC" w14:textId="77777777" w:rsidR="00EF719A" w:rsidRDefault="00EF719A" w:rsidP="00EF719A">
      <w:r w:rsidRPr="002477F9">
        <w:t>(No Business)</w:t>
      </w:r>
    </w:p>
    <w:p w14:paraId="71AB2B32" w14:textId="77777777" w:rsidR="00EF719A" w:rsidRDefault="00EF719A" w:rsidP="001C5BA3">
      <w:pPr>
        <w:rPr>
          <w:b/>
          <w:u w:val="single"/>
        </w:rPr>
      </w:pPr>
    </w:p>
    <w:p w14:paraId="01417D8D" w14:textId="23DD8D78" w:rsidR="00EF719A" w:rsidRDefault="00EF719A" w:rsidP="00EF719A">
      <w:pPr>
        <w:rPr>
          <w:b/>
          <w:u w:val="single"/>
        </w:rPr>
      </w:pPr>
      <w:r w:rsidRPr="001C5BA3">
        <w:rPr>
          <w:b/>
          <w:u w:val="single"/>
        </w:rPr>
        <w:t>C/</w:t>
      </w:r>
      <w:r>
        <w:rPr>
          <w:b/>
          <w:u w:val="single"/>
        </w:rPr>
        <w:t>4</w:t>
      </w:r>
      <w:r w:rsidR="00C8088D">
        <w:rPr>
          <w:b/>
          <w:u w:val="single"/>
        </w:rPr>
        <w:t>25</w:t>
      </w:r>
      <w:r w:rsidRPr="001C5BA3">
        <w:rPr>
          <w:b/>
          <w:u w:val="single"/>
        </w:rPr>
        <w:t xml:space="preserve">/24 – </w:t>
      </w:r>
      <w:r w:rsidRPr="002477F9">
        <w:rPr>
          <w:b/>
          <w:bCs/>
          <w:u w:val="single"/>
        </w:rPr>
        <w:t>H</w:t>
      </w:r>
      <w:r>
        <w:rPr>
          <w:b/>
          <w:bCs/>
          <w:u w:val="single"/>
        </w:rPr>
        <w:t>3</w:t>
      </w:r>
      <w:r w:rsidRPr="002477F9">
        <w:rPr>
          <w:b/>
          <w:bCs/>
          <w:u w:val="single"/>
        </w:rPr>
        <w:t xml:space="preserve"> Item ID:8</w:t>
      </w:r>
      <w:r>
        <w:rPr>
          <w:b/>
          <w:bCs/>
          <w:u w:val="single"/>
        </w:rPr>
        <w:t>5159</w:t>
      </w:r>
      <w:r w:rsidRPr="002477F9">
        <w:rPr>
          <w:b/>
          <w:bCs/>
          <w:u w:val="single"/>
        </w:rPr>
        <w:t xml:space="preserve"> – New Works</w:t>
      </w:r>
    </w:p>
    <w:p w14:paraId="487A48DD" w14:textId="77777777" w:rsidR="00EF719A" w:rsidRDefault="00EF719A" w:rsidP="00EF719A">
      <w:r w:rsidRPr="002477F9">
        <w:t>(No Business)</w:t>
      </w:r>
    </w:p>
    <w:p w14:paraId="663DD35C" w14:textId="77777777" w:rsidR="00EF719A" w:rsidRDefault="00EF719A" w:rsidP="001C5BA3">
      <w:pPr>
        <w:rPr>
          <w:b/>
          <w:u w:val="single"/>
        </w:rPr>
      </w:pPr>
    </w:p>
    <w:p w14:paraId="70199A60" w14:textId="708688D9" w:rsidR="00EF719A" w:rsidRDefault="00EF719A" w:rsidP="00EF719A">
      <w:pPr>
        <w:rPr>
          <w:b/>
          <w:bCs/>
          <w:u w:val="single"/>
        </w:rPr>
      </w:pPr>
      <w:r w:rsidRPr="002477F9">
        <w:rPr>
          <w:b/>
          <w:bCs/>
          <w:u w:val="single"/>
        </w:rPr>
        <w:t>C/</w:t>
      </w:r>
      <w:r>
        <w:rPr>
          <w:b/>
          <w:bCs/>
          <w:u w:val="single"/>
        </w:rPr>
        <w:t>42</w:t>
      </w:r>
      <w:r w:rsidR="00C8088D">
        <w:rPr>
          <w:b/>
          <w:bCs/>
          <w:u w:val="single"/>
        </w:rPr>
        <w:t>6</w:t>
      </w:r>
      <w:r w:rsidRPr="002477F9">
        <w:rPr>
          <w:b/>
          <w:bCs/>
          <w:u w:val="single"/>
        </w:rPr>
        <w:t>/2</w:t>
      </w:r>
      <w:r>
        <w:rPr>
          <w:b/>
          <w:bCs/>
          <w:u w:val="single"/>
        </w:rPr>
        <w:t>4</w:t>
      </w:r>
      <w:r w:rsidRPr="002477F9">
        <w:rPr>
          <w:b/>
          <w:bCs/>
          <w:u w:val="single"/>
        </w:rPr>
        <w:t xml:space="preserve"> – C</w:t>
      </w:r>
      <w:r>
        <w:rPr>
          <w:b/>
          <w:bCs/>
          <w:u w:val="single"/>
        </w:rPr>
        <w:t>1</w:t>
      </w:r>
      <w:r w:rsidRPr="002477F9">
        <w:rPr>
          <w:b/>
          <w:bCs/>
          <w:u w:val="single"/>
        </w:rPr>
        <w:t xml:space="preserve"> Item ID:8</w:t>
      </w:r>
      <w:r>
        <w:rPr>
          <w:b/>
          <w:bCs/>
          <w:u w:val="single"/>
        </w:rPr>
        <w:t>5147</w:t>
      </w:r>
      <w:r w:rsidRPr="002477F9">
        <w:rPr>
          <w:b/>
          <w:bCs/>
          <w:u w:val="single"/>
        </w:rPr>
        <w:t xml:space="preserve"> – Correspondence</w:t>
      </w:r>
    </w:p>
    <w:p w14:paraId="32F4B03B" w14:textId="743CCE29" w:rsidR="00EF719A" w:rsidRPr="00C8088D" w:rsidRDefault="00EF719A" w:rsidP="001C5BA3">
      <w:r>
        <w:t>(</w:t>
      </w:r>
      <w:r w:rsidRPr="002477F9">
        <w:t>No Business)</w:t>
      </w:r>
    </w:p>
    <w:p w14:paraId="3B3F51FB" w14:textId="2B7E8E78" w:rsidR="00EF719A" w:rsidRPr="00EF719A" w:rsidRDefault="00EF719A" w:rsidP="00EF719A">
      <w:pPr>
        <w:ind w:left="2880" w:firstLine="720"/>
        <w:rPr>
          <w:b/>
          <w:bCs/>
          <w:sz w:val="36"/>
          <w:szCs w:val="36"/>
          <w:u w:val="single"/>
        </w:rPr>
      </w:pPr>
      <w:r>
        <w:rPr>
          <w:b/>
          <w:bCs/>
          <w:sz w:val="36"/>
          <w:szCs w:val="36"/>
          <w:u w:val="single"/>
        </w:rPr>
        <w:t>Housing</w:t>
      </w:r>
    </w:p>
    <w:p w14:paraId="1041F194" w14:textId="77777777" w:rsidR="00EF719A" w:rsidRDefault="00EF719A" w:rsidP="001C5BA3">
      <w:pPr>
        <w:rPr>
          <w:b/>
          <w:u w:val="single"/>
        </w:rPr>
      </w:pPr>
    </w:p>
    <w:p w14:paraId="1B2592F8" w14:textId="2211C2EF" w:rsidR="001C5BA3" w:rsidRPr="001C5BA3" w:rsidRDefault="001C5BA3" w:rsidP="001C5BA3">
      <w:pPr>
        <w:rPr>
          <w:b/>
          <w:u w:val="single"/>
        </w:rPr>
      </w:pPr>
      <w:r w:rsidRPr="001C5BA3">
        <w:rPr>
          <w:b/>
          <w:u w:val="single"/>
        </w:rPr>
        <w:t>C/</w:t>
      </w:r>
      <w:r w:rsidR="00EF719A">
        <w:rPr>
          <w:b/>
          <w:u w:val="single"/>
        </w:rPr>
        <w:t>42</w:t>
      </w:r>
      <w:r w:rsidR="00C8088D">
        <w:rPr>
          <w:b/>
          <w:u w:val="single"/>
        </w:rPr>
        <w:t>7</w:t>
      </w:r>
      <w:r w:rsidRPr="001C5BA3">
        <w:rPr>
          <w:b/>
          <w:u w:val="single"/>
        </w:rPr>
        <w:t>/24 – Q</w:t>
      </w:r>
      <w:r>
        <w:rPr>
          <w:b/>
          <w:u w:val="single"/>
        </w:rPr>
        <w:t>1</w:t>
      </w:r>
      <w:r w:rsidRPr="001C5BA3">
        <w:rPr>
          <w:b/>
          <w:u w:val="single"/>
        </w:rPr>
        <w:t xml:space="preserve"> Item ID:8</w:t>
      </w:r>
      <w:r w:rsidR="00EF719A">
        <w:rPr>
          <w:b/>
          <w:u w:val="single"/>
        </w:rPr>
        <w:t>5402</w:t>
      </w:r>
      <w:r w:rsidRPr="001C5BA3">
        <w:rPr>
          <w:b/>
          <w:u w:val="single"/>
        </w:rPr>
        <w:t xml:space="preserve"> – </w:t>
      </w:r>
      <w:r w:rsidR="00EF719A">
        <w:rPr>
          <w:b/>
          <w:u w:val="single"/>
        </w:rPr>
        <w:t>Nangor Road</w:t>
      </w:r>
      <w:r w:rsidRPr="001C5BA3">
        <w:rPr>
          <w:b/>
          <w:u w:val="single"/>
        </w:rPr>
        <w:t>.</w:t>
      </w:r>
    </w:p>
    <w:p w14:paraId="4D446DB4" w14:textId="77777777" w:rsidR="00EF719A" w:rsidRDefault="00EF719A" w:rsidP="001C5BA3">
      <w:pPr>
        <w:rPr>
          <w:bCs/>
        </w:rPr>
      </w:pPr>
      <w:r w:rsidRPr="00EF719A">
        <w:rPr>
          <w:bCs/>
        </w:rPr>
        <w:t>Proposed by Councillor E. Ó Broin</w:t>
      </w:r>
    </w:p>
    <w:p w14:paraId="6F7640AD" w14:textId="77777777" w:rsidR="00645600" w:rsidRPr="00645600" w:rsidRDefault="00645600" w:rsidP="00645600">
      <w:pPr>
        <w:rPr>
          <w:bCs/>
        </w:rPr>
      </w:pPr>
      <w:r w:rsidRPr="00645600">
        <w:rPr>
          <w:bCs/>
        </w:rPr>
        <w:t>To ask the Chief Executive when the Eircom Site Social Housing on Old Nangor Road, Clondalkin will be allocated?</w:t>
      </w:r>
    </w:p>
    <w:p w14:paraId="5E589FF0" w14:textId="7F55B45E" w:rsidR="00645600" w:rsidRPr="00645600" w:rsidRDefault="001C5BA3" w:rsidP="00645600">
      <w:pPr>
        <w:rPr>
          <w:bCs/>
        </w:rPr>
      </w:pPr>
      <w:r w:rsidRPr="001C5BA3">
        <w:rPr>
          <w:b/>
        </w:rPr>
        <w:t>REPLY:</w:t>
      </w:r>
      <w:r w:rsidRPr="001C5BA3">
        <w:rPr>
          <w:bCs/>
        </w:rPr>
        <w:t xml:space="preserve"> </w:t>
      </w:r>
      <w:r w:rsidR="00645600" w:rsidRPr="00645600">
        <w:rPr>
          <w:bCs/>
        </w:rPr>
        <w:t>Properties at Nangor Mill have been assigned to the relevant sections for allocation including CBL, Homeless, Medical and Transfers.</w:t>
      </w:r>
      <w:r w:rsidR="00645600">
        <w:rPr>
          <w:bCs/>
        </w:rPr>
        <w:t xml:space="preserve"> </w:t>
      </w:r>
      <w:r w:rsidR="00645600" w:rsidRPr="00645600">
        <w:rPr>
          <w:bCs/>
        </w:rPr>
        <w:t>20 of these properties will be advertised on CBL on Friday 13th December 2024. The Housing Allocations team will make every effort to have these homes allocated to successful applicants as soon as possible.</w:t>
      </w:r>
    </w:p>
    <w:p w14:paraId="7FA3D366" w14:textId="08FCAA35" w:rsidR="001C5BA3" w:rsidRDefault="001C5BA3" w:rsidP="001C5BA3">
      <w:pPr>
        <w:rPr>
          <w:bCs/>
        </w:rPr>
      </w:pPr>
    </w:p>
    <w:p w14:paraId="7B8595C4" w14:textId="4DC8901D" w:rsidR="00645600" w:rsidRDefault="00645600" w:rsidP="00645600">
      <w:pPr>
        <w:rPr>
          <w:b/>
          <w:u w:val="single"/>
        </w:rPr>
      </w:pPr>
      <w:r>
        <w:rPr>
          <w:b/>
          <w:u w:val="single"/>
        </w:rPr>
        <w:t>C/42</w:t>
      </w:r>
      <w:r w:rsidR="00C8088D">
        <w:rPr>
          <w:b/>
          <w:u w:val="single"/>
        </w:rPr>
        <w:t>8</w:t>
      </w:r>
      <w:r>
        <w:rPr>
          <w:b/>
          <w:u w:val="single"/>
        </w:rPr>
        <w:t xml:space="preserve">/24 – </w:t>
      </w:r>
      <w:r w:rsidRPr="002477F9">
        <w:rPr>
          <w:b/>
          <w:bCs/>
          <w:u w:val="single"/>
        </w:rPr>
        <w:t>H</w:t>
      </w:r>
      <w:r>
        <w:rPr>
          <w:b/>
          <w:bCs/>
          <w:u w:val="single"/>
        </w:rPr>
        <w:t>4</w:t>
      </w:r>
      <w:r w:rsidRPr="002477F9">
        <w:rPr>
          <w:b/>
          <w:bCs/>
          <w:u w:val="single"/>
        </w:rPr>
        <w:t xml:space="preserve"> Item ID:8</w:t>
      </w:r>
      <w:r>
        <w:rPr>
          <w:b/>
          <w:bCs/>
          <w:u w:val="single"/>
        </w:rPr>
        <w:t>5163</w:t>
      </w:r>
      <w:r w:rsidRPr="002477F9">
        <w:rPr>
          <w:b/>
          <w:bCs/>
          <w:u w:val="single"/>
        </w:rPr>
        <w:t xml:space="preserve"> – New Works</w:t>
      </w:r>
    </w:p>
    <w:p w14:paraId="4ECF87E6" w14:textId="77777777" w:rsidR="00645600" w:rsidRDefault="00645600" w:rsidP="00645600">
      <w:r w:rsidRPr="002477F9">
        <w:t>(No Business)</w:t>
      </w:r>
    </w:p>
    <w:p w14:paraId="0A9D5A99" w14:textId="77777777" w:rsidR="00645600" w:rsidRDefault="00645600" w:rsidP="00645600">
      <w:pPr>
        <w:rPr>
          <w:b/>
          <w:bCs/>
          <w:u w:val="single"/>
        </w:rPr>
      </w:pPr>
    </w:p>
    <w:p w14:paraId="51A96377" w14:textId="11AC58C4" w:rsidR="00645600" w:rsidRDefault="00645600" w:rsidP="00645600">
      <w:pPr>
        <w:rPr>
          <w:b/>
          <w:bCs/>
          <w:u w:val="single"/>
        </w:rPr>
      </w:pPr>
      <w:r w:rsidRPr="002477F9">
        <w:rPr>
          <w:b/>
          <w:bCs/>
          <w:u w:val="single"/>
        </w:rPr>
        <w:t>C/</w:t>
      </w:r>
      <w:r>
        <w:rPr>
          <w:b/>
          <w:bCs/>
          <w:u w:val="single"/>
        </w:rPr>
        <w:t>42</w:t>
      </w:r>
      <w:r w:rsidR="00C8088D">
        <w:rPr>
          <w:b/>
          <w:bCs/>
          <w:u w:val="single"/>
        </w:rPr>
        <w:t>9</w:t>
      </w:r>
      <w:r w:rsidRPr="002477F9">
        <w:rPr>
          <w:b/>
          <w:bCs/>
          <w:u w:val="single"/>
        </w:rPr>
        <w:t>/2</w:t>
      </w:r>
      <w:r>
        <w:rPr>
          <w:b/>
          <w:bCs/>
          <w:u w:val="single"/>
        </w:rPr>
        <w:t>4</w:t>
      </w:r>
      <w:r w:rsidRPr="002477F9">
        <w:rPr>
          <w:b/>
          <w:bCs/>
          <w:u w:val="single"/>
        </w:rPr>
        <w:t xml:space="preserve"> – C</w:t>
      </w:r>
      <w:r w:rsidR="00266BCD">
        <w:rPr>
          <w:b/>
          <w:bCs/>
          <w:u w:val="single"/>
        </w:rPr>
        <w:t>2</w:t>
      </w:r>
      <w:r w:rsidRPr="002477F9">
        <w:rPr>
          <w:b/>
          <w:bCs/>
          <w:u w:val="single"/>
        </w:rPr>
        <w:t xml:space="preserve"> Item ID:8</w:t>
      </w:r>
      <w:r>
        <w:rPr>
          <w:b/>
          <w:bCs/>
          <w:u w:val="single"/>
        </w:rPr>
        <w:t>5150</w:t>
      </w:r>
      <w:r w:rsidRPr="002477F9">
        <w:rPr>
          <w:b/>
          <w:bCs/>
          <w:u w:val="single"/>
        </w:rPr>
        <w:t xml:space="preserve"> – Correspondence</w:t>
      </w:r>
    </w:p>
    <w:p w14:paraId="6A59BBCC" w14:textId="77777777" w:rsidR="00645600" w:rsidRDefault="00645600" w:rsidP="00645600">
      <w:r>
        <w:t>(</w:t>
      </w:r>
      <w:r w:rsidRPr="002477F9">
        <w:t>No Business)</w:t>
      </w:r>
    </w:p>
    <w:p w14:paraId="3EBD642C" w14:textId="77777777" w:rsidR="001C5BA3" w:rsidRDefault="001C5BA3" w:rsidP="009963D1">
      <w:pPr>
        <w:rPr>
          <w:b/>
          <w:bCs/>
          <w:u w:val="single"/>
        </w:rPr>
      </w:pPr>
    </w:p>
    <w:p w14:paraId="4A6C4652" w14:textId="308D8246" w:rsidR="00645600" w:rsidRPr="000F709F" w:rsidRDefault="00645600" w:rsidP="00645600">
      <w:pPr>
        <w:rPr>
          <w:b/>
          <w:u w:val="single"/>
        </w:rPr>
      </w:pPr>
      <w:r w:rsidRPr="000F709F">
        <w:rPr>
          <w:b/>
          <w:u w:val="single"/>
        </w:rPr>
        <w:lastRenderedPageBreak/>
        <w:t>C/</w:t>
      </w:r>
      <w:r>
        <w:rPr>
          <w:b/>
          <w:u w:val="single"/>
        </w:rPr>
        <w:t>4</w:t>
      </w:r>
      <w:r w:rsidR="00C8088D">
        <w:rPr>
          <w:b/>
          <w:u w:val="single"/>
        </w:rPr>
        <w:t>30</w:t>
      </w:r>
      <w:r w:rsidRPr="000F709F">
        <w:rPr>
          <w:b/>
          <w:u w:val="single"/>
        </w:rPr>
        <w:t>/24 – M1 Item ID:8</w:t>
      </w:r>
      <w:r>
        <w:rPr>
          <w:b/>
          <w:u w:val="single"/>
        </w:rPr>
        <w:t>5406</w:t>
      </w:r>
      <w:r w:rsidRPr="000F709F">
        <w:rPr>
          <w:b/>
          <w:u w:val="single"/>
        </w:rPr>
        <w:t xml:space="preserve"> – </w:t>
      </w:r>
      <w:r w:rsidRPr="00645600">
        <w:rPr>
          <w:b/>
          <w:u w:val="single"/>
        </w:rPr>
        <w:t>Social Housing Contracts</w:t>
      </w:r>
    </w:p>
    <w:p w14:paraId="411693B6" w14:textId="15D8CE3E" w:rsidR="00B00B4E" w:rsidRPr="00B00B4E" w:rsidRDefault="00B00B4E" w:rsidP="00645600">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10 </w:t>
      </w:r>
      <w:r w:rsidRPr="009657F3">
        <w:rPr>
          <w:rFonts w:cstheme="minorHAnsi"/>
        </w:rPr>
        <w:t>in tandem with this item as they were of a similar subject matter.</w:t>
      </w:r>
    </w:p>
    <w:p w14:paraId="36D2A0D7" w14:textId="1E2D0B48" w:rsidR="00645600" w:rsidRPr="000F709F" w:rsidRDefault="00645600" w:rsidP="00645600">
      <w:r w:rsidRPr="000F709F">
        <w:t xml:space="preserve">Proposed by Councillor </w:t>
      </w:r>
      <w:bookmarkStart w:id="3" w:name="_Hlk187068264"/>
      <w:r w:rsidRPr="000F709F">
        <w:t xml:space="preserve">E. Ó Broin </w:t>
      </w:r>
      <w:bookmarkEnd w:id="3"/>
      <w:r w:rsidRPr="000F709F">
        <w:t>and seconded by Councillor F. Timmons</w:t>
      </w:r>
    </w:p>
    <w:p w14:paraId="2AA36D5B" w14:textId="77777777" w:rsidR="00645600" w:rsidRPr="00645600" w:rsidRDefault="00645600" w:rsidP="00645600">
      <w:pPr>
        <w:rPr>
          <w:bCs/>
        </w:rPr>
      </w:pPr>
      <w:r w:rsidRPr="00645600">
        <w:rPr>
          <w:bCs/>
        </w:rPr>
        <w:t>That this Area Committee, following the unnecessary clear felling of a newly planted forest on the grounds of Coláiste Chillian, Nangor Road, Clondalkin, by the builder contracted to construct a new primary school there, agrees that SDCC will take this into consideration when awarding any new contracts to for the construction of social housing, given that the builder, (Name Supplied), is also one of the main builder of social housing for SDCC in the area.</w:t>
      </w:r>
    </w:p>
    <w:p w14:paraId="14A1B917" w14:textId="77777777" w:rsidR="00645600" w:rsidRDefault="00645600" w:rsidP="00645600">
      <w:pPr>
        <w:rPr>
          <w:b/>
        </w:rPr>
      </w:pPr>
      <w:r w:rsidRPr="000F709F">
        <w:rPr>
          <w:bCs/>
        </w:rPr>
        <w:t xml:space="preserve">The following report by the Chief Executive which had been circulated was </w:t>
      </w:r>
      <w:r w:rsidRPr="000F709F">
        <w:rPr>
          <w:b/>
        </w:rPr>
        <w:t>READ:</w:t>
      </w:r>
    </w:p>
    <w:p w14:paraId="58FA2BE9" w14:textId="10736549" w:rsidR="00645600" w:rsidRDefault="00645600" w:rsidP="00645600">
      <w:pPr>
        <w:rPr>
          <w:bCs/>
        </w:rPr>
      </w:pPr>
      <w:r w:rsidRPr="00645600">
        <w:rPr>
          <w:bCs/>
        </w:rPr>
        <w:t>The contract for construction of a new primary school on the grounds of Coláiste Chillian, Nangor Road, Clondalkin is a matter for the Department of Education and any queries in relation to works carried out on this project should be referred to this department in the first instance. Noting the request, South Dublin County Council must adhere to the legal framework of national and European Union (EU) regulations when awarding contracts for the construction of social and/or affordable housing.</w:t>
      </w:r>
    </w:p>
    <w:p w14:paraId="148EA2FF" w14:textId="77777777" w:rsidR="00B00B4E" w:rsidRDefault="00B00B4E" w:rsidP="00B00B4E">
      <w:pPr>
        <w:rPr>
          <w:b/>
          <w:u w:val="single"/>
        </w:rPr>
      </w:pPr>
      <w:r w:rsidRPr="000F709F">
        <w:rPr>
          <w:b/>
          <w:u w:val="single"/>
        </w:rPr>
        <w:t>C/</w:t>
      </w:r>
      <w:r>
        <w:rPr>
          <w:b/>
          <w:u w:val="single"/>
        </w:rPr>
        <w:t>462</w:t>
      </w:r>
      <w:r w:rsidRPr="000F709F">
        <w:rPr>
          <w:b/>
          <w:u w:val="single"/>
        </w:rPr>
        <w:t>/24 – M</w:t>
      </w:r>
      <w:r>
        <w:rPr>
          <w:b/>
          <w:u w:val="single"/>
        </w:rPr>
        <w:t>10</w:t>
      </w:r>
      <w:r w:rsidRPr="000F709F">
        <w:rPr>
          <w:b/>
          <w:u w:val="single"/>
        </w:rPr>
        <w:t xml:space="preserve"> Item ID:8</w:t>
      </w:r>
      <w:r>
        <w:rPr>
          <w:b/>
          <w:u w:val="single"/>
        </w:rPr>
        <w:t>5407</w:t>
      </w:r>
      <w:r w:rsidRPr="000F709F">
        <w:rPr>
          <w:b/>
          <w:u w:val="single"/>
        </w:rPr>
        <w:t xml:space="preserve"> – </w:t>
      </w:r>
      <w:r>
        <w:rPr>
          <w:b/>
          <w:u w:val="single"/>
        </w:rPr>
        <w:t xml:space="preserve">Letter to Dept. of education. </w:t>
      </w:r>
    </w:p>
    <w:p w14:paraId="3F0FCA08" w14:textId="77777777" w:rsidR="00B00B4E" w:rsidRPr="000F709F" w:rsidRDefault="00B00B4E" w:rsidP="00B00B4E">
      <w:r w:rsidRPr="000F709F">
        <w:t xml:space="preserve">Proposed by Councillor </w:t>
      </w:r>
      <w:r>
        <w:t>F. Timmons</w:t>
      </w:r>
      <w:r w:rsidRPr="00D921DC">
        <w:t xml:space="preserve"> </w:t>
      </w:r>
      <w:r w:rsidRPr="000F709F">
        <w:t xml:space="preserve">and seconded by Councillor </w:t>
      </w:r>
      <w:r>
        <w:t>S. O’Hara.</w:t>
      </w:r>
    </w:p>
    <w:p w14:paraId="16F01CD4" w14:textId="675C9E01" w:rsidR="00B00B4E" w:rsidRDefault="00B00B4E" w:rsidP="00645600">
      <w:pPr>
        <w:rPr>
          <w:bCs/>
        </w:rPr>
      </w:pPr>
      <w:r w:rsidRPr="00281ABA">
        <w:rPr>
          <w:bCs/>
        </w:rPr>
        <w:t>That this Area Committee writes to the Department of Education and requests a reason why a stepping stone forest of 600 trees was destroyed at Coláiste Cillian without any discussion and request that these are replaced.</w:t>
      </w:r>
    </w:p>
    <w:p w14:paraId="78FFC20B" w14:textId="0CED0903" w:rsidR="00645600" w:rsidRPr="000F709F" w:rsidRDefault="00645600" w:rsidP="00645600">
      <w:pPr>
        <w:rPr>
          <w:bCs/>
        </w:rPr>
      </w:pPr>
      <w:r w:rsidRPr="000F709F">
        <w:rPr>
          <w:bCs/>
        </w:rPr>
        <w:t>A discussion followed with contributions from Councillors,</w:t>
      </w:r>
      <w:r w:rsidR="004A32D2">
        <w:rPr>
          <w:bCs/>
        </w:rPr>
        <w:t xml:space="preserve"> E. Ó Broin,</w:t>
      </w:r>
      <w:r w:rsidRPr="000F709F">
        <w:rPr>
          <w:bCs/>
        </w:rPr>
        <w:t xml:space="preserve"> F. Timmons,</w:t>
      </w:r>
      <w:r w:rsidR="004404C2">
        <w:rPr>
          <w:bCs/>
        </w:rPr>
        <w:t xml:space="preserve"> </w:t>
      </w:r>
      <w:bookmarkStart w:id="4" w:name="_Hlk187068239"/>
      <w:r w:rsidR="004404C2" w:rsidRPr="004404C2">
        <w:rPr>
          <w:bCs/>
        </w:rPr>
        <w:t>L. de Courcy</w:t>
      </w:r>
      <w:r w:rsidR="004404C2">
        <w:rPr>
          <w:bCs/>
        </w:rPr>
        <w:t>,</w:t>
      </w:r>
      <w:r w:rsidR="004404C2" w:rsidRPr="004404C2">
        <w:rPr>
          <w:bCs/>
        </w:rPr>
        <w:t xml:space="preserve"> </w:t>
      </w:r>
      <w:r w:rsidRPr="000F709F">
        <w:rPr>
          <w:bCs/>
        </w:rPr>
        <w:t xml:space="preserve">W. Carey and </w:t>
      </w:r>
      <w:r w:rsidR="004404C2">
        <w:rPr>
          <w:bCs/>
        </w:rPr>
        <w:t>D. Adelaide</w:t>
      </w:r>
      <w:r>
        <w:rPr>
          <w:bCs/>
        </w:rPr>
        <w:t>.</w:t>
      </w:r>
    </w:p>
    <w:bookmarkEnd w:id="4"/>
    <w:p w14:paraId="06C41111" w14:textId="05AC28CF" w:rsidR="00645600" w:rsidRPr="000F709F" w:rsidRDefault="004404C2" w:rsidP="00645600">
      <w:pPr>
        <w:rPr>
          <w:bCs/>
        </w:rPr>
      </w:pPr>
      <w:r w:rsidRPr="004404C2">
        <w:rPr>
          <w:bCs/>
        </w:rPr>
        <w:t>Ms. Vivi</w:t>
      </w:r>
      <w:r w:rsidR="00545F7A">
        <w:rPr>
          <w:bCs/>
        </w:rPr>
        <w:t>e</w:t>
      </w:r>
      <w:r w:rsidRPr="004404C2">
        <w:rPr>
          <w:bCs/>
        </w:rPr>
        <w:t xml:space="preserve">nne Hartnett, Senior Executive Officer responded to the members queries and the motion was </w:t>
      </w:r>
      <w:r w:rsidRPr="004404C2">
        <w:rPr>
          <w:b/>
        </w:rPr>
        <w:t>AGREED</w:t>
      </w:r>
      <w:r>
        <w:rPr>
          <w:b/>
        </w:rPr>
        <w:t>.</w:t>
      </w:r>
    </w:p>
    <w:p w14:paraId="4B31A3F8" w14:textId="77777777" w:rsidR="00645600" w:rsidRDefault="00645600" w:rsidP="009963D1">
      <w:pPr>
        <w:rPr>
          <w:b/>
          <w:bCs/>
          <w:u w:val="single"/>
        </w:rPr>
      </w:pPr>
    </w:p>
    <w:p w14:paraId="2664810B" w14:textId="45428D52" w:rsidR="00266BCD" w:rsidRPr="00EF719A" w:rsidRDefault="00266BCD" w:rsidP="00266BCD">
      <w:pPr>
        <w:ind w:left="2880" w:firstLine="720"/>
        <w:rPr>
          <w:b/>
          <w:bCs/>
          <w:sz w:val="36"/>
          <w:szCs w:val="36"/>
          <w:u w:val="single"/>
        </w:rPr>
      </w:pPr>
      <w:r>
        <w:rPr>
          <w:b/>
          <w:bCs/>
          <w:sz w:val="36"/>
          <w:szCs w:val="36"/>
          <w:u w:val="single"/>
        </w:rPr>
        <w:t>Planning</w:t>
      </w:r>
    </w:p>
    <w:p w14:paraId="4B3619D3" w14:textId="77777777" w:rsidR="00266BCD" w:rsidRDefault="00266BCD" w:rsidP="00266BCD">
      <w:pPr>
        <w:rPr>
          <w:b/>
          <w:u w:val="single"/>
        </w:rPr>
      </w:pPr>
    </w:p>
    <w:p w14:paraId="28B98FDB" w14:textId="0A4F43C8" w:rsidR="00266BCD" w:rsidRPr="001C5BA3" w:rsidRDefault="00266BCD" w:rsidP="00266BCD">
      <w:pPr>
        <w:rPr>
          <w:b/>
          <w:u w:val="single"/>
        </w:rPr>
      </w:pPr>
      <w:r w:rsidRPr="001C5BA3">
        <w:rPr>
          <w:b/>
          <w:u w:val="single"/>
        </w:rPr>
        <w:t>C/</w:t>
      </w:r>
      <w:r>
        <w:rPr>
          <w:b/>
          <w:u w:val="single"/>
        </w:rPr>
        <w:t>4</w:t>
      </w:r>
      <w:r w:rsidR="00C8088D">
        <w:rPr>
          <w:b/>
          <w:u w:val="single"/>
        </w:rPr>
        <w:t>31</w:t>
      </w:r>
      <w:r w:rsidRPr="001C5BA3">
        <w:rPr>
          <w:b/>
          <w:u w:val="single"/>
        </w:rPr>
        <w:t>/24 – Q</w:t>
      </w:r>
      <w:r>
        <w:rPr>
          <w:b/>
          <w:u w:val="single"/>
        </w:rPr>
        <w:t>2</w:t>
      </w:r>
      <w:r w:rsidRPr="001C5BA3">
        <w:rPr>
          <w:b/>
          <w:u w:val="single"/>
        </w:rPr>
        <w:t xml:space="preserve"> Item ID:8</w:t>
      </w:r>
      <w:r>
        <w:rPr>
          <w:b/>
          <w:u w:val="single"/>
        </w:rPr>
        <w:t>5341</w:t>
      </w:r>
      <w:r w:rsidRPr="001C5BA3">
        <w:rPr>
          <w:b/>
          <w:u w:val="single"/>
        </w:rPr>
        <w:t xml:space="preserve"> – </w:t>
      </w:r>
      <w:r>
        <w:rPr>
          <w:b/>
          <w:u w:val="single"/>
        </w:rPr>
        <w:t>W</w:t>
      </w:r>
      <w:r w:rsidRPr="00266BCD">
        <w:rPr>
          <w:b/>
          <w:u w:val="single"/>
        </w:rPr>
        <w:t>all along the Old Naas Road</w:t>
      </w:r>
      <w:r w:rsidRPr="001C5BA3">
        <w:rPr>
          <w:b/>
          <w:u w:val="single"/>
        </w:rPr>
        <w:t>.</w:t>
      </w:r>
    </w:p>
    <w:p w14:paraId="71D07A5B" w14:textId="79765CB6" w:rsidR="00266BCD" w:rsidRDefault="00266BCD" w:rsidP="00266BCD">
      <w:pPr>
        <w:rPr>
          <w:bCs/>
        </w:rPr>
      </w:pPr>
      <w:r w:rsidRPr="00EF719A">
        <w:rPr>
          <w:bCs/>
        </w:rPr>
        <w:t xml:space="preserve">Proposed by Councillor </w:t>
      </w:r>
      <w:bookmarkStart w:id="5" w:name="_Hlk187068191"/>
      <w:r w:rsidRPr="00266BCD">
        <w:rPr>
          <w:bCs/>
        </w:rPr>
        <w:t>F. Timmons</w:t>
      </w:r>
      <w:bookmarkEnd w:id="5"/>
    </w:p>
    <w:p w14:paraId="65F2DEEE" w14:textId="2F41AE10" w:rsidR="00266BCD" w:rsidRPr="00645600" w:rsidRDefault="00266BCD" w:rsidP="00266BCD">
      <w:pPr>
        <w:rPr>
          <w:bCs/>
        </w:rPr>
      </w:pPr>
      <w:r w:rsidRPr="00266BCD">
        <w:rPr>
          <w:bCs/>
        </w:rPr>
        <w:t xml:space="preserve">To ask the Chief Executive What protection will </w:t>
      </w:r>
      <w:proofErr w:type="spellStart"/>
      <w:r w:rsidRPr="00266BCD">
        <w:rPr>
          <w:bCs/>
        </w:rPr>
        <w:t>sdcc</w:t>
      </w:r>
      <w:proofErr w:type="spellEnd"/>
      <w:r w:rsidRPr="00266BCD">
        <w:rPr>
          <w:bCs/>
        </w:rPr>
        <w:t xml:space="preserve"> give to the old wall along the Old Naas Road, now that permission has been granted for changes near The Green Isle Hotel</w:t>
      </w:r>
      <w:r w:rsidRPr="00645600">
        <w:rPr>
          <w:bCs/>
        </w:rPr>
        <w:t>?</w:t>
      </w:r>
    </w:p>
    <w:p w14:paraId="315F43A0" w14:textId="0FE302C4" w:rsidR="00266BCD" w:rsidRPr="00645600" w:rsidRDefault="00266BCD" w:rsidP="00266BCD">
      <w:pPr>
        <w:rPr>
          <w:bCs/>
        </w:rPr>
      </w:pPr>
      <w:r w:rsidRPr="00266BCD">
        <w:rPr>
          <w:b/>
          <w:bCs/>
        </w:rPr>
        <w:t>REPLY:</w:t>
      </w:r>
      <w:r>
        <w:rPr>
          <w:b/>
          <w:bCs/>
        </w:rPr>
        <w:t xml:space="preserve"> </w:t>
      </w:r>
      <w:r w:rsidRPr="00266BCD">
        <w:rPr>
          <w:bCs/>
        </w:rPr>
        <w:t>On November 20</w:t>
      </w:r>
      <w:r w:rsidRPr="00266BCD">
        <w:rPr>
          <w:bCs/>
          <w:vertAlign w:val="superscript"/>
        </w:rPr>
        <w:t>th</w:t>
      </w:r>
      <w:r w:rsidRPr="00266BCD">
        <w:rPr>
          <w:bCs/>
        </w:rPr>
        <w:t xml:space="preserve">, 2024 (reference SD24A/0063) SDCC granted retention permission the removal of existing scrub plantation and for the plantation and for the placing of clean broken stone at ground level, for the creation of an overflow carparking area for work vehicles and buses and for the erection of a green mesh fence and galvanised palisade fence to the roadside (Boot Road) boundary as well as planning permission for the restoration of the existing stone wall that is </w:t>
      </w:r>
      <w:r w:rsidRPr="00266BCD">
        <w:rPr>
          <w:bCs/>
        </w:rPr>
        <w:lastRenderedPageBreak/>
        <w:t>adjacent  to the boot road including proposed  trees and all associated site works to the east of existing Green Isle Hotel, Boot Road, Clondalkin 22. Appeals may be lodged with An Bord Pleanala up to 4 weeks following the foregoing decision. If no appeal is lodged, SDCC will issue a final grant of permission following December 17th 2024. Conditions 3 and 5 of the above decision set out some additional requirements in relation to the boundary treatment along the Old Naas Road.</w:t>
      </w:r>
    </w:p>
    <w:p w14:paraId="5E6709DD" w14:textId="77777777" w:rsidR="00266BCD" w:rsidRDefault="00266BCD" w:rsidP="009963D1">
      <w:pPr>
        <w:rPr>
          <w:b/>
          <w:bCs/>
          <w:u w:val="single"/>
        </w:rPr>
      </w:pPr>
    </w:p>
    <w:p w14:paraId="7781E884" w14:textId="322E705A" w:rsidR="00266BCD" w:rsidRDefault="00266BCD" w:rsidP="00266BCD">
      <w:pPr>
        <w:rPr>
          <w:b/>
          <w:u w:val="single"/>
        </w:rPr>
      </w:pPr>
      <w:r>
        <w:rPr>
          <w:b/>
          <w:u w:val="single"/>
        </w:rPr>
        <w:t>C/4</w:t>
      </w:r>
      <w:r w:rsidR="00C8088D">
        <w:rPr>
          <w:b/>
          <w:u w:val="single"/>
        </w:rPr>
        <w:t>32</w:t>
      </w:r>
      <w:r>
        <w:rPr>
          <w:b/>
          <w:u w:val="single"/>
        </w:rPr>
        <w:t xml:space="preserve">/24 – </w:t>
      </w:r>
      <w:r w:rsidRPr="002477F9">
        <w:rPr>
          <w:b/>
          <w:bCs/>
          <w:u w:val="single"/>
        </w:rPr>
        <w:t>H</w:t>
      </w:r>
      <w:r>
        <w:rPr>
          <w:b/>
          <w:bCs/>
          <w:u w:val="single"/>
        </w:rPr>
        <w:t>5</w:t>
      </w:r>
      <w:r w:rsidRPr="002477F9">
        <w:rPr>
          <w:b/>
          <w:bCs/>
          <w:u w:val="single"/>
        </w:rPr>
        <w:t xml:space="preserve"> Item ID:8</w:t>
      </w:r>
      <w:r>
        <w:rPr>
          <w:b/>
          <w:bCs/>
          <w:u w:val="single"/>
        </w:rPr>
        <w:t>5166</w:t>
      </w:r>
      <w:r w:rsidRPr="002477F9">
        <w:rPr>
          <w:b/>
          <w:bCs/>
          <w:u w:val="single"/>
        </w:rPr>
        <w:t xml:space="preserve"> – New Works</w:t>
      </w:r>
    </w:p>
    <w:p w14:paraId="259CE6C4" w14:textId="7193A11C" w:rsidR="00266BCD" w:rsidRPr="00266BCD" w:rsidRDefault="00266BCD" w:rsidP="00266BCD">
      <w:r w:rsidRPr="002477F9">
        <w:t>(No Business)</w:t>
      </w:r>
    </w:p>
    <w:p w14:paraId="0F4DAA7F" w14:textId="684E2D32" w:rsidR="00266BCD" w:rsidRDefault="00266BCD" w:rsidP="00266BCD">
      <w:pPr>
        <w:rPr>
          <w:b/>
          <w:bCs/>
          <w:u w:val="single"/>
        </w:rPr>
      </w:pPr>
      <w:r w:rsidRPr="002477F9">
        <w:rPr>
          <w:b/>
          <w:bCs/>
          <w:u w:val="single"/>
        </w:rPr>
        <w:t>C/</w:t>
      </w:r>
      <w:r>
        <w:rPr>
          <w:b/>
          <w:bCs/>
          <w:u w:val="single"/>
        </w:rPr>
        <w:t>4</w:t>
      </w:r>
      <w:r w:rsidR="00C8088D">
        <w:rPr>
          <w:b/>
          <w:bCs/>
          <w:u w:val="single"/>
        </w:rPr>
        <w:t>33</w:t>
      </w:r>
      <w:r w:rsidRPr="002477F9">
        <w:rPr>
          <w:b/>
          <w:bCs/>
          <w:u w:val="single"/>
        </w:rPr>
        <w:t>/2</w:t>
      </w:r>
      <w:r>
        <w:rPr>
          <w:b/>
          <w:bCs/>
          <w:u w:val="single"/>
        </w:rPr>
        <w:t>4</w:t>
      </w:r>
      <w:r w:rsidRPr="002477F9">
        <w:rPr>
          <w:b/>
          <w:bCs/>
          <w:u w:val="single"/>
        </w:rPr>
        <w:t xml:space="preserve"> – C</w:t>
      </w:r>
      <w:r>
        <w:rPr>
          <w:b/>
          <w:bCs/>
          <w:u w:val="single"/>
        </w:rPr>
        <w:t>3</w:t>
      </w:r>
      <w:r w:rsidRPr="002477F9">
        <w:rPr>
          <w:b/>
          <w:bCs/>
          <w:u w:val="single"/>
        </w:rPr>
        <w:t xml:space="preserve"> Item ID:8</w:t>
      </w:r>
      <w:r>
        <w:rPr>
          <w:b/>
          <w:bCs/>
          <w:u w:val="single"/>
        </w:rPr>
        <w:t>5153</w:t>
      </w:r>
      <w:r w:rsidRPr="002477F9">
        <w:rPr>
          <w:b/>
          <w:bCs/>
          <w:u w:val="single"/>
        </w:rPr>
        <w:t xml:space="preserve"> – Correspondence</w:t>
      </w:r>
    </w:p>
    <w:p w14:paraId="319293F1" w14:textId="77777777" w:rsidR="00266BCD" w:rsidRDefault="00266BCD" w:rsidP="00266BCD">
      <w:r>
        <w:t>(</w:t>
      </w:r>
      <w:r w:rsidRPr="002477F9">
        <w:t>No Business)</w:t>
      </w:r>
    </w:p>
    <w:p w14:paraId="07D45307" w14:textId="77777777" w:rsidR="00266BCD" w:rsidRDefault="00266BCD" w:rsidP="009963D1">
      <w:pPr>
        <w:rPr>
          <w:b/>
          <w:bCs/>
          <w:u w:val="single"/>
        </w:rPr>
      </w:pPr>
    </w:p>
    <w:p w14:paraId="7A905319" w14:textId="2EA4DBBA" w:rsidR="00266BCD" w:rsidRPr="00EF719A" w:rsidRDefault="00266BCD" w:rsidP="00266BCD">
      <w:pPr>
        <w:ind w:left="2880" w:firstLine="720"/>
        <w:rPr>
          <w:b/>
          <w:bCs/>
          <w:sz w:val="36"/>
          <w:szCs w:val="36"/>
          <w:u w:val="single"/>
        </w:rPr>
      </w:pPr>
      <w:r>
        <w:rPr>
          <w:b/>
          <w:bCs/>
          <w:sz w:val="36"/>
          <w:szCs w:val="36"/>
          <w:u w:val="single"/>
        </w:rPr>
        <w:t>Transportation</w:t>
      </w:r>
    </w:p>
    <w:p w14:paraId="1FF18CF2" w14:textId="7DB3B642" w:rsidR="00390E05" w:rsidRPr="001C5BA3" w:rsidRDefault="00390E05" w:rsidP="00390E05">
      <w:pPr>
        <w:rPr>
          <w:b/>
          <w:u w:val="single"/>
        </w:rPr>
      </w:pPr>
      <w:r w:rsidRPr="001C5BA3">
        <w:rPr>
          <w:b/>
          <w:u w:val="single"/>
        </w:rPr>
        <w:t>C/</w:t>
      </w:r>
      <w:r>
        <w:rPr>
          <w:b/>
          <w:u w:val="single"/>
        </w:rPr>
        <w:t>4</w:t>
      </w:r>
      <w:r w:rsidR="00C8088D">
        <w:rPr>
          <w:b/>
          <w:u w:val="single"/>
        </w:rPr>
        <w:t>34</w:t>
      </w:r>
      <w:r w:rsidRPr="001C5BA3">
        <w:rPr>
          <w:b/>
          <w:u w:val="single"/>
        </w:rPr>
        <w:t>/24 – Q</w:t>
      </w:r>
      <w:r>
        <w:rPr>
          <w:b/>
          <w:u w:val="single"/>
        </w:rPr>
        <w:t>3</w:t>
      </w:r>
      <w:r w:rsidRPr="001C5BA3">
        <w:rPr>
          <w:b/>
          <w:u w:val="single"/>
        </w:rPr>
        <w:t xml:space="preserve"> Item ID:8</w:t>
      </w:r>
      <w:r>
        <w:rPr>
          <w:b/>
          <w:u w:val="single"/>
        </w:rPr>
        <w:t>5334</w:t>
      </w:r>
      <w:r w:rsidRPr="001C5BA3">
        <w:rPr>
          <w:b/>
          <w:u w:val="single"/>
        </w:rPr>
        <w:t xml:space="preserve"> – </w:t>
      </w:r>
      <w:r>
        <w:rPr>
          <w:b/>
          <w:u w:val="single"/>
        </w:rPr>
        <w:t>B</w:t>
      </w:r>
      <w:r w:rsidRPr="00390E05">
        <w:rPr>
          <w:b/>
          <w:u w:val="single"/>
        </w:rPr>
        <w:t>ollards at Tower Rd</w:t>
      </w:r>
      <w:r w:rsidRPr="001C5BA3">
        <w:rPr>
          <w:b/>
          <w:u w:val="single"/>
        </w:rPr>
        <w:t>.</w:t>
      </w:r>
    </w:p>
    <w:p w14:paraId="10B8EF57" w14:textId="77777777" w:rsidR="00390E05" w:rsidRDefault="00390E05" w:rsidP="00390E05">
      <w:pPr>
        <w:rPr>
          <w:bCs/>
        </w:rPr>
      </w:pPr>
      <w:r w:rsidRPr="00EF719A">
        <w:rPr>
          <w:bCs/>
        </w:rPr>
        <w:t xml:space="preserve">Proposed by Councillor </w:t>
      </w:r>
      <w:r w:rsidRPr="00266BCD">
        <w:rPr>
          <w:bCs/>
        </w:rPr>
        <w:t>F. Timmons</w:t>
      </w:r>
    </w:p>
    <w:p w14:paraId="6F74F837" w14:textId="756348D8" w:rsidR="00390E05" w:rsidRPr="00390E05" w:rsidRDefault="00390E05" w:rsidP="00390E05">
      <w:pPr>
        <w:rPr>
          <w:bCs/>
        </w:rPr>
      </w:pPr>
      <w:r w:rsidRPr="00390E05">
        <w:rPr>
          <w:bCs/>
        </w:rPr>
        <w:t xml:space="preserve">To ask the Chief Executive for an update report on the bollards at Tower Rd x 3, Boot Road Brigid's Lane x 3 and </w:t>
      </w:r>
      <w:proofErr w:type="spellStart"/>
      <w:r w:rsidRPr="00390E05">
        <w:rPr>
          <w:bCs/>
        </w:rPr>
        <w:t>and</w:t>
      </w:r>
      <w:proofErr w:type="spellEnd"/>
      <w:r w:rsidRPr="00390E05">
        <w:rPr>
          <w:bCs/>
        </w:rPr>
        <w:t xml:space="preserve"> 1 at Orchard Road that gives timeframe?</w:t>
      </w:r>
    </w:p>
    <w:p w14:paraId="4337A39B" w14:textId="4CB514AC" w:rsidR="00390E05" w:rsidRPr="00645600" w:rsidRDefault="00390E05" w:rsidP="00390E05">
      <w:pPr>
        <w:rPr>
          <w:bCs/>
        </w:rPr>
      </w:pPr>
      <w:r w:rsidRPr="00266BCD">
        <w:rPr>
          <w:b/>
          <w:bCs/>
        </w:rPr>
        <w:t>REPLY:</w:t>
      </w:r>
      <w:r>
        <w:rPr>
          <w:b/>
          <w:bCs/>
        </w:rPr>
        <w:t xml:space="preserve"> </w:t>
      </w:r>
      <w:r w:rsidRPr="00390E05">
        <w:rPr>
          <w:bCs/>
        </w:rPr>
        <w:t xml:space="preserve">Tower Road is waiting on order of bollards to </w:t>
      </w:r>
      <w:r w:rsidR="00545F7A" w:rsidRPr="00390E05">
        <w:rPr>
          <w:bCs/>
        </w:rPr>
        <w:t>arrive;</w:t>
      </w:r>
      <w:r w:rsidRPr="00390E05">
        <w:rPr>
          <w:bCs/>
        </w:rPr>
        <w:t xml:space="preserve"> they are cut stone bollards at the round</w:t>
      </w:r>
      <w:r>
        <w:rPr>
          <w:bCs/>
        </w:rPr>
        <w:t xml:space="preserve"> </w:t>
      </w:r>
      <w:r w:rsidRPr="00390E05">
        <w:rPr>
          <w:bCs/>
        </w:rPr>
        <w:t>tower so there is a long lead time. Bollards will be installed as soon as received</w:t>
      </w:r>
      <w:r>
        <w:rPr>
          <w:bCs/>
        </w:rPr>
        <w:t xml:space="preserve">. </w:t>
      </w:r>
      <w:r w:rsidRPr="00390E05">
        <w:rPr>
          <w:bCs/>
        </w:rPr>
        <w:t>Orchard Lane and Boot Road</w:t>
      </w:r>
      <w:r w:rsidR="00545F7A">
        <w:rPr>
          <w:bCs/>
        </w:rPr>
        <w:t>,</w:t>
      </w:r>
      <w:r w:rsidRPr="00390E05">
        <w:rPr>
          <w:bCs/>
        </w:rPr>
        <w:t xml:space="preserve"> Brigids </w:t>
      </w:r>
      <w:r w:rsidR="00545F7A">
        <w:rPr>
          <w:bCs/>
        </w:rPr>
        <w:t>L</w:t>
      </w:r>
      <w:r w:rsidRPr="00390E05">
        <w:rPr>
          <w:bCs/>
        </w:rPr>
        <w:t>ane will be installed in the next few days</w:t>
      </w:r>
    </w:p>
    <w:p w14:paraId="6915916C" w14:textId="659B0A3F" w:rsidR="00390E05" w:rsidRDefault="00390E05" w:rsidP="009963D1">
      <w:pPr>
        <w:rPr>
          <w:b/>
          <w:bCs/>
          <w:u w:val="single"/>
        </w:rPr>
      </w:pPr>
    </w:p>
    <w:p w14:paraId="0C8EE7B1" w14:textId="484CA3E0" w:rsidR="00390E05" w:rsidRPr="001C5BA3" w:rsidRDefault="00390E05" w:rsidP="00390E05">
      <w:pPr>
        <w:rPr>
          <w:b/>
          <w:u w:val="single"/>
        </w:rPr>
      </w:pPr>
      <w:r w:rsidRPr="001C5BA3">
        <w:rPr>
          <w:b/>
          <w:u w:val="single"/>
        </w:rPr>
        <w:t>C/</w:t>
      </w:r>
      <w:r>
        <w:rPr>
          <w:b/>
          <w:u w:val="single"/>
        </w:rPr>
        <w:t>4</w:t>
      </w:r>
      <w:r w:rsidR="00C8088D">
        <w:rPr>
          <w:b/>
          <w:u w:val="single"/>
        </w:rPr>
        <w:t>35</w:t>
      </w:r>
      <w:r w:rsidRPr="001C5BA3">
        <w:rPr>
          <w:b/>
          <w:u w:val="single"/>
        </w:rPr>
        <w:t>/24 – Q</w:t>
      </w:r>
      <w:r>
        <w:rPr>
          <w:b/>
          <w:u w:val="single"/>
        </w:rPr>
        <w:t>4</w:t>
      </w:r>
      <w:r w:rsidRPr="001C5BA3">
        <w:rPr>
          <w:b/>
          <w:u w:val="single"/>
        </w:rPr>
        <w:t xml:space="preserve"> Item ID:8</w:t>
      </w:r>
      <w:r>
        <w:rPr>
          <w:b/>
          <w:u w:val="single"/>
        </w:rPr>
        <w:t>5346</w:t>
      </w:r>
      <w:r w:rsidRPr="001C5BA3">
        <w:rPr>
          <w:b/>
          <w:u w:val="single"/>
        </w:rPr>
        <w:t xml:space="preserve"> – </w:t>
      </w:r>
      <w:r w:rsidRPr="00390E05">
        <w:rPr>
          <w:b/>
          <w:u w:val="single"/>
        </w:rPr>
        <w:t>Road Markings and Pedestrian Crossings</w:t>
      </w:r>
      <w:r w:rsidRPr="001C5BA3">
        <w:rPr>
          <w:b/>
          <w:u w:val="single"/>
        </w:rPr>
        <w:t>.</w:t>
      </w:r>
    </w:p>
    <w:p w14:paraId="615B29CC" w14:textId="77777777" w:rsidR="00390E05" w:rsidRDefault="00390E05" w:rsidP="00390E05">
      <w:pPr>
        <w:rPr>
          <w:bCs/>
        </w:rPr>
      </w:pPr>
      <w:r w:rsidRPr="00EF719A">
        <w:rPr>
          <w:bCs/>
        </w:rPr>
        <w:t xml:space="preserve">Proposed by Councillor </w:t>
      </w:r>
      <w:r w:rsidRPr="00266BCD">
        <w:rPr>
          <w:bCs/>
        </w:rPr>
        <w:t>F. Timmons</w:t>
      </w:r>
    </w:p>
    <w:p w14:paraId="485DF5E2" w14:textId="77777777" w:rsidR="00390E05" w:rsidRPr="00390E05" w:rsidRDefault="00390E05" w:rsidP="00390E05">
      <w:pPr>
        <w:rPr>
          <w:bCs/>
        </w:rPr>
      </w:pPr>
      <w:r w:rsidRPr="00390E05">
        <w:rPr>
          <w:bCs/>
        </w:rPr>
        <w:t>To ask the Chief Executive would he undertake to get the following road marking issues resolved asap</w:t>
      </w:r>
    </w:p>
    <w:p w14:paraId="57AEAB4D" w14:textId="77777777" w:rsidR="00390E05" w:rsidRPr="00390E05" w:rsidRDefault="00390E05" w:rsidP="00390E05">
      <w:pPr>
        <w:rPr>
          <w:bCs/>
        </w:rPr>
      </w:pPr>
      <w:r w:rsidRPr="00390E05">
        <w:rPr>
          <w:bCs/>
        </w:rPr>
        <w:t>1) Yellow box at spar junction not replaced after new Nangor Rd full box both sides was not put back after resurfacing,</w:t>
      </w:r>
    </w:p>
    <w:p w14:paraId="62EE9EC2" w14:textId="77777777" w:rsidR="00390E05" w:rsidRPr="00390E05" w:rsidRDefault="00390E05" w:rsidP="00390E05">
      <w:pPr>
        <w:rPr>
          <w:bCs/>
        </w:rPr>
      </w:pPr>
      <w:r w:rsidRPr="00390E05">
        <w:rPr>
          <w:bCs/>
        </w:rPr>
        <w:t>2) Yellow box on Newlands Close,</w:t>
      </w:r>
    </w:p>
    <w:p w14:paraId="774D66FE" w14:textId="77777777" w:rsidR="00390E05" w:rsidRPr="00390E05" w:rsidRDefault="00390E05" w:rsidP="00390E05">
      <w:pPr>
        <w:rPr>
          <w:bCs/>
        </w:rPr>
      </w:pPr>
      <w:r w:rsidRPr="00390E05">
        <w:rPr>
          <w:bCs/>
        </w:rPr>
        <w:t>3) Pedestrian crossings at the Lidl Kilcarberry crossroads?</w:t>
      </w:r>
    </w:p>
    <w:p w14:paraId="5DC06722" w14:textId="3F379913" w:rsidR="00390E05" w:rsidRDefault="00390E05" w:rsidP="009963D1">
      <w:pPr>
        <w:rPr>
          <w:b/>
          <w:bCs/>
          <w:u w:val="single"/>
        </w:rPr>
      </w:pPr>
      <w:r w:rsidRPr="00266BCD">
        <w:rPr>
          <w:b/>
          <w:bCs/>
        </w:rPr>
        <w:t>REPLY:</w:t>
      </w:r>
      <w:r>
        <w:rPr>
          <w:b/>
          <w:bCs/>
        </w:rPr>
        <w:t xml:space="preserve"> </w:t>
      </w:r>
      <w:r w:rsidRPr="00390E05">
        <w:rPr>
          <w:bCs/>
        </w:rPr>
        <w:t>The yellow box at the New Nangor road can be replaced.  2. There appears to not have been a yellow box at Newlands Close.  SDCC will follow up to discuss with the member.  3. SDCC has put funding in place to build a fully signalised traffic, pedestrian and cycle friendly junction at the new Lidl in Kilcarberry.  It should be designed in the new year, and then constructed soon after.</w:t>
      </w:r>
    </w:p>
    <w:p w14:paraId="1AFA39FA" w14:textId="77777777" w:rsidR="00390E05" w:rsidRDefault="00390E05" w:rsidP="009963D1">
      <w:pPr>
        <w:rPr>
          <w:b/>
          <w:bCs/>
          <w:u w:val="single"/>
        </w:rPr>
      </w:pPr>
    </w:p>
    <w:p w14:paraId="20449074" w14:textId="17C00E66" w:rsidR="00390E05" w:rsidRPr="001C5BA3" w:rsidRDefault="00390E05" w:rsidP="00390E05">
      <w:pPr>
        <w:rPr>
          <w:b/>
          <w:u w:val="single"/>
        </w:rPr>
      </w:pPr>
      <w:r w:rsidRPr="001C5BA3">
        <w:rPr>
          <w:b/>
          <w:u w:val="single"/>
        </w:rPr>
        <w:t>C/</w:t>
      </w:r>
      <w:r>
        <w:rPr>
          <w:b/>
          <w:u w:val="single"/>
        </w:rPr>
        <w:t>43</w:t>
      </w:r>
      <w:r w:rsidR="00C8088D">
        <w:rPr>
          <w:b/>
          <w:u w:val="single"/>
        </w:rPr>
        <w:t>6</w:t>
      </w:r>
      <w:r w:rsidRPr="001C5BA3">
        <w:rPr>
          <w:b/>
          <w:u w:val="single"/>
        </w:rPr>
        <w:t>/24 – Q</w:t>
      </w:r>
      <w:r>
        <w:rPr>
          <w:b/>
          <w:u w:val="single"/>
        </w:rPr>
        <w:t>5</w:t>
      </w:r>
      <w:r w:rsidRPr="001C5BA3">
        <w:rPr>
          <w:b/>
          <w:u w:val="single"/>
        </w:rPr>
        <w:t xml:space="preserve"> Item ID:8</w:t>
      </w:r>
      <w:r>
        <w:rPr>
          <w:b/>
          <w:u w:val="single"/>
        </w:rPr>
        <w:t>5394</w:t>
      </w:r>
      <w:r w:rsidRPr="001C5BA3">
        <w:rPr>
          <w:b/>
          <w:u w:val="single"/>
        </w:rPr>
        <w:t xml:space="preserve"> – </w:t>
      </w:r>
      <w:r>
        <w:rPr>
          <w:b/>
          <w:u w:val="single"/>
        </w:rPr>
        <w:t>R</w:t>
      </w:r>
      <w:r w:rsidRPr="00390E05">
        <w:rPr>
          <w:b/>
          <w:u w:val="single"/>
        </w:rPr>
        <w:t>oad repair program</w:t>
      </w:r>
      <w:r w:rsidRPr="001C5BA3">
        <w:rPr>
          <w:b/>
          <w:u w:val="single"/>
        </w:rPr>
        <w:t>.</w:t>
      </w:r>
    </w:p>
    <w:p w14:paraId="01666505" w14:textId="61D68BB0" w:rsidR="00390E05" w:rsidRDefault="00390E05" w:rsidP="00390E05">
      <w:pPr>
        <w:rPr>
          <w:bCs/>
        </w:rPr>
      </w:pPr>
      <w:r w:rsidRPr="00EF719A">
        <w:rPr>
          <w:bCs/>
        </w:rPr>
        <w:t xml:space="preserve">Proposed by Councillor </w:t>
      </w:r>
      <w:r>
        <w:rPr>
          <w:rFonts w:eastAsia="Times New Roman" w:cstheme="minorHAnsi"/>
        </w:rPr>
        <w:t>S. O’Hara</w:t>
      </w:r>
    </w:p>
    <w:p w14:paraId="1043D1A2" w14:textId="77777777" w:rsidR="00390E05" w:rsidRPr="00390E05" w:rsidRDefault="00390E05" w:rsidP="00390E05">
      <w:pPr>
        <w:rPr>
          <w:bCs/>
        </w:rPr>
      </w:pPr>
      <w:r w:rsidRPr="00390E05">
        <w:rPr>
          <w:bCs/>
        </w:rPr>
        <w:lastRenderedPageBreak/>
        <w:t>To ask the Chief Executive to include Hillview Estate, Rathcoole in the upcoming road repair program. The roads across the estate are in poor condition, affecting resident's safety and accessibility.</w:t>
      </w:r>
    </w:p>
    <w:p w14:paraId="74B62CDC" w14:textId="3DF525F0" w:rsidR="00390E05" w:rsidRDefault="00390E05" w:rsidP="009963D1">
      <w:pPr>
        <w:rPr>
          <w:b/>
          <w:bCs/>
          <w:u w:val="single"/>
        </w:rPr>
      </w:pPr>
      <w:r w:rsidRPr="00266BCD">
        <w:rPr>
          <w:b/>
          <w:bCs/>
        </w:rPr>
        <w:t>REPLY:</w:t>
      </w:r>
      <w:r>
        <w:rPr>
          <w:b/>
          <w:bCs/>
        </w:rPr>
        <w:t xml:space="preserve"> </w:t>
      </w:r>
      <w:r w:rsidRPr="00390E05">
        <w:rPr>
          <w:bCs/>
        </w:rPr>
        <w:t> This location will be inspected and, if required, be added to the list of estates for consideration in the RWP</w:t>
      </w:r>
      <w:r>
        <w:rPr>
          <w:bCs/>
        </w:rPr>
        <w:t>.</w:t>
      </w:r>
    </w:p>
    <w:p w14:paraId="1901F13C" w14:textId="77777777" w:rsidR="00266BCD" w:rsidRDefault="00266BCD" w:rsidP="009963D1">
      <w:pPr>
        <w:rPr>
          <w:b/>
          <w:bCs/>
          <w:u w:val="single"/>
        </w:rPr>
      </w:pPr>
    </w:p>
    <w:p w14:paraId="21534F59" w14:textId="76A3A355" w:rsidR="00390E05" w:rsidRPr="001C5BA3" w:rsidRDefault="00390E05" w:rsidP="00390E05">
      <w:pPr>
        <w:rPr>
          <w:b/>
          <w:u w:val="single"/>
        </w:rPr>
      </w:pPr>
      <w:r w:rsidRPr="001C5BA3">
        <w:rPr>
          <w:b/>
          <w:u w:val="single"/>
        </w:rPr>
        <w:t>C/</w:t>
      </w:r>
      <w:r>
        <w:rPr>
          <w:b/>
          <w:u w:val="single"/>
        </w:rPr>
        <w:t>43</w:t>
      </w:r>
      <w:r w:rsidR="00C8088D">
        <w:rPr>
          <w:b/>
          <w:u w:val="single"/>
        </w:rPr>
        <w:t>7</w:t>
      </w:r>
      <w:r w:rsidRPr="001C5BA3">
        <w:rPr>
          <w:b/>
          <w:u w:val="single"/>
        </w:rPr>
        <w:t>/24 – Q</w:t>
      </w:r>
      <w:r>
        <w:rPr>
          <w:b/>
          <w:u w:val="single"/>
        </w:rPr>
        <w:t>6</w:t>
      </w:r>
      <w:r w:rsidRPr="001C5BA3">
        <w:rPr>
          <w:b/>
          <w:u w:val="single"/>
        </w:rPr>
        <w:t xml:space="preserve"> Item ID:8</w:t>
      </w:r>
      <w:r>
        <w:rPr>
          <w:b/>
          <w:u w:val="single"/>
        </w:rPr>
        <w:t>5</w:t>
      </w:r>
      <w:r w:rsidR="00D153C9">
        <w:rPr>
          <w:b/>
          <w:u w:val="single"/>
        </w:rPr>
        <w:t>399</w:t>
      </w:r>
      <w:r w:rsidRPr="001C5BA3">
        <w:rPr>
          <w:b/>
          <w:u w:val="single"/>
        </w:rPr>
        <w:t xml:space="preserve"> – </w:t>
      </w:r>
      <w:r w:rsidR="00D153C9" w:rsidRPr="00D153C9">
        <w:rPr>
          <w:b/>
          <w:u w:val="single"/>
        </w:rPr>
        <w:t>Traffic Study and HGV review</w:t>
      </w:r>
      <w:r w:rsidRPr="001C5BA3">
        <w:rPr>
          <w:b/>
          <w:u w:val="single"/>
        </w:rPr>
        <w:t>.</w:t>
      </w:r>
    </w:p>
    <w:p w14:paraId="1417DD2E" w14:textId="77777777" w:rsidR="00390E05" w:rsidRDefault="00390E05" w:rsidP="00390E05">
      <w:pPr>
        <w:rPr>
          <w:bCs/>
        </w:rPr>
      </w:pPr>
      <w:r w:rsidRPr="00EF719A">
        <w:rPr>
          <w:bCs/>
        </w:rPr>
        <w:t xml:space="preserve">Proposed by Councillor </w:t>
      </w:r>
      <w:r>
        <w:rPr>
          <w:rFonts w:eastAsia="Times New Roman" w:cstheme="minorHAnsi"/>
        </w:rPr>
        <w:t>S. O’Hara</w:t>
      </w:r>
    </w:p>
    <w:p w14:paraId="0FF02C1A" w14:textId="77777777" w:rsidR="00D153C9" w:rsidRPr="00D153C9" w:rsidRDefault="00D153C9" w:rsidP="00D153C9">
      <w:pPr>
        <w:rPr>
          <w:bCs/>
        </w:rPr>
      </w:pPr>
      <w:r w:rsidRPr="00D153C9">
        <w:rPr>
          <w:bCs/>
        </w:rPr>
        <w:t>To ask the Chief Executive for a detailed report on how SDCC are dealing with congested traffic issues and the disruption HVG'S are causing to the village in Newcastle.</w:t>
      </w:r>
    </w:p>
    <w:p w14:paraId="23204F2B" w14:textId="68E85746" w:rsidR="00390E05" w:rsidRDefault="00390E05" w:rsidP="00390E05">
      <w:pPr>
        <w:rPr>
          <w:bCs/>
        </w:rPr>
      </w:pPr>
      <w:r w:rsidRPr="00266BCD">
        <w:rPr>
          <w:b/>
          <w:bCs/>
        </w:rPr>
        <w:t>REPLY:</w:t>
      </w:r>
      <w:r>
        <w:rPr>
          <w:b/>
          <w:bCs/>
        </w:rPr>
        <w:t xml:space="preserve"> </w:t>
      </w:r>
      <w:r w:rsidRPr="00390E05">
        <w:rPr>
          <w:bCs/>
        </w:rPr>
        <w:t> </w:t>
      </w:r>
      <w:r w:rsidR="00D153C9" w:rsidRPr="00D153C9">
        <w:rPr>
          <w:bCs/>
        </w:rPr>
        <w:t>SDCC has put funding in place to carry out a Traffic Study in the Newcastle, Rathcoole and Saggart areas.  Traffic Design Consultants will be appointed in the new year to find solutions to the congestion problems raised.  When the recommendations are made, SDCC will implement those agreed for Newcastle subject to adequate funding being available for their delivery.</w:t>
      </w:r>
    </w:p>
    <w:p w14:paraId="7902FDD5" w14:textId="77777777" w:rsidR="00D153C9" w:rsidRDefault="00D153C9" w:rsidP="00390E05">
      <w:pPr>
        <w:rPr>
          <w:bCs/>
        </w:rPr>
      </w:pPr>
    </w:p>
    <w:p w14:paraId="209AA853" w14:textId="77777777" w:rsidR="00D153C9" w:rsidRDefault="00D153C9" w:rsidP="00390E05">
      <w:pPr>
        <w:rPr>
          <w:bCs/>
        </w:rPr>
      </w:pPr>
    </w:p>
    <w:p w14:paraId="2C02845A" w14:textId="599717E9" w:rsidR="00D153C9" w:rsidRPr="001C5BA3" w:rsidRDefault="00D153C9" w:rsidP="00D153C9">
      <w:pPr>
        <w:rPr>
          <w:b/>
          <w:u w:val="single"/>
        </w:rPr>
      </w:pPr>
      <w:r w:rsidRPr="001C5BA3">
        <w:rPr>
          <w:b/>
          <w:u w:val="single"/>
        </w:rPr>
        <w:t>C/</w:t>
      </w:r>
      <w:r>
        <w:rPr>
          <w:b/>
          <w:u w:val="single"/>
        </w:rPr>
        <w:t>43</w:t>
      </w:r>
      <w:r w:rsidR="00C8088D">
        <w:rPr>
          <w:b/>
          <w:u w:val="single"/>
        </w:rPr>
        <w:t>8</w:t>
      </w:r>
      <w:r w:rsidRPr="001C5BA3">
        <w:rPr>
          <w:b/>
          <w:u w:val="single"/>
        </w:rPr>
        <w:t>/24 – Q</w:t>
      </w:r>
      <w:r>
        <w:rPr>
          <w:b/>
          <w:u w:val="single"/>
        </w:rPr>
        <w:t>7</w:t>
      </w:r>
      <w:r w:rsidRPr="001C5BA3">
        <w:rPr>
          <w:b/>
          <w:u w:val="single"/>
        </w:rPr>
        <w:t xml:space="preserve"> Item ID:8</w:t>
      </w:r>
      <w:r>
        <w:rPr>
          <w:b/>
          <w:u w:val="single"/>
        </w:rPr>
        <w:t>5401</w:t>
      </w:r>
      <w:r w:rsidRPr="001C5BA3">
        <w:rPr>
          <w:b/>
          <w:u w:val="single"/>
        </w:rPr>
        <w:t xml:space="preserve"> – </w:t>
      </w:r>
      <w:r w:rsidRPr="00D153C9">
        <w:rPr>
          <w:b/>
          <w:u w:val="single"/>
        </w:rPr>
        <w:t>Permeability Links to future Bus Links on the R136</w:t>
      </w:r>
      <w:r w:rsidRPr="001C5BA3">
        <w:rPr>
          <w:b/>
          <w:u w:val="single"/>
        </w:rPr>
        <w:t>.</w:t>
      </w:r>
    </w:p>
    <w:p w14:paraId="779C42E3" w14:textId="55E7C2A5" w:rsidR="00D153C9" w:rsidRPr="00D153C9" w:rsidRDefault="00D153C9" w:rsidP="00D153C9">
      <w:pPr>
        <w:rPr>
          <w:rFonts w:ascii="Calibri" w:hAnsi="Calibri" w:cs="Calibri"/>
        </w:rPr>
      </w:pPr>
      <w:r w:rsidRPr="00EF719A">
        <w:rPr>
          <w:bCs/>
        </w:rPr>
        <w:t xml:space="preserve">Proposed by Councillor </w:t>
      </w:r>
      <w:r w:rsidRPr="008E3E2B">
        <w:rPr>
          <w:rFonts w:ascii="Calibri" w:hAnsi="Calibri" w:cs="Calibri"/>
        </w:rPr>
        <w:t>E. Ó Broin</w:t>
      </w:r>
    </w:p>
    <w:p w14:paraId="79E61229" w14:textId="77777777" w:rsidR="00D153C9" w:rsidRPr="00D153C9" w:rsidRDefault="00D153C9" w:rsidP="00D153C9">
      <w:pPr>
        <w:rPr>
          <w:bCs/>
        </w:rPr>
      </w:pPr>
      <w:r w:rsidRPr="00D153C9">
        <w:rPr>
          <w:bCs/>
        </w:rPr>
        <w:t>To ask the Chief Executive if there are any plans for permeability routes that would link Kilcarberry with the New Nangor Road to allow ease of access to bus stops for those that live in the part of Kilcarberry adjacent to the R136?</w:t>
      </w:r>
    </w:p>
    <w:p w14:paraId="3F2A75FA" w14:textId="148453FD" w:rsidR="00D153C9" w:rsidRPr="00D153C9" w:rsidRDefault="00D153C9" w:rsidP="00D153C9">
      <w:pPr>
        <w:rPr>
          <w:bCs/>
        </w:rPr>
      </w:pPr>
      <w:r w:rsidRPr="00266BCD">
        <w:rPr>
          <w:b/>
          <w:bCs/>
        </w:rPr>
        <w:t>REPLY:</w:t>
      </w:r>
      <w:r>
        <w:rPr>
          <w:b/>
          <w:bCs/>
        </w:rPr>
        <w:t xml:space="preserve"> </w:t>
      </w:r>
      <w:r w:rsidRPr="00390E05">
        <w:rPr>
          <w:bCs/>
        </w:rPr>
        <w:t> </w:t>
      </w:r>
      <w:r w:rsidRPr="00D153C9">
        <w:rPr>
          <w:bCs/>
        </w:rPr>
        <w:t>SDCC are meeting the NTA to discuss pedestrian access improvements from Kilcarberry to the R136 and possible installation of convenient Bus stops on the W4 route.</w:t>
      </w:r>
      <w:r>
        <w:rPr>
          <w:bCs/>
        </w:rPr>
        <w:t xml:space="preserve"> </w:t>
      </w:r>
      <w:r w:rsidRPr="00D153C9">
        <w:rPr>
          <w:bCs/>
        </w:rPr>
        <w:t>There are a number of issues to overcome with the proposal.  There are four lanes of traffic to cross the entire carriageway. There is a concrete central median on R136 in the vicinity of the Kilcarberry Grange development. The existing speed limit on the R136 is 80km/h. This hig</w:t>
      </w:r>
      <w:r>
        <w:rPr>
          <w:bCs/>
        </w:rPr>
        <w:t>h</w:t>
      </w:r>
      <w:r w:rsidRPr="00D153C9">
        <w:rPr>
          <w:bCs/>
        </w:rPr>
        <w:t>-speed limit is too high to safely put pedestrian crossing in place.  A lower special speed limit will have to be put in place first in order to facilitate a pedestrian crossing.  </w:t>
      </w:r>
    </w:p>
    <w:p w14:paraId="52FF0DD6" w14:textId="77777777" w:rsidR="00D153C9" w:rsidRDefault="00D153C9" w:rsidP="00390E05">
      <w:pPr>
        <w:rPr>
          <w:b/>
          <w:bCs/>
          <w:u w:val="single"/>
        </w:rPr>
      </w:pPr>
    </w:p>
    <w:p w14:paraId="1699A236" w14:textId="231BBC75" w:rsidR="00D153C9" w:rsidRPr="001C5BA3" w:rsidRDefault="00D153C9" w:rsidP="00D153C9">
      <w:pPr>
        <w:rPr>
          <w:b/>
          <w:u w:val="single"/>
        </w:rPr>
      </w:pPr>
      <w:r w:rsidRPr="001C5BA3">
        <w:rPr>
          <w:b/>
          <w:u w:val="single"/>
        </w:rPr>
        <w:t>C/</w:t>
      </w:r>
      <w:r>
        <w:rPr>
          <w:b/>
          <w:u w:val="single"/>
        </w:rPr>
        <w:t>43</w:t>
      </w:r>
      <w:r w:rsidR="00C8088D">
        <w:rPr>
          <w:b/>
          <w:u w:val="single"/>
        </w:rPr>
        <w:t>9</w:t>
      </w:r>
      <w:r w:rsidRPr="001C5BA3">
        <w:rPr>
          <w:b/>
          <w:u w:val="single"/>
        </w:rPr>
        <w:t>/24 – Q</w:t>
      </w:r>
      <w:r>
        <w:rPr>
          <w:b/>
          <w:u w:val="single"/>
        </w:rPr>
        <w:t>8</w:t>
      </w:r>
      <w:r w:rsidRPr="001C5BA3">
        <w:rPr>
          <w:b/>
          <w:u w:val="single"/>
        </w:rPr>
        <w:t xml:space="preserve"> Item ID:8</w:t>
      </w:r>
      <w:r>
        <w:rPr>
          <w:b/>
          <w:u w:val="single"/>
        </w:rPr>
        <w:t>5403</w:t>
      </w:r>
      <w:r w:rsidRPr="001C5BA3">
        <w:rPr>
          <w:b/>
          <w:u w:val="single"/>
        </w:rPr>
        <w:t xml:space="preserve"> – </w:t>
      </w:r>
      <w:r w:rsidRPr="00D153C9">
        <w:rPr>
          <w:b/>
          <w:u w:val="single"/>
        </w:rPr>
        <w:t>Sally Park Mills Apartment Footpath Link</w:t>
      </w:r>
      <w:r w:rsidRPr="001C5BA3">
        <w:rPr>
          <w:b/>
          <w:u w:val="single"/>
        </w:rPr>
        <w:t>.</w:t>
      </w:r>
    </w:p>
    <w:p w14:paraId="1EF0A060" w14:textId="5816B224" w:rsidR="00D153C9" w:rsidRDefault="00D153C9" w:rsidP="00D153C9">
      <w:pPr>
        <w:rPr>
          <w:bCs/>
        </w:rPr>
      </w:pPr>
      <w:r w:rsidRPr="00EF719A">
        <w:rPr>
          <w:bCs/>
        </w:rPr>
        <w:t xml:space="preserve">Proposed by Councillor </w:t>
      </w:r>
      <w:r w:rsidR="00E05666" w:rsidRPr="008E3E2B">
        <w:rPr>
          <w:rFonts w:ascii="Calibri" w:hAnsi="Calibri" w:cs="Calibri"/>
        </w:rPr>
        <w:t>E. Ó Broin</w:t>
      </w:r>
    </w:p>
    <w:p w14:paraId="008A6A5D" w14:textId="77777777" w:rsidR="00E05666" w:rsidRPr="00E05666" w:rsidRDefault="00E05666" w:rsidP="00E05666">
      <w:pPr>
        <w:rPr>
          <w:bCs/>
        </w:rPr>
      </w:pPr>
      <w:r w:rsidRPr="00E05666">
        <w:rPr>
          <w:bCs/>
        </w:rPr>
        <w:t>To ask the Chief Executive in relation to the Sally Park Mills Apartment complex (SD18A/027 and SD22A/0038), when the new pathway along the Camac River at the apartment block will it be linked to Clondalkin Park/Leisure Centre for public use?</w:t>
      </w:r>
    </w:p>
    <w:p w14:paraId="20B4A9B2" w14:textId="166E63CD" w:rsidR="00390E05" w:rsidRDefault="00D153C9" w:rsidP="009963D1">
      <w:pPr>
        <w:rPr>
          <w:bCs/>
        </w:rPr>
      </w:pPr>
      <w:r w:rsidRPr="00266BCD">
        <w:rPr>
          <w:b/>
          <w:bCs/>
        </w:rPr>
        <w:t>REPLY:</w:t>
      </w:r>
      <w:r>
        <w:rPr>
          <w:b/>
          <w:bCs/>
        </w:rPr>
        <w:t xml:space="preserve"> </w:t>
      </w:r>
      <w:r w:rsidRPr="00390E05">
        <w:rPr>
          <w:bCs/>
        </w:rPr>
        <w:t> </w:t>
      </w:r>
      <w:r w:rsidR="00E05666" w:rsidRPr="00E05666">
        <w:rPr>
          <w:bCs/>
        </w:rPr>
        <w:t xml:space="preserve">SDCC have received a Taking in Charge application for the land and paths along the river at the Sally Mills Apartments. SDCC have received some further TIC information from the developer which we are now checking.  It is estimated that if all the information and tests are promptly submitted by the developer, we should have the pathway links Taken in Charge by </w:t>
      </w:r>
      <w:proofErr w:type="spellStart"/>
      <w:r w:rsidR="00E05666" w:rsidRPr="00E05666">
        <w:rPr>
          <w:bCs/>
        </w:rPr>
        <w:t>mid year</w:t>
      </w:r>
      <w:proofErr w:type="spellEnd"/>
      <w:r w:rsidR="00E05666" w:rsidRPr="00E05666">
        <w:rPr>
          <w:bCs/>
        </w:rPr>
        <w:t xml:space="preserve"> 2025.</w:t>
      </w:r>
    </w:p>
    <w:p w14:paraId="64F21211" w14:textId="77777777" w:rsidR="00C8088D" w:rsidRPr="00C8088D" w:rsidRDefault="00C8088D" w:rsidP="009963D1">
      <w:pPr>
        <w:rPr>
          <w:bCs/>
        </w:rPr>
      </w:pPr>
    </w:p>
    <w:p w14:paraId="5267ADEF" w14:textId="0F8C5A3C" w:rsidR="00681E8B" w:rsidRDefault="00681E8B" w:rsidP="00681E8B">
      <w:pPr>
        <w:rPr>
          <w:b/>
          <w:u w:val="single"/>
        </w:rPr>
      </w:pPr>
      <w:r>
        <w:rPr>
          <w:b/>
          <w:u w:val="single"/>
        </w:rPr>
        <w:lastRenderedPageBreak/>
        <w:t>C/4</w:t>
      </w:r>
      <w:r w:rsidR="00C8088D">
        <w:rPr>
          <w:b/>
          <w:u w:val="single"/>
        </w:rPr>
        <w:t>40</w:t>
      </w:r>
      <w:r>
        <w:rPr>
          <w:b/>
          <w:u w:val="single"/>
        </w:rPr>
        <w:t xml:space="preserve">/24 – </w:t>
      </w:r>
      <w:r w:rsidRPr="002477F9">
        <w:rPr>
          <w:b/>
          <w:bCs/>
          <w:u w:val="single"/>
        </w:rPr>
        <w:t>H</w:t>
      </w:r>
      <w:r>
        <w:rPr>
          <w:b/>
          <w:bCs/>
          <w:u w:val="single"/>
        </w:rPr>
        <w:t>6</w:t>
      </w:r>
      <w:r w:rsidRPr="002477F9">
        <w:rPr>
          <w:b/>
          <w:bCs/>
          <w:u w:val="single"/>
        </w:rPr>
        <w:t xml:space="preserve"> Item ID:8</w:t>
      </w:r>
      <w:r>
        <w:rPr>
          <w:b/>
          <w:bCs/>
          <w:u w:val="single"/>
        </w:rPr>
        <w:t>5168</w:t>
      </w:r>
      <w:r w:rsidRPr="002477F9">
        <w:rPr>
          <w:b/>
          <w:bCs/>
          <w:u w:val="single"/>
        </w:rPr>
        <w:t xml:space="preserve"> – New Works</w:t>
      </w:r>
    </w:p>
    <w:p w14:paraId="6E889797" w14:textId="77777777" w:rsidR="00681E8B" w:rsidRDefault="00681E8B" w:rsidP="00681E8B">
      <w:r w:rsidRPr="002477F9">
        <w:t>(No Business)</w:t>
      </w:r>
    </w:p>
    <w:p w14:paraId="1EB99FE2" w14:textId="77777777" w:rsidR="00B76D0C" w:rsidRPr="00266BCD" w:rsidRDefault="00B76D0C" w:rsidP="00681E8B"/>
    <w:p w14:paraId="39240525" w14:textId="6CD51927" w:rsidR="00681E8B" w:rsidRDefault="00681E8B" w:rsidP="00681E8B">
      <w:pPr>
        <w:rPr>
          <w:b/>
          <w:u w:val="single"/>
        </w:rPr>
      </w:pPr>
      <w:r>
        <w:rPr>
          <w:b/>
          <w:u w:val="single"/>
        </w:rPr>
        <w:t>C/4</w:t>
      </w:r>
      <w:r w:rsidR="00C8088D">
        <w:rPr>
          <w:b/>
          <w:u w:val="single"/>
        </w:rPr>
        <w:t>41</w:t>
      </w:r>
      <w:r>
        <w:rPr>
          <w:b/>
          <w:u w:val="single"/>
        </w:rPr>
        <w:t xml:space="preserve">/24 – </w:t>
      </w:r>
      <w:r w:rsidRPr="002477F9">
        <w:rPr>
          <w:b/>
          <w:bCs/>
          <w:u w:val="single"/>
        </w:rPr>
        <w:t>H</w:t>
      </w:r>
      <w:r>
        <w:rPr>
          <w:b/>
          <w:bCs/>
          <w:u w:val="single"/>
        </w:rPr>
        <w:t>7</w:t>
      </w:r>
      <w:r w:rsidRPr="002477F9">
        <w:rPr>
          <w:b/>
          <w:bCs/>
          <w:u w:val="single"/>
        </w:rPr>
        <w:t xml:space="preserve"> Item ID:8</w:t>
      </w:r>
      <w:r>
        <w:rPr>
          <w:b/>
          <w:bCs/>
          <w:u w:val="single"/>
        </w:rPr>
        <w:t>5170</w:t>
      </w:r>
      <w:r w:rsidRPr="002477F9">
        <w:rPr>
          <w:b/>
          <w:bCs/>
          <w:u w:val="single"/>
        </w:rPr>
        <w:t xml:space="preserve"> – </w:t>
      </w:r>
      <w:r>
        <w:rPr>
          <w:b/>
          <w:bCs/>
          <w:u w:val="single"/>
        </w:rPr>
        <w:t>Proposed declaration of roads to be public roads.</w:t>
      </w:r>
    </w:p>
    <w:p w14:paraId="058948E8" w14:textId="441EE0B4" w:rsidR="00E05666" w:rsidRDefault="00681E8B" w:rsidP="009963D1">
      <w:r w:rsidRPr="002477F9">
        <w:t>(No Business)</w:t>
      </w:r>
    </w:p>
    <w:p w14:paraId="48637CC7" w14:textId="77777777" w:rsidR="00B76D0C" w:rsidRPr="00B76D0C" w:rsidRDefault="00B76D0C" w:rsidP="009963D1"/>
    <w:p w14:paraId="1CBFB94A" w14:textId="551A8C08" w:rsidR="00D95006" w:rsidRPr="00D95006" w:rsidRDefault="00D95006" w:rsidP="00D95006">
      <w:pPr>
        <w:rPr>
          <w:b/>
          <w:u w:val="single"/>
        </w:rPr>
      </w:pPr>
      <w:r w:rsidRPr="00D95006">
        <w:rPr>
          <w:b/>
          <w:u w:val="single"/>
        </w:rPr>
        <w:t>C/</w:t>
      </w:r>
      <w:r>
        <w:rPr>
          <w:b/>
          <w:u w:val="single"/>
        </w:rPr>
        <w:t>4</w:t>
      </w:r>
      <w:r w:rsidR="00C8088D">
        <w:rPr>
          <w:b/>
          <w:u w:val="single"/>
        </w:rPr>
        <w:t>42</w:t>
      </w:r>
      <w:r w:rsidRPr="00D95006">
        <w:rPr>
          <w:b/>
          <w:u w:val="single"/>
        </w:rPr>
        <w:t xml:space="preserve">/24 – </w:t>
      </w:r>
      <w:r w:rsidRPr="00D95006">
        <w:rPr>
          <w:b/>
          <w:bCs/>
          <w:u w:val="single"/>
        </w:rPr>
        <w:t>H</w:t>
      </w:r>
      <w:r>
        <w:rPr>
          <w:b/>
          <w:bCs/>
          <w:u w:val="single"/>
        </w:rPr>
        <w:t>8</w:t>
      </w:r>
      <w:r w:rsidRPr="00D95006">
        <w:rPr>
          <w:b/>
          <w:bCs/>
          <w:u w:val="single"/>
        </w:rPr>
        <w:t xml:space="preserve"> Item ID:8</w:t>
      </w:r>
      <w:r>
        <w:rPr>
          <w:b/>
          <w:bCs/>
          <w:u w:val="single"/>
        </w:rPr>
        <w:t>5408</w:t>
      </w:r>
      <w:r w:rsidRPr="00D95006">
        <w:rPr>
          <w:b/>
          <w:bCs/>
          <w:u w:val="single"/>
        </w:rPr>
        <w:t xml:space="preserve"> – </w:t>
      </w:r>
      <w:r>
        <w:rPr>
          <w:b/>
          <w:bCs/>
          <w:u w:val="single"/>
        </w:rPr>
        <w:t>Transportation</w:t>
      </w:r>
    </w:p>
    <w:p w14:paraId="023410BF" w14:textId="6687E0A1" w:rsidR="00D95006" w:rsidRPr="00D95006" w:rsidRDefault="00D95006" w:rsidP="00D95006">
      <w:r w:rsidRPr="00D95006">
        <w:t xml:space="preserve">The following report was presented by </w:t>
      </w:r>
      <w:r>
        <w:t>Mr. G. Walsh</w:t>
      </w:r>
      <w:r w:rsidRPr="00D95006">
        <w:t xml:space="preserve">, Senior </w:t>
      </w:r>
      <w:r>
        <w:t>Engineer</w:t>
      </w:r>
      <w:r w:rsidRPr="00D95006">
        <w:t>:</w:t>
      </w:r>
    </w:p>
    <w:p w14:paraId="29DB9AA3" w14:textId="77777777" w:rsidR="00D95006" w:rsidRDefault="00D95006" w:rsidP="00D95006">
      <w:pPr>
        <w:pStyle w:val="Heading2"/>
        <w:rPr>
          <w:u w:val="single"/>
        </w:rPr>
      </w:pPr>
      <w:r w:rsidRPr="00D95006">
        <w:rPr>
          <w:u w:val="single"/>
        </w:rPr>
        <w:t>Brittas Safety Scheme</w:t>
      </w:r>
    </w:p>
    <w:p w14:paraId="35A2EEBF" w14:textId="0FDAD667" w:rsidR="00D95006" w:rsidRPr="00D95006" w:rsidRDefault="00D95006" w:rsidP="00D95006">
      <w:pPr>
        <w:rPr>
          <w:rFonts w:ascii="Calibri" w:hAnsi="Calibri" w:cs="Calibri"/>
        </w:rPr>
      </w:pPr>
      <w:r w:rsidRPr="00D95006">
        <w:t>A discussion followed with contributions by Councillors S. O’Hara</w:t>
      </w:r>
      <w:r>
        <w:t>,</w:t>
      </w:r>
      <w:r w:rsidRPr="00D95006">
        <w:t xml:space="preserve"> L. de Courcy, </w:t>
      </w:r>
      <w:r w:rsidRPr="008E3E2B">
        <w:rPr>
          <w:rFonts w:ascii="Calibri" w:hAnsi="Calibri" w:cs="Calibri"/>
        </w:rPr>
        <w:t>E. Ó Broin</w:t>
      </w:r>
      <w:r>
        <w:rPr>
          <w:rFonts w:ascii="Calibri" w:hAnsi="Calibri" w:cs="Calibri"/>
        </w:rPr>
        <w:t xml:space="preserve">, </w:t>
      </w:r>
      <w:r w:rsidRPr="00D95006">
        <w:t>W. Carey and</w:t>
      </w:r>
      <w:r>
        <w:t xml:space="preserve"> </w:t>
      </w:r>
      <w:r w:rsidRPr="00D95006">
        <w:t>T. Gilligan.</w:t>
      </w:r>
    </w:p>
    <w:p w14:paraId="46ADDE71" w14:textId="39F0A32F" w:rsidR="00D95006" w:rsidRPr="00D95006" w:rsidRDefault="00D95006" w:rsidP="00D95006">
      <w:pPr>
        <w:pStyle w:val="Heading2"/>
        <w:rPr>
          <w:b/>
          <w:bCs/>
        </w:rPr>
      </w:pPr>
      <w:r w:rsidRPr="00D95006">
        <w:t xml:space="preserve">Mr. G. Walsh, Senior Engineer, responded to members queries and the report was </w:t>
      </w:r>
      <w:r w:rsidRPr="00D95006">
        <w:rPr>
          <w:b/>
          <w:bCs/>
        </w:rPr>
        <w:t xml:space="preserve">NOTED. </w:t>
      </w:r>
    </w:p>
    <w:p w14:paraId="13A59494" w14:textId="77777777" w:rsidR="00D95006" w:rsidRDefault="00D95006" w:rsidP="009963D1">
      <w:pPr>
        <w:rPr>
          <w:b/>
          <w:bCs/>
          <w:u w:val="single"/>
        </w:rPr>
      </w:pPr>
    </w:p>
    <w:p w14:paraId="6AB2CA98" w14:textId="7D53F7AF" w:rsidR="00D95006" w:rsidRDefault="00D95006" w:rsidP="00D95006">
      <w:pPr>
        <w:rPr>
          <w:b/>
          <w:bCs/>
          <w:u w:val="single"/>
        </w:rPr>
      </w:pPr>
      <w:r w:rsidRPr="002477F9">
        <w:rPr>
          <w:b/>
          <w:bCs/>
          <w:u w:val="single"/>
        </w:rPr>
        <w:t>C/</w:t>
      </w:r>
      <w:r w:rsidR="00AD1DA0">
        <w:rPr>
          <w:b/>
          <w:bCs/>
          <w:u w:val="single"/>
        </w:rPr>
        <w:t>4</w:t>
      </w:r>
      <w:r w:rsidR="00C8088D">
        <w:rPr>
          <w:b/>
          <w:bCs/>
          <w:u w:val="single"/>
        </w:rPr>
        <w:t>43</w:t>
      </w:r>
      <w:r w:rsidRPr="002477F9">
        <w:rPr>
          <w:b/>
          <w:bCs/>
          <w:u w:val="single"/>
        </w:rPr>
        <w:t>/2</w:t>
      </w:r>
      <w:r>
        <w:rPr>
          <w:b/>
          <w:bCs/>
          <w:u w:val="single"/>
        </w:rPr>
        <w:t>4</w:t>
      </w:r>
      <w:r w:rsidRPr="002477F9">
        <w:rPr>
          <w:b/>
          <w:bCs/>
          <w:u w:val="single"/>
        </w:rPr>
        <w:t xml:space="preserve"> – C</w:t>
      </w:r>
      <w:r w:rsidR="00AD1DA0">
        <w:rPr>
          <w:b/>
          <w:bCs/>
          <w:u w:val="single"/>
        </w:rPr>
        <w:t>4</w:t>
      </w:r>
      <w:r w:rsidRPr="002477F9">
        <w:rPr>
          <w:b/>
          <w:bCs/>
          <w:u w:val="single"/>
        </w:rPr>
        <w:t xml:space="preserve"> Item ID:8</w:t>
      </w:r>
      <w:r>
        <w:rPr>
          <w:b/>
          <w:bCs/>
          <w:u w:val="single"/>
        </w:rPr>
        <w:t>5</w:t>
      </w:r>
      <w:r w:rsidR="00AD1DA0">
        <w:rPr>
          <w:b/>
          <w:bCs/>
          <w:u w:val="single"/>
        </w:rPr>
        <w:t>155</w:t>
      </w:r>
      <w:r w:rsidRPr="002477F9">
        <w:rPr>
          <w:b/>
          <w:bCs/>
          <w:u w:val="single"/>
        </w:rPr>
        <w:t xml:space="preserve"> – Correspondence</w:t>
      </w:r>
    </w:p>
    <w:p w14:paraId="681319E9" w14:textId="77777777" w:rsidR="00D95006" w:rsidRDefault="00D95006" w:rsidP="00D95006">
      <w:r>
        <w:t>(</w:t>
      </w:r>
      <w:r w:rsidRPr="002477F9">
        <w:t>No Business)</w:t>
      </w:r>
    </w:p>
    <w:p w14:paraId="3B25306E" w14:textId="77777777" w:rsidR="00D95006" w:rsidRDefault="00D95006" w:rsidP="009963D1">
      <w:pPr>
        <w:rPr>
          <w:b/>
          <w:bCs/>
          <w:u w:val="single"/>
        </w:rPr>
      </w:pPr>
    </w:p>
    <w:p w14:paraId="168003EA" w14:textId="7338D409" w:rsidR="00AD1DA0" w:rsidRPr="00B76D0C" w:rsidRDefault="00AD1DA0" w:rsidP="00AD1DA0">
      <w:pPr>
        <w:rPr>
          <w:b/>
          <w:u w:val="single"/>
        </w:rPr>
      </w:pPr>
      <w:r w:rsidRPr="00B76D0C">
        <w:rPr>
          <w:b/>
          <w:u w:val="single"/>
        </w:rPr>
        <w:t>C/4</w:t>
      </w:r>
      <w:r w:rsidR="00C8088D" w:rsidRPr="00B76D0C">
        <w:rPr>
          <w:b/>
          <w:u w:val="single"/>
        </w:rPr>
        <w:t>44</w:t>
      </w:r>
      <w:r w:rsidRPr="00B76D0C">
        <w:rPr>
          <w:b/>
          <w:u w:val="single"/>
        </w:rPr>
        <w:t>/24 – M2 Item ID:85073 – No parking sign</w:t>
      </w:r>
    </w:p>
    <w:p w14:paraId="4822F70F" w14:textId="575B0F25" w:rsidR="00AD1DA0" w:rsidRPr="00B76D0C" w:rsidRDefault="00AD1DA0" w:rsidP="00AD1DA0">
      <w:r w:rsidRPr="00B76D0C">
        <w:t>Proposed by Councillor T. Gilligan and seconded by Councillor S. O’Hara</w:t>
      </w:r>
    </w:p>
    <w:p w14:paraId="29DCC700" w14:textId="77777777" w:rsidR="00AD1DA0" w:rsidRPr="00B76D0C" w:rsidRDefault="00AD1DA0" w:rsidP="00AD1DA0">
      <w:pPr>
        <w:rPr>
          <w:bCs/>
        </w:rPr>
      </w:pPr>
      <w:r w:rsidRPr="00B76D0C">
        <w:rPr>
          <w:bCs/>
        </w:rPr>
        <w:t>That this Area Committee agrees to move the parking sign to another grass verge. The house at Monastery Rise already has an electric box, tree and lamppost. (Address Supplied).</w:t>
      </w:r>
    </w:p>
    <w:p w14:paraId="67F9A4FF" w14:textId="77777777" w:rsidR="00AD1DA0" w:rsidRPr="00B76D0C" w:rsidRDefault="00AD1DA0" w:rsidP="00AD1DA0">
      <w:pPr>
        <w:rPr>
          <w:b/>
        </w:rPr>
      </w:pPr>
      <w:r w:rsidRPr="00B76D0C">
        <w:rPr>
          <w:bCs/>
        </w:rPr>
        <w:t xml:space="preserve">The following report by the Chief Executive which had been circulated was </w:t>
      </w:r>
      <w:r w:rsidRPr="00B76D0C">
        <w:rPr>
          <w:b/>
        </w:rPr>
        <w:t>READ:</w:t>
      </w:r>
    </w:p>
    <w:p w14:paraId="294EC6F2" w14:textId="593B9AD0" w:rsidR="00AD1DA0" w:rsidRPr="00B76D0C" w:rsidRDefault="00AD1DA0" w:rsidP="00AD1DA0">
      <w:pPr>
        <w:rPr>
          <w:bCs/>
        </w:rPr>
      </w:pPr>
      <w:r w:rsidRPr="00B76D0C">
        <w:rPr>
          <w:bCs/>
        </w:rPr>
        <w:t>The Traffic team will look at this Item and see if an alternative position can be found that still serves to inform people of the no parking regulation and does not offend other residents.</w:t>
      </w:r>
      <w:r w:rsidR="00D03E18" w:rsidRPr="00B76D0C">
        <w:rPr>
          <w:bCs/>
        </w:rPr>
        <w:t xml:space="preserve"> </w:t>
      </w:r>
      <w:r w:rsidRPr="00B76D0C">
        <w:rPr>
          <w:bCs/>
        </w:rPr>
        <w:t>We will inform the members when we have a solution found.</w:t>
      </w:r>
    </w:p>
    <w:p w14:paraId="16ED49C3" w14:textId="05937674" w:rsidR="00C8088D" w:rsidRPr="00B76D0C" w:rsidRDefault="00C8088D" w:rsidP="00AD1DA0">
      <w:pPr>
        <w:rPr>
          <w:bCs/>
        </w:rPr>
      </w:pPr>
      <w:r w:rsidRPr="00B76D0C">
        <w:rPr>
          <w:bCs/>
        </w:rPr>
        <w:t>A discussion followed with a contribution from Councillor T. Gilligan.</w:t>
      </w:r>
    </w:p>
    <w:p w14:paraId="7DD03095" w14:textId="728E8C75" w:rsidR="00AD1DA0" w:rsidRPr="00B76D0C" w:rsidRDefault="00D03E18" w:rsidP="00AD1DA0">
      <w:pPr>
        <w:rPr>
          <w:bCs/>
        </w:rPr>
      </w:pPr>
      <w:r w:rsidRPr="00B76D0C">
        <w:rPr>
          <w:bCs/>
        </w:rPr>
        <w:t>The motion</w:t>
      </w:r>
      <w:r w:rsidR="00AD1DA0" w:rsidRPr="00B76D0C">
        <w:rPr>
          <w:bCs/>
        </w:rPr>
        <w:t xml:space="preserve"> was </w:t>
      </w:r>
      <w:r w:rsidR="00AD1DA0" w:rsidRPr="00B76D0C">
        <w:rPr>
          <w:b/>
        </w:rPr>
        <w:t>AGREED.</w:t>
      </w:r>
    </w:p>
    <w:p w14:paraId="2C6FBD90" w14:textId="77777777" w:rsidR="00AD1DA0" w:rsidRDefault="00AD1DA0" w:rsidP="009963D1">
      <w:pPr>
        <w:rPr>
          <w:b/>
          <w:bCs/>
          <w:u w:val="single"/>
        </w:rPr>
      </w:pPr>
    </w:p>
    <w:p w14:paraId="444C47FF" w14:textId="5EFA88F7" w:rsidR="00D03E18" w:rsidRPr="000F709F" w:rsidRDefault="00D03E18" w:rsidP="00D03E18">
      <w:pPr>
        <w:rPr>
          <w:b/>
          <w:u w:val="single"/>
        </w:rPr>
      </w:pPr>
      <w:r w:rsidRPr="000F709F">
        <w:rPr>
          <w:b/>
          <w:u w:val="single"/>
        </w:rPr>
        <w:t>C/</w:t>
      </w:r>
      <w:r>
        <w:rPr>
          <w:b/>
          <w:u w:val="single"/>
        </w:rPr>
        <w:t>4</w:t>
      </w:r>
      <w:r w:rsidR="00C8088D">
        <w:rPr>
          <w:b/>
          <w:u w:val="single"/>
        </w:rPr>
        <w:t>45</w:t>
      </w:r>
      <w:r w:rsidRPr="000F709F">
        <w:rPr>
          <w:b/>
          <w:u w:val="single"/>
        </w:rPr>
        <w:t>/24 – M</w:t>
      </w:r>
      <w:r w:rsidR="00B638FA">
        <w:rPr>
          <w:b/>
          <w:u w:val="single"/>
        </w:rPr>
        <w:t>3</w:t>
      </w:r>
      <w:r w:rsidRPr="000F709F">
        <w:rPr>
          <w:b/>
          <w:u w:val="single"/>
        </w:rPr>
        <w:t xml:space="preserve"> Item ID:8</w:t>
      </w:r>
      <w:r>
        <w:rPr>
          <w:b/>
          <w:u w:val="single"/>
        </w:rPr>
        <w:t>5</w:t>
      </w:r>
      <w:r w:rsidR="00B638FA">
        <w:rPr>
          <w:b/>
          <w:u w:val="single"/>
        </w:rPr>
        <w:t>123</w:t>
      </w:r>
      <w:r w:rsidRPr="000F709F">
        <w:rPr>
          <w:b/>
          <w:u w:val="single"/>
        </w:rPr>
        <w:t xml:space="preserve"> – </w:t>
      </w:r>
      <w:r w:rsidR="00B638FA">
        <w:rPr>
          <w:b/>
          <w:u w:val="single"/>
        </w:rPr>
        <w:t>F</w:t>
      </w:r>
      <w:r w:rsidR="00B638FA" w:rsidRPr="00B638FA">
        <w:rPr>
          <w:b/>
          <w:u w:val="single"/>
        </w:rPr>
        <w:t xml:space="preserve">ootpath on the </w:t>
      </w:r>
      <w:proofErr w:type="spellStart"/>
      <w:r w:rsidR="00B638FA" w:rsidRPr="00B638FA">
        <w:rPr>
          <w:b/>
          <w:u w:val="single"/>
        </w:rPr>
        <w:t>Peamount</w:t>
      </w:r>
      <w:proofErr w:type="spellEnd"/>
      <w:r w:rsidR="00B638FA" w:rsidRPr="00B638FA">
        <w:rPr>
          <w:b/>
          <w:u w:val="single"/>
        </w:rPr>
        <w:t xml:space="preserve"> Hospital Road to be extended</w:t>
      </w:r>
    </w:p>
    <w:p w14:paraId="3D72EC56" w14:textId="085D7975" w:rsidR="00D03E18" w:rsidRPr="000F709F" w:rsidRDefault="00D03E18" w:rsidP="00D03E18">
      <w:r w:rsidRPr="000F709F">
        <w:t xml:space="preserve">Proposed by Councillor </w:t>
      </w:r>
      <w:r w:rsidRPr="00AD1DA0">
        <w:t xml:space="preserve">T. Gilligan </w:t>
      </w:r>
      <w:r w:rsidRPr="000F709F">
        <w:t xml:space="preserve">and seconded by Councillor </w:t>
      </w:r>
      <w:r w:rsidR="00B638FA">
        <w:t>F. Timmons.</w:t>
      </w:r>
    </w:p>
    <w:p w14:paraId="62471676" w14:textId="77777777" w:rsidR="00B638FA" w:rsidRPr="00B638FA" w:rsidRDefault="00B638FA" w:rsidP="00B638FA">
      <w:pPr>
        <w:rPr>
          <w:bCs/>
        </w:rPr>
      </w:pPr>
      <w:r w:rsidRPr="00B638FA">
        <w:rPr>
          <w:bCs/>
        </w:rPr>
        <w:t xml:space="preserve">That this Area Committee agrees to install a footpath on the </w:t>
      </w:r>
      <w:proofErr w:type="spellStart"/>
      <w:r w:rsidRPr="00B638FA">
        <w:rPr>
          <w:bCs/>
        </w:rPr>
        <w:t>Peamount</w:t>
      </w:r>
      <w:proofErr w:type="spellEnd"/>
      <w:r w:rsidRPr="00B638FA">
        <w:rPr>
          <w:bCs/>
        </w:rPr>
        <w:t xml:space="preserve"> Hospital Road to be extended to reach the end of the road to make it safe to walk to Clondalkin, following a recent fatality in this location due to lack of footpath / lighting.</w:t>
      </w:r>
    </w:p>
    <w:p w14:paraId="6EF5030F" w14:textId="77777777" w:rsidR="00D03E18" w:rsidRDefault="00D03E18" w:rsidP="00D03E18">
      <w:pPr>
        <w:rPr>
          <w:b/>
        </w:rPr>
      </w:pPr>
      <w:r w:rsidRPr="000F709F">
        <w:rPr>
          <w:bCs/>
        </w:rPr>
        <w:t xml:space="preserve">The following report by the Chief Executive which had been circulated was </w:t>
      </w:r>
      <w:r w:rsidRPr="000F709F">
        <w:rPr>
          <w:b/>
        </w:rPr>
        <w:t>READ:</w:t>
      </w:r>
    </w:p>
    <w:p w14:paraId="4AC1A301" w14:textId="2418F5F1" w:rsidR="00B638FA" w:rsidRDefault="00B638FA" w:rsidP="00B638FA">
      <w:pPr>
        <w:rPr>
          <w:bCs/>
        </w:rPr>
      </w:pPr>
      <w:r w:rsidRPr="00B638FA">
        <w:rPr>
          <w:bCs/>
        </w:rPr>
        <w:lastRenderedPageBreak/>
        <w:t>The construction of this section of footpath is on the Capital Programme for delivery. Discussions have been held with landowners where necessary and a design has been prepared.</w:t>
      </w:r>
      <w:r>
        <w:rPr>
          <w:bCs/>
        </w:rPr>
        <w:t xml:space="preserve"> </w:t>
      </w:r>
      <w:r w:rsidRPr="00B638FA">
        <w:rPr>
          <w:bCs/>
        </w:rPr>
        <w:t>The delay to delivering this scheme is due to a number of utilities indicating they may have work on that stretch of road in the coming years and if that is the case we need to ensure no conflict of work prior to us investing money in the area</w:t>
      </w:r>
      <w:r>
        <w:rPr>
          <w:bCs/>
        </w:rPr>
        <w:t>.</w:t>
      </w:r>
    </w:p>
    <w:p w14:paraId="710A9D23" w14:textId="14C297B2" w:rsidR="00D03E18" w:rsidRPr="000F709F" w:rsidRDefault="00D03E18" w:rsidP="00B638FA">
      <w:pPr>
        <w:rPr>
          <w:bCs/>
        </w:rPr>
      </w:pPr>
      <w:r w:rsidRPr="000F709F">
        <w:rPr>
          <w:bCs/>
        </w:rPr>
        <w:t>A discussion followed with contributions from Councillors</w:t>
      </w:r>
      <w:r w:rsidR="00FD1FB6">
        <w:rPr>
          <w:bCs/>
        </w:rPr>
        <w:t xml:space="preserve"> T. Gilligan</w:t>
      </w:r>
      <w:r w:rsidRPr="000F709F">
        <w:rPr>
          <w:bCs/>
        </w:rPr>
        <w:t>, F. Timmons,</w:t>
      </w:r>
      <w:r>
        <w:rPr>
          <w:bCs/>
        </w:rPr>
        <w:t xml:space="preserve"> </w:t>
      </w:r>
      <w:r w:rsidR="00B638FA" w:rsidRPr="00B638FA">
        <w:rPr>
          <w:bCs/>
        </w:rPr>
        <w:t>E. Ó Broin</w:t>
      </w:r>
    </w:p>
    <w:p w14:paraId="3F3B3E8D" w14:textId="0F2CC1A3" w:rsidR="00D03E18" w:rsidRPr="000F709F" w:rsidRDefault="00D03E18" w:rsidP="00D03E18">
      <w:pPr>
        <w:rPr>
          <w:bCs/>
        </w:rPr>
      </w:pPr>
      <w:r w:rsidRPr="004404C2">
        <w:rPr>
          <w:bCs/>
        </w:rPr>
        <w:t>M</w:t>
      </w:r>
      <w:r w:rsidR="00B638FA">
        <w:rPr>
          <w:bCs/>
        </w:rPr>
        <w:t>r</w:t>
      </w:r>
      <w:r w:rsidRPr="004404C2">
        <w:rPr>
          <w:bCs/>
        </w:rPr>
        <w:t xml:space="preserve">. </w:t>
      </w:r>
      <w:r w:rsidR="00B638FA">
        <w:rPr>
          <w:bCs/>
        </w:rPr>
        <w:t>Gary</w:t>
      </w:r>
      <w:r w:rsidRPr="004404C2">
        <w:rPr>
          <w:bCs/>
        </w:rPr>
        <w:t xml:space="preserve"> </w:t>
      </w:r>
      <w:r w:rsidR="00B638FA">
        <w:rPr>
          <w:bCs/>
        </w:rPr>
        <w:t>Walsh</w:t>
      </w:r>
      <w:r w:rsidRPr="004404C2">
        <w:rPr>
          <w:bCs/>
        </w:rPr>
        <w:t xml:space="preserve">, Senior </w:t>
      </w:r>
      <w:r w:rsidR="00B638FA">
        <w:rPr>
          <w:bCs/>
        </w:rPr>
        <w:t>Engineer</w:t>
      </w:r>
      <w:r w:rsidRPr="004404C2">
        <w:rPr>
          <w:bCs/>
        </w:rPr>
        <w:t xml:space="preserve"> responded to the members queries and the motion was </w:t>
      </w:r>
      <w:r w:rsidRPr="004404C2">
        <w:rPr>
          <w:b/>
        </w:rPr>
        <w:t>AGREED</w:t>
      </w:r>
      <w:r>
        <w:rPr>
          <w:b/>
        </w:rPr>
        <w:t>.</w:t>
      </w:r>
    </w:p>
    <w:p w14:paraId="38ED303A" w14:textId="77777777" w:rsidR="009A06FB" w:rsidRDefault="009A06FB" w:rsidP="009963D1">
      <w:pPr>
        <w:rPr>
          <w:b/>
          <w:bCs/>
          <w:u w:val="single"/>
        </w:rPr>
      </w:pPr>
    </w:p>
    <w:p w14:paraId="50384EC6" w14:textId="63FFA5A6" w:rsidR="009A06FB" w:rsidRPr="00B76D0C" w:rsidRDefault="009A06FB" w:rsidP="009A06FB">
      <w:pPr>
        <w:rPr>
          <w:b/>
          <w:u w:val="single"/>
        </w:rPr>
      </w:pPr>
      <w:r w:rsidRPr="00B76D0C">
        <w:rPr>
          <w:b/>
          <w:u w:val="single"/>
        </w:rPr>
        <w:t>C/44</w:t>
      </w:r>
      <w:r w:rsidR="00C8088D" w:rsidRPr="00B76D0C">
        <w:rPr>
          <w:b/>
          <w:u w:val="single"/>
        </w:rPr>
        <w:t>6</w:t>
      </w:r>
      <w:r w:rsidRPr="00B76D0C">
        <w:rPr>
          <w:b/>
          <w:u w:val="single"/>
        </w:rPr>
        <w:t xml:space="preserve">/24 – M4 Item ID:85348 – replacement of footpaths outside </w:t>
      </w:r>
      <w:proofErr w:type="spellStart"/>
      <w:r w:rsidRPr="00B76D0C">
        <w:rPr>
          <w:b/>
          <w:u w:val="single"/>
        </w:rPr>
        <w:t>Sruleen</w:t>
      </w:r>
      <w:proofErr w:type="spellEnd"/>
      <w:r w:rsidRPr="00B76D0C">
        <w:rPr>
          <w:b/>
          <w:u w:val="single"/>
        </w:rPr>
        <w:t xml:space="preserve"> school</w:t>
      </w:r>
    </w:p>
    <w:p w14:paraId="1B32DB19" w14:textId="55ABEB29" w:rsidR="009A06FB" w:rsidRPr="00B76D0C" w:rsidRDefault="009A06FB" w:rsidP="009A06FB">
      <w:r w:rsidRPr="00B76D0C">
        <w:t>Proposed by Councillor W. Carey and seconded by Councillor S. O’Hara</w:t>
      </w:r>
    </w:p>
    <w:p w14:paraId="5EA095CA" w14:textId="77777777" w:rsidR="009A06FB" w:rsidRPr="00B76D0C" w:rsidRDefault="009A06FB" w:rsidP="009A06FB">
      <w:pPr>
        <w:rPr>
          <w:bCs/>
        </w:rPr>
      </w:pPr>
      <w:r w:rsidRPr="00B76D0C">
        <w:rPr>
          <w:bCs/>
        </w:rPr>
        <w:t xml:space="preserve">That this Area Committee agrees that SDCC should prioritise replacement of footpaths outside </w:t>
      </w:r>
      <w:proofErr w:type="spellStart"/>
      <w:r w:rsidRPr="00B76D0C">
        <w:rPr>
          <w:bCs/>
        </w:rPr>
        <w:t>Sruleen</w:t>
      </w:r>
      <w:proofErr w:type="spellEnd"/>
      <w:r w:rsidRPr="00B76D0C">
        <w:rPr>
          <w:bCs/>
        </w:rPr>
        <w:t xml:space="preserve"> school as a matter of urgency. The grading here between the concrete and tarmacadam used as infill is noticeably dangerous to children entering school here.</w:t>
      </w:r>
    </w:p>
    <w:p w14:paraId="2D84D289" w14:textId="77777777" w:rsidR="009A06FB" w:rsidRPr="00B76D0C" w:rsidRDefault="009A06FB" w:rsidP="009A06FB">
      <w:pPr>
        <w:rPr>
          <w:b/>
        </w:rPr>
      </w:pPr>
      <w:r w:rsidRPr="00B76D0C">
        <w:rPr>
          <w:bCs/>
        </w:rPr>
        <w:t xml:space="preserve">The following report by the Chief Executive which had been circulated was </w:t>
      </w:r>
      <w:r w:rsidRPr="00B76D0C">
        <w:rPr>
          <w:b/>
        </w:rPr>
        <w:t>READ:</w:t>
      </w:r>
    </w:p>
    <w:p w14:paraId="604F292D" w14:textId="77777777" w:rsidR="009A06FB" w:rsidRPr="00B76D0C" w:rsidRDefault="009A06FB" w:rsidP="009A06FB">
      <w:pPr>
        <w:rPr>
          <w:bCs/>
        </w:rPr>
      </w:pPr>
      <w:r w:rsidRPr="00B76D0C">
        <w:rPr>
          <w:bCs/>
        </w:rPr>
        <w:t>Repairs will be carried out at this location by SDCC Direct Labour Crews to make safe.</w:t>
      </w:r>
    </w:p>
    <w:p w14:paraId="4FC737F4" w14:textId="3E368B50" w:rsidR="00C8088D" w:rsidRPr="00B76D0C" w:rsidRDefault="00C8088D" w:rsidP="009A06FB">
      <w:pPr>
        <w:rPr>
          <w:bCs/>
        </w:rPr>
      </w:pPr>
      <w:r w:rsidRPr="00B76D0C">
        <w:rPr>
          <w:bCs/>
        </w:rPr>
        <w:t>A discussion followed with a contribution from Councillor W. Carey.</w:t>
      </w:r>
    </w:p>
    <w:p w14:paraId="62BE6B35" w14:textId="61AF4828" w:rsidR="009A06FB" w:rsidRPr="00B76D0C" w:rsidRDefault="009A06FB" w:rsidP="009A06FB">
      <w:pPr>
        <w:rPr>
          <w:bCs/>
        </w:rPr>
      </w:pPr>
      <w:r w:rsidRPr="00B76D0C">
        <w:rPr>
          <w:bCs/>
        </w:rPr>
        <w:t xml:space="preserve">The motion was </w:t>
      </w:r>
      <w:r w:rsidRPr="00B76D0C">
        <w:rPr>
          <w:b/>
        </w:rPr>
        <w:t>AGREED.</w:t>
      </w:r>
    </w:p>
    <w:p w14:paraId="65FA5914" w14:textId="77777777" w:rsidR="009A06FB" w:rsidRDefault="009A06FB" w:rsidP="009963D1">
      <w:pPr>
        <w:rPr>
          <w:b/>
          <w:bCs/>
          <w:u w:val="single"/>
        </w:rPr>
      </w:pPr>
    </w:p>
    <w:p w14:paraId="0F493ED1" w14:textId="705EF468" w:rsidR="009A06FB" w:rsidRPr="000F709F" w:rsidRDefault="009A06FB" w:rsidP="009A06FB">
      <w:pPr>
        <w:rPr>
          <w:b/>
          <w:u w:val="single"/>
        </w:rPr>
      </w:pPr>
      <w:r w:rsidRPr="000F709F">
        <w:rPr>
          <w:b/>
          <w:u w:val="single"/>
        </w:rPr>
        <w:t>C/</w:t>
      </w:r>
      <w:r>
        <w:rPr>
          <w:b/>
          <w:u w:val="single"/>
        </w:rPr>
        <w:t>44</w:t>
      </w:r>
      <w:r w:rsidR="00C8088D">
        <w:rPr>
          <w:b/>
          <w:u w:val="single"/>
        </w:rPr>
        <w:t>7</w:t>
      </w:r>
      <w:r w:rsidRPr="000F709F">
        <w:rPr>
          <w:b/>
          <w:u w:val="single"/>
        </w:rPr>
        <w:t>/24 – M</w:t>
      </w:r>
      <w:r>
        <w:rPr>
          <w:b/>
          <w:u w:val="single"/>
        </w:rPr>
        <w:t>5</w:t>
      </w:r>
      <w:r w:rsidRPr="000F709F">
        <w:rPr>
          <w:b/>
          <w:u w:val="single"/>
        </w:rPr>
        <w:t xml:space="preserve"> Item ID:8</w:t>
      </w:r>
      <w:r>
        <w:rPr>
          <w:b/>
          <w:u w:val="single"/>
        </w:rPr>
        <w:t>5349</w:t>
      </w:r>
      <w:r w:rsidRPr="000F709F">
        <w:rPr>
          <w:b/>
          <w:u w:val="single"/>
        </w:rPr>
        <w:t xml:space="preserve"> – </w:t>
      </w:r>
      <w:r w:rsidR="008F7E24">
        <w:rPr>
          <w:b/>
          <w:u w:val="single"/>
        </w:rPr>
        <w:t>S</w:t>
      </w:r>
      <w:r w:rsidRPr="009A06FB">
        <w:rPr>
          <w:b/>
          <w:u w:val="single"/>
        </w:rPr>
        <w:t xml:space="preserve">treet surface juncture between the </w:t>
      </w:r>
      <w:proofErr w:type="spellStart"/>
      <w:r w:rsidRPr="009A06FB">
        <w:rPr>
          <w:b/>
          <w:u w:val="single"/>
        </w:rPr>
        <w:t>Greenpark</w:t>
      </w:r>
      <w:proofErr w:type="spellEnd"/>
      <w:r w:rsidRPr="009A06FB">
        <w:rPr>
          <w:b/>
          <w:u w:val="single"/>
        </w:rPr>
        <w:t xml:space="preserve"> shops carpark and St Johns Drive</w:t>
      </w:r>
      <w:r>
        <w:rPr>
          <w:b/>
          <w:u w:val="single"/>
        </w:rPr>
        <w:t>.</w:t>
      </w:r>
    </w:p>
    <w:p w14:paraId="07FB949F" w14:textId="0188A000" w:rsidR="009A06FB" w:rsidRPr="000F709F" w:rsidRDefault="009A06FB" w:rsidP="009A06FB">
      <w:r w:rsidRPr="000F709F">
        <w:t xml:space="preserve">Proposed by Councillor </w:t>
      </w:r>
      <w:r>
        <w:t>W. Carey</w:t>
      </w:r>
      <w:r w:rsidRPr="00AD1DA0">
        <w:t xml:space="preserve"> </w:t>
      </w:r>
      <w:r w:rsidRPr="000F709F">
        <w:t xml:space="preserve">and seconded by Councillor </w:t>
      </w:r>
      <w:r>
        <w:t>S. O’Hara.</w:t>
      </w:r>
    </w:p>
    <w:p w14:paraId="5CF3C586" w14:textId="77777777" w:rsidR="009A06FB" w:rsidRPr="009A06FB" w:rsidRDefault="009A06FB" w:rsidP="009A06FB">
      <w:pPr>
        <w:rPr>
          <w:bCs/>
        </w:rPr>
      </w:pPr>
      <w:r w:rsidRPr="009A06FB">
        <w:rPr>
          <w:bCs/>
        </w:rPr>
        <w:t xml:space="preserve">That this Area Committee agrees that SDCC should address street surface juncture between the </w:t>
      </w:r>
      <w:proofErr w:type="spellStart"/>
      <w:r w:rsidRPr="009A06FB">
        <w:rPr>
          <w:bCs/>
        </w:rPr>
        <w:t>Greenpark</w:t>
      </w:r>
      <w:proofErr w:type="spellEnd"/>
      <w:r w:rsidRPr="009A06FB">
        <w:rPr>
          <w:bCs/>
        </w:rPr>
        <w:t xml:space="preserve"> shops carpark and St Johns Drive. This juncture is approx 6m x 4m is breaking up badly creating potholes and retaining large amount of rainwater which cannot flow to the drain. (this space is clearly between private space and the public road but within the realm of public area.)</w:t>
      </w:r>
    </w:p>
    <w:p w14:paraId="50EDEC4C" w14:textId="77777777" w:rsidR="009A06FB" w:rsidRDefault="009A06FB" w:rsidP="009A06FB">
      <w:pPr>
        <w:rPr>
          <w:b/>
        </w:rPr>
      </w:pPr>
      <w:r w:rsidRPr="000F709F">
        <w:rPr>
          <w:bCs/>
        </w:rPr>
        <w:t xml:space="preserve">The following report by the Chief Executive which had been circulated was </w:t>
      </w:r>
      <w:r w:rsidRPr="000F709F">
        <w:rPr>
          <w:b/>
        </w:rPr>
        <w:t>READ:</w:t>
      </w:r>
    </w:p>
    <w:p w14:paraId="698C2BF7" w14:textId="417FA1BC" w:rsidR="009A06FB" w:rsidRDefault="009A06FB" w:rsidP="009A06FB">
      <w:pPr>
        <w:rPr>
          <w:bCs/>
        </w:rPr>
      </w:pPr>
      <w:r w:rsidRPr="009A06FB">
        <w:rPr>
          <w:bCs/>
        </w:rPr>
        <w:t xml:space="preserve">Road Maintenance will arrange for the entrance to </w:t>
      </w:r>
      <w:proofErr w:type="spellStart"/>
      <w:r w:rsidRPr="009A06FB">
        <w:rPr>
          <w:bCs/>
        </w:rPr>
        <w:t>Greenpark</w:t>
      </w:r>
      <w:proofErr w:type="spellEnd"/>
      <w:r w:rsidRPr="009A06FB">
        <w:rPr>
          <w:bCs/>
        </w:rPr>
        <w:t xml:space="preserve"> car park to be resurfaced</w:t>
      </w:r>
      <w:r>
        <w:rPr>
          <w:bCs/>
        </w:rPr>
        <w:t>.</w:t>
      </w:r>
    </w:p>
    <w:p w14:paraId="516F092C" w14:textId="2D535408" w:rsidR="009A06FB" w:rsidRPr="000F709F" w:rsidRDefault="009A06FB" w:rsidP="009A06FB">
      <w:pPr>
        <w:rPr>
          <w:bCs/>
        </w:rPr>
      </w:pPr>
      <w:r w:rsidRPr="000F709F">
        <w:rPr>
          <w:bCs/>
        </w:rPr>
        <w:t>A discussion followed with contributions from Councillors</w:t>
      </w:r>
      <w:r w:rsidR="00DC3FC0">
        <w:rPr>
          <w:bCs/>
        </w:rPr>
        <w:t xml:space="preserve"> W. Carey and</w:t>
      </w:r>
      <w:r w:rsidRPr="000F709F">
        <w:rPr>
          <w:bCs/>
        </w:rPr>
        <w:t xml:space="preserve"> </w:t>
      </w:r>
      <w:r>
        <w:rPr>
          <w:bCs/>
        </w:rPr>
        <w:t>S. O’Hara.</w:t>
      </w:r>
    </w:p>
    <w:p w14:paraId="799B4CEF" w14:textId="05D33A5D" w:rsidR="00386325" w:rsidRPr="00C8088D" w:rsidRDefault="009A06FB" w:rsidP="009963D1">
      <w:pPr>
        <w:rPr>
          <w:bCs/>
        </w:rPr>
      </w:pPr>
      <w:r w:rsidRPr="004404C2">
        <w:rPr>
          <w:bCs/>
        </w:rPr>
        <w:t>M</w:t>
      </w:r>
      <w:r>
        <w:rPr>
          <w:bCs/>
        </w:rPr>
        <w:t>r</w:t>
      </w:r>
      <w:r w:rsidRPr="004404C2">
        <w:rPr>
          <w:bCs/>
        </w:rPr>
        <w:t xml:space="preserve">. </w:t>
      </w:r>
      <w:r>
        <w:rPr>
          <w:bCs/>
        </w:rPr>
        <w:t>Gary</w:t>
      </w:r>
      <w:r w:rsidRPr="004404C2">
        <w:rPr>
          <w:bCs/>
        </w:rPr>
        <w:t xml:space="preserve"> </w:t>
      </w:r>
      <w:r>
        <w:rPr>
          <w:bCs/>
        </w:rPr>
        <w:t>Walsh</w:t>
      </w:r>
      <w:r w:rsidRPr="004404C2">
        <w:rPr>
          <w:bCs/>
        </w:rPr>
        <w:t xml:space="preserve">, Senior </w:t>
      </w:r>
      <w:r>
        <w:rPr>
          <w:bCs/>
        </w:rPr>
        <w:t>Engineer</w:t>
      </w:r>
      <w:r w:rsidRPr="004404C2">
        <w:rPr>
          <w:bCs/>
        </w:rPr>
        <w:t xml:space="preserve"> responded to the members queries and the motion was </w:t>
      </w:r>
      <w:r w:rsidRPr="004404C2">
        <w:rPr>
          <w:b/>
        </w:rPr>
        <w:t>AGREED</w:t>
      </w:r>
      <w:r>
        <w:rPr>
          <w:b/>
        </w:rPr>
        <w:t>.</w:t>
      </w:r>
    </w:p>
    <w:p w14:paraId="62E8710F" w14:textId="77777777" w:rsidR="00386325" w:rsidRDefault="00386325" w:rsidP="009963D1">
      <w:pPr>
        <w:rPr>
          <w:b/>
          <w:bCs/>
          <w:u w:val="single"/>
        </w:rPr>
      </w:pPr>
    </w:p>
    <w:p w14:paraId="05DCB1B1" w14:textId="3999EC80" w:rsidR="00386325" w:rsidRPr="00EF719A" w:rsidRDefault="00386325" w:rsidP="00FF251E">
      <w:pPr>
        <w:jc w:val="center"/>
        <w:rPr>
          <w:b/>
          <w:bCs/>
          <w:sz w:val="36"/>
          <w:szCs w:val="36"/>
          <w:u w:val="single"/>
        </w:rPr>
      </w:pPr>
      <w:r>
        <w:rPr>
          <w:b/>
          <w:bCs/>
          <w:sz w:val="36"/>
          <w:szCs w:val="36"/>
          <w:u w:val="single"/>
        </w:rPr>
        <w:t>Libra</w:t>
      </w:r>
      <w:r w:rsidR="00C24D28">
        <w:rPr>
          <w:b/>
          <w:bCs/>
          <w:sz w:val="36"/>
          <w:szCs w:val="36"/>
          <w:u w:val="single"/>
        </w:rPr>
        <w:t>ries &amp; Arts</w:t>
      </w:r>
    </w:p>
    <w:p w14:paraId="18BD0236" w14:textId="77777777" w:rsidR="00C24D28" w:rsidRDefault="00C24D28" w:rsidP="00C24D28">
      <w:pPr>
        <w:rPr>
          <w:b/>
          <w:u w:val="single"/>
        </w:rPr>
      </w:pPr>
    </w:p>
    <w:p w14:paraId="07C537F7" w14:textId="30E03130" w:rsidR="00C24D28" w:rsidRDefault="00C24D28" w:rsidP="00C24D28">
      <w:pPr>
        <w:rPr>
          <w:b/>
          <w:u w:val="single"/>
        </w:rPr>
      </w:pPr>
      <w:r>
        <w:rPr>
          <w:b/>
          <w:u w:val="single"/>
        </w:rPr>
        <w:t>C/4</w:t>
      </w:r>
      <w:r w:rsidR="00FF251E">
        <w:rPr>
          <w:b/>
          <w:u w:val="single"/>
        </w:rPr>
        <w:t>4</w:t>
      </w:r>
      <w:r w:rsidR="00C8088D">
        <w:rPr>
          <w:b/>
          <w:u w:val="single"/>
        </w:rPr>
        <w:t>8</w:t>
      </w:r>
      <w:r>
        <w:rPr>
          <w:b/>
          <w:u w:val="single"/>
        </w:rPr>
        <w:t xml:space="preserve">/24 – </w:t>
      </w:r>
      <w:r w:rsidRPr="002477F9">
        <w:rPr>
          <w:b/>
          <w:bCs/>
          <w:u w:val="single"/>
        </w:rPr>
        <w:t>H</w:t>
      </w:r>
      <w:r>
        <w:rPr>
          <w:b/>
          <w:bCs/>
          <w:u w:val="single"/>
        </w:rPr>
        <w:t>9</w:t>
      </w:r>
      <w:r w:rsidRPr="002477F9">
        <w:rPr>
          <w:b/>
          <w:bCs/>
          <w:u w:val="single"/>
        </w:rPr>
        <w:t xml:space="preserve"> Item ID:8</w:t>
      </w:r>
      <w:r>
        <w:rPr>
          <w:b/>
          <w:bCs/>
          <w:u w:val="single"/>
        </w:rPr>
        <w:t>5145</w:t>
      </w:r>
      <w:r w:rsidRPr="002477F9">
        <w:rPr>
          <w:b/>
          <w:bCs/>
          <w:u w:val="single"/>
        </w:rPr>
        <w:t xml:space="preserve"> – </w:t>
      </w:r>
      <w:r>
        <w:rPr>
          <w:b/>
          <w:bCs/>
          <w:u w:val="single"/>
        </w:rPr>
        <w:t>Application for Arts grants.</w:t>
      </w:r>
    </w:p>
    <w:p w14:paraId="33E432A1" w14:textId="3ACE431A" w:rsidR="00C8088D" w:rsidRPr="00C8088D" w:rsidRDefault="00C24D28" w:rsidP="009963D1">
      <w:r w:rsidRPr="002477F9">
        <w:t>(No Business)</w:t>
      </w:r>
    </w:p>
    <w:p w14:paraId="5A3EDF3A" w14:textId="77777777" w:rsidR="00C8088D" w:rsidRDefault="00C8088D" w:rsidP="00C24D28">
      <w:pPr>
        <w:rPr>
          <w:b/>
          <w:u w:val="single"/>
        </w:rPr>
      </w:pPr>
    </w:p>
    <w:p w14:paraId="5C12DA67" w14:textId="77777777" w:rsidR="00C8088D" w:rsidRDefault="00C24D28" w:rsidP="00C8088D">
      <w:pPr>
        <w:rPr>
          <w:b/>
          <w:bCs/>
          <w:u w:val="single"/>
        </w:rPr>
      </w:pPr>
      <w:r w:rsidRPr="00D95006">
        <w:rPr>
          <w:b/>
          <w:u w:val="single"/>
        </w:rPr>
        <w:t>C/</w:t>
      </w:r>
      <w:r>
        <w:rPr>
          <w:b/>
          <w:u w:val="single"/>
        </w:rPr>
        <w:t>4</w:t>
      </w:r>
      <w:r w:rsidR="00FF251E">
        <w:rPr>
          <w:b/>
          <w:u w:val="single"/>
        </w:rPr>
        <w:t>4</w:t>
      </w:r>
      <w:r w:rsidR="00C8088D">
        <w:rPr>
          <w:b/>
          <w:u w:val="single"/>
        </w:rPr>
        <w:t>9</w:t>
      </w:r>
      <w:r w:rsidRPr="00D95006">
        <w:rPr>
          <w:b/>
          <w:u w:val="single"/>
        </w:rPr>
        <w:t xml:space="preserve">/24 – </w:t>
      </w:r>
      <w:r>
        <w:rPr>
          <w:b/>
          <w:bCs/>
          <w:u w:val="single"/>
        </w:rPr>
        <w:t>H10</w:t>
      </w:r>
      <w:r w:rsidRPr="00D95006">
        <w:rPr>
          <w:b/>
          <w:bCs/>
          <w:u w:val="single"/>
        </w:rPr>
        <w:t xml:space="preserve"> Item ID:8</w:t>
      </w:r>
      <w:r>
        <w:rPr>
          <w:b/>
          <w:bCs/>
          <w:u w:val="single"/>
        </w:rPr>
        <w:t>5158</w:t>
      </w:r>
      <w:r w:rsidRPr="00D95006">
        <w:rPr>
          <w:b/>
          <w:bCs/>
          <w:u w:val="single"/>
        </w:rPr>
        <w:t xml:space="preserve"> – </w:t>
      </w:r>
      <w:r w:rsidRPr="00C24D28">
        <w:rPr>
          <w:b/>
          <w:bCs/>
          <w:u w:val="single"/>
        </w:rPr>
        <w:t>Library News &amp; Events</w:t>
      </w:r>
    </w:p>
    <w:p w14:paraId="1B8AAF5A" w14:textId="77777777" w:rsidR="00C8088D" w:rsidRDefault="00C24D28" w:rsidP="00C8088D">
      <w:r>
        <w:t>The following report was presented by Ms. A. Horan, Executive Librarian (Senior Librarian):</w:t>
      </w:r>
    </w:p>
    <w:p w14:paraId="3591F995" w14:textId="77777777" w:rsidR="00C8088D" w:rsidRDefault="00C24D28" w:rsidP="00C8088D">
      <w:pPr>
        <w:rPr>
          <w:u w:val="single"/>
        </w:rPr>
      </w:pPr>
      <w:r w:rsidRPr="00C24D28">
        <w:rPr>
          <w:u w:val="single"/>
        </w:rPr>
        <w:t>Library News &amp; Events</w:t>
      </w:r>
    </w:p>
    <w:p w14:paraId="5F689E38" w14:textId="77777777" w:rsidR="00C8088D" w:rsidRDefault="00C24D28" w:rsidP="00C8088D">
      <w:r>
        <w:t xml:space="preserve">A discussion followed with contributions by Councillors S. O’Hara, W. Carey and </w:t>
      </w:r>
      <w:r w:rsidRPr="00C24D28">
        <w:t>E. Ó Broin</w:t>
      </w:r>
      <w:r>
        <w:t>.</w:t>
      </w:r>
    </w:p>
    <w:p w14:paraId="2CF7450D" w14:textId="4C43C851" w:rsidR="00C24D28" w:rsidRPr="00C8088D" w:rsidRDefault="00C24D28" w:rsidP="00C8088D">
      <w:pPr>
        <w:rPr>
          <w:b/>
          <w:u w:val="single"/>
        </w:rPr>
      </w:pPr>
      <w:r>
        <w:t xml:space="preserve">Ms. A. Horan Executive Librarian (Senior Librarian), responded to members queries and the report was </w:t>
      </w:r>
      <w:r w:rsidRPr="00D95006">
        <w:rPr>
          <w:b/>
          <w:bCs/>
        </w:rPr>
        <w:t xml:space="preserve">NOTED. </w:t>
      </w:r>
    </w:p>
    <w:p w14:paraId="0D4653C1" w14:textId="77777777" w:rsidR="00C8088D" w:rsidRDefault="00C8088D" w:rsidP="00FF251E">
      <w:pPr>
        <w:rPr>
          <w:b/>
          <w:bCs/>
          <w:u w:val="single"/>
        </w:rPr>
      </w:pPr>
    </w:p>
    <w:p w14:paraId="6B74E870" w14:textId="5AB28287" w:rsidR="00FF251E" w:rsidRDefault="00FF251E" w:rsidP="00FF251E">
      <w:pPr>
        <w:rPr>
          <w:b/>
          <w:u w:val="single"/>
        </w:rPr>
      </w:pPr>
      <w:r>
        <w:rPr>
          <w:b/>
          <w:u w:val="single"/>
        </w:rPr>
        <w:t>C/4</w:t>
      </w:r>
      <w:r w:rsidR="00C8088D">
        <w:rPr>
          <w:b/>
          <w:u w:val="single"/>
        </w:rPr>
        <w:t>50</w:t>
      </w:r>
      <w:r>
        <w:rPr>
          <w:b/>
          <w:u w:val="single"/>
        </w:rPr>
        <w:t xml:space="preserve">/24 – </w:t>
      </w:r>
      <w:r w:rsidRPr="002477F9">
        <w:rPr>
          <w:b/>
          <w:bCs/>
          <w:u w:val="single"/>
        </w:rPr>
        <w:t>H</w:t>
      </w:r>
      <w:r>
        <w:rPr>
          <w:b/>
          <w:bCs/>
          <w:u w:val="single"/>
        </w:rPr>
        <w:t>11</w:t>
      </w:r>
      <w:r w:rsidRPr="002477F9">
        <w:rPr>
          <w:b/>
          <w:bCs/>
          <w:u w:val="single"/>
        </w:rPr>
        <w:t xml:space="preserve"> Item ID:8</w:t>
      </w:r>
      <w:r>
        <w:rPr>
          <w:b/>
          <w:bCs/>
          <w:u w:val="single"/>
        </w:rPr>
        <w:t>5164</w:t>
      </w:r>
      <w:r w:rsidRPr="002477F9">
        <w:rPr>
          <w:b/>
          <w:bCs/>
          <w:u w:val="single"/>
        </w:rPr>
        <w:t xml:space="preserve"> –</w:t>
      </w:r>
      <w:r>
        <w:rPr>
          <w:b/>
          <w:bCs/>
          <w:u w:val="single"/>
        </w:rPr>
        <w:t xml:space="preserve"> New Works.</w:t>
      </w:r>
    </w:p>
    <w:p w14:paraId="7F060F03" w14:textId="77777777" w:rsidR="00FF251E" w:rsidRPr="00266BCD" w:rsidRDefault="00FF251E" w:rsidP="00FF251E">
      <w:r w:rsidRPr="002477F9">
        <w:t>(No Business)</w:t>
      </w:r>
    </w:p>
    <w:p w14:paraId="5A2CA9D3" w14:textId="77777777" w:rsidR="00C24D28" w:rsidRDefault="00C24D28" w:rsidP="009963D1">
      <w:pPr>
        <w:rPr>
          <w:b/>
          <w:bCs/>
          <w:u w:val="single"/>
        </w:rPr>
      </w:pPr>
    </w:p>
    <w:p w14:paraId="010BF3D5" w14:textId="78D3B331" w:rsidR="00FF251E" w:rsidRDefault="00FF251E" w:rsidP="00FF251E">
      <w:pPr>
        <w:rPr>
          <w:b/>
          <w:bCs/>
          <w:u w:val="single"/>
        </w:rPr>
      </w:pPr>
      <w:r w:rsidRPr="002477F9">
        <w:rPr>
          <w:b/>
          <w:bCs/>
          <w:u w:val="single"/>
        </w:rPr>
        <w:t>C/</w:t>
      </w:r>
      <w:r>
        <w:rPr>
          <w:b/>
          <w:bCs/>
          <w:u w:val="single"/>
        </w:rPr>
        <w:t>4</w:t>
      </w:r>
      <w:r w:rsidR="00C8088D">
        <w:rPr>
          <w:b/>
          <w:bCs/>
          <w:u w:val="single"/>
        </w:rPr>
        <w:t>51</w:t>
      </w:r>
      <w:r w:rsidRPr="002477F9">
        <w:rPr>
          <w:b/>
          <w:bCs/>
          <w:u w:val="single"/>
        </w:rPr>
        <w:t>/2</w:t>
      </w:r>
      <w:r>
        <w:rPr>
          <w:b/>
          <w:bCs/>
          <w:u w:val="single"/>
        </w:rPr>
        <w:t>4</w:t>
      </w:r>
      <w:r w:rsidRPr="002477F9">
        <w:rPr>
          <w:b/>
          <w:bCs/>
          <w:u w:val="single"/>
        </w:rPr>
        <w:t xml:space="preserve"> – C</w:t>
      </w:r>
      <w:r>
        <w:rPr>
          <w:b/>
          <w:bCs/>
          <w:u w:val="single"/>
        </w:rPr>
        <w:t>5</w:t>
      </w:r>
      <w:r w:rsidRPr="002477F9">
        <w:rPr>
          <w:b/>
          <w:bCs/>
          <w:u w:val="single"/>
        </w:rPr>
        <w:t xml:space="preserve"> Item ID:8</w:t>
      </w:r>
      <w:r>
        <w:rPr>
          <w:b/>
          <w:bCs/>
          <w:u w:val="single"/>
        </w:rPr>
        <w:t>5151</w:t>
      </w:r>
      <w:r w:rsidRPr="002477F9">
        <w:rPr>
          <w:b/>
          <w:bCs/>
          <w:u w:val="single"/>
        </w:rPr>
        <w:t xml:space="preserve"> – Correspondence</w:t>
      </w:r>
    </w:p>
    <w:p w14:paraId="4295D299" w14:textId="77777777" w:rsidR="00FF251E" w:rsidRDefault="00FF251E" w:rsidP="00FF251E">
      <w:r>
        <w:t>(</w:t>
      </w:r>
      <w:r w:rsidRPr="002477F9">
        <w:t>No Business)</w:t>
      </w:r>
    </w:p>
    <w:p w14:paraId="15EBA239" w14:textId="77777777" w:rsidR="00FF251E" w:rsidRDefault="00FF251E" w:rsidP="009963D1">
      <w:pPr>
        <w:rPr>
          <w:b/>
          <w:bCs/>
          <w:u w:val="single"/>
        </w:rPr>
      </w:pPr>
    </w:p>
    <w:p w14:paraId="3E3F9E87" w14:textId="2663B59A" w:rsidR="00FF251E" w:rsidRPr="00EF719A" w:rsidRDefault="00FF251E" w:rsidP="00FF251E">
      <w:pPr>
        <w:jc w:val="center"/>
        <w:rPr>
          <w:b/>
          <w:bCs/>
          <w:sz w:val="36"/>
          <w:szCs w:val="36"/>
          <w:u w:val="single"/>
        </w:rPr>
      </w:pPr>
      <w:r>
        <w:rPr>
          <w:b/>
          <w:bCs/>
          <w:sz w:val="36"/>
          <w:szCs w:val="36"/>
          <w:u w:val="single"/>
        </w:rPr>
        <w:t>Economic Development</w:t>
      </w:r>
    </w:p>
    <w:p w14:paraId="5C438770" w14:textId="77777777" w:rsidR="00FF251E" w:rsidRDefault="00FF251E" w:rsidP="00FF251E">
      <w:pPr>
        <w:rPr>
          <w:b/>
          <w:u w:val="single"/>
        </w:rPr>
      </w:pPr>
    </w:p>
    <w:p w14:paraId="75790596" w14:textId="59C07031" w:rsidR="00FF251E" w:rsidRDefault="00FF251E" w:rsidP="00FF251E">
      <w:pPr>
        <w:rPr>
          <w:b/>
          <w:u w:val="single"/>
        </w:rPr>
      </w:pPr>
      <w:r>
        <w:rPr>
          <w:b/>
          <w:u w:val="single"/>
        </w:rPr>
        <w:t>C/4</w:t>
      </w:r>
      <w:r w:rsidR="00C8088D">
        <w:rPr>
          <w:b/>
          <w:u w:val="single"/>
        </w:rPr>
        <w:t>52</w:t>
      </w:r>
      <w:r>
        <w:rPr>
          <w:b/>
          <w:u w:val="single"/>
        </w:rPr>
        <w:t xml:space="preserve">/24 – </w:t>
      </w:r>
      <w:r w:rsidRPr="002477F9">
        <w:rPr>
          <w:b/>
          <w:bCs/>
          <w:u w:val="single"/>
        </w:rPr>
        <w:t>H</w:t>
      </w:r>
      <w:r>
        <w:rPr>
          <w:b/>
          <w:bCs/>
          <w:u w:val="single"/>
        </w:rPr>
        <w:t>12</w:t>
      </w:r>
      <w:r w:rsidRPr="002477F9">
        <w:rPr>
          <w:b/>
          <w:bCs/>
          <w:u w:val="single"/>
        </w:rPr>
        <w:t xml:space="preserve"> Item ID:8</w:t>
      </w:r>
      <w:r>
        <w:rPr>
          <w:b/>
          <w:bCs/>
          <w:u w:val="single"/>
        </w:rPr>
        <w:t>5161</w:t>
      </w:r>
      <w:r w:rsidRPr="002477F9">
        <w:rPr>
          <w:b/>
          <w:bCs/>
          <w:u w:val="single"/>
        </w:rPr>
        <w:t xml:space="preserve"> –</w:t>
      </w:r>
      <w:r>
        <w:rPr>
          <w:b/>
          <w:bCs/>
          <w:u w:val="single"/>
        </w:rPr>
        <w:t xml:space="preserve"> New Works.</w:t>
      </w:r>
    </w:p>
    <w:p w14:paraId="3ED84879" w14:textId="77777777" w:rsidR="00FF251E" w:rsidRPr="00266BCD" w:rsidRDefault="00FF251E" w:rsidP="00FF251E">
      <w:r w:rsidRPr="002477F9">
        <w:t>(No Business)</w:t>
      </w:r>
    </w:p>
    <w:p w14:paraId="4B849C55" w14:textId="77777777" w:rsidR="00FF251E" w:rsidRDefault="00FF251E" w:rsidP="00FF251E">
      <w:pPr>
        <w:rPr>
          <w:b/>
          <w:bCs/>
          <w:u w:val="single"/>
        </w:rPr>
      </w:pPr>
    </w:p>
    <w:p w14:paraId="396E4D5C" w14:textId="34A15E69" w:rsidR="00FF251E" w:rsidRDefault="00FF251E" w:rsidP="00FF251E">
      <w:pPr>
        <w:rPr>
          <w:b/>
          <w:bCs/>
          <w:u w:val="single"/>
        </w:rPr>
      </w:pPr>
      <w:r w:rsidRPr="002477F9">
        <w:rPr>
          <w:b/>
          <w:bCs/>
          <w:u w:val="single"/>
        </w:rPr>
        <w:t>C/</w:t>
      </w:r>
      <w:r>
        <w:rPr>
          <w:b/>
          <w:bCs/>
          <w:u w:val="single"/>
        </w:rPr>
        <w:t>4</w:t>
      </w:r>
      <w:r w:rsidR="00C8088D">
        <w:rPr>
          <w:b/>
          <w:bCs/>
          <w:u w:val="single"/>
        </w:rPr>
        <w:t>53</w:t>
      </w:r>
      <w:r w:rsidRPr="002477F9">
        <w:rPr>
          <w:b/>
          <w:bCs/>
          <w:u w:val="single"/>
        </w:rPr>
        <w:t>/2</w:t>
      </w:r>
      <w:r>
        <w:rPr>
          <w:b/>
          <w:bCs/>
          <w:u w:val="single"/>
        </w:rPr>
        <w:t>4</w:t>
      </w:r>
      <w:r w:rsidRPr="002477F9">
        <w:rPr>
          <w:b/>
          <w:bCs/>
          <w:u w:val="single"/>
        </w:rPr>
        <w:t xml:space="preserve"> – C</w:t>
      </w:r>
      <w:r>
        <w:rPr>
          <w:b/>
          <w:bCs/>
          <w:u w:val="single"/>
        </w:rPr>
        <w:t>6</w:t>
      </w:r>
      <w:r w:rsidRPr="002477F9">
        <w:rPr>
          <w:b/>
          <w:bCs/>
          <w:u w:val="single"/>
        </w:rPr>
        <w:t xml:space="preserve"> Item ID:8</w:t>
      </w:r>
      <w:r>
        <w:rPr>
          <w:b/>
          <w:bCs/>
          <w:u w:val="single"/>
        </w:rPr>
        <w:t>5149</w:t>
      </w:r>
      <w:r w:rsidRPr="002477F9">
        <w:rPr>
          <w:b/>
          <w:bCs/>
          <w:u w:val="single"/>
        </w:rPr>
        <w:t xml:space="preserve"> – Correspondence</w:t>
      </w:r>
    </w:p>
    <w:p w14:paraId="579A8C26" w14:textId="77777777" w:rsidR="00FF251E" w:rsidRDefault="00FF251E" w:rsidP="00FF251E">
      <w:r>
        <w:t>(</w:t>
      </w:r>
      <w:r w:rsidRPr="002477F9">
        <w:t>No Business)</w:t>
      </w:r>
    </w:p>
    <w:p w14:paraId="4581759F" w14:textId="77777777" w:rsidR="00C8088D" w:rsidRDefault="00C8088D" w:rsidP="00FF251E"/>
    <w:p w14:paraId="6A880E33" w14:textId="5AEDCC79" w:rsidR="008F7E24" w:rsidRPr="00B76D0C" w:rsidRDefault="008F7E24" w:rsidP="008F7E24">
      <w:pPr>
        <w:rPr>
          <w:b/>
          <w:u w:val="single"/>
        </w:rPr>
      </w:pPr>
      <w:r w:rsidRPr="00B76D0C">
        <w:rPr>
          <w:b/>
          <w:u w:val="single"/>
        </w:rPr>
        <w:t>C/4</w:t>
      </w:r>
      <w:r w:rsidR="00C8088D" w:rsidRPr="00B76D0C">
        <w:rPr>
          <w:b/>
          <w:u w:val="single"/>
        </w:rPr>
        <w:t>54</w:t>
      </w:r>
      <w:r w:rsidRPr="00B76D0C">
        <w:rPr>
          <w:b/>
          <w:u w:val="single"/>
        </w:rPr>
        <w:t>/24 – M6 Item ID:85359 – Festival support.</w:t>
      </w:r>
    </w:p>
    <w:p w14:paraId="0095B39E" w14:textId="614EA62D" w:rsidR="008F7E24" w:rsidRPr="00B76D0C" w:rsidRDefault="008F7E24" w:rsidP="008F7E24">
      <w:r w:rsidRPr="00B76D0C">
        <w:t>Proposed by Councillor F. Timmons and seconded by Councillor S. O’Hara.</w:t>
      </w:r>
    </w:p>
    <w:p w14:paraId="5F5C2903" w14:textId="77777777" w:rsidR="008F7E24" w:rsidRPr="00B76D0C" w:rsidRDefault="008F7E24" w:rsidP="008F7E24">
      <w:pPr>
        <w:rPr>
          <w:bCs/>
        </w:rPr>
      </w:pPr>
      <w:r w:rsidRPr="00B76D0C">
        <w:rPr>
          <w:bCs/>
        </w:rPr>
        <w:t xml:space="preserve">That this Area Committee calls on SDCC to support the Lá Féile </w:t>
      </w:r>
      <w:proofErr w:type="spellStart"/>
      <w:r w:rsidRPr="00B76D0C">
        <w:rPr>
          <w:bCs/>
        </w:rPr>
        <w:t>Bríde</w:t>
      </w:r>
      <w:proofErr w:type="spellEnd"/>
      <w:r w:rsidRPr="00B76D0C">
        <w:rPr>
          <w:bCs/>
        </w:rPr>
        <w:t xml:space="preserve"> festival committee in its efforts to bring it's hugely successful festival to an even higher plane in 2026. It hopes to put on a festival of light on the eve of Saint Brigid's day such as that seen at this year's </w:t>
      </w:r>
      <w:proofErr w:type="spellStart"/>
      <w:r w:rsidRPr="00B76D0C">
        <w:rPr>
          <w:bCs/>
        </w:rPr>
        <w:t>Púca</w:t>
      </w:r>
      <w:proofErr w:type="spellEnd"/>
      <w:r w:rsidRPr="00B76D0C">
        <w:rPr>
          <w:bCs/>
        </w:rPr>
        <w:t xml:space="preserve"> festival which was strongly funded by Meath County Council. Such a spectacle would cost at least €20,000 but it is most appropriate that SDCC would support this venture considering the strong links to Brigid in the County, with wells at Clondalkin and Rathcoole and a history of the celebration of the coming of the light at Imbolg now firmly established. Brigid, our national saint and goddess, should be celebrated in our county in a manner comparable to the way she is celebrated in Kildare and Louth. We also ask that this motion is brought to the full Council.</w:t>
      </w:r>
    </w:p>
    <w:p w14:paraId="62A3ED16" w14:textId="77777777" w:rsidR="008F7E24" w:rsidRPr="00B76D0C" w:rsidRDefault="008F7E24" w:rsidP="008F7E24">
      <w:pPr>
        <w:rPr>
          <w:b/>
        </w:rPr>
      </w:pPr>
      <w:r w:rsidRPr="00B76D0C">
        <w:rPr>
          <w:bCs/>
        </w:rPr>
        <w:t xml:space="preserve">The following report by the Chief Executive which had been circulated was </w:t>
      </w:r>
      <w:r w:rsidRPr="00B76D0C">
        <w:rPr>
          <w:b/>
        </w:rPr>
        <w:t>READ:</w:t>
      </w:r>
    </w:p>
    <w:p w14:paraId="705FB4E2" w14:textId="6971661D" w:rsidR="008F7E24" w:rsidRPr="00B76D0C" w:rsidRDefault="008F7E24" w:rsidP="008F7E24">
      <w:pPr>
        <w:rPr>
          <w:bCs/>
        </w:rPr>
      </w:pPr>
      <w:r w:rsidRPr="00B76D0C">
        <w:rPr>
          <w:bCs/>
        </w:rPr>
        <w:lastRenderedPageBreak/>
        <w:t>A variety of engaging events and festivals help animate a location, encourage creativity, and have the potential to generate an economic dividend for that location. These immersive festivals can help grow tourist and local visitor numbers and are called out as strategic priorities in the Council’s Tourism Strategy as a means of realising the county’s potential, and redefining the county’s reputation. Ideally these events and festivals should have an easily defined target audience, and offer those audiences an experience that they won’t get anywhere else. The County Promotion Unit at South Dublin County Council are dedicated to supporting events or festivals that will drive tourism and help to develop the visitor experience on offer in South Dublin. The Unit administers the annual Tourism Event and Festival Grant, the aim of which is to fund innovative events or festivals centred around food, culture, sport and activity that will increase bed nights and stimulate the local economy. This funding programme is aimed at organisations and event organisers who plan to hold a public event or festival in South Dublin County Council’s administrative area and who require financial assistance via public funds to deliver the event or festival. The next grant scheme will open in the New Year for events planned for 2025,</w:t>
      </w:r>
      <w:r w:rsidR="00D32948" w:rsidRPr="00B76D0C">
        <w:rPr>
          <w:bCs/>
        </w:rPr>
        <w:t xml:space="preserve"> </w:t>
      </w:r>
      <w:r w:rsidRPr="00B76D0C">
        <w:rPr>
          <w:bCs/>
        </w:rPr>
        <w:t>and will be advertised widely including on the Council’s website and social media channels. In the meantime, queries relating to this scheme can be e-mailed to the County Promotion Unit at  </w:t>
      </w:r>
      <w:hyperlink r:id="rId12" w:history="1">
        <w:r w:rsidRPr="00B76D0C">
          <w:rPr>
            <w:rStyle w:val="Hyperlink"/>
            <w:b/>
            <w:bCs/>
            <w:color w:val="auto"/>
          </w:rPr>
          <w:t>econdev@sdublincoco.ie </w:t>
        </w:r>
      </w:hyperlink>
    </w:p>
    <w:p w14:paraId="047C422C" w14:textId="76F0DC3C" w:rsidR="008F7E24" w:rsidRPr="00B76D0C" w:rsidRDefault="008F7E24" w:rsidP="008F7E24">
      <w:pPr>
        <w:rPr>
          <w:b/>
        </w:rPr>
      </w:pPr>
      <w:r w:rsidRPr="00B76D0C">
        <w:rPr>
          <w:bCs/>
        </w:rPr>
        <w:t xml:space="preserve">Mr. </w:t>
      </w:r>
      <w:r w:rsidR="00D32948" w:rsidRPr="00B76D0C">
        <w:rPr>
          <w:bCs/>
        </w:rPr>
        <w:t>Ralph McGarry</w:t>
      </w:r>
      <w:r w:rsidRPr="00B76D0C">
        <w:rPr>
          <w:bCs/>
        </w:rPr>
        <w:t xml:space="preserve">, </w:t>
      </w:r>
      <w:r w:rsidR="00D32948" w:rsidRPr="00B76D0C">
        <w:rPr>
          <w:bCs/>
        </w:rPr>
        <w:t xml:space="preserve">Administrative Officer </w:t>
      </w:r>
      <w:r w:rsidRPr="00B76D0C">
        <w:rPr>
          <w:bCs/>
        </w:rPr>
        <w:t xml:space="preserve">responded to the motion was </w:t>
      </w:r>
      <w:r w:rsidRPr="00B76D0C">
        <w:rPr>
          <w:b/>
        </w:rPr>
        <w:t>AGREED.</w:t>
      </w:r>
    </w:p>
    <w:p w14:paraId="2433D23A" w14:textId="22DF21E1" w:rsidR="00C8088D" w:rsidRPr="00B76D0C" w:rsidRDefault="00C8088D" w:rsidP="008F7E24">
      <w:pPr>
        <w:rPr>
          <w:bCs/>
        </w:rPr>
      </w:pPr>
      <w:r w:rsidRPr="00B76D0C">
        <w:rPr>
          <w:bCs/>
        </w:rPr>
        <w:t>A discussion followed with a contribution from Councillor F. Timmons.</w:t>
      </w:r>
    </w:p>
    <w:p w14:paraId="1D06316C" w14:textId="57549F92" w:rsidR="00D32948" w:rsidRPr="00B76D0C" w:rsidRDefault="00D32948" w:rsidP="00D32948">
      <w:pPr>
        <w:rPr>
          <w:bCs/>
        </w:rPr>
      </w:pPr>
      <w:r w:rsidRPr="00B76D0C">
        <w:rPr>
          <w:bCs/>
        </w:rPr>
        <w:t xml:space="preserve">The motion was </w:t>
      </w:r>
      <w:r w:rsidRPr="00B76D0C">
        <w:rPr>
          <w:b/>
        </w:rPr>
        <w:t>AGREED.</w:t>
      </w:r>
    </w:p>
    <w:p w14:paraId="4CEC36FC" w14:textId="77777777" w:rsidR="00D32948" w:rsidRPr="000F709F" w:rsidRDefault="00D32948" w:rsidP="008F7E24">
      <w:pPr>
        <w:rPr>
          <w:bCs/>
        </w:rPr>
      </w:pPr>
    </w:p>
    <w:p w14:paraId="236D96D1" w14:textId="77777777" w:rsidR="00FF251E" w:rsidRDefault="00FF251E" w:rsidP="009963D1">
      <w:pPr>
        <w:rPr>
          <w:b/>
          <w:bCs/>
          <w:u w:val="single"/>
        </w:rPr>
      </w:pPr>
    </w:p>
    <w:p w14:paraId="0F7A916C" w14:textId="71EC9848" w:rsidR="00D32948" w:rsidRPr="00EF719A" w:rsidRDefault="00D32948" w:rsidP="00D32948">
      <w:pPr>
        <w:jc w:val="center"/>
        <w:rPr>
          <w:b/>
          <w:bCs/>
          <w:sz w:val="36"/>
          <w:szCs w:val="36"/>
          <w:u w:val="single"/>
        </w:rPr>
      </w:pPr>
      <w:r>
        <w:rPr>
          <w:b/>
          <w:bCs/>
          <w:sz w:val="36"/>
          <w:szCs w:val="36"/>
          <w:u w:val="single"/>
        </w:rPr>
        <w:t>Performance &amp; Change Management</w:t>
      </w:r>
    </w:p>
    <w:p w14:paraId="16AF5972" w14:textId="77777777" w:rsidR="00FF251E" w:rsidRDefault="00FF251E" w:rsidP="009963D1">
      <w:pPr>
        <w:rPr>
          <w:b/>
          <w:bCs/>
          <w:u w:val="single"/>
        </w:rPr>
      </w:pPr>
    </w:p>
    <w:p w14:paraId="07171973" w14:textId="2CF95487" w:rsidR="00D32948" w:rsidRDefault="00D32948" w:rsidP="00D32948">
      <w:pPr>
        <w:rPr>
          <w:b/>
          <w:u w:val="single"/>
        </w:rPr>
      </w:pPr>
      <w:r>
        <w:rPr>
          <w:b/>
          <w:u w:val="single"/>
        </w:rPr>
        <w:t>C/4</w:t>
      </w:r>
      <w:r w:rsidR="00C8088D">
        <w:rPr>
          <w:b/>
          <w:u w:val="single"/>
        </w:rPr>
        <w:t>55</w:t>
      </w:r>
      <w:r>
        <w:rPr>
          <w:b/>
          <w:u w:val="single"/>
        </w:rPr>
        <w:t xml:space="preserve">/24 – </w:t>
      </w:r>
      <w:r w:rsidRPr="002477F9">
        <w:rPr>
          <w:b/>
          <w:bCs/>
          <w:u w:val="single"/>
        </w:rPr>
        <w:t>H</w:t>
      </w:r>
      <w:r>
        <w:rPr>
          <w:b/>
          <w:bCs/>
          <w:u w:val="single"/>
        </w:rPr>
        <w:t>13</w:t>
      </w:r>
      <w:r w:rsidRPr="002477F9">
        <w:rPr>
          <w:b/>
          <w:bCs/>
          <w:u w:val="single"/>
        </w:rPr>
        <w:t xml:space="preserve"> Item ID:8</w:t>
      </w:r>
      <w:r>
        <w:rPr>
          <w:b/>
          <w:bCs/>
          <w:u w:val="single"/>
        </w:rPr>
        <w:t>5165</w:t>
      </w:r>
      <w:r w:rsidRPr="002477F9">
        <w:rPr>
          <w:b/>
          <w:bCs/>
          <w:u w:val="single"/>
        </w:rPr>
        <w:t xml:space="preserve"> –</w:t>
      </w:r>
      <w:r>
        <w:rPr>
          <w:b/>
          <w:bCs/>
          <w:u w:val="single"/>
        </w:rPr>
        <w:t xml:space="preserve"> New Works.</w:t>
      </w:r>
    </w:p>
    <w:p w14:paraId="1C38096D" w14:textId="77777777" w:rsidR="00D32948" w:rsidRPr="00266BCD" w:rsidRDefault="00D32948" w:rsidP="00D32948">
      <w:r w:rsidRPr="002477F9">
        <w:t>(No Business)</w:t>
      </w:r>
    </w:p>
    <w:p w14:paraId="2CCE5A5D" w14:textId="77777777" w:rsidR="00D32948" w:rsidRDefault="00D32948" w:rsidP="00D32948">
      <w:pPr>
        <w:rPr>
          <w:b/>
          <w:bCs/>
          <w:u w:val="single"/>
        </w:rPr>
      </w:pPr>
    </w:p>
    <w:p w14:paraId="17BCB6DD" w14:textId="6DAA0B01" w:rsidR="00D32948" w:rsidRDefault="00D32948" w:rsidP="00D32948">
      <w:pPr>
        <w:rPr>
          <w:b/>
          <w:bCs/>
          <w:u w:val="single"/>
        </w:rPr>
      </w:pPr>
      <w:r w:rsidRPr="002477F9">
        <w:rPr>
          <w:b/>
          <w:bCs/>
          <w:u w:val="single"/>
        </w:rPr>
        <w:t>C/</w:t>
      </w:r>
      <w:r>
        <w:rPr>
          <w:b/>
          <w:bCs/>
          <w:u w:val="single"/>
        </w:rPr>
        <w:t>45</w:t>
      </w:r>
      <w:r w:rsidR="00C8088D">
        <w:rPr>
          <w:b/>
          <w:bCs/>
          <w:u w:val="single"/>
        </w:rPr>
        <w:t>6</w:t>
      </w:r>
      <w:r w:rsidRPr="002477F9">
        <w:rPr>
          <w:b/>
          <w:bCs/>
          <w:u w:val="single"/>
        </w:rPr>
        <w:t>/2</w:t>
      </w:r>
      <w:r>
        <w:rPr>
          <w:b/>
          <w:bCs/>
          <w:u w:val="single"/>
        </w:rPr>
        <w:t>4</w:t>
      </w:r>
      <w:r w:rsidRPr="002477F9">
        <w:rPr>
          <w:b/>
          <w:bCs/>
          <w:u w:val="single"/>
        </w:rPr>
        <w:t xml:space="preserve"> – C</w:t>
      </w:r>
      <w:r>
        <w:rPr>
          <w:b/>
          <w:bCs/>
          <w:u w:val="single"/>
        </w:rPr>
        <w:t>7</w:t>
      </w:r>
      <w:r w:rsidRPr="002477F9">
        <w:rPr>
          <w:b/>
          <w:bCs/>
          <w:u w:val="single"/>
        </w:rPr>
        <w:t xml:space="preserve"> Item ID:8</w:t>
      </w:r>
      <w:r>
        <w:rPr>
          <w:b/>
          <w:bCs/>
          <w:u w:val="single"/>
        </w:rPr>
        <w:t>5152</w:t>
      </w:r>
      <w:r w:rsidRPr="002477F9">
        <w:rPr>
          <w:b/>
          <w:bCs/>
          <w:u w:val="single"/>
        </w:rPr>
        <w:t xml:space="preserve"> – Correspondence</w:t>
      </w:r>
    </w:p>
    <w:p w14:paraId="3DBFFB3A" w14:textId="77777777" w:rsidR="00D32948" w:rsidRDefault="00D32948" w:rsidP="00D32948">
      <w:r>
        <w:t>(</w:t>
      </w:r>
      <w:r w:rsidRPr="002477F9">
        <w:t>No Business)</w:t>
      </w:r>
    </w:p>
    <w:p w14:paraId="5350104C" w14:textId="2775B0B2" w:rsidR="00D32948" w:rsidRPr="00EF719A" w:rsidRDefault="00D32948" w:rsidP="00D32948">
      <w:pPr>
        <w:jc w:val="center"/>
        <w:rPr>
          <w:b/>
          <w:bCs/>
          <w:sz w:val="36"/>
          <w:szCs w:val="36"/>
          <w:u w:val="single"/>
        </w:rPr>
      </w:pPr>
      <w:r>
        <w:rPr>
          <w:b/>
          <w:bCs/>
          <w:sz w:val="36"/>
          <w:szCs w:val="36"/>
          <w:u w:val="single"/>
        </w:rPr>
        <w:t>Corporate Support</w:t>
      </w:r>
    </w:p>
    <w:p w14:paraId="6E4B5B68" w14:textId="3A51D2E4" w:rsidR="00D32948" w:rsidRDefault="00D32948" w:rsidP="00D32948">
      <w:pPr>
        <w:rPr>
          <w:b/>
          <w:u w:val="single"/>
        </w:rPr>
      </w:pPr>
      <w:r>
        <w:rPr>
          <w:b/>
          <w:u w:val="single"/>
        </w:rPr>
        <w:t>C/45</w:t>
      </w:r>
      <w:r w:rsidR="00C8088D">
        <w:rPr>
          <w:b/>
          <w:u w:val="single"/>
        </w:rPr>
        <w:t>7</w:t>
      </w:r>
      <w:r>
        <w:rPr>
          <w:b/>
          <w:u w:val="single"/>
        </w:rPr>
        <w:t xml:space="preserve">/24 – </w:t>
      </w:r>
      <w:r w:rsidRPr="002477F9">
        <w:rPr>
          <w:b/>
          <w:bCs/>
          <w:u w:val="single"/>
        </w:rPr>
        <w:t>H</w:t>
      </w:r>
      <w:r>
        <w:rPr>
          <w:b/>
          <w:bCs/>
          <w:u w:val="single"/>
        </w:rPr>
        <w:t>14</w:t>
      </w:r>
      <w:r w:rsidRPr="002477F9">
        <w:rPr>
          <w:b/>
          <w:bCs/>
          <w:u w:val="single"/>
        </w:rPr>
        <w:t xml:space="preserve"> Item ID:8</w:t>
      </w:r>
      <w:r>
        <w:rPr>
          <w:b/>
          <w:bCs/>
          <w:u w:val="single"/>
        </w:rPr>
        <w:t>5160</w:t>
      </w:r>
      <w:r w:rsidRPr="002477F9">
        <w:rPr>
          <w:b/>
          <w:bCs/>
          <w:u w:val="single"/>
        </w:rPr>
        <w:t xml:space="preserve"> –</w:t>
      </w:r>
      <w:r>
        <w:rPr>
          <w:b/>
          <w:bCs/>
          <w:u w:val="single"/>
        </w:rPr>
        <w:t xml:space="preserve"> New Works.</w:t>
      </w:r>
    </w:p>
    <w:p w14:paraId="5BFE8596" w14:textId="77777777" w:rsidR="00D32948" w:rsidRPr="00266BCD" w:rsidRDefault="00D32948" w:rsidP="00D32948">
      <w:r w:rsidRPr="002477F9">
        <w:t>(No Business)</w:t>
      </w:r>
    </w:p>
    <w:p w14:paraId="4E57BF68" w14:textId="77777777" w:rsidR="00D32948" w:rsidRDefault="00D32948" w:rsidP="00D32948">
      <w:pPr>
        <w:rPr>
          <w:b/>
          <w:bCs/>
          <w:u w:val="single"/>
        </w:rPr>
      </w:pPr>
    </w:p>
    <w:p w14:paraId="1756D28C" w14:textId="561DA7AA" w:rsidR="00D32948" w:rsidRDefault="00D32948" w:rsidP="00D32948">
      <w:pPr>
        <w:rPr>
          <w:b/>
          <w:bCs/>
          <w:u w:val="single"/>
        </w:rPr>
      </w:pPr>
      <w:r w:rsidRPr="002477F9">
        <w:rPr>
          <w:b/>
          <w:bCs/>
          <w:u w:val="single"/>
        </w:rPr>
        <w:t>C/</w:t>
      </w:r>
      <w:r>
        <w:rPr>
          <w:b/>
          <w:bCs/>
          <w:u w:val="single"/>
        </w:rPr>
        <w:t>45</w:t>
      </w:r>
      <w:r w:rsidR="00C8088D">
        <w:rPr>
          <w:b/>
          <w:bCs/>
          <w:u w:val="single"/>
        </w:rPr>
        <w:t>8</w:t>
      </w:r>
      <w:r w:rsidRPr="002477F9">
        <w:rPr>
          <w:b/>
          <w:bCs/>
          <w:u w:val="single"/>
        </w:rPr>
        <w:t>/2</w:t>
      </w:r>
      <w:r>
        <w:rPr>
          <w:b/>
          <w:bCs/>
          <w:u w:val="single"/>
        </w:rPr>
        <w:t>4</w:t>
      </w:r>
      <w:r w:rsidRPr="002477F9">
        <w:rPr>
          <w:b/>
          <w:bCs/>
          <w:u w:val="single"/>
        </w:rPr>
        <w:t xml:space="preserve"> – C</w:t>
      </w:r>
      <w:r>
        <w:rPr>
          <w:b/>
          <w:bCs/>
          <w:u w:val="single"/>
        </w:rPr>
        <w:t>8</w:t>
      </w:r>
      <w:r w:rsidRPr="002477F9">
        <w:rPr>
          <w:b/>
          <w:bCs/>
          <w:u w:val="single"/>
        </w:rPr>
        <w:t xml:space="preserve"> Item ID:8</w:t>
      </w:r>
      <w:r>
        <w:rPr>
          <w:b/>
          <w:bCs/>
          <w:u w:val="single"/>
        </w:rPr>
        <w:t>5148</w:t>
      </w:r>
      <w:r w:rsidRPr="002477F9">
        <w:rPr>
          <w:b/>
          <w:bCs/>
          <w:u w:val="single"/>
        </w:rPr>
        <w:t xml:space="preserve"> – Correspondence</w:t>
      </w:r>
    </w:p>
    <w:p w14:paraId="78D80F8F" w14:textId="77777777" w:rsidR="00D32948" w:rsidRDefault="00D32948" w:rsidP="00D32948">
      <w:r>
        <w:t>(</w:t>
      </w:r>
      <w:r w:rsidRPr="002477F9">
        <w:t>No Business)</w:t>
      </w:r>
    </w:p>
    <w:p w14:paraId="0F514021" w14:textId="77777777" w:rsidR="00FF251E" w:rsidRDefault="00FF251E" w:rsidP="009963D1">
      <w:pPr>
        <w:rPr>
          <w:b/>
          <w:bCs/>
          <w:u w:val="single"/>
        </w:rPr>
      </w:pPr>
    </w:p>
    <w:p w14:paraId="6503869D" w14:textId="77777777" w:rsidR="00D32948" w:rsidRDefault="00D32948" w:rsidP="009963D1">
      <w:pPr>
        <w:rPr>
          <w:b/>
          <w:bCs/>
          <w:u w:val="single"/>
        </w:rPr>
      </w:pPr>
    </w:p>
    <w:p w14:paraId="5E830B5D" w14:textId="42488D03" w:rsidR="00D921DC" w:rsidRDefault="00D32948" w:rsidP="00D32948">
      <w:pPr>
        <w:rPr>
          <w:b/>
          <w:u w:val="single"/>
        </w:rPr>
      </w:pPr>
      <w:r w:rsidRPr="000F709F">
        <w:rPr>
          <w:b/>
          <w:u w:val="single"/>
        </w:rPr>
        <w:t>C/</w:t>
      </w:r>
      <w:r>
        <w:rPr>
          <w:b/>
          <w:u w:val="single"/>
        </w:rPr>
        <w:t>4</w:t>
      </w:r>
      <w:r w:rsidR="00D921DC">
        <w:rPr>
          <w:b/>
          <w:u w:val="single"/>
        </w:rPr>
        <w:t>5</w:t>
      </w:r>
      <w:r w:rsidR="00C8088D">
        <w:rPr>
          <w:b/>
          <w:u w:val="single"/>
        </w:rPr>
        <w:t>9</w:t>
      </w:r>
      <w:r w:rsidRPr="000F709F">
        <w:rPr>
          <w:b/>
          <w:u w:val="single"/>
        </w:rPr>
        <w:t>/24 – M</w:t>
      </w:r>
      <w:r w:rsidR="00D921DC">
        <w:rPr>
          <w:b/>
          <w:u w:val="single"/>
        </w:rPr>
        <w:t>7</w:t>
      </w:r>
      <w:r w:rsidRPr="000F709F">
        <w:rPr>
          <w:b/>
          <w:u w:val="single"/>
        </w:rPr>
        <w:t xml:space="preserve"> Item ID:8</w:t>
      </w:r>
      <w:r>
        <w:rPr>
          <w:b/>
          <w:u w:val="single"/>
        </w:rPr>
        <w:t>5</w:t>
      </w:r>
      <w:r w:rsidR="00D921DC">
        <w:rPr>
          <w:b/>
          <w:u w:val="single"/>
        </w:rPr>
        <w:t>352</w:t>
      </w:r>
      <w:r w:rsidRPr="000F709F">
        <w:rPr>
          <w:b/>
          <w:u w:val="single"/>
        </w:rPr>
        <w:t xml:space="preserve"> – </w:t>
      </w:r>
      <w:r w:rsidR="00D921DC" w:rsidRPr="00D921DC">
        <w:rPr>
          <w:b/>
          <w:u w:val="single"/>
        </w:rPr>
        <w:t>Clondalkin Christmas Lighting</w:t>
      </w:r>
    </w:p>
    <w:p w14:paraId="33A753A9" w14:textId="49DD8B86" w:rsidR="00B00B4E" w:rsidRPr="00B00B4E" w:rsidRDefault="00B00B4E" w:rsidP="00D32948">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9 </w:t>
      </w:r>
      <w:r w:rsidRPr="009657F3">
        <w:rPr>
          <w:rFonts w:cstheme="minorHAnsi"/>
        </w:rPr>
        <w:t>in tandem with this item as they were of a similar subject matter.</w:t>
      </w:r>
    </w:p>
    <w:p w14:paraId="00FBF42F" w14:textId="4F4C0D4E" w:rsidR="00D32948" w:rsidRPr="000F709F" w:rsidRDefault="00D32948" w:rsidP="00D32948">
      <w:r w:rsidRPr="000F709F">
        <w:t xml:space="preserve">Proposed by Councillor </w:t>
      </w:r>
      <w:r w:rsidR="00D921DC" w:rsidRPr="00D921DC">
        <w:t xml:space="preserve">E. Ó Broin </w:t>
      </w:r>
      <w:r w:rsidRPr="000F709F">
        <w:t xml:space="preserve">and seconded by Councillor </w:t>
      </w:r>
      <w:r>
        <w:t>S. O’Hara.</w:t>
      </w:r>
    </w:p>
    <w:p w14:paraId="78FECF72" w14:textId="77777777" w:rsidR="00D921DC" w:rsidRPr="00D921DC" w:rsidRDefault="00D921DC" w:rsidP="00D921DC">
      <w:pPr>
        <w:rPr>
          <w:bCs/>
        </w:rPr>
      </w:pPr>
      <w:r w:rsidRPr="00D921DC">
        <w:rPr>
          <w:bCs/>
        </w:rPr>
        <w:t>That this Area Committee agrees that variety with respect to entertainment and the lighting arrangement should be considered for the annual lighting of the Christmas Tree lights event in Clondalkin.</w:t>
      </w:r>
    </w:p>
    <w:p w14:paraId="331CBC8C" w14:textId="77777777" w:rsidR="00D32948" w:rsidRDefault="00D32948" w:rsidP="00D32948">
      <w:pPr>
        <w:rPr>
          <w:b/>
        </w:rPr>
      </w:pPr>
      <w:r w:rsidRPr="000F709F">
        <w:rPr>
          <w:bCs/>
        </w:rPr>
        <w:t xml:space="preserve">The following report by the Chief Executive which had been circulated was </w:t>
      </w:r>
      <w:r w:rsidRPr="000F709F">
        <w:rPr>
          <w:b/>
        </w:rPr>
        <w:t>READ:</w:t>
      </w:r>
    </w:p>
    <w:p w14:paraId="7F699794" w14:textId="26506022" w:rsidR="00D921DC" w:rsidRDefault="00D921DC" w:rsidP="00D921DC">
      <w:pPr>
        <w:rPr>
          <w:bCs/>
        </w:rPr>
      </w:pPr>
      <w:r w:rsidRPr="00D921DC">
        <w:rPr>
          <w:bCs/>
        </w:rPr>
        <w:t>The Communications Unit is currently responsible for the Christmas Tree lighting event which takes place at the Clondalkin Plaza and is committed to providing an enhanced event for Citizens in 2025.</w:t>
      </w:r>
      <w:r>
        <w:rPr>
          <w:bCs/>
        </w:rPr>
        <w:t xml:space="preserve"> </w:t>
      </w:r>
      <w:r w:rsidRPr="00D921DC">
        <w:rPr>
          <w:bCs/>
        </w:rPr>
        <w:t>Suggestions that have been made by this committee, including inviting local choirs to perform, will be considered in the preparation of plans for the 2025 event.</w:t>
      </w:r>
    </w:p>
    <w:p w14:paraId="33161B9A" w14:textId="77777777" w:rsidR="00B00B4E" w:rsidRDefault="00B00B4E" w:rsidP="00B00B4E">
      <w:pPr>
        <w:rPr>
          <w:b/>
          <w:u w:val="single"/>
        </w:rPr>
      </w:pPr>
      <w:r w:rsidRPr="000F709F">
        <w:rPr>
          <w:b/>
          <w:u w:val="single"/>
        </w:rPr>
        <w:t>C/</w:t>
      </w:r>
      <w:r>
        <w:rPr>
          <w:b/>
          <w:u w:val="single"/>
        </w:rPr>
        <w:t>461</w:t>
      </w:r>
      <w:r w:rsidRPr="000F709F">
        <w:rPr>
          <w:b/>
          <w:u w:val="single"/>
        </w:rPr>
        <w:t>/24 – M</w:t>
      </w:r>
      <w:r>
        <w:rPr>
          <w:b/>
          <w:u w:val="single"/>
        </w:rPr>
        <w:t>9</w:t>
      </w:r>
      <w:r w:rsidRPr="000F709F">
        <w:rPr>
          <w:b/>
          <w:u w:val="single"/>
        </w:rPr>
        <w:t xml:space="preserve"> Item ID:8</w:t>
      </w:r>
      <w:r>
        <w:rPr>
          <w:b/>
          <w:u w:val="single"/>
        </w:rPr>
        <w:t>5354</w:t>
      </w:r>
      <w:r w:rsidRPr="000F709F">
        <w:rPr>
          <w:b/>
          <w:u w:val="single"/>
        </w:rPr>
        <w:t xml:space="preserve"> – </w:t>
      </w:r>
      <w:r>
        <w:rPr>
          <w:b/>
          <w:u w:val="single"/>
        </w:rPr>
        <w:t xml:space="preserve">Clondalkin Christmas. </w:t>
      </w:r>
    </w:p>
    <w:p w14:paraId="722DB729" w14:textId="77777777" w:rsidR="00B00B4E" w:rsidRPr="000F709F" w:rsidRDefault="00B00B4E" w:rsidP="00B00B4E">
      <w:r w:rsidRPr="000F709F">
        <w:t xml:space="preserve">Proposed by Councillor </w:t>
      </w:r>
      <w:r>
        <w:t>F. Timmons</w:t>
      </w:r>
      <w:r w:rsidRPr="00D921DC">
        <w:t xml:space="preserve"> </w:t>
      </w:r>
      <w:r w:rsidRPr="000F709F">
        <w:t xml:space="preserve">and seconded by Councillor </w:t>
      </w:r>
      <w:r>
        <w:t>S. O’Hara.</w:t>
      </w:r>
    </w:p>
    <w:p w14:paraId="2F96465D" w14:textId="5AE15430" w:rsidR="00B00B4E" w:rsidRPr="00D921DC" w:rsidRDefault="00B00B4E" w:rsidP="00D921DC">
      <w:pPr>
        <w:rPr>
          <w:bCs/>
        </w:rPr>
      </w:pPr>
      <w:r w:rsidRPr="00281ABA">
        <w:rPr>
          <w:bCs/>
        </w:rPr>
        <w:t>That this Area Committee agrees that SDCC should arrange for the construction of a temporary 'Singing Christmas Tree' (see photo) to allow choirs in the area to perform in public at Clondalkin Civic Centre Plaza each Christmas.</w:t>
      </w:r>
    </w:p>
    <w:p w14:paraId="14293409" w14:textId="7A670B07" w:rsidR="00D32948" w:rsidRPr="000F709F" w:rsidRDefault="00D32948" w:rsidP="00D32948">
      <w:pPr>
        <w:rPr>
          <w:bCs/>
        </w:rPr>
      </w:pPr>
      <w:r w:rsidRPr="000F709F">
        <w:rPr>
          <w:bCs/>
        </w:rPr>
        <w:t xml:space="preserve">A discussion followed with contributions from Councillors, </w:t>
      </w:r>
      <w:r>
        <w:rPr>
          <w:bCs/>
        </w:rPr>
        <w:t>S. O’Hara</w:t>
      </w:r>
      <w:r w:rsidR="00D921DC">
        <w:rPr>
          <w:bCs/>
        </w:rPr>
        <w:t xml:space="preserve">, </w:t>
      </w:r>
      <w:r w:rsidR="00D921DC" w:rsidRPr="00D921DC">
        <w:t>E. Ó Broin</w:t>
      </w:r>
      <w:r w:rsidR="00D921DC">
        <w:t xml:space="preserve">, F. Timmons, </w:t>
      </w:r>
      <w:r w:rsidR="00D921DC" w:rsidRPr="00D921DC">
        <w:t>L</w:t>
      </w:r>
      <w:r w:rsidR="00D921DC">
        <w:t>.</w:t>
      </w:r>
      <w:r w:rsidR="00D921DC" w:rsidRPr="00D921DC">
        <w:t xml:space="preserve"> de Courcy</w:t>
      </w:r>
      <w:r w:rsidR="004237F6">
        <w:t xml:space="preserve"> and</w:t>
      </w:r>
      <w:r w:rsidR="00D921DC">
        <w:t xml:space="preserve"> W. Carey. </w:t>
      </w:r>
    </w:p>
    <w:p w14:paraId="0BBDFC70" w14:textId="1328ABC0" w:rsidR="00D32948" w:rsidRPr="000F709F" w:rsidRDefault="00D32948" w:rsidP="00D32948">
      <w:pPr>
        <w:rPr>
          <w:bCs/>
        </w:rPr>
      </w:pPr>
      <w:r w:rsidRPr="004404C2">
        <w:rPr>
          <w:bCs/>
        </w:rPr>
        <w:t>M</w:t>
      </w:r>
      <w:r w:rsidR="00D921DC">
        <w:rPr>
          <w:bCs/>
        </w:rPr>
        <w:t>s</w:t>
      </w:r>
      <w:r w:rsidRPr="004404C2">
        <w:rPr>
          <w:bCs/>
        </w:rPr>
        <w:t xml:space="preserve">. </w:t>
      </w:r>
      <w:r w:rsidR="00D921DC">
        <w:rPr>
          <w:bCs/>
        </w:rPr>
        <w:t>Brenda Shannon</w:t>
      </w:r>
      <w:r w:rsidRPr="004404C2">
        <w:rPr>
          <w:bCs/>
        </w:rPr>
        <w:t xml:space="preserve">, </w:t>
      </w:r>
      <w:r w:rsidR="00D921DC">
        <w:rPr>
          <w:bCs/>
        </w:rPr>
        <w:t>A/</w:t>
      </w:r>
      <w:r w:rsidR="00D921DC" w:rsidRPr="00D921DC">
        <w:rPr>
          <w:bCs/>
        </w:rPr>
        <w:t xml:space="preserve">Senior Executive Officer </w:t>
      </w:r>
      <w:r w:rsidRPr="004404C2">
        <w:rPr>
          <w:bCs/>
        </w:rPr>
        <w:t xml:space="preserve">responded to the members queries and the motion was </w:t>
      </w:r>
      <w:r w:rsidRPr="004404C2">
        <w:rPr>
          <w:b/>
        </w:rPr>
        <w:t>AGREED</w:t>
      </w:r>
      <w:r>
        <w:rPr>
          <w:b/>
        </w:rPr>
        <w:t>.</w:t>
      </w:r>
    </w:p>
    <w:p w14:paraId="51BD7BA7" w14:textId="77777777" w:rsidR="00FF251E" w:rsidRDefault="00FF251E" w:rsidP="009963D1">
      <w:pPr>
        <w:rPr>
          <w:b/>
          <w:bCs/>
          <w:u w:val="single"/>
        </w:rPr>
      </w:pPr>
    </w:p>
    <w:p w14:paraId="546DA904" w14:textId="2F152BEC" w:rsidR="004237F6" w:rsidRDefault="004237F6" w:rsidP="004237F6">
      <w:pPr>
        <w:rPr>
          <w:b/>
          <w:u w:val="single"/>
        </w:rPr>
      </w:pPr>
      <w:r w:rsidRPr="000F709F">
        <w:rPr>
          <w:b/>
          <w:u w:val="single"/>
        </w:rPr>
        <w:t>C/</w:t>
      </w:r>
      <w:r>
        <w:rPr>
          <w:b/>
          <w:u w:val="single"/>
        </w:rPr>
        <w:t>4</w:t>
      </w:r>
      <w:r w:rsidR="00C8088D">
        <w:rPr>
          <w:b/>
          <w:u w:val="single"/>
        </w:rPr>
        <w:t>60</w:t>
      </w:r>
      <w:r w:rsidRPr="000F709F">
        <w:rPr>
          <w:b/>
          <w:u w:val="single"/>
        </w:rPr>
        <w:t>/24 – M</w:t>
      </w:r>
      <w:r>
        <w:rPr>
          <w:b/>
          <w:u w:val="single"/>
        </w:rPr>
        <w:t>8</w:t>
      </w:r>
      <w:r w:rsidRPr="000F709F">
        <w:rPr>
          <w:b/>
          <w:u w:val="single"/>
        </w:rPr>
        <w:t xml:space="preserve"> Item ID:8</w:t>
      </w:r>
      <w:r>
        <w:rPr>
          <w:b/>
          <w:u w:val="single"/>
        </w:rPr>
        <w:t>5353</w:t>
      </w:r>
      <w:r w:rsidRPr="000F709F">
        <w:rPr>
          <w:b/>
          <w:u w:val="single"/>
        </w:rPr>
        <w:t xml:space="preserve"> – </w:t>
      </w:r>
      <w:r w:rsidRPr="004237F6">
        <w:rPr>
          <w:b/>
          <w:u w:val="single"/>
        </w:rPr>
        <w:t>Newcastle secondary school</w:t>
      </w:r>
      <w:r>
        <w:rPr>
          <w:b/>
          <w:u w:val="single"/>
        </w:rPr>
        <w:t xml:space="preserve">. </w:t>
      </w:r>
    </w:p>
    <w:p w14:paraId="0DF9D8D2" w14:textId="5588EDA1" w:rsidR="004237F6" w:rsidRPr="000F709F" w:rsidRDefault="004237F6" w:rsidP="004237F6">
      <w:r w:rsidRPr="000F709F">
        <w:t xml:space="preserve">Proposed by Councillor </w:t>
      </w:r>
      <w:r>
        <w:t>F. Timmons</w:t>
      </w:r>
      <w:r w:rsidRPr="00D921DC">
        <w:t xml:space="preserve"> </w:t>
      </w:r>
      <w:r w:rsidRPr="000F709F">
        <w:t xml:space="preserve">and seconded by Councillor </w:t>
      </w:r>
      <w:r>
        <w:t>S. O’Hara.</w:t>
      </w:r>
    </w:p>
    <w:p w14:paraId="3EC52502" w14:textId="77777777" w:rsidR="004237F6" w:rsidRPr="004237F6" w:rsidRDefault="004237F6" w:rsidP="004237F6">
      <w:pPr>
        <w:rPr>
          <w:bCs/>
        </w:rPr>
      </w:pPr>
      <w:r w:rsidRPr="004237F6">
        <w:rPr>
          <w:bCs/>
        </w:rPr>
        <w:t>That this Area Committee calls on the new Dáil to urgently allocate a secondary school for Newcastle and demands that the community is listened to! We commit to write to all the party leaders on this urgent matter! We ask the new Minister act on this as a priority asap.</w:t>
      </w:r>
    </w:p>
    <w:p w14:paraId="1E90A3FF" w14:textId="77777777" w:rsidR="004237F6" w:rsidRDefault="004237F6" w:rsidP="004237F6">
      <w:pPr>
        <w:rPr>
          <w:b/>
        </w:rPr>
      </w:pPr>
      <w:r w:rsidRPr="000F709F">
        <w:rPr>
          <w:bCs/>
        </w:rPr>
        <w:t xml:space="preserve">The following report by the Chief Executive which had been circulated was </w:t>
      </w:r>
      <w:r w:rsidRPr="000F709F">
        <w:rPr>
          <w:b/>
        </w:rPr>
        <w:t>READ:</w:t>
      </w:r>
    </w:p>
    <w:p w14:paraId="50333950" w14:textId="77777777" w:rsidR="004237F6" w:rsidRDefault="004237F6" w:rsidP="004237F6">
      <w:pPr>
        <w:rPr>
          <w:bCs/>
        </w:rPr>
      </w:pPr>
      <w:r w:rsidRPr="004237F6">
        <w:rPr>
          <w:bCs/>
        </w:rPr>
        <w:t> If the motion is agreed, a letter will issue to the Minister of Education and Party Leaders in relation to the issues outlined above.</w:t>
      </w:r>
    </w:p>
    <w:p w14:paraId="7499F482" w14:textId="5811661F" w:rsidR="004237F6" w:rsidRPr="004237F6" w:rsidRDefault="004237F6" w:rsidP="004237F6">
      <w:pPr>
        <w:rPr>
          <w:b/>
          <w:bCs/>
        </w:rPr>
      </w:pPr>
      <w:r w:rsidRPr="000F709F">
        <w:rPr>
          <w:bCs/>
        </w:rPr>
        <w:t xml:space="preserve">A discussion followed with contributions from Councillors, </w:t>
      </w:r>
      <w:r>
        <w:t>F. Timmons, W. Carey,</w:t>
      </w:r>
      <w:r>
        <w:rPr>
          <w:bCs/>
        </w:rPr>
        <w:t xml:space="preserve"> S. O’Hara</w:t>
      </w:r>
      <w:r>
        <w:t xml:space="preserve">, </w:t>
      </w:r>
      <w:r w:rsidRPr="00D921DC">
        <w:t>L</w:t>
      </w:r>
      <w:r>
        <w:t>.</w:t>
      </w:r>
      <w:r w:rsidRPr="00D921DC">
        <w:t xml:space="preserve"> de Courcy</w:t>
      </w:r>
      <w:r>
        <w:t xml:space="preserve"> and </w:t>
      </w:r>
      <w:r w:rsidRPr="00D921DC">
        <w:t>E. Ó Broin</w:t>
      </w:r>
      <w:r>
        <w:rPr>
          <w:b/>
          <w:bCs/>
        </w:rPr>
        <w:t xml:space="preserve">. </w:t>
      </w:r>
    </w:p>
    <w:p w14:paraId="51232C80" w14:textId="6726782F" w:rsidR="00C8088D" w:rsidRPr="00B00B4E" w:rsidRDefault="004237F6" w:rsidP="00C8088D">
      <w:pPr>
        <w:rPr>
          <w:bCs/>
        </w:rPr>
      </w:pPr>
      <w:r w:rsidRPr="004404C2">
        <w:rPr>
          <w:bCs/>
        </w:rPr>
        <w:t>M</w:t>
      </w:r>
      <w:r>
        <w:rPr>
          <w:bCs/>
        </w:rPr>
        <w:t>s</w:t>
      </w:r>
      <w:r w:rsidRPr="004404C2">
        <w:rPr>
          <w:bCs/>
        </w:rPr>
        <w:t xml:space="preserve">. </w:t>
      </w:r>
      <w:r w:rsidRPr="004237F6">
        <w:rPr>
          <w:bCs/>
        </w:rPr>
        <w:t>Fiona Hendley</w:t>
      </w:r>
      <w:r w:rsidRPr="004404C2">
        <w:rPr>
          <w:bCs/>
        </w:rPr>
        <w:t xml:space="preserve">, </w:t>
      </w:r>
      <w:r>
        <w:rPr>
          <w:bCs/>
        </w:rPr>
        <w:t>A/</w:t>
      </w:r>
      <w:r w:rsidRPr="00D921DC">
        <w:rPr>
          <w:bCs/>
        </w:rPr>
        <w:t xml:space="preserve">Senior Executive Officer </w:t>
      </w:r>
      <w:r w:rsidRPr="004404C2">
        <w:rPr>
          <w:bCs/>
        </w:rPr>
        <w:t xml:space="preserve">responded to the members queries and the motion was </w:t>
      </w:r>
      <w:r w:rsidRPr="004404C2">
        <w:rPr>
          <w:b/>
        </w:rPr>
        <w:t>AGREED</w:t>
      </w:r>
      <w:r>
        <w:rPr>
          <w:b/>
        </w:rPr>
        <w:t>.</w:t>
      </w:r>
    </w:p>
    <w:p w14:paraId="71178153" w14:textId="710DFAEA" w:rsidR="00D4443D" w:rsidRPr="00E64374" w:rsidRDefault="009F6BB2" w:rsidP="00E64374">
      <w:pPr>
        <w:jc w:val="center"/>
        <w:rPr>
          <w:b/>
          <w:bCs/>
          <w:sz w:val="36"/>
          <w:szCs w:val="36"/>
          <w:u w:val="single"/>
        </w:rPr>
      </w:pPr>
      <w:r w:rsidRPr="00E64374">
        <w:rPr>
          <w:b/>
          <w:bCs/>
          <w:sz w:val="36"/>
          <w:szCs w:val="36"/>
          <w:u w:val="single"/>
        </w:rPr>
        <w:lastRenderedPageBreak/>
        <w:t>Public Realm</w:t>
      </w:r>
    </w:p>
    <w:p w14:paraId="402EFFF0" w14:textId="36D997AE" w:rsidR="00E64374" w:rsidRPr="001C5BA3" w:rsidRDefault="00E64374" w:rsidP="00E64374">
      <w:pPr>
        <w:rPr>
          <w:b/>
          <w:u w:val="single"/>
        </w:rPr>
      </w:pPr>
      <w:r w:rsidRPr="001C5BA3">
        <w:rPr>
          <w:b/>
          <w:u w:val="single"/>
        </w:rPr>
        <w:t>C/</w:t>
      </w:r>
      <w:r>
        <w:rPr>
          <w:b/>
          <w:u w:val="single"/>
        </w:rPr>
        <w:t>4</w:t>
      </w:r>
      <w:r w:rsidR="00C8088D">
        <w:rPr>
          <w:b/>
          <w:u w:val="single"/>
        </w:rPr>
        <w:t>63</w:t>
      </w:r>
      <w:r w:rsidRPr="001C5BA3">
        <w:rPr>
          <w:b/>
          <w:u w:val="single"/>
        </w:rPr>
        <w:t>/24 – Q</w:t>
      </w:r>
      <w:r>
        <w:rPr>
          <w:b/>
          <w:u w:val="single"/>
        </w:rPr>
        <w:t>9</w:t>
      </w:r>
      <w:r w:rsidRPr="001C5BA3">
        <w:rPr>
          <w:b/>
          <w:u w:val="single"/>
        </w:rPr>
        <w:t xml:space="preserve"> Item ID:8</w:t>
      </w:r>
      <w:r>
        <w:rPr>
          <w:b/>
          <w:u w:val="single"/>
        </w:rPr>
        <w:t>5342</w:t>
      </w:r>
      <w:r w:rsidRPr="001C5BA3">
        <w:rPr>
          <w:b/>
          <w:u w:val="single"/>
        </w:rPr>
        <w:t xml:space="preserve"> – </w:t>
      </w:r>
      <w:r w:rsidRPr="00E64374">
        <w:rPr>
          <w:b/>
          <w:u w:val="single"/>
        </w:rPr>
        <w:t>St Cuthbert's church, moat and graveyard</w:t>
      </w:r>
      <w:r w:rsidRPr="001C5BA3">
        <w:rPr>
          <w:b/>
          <w:u w:val="single"/>
        </w:rPr>
        <w:t>.</w:t>
      </w:r>
    </w:p>
    <w:p w14:paraId="661D7C1E" w14:textId="53051AB9" w:rsidR="00E64374" w:rsidRDefault="00E64374" w:rsidP="00E64374">
      <w:pPr>
        <w:rPr>
          <w:bCs/>
        </w:rPr>
      </w:pPr>
      <w:r w:rsidRPr="00EF719A">
        <w:rPr>
          <w:bCs/>
        </w:rPr>
        <w:t xml:space="preserve">Proposed by Councillor </w:t>
      </w:r>
      <w:r>
        <w:rPr>
          <w:rFonts w:ascii="Calibri" w:hAnsi="Calibri" w:cs="Calibri"/>
        </w:rPr>
        <w:t>F. Timmons</w:t>
      </w:r>
    </w:p>
    <w:p w14:paraId="63AA1663" w14:textId="77777777" w:rsidR="00E64374" w:rsidRPr="00E64374" w:rsidRDefault="00E64374" w:rsidP="00E64374">
      <w:pPr>
        <w:rPr>
          <w:bCs/>
        </w:rPr>
      </w:pPr>
      <w:r w:rsidRPr="00E64374">
        <w:rPr>
          <w:bCs/>
        </w:rPr>
        <w:t>To ask the Chief Executive What is the up-to-date situation regarding St Cuthbert's church, moat and graveyard? What progress has been made?</w:t>
      </w:r>
    </w:p>
    <w:p w14:paraId="7B8B7D8F" w14:textId="604169C4" w:rsidR="00E64374" w:rsidRDefault="00E64374" w:rsidP="00E64374">
      <w:pPr>
        <w:rPr>
          <w:bCs/>
        </w:rPr>
      </w:pPr>
      <w:r w:rsidRPr="00266BCD">
        <w:rPr>
          <w:b/>
          <w:bCs/>
        </w:rPr>
        <w:t>REPLY:</w:t>
      </w:r>
      <w:r>
        <w:rPr>
          <w:b/>
          <w:bCs/>
        </w:rPr>
        <w:t xml:space="preserve"> </w:t>
      </w:r>
      <w:r w:rsidRPr="00390E05">
        <w:rPr>
          <w:bCs/>
        </w:rPr>
        <w:t> </w:t>
      </w:r>
      <w:r w:rsidRPr="00E64374">
        <w:rPr>
          <w:bCs/>
        </w:rPr>
        <w:t xml:space="preserve">Works are </w:t>
      </w:r>
      <w:proofErr w:type="spellStart"/>
      <w:r w:rsidRPr="00E64374">
        <w:rPr>
          <w:bCs/>
        </w:rPr>
        <w:t>progresssing</w:t>
      </w:r>
      <w:proofErr w:type="spellEnd"/>
      <w:r w:rsidRPr="00E64374">
        <w:rPr>
          <w:bCs/>
        </w:rPr>
        <w:t xml:space="preserve"> well at St. Cuthberts Park with most of the civil works well underway. The works relating to St. Cuthbert's Church, moat and graveyard are scheduled for outside the bird nesting season and involve clearing vegetation to allow an assessment of the historic structure. This is programmed to progress in early 2025.</w:t>
      </w:r>
    </w:p>
    <w:p w14:paraId="1AE816A5" w14:textId="77777777" w:rsidR="00E64374" w:rsidRDefault="00E64374" w:rsidP="009F6BB2">
      <w:pPr>
        <w:rPr>
          <w:b/>
          <w:color w:val="FF0000"/>
          <w:u w:val="single"/>
        </w:rPr>
      </w:pPr>
    </w:p>
    <w:p w14:paraId="088A182A" w14:textId="05E7C873" w:rsidR="00E64374" w:rsidRPr="001C5BA3" w:rsidRDefault="00E64374" w:rsidP="00E64374">
      <w:pPr>
        <w:rPr>
          <w:b/>
          <w:u w:val="single"/>
        </w:rPr>
      </w:pPr>
      <w:r w:rsidRPr="001C5BA3">
        <w:rPr>
          <w:b/>
          <w:u w:val="single"/>
        </w:rPr>
        <w:t>C/</w:t>
      </w:r>
      <w:r>
        <w:rPr>
          <w:b/>
          <w:u w:val="single"/>
        </w:rPr>
        <w:t>4</w:t>
      </w:r>
      <w:r w:rsidR="00C8088D">
        <w:rPr>
          <w:b/>
          <w:u w:val="single"/>
        </w:rPr>
        <w:t>64</w:t>
      </w:r>
      <w:r w:rsidRPr="001C5BA3">
        <w:rPr>
          <w:b/>
          <w:u w:val="single"/>
        </w:rPr>
        <w:t>/24 – Q</w:t>
      </w:r>
      <w:r>
        <w:rPr>
          <w:b/>
          <w:u w:val="single"/>
        </w:rPr>
        <w:t>10</w:t>
      </w:r>
      <w:r w:rsidRPr="001C5BA3">
        <w:rPr>
          <w:b/>
          <w:u w:val="single"/>
        </w:rPr>
        <w:t xml:space="preserve"> Item ID:8</w:t>
      </w:r>
      <w:r>
        <w:rPr>
          <w:b/>
          <w:u w:val="single"/>
        </w:rPr>
        <w:t>5385</w:t>
      </w:r>
      <w:r w:rsidRPr="001C5BA3">
        <w:rPr>
          <w:b/>
          <w:u w:val="single"/>
        </w:rPr>
        <w:t xml:space="preserve"> – </w:t>
      </w:r>
      <w:r>
        <w:rPr>
          <w:b/>
          <w:u w:val="single"/>
        </w:rPr>
        <w:t>Tree Maintenance programme</w:t>
      </w:r>
      <w:r w:rsidRPr="001C5BA3">
        <w:rPr>
          <w:b/>
          <w:u w:val="single"/>
        </w:rPr>
        <w:t>.</w:t>
      </w:r>
    </w:p>
    <w:p w14:paraId="34CDC100" w14:textId="6078EE1E" w:rsidR="00E64374" w:rsidRDefault="00E64374" w:rsidP="00E64374">
      <w:pPr>
        <w:rPr>
          <w:bCs/>
        </w:rPr>
      </w:pPr>
      <w:r w:rsidRPr="00EF719A">
        <w:rPr>
          <w:bCs/>
        </w:rPr>
        <w:t xml:space="preserve">Proposed by Councillor </w:t>
      </w:r>
      <w:r>
        <w:rPr>
          <w:rFonts w:ascii="Calibri" w:hAnsi="Calibri" w:cs="Calibri"/>
        </w:rPr>
        <w:t>S. O’Hara</w:t>
      </w:r>
    </w:p>
    <w:p w14:paraId="59D44362" w14:textId="77777777" w:rsidR="00E64374" w:rsidRPr="00E64374" w:rsidRDefault="00E64374" w:rsidP="00E64374">
      <w:pPr>
        <w:rPr>
          <w:bCs/>
        </w:rPr>
      </w:pPr>
      <w:r w:rsidRPr="00E64374">
        <w:rPr>
          <w:bCs/>
        </w:rPr>
        <w:t>To ask the Chief Executive for a report on the outstanding trees scheduled for removal and pruning in the current tree programme.</w:t>
      </w:r>
    </w:p>
    <w:p w14:paraId="1B1E5129" w14:textId="77777777" w:rsidR="00E64374" w:rsidRDefault="00E64374" w:rsidP="00E64374">
      <w:pPr>
        <w:rPr>
          <w:bCs/>
        </w:rPr>
      </w:pPr>
      <w:r w:rsidRPr="00266BCD">
        <w:rPr>
          <w:b/>
          <w:bCs/>
        </w:rPr>
        <w:t>REPLY:</w:t>
      </w:r>
      <w:r>
        <w:rPr>
          <w:b/>
          <w:bCs/>
        </w:rPr>
        <w:t xml:space="preserve"> </w:t>
      </w:r>
      <w:r w:rsidRPr="00390E05">
        <w:rPr>
          <w:bCs/>
        </w:rPr>
        <w:t> </w:t>
      </w:r>
      <w:r w:rsidRPr="00E64374">
        <w:rPr>
          <w:bCs/>
        </w:rPr>
        <w:t>The current 3 year tree maintenance programme runs from 2023 to 2025.  At present there are a total of 16 outstanding locations for tree maintenance and removal. The areas are listed on the table below:</w:t>
      </w:r>
    </w:p>
    <w:p w14:paraId="78FAC579" w14:textId="77777777" w:rsidR="008D5BA8" w:rsidRPr="00E64374" w:rsidRDefault="008D5BA8" w:rsidP="00E64374">
      <w:pPr>
        <w:rPr>
          <w:bCs/>
        </w:rPr>
      </w:pPr>
    </w:p>
    <w:tbl>
      <w:tblPr>
        <w:tblStyle w:val="TableGrid1"/>
        <w:tblW w:w="0" w:type="auto"/>
        <w:tblLook w:val="04A0" w:firstRow="1" w:lastRow="0" w:firstColumn="1" w:lastColumn="0" w:noHBand="0" w:noVBand="1"/>
      </w:tblPr>
      <w:tblGrid>
        <w:gridCol w:w="7650"/>
      </w:tblGrid>
      <w:tr w:rsidR="00E64374" w:rsidRPr="00E64374" w14:paraId="316989E7" w14:textId="77777777" w:rsidTr="00052171">
        <w:tc>
          <w:tcPr>
            <w:tcW w:w="7650" w:type="dxa"/>
          </w:tcPr>
          <w:p w14:paraId="7668E6C2" w14:textId="77777777" w:rsidR="00E64374" w:rsidRPr="00E64374" w:rsidRDefault="00E64374" w:rsidP="00E64374">
            <w:pPr>
              <w:rPr>
                <w:rFonts w:cstheme="minorHAnsi"/>
              </w:rPr>
            </w:pPr>
            <w:r w:rsidRPr="00E64374">
              <w:rPr>
                <w:rFonts w:cstheme="minorHAnsi"/>
                <w:b/>
                <w:bCs/>
              </w:rPr>
              <w:t>Location</w:t>
            </w:r>
          </w:p>
        </w:tc>
      </w:tr>
      <w:tr w:rsidR="00E64374" w:rsidRPr="00E64374" w14:paraId="719B4C99" w14:textId="77777777" w:rsidTr="00052171">
        <w:tc>
          <w:tcPr>
            <w:tcW w:w="7650" w:type="dxa"/>
          </w:tcPr>
          <w:p w14:paraId="38DC2C46" w14:textId="77777777" w:rsidR="00E64374" w:rsidRPr="00E64374" w:rsidRDefault="00E64374" w:rsidP="00E64374">
            <w:pPr>
              <w:rPr>
                <w:rFonts w:cstheme="minorHAnsi"/>
              </w:rPr>
            </w:pPr>
            <w:proofErr w:type="spellStart"/>
            <w:r w:rsidRPr="00E64374">
              <w:rPr>
                <w:rFonts w:cstheme="minorHAnsi"/>
              </w:rPr>
              <w:t>Coolamber</w:t>
            </w:r>
            <w:proofErr w:type="spellEnd"/>
            <w:r w:rsidRPr="00E64374">
              <w:rPr>
                <w:rFonts w:cstheme="minorHAnsi"/>
              </w:rPr>
              <w:t xml:space="preserve"> (additional)</w:t>
            </w:r>
          </w:p>
        </w:tc>
      </w:tr>
      <w:tr w:rsidR="00E64374" w:rsidRPr="00E64374" w14:paraId="58430EDB" w14:textId="77777777" w:rsidTr="00052171">
        <w:tc>
          <w:tcPr>
            <w:tcW w:w="7650" w:type="dxa"/>
          </w:tcPr>
          <w:p w14:paraId="6DD67B3F" w14:textId="77777777" w:rsidR="00E64374" w:rsidRPr="00E64374" w:rsidRDefault="00E64374" w:rsidP="00E64374">
            <w:pPr>
              <w:rPr>
                <w:rFonts w:cstheme="minorHAnsi"/>
              </w:rPr>
            </w:pPr>
            <w:r w:rsidRPr="00E64374">
              <w:rPr>
                <w:rFonts w:cstheme="minorHAnsi"/>
              </w:rPr>
              <w:t>Corkagh Park, priority 2 and 3 (priority 1 complete in 2024)</w:t>
            </w:r>
          </w:p>
        </w:tc>
      </w:tr>
      <w:tr w:rsidR="00E64374" w:rsidRPr="00E64374" w14:paraId="022276F4" w14:textId="77777777" w:rsidTr="00052171">
        <w:tc>
          <w:tcPr>
            <w:tcW w:w="7650" w:type="dxa"/>
          </w:tcPr>
          <w:p w14:paraId="1F9DC1D9" w14:textId="77777777" w:rsidR="00E64374" w:rsidRPr="00E64374" w:rsidRDefault="00E64374" w:rsidP="00E64374">
            <w:pPr>
              <w:rPr>
                <w:rFonts w:cstheme="minorHAnsi"/>
              </w:rPr>
            </w:pPr>
            <w:r w:rsidRPr="00E64374">
              <w:rPr>
                <w:rFonts w:cstheme="minorHAnsi"/>
              </w:rPr>
              <w:t>Floraville</w:t>
            </w:r>
          </w:p>
        </w:tc>
      </w:tr>
      <w:tr w:rsidR="00E64374" w:rsidRPr="00E64374" w14:paraId="763593CF" w14:textId="77777777" w:rsidTr="00052171">
        <w:tc>
          <w:tcPr>
            <w:tcW w:w="7650" w:type="dxa"/>
          </w:tcPr>
          <w:p w14:paraId="7F3A2F4D" w14:textId="77777777" w:rsidR="00E64374" w:rsidRPr="00E64374" w:rsidRDefault="00E64374" w:rsidP="00E64374">
            <w:pPr>
              <w:rPr>
                <w:rFonts w:cstheme="minorHAnsi"/>
              </w:rPr>
            </w:pPr>
            <w:r w:rsidRPr="00E64374">
              <w:rPr>
                <w:rFonts w:cstheme="minorHAnsi"/>
              </w:rPr>
              <w:t>Forest Hills and Church Road (Rathcoole)</w:t>
            </w:r>
          </w:p>
        </w:tc>
      </w:tr>
      <w:tr w:rsidR="00E64374" w:rsidRPr="00E64374" w14:paraId="0B9DD21E" w14:textId="77777777" w:rsidTr="00052171">
        <w:tc>
          <w:tcPr>
            <w:tcW w:w="7650" w:type="dxa"/>
          </w:tcPr>
          <w:p w14:paraId="00746044" w14:textId="77777777" w:rsidR="00E64374" w:rsidRPr="00E64374" w:rsidRDefault="00E64374" w:rsidP="00E64374">
            <w:pPr>
              <w:rPr>
                <w:rFonts w:cstheme="minorHAnsi"/>
              </w:rPr>
            </w:pPr>
            <w:r w:rsidRPr="00E64374">
              <w:rPr>
                <w:rFonts w:cstheme="minorHAnsi"/>
              </w:rPr>
              <w:t>Grange View</w:t>
            </w:r>
          </w:p>
        </w:tc>
      </w:tr>
      <w:tr w:rsidR="00E64374" w:rsidRPr="00E64374" w14:paraId="52048628" w14:textId="77777777" w:rsidTr="00052171">
        <w:tc>
          <w:tcPr>
            <w:tcW w:w="7650" w:type="dxa"/>
          </w:tcPr>
          <w:p w14:paraId="40929254" w14:textId="77777777" w:rsidR="00E64374" w:rsidRPr="00E64374" w:rsidRDefault="00E64374" w:rsidP="00E64374">
            <w:pPr>
              <w:rPr>
                <w:rFonts w:cstheme="minorHAnsi"/>
              </w:rPr>
            </w:pPr>
            <w:r w:rsidRPr="00E64374">
              <w:rPr>
                <w:rFonts w:cstheme="minorHAnsi"/>
              </w:rPr>
              <w:t>Green Isle Road/Old Naas Road</w:t>
            </w:r>
          </w:p>
        </w:tc>
      </w:tr>
      <w:tr w:rsidR="00E64374" w:rsidRPr="00E64374" w14:paraId="72E66309" w14:textId="77777777" w:rsidTr="00052171">
        <w:tc>
          <w:tcPr>
            <w:tcW w:w="7650" w:type="dxa"/>
          </w:tcPr>
          <w:p w14:paraId="129B8267" w14:textId="77777777" w:rsidR="00E64374" w:rsidRPr="00E64374" w:rsidRDefault="00E64374" w:rsidP="00E64374">
            <w:pPr>
              <w:rPr>
                <w:rFonts w:cstheme="minorHAnsi"/>
              </w:rPr>
            </w:pPr>
            <w:proofErr w:type="spellStart"/>
            <w:r w:rsidRPr="00E64374">
              <w:rPr>
                <w:rFonts w:cstheme="minorHAnsi"/>
              </w:rPr>
              <w:t>Greenogue</w:t>
            </w:r>
            <w:proofErr w:type="spellEnd"/>
            <w:r w:rsidRPr="00E64374">
              <w:rPr>
                <w:rFonts w:cstheme="minorHAnsi"/>
              </w:rPr>
              <w:t xml:space="preserve"> Drive - Rathcoole (Additional)</w:t>
            </w:r>
          </w:p>
        </w:tc>
      </w:tr>
      <w:tr w:rsidR="00E64374" w:rsidRPr="00E64374" w14:paraId="39B178B6" w14:textId="77777777" w:rsidTr="00052171">
        <w:tc>
          <w:tcPr>
            <w:tcW w:w="7650" w:type="dxa"/>
          </w:tcPr>
          <w:p w14:paraId="0B724443" w14:textId="77777777" w:rsidR="00E64374" w:rsidRPr="00E64374" w:rsidRDefault="00E64374" w:rsidP="00E64374">
            <w:pPr>
              <w:rPr>
                <w:rFonts w:cstheme="minorHAnsi"/>
              </w:rPr>
            </w:pPr>
            <w:r w:rsidRPr="00E64374">
              <w:rPr>
                <w:rFonts w:cstheme="minorHAnsi"/>
              </w:rPr>
              <w:t>Hazelwood</w:t>
            </w:r>
          </w:p>
        </w:tc>
      </w:tr>
      <w:tr w:rsidR="00E64374" w:rsidRPr="00E64374" w14:paraId="446B44EA" w14:textId="77777777" w:rsidTr="00052171">
        <w:tc>
          <w:tcPr>
            <w:tcW w:w="7650" w:type="dxa"/>
          </w:tcPr>
          <w:p w14:paraId="6870A4B3" w14:textId="77777777" w:rsidR="00E64374" w:rsidRPr="00E64374" w:rsidRDefault="00E64374" w:rsidP="00E64374">
            <w:pPr>
              <w:rPr>
                <w:rFonts w:cstheme="minorHAnsi"/>
              </w:rPr>
            </w:pPr>
            <w:r w:rsidRPr="00E64374">
              <w:rPr>
                <w:rFonts w:cstheme="minorHAnsi"/>
              </w:rPr>
              <w:t>Kilcarberry estate and Cherrywood boundary</w:t>
            </w:r>
          </w:p>
        </w:tc>
      </w:tr>
      <w:tr w:rsidR="00E64374" w:rsidRPr="00E64374" w14:paraId="3B6AB746" w14:textId="77777777" w:rsidTr="00052171">
        <w:tc>
          <w:tcPr>
            <w:tcW w:w="7650" w:type="dxa"/>
          </w:tcPr>
          <w:p w14:paraId="623F8F56" w14:textId="77777777" w:rsidR="00E64374" w:rsidRPr="00E64374" w:rsidRDefault="00E64374" w:rsidP="00E64374">
            <w:pPr>
              <w:rPr>
                <w:rFonts w:cstheme="minorHAnsi"/>
              </w:rPr>
            </w:pPr>
            <w:proofErr w:type="spellStart"/>
            <w:r w:rsidRPr="00E64374">
              <w:rPr>
                <w:rFonts w:cstheme="minorHAnsi"/>
              </w:rPr>
              <w:t>Millcourt</w:t>
            </w:r>
            <w:proofErr w:type="spellEnd"/>
          </w:p>
        </w:tc>
      </w:tr>
      <w:tr w:rsidR="00E64374" w:rsidRPr="00E64374" w14:paraId="63AB03DD" w14:textId="77777777" w:rsidTr="00052171">
        <w:tc>
          <w:tcPr>
            <w:tcW w:w="7650" w:type="dxa"/>
          </w:tcPr>
          <w:p w14:paraId="0805DAE4" w14:textId="77777777" w:rsidR="00E64374" w:rsidRPr="00E64374" w:rsidRDefault="00E64374" w:rsidP="00E64374">
            <w:pPr>
              <w:rPr>
                <w:rFonts w:cstheme="minorHAnsi"/>
              </w:rPr>
            </w:pPr>
            <w:r w:rsidRPr="00E64374">
              <w:rPr>
                <w:rFonts w:cstheme="minorHAnsi"/>
              </w:rPr>
              <w:t>Monastery Gate</w:t>
            </w:r>
          </w:p>
        </w:tc>
      </w:tr>
      <w:tr w:rsidR="00E64374" w:rsidRPr="00E64374" w14:paraId="10B74645" w14:textId="77777777" w:rsidTr="00052171">
        <w:tc>
          <w:tcPr>
            <w:tcW w:w="7650" w:type="dxa"/>
          </w:tcPr>
          <w:p w14:paraId="32C0277A" w14:textId="77777777" w:rsidR="00E64374" w:rsidRPr="00E64374" w:rsidRDefault="00E64374" w:rsidP="00E64374">
            <w:pPr>
              <w:rPr>
                <w:rFonts w:cstheme="minorHAnsi"/>
              </w:rPr>
            </w:pPr>
            <w:r w:rsidRPr="00E64374">
              <w:rPr>
                <w:rFonts w:cstheme="minorHAnsi"/>
              </w:rPr>
              <w:t>Monastery Rise street trees</w:t>
            </w:r>
          </w:p>
        </w:tc>
      </w:tr>
      <w:tr w:rsidR="00E64374" w:rsidRPr="00E64374" w14:paraId="07005921" w14:textId="77777777" w:rsidTr="00052171">
        <w:tc>
          <w:tcPr>
            <w:tcW w:w="7650" w:type="dxa"/>
          </w:tcPr>
          <w:p w14:paraId="620F7B76" w14:textId="77777777" w:rsidR="00E64374" w:rsidRPr="00E64374" w:rsidRDefault="00E64374" w:rsidP="00E64374">
            <w:pPr>
              <w:rPr>
                <w:rFonts w:cstheme="minorHAnsi"/>
              </w:rPr>
            </w:pPr>
            <w:r w:rsidRPr="00E64374">
              <w:rPr>
                <w:rFonts w:cstheme="minorHAnsi"/>
              </w:rPr>
              <w:t>Nangor Crescent</w:t>
            </w:r>
          </w:p>
        </w:tc>
      </w:tr>
      <w:tr w:rsidR="00E64374" w:rsidRPr="00E64374" w14:paraId="35D86639" w14:textId="77777777" w:rsidTr="00052171">
        <w:tc>
          <w:tcPr>
            <w:tcW w:w="7650" w:type="dxa"/>
          </w:tcPr>
          <w:p w14:paraId="3367F2BF" w14:textId="77777777" w:rsidR="00E64374" w:rsidRPr="00E64374" w:rsidRDefault="00E64374" w:rsidP="00E64374">
            <w:pPr>
              <w:rPr>
                <w:rFonts w:cstheme="minorHAnsi"/>
              </w:rPr>
            </w:pPr>
            <w:r w:rsidRPr="00E64374">
              <w:rPr>
                <w:rFonts w:cstheme="minorHAnsi"/>
              </w:rPr>
              <w:t xml:space="preserve">New Road, Newlands Cross, Rd, Avenue, </w:t>
            </w:r>
            <w:proofErr w:type="spellStart"/>
            <w:r w:rsidRPr="00E64374">
              <w:rPr>
                <w:rFonts w:cstheme="minorHAnsi"/>
              </w:rPr>
              <w:t>Knockmeenagh</w:t>
            </w:r>
            <w:proofErr w:type="spellEnd"/>
            <w:r w:rsidRPr="00E64374">
              <w:rPr>
                <w:rFonts w:cstheme="minorHAnsi"/>
              </w:rPr>
              <w:t xml:space="preserve"> Road.</w:t>
            </w:r>
          </w:p>
        </w:tc>
      </w:tr>
      <w:tr w:rsidR="00E64374" w:rsidRPr="00E64374" w14:paraId="4342D30A" w14:textId="77777777" w:rsidTr="00052171">
        <w:tc>
          <w:tcPr>
            <w:tcW w:w="7650" w:type="dxa"/>
          </w:tcPr>
          <w:p w14:paraId="49D67492" w14:textId="77777777" w:rsidR="00E64374" w:rsidRPr="00E64374" w:rsidRDefault="00E64374" w:rsidP="00E64374">
            <w:pPr>
              <w:rPr>
                <w:rFonts w:cstheme="minorHAnsi"/>
              </w:rPr>
            </w:pPr>
            <w:r w:rsidRPr="00E64374">
              <w:rPr>
                <w:rFonts w:cstheme="minorHAnsi"/>
              </w:rPr>
              <w:t>St Patricks Estate (Road, Park , Avenue)</w:t>
            </w:r>
          </w:p>
        </w:tc>
      </w:tr>
      <w:tr w:rsidR="00E64374" w:rsidRPr="00E64374" w14:paraId="234B4DD0" w14:textId="77777777" w:rsidTr="00052171">
        <w:tc>
          <w:tcPr>
            <w:tcW w:w="7650" w:type="dxa"/>
          </w:tcPr>
          <w:p w14:paraId="75A703D7" w14:textId="77777777" w:rsidR="00E64374" w:rsidRPr="00E64374" w:rsidRDefault="00E64374" w:rsidP="00E64374">
            <w:pPr>
              <w:rPr>
                <w:rFonts w:cstheme="minorHAnsi"/>
              </w:rPr>
            </w:pPr>
            <w:r w:rsidRPr="00E64374">
              <w:rPr>
                <w:rFonts w:cstheme="minorHAnsi"/>
              </w:rPr>
              <w:t>St. Patricks Crescent Rathcoole</w:t>
            </w:r>
          </w:p>
        </w:tc>
      </w:tr>
    </w:tbl>
    <w:p w14:paraId="6A18457F" w14:textId="77777777" w:rsidR="00E64374" w:rsidRDefault="00E64374" w:rsidP="009F6BB2">
      <w:pPr>
        <w:rPr>
          <w:b/>
          <w:color w:val="FF0000"/>
          <w:u w:val="single"/>
        </w:rPr>
      </w:pPr>
    </w:p>
    <w:p w14:paraId="161E177A" w14:textId="650358BB" w:rsidR="008D5BA8" w:rsidRPr="001C5BA3" w:rsidRDefault="008D5BA8" w:rsidP="008D5BA8">
      <w:pPr>
        <w:rPr>
          <w:b/>
          <w:u w:val="single"/>
        </w:rPr>
      </w:pPr>
      <w:r w:rsidRPr="001C5BA3">
        <w:rPr>
          <w:b/>
          <w:u w:val="single"/>
        </w:rPr>
        <w:t>C/</w:t>
      </w:r>
      <w:r>
        <w:rPr>
          <w:b/>
          <w:u w:val="single"/>
        </w:rPr>
        <w:t>4</w:t>
      </w:r>
      <w:r w:rsidR="00C8088D">
        <w:rPr>
          <w:b/>
          <w:u w:val="single"/>
        </w:rPr>
        <w:t>65</w:t>
      </w:r>
      <w:r w:rsidRPr="001C5BA3">
        <w:rPr>
          <w:b/>
          <w:u w:val="single"/>
        </w:rPr>
        <w:t>/24 – Q</w:t>
      </w:r>
      <w:r>
        <w:rPr>
          <w:b/>
          <w:u w:val="single"/>
        </w:rPr>
        <w:t>11</w:t>
      </w:r>
      <w:r w:rsidRPr="001C5BA3">
        <w:rPr>
          <w:b/>
          <w:u w:val="single"/>
        </w:rPr>
        <w:t xml:space="preserve"> Item ID:8</w:t>
      </w:r>
      <w:r>
        <w:rPr>
          <w:b/>
          <w:u w:val="single"/>
        </w:rPr>
        <w:t>5400</w:t>
      </w:r>
      <w:r w:rsidRPr="001C5BA3">
        <w:rPr>
          <w:b/>
          <w:u w:val="single"/>
        </w:rPr>
        <w:t xml:space="preserve"> – </w:t>
      </w:r>
      <w:r w:rsidRPr="008D5BA8">
        <w:rPr>
          <w:b/>
          <w:u w:val="single"/>
        </w:rPr>
        <w:t>St Johns estate tree pruning</w:t>
      </w:r>
      <w:r w:rsidRPr="001C5BA3">
        <w:rPr>
          <w:b/>
          <w:u w:val="single"/>
        </w:rPr>
        <w:t>.</w:t>
      </w:r>
    </w:p>
    <w:p w14:paraId="1B7750BB" w14:textId="6DE70E11" w:rsidR="008D5BA8" w:rsidRDefault="008D5BA8" w:rsidP="008D5BA8">
      <w:pPr>
        <w:rPr>
          <w:bCs/>
        </w:rPr>
      </w:pPr>
      <w:r w:rsidRPr="00EF719A">
        <w:rPr>
          <w:bCs/>
        </w:rPr>
        <w:t xml:space="preserve">Proposed by Councillor </w:t>
      </w:r>
      <w:r w:rsidRPr="00D921DC">
        <w:t>E. Ó Broin</w:t>
      </w:r>
    </w:p>
    <w:p w14:paraId="614D85A9" w14:textId="77777777" w:rsidR="008D5BA8" w:rsidRPr="008D5BA8" w:rsidRDefault="008D5BA8" w:rsidP="008D5BA8">
      <w:pPr>
        <w:rPr>
          <w:bCs/>
        </w:rPr>
      </w:pPr>
      <w:r w:rsidRPr="008D5BA8">
        <w:rPr>
          <w:bCs/>
        </w:rPr>
        <w:t>To ask the Chief Executive when the street trees along St John's Lawn in Clondalkin were last trimmed and when they might next be trimmed?</w:t>
      </w:r>
    </w:p>
    <w:p w14:paraId="5B4D223D" w14:textId="4C6FF3CC" w:rsidR="00E64374" w:rsidRPr="00C8088D" w:rsidRDefault="008D5BA8" w:rsidP="009F6BB2">
      <w:pPr>
        <w:rPr>
          <w:bCs/>
        </w:rPr>
      </w:pPr>
      <w:r w:rsidRPr="00266BCD">
        <w:rPr>
          <w:b/>
          <w:bCs/>
        </w:rPr>
        <w:lastRenderedPageBreak/>
        <w:t>REPLY:</w:t>
      </w:r>
      <w:r>
        <w:rPr>
          <w:b/>
          <w:bCs/>
        </w:rPr>
        <w:t xml:space="preserve"> </w:t>
      </w:r>
      <w:r w:rsidRPr="00390E05">
        <w:rPr>
          <w:bCs/>
        </w:rPr>
        <w:t> </w:t>
      </w:r>
      <w:r w:rsidRPr="008D5BA8">
        <w:rPr>
          <w:bCs/>
        </w:rPr>
        <w:t>St. Johns Estate was listed as part of the Council approved, 2020-2022 Tree Maintenance Programme. Works were conducted and complete on-site during May 2022.  St. Johns will be listed for examination to be considered for inclusion as part of the next 3 year Tree Maintenance Programme, 2026-2028.</w:t>
      </w:r>
    </w:p>
    <w:p w14:paraId="33AD302E" w14:textId="77777777" w:rsidR="008D5BA8" w:rsidRDefault="008D5BA8" w:rsidP="009F6BB2">
      <w:pPr>
        <w:rPr>
          <w:b/>
          <w:color w:val="FF0000"/>
          <w:u w:val="single"/>
        </w:rPr>
      </w:pPr>
    </w:p>
    <w:p w14:paraId="13EE4BFF" w14:textId="618AD871" w:rsidR="004E2F96" w:rsidRPr="001C5BA3" w:rsidRDefault="004E2F96" w:rsidP="004E2F96">
      <w:pPr>
        <w:rPr>
          <w:b/>
          <w:u w:val="single"/>
        </w:rPr>
      </w:pPr>
      <w:r w:rsidRPr="001C5BA3">
        <w:rPr>
          <w:b/>
          <w:u w:val="single"/>
        </w:rPr>
        <w:t>C/</w:t>
      </w:r>
      <w:r>
        <w:rPr>
          <w:b/>
          <w:u w:val="single"/>
        </w:rPr>
        <w:t>46</w:t>
      </w:r>
      <w:r w:rsidR="00C8088D">
        <w:rPr>
          <w:b/>
          <w:u w:val="single"/>
        </w:rPr>
        <w:t>6</w:t>
      </w:r>
      <w:r w:rsidRPr="001C5BA3">
        <w:rPr>
          <w:b/>
          <w:u w:val="single"/>
        </w:rPr>
        <w:t>/24 – Q</w:t>
      </w:r>
      <w:r>
        <w:rPr>
          <w:b/>
          <w:u w:val="single"/>
        </w:rPr>
        <w:t>12</w:t>
      </w:r>
      <w:r w:rsidRPr="001C5BA3">
        <w:rPr>
          <w:b/>
          <w:u w:val="single"/>
        </w:rPr>
        <w:t xml:space="preserve"> Item ID:8</w:t>
      </w:r>
      <w:r>
        <w:rPr>
          <w:b/>
          <w:u w:val="single"/>
        </w:rPr>
        <w:t>5404</w:t>
      </w:r>
      <w:r w:rsidRPr="001C5BA3">
        <w:rPr>
          <w:b/>
          <w:u w:val="single"/>
        </w:rPr>
        <w:t xml:space="preserve"> – </w:t>
      </w:r>
      <w:r w:rsidRPr="004E2F96">
        <w:rPr>
          <w:b/>
          <w:u w:val="single"/>
        </w:rPr>
        <w:t>Cycle lane cleaning</w:t>
      </w:r>
      <w:r w:rsidRPr="001C5BA3">
        <w:rPr>
          <w:b/>
          <w:u w:val="single"/>
        </w:rPr>
        <w:t>.</w:t>
      </w:r>
    </w:p>
    <w:p w14:paraId="37E63CBF" w14:textId="77777777" w:rsidR="004E2F96" w:rsidRDefault="004E2F96" w:rsidP="004E2F96">
      <w:pPr>
        <w:rPr>
          <w:bCs/>
        </w:rPr>
      </w:pPr>
      <w:r w:rsidRPr="00EF719A">
        <w:rPr>
          <w:bCs/>
        </w:rPr>
        <w:t xml:space="preserve">Proposed by Councillor </w:t>
      </w:r>
      <w:r w:rsidRPr="00D921DC">
        <w:t>E. Ó Broin</w:t>
      </w:r>
    </w:p>
    <w:p w14:paraId="4CB56A96" w14:textId="77777777" w:rsidR="004E2F96" w:rsidRPr="004E2F96" w:rsidRDefault="004E2F96" w:rsidP="004E2F96">
      <w:pPr>
        <w:rPr>
          <w:bCs/>
        </w:rPr>
      </w:pPr>
      <w:r w:rsidRPr="004E2F96">
        <w:rPr>
          <w:bCs/>
        </w:rPr>
        <w:t>To ask the Chief Executive to describe any bicycle lane across the Clondalkin LEA that was been mechanically cleaned during the month of November?</w:t>
      </w:r>
    </w:p>
    <w:p w14:paraId="35BB1F3A" w14:textId="269E4E61" w:rsidR="004E2F96" w:rsidRDefault="004E2F96" w:rsidP="009F6BB2">
      <w:pPr>
        <w:rPr>
          <w:bCs/>
        </w:rPr>
      </w:pPr>
      <w:r w:rsidRPr="00266BCD">
        <w:rPr>
          <w:b/>
          <w:bCs/>
        </w:rPr>
        <w:t>REPLY:</w:t>
      </w:r>
      <w:r>
        <w:rPr>
          <w:b/>
          <w:bCs/>
        </w:rPr>
        <w:t xml:space="preserve"> </w:t>
      </w:r>
      <w:r w:rsidRPr="00390E05">
        <w:rPr>
          <w:bCs/>
        </w:rPr>
        <w:t> </w:t>
      </w:r>
      <w:r w:rsidRPr="004E2F96">
        <w:rPr>
          <w:bCs/>
        </w:rPr>
        <w:t>The Cycle South Dublin programme has seen the number and kilometre length of cycle lanes in the county increase substantially in recent years and this is set to continue.   The configuration of road, footpath and cycle lane can vary by location with cycle lanes forming part of the road carriageway in many cases.  In some cases, the cycle lane is adjoining the footpath and separated from the road and in other cases it is separated from both road and footpath.    Where the cycle lane forms either part of the road carriageway or the footpath then it is easily cleaned using the normal equipment, that is a large road sweeper on the road or a standard mini-sweeper on footpath.  The Land Use, Planning and Transportation Dept have been implementing a programme to segregate cycle lanes from the road carriageway in order to improve safety for cyclists.  Where the cycle lane is segregated then a 'micro' sweeper is required to access the segregated lanes which are generally approximately 1 metre in width.   All cycle lanes in the Clondalkin LEA are swept at a frequency of once per month.</w:t>
      </w:r>
    </w:p>
    <w:p w14:paraId="659C4835" w14:textId="77777777" w:rsidR="00C8088D" w:rsidRDefault="00C8088D" w:rsidP="009F6BB2">
      <w:pPr>
        <w:rPr>
          <w:bCs/>
        </w:rPr>
      </w:pPr>
    </w:p>
    <w:p w14:paraId="55FEA353" w14:textId="6B3A7341" w:rsidR="004E2F96" w:rsidRDefault="004E2F96" w:rsidP="004E2F96">
      <w:pPr>
        <w:rPr>
          <w:b/>
          <w:u w:val="single"/>
        </w:rPr>
      </w:pPr>
      <w:r>
        <w:rPr>
          <w:b/>
          <w:u w:val="single"/>
        </w:rPr>
        <w:t>C/46</w:t>
      </w:r>
      <w:r w:rsidR="00C8088D">
        <w:rPr>
          <w:b/>
          <w:u w:val="single"/>
        </w:rPr>
        <w:t>7</w:t>
      </w:r>
      <w:r>
        <w:rPr>
          <w:b/>
          <w:u w:val="single"/>
        </w:rPr>
        <w:t xml:space="preserve">/24 – </w:t>
      </w:r>
      <w:r w:rsidRPr="002477F9">
        <w:rPr>
          <w:b/>
          <w:bCs/>
          <w:u w:val="single"/>
        </w:rPr>
        <w:t>H</w:t>
      </w:r>
      <w:r>
        <w:rPr>
          <w:b/>
          <w:bCs/>
          <w:u w:val="single"/>
        </w:rPr>
        <w:t>15</w:t>
      </w:r>
      <w:r w:rsidRPr="002477F9">
        <w:rPr>
          <w:b/>
          <w:bCs/>
          <w:u w:val="single"/>
        </w:rPr>
        <w:t xml:space="preserve"> Item ID:8</w:t>
      </w:r>
      <w:r>
        <w:rPr>
          <w:b/>
          <w:bCs/>
          <w:u w:val="single"/>
        </w:rPr>
        <w:t>5167</w:t>
      </w:r>
      <w:r w:rsidRPr="002477F9">
        <w:rPr>
          <w:b/>
          <w:bCs/>
          <w:u w:val="single"/>
        </w:rPr>
        <w:t xml:space="preserve"> –</w:t>
      </w:r>
      <w:r>
        <w:rPr>
          <w:b/>
          <w:bCs/>
          <w:u w:val="single"/>
        </w:rPr>
        <w:t xml:space="preserve"> New Works.</w:t>
      </w:r>
    </w:p>
    <w:p w14:paraId="24CC8351" w14:textId="77777777" w:rsidR="004E2F96" w:rsidRPr="00266BCD" w:rsidRDefault="004E2F96" w:rsidP="004E2F96">
      <w:r w:rsidRPr="002477F9">
        <w:t>(No Business)</w:t>
      </w:r>
    </w:p>
    <w:p w14:paraId="54D67DEF" w14:textId="77777777" w:rsidR="004E2F96" w:rsidRDefault="004E2F96" w:rsidP="004E2F96">
      <w:pPr>
        <w:rPr>
          <w:b/>
          <w:bCs/>
          <w:u w:val="single"/>
        </w:rPr>
      </w:pPr>
    </w:p>
    <w:p w14:paraId="43AA2CEA" w14:textId="770BBA76" w:rsidR="004E2F96" w:rsidRDefault="004E2F96" w:rsidP="004E2F96">
      <w:pPr>
        <w:rPr>
          <w:b/>
          <w:bCs/>
          <w:u w:val="single"/>
        </w:rPr>
      </w:pPr>
      <w:r w:rsidRPr="002477F9">
        <w:rPr>
          <w:b/>
          <w:bCs/>
          <w:u w:val="single"/>
        </w:rPr>
        <w:t>C/</w:t>
      </w:r>
      <w:r>
        <w:rPr>
          <w:b/>
          <w:bCs/>
          <w:u w:val="single"/>
        </w:rPr>
        <w:t>46</w:t>
      </w:r>
      <w:r w:rsidR="00C8088D">
        <w:rPr>
          <w:b/>
          <w:bCs/>
          <w:u w:val="single"/>
        </w:rPr>
        <w:t>8</w:t>
      </w:r>
      <w:r w:rsidRPr="002477F9">
        <w:rPr>
          <w:b/>
          <w:bCs/>
          <w:u w:val="single"/>
        </w:rPr>
        <w:t>/2</w:t>
      </w:r>
      <w:r>
        <w:rPr>
          <w:b/>
          <w:bCs/>
          <w:u w:val="single"/>
        </w:rPr>
        <w:t>4</w:t>
      </w:r>
      <w:r w:rsidRPr="002477F9">
        <w:rPr>
          <w:b/>
          <w:bCs/>
          <w:u w:val="single"/>
        </w:rPr>
        <w:t xml:space="preserve"> – C</w:t>
      </w:r>
      <w:r>
        <w:rPr>
          <w:b/>
          <w:bCs/>
          <w:u w:val="single"/>
        </w:rPr>
        <w:t>9</w:t>
      </w:r>
      <w:r w:rsidRPr="002477F9">
        <w:rPr>
          <w:b/>
          <w:bCs/>
          <w:u w:val="single"/>
        </w:rPr>
        <w:t xml:space="preserve"> Item ID:8</w:t>
      </w:r>
      <w:r>
        <w:rPr>
          <w:b/>
          <w:bCs/>
          <w:u w:val="single"/>
        </w:rPr>
        <w:t>5154</w:t>
      </w:r>
      <w:r w:rsidRPr="002477F9">
        <w:rPr>
          <w:b/>
          <w:bCs/>
          <w:u w:val="single"/>
        </w:rPr>
        <w:t xml:space="preserve"> – Correspondence</w:t>
      </w:r>
    </w:p>
    <w:p w14:paraId="1A72BF26" w14:textId="17FD3203" w:rsidR="004E2F96" w:rsidRPr="00C8088D" w:rsidRDefault="004E2F96" w:rsidP="009F6BB2">
      <w:r>
        <w:t>(</w:t>
      </w:r>
      <w:r w:rsidRPr="002477F9">
        <w:t>No Business)</w:t>
      </w:r>
    </w:p>
    <w:p w14:paraId="1A124922" w14:textId="77777777" w:rsidR="004E2F96" w:rsidRDefault="004E2F96" w:rsidP="009F6BB2">
      <w:pPr>
        <w:rPr>
          <w:b/>
          <w:color w:val="FF0000"/>
          <w:u w:val="single"/>
        </w:rPr>
      </w:pPr>
    </w:p>
    <w:p w14:paraId="22D912F5" w14:textId="75E189B9" w:rsidR="004E2F96" w:rsidRDefault="004E2F96" w:rsidP="004E2F96">
      <w:pPr>
        <w:rPr>
          <w:b/>
          <w:u w:val="single"/>
        </w:rPr>
      </w:pPr>
      <w:r w:rsidRPr="000F709F">
        <w:rPr>
          <w:b/>
          <w:u w:val="single"/>
        </w:rPr>
        <w:t>C/</w:t>
      </w:r>
      <w:r>
        <w:rPr>
          <w:b/>
          <w:u w:val="single"/>
        </w:rPr>
        <w:t>46</w:t>
      </w:r>
      <w:r w:rsidR="00C8088D">
        <w:rPr>
          <w:b/>
          <w:u w:val="single"/>
        </w:rPr>
        <w:t>9</w:t>
      </w:r>
      <w:r w:rsidRPr="000F709F">
        <w:rPr>
          <w:b/>
          <w:u w:val="single"/>
        </w:rPr>
        <w:t>/24 – M</w:t>
      </w:r>
      <w:r w:rsidR="00220A9E">
        <w:rPr>
          <w:b/>
          <w:u w:val="single"/>
        </w:rPr>
        <w:t>11</w:t>
      </w:r>
      <w:r w:rsidRPr="000F709F">
        <w:rPr>
          <w:b/>
          <w:u w:val="single"/>
        </w:rPr>
        <w:t xml:space="preserve"> Item ID:8</w:t>
      </w:r>
      <w:r>
        <w:rPr>
          <w:b/>
          <w:u w:val="single"/>
        </w:rPr>
        <w:t>5</w:t>
      </w:r>
      <w:r w:rsidR="00220A9E">
        <w:rPr>
          <w:b/>
          <w:u w:val="single"/>
        </w:rPr>
        <w:t>355</w:t>
      </w:r>
      <w:r w:rsidRPr="000F709F">
        <w:rPr>
          <w:b/>
          <w:u w:val="single"/>
        </w:rPr>
        <w:t xml:space="preserve"> – </w:t>
      </w:r>
      <w:r w:rsidR="00220A9E" w:rsidRPr="00220A9E">
        <w:rPr>
          <w:b/>
          <w:u w:val="single"/>
        </w:rPr>
        <w:t>Monastery Gate Villas boundary</w:t>
      </w:r>
      <w:r>
        <w:rPr>
          <w:b/>
          <w:u w:val="single"/>
        </w:rPr>
        <w:t xml:space="preserve">. </w:t>
      </w:r>
    </w:p>
    <w:p w14:paraId="7CB8F7D9" w14:textId="0C1DEF47" w:rsidR="004E2F96" w:rsidRPr="000F709F" w:rsidRDefault="004E2F96" w:rsidP="004E2F96">
      <w:r w:rsidRPr="000F709F">
        <w:t xml:space="preserve">Proposed by Councillor </w:t>
      </w:r>
      <w:r w:rsidR="00220A9E">
        <w:t>W. Carey</w:t>
      </w:r>
      <w:r w:rsidRPr="00D921DC">
        <w:t xml:space="preserve"> </w:t>
      </w:r>
      <w:r w:rsidRPr="000F709F">
        <w:t xml:space="preserve">and seconded by Councillor </w:t>
      </w:r>
      <w:r>
        <w:t>S. O’Hara.</w:t>
      </w:r>
    </w:p>
    <w:p w14:paraId="18B5C453" w14:textId="2A8502A3" w:rsidR="00220A9E" w:rsidRPr="00220A9E" w:rsidRDefault="00220A9E" w:rsidP="00220A9E">
      <w:pPr>
        <w:rPr>
          <w:bCs/>
        </w:rPr>
      </w:pPr>
      <w:r w:rsidRPr="00220A9E">
        <w:rPr>
          <w:bCs/>
        </w:rPr>
        <w:t>That this Area Committee agrees that SDCC should secure the gaps in railings which secures Monastery gate Villas green space and the Shalimar Apartments/Ibis Hotel lands. This area is becoming a source of anti-social activity and drug dealing and requires a higher level of maintenance to keep secure.</w:t>
      </w:r>
    </w:p>
    <w:p w14:paraId="00B0ED9B" w14:textId="77777777" w:rsidR="004E2F96" w:rsidRDefault="004E2F96" w:rsidP="004E2F96">
      <w:pPr>
        <w:rPr>
          <w:b/>
        </w:rPr>
      </w:pPr>
      <w:r w:rsidRPr="000F709F">
        <w:rPr>
          <w:bCs/>
        </w:rPr>
        <w:t xml:space="preserve">The following report by the Chief Executive which had been circulated was </w:t>
      </w:r>
      <w:r w:rsidRPr="000F709F">
        <w:rPr>
          <w:b/>
        </w:rPr>
        <w:t>READ:</w:t>
      </w:r>
    </w:p>
    <w:p w14:paraId="1E981300" w14:textId="11B011DF" w:rsidR="004E2F96" w:rsidRDefault="00220A9E" w:rsidP="004E2F96">
      <w:pPr>
        <w:rPr>
          <w:bCs/>
        </w:rPr>
      </w:pPr>
      <w:r w:rsidRPr="00220A9E">
        <w:rPr>
          <w:bCs/>
        </w:rPr>
        <w:t xml:space="preserve">The boundary fence between the open space at Monastery Gate Villas and Shalimar Apartments/Ibis Hotel has not been taken in charge.  The maintenance and upkeep of this boundary is a matter for the landowner.  The boundary has been inspected and there are no gaps in the Shalimar Apartments </w:t>
      </w:r>
      <w:r w:rsidRPr="00220A9E">
        <w:rPr>
          <w:bCs/>
        </w:rPr>
        <w:lastRenderedPageBreak/>
        <w:t>section.  There are 2 gaps in the Ibis Hotel section which lead into the car park.  One gap has been created where bars have been prised apart and the second gap is the result of a bar being removed.  There is evidence that repairs have been carried out to other sections of the boundary in the past.</w:t>
      </w:r>
      <w:r>
        <w:rPr>
          <w:bCs/>
        </w:rPr>
        <w:t xml:space="preserve"> </w:t>
      </w:r>
      <w:r w:rsidRPr="00220A9E">
        <w:rPr>
          <w:bCs/>
        </w:rPr>
        <w:t>The Ibis Hotel will be contacted and requested to secure the gaps in the boundary fence</w:t>
      </w:r>
      <w:r w:rsidR="004E2F96" w:rsidRPr="004237F6">
        <w:rPr>
          <w:bCs/>
        </w:rPr>
        <w:t>.</w:t>
      </w:r>
    </w:p>
    <w:p w14:paraId="4B1DA99D" w14:textId="00CDEE35" w:rsidR="004E2F96" w:rsidRPr="004237F6" w:rsidRDefault="004E2F96" w:rsidP="004E2F96">
      <w:pPr>
        <w:rPr>
          <w:b/>
          <w:bCs/>
        </w:rPr>
      </w:pPr>
      <w:r w:rsidRPr="000F709F">
        <w:rPr>
          <w:bCs/>
        </w:rPr>
        <w:t>A discussion followed with contributions from Councillors</w:t>
      </w:r>
      <w:r w:rsidR="00220A9E">
        <w:rPr>
          <w:bCs/>
        </w:rPr>
        <w:t xml:space="preserve"> </w:t>
      </w:r>
      <w:r>
        <w:t xml:space="preserve">W. Carey, </w:t>
      </w:r>
      <w:r w:rsidRPr="00D921DC">
        <w:t>L</w:t>
      </w:r>
      <w:r>
        <w:t>.</w:t>
      </w:r>
      <w:r w:rsidRPr="00D921DC">
        <w:t xml:space="preserve"> de Courcy</w:t>
      </w:r>
      <w:r>
        <w:t xml:space="preserve"> and </w:t>
      </w:r>
      <w:r w:rsidRPr="00D921DC">
        <w:t>E. Ó Broin</w:t>
      </w:r>
      <w:r>
        <w:rPr>
          <w:b/>
          <w:bCs/>
        </w:rPr>
        <w:t xml:space="preserve">. </w:t>
      </w:r>
    </w:p>
    <w:p w14:paraId="536DB2B0" w14:textId="31FE88FE" w:rsidR="004E2F96" w:rsidRDefault="00220A9E" w:rsidP="004E2F96">
      <w:pPr>
        <w:rPr>
          <w:b/>
          <w:bCs/>
          <w:u w:val="single"/>
        </w:rPr>
      </w:pPr>
      <w:r w:rsidRPr="00220A9E">
        <w:rPr>
          <w:bCs/>
        </w:rPr>
        <w:t xml:space="preserve">Mr. David Fennell, Senior Executive Parks Superintendent responded to the members queries and the motion was </w:t>
      </w:r>
      <w:r w:rsidRPr="00220A9E">
        <w:rPr>
          <w:b/>
        </w:rPr>
        <w:t>AGREED</w:t>
      </w:r>
      <w:r>
        <w:rPr>
          <w:b/>
        </w:rPr>
        <w:t>.</w:t>
      </w:r>
    </w:p>
    <w:p w14:paraId="4F9D186B" w14:textId="77777777" w:rsidR="00147AD3" w:rsidRDefault="00147AD3" w:rsidP="009F6BB2">
      <w:pPr>
        <w:rPr>
          <w:b/>
          <w:color w:val="FF0000"/>
          <w:u w:val="single"/>
        </w:rPr>
      </w:pPr>
    </w:p>
    <w:p w14:paraId="65F12D9F" w14:textId="64F200CA" w:rsidR="00147AD3" w:rsidRPr="00E64374" w:rsidRDefault="00147AD3" w:rsidP="00147AD3">
      <w:pPr>
        <w:jc w:val="center"/>
        <w:rPr>
          <w:b/>
          <w:bCs/>
          <w:sz w:val="36"/>
          <w:szCs w:val="36"/>
          <w:u w:val="single"/>
        </w:rPr>
      </w:pPr>
      <w:r>
        <w:rPr>
          <w:b/>
          <w:bCs/>
          <w:sz w:val="36"/>
          <w:szCs w:val="36"/>
          <w:u w:val="single"/>
        </w:rPr>
        <w:t>Environment</w:t>
      </w:r>
    </w:p>
    <w:p w14:paraId="3535256B" w14:textId="0FD07116" w:rsidR="00147AD3" w:rsidRPr="001C5BA3" w:rsidRDefault="00147AD3" w:rsidP="00147AD3">
      <w:pPr>
        <w:rPr>
          <w:b/>
          <w:u w:val="single"/>
        </w:rPr>
      </w:pPr>
      <w:r w:rsidRPr="001C5BA3">
        <w:rPr>
          <w:b/>
          <w:u w:val="single"/>
        </w:rPr>
        <w:t>C/</w:t>
      </w:r>
      <w:r>
        <w:rPr>
          <w:b/>
          <w:u w:val="single"/>
        </w:rPr>
        <w:t>4</w:t>
      </w:r>
      <w:r w:rsidR="00C8088D">
        <w:rPr>
          <w:b/>
          <w:u w:val="single"/>
        </w:rPr>
        <w:t>70</w:t>
      </w:r>
      <w:r w:rsidRPr="001C5BA3">
        <w:rPr>
          <w:b/>
          <w:u w:val="single"/>
        </w:rPr>
        <w:t>/24 – Q</w:t>
      </w:r>
      <w:r>
        <w:rPr>
          <w:b/>
          <w:u w:val="single"/>
        </w:rPr>
        <w:t>13</w:t>
      </w:r>
      <w:r w:rsidRPr="001C5BA3">
        <w:rPr>
          <w:b/>
          <w:u w:val="single"/>
        </w:rPr>
        <w:t xml:space="preserve"> Item ID:8</w:t>
      </w:r>
      <w:r>
        <w:rPr>
          <w:b/>
          <w:u w:val="single"/>
        </w:rPr>
        <w:t>5396</w:t>
      </w:r>
      <w:r w:rsidRPr="001C5BA3">
        <w:rPr>
          <w:b/>
          <w:u w:val="single"/>
        </w:rPr>
        <w:t xml:space="preserve"> –</w:t>
      </w:r>
      <w:r>
        <w:rPr>
          <w:b/>
          <w:bCs/>
          <w:u w:val="single"/>
        </w:rPr>
        <w:t xml:space="preserve"> </w:t>
      </w:r>
      <w:r w:rsidRPr="00147AD3">
        <w:rPr>
          <w:b/>
          <w:u w:val="single"/>
        </w:rPr>
        <w:t>Sally Lane graffiti and cleanup</w:t>
      </w:r>
      <w:r w:rsidRPr="001C5BA3">
        <w:rPr>
          <w:b/>
          <w:u w:val="single"/>
        </w:rPr>
        <w:t>.</w:t>
      </w:r>
    </w:p>
    <w:p w14:paraId="52E94420" w14:textId="0B88874D" w:rsidR="00147AD3" w:rsidRDefault="00147AD3" w:rsidP="00147AD3">
      <w:pPr>
        <w:rPr>
          <w:bCs/>
        </w:rPr>
      </w:pPr>
      <w:r w:rsidRPr="00EF719A">
        <w:rPr>
          <w:bCs/>
        </w:rPr>
        <w:t xml:space="preserve">Proposed by Councillor </w:t>
      </w:r>
      <w:r>
        <w:t>S. O’Hara</w:t>
      </w:r>
    </w:p>
    <w:p w14:paraId="1047B001" w14:textId="77777777" w:rsidR="00147AD3" w:rsidRPr="00147AD3" w:rsidRDefault="00147AD3" w:rsidP="00147AD3">
      <w:pPr>
        <w:rPr>
          <w:bCs/>
        </w:rPr>
      </w:pPr>
      <w:r w:rsidRPr="00147AD3">
        <w:rPr>
          <w:bCs/>
        </w:rPr>
        <w:t>To ask the Chief Executive to address the ongoing issues around Sally Lane Clondalkin, particularly cleanliness and removing graffiti that defaces various parts, especially at the rear of Clondalkin Leisure Centre.</w:t>
      </w:r>
    </w:p>
    <w:p w14:paraId="4F43D344" w14:textId="4A8F13A9" w:rsidR="00147AD3" w:rsidRDefault="00147AD3" w:rsidP="009F6BB2">
      <w:pPr>
        <w:rPr>
          <w:bCs/>
        </w:rPr>
      </w:pPr>
      <w:r w:rsidRPr="00266BCD">
        <w:rPr>
          <w:b/>
          <w:bCs/>
        </w:rPr>
        <w:t>REPLY:</w:t>
      </w:r>
      <w:r>
        <w:rPr>
          <w:b/>
          <w:bCs/>
        </w:rPr>
        <w:t xml:space="preserve"> </w:t>
      </w:r>
      <w:r w:rsidRPr="00390E05">
        <w:rPr>
          <w:bCs/>
        </w:rPr>
        <w:t> </w:t>
      </w:r>
      <w:r w:rsidRPr="00147AD3">
        <w:rPr>
          <w:bCs/>
        </w:rPr>
        <w:t>There have been reports of graffiti in the Sally Lane area and work of the clean-up of this graffiti is due to be complete in the coming week. Sally Lane is already included for cleaning as part of routine operations in the area. An order has been issued for fence works beside the back gate to the Leisure Centre which would address the issue of the broken fence.</w:t>
      </w:r>
    </w:p>
    <w:p w14:paraId="7FFDB09D" w14:textId="77777777" w:rsidR="00147AD3" w:rsidRDefault="00147AD3" w:rsidP="00147AD3">
      <w:pPr>
        <w:rPr>
          <w:b/>
          <w:u w:val="single"/>
        </w:rPr>
      </w:pPr>
    </w:p>
    <w:p w14:paraId="6233C412" w14:textId="303C4D7C" w:rsidR="00147AD3" w:rsidRDefault="00147AD3" w:rsidP="00147AD3">
      <w:pPr>
        <w:rPr>
          <w:b/>
          <w:u w:val="single"/>
        </w:rPr>
      </w:pPr>
      <w:r>
        <w:rPr>
          <w:b/>
          <w:u w:val="single"/>
        </w:rPr>
        <w:t>C/4</w:t>
      </w:r>
      <w:r w:rsidR="00C8088D">
        <w:rPr>
          <w:b/>
          <w:u w:val="single"/>
        </w:rPr>
        <w:t>71</w:t>
      </w:r>
      <w:r>
        <w:rPr>
          <w:b/>
          <w:u w:val="single"/>
        </w:rPr>
        <w:t xml:space="preserve">/24 – </w:t>
      </w:r>
      <w:r w:rsidRPr="002477F9">
        <w:rPr>
          <w:b/>
          <w:bCs/>
          <w:u w:val="single"/>
        </w:rPr>
        <w:t>H</w:t>
      </w:r>
      <w:r>
        <w:rPr>
          <w:b/>
          <w:bCs/>
          <w:u w:val="single"/>
        </w:rPr>
        <w:t>16</w:t>
      </w:r>
      <w:r w:rsidRPr="002477F9">
        <w:rPr>
          <w:b/>
          <w:bCs/>
          <w:u w:val="single"/>
        </w:rPr>
        <w:t xml:space="preserve"> Item ID:8</w:t>
      </w:r>
      <w:r>
        <w:rPr>
          <w:b/>
          <w:bCs/>
          <w:u w:val="single"/>
        </w:rPr>
        <w:t>5162</w:t>
      </w:r>
      <w:r w:rsidRPr="002477F9">
        <w:rPr>
          <w:b/>
          <w:bCs/>
          <w:u w:val="single"/>
        </w:rPr>
        <w:t xml:space="preserve"> –</w:t>
      </w:r>
      <w:r>
        <w:rPr>
          <w:b/>
          <w:bCs/>
          <w:u w:val="single"/>
        </w:rPr>
        <w:t xml:space="preserve"> New Works.</w:t>
      </w:r>
    </w:p>
    <w:p w14:paraId="76F5CC10" w14:textId="77777777" w:rsidR="00147AD3" w:rsidRPr="00266BCD" w:rsidRDefault="00147AD3" w:rsidP="00147AD3">
      <w:r w:rsidRPr="002477F9">
        <w:t>(No Business)</w:t>
      </w:r>
    </w:p>
    <w:p w14:paraId="4EA286BC" w14:textId="77777777" w:rsidR="00147AD3" w:rsidRDefault="00147AD3" w:rsidP="00147AD3">
      <w:pPr>
        <w:rPr>
          <w:b/>
          <w:bCs/>
          <w:u w:val="single"/>
        </w:rPr>
      </w:pPr>
    </w:p>
    <w:p w14:paraId="4C17BD20" w14:textId="619F88E2" w:rsidR="00147AD3" w:rsidRDefault="00147AD3" w:rsidP="00147AD3">
      <w:pPr>
        <w:rPr>
          <w:b/>
          <w:bCs/>
          <w:u w:val="single"/>
        </w:rPr>
      </w:pPr>
      <w:r w:rsidRPr="002477F9">
        <w:rPr>
          <w:b/>
          <w:bCs/>
          <w:u w:val="single"/>
        </w:rPr>
        <w:t>C/</w:t>
      </w:r>
      <w:r>
        <w:rPr>
          <w:b/>
          <w:bCs/>
          <w:u w:val="single"/>
        </w:rPr>
        <w:t>4</w:t>
      </w:r>
      <w:r w:rsidR="00C8088D">
        <w:rPr>
          <w:b/>
          <w:bCs/>
          <w:u w:val="single"/>
        </w:rPr>
        <w:t>72</w:t>
      </w:r>
      <w:r w:rsidRPr="002477F9">
        <w:rPr>
          <w:b/>
          <w:bCs/>
          <w:u w:val="single"/>
        </w:rPr>
        <w:t>/2</w:t>
      </w:r>
      <w:r>
        <w:rPr>
          <w:b/>
          <w:bCs/>
          <w:u w:val="single"/>
        </w:rPr>
        <w:t>4</w:t>
      </w:r>
      <w:r w:rsidRPr="002477F9">
        <w:rPr>
          <w:b/>
          <w:bCs/>
          <w:u w:val="single"/>
        </w:rPr>
        <w:t xml:space="preserve"> – C</w:t>
      </w:r>
      <w:r>
        <w:rPr>
          <w:b/>
          <w:bCs/>
          <w:u w:val="single"/>
        </w:rPr>
        <w:t>10</w:t>
      </w:r>
      <w:r w:rsidRPr="002477F9">
        <w:rPr>
          <w:b/>
          <w:bCs/>
          <w:u w:val="single"/>
        </w:rPr>
        <w:t xml:space="preserve"> Item ID:8</w:t>
      </w:r>
      <w:r>
        <w:rPr>
          <w:b/>
          <w:bCs/>
          <w:u w:val="single"/>
        </w:rPr>
        <w:t>5146</w:t>
      </w:r>
      <w:r w:rsidRPr="002477F9">
        <w:rPr>
          <w:b/>
          <w:bCs/>
          <w:u w:val="single"/>
        </w:rPr>
        <w:t xml:space="preserve"> – Correspondence</w:t>
      </w:r>
    </w:p>
    <w:p w14:paraId="18B6822C" w14:textId="40533B84" w:rsidR="00147AD3" w:rsidRPr="00C8088D" w:rsidRDefault="00147AD3" w:rsidP="009F6BB2">
      <w:r>
        <w:t>(</w:t>
      </w:r>
      <w:r w:rsidRPr="002477F9">
        <w:t>No Business)</w:t>
      </w:r>
    </w:p>
    <w:p w14:paraId="7423B388" w14:textId="77777777" w:rsidR="00147AD3" w:rsidRDefault="00147AD3" w:rsidP="009F6BB2">
      <w:pPr>
        <w:rPr>
          <w:b/>
          <w:color w:val="FF0000"/>
          <w:u w:val="single"/>
        </w:rPr>
      </w:pPr>
    </w:p>
    <w:p w14:paraId="1FD0CB39" w14:textId="1ABE4AA2" w:rsidR="00147AD3" w:rsidRDefault="00147AD3" w:rsidP="00147AD3">
      <w:pPr>
        <w:rPr>
          <w:b/>
          <w:u w:val="single"/>
        </w:rPr>
      </w:pPr>
      <w:r w:rsidRPr="000F709F">
        <w:rPr>
          <w:b/>
          <w:u w:val="single"/>
        </w:rPr>
        <w:t>C/</w:t>
      </w:r>
      <w:r>
        <w:rPr>
          <w:b/>
          <w:u w:val="single"/>
        </w:rPr>
        <w:t>4</w:t>
      </w:r>
      <w:r w:rsidR="00C7372F">
        <w:rPr>
          <w:b/>
          <w:u w:val="single"/>
        </w:rPr>
        <w:t>73</w:t>
      </w:r>
      <w:r w:rsidRPr="000F709F">
        <w:rPr>
          <w:b/>
          <w:u w:val="single"/>
        </w:rPr>
        <w:t>/24 – M</w:t>
      </w:r>
      <w:r>
        <w:rPr>
          <w:b/>
          <w:u w:val="single"/>
        </w:rPr>
        <w:t>12</w:t>
      </w:r>
      <w:r w:rsidRPr="000F709F">
        <w:rPr>
          <w:b/>
          <w:u w:val="single"/>
        </w:rPr>
        <w:t xml:space="preserve"> Item ID:8</w:t>
      </w:r>
      <w:r>
        <w:rPr>
          <w:b/>
          <w:u w:val="single"/>
        </w:rPr>
        <w:t>5358</w:t>
      </w:r>
      <w:r w:rsidRPr="000F709F">
        <w:rPr>
          <w:b/>
          <w:u w:val="single"/>
        </w:rPr>
        <w:t xml:space="preserve"> – </w:t>
      </w:r>
      <w:r w:rsidR="00E12F97">
        <w:rPr>
          <w:b/>
          <w:u w:val="single"/>
        </w:rPr>
        <w:t>Sally lane</w:t>
      </w:r>
      <w:r>
        <w:rPr>
          <w:b/>
          <w:u w:val="single"/>
        </w:rPr>
        <w:t xml:space="preserve">. </w:t>
      </w:r>
    </w:p>
    <w:p w14:paraId="28110594" w14:textId="5B7DAA72" w:rsidR="00147AD3" w:rsidRPr="000F709F" w:rsidRDefault="00147AD3" w:rsidP="00147AD3">
      <w:r w:rsidRPr="000F709F">
        <w:t xml:space="preserve">Proposed by Councillor </w:t>
      </w:r>
      <w:r w:rsidR="00E12F97">
        <w:t>F. Timmons</w:t>
      </w:r>
      <w:r w:rsidRPr="00D921DC">
        <w:t xml:space="preserve"> </w:t>
      </w:r>
      <w:r w:rsidRPr="000F709F">
        <w:t xml:space="preserve">and seconded by Councillor </w:t>
      </w:r>
      <w:r>
        <w:t>S. O’Hara.</w:t>
      </w:r>
    </w:p>
    <w:p w14:paraId="300FB743" w14:textId="126C6E00" w:rsidR="00147AD3" w:rsidRPr="00220A9E" w:rsidRDefault="00147AD3" w:rsidP="00147AD3">
      <w:pPr>
        <w:rPr>
          <w:bCs/>
        </w:rPr>
      </w:pPr>
      <w:r w:rsidRPr="00147AD3">
        <w:rPr>
          <w:bCs/>
        </w:rPr>
        <w:t>That this Area Committee calls on SDCC to get Public Realm to address the issues around Sally Lane that include dumping, broken and damaged wall, broken fence etc. We also ask SDCC to meet Tidy Towns to ensure all issues are addressed</w:t>
      </w:r>
      <w:r w:rsidRPr="00220A9E">
        <w:rPr>
          <w:bCs/>
        </w:rPr>
        <w:t>.</w:t>
      </w:r>
    </w:p>
    <w:p w14:paraId="65F65D87" w14:textId="77777777" w:rsidR="00147AD3" w:rsidRDefault="00147AD3" w:rsidP="00147AD3">
      <w:pPr>
        <w:rPr>
          <w:b/>
        </w:rPr>
      </w:pPr>
      <w:r w:rsidRPr="000F709F">
        <w:rPr>
          <w:bCs/>
        </w:rPr>
        <w:t xml:space="preserve">The following report by the Chief Executive which had been circulated was </w:t>
      </w:r>
      <w:r w:rsidRPr="000F709F">
        <w:rPr>
          <w:b/>
        </w:rPr>
        <w:t>READ:</w:t>
      </w:r>
    </w:p>
    <w:p w14:paraId="4818A8C5" w14:textId="77777777" w:rsidR="00E12F97" w:rsidRDefault="00E12F97" w:rsidP="00147AD3">
      <w:pPr>
        <w:rPr>
          <w:bCs/>
        </w:rPr>
      </w:pPr>
      <w:r w:rsidRPr="00E12F97">
        <w:rPr>
          <w:bCs/>
        </w:rPr>
        <w:t>Sally Lane is already included for cleaning as part of routine operations in the area. An order has been issued for fence works beside the back gate to the Leisure Centre which would address the issue of the broken fence.  The Public Realm Section will contact Clondalkin Tidy Towns in relation to setting up a meeting to identify all the issues on site and to progress works as required.</w:t>
      </w:r>
    </w:p>
    <w:p w14:paraId="37CF2466" w14:textId="5C6E9513" w:rsidR="00147AD3" w:rsidRPr="004237F6" w:rsidRDefault="00147AD3" w:rsidP="00147AD3">
      <w:pPr>
        <w:rPr>
          <w:b/>
          <w:bCs/>
        </w:rPr>
      </w:pPr>
      <w:r w:rsidRPr="000F709F">
        <w:rPr>
          <w:bCs/>
        </w:rPr>
        <w:t>A discussion followed with contributions from Councillors</w:t>
      </w:r>
      <w:r>
        <w:rPr>
          <w:bCs/>
        </w:rPr>
        <w:t xml:space="preserve"> </w:t>
      </w:r>
      <w:r w:rsidR="00E12F97">
        <w:t>F. Timmon, S. O’Hara</w:t>
      </w:r>
      <w:r>
        <w:t xml:space="preserve"> and </w:t>
      </w:r>
      <w:r w:rsidRPr="00D921DC">
        <w:t>E. Ó Broin</w:t>
      </w:r>
      <w:r>
        <w:rPr>
          <w:b/>
          <w:bCs/>
        </w:rPr>
        <w:t xml:space="preserve">. </w:t>
      </w:r>
    </w:p>
    <w:p w14:paraId="20B4230A" w14:textId="77777777" w:rsidR="00147AD3" w:rsidRDefault="00147AD3" w:rsidP="00147AD3">
      <w:pPr>
        <w:rPr>
          <w:b/>
          <w:bCs/>
          <w:u w:val="single"/>
        </w:rPr>
      </w:pPr>
      <w:r w:rsidRPr="00220A9E">
        <w:rPr>
          <w:bCs/>
        </w:rPr>
        <w:lastRenderedPageBreak/>
        <w:t xml:space="preserve">Mr. David Fennell, Senior Executive Parks Superintendent responded to the members queries and the motion was </w:t>
      </w:r>
      <w:r w:rsidRPr="00220A9E">
        <w:rPr>
          <w:b/>
        </w:rPr>
        <w:t>AGREED</w:t>
      </w:r>
      <w:r>
        <w:rPr>
          <w:b/>
        </w:rPr>
        <w:t>.</w:t>
      </w:r>
    </w:p>
    <w:p w14:paraId="5B36F210" w14:textId="77777777" w:rsidR="00147AD3" w:rsidRDefault="00147AD3" w:rsidP="009F6BB2">
      <w:pPr>
        <w:rPr>
          <w:b/>
          <w:color w:val="FF0000"/>
          <w:u w:val="single"/>
        </w:rPr>
      </w:pPr>
    </w:p>
    <w:p w14:paraId="181F95ED" w14:textId="1611AE2C" w:rsidR="00E12F97" w:rsidRDefault="00E12F97" w:rsidP="00E12F97">
      <w:pPr>
        <w:rPr>
          <w:b/>
          <w:u w:val="single"/>
        </w:rPr>
      </w:pPr>
      <w:r w:rsidRPr="000F709F">
        <w:rPr>
          <w:b/>
          <w:u w:val="single"/>
        </w:rPr>
        <w:t>C/</w:t>
      </w:r>
      <w:r>
        <w:rPr>
          <w:b/>
          <w:u w:val="single"/>
        </w:rPr>
        <w:t>4</w:t>
      </w:r>
      <w:r w:rsidR="00C7372F">
        <w:rPr>
          <w:b/>
          <w:u w:val="single"/>
        </w:rPr>
        <w:t>74</w:t>
      </w:r>
      <w:r w:rsidRPr="000F709F">
        <w:rPr>
          <w:b/>
          <w:u w:val="single"/>
        </w:rPr>
        <w:t>/24 – M</w:t>
      </w:r>
      <w:r>
        <w:rPr>
          <w:b/>
          <w:u w:val="single"/>
        </w:rPr>
        <w:t>13</w:t>
      </w:r>
      <w:r w:rsidRPr="000F709F">
        <w:rPr>
          <w:b/>
          <w:u w:val="single"/>
        </w:rPr>
        <w:t xml:space="preserve"> Item ID:8</w:t>
      </w:r>
      <w:r>
        <w:rPr>
          <w:b/>
          <w:u w:val="single"/>
        </w:rPr>
        <w:t>5383</w:t>
      </w:r>
      <w:r w:rsidRPr="000F709F">
        <w:rPr>
          <w:b/>
          <w:u w:val="single"/>
        </w:rPr>
        <w:t xml:space="preserve"> – </w:t>
      </w:r>
      <w:r>
        <w:rPr>
          <w:b/>
          <w:u w:val="single"/>
        </w:rPr>
        <w:t xml:space="preserve">Derelict Site. </w:t>
      </w:r>
    </w:p>
    <w:p w14:paraId="0EC76829" w14:textId="77777777" w:rsidR="00E12F97" w:rsidRPr="000F709F" w:rsidRDefault="00E12F97" w:rsidP="00E12F97">
      <w:r w:rsidRPr="000F709F">
        <w:t xml:space="preserve">Proposed by Councillor </w:t>
      </w:r>
      <w:r>
        <w:t>F. Timmons</w:t>
      </w:r>
      <w:r w:rsidRPr="00D921DC">
        <w:t xml:space="preserve"> </w:t>
      </w:r>
      <w:r w:rsidRPr="000F709F">
        <w:t xml:space="preserve">and seconded by Councillor </w:t>
      </w:r>
      <w:r>
        <w:t>S. O’Hara.</w:t>
      </w:r>
    </w:p>
    <w:p w14:paraId="47D836A2" w14:textId="77777777" w:rsidR="00E12F97" w:rsidRPr="00E12F97" w:rsidRDefault="00E12F97" w:rsidP="00E12F97">
      <w:pPr>
        <w:rPr>
          <w:bCs/>
        </w:rPr>
      </w:pPr>
      <w:r w:rsidRPr="00E12F97">
        <w:rPr>
          <w:bCs/>
        </w:rPr>
        <w:t>That this Area Committee calls on SDCC to deal with the issue of dereliction on Rathcoole main street where a property is posing a danger to the public since the recent storm. (Main St Rathcoole. Cottages on main street as you enter Rathcoole Church entrance. Tidy Towns recently painted up the hoarding, but it was blown down).</w:t>
      </w:r>
    </w:p>
    <w:p w14:paraId="2AA0A88D" w14:textId="77777777" w:rsidR="00E12F97" w:rsidRDefault="00E12F97" w:rsidP="00E12F97">
      <w:pPr>
        <w:rPr>
          <w:b/>
        </w:rPr>
      </w:pPr>
      <w:r w:rsidRPr="000F709F">
        <w:rPr>
          <w:bCs/>
        </w:rPr>
        <w:t xml:space="preserve">The following report by the Chief Executive which had been circulated was </w:t>
      </w:r>
      <w:r w:rsidRPr="000F709F">
        <w:rPr>
          <w:b/>
        </w:rPr>
        <w:t>READ:</w:t>
      </w:r>
    </w:p>
    <w:p w14:paraId="42B18854" w14:textId="77777777" w:rsidR="00E12F97" w:rsidRDefault="00E12F97" w:rsidP="00E12F97">
      <w:pPr>
        <w:rPr>
          <w:bCs/>
        </w:rPr>
      </w:pPr>
      <w:r w:rsidRPr="00E12F97">
        <w:rPr>
          <w:bCs/>
        </w:rPr>
        <w:t>An inspection will be carried out on the property in Rathcoole main street and any action available under the Derelict Sites Act, 1990 will be taken.</w:t>
      </w:r>
    </w:p>
    <w:p w14:paraId="6C45C075" w14:textId="49001FBE" w:rsidR="00E12F97" w:rsidRPr="004237F6" w:rsidRDefault="00E12F97" w:rsidP="00E12F97">
      <w:pPr>
        <w:rPr>
          <w:b/>
          <w:bCs/>
        </w:rPr>
      </w:pPr>
      <w:r w:rsidRPr="000F709F">
        <w:rPr>
          <w:bCs/>
        </w:rPr>
        <w:t>A discussion followed with contributions from Councillors</w:t>
      </w:r>
      <w:r w:rsidR="00DC3FC0">
        <w:rPr>
          <w:bCs/>
        </w:rPr>
        <w:t xml:space="preserve"> F. Timmons,</w:t>
      </w:r>
      <w:r>
        <w:rPr>
          <w:bCs/>
        </w:rPr>
        <w:t xml:space="preserve"> </w:t>
      </w:r>
      <w:r>
        <w:t xml:space="preserve">S. O’Hara and </w:t>
      </w:r>
      <w:r w:rsidRPr="00D921DC">
        <w:t>E. Ó Broin</w:t>
      </w:r>
      <w:r>
        <w:rPr>
          <w:b/>
          <w:bCs/>
        </w:rPr>
        <w:t xml:space="preserve">. </w:t>
      </w:r>
    </w:p>
    <w:p w14:paraId="4AF545B5" w14:textId="78F0C3F5" w:rsidR="00E12F97" w:rsidRDefault="00E12F97" w:rsidP="00E12F97">
      <w:pPr>
        <w:rPr>
          <w:b/>
          <w:bCs/>
          <w:u w:val="single"/>
        </w:rPr>
      </w:pPr>
      <w:r w:rsidRPr="00220A9E">
        <w:rPr>
          <w:bCs/>
        </w:rPr>
        <w:t>M</w:t>
      </w:r>
      <w:r>
        <w:rPr>
          <w:bCs/>
        </w:rPr>
        <w:t>s</w:t>
      </w:r>
      <w:r w:rsidRPr="00220A9E">
        <w:rPr>
          <w:bCs/>
        </w:rPr>
        <w:t xml:space="preserve">. </w:t>
      </w:r>
      <w:r>
        <w:rPr>
          <w:bCs/>
        </w:rPr>
        <w:t>Laura Abbey</w:t>
      </w:r>
      <w:r w:rsidRPr="00220A9E">
        <w:rPr>
          <w:bCs/>
        </w:rPr>
        <w:t xml:space="preserve">, </w:t>
      </w:r>
      <w:r w:rsidRPr="00E12F97">
        <w:rPr>
          <w:bCs/>
        </w:rPr>
        <w:t>A/Administrative Officer</w:t>
      </w:r>
      <w:r>
        <w:rPr>
          <w:bCs/>
        </w:rPr>
        <w:t xml:space="preserve"> </w:t>
      </w:r>
      <w:r w:rsidRPr="00220A9E">
        <w:rPr>
          <w:bCs/>
        </w:rPr>
        <w:t xml:space="preserve">responded to the members queries and the motion was </w:t>
      </w:r>
      <w:r w:rsidRPr="00220A9E">
        <w:rPr>
          <w:b/>
        </w:rPr>
        <w:t>AGREED</w:t>
      </w:r>
      <w:r>
        <w:rPr>
          <w:b/>
        </w:rPr>
        <w:t>.</w:t>
      </w:r>
    </w:p>
    <w:p w14:paraId="52A5EF7F" w14:textId="77777777" w:rsidR="00E12F97" w:rsidRDefault="00E12F97" w:rsidP="009F6BB2">
      <w:pPr>
        <w:rPr>
          <w:b/>
          <w:color w:val="FF0000"/>
          <w:u w:val="single"/>
        </w:rPr>
      </w:pPr>
    </w:p>
    <w:p w14:paraId="76AC623C" w14:textId="407DA4D6" w:rsidR="00CD6E34" w:rsidRPr="00CD6E34" w:rsidRDefault="00CD6E34" w:rsidP="00CD6E34">
      <w:pPr>
        <w:jc w:val="center"/>
        <w:rPr>
          <w:b/>
          <w:bCs/>
          <w:sz w:val="36"/>
          <w:szCs w:val="36"/>
          <w:u w:val="single"/>
        </w:rPr>
      </w:pPr>
      <w:r>
        <w:rPr>
          <w:b/>
          <w:bCs/>
          <w:sz w:val="36"/>
          <w:szCs w:val="36"/>
          <w:u w:val="single"/>
        </w:rPr>
        <w:t>Water &amp; Drainage</w:t>
      </w:r>
    </w:p>
    <w:p w14:paraId="644A1D3B" w14:textId="77777777" w:rsidR="00CD6E34" w:rsidRDefault="00CD6E34" w:rsidP="00CD6E34">
      <w:pPr>
        <w:rPr>
          <w:b/>
          <w:u w:val="single"/>
        </w:rPr>
      </w:pPr>
    </w:p>
    <w:p w14:paraId="26F5BEE3" w14:textId="70DB781C" w:rsidR="00CD6E34" w:rsidRDefault="00CD6E34" w:rsidP="00CD6E34">
      <w:pPr>
        <w:rPr>
          <w:b/>
          <w:u w:val="single"/>
        </w:rPr>
      </w:pPr>
      <w:r>
        <w:rPr>
          <w:b/>
          <w:u w:val="single"/>
        </w:rPr>
        <w:t>C/4</w:t>
      </w:r>
      <w:r w:rsidR="00C7372F">
        <w:rPr>
          <w:b/>
          <w:u w:val="single"/>
        </w:rPr>
        <w:t>75</w:t>
      </w:r>
      <w:r>
        <w:rPr>
          <w:b/>
          <w:u w:val="single"/>
        </w:rPr>
        <w:t xml:space="preserve">/24 – </w:t>
      </w:r>
      <w:r w:rsidRPr="002477F9">
        <w:rPr>
          <w:b/>
          <w:bCs/>
          <w:u w:val="single"/>
        </w:rPr>
        <w:t>H</w:t>
      </w:r>
      <w:r>
        <w:rPr>
          <w:b/>
          <w:bCs/>
          <w:u w:val="single"/>
        </w:rPr>
        <w:t>17</w:t>
      </w:r>
      <w:r w:rsidRPr="002477F9">
        <w:rPr>
          <w:b/>
          <w:bCs/>
          <w:u w:val="single"/>
        </w:rPr>
        <w:t xml:space="preserve"> Item ID:8</w:t>
      </w:r>
      <w:r>
        <w:rPr>
          <w:b/>
          <w:bCs/>
          <w:u w:val="single"/>
        </w:rPr>
        <w:t>5169</w:t>
      </w:r>
      <w:r w:rsidRPr="002477F9">
        <w:rPr>
          <w:b/>
          <w:bCs/>
          <w:u w:val="single"/>
        </w:rPr>
        <w:t xml:space="preserve"> –</w:t>
      </w:r>
      <w:r>
        <w:rPr>
          <w:b/>
          <w:bCs/>
          <w:u w:val="single"/>
        </w:rPr>
        <w:t xml:space="preserve"> New Works.</w:t>
      </w:r>
    </w:p>
    <w:p w14:paraId="3CA8CA28" w14:textId="77777777" w:rsidR="00CD6E34" w:rsidRPr="00266BCD" w:rsidRDefault="00CD6E34" w:rsidP="00CD6E34">
      <w:r w:rsidRPr="002477F9">
        <w:t>(No Business)</w:t>
      </w:r>
    </w:p>
    <w:p w14:paraId="32602325" w14:textId="77777777" w:rsidR="00CD6E34" w:rsidRDefault="00CD6E34" w:rsidP="00CD6E34">
      <w:pPr>
        <w:rPr>
          <w:b/>
          <w:bCs/>
          <w:u w:val="single"/>
        </w:rPr>
      </w:pPr>
    </w:p>
    <w:p w14:paraId="2D310847" w14:textId="27BE5B4F" w:rsidR="00CD6E34" w:rsidRDefault="00CD6E34" w:rsidP="00CD6E34">
      <w:pPr>
        <w:rPr>
          <w:b/>
          <w:bCs/>
          <w:u w:val="single"/>
        </w:rPr>
      </w:pPr>
      <w:r w:rsidRPr="002477F9">
        <w:rPr>
          <w:b/>
          <w:bCs/>
          <w:u w:val="single"/>
        </w:rPr>
        <w:t>C/</w:t>
      </w:r>
      <w:r>
        <w:rPr>
          <w:b/>
          <w:bCs/>
          <w:u w:val="single"/>
        </w:rPr>
        <w:t>47</w:t>
      </w:r>
      <w:r w:rsidR="00C7372F">
        <w:rPr>
          <w:b/>
          <w:bCs/>
          <w:u w:val="single"/>
        </w:rPr>
        <w:t>6</w:t>
      </w:r>
      <w:r w:rsidRPr="002477F9">
        <w:rPr>
          <w:b/>
          <w:bCs/>
          <w:u w:val="single"/>
        </w:rPr>
        <w:t>/2</w:t>
      </w:r>
      <w:r>
        <w:rPr>
          <w:b/>
          <w:bCs/>
          <w:u w:val="single"/>
        </w:rPr>
        <w:t>4</w:t>
      </w:r>
      <w:r w:rsidRPr="002477F9">
        <w:rPr>
          <w:b/>
          <w:bCs/>
          <w:u w:val="single"/>
        </w:rPr>
        <w:t xml:space="preserve"> – C</w:t>
      </w:r>
      <w:r>
        <w:rPr>
          <w:b/>
          <w:bCs/>
          <w:u w:val="single"/>
        </w:rPr>
        <w:t>11</w:t>
      </w:r>
      <w:r w:rsidRPr="002477F9">
        <w:rPr>
          <w:b/>
          <w:bCs/>
          <w:u w:val="single"/>
        </w:rPr>
        <w:t xml:space="preserve"> Item ID:8</w:t>
      </w:r>
      <w:r>
        <w:rPr>
          <w:b/>
          <w:bCs/>
          <w:u w:val="single"/>
        </w:rPr>
        <w:t>5156</w:t>
      </w:r>
      <w:r w:rsidRPr="002477F9">
        <w:rPr>
          <w:b/>
          <w:bCs/>
          <w:u w:val="single"/>
        </w:rPr>
        <w:t xml:space="preserve"> – Correspondence</w:t>
      </w:r>
    </w:p>
    <w:p w14:paraId="6CD9F5E5" w14:textId="4CC1AA55" w:rsidR="00E12F97" w:rsidRDefault="00CD6E34" w:rsidP="009F6BB2">
      <w:r>
        <w:t>(</w:t>
      </w:r>
      <w:r w:rsidRPr="002477F9">
        <w:t>No Business)</w:t>
      </w:r>
    </w:p>
    <w:p w14:paraId="567BC32B" w14:textId="77777777" w:rsidR="00C7372F" w:rsidRPr="00C7372F" w:rsidRDefault="00C7372F" w:rsidP="009F6BB2"/>
    <w:p w14:paraId="1B19B6A3" w14:textId="64FB1FE9" w:rsidR="00A124E6" w:rsidRPr="00CD6E34" w:rsidRDefault="003C0263" w:rsidP="00204481">
      <w:pPr>
        <w:pStyle w:val="Heading3"/>
      </w:pPr>
      <w:r w:rsidRPr="00CD6E34">
        <w:t xml:space="preserve">The meeting concluded at </w:t>
      </w:r>
      <w:r w:rsidR="0089773F">
        <w:t>4</w:t>
      </w:r>
      <w:r w:rsidR="00A124E6" w:rsidRPr="00CD6E34">
        <w:t>:</w:t>
      </w:r>
      <w:r w:rsidR="0089773F">
        <w:t>43</w:t>
      </w:r>
      <w:r w:rsidRPr="00CD6E34">
        <w:t xml:space="preserve"> P.M.</w:t>
      </w:r>
    </w:p>
    <w:p w14:paraId="7C457803" w14:textId="77777777" w:rsidR="003C0263" w:rsidRPr="00CD6E34" w:rsidRDefault="003C0263" w:rsidP="007A142F">
      <w:pPr>
        <w:rPr>
          <w:rFonts w:ascii="Tahoma" w:hAnsi="Tahoma" w:cs="Tahoma"/>
          <w:b/>
        </w:rPr>
      </w:pPr>
    </w:p>
    <w:p w14:paraId="22C69378" w14:textId="5B2D849E" w:rsidR="007A142F" w:rsidRPr="00CD6E34" w:rsidRDefault="007A142F" w:rsidP="007A142F">
      <w:pPr>
        <w:rPr>
          <w:rFonts w:ascii="Tahoma" w:hAnsi="Tahoma" w:cs="Tahoma"/>
        </w:rPr>
      </w:pPr>
      <w:proofErr w:type="spellStart"/>
      <w:r w:rsidRPr="00CD6E34">
        <w:rPr>
          <w:rFonts w:ascii="Tahoma" w:hAnsi="Tahoma" w:cs="Tahoma"/>
          <w:b/>
        </w:rPr>
        <w:t>Siniú</w:t>
      </w:r>
      <w:proofErr w:type="spellEnd"/>
      <w:r w:rsidRPr="00CD6E34">
        <w:rPr>
          <w:rFonts w:ascii="Tahoma" w:hAnsi="Tahoma" w:cs="Tahoma"/>
          <w:b/>
        </w:rPr>
        <w:t xml:space="preserve"> </w:t>
      </w:r>
      <w:r w:rsidRPr="00CD6E34">
        <w:rPr>
          <w:rFonts w:ascii="Tahoma" w:hAnsi="Tahoma" w:cs="Tahoma"/>
        </w:rPr>
        <w:tab/>
        <w:t xml:space="preserve">_____________________________                     </w:t>
      </w:r>
      <w:proofErr w:type="spellStart"/>
      <w:r w:rsidRPr="00CD6E34">
        <w:rPr>
          <w:rFonts w:ascii="Tahoma" w:hAnsi="Tahoma" w:cs="Tahoma"/>
          <w:b/>
        </w:rPr>
        <w:t>Dáta</w:t>
      </w:r>
      <w:proofErr w:type="spellEnd"/>
      <w:r w:rsidRPr="00CD6E34">
        <w:rPr>
          <w:rFonts w:ascii="Tahoma" w:hAnsi="Tahoma" w:cs="Tahoma"/>
          <w:b/>
        </w:rPr>
        <w:t xml:space="preserve"> </w:t>
      </w:r>
      <w:r w:rsidRPr="00CD6E34">
        <w:rPr>
          <w:rFonts w:ascii="Tahoma" w:hAnsi="Tahoma" w:cs="Tahoma"/>
        </w:rPr>
        <w:t>________</w:t>
      </w:r>
      <w:r w:rsidRPr="00CD6E34">
        <w:rPr>
          <w:rFonts w:ascii="Tahoma" w:hAnsi="Tahoma" w:cs="Tahoma"/>
        </w:rPr>
        <w:softHyphen/>
      </w:r>
      <w:r w:rsidRPr="00CD6E34">
        <w:rPr>
          <w:rFonts w:ascii="Tahoma" w:hAnsi="Tahoma" w:cs="Tahoma"/>
        </w:rPr>
        <w:softHyphen/>
        <w:t>_________</w:t>
      </w:r>
    </w:p>
    <w:p w14:paraId="6979F997" w14:textId="11041EF0" w:rsidR="007A142F" w:rsidRPr="00C7372F" w:rsidRDefault="007A142F">
      <w:r w:rsidRPr="00CD6E34">
        <w:rPr>
          <w:rFonts w:ascii="Tahoma" w:hAnsi="Tahoma" w:cs="Tahoma"/>
        </w:rPr>
        <w:tab/>
      </w:r>
      <w:r w:rsidRPr="00CD6E34">
        <w:rPr>
          <w:rFonts w:ascii="Tahoma" w:hAnsi="Tahoma" w:cs="Tahoma"/>
          <w:b/>
        </w:rPr>
        <w:t>Cathaoirleach</w:t>
      </w:r>
    </w:p>
    <w:sectPr w:rsidR="007A142F" w:rsidRPr="00C7372F" w:rsidSect="00492B8B">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20BC"/>
    <w:rsid w:val="00053F91"/>
    <w:rsid w:val="000556AD"/>
    <w:rsid w:val="00055D5D"/>
    <w:rsid w:val="00055FAF"/>
    <w:rsid w:val="00056B13"/>
    <w:rsid w:val="00060B95"/>
    <w:rsid w:val="00061FE3"/>
    <w:rsid w:val="000635DC"/>
    <w:rsid w:val="00064B48"/>
    <w:rsid w:val="00065C67"/>
    <w:rsid w:val="000661B1"/>
    <w:rsid w:val="00066789"/>
    <w:rsid w:val="0006745E"/>
    <w:rsid w:val="000676C8"/>
    <w:rsid w:val="00071A04"/>
    <w:rsid w:val="00071D23"/>
    <w:rsid w:val="00071D34"/>
    <w:rsid w:val="0007229D"/>
    <w:rsid w:val="00072D00"/>
    <w:rsid w:val="000738E5"/>
    <w:rsid w:val="000744DB"/>
    <w:rsid w:val="00074862"/>
    <w:rsid w:val="00074E83"/>
    <w:rsid w:val="00081EF7"/>
    <w:rsid w:val="00082B5A"/>
    <w:rsid w:val="0008509E"/>
    <w:rsid w:val="00085305"/>
    <w:rsid w:val="000857B0"/>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7D6"/>
    <w:rsid w:val="000C6892"/>
    <w:rsid w:val="000C7019"/>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E51"/>
    <w:rsid w:val="00115479"/>
    <w:rsid w:val="001154AF"/>
    <w:rsid w:val="00115A9B"/>
    <w:rsid w:val="00122397"/>
    <w:rsid w:val="0012255A"/>
    <w:rsid w:val="00123155"/>
    <w:rsid w:val="001235B7"/>
    <w:rsid w:val="00124961"/>
    <w:rsid w:val="0012637D"/>
    <w:rsid w:val="0012756D"/>
    <w:rsid w:val="00127DEF"/>
    <w:rsid w:val="00131611"/>
    <w:rsid w:val="00134106"/>
    <w:rsid w:val="001348BC"/>
    <w:rsid w:val="001349F5"/>
    <w:rsid w:val="00134C69"/>
    <w:rsid w:val="001404F4"/>
    <w:rsid w:val="00141693"/>
    <w:rsid w:val="00141FF7"/>
    <w:rsid w:val="00147AD3"/>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1B2B"/>
    <w:rsid w:val="001739F6"/>
    <w:rsid w:val="001750B9"/>
    <w:rsid w:val="00176C7A"/>
    <w:rsid w:val="00177BE9"/>
    <w:rsid w:val="00180C43"/>
    <w:rsid w:val="00181449"/>
    <w:rsid w:val="00181E04"/>
    <w:rsid w:val="00182369"/>
    <w:rsid w:val="00187425"/>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A75DA"/>
    <w:rsid w:val="001A7869"/>
    <w:rsid w:val="001B1300"/>
    <w:rsid w:val="001B14F7"/>
    <w:rsid w:val="001B1C06"/>
    <w:rsid w:val="001B24F0"/>
    <w:rsid w:val="001B5DCB"/>
    <w:rsid w:val="001B6ADE"/>
    <w:rsid w:val="001B7D54"/>
    <w:rsid w:val="001C18E3"/>
    <w:rsid w:val="001C2AD1"/>
    <w:rsid w:val="001C4F77"/>
    <w:rsid w:val="001C5427"/>
    <w:rsid w:val="001C5BA3"/>
    <w:rsid w:val="001C5FAF"/>
    <w:rsid w:val="001C6E97"/>
    <w:rsid w:val="001C7358"/>
    <w:rsid w:val="001C7A26"/>
    <w:rsid w:val="001D1AA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B9"/>
    <w:rsid w:val="001F077D"/>
    <w:rsid w:val="001F1A77"/>
    <w:rsid w:val="001F1DE7"/>
    <w:rsid w:val="001F219B"/>
    <w:rsid w:val="001F2DB9"/>
    <w:rsid w:val="001F3E0B"/>
    <w:rsid w:val="001F429E"/>
    <w:rsid w:val="001F6D30"/>
    <w:rsid w:val="001F775F"/>
    <w:rsid w:val="001F7A41"/>
    <w:rsid w:val="00200988"/>
    <w:rsid w:val="00201438"/>
    <w:rsid w:val="00204481"/>
    <w:rsid w:val="00204BC6"/>
    <w:rsid w:val="0020740D"/>
    <w:rsid w:val="002125E5"/>
    <w:rsid w:val="00212714"/>
    <w:rsid w:val="00213057"/>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35F1"/>
    <w:rsid w:val="00233641"/>
    <w:rsid w:val="002340C2"/>
    <w:rsid w:val="00235B54"/>
    <w:rsid w:val="002370F4"/>
    <w:rsid w:val="00240457"/>
    <w:rsid w:val="0024131A"/>
    <w:rsid w:val="0024171F"/>
    <w:rsid w:val="00241EC1"/>
    <w:rsid w:val="00241F41"/>
    <w:rsid w:val="0024247F"/>
    <w:rsid w:val="00243CC2"/>
    <w:rsid w:val="0024466C"/>
    <w:rsid w:val="00245B23"/>
    <w:rsid w:val="002463B9"/>
    <w:rsid w:val="002477F9"/>
    <w:rsid w:val="00250B38"/>
    <w:rsid w:val="0025461A"/>
    <w:rsid w:val="002555F6"/>
    <w:rsid w:val="002575DF"/>
    <w:rsid w:val="00257AE4"/>
    <w:rsid w:val="00257B88"/>
    <w:rsid w:val="00260697"/>
    <w:rsid w:val="00261BF5"/>
    <w:rsid w:val="002628C9"/>
    <w:rsid w:val="002638C4"/>
    <w:rsid w:val="00266BCD"/>
    <w:rsid w:val="00266C48"/>
    <w:rsid w:val="002673A9"/>
    <w:rsid w:val="0027019F"/>
    <w:rsid w:val="0027100F"/>
    <w:rsid w:val="00272C46"/>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1227"/>
    <w:rsid w:val="002A3594"/>
    <w:rsid w:val="002A534B"/>
    <w:rsid w:val="002A6885"/>
    <w:rsid w:val="002A772E"/>
    <w:rsid w:val="002B0511"/>
    <w:rsid w:val="002B12C2"/>
    <w:rsid w:val="002B159A"/>
    <w:rsid w:val="002B1C98"/>
    <w:rsid w:val="002B1DDD"/>
    <w:rsid w:val="002B3A9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3995"/>
    <w:rsid w:val="00325A3E"/>
    <w:rsid w:val="0033004F"/>
    <w:rsid w:val="00331C60"/>
    <w:rsid w:val="0033215B"/>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CFD"/>
    <w:rsid w:val="003534AA"/>
    <w:rsid w:val="00353A29"/>
    <w:rsid w:val="00354903"/>
    <w:rsid w:val="00355465"/>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4B8A"/>
    <w:rsid w:val="003B665A"/>
    <w:rsid w:val="003B7A1D"/>
    <w:rsid w:val="003B7A9C"/>
    <w:rsid w:val="003C0263"/>
    <w:rsid w:val="003C03AE"/>
    <w:rsid w:val="003C2331"/>
    <w:rsid w:val="003C26AA"/>
    <w:rsid w:val="003C33FA"/>
    <w:rsid w:val="003C6B44"/>
    <w:rsid w:val="003D242C"/>
    <w:rsid w:val="003D64CD"/>
    <w:rsid w:val="003D722F"/>
    <w:rsid w:val="003E05B4"/>
    <w:rsid w:val="003E1902"/>
    <w:rsid w:val="003E3433"/>
    <w:rsid w:val="003E3DDB"/>
    <w:rsid w:val="003E4FD6"/>
    <w:rsid w:val="003F2757"/>
    <w:rsid w:val="003F5564"/>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0A43"/>
    <w:rsid w:val="00422C83"/>
    <w:rsid w:val="00422DC6"/>
    <w:rsid w:val="004237F6"/>
    <w:rsid w:val="00424ADB"/>
    <w:rsid w:val="004258E6"/>
    <w:rsid w:val="00425B4A"/>
    <w:rsid w:val="00425DA2"/>
    <w:rsid w:val="00427880"/>
    <w:rsid w:val="004278EC"/>
    <w:rsid w:val="00430929"/>
    <w:rsid w:val="0043157F"/>
    <w:rsid w:val="004318FE"/>
    <w:rsid w:val="004404C2"/>
    <w:rsid w:val="00440C7A"/>
    <w:rsid w:val="00441BF1"/>
    <w:rsid w:val="004445F1"/>
    <w:rsid w:val="00446ADA"/>
    <w:rsid w:val="00446D40"/>
    <w:rsid w:val="004472F6"/>
    <w:rsid w:val="0045058C"/>
    <w:rsid w:val="0045122D"/>
    <w:rsid w:val="0045383D"/>
    <w:rsid w:val="00455A80"/>
    <w:rsid w:val="004563C1"/>
    <w:rsid w:val="0045688D"/>
    <w:rsid w:val="0045779A"/>
    <w:rsid w:val="0045781E"/>
    <w:rsid w:val="00457BE1"/>
    <w:rsid w:val="00457C43"/>
    <w:rsid w:val="00460515"/>
    <w:rsid w:val="00460637"/>
    <w:rsid w:val="00460F3C"/>
    <w:rsid w:val="00460FB4"/>
    <w:rsid w:val="00461F80"/>
    <w:rsid w:val="0046308A"/>
    <w:rsid w:val="00463F29"/>
    <w:rsid w:val="0046556D"/>
    <w:rsid w:val="00470A1D"/>
    <w:rsid w:val="004713ED"/>
    <w:rsid w:val="00473062"/>
    <w:rsid w:val="00474880"/>
    <w:rsid w:val="004775F6"/>
    <w:rsid w:val="0048010D"/>
    <w:rsid w:val="00483E92"/>
    <w:rsid w:val="004844D6"/>
    <w:rsid w:val="00486BD0"/>
    <w:rsid w:val="00487A75"/>
    <w:rsid w:val="00492B8B"/>
    <w:rsid w:val="0049312C"/>
    <w:rsid w:val="00495335"/>
    <w:rsid w:val="00496FC1"/>
    <w:rsid w:val="00497F59"/>
    <w:rsid w:val="004A32D2"/>
    <w:rsid w:val="004A4816"/>
    <w:rsid w:val="004A60E6"/>
    <w:rsid w:val="004A6161"/>
    <w:rsid w:val="004A6F18"/>
    <w:rsid w:val="004A7345"/>
    <w:rsid w:val="004B1E26"/>
    <w:rsid w:val="004B1F72"/>
    <w:rsid w:val="004B2366"/>
    <w:rsid w:val="004B2D8E"/>
    <w:rsid w:val="004B5189"/>
    <w:rsid w:val="004B6737"/>
    <w:rsid w:val="004B7287"/>
    <w:rsid w:val="004C0548"/>
    <w:rsid w:val="004C0BC1"/>
    <w:rsid w:val="004C0CBC"/>
    <w:rsid w:val="004C119B"/>
    <w:rsid w:val="004C1917"/>
    <w:rsid w:val="004C2784"/>
    <w:rsid w:val="004C469F"/>
    <w:rsid w:val="004C4A27"/>
    <w:rsid w:val="004D0D43"/>
    <w:rsid w:val="004D10E0"/>
    <w:rsid w:val="004D1C3B"/>
    <w:rsid w:val="004D3B3E"/>
    <w:rsid w:val="004D421D"/>
    <w:rsid w:val="004D6B95"/>
    <w:rsid w:val="004E0351"/>
    <w:rsid w:val="004E07F3"/>
    <w:rsid w:val="004E102D"/>
    <w:rsid w:val="004E1FB6"/>
    <w:rsid w:val="004E2F64"/>
    <w:rsid w:val="004E2F96"/>
    <w:rsid w:val="004E442F"/>
    <w:rsid w:val="004E4935"/>
    <w:rsid w:val="004F463A"/>
    <w:rsid w:val="004F46E9"/>
    <w:rsid w:val="004F6A12"/>
    <w:rsid w:val="004F755A"/>
    <w:rsid w:val="00500B58"/>
    <w:rsid w:val="005017FA"/>
    <w:rsid w:val="005064C4"/>
    <w:rsid w:val="00507019"/>
    <w:rsid w:val="00507B41"/>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27BAA"/>
    <w:rsid w:val="00531397"/>
    <w:rsid w:val="00533972"/>
    <w:rsid w:val="00534893"/>
    <w:rsid w:val="00536094"/>
    <w:rsid w:val="00540374"/>
    <w:rsid w:val="0054309A"/>
    <w:rsid w:val="005435A7"/>
    <w:rsid w:val="00543BA2"/>
    <w:rsid w:val="0054473B"/>
    <w:rsid w:val="00544EBE"/>
    <w:rsid w:val="005454A8"/>
    <w:rsid w:val="00545F7A"/>
    <w:rsid w:val="00546E50"/>
    <w:rsid w:val="00547D36"/>
    <w:rsid w:val="00551CD6"/>
    <w:rsid w:val="005528CF"/>
    <w:rsid w:val="005531A7"/>
    <w:rsid w:val="00555F34"/>
    <w:rsid w:val="005608F0"/>
    <w:rsid w:val="00562062"/>
    <w:rsid w:val="00562671"/>
    <w:rsid w:val="0056315F"/>
    <w:rsid w:val="00565C0A"/>
    <w:rsid w:val="00566F24"/>
    <w:rsid w:val="00567FC7"/>
    <w:rsid w:val="00570ECD"/>
    <w:rsid w:val="005730E6"/>
    <w:rsid w:val="0057555B"/>
    <w:rsid w:val="005758A2"/>
    <w:rsid w:val="005762BE"/>
    <w:rsid w:val="005771AC"/>
    <w:rsid w:val="00581934"/>
    <w:rsid w:val="00584BFB"/>
    <w:rsid w:val="0058571B"/>
    <w:rsid w:val="00585B77"/>
    <w:rsid w:val="005867F0"/>
    <w:rsid w:val="005908E3"/>
    <w:rsid w:val="00590D7D"/>
    <w:rsid w:val="00591726"/>
    <w:rsid w:val="005938C9"/>
    <w:rsid w:val="00593F9F"/>
    <w:rsid w:val="00594F75"/>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D0159"/>
    <w:rsid w:val="005D033A"/>
    <w:rsid w:val="005D0473"/>
    <w:rsid w:val="005D2CF8"/>
    <w:rsid w:val="005D31EE"/>
    <w:rsid w:val="005D3B61"/>
    <w:rsid w:val="005D5A9C"/>
    <w:rsid w:val="005D73D7"/>
    <w:rsid w:val="005D7A34"/>
    <w:rsid w:val="005D7BDF"/>
    <w:rsid w:val="005E10CE"/>
    <w:rsid w:val="005E3D37"/>
    <w:rsid w:val="005E42BB"/>
    <w:rsid w:val="005E5ACF"/>
    <w:rsid w:val="005F037C"/>
    <w:rsid w:val="005F04EB"/>
    <w:rsid w:val="005F09E6"/>
    <w:rsid w:val="005F2D76"/>
    <w:rsid w:val="005F3655"/>
    <w:rsid w:val="005F3B86"/>
    <w:rsid w:val="005F3D86"/>
    <w:rsid w:val="006008C7"/>
    <w:rsid w:val="00601F1A"/>
    <w:rsid w:val="00602F5B"/>
    <w:rsid w:val="0060422D"/>
    <w:rsid w:val="0060554D"/>
    <w:rsid w:val="006068B1"/>
    <w:rsid w:val="00606CBF"/>
    <w:rsid w:val="00607697"/>
    <w:rsid w:val="00611274"/>
    <w:rsid w:val="0061275F"/>
    <w:rsid w:val="00612A23"/>
    <w:rsid w:val="006132B9"/>
    <w:rsid w:val="00613585"/>
    <w:rsid w:val="0061775D"/>
    <w:rsid w:val="006240DA"/>
    <w:rsid w:val="0062502D"/>
    <w:rsid w:val="0062561C"/>
    <w:rsid w:val="0062662A"/>
    <w:rsid w:val="0062704C"/>
    <w:rsid w:val="00630873"/>
    <w:rsid w:val="00631D72"/>
    <w:rsid w:val="00632A2C"/>
    <w:rsid w:val="00632F67"/>
    <w:rsid w:val="00635531"/>
    <w:rsid w:val="006357A1"/>
    <w:rsid w:val="00642107"/>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715A2"/>
    <w:rsid w:val="00671D87"/>
    <w:rsid w:val="00672E78"/>
    <w:rsid w:val="006746A8"/>
    <w:rsid w:val="0067557D"/>
    <w:rsid w:val="006761D3"/>
    <w:rsid w:val="00676A5E"/>
    <w:rsid w:val="00676C21"/>
    <w:rsid w:val="0067700E"/>
    <w:rsid w:val="00680D85"/>
    <w:rsid w:val="00681E8B"/>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3566"/>
    <w:rsid w:val="006D5667"/>
    <w:rsid w:val="006D5D9B"/>
    <w:rsid w:val="006D680A"/>
    <w:rsid w:val="006D6C2E"/>
    <w:rsid w:val="006E0A98"/>
    <w:rsid w:val="006E3F9B"/>
    <w:rsid w:val="006E419E"/>
    <w:rsid w:val="006E499F"/>
    <w:rsid w:val="006E755B"/>
    <w:rsid w:val="006F093D"/>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59DE"/>
    <w:rsid w:val="00745B83"/>
    <w:rsid w:val="00745F1A"/>
    <w:rsid w:val="00747B85"/>
    <w:rsid w:val="00753065"/>
    <w:rsid w:val="00756016"/>
    <w:rsid w:val="007574D7"/>
    <w:rsid w:val="00757B9E"/>
    <w:rsid w:val="00757E4C"/>
    <w:rsid w:val="00757F87"/>
    <w:rsid w:val="007602B5"/>
    <w:rsid w:val="0076183D"/>
    <w:rsid w:val="00762725"/>
    <w:rsid w:val="00763308"/>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D0AB2"/>
    <w:rsid w:val="007D1681"/>
    <w:rsid w:val="007D18E6"/>
    <w:rsid w:val="007D2A6F"/>
    <w:rsid w:val="007D44B7"/>
    <w:rsid w:val="007D6086"/>
    <w:rsid w:val="007D73D3"/>
    <w:rsid w:val="007E0310"/>
    <w:rsid w:val="007E2B25"/>
    <w:rsid w:val="007E5B15"/>
    <w:rsid w:val="007E61B2"/>
    <w:rsid w:val="007E675A"/>
    <w:rsid w:val="007E7CA7"/>
    <w:rsid w:val="007F072B"/>
    <w:rsid w:val="007F0A82"/>
    <w:rsid w:val="007F15F7"/>
    <w:rsid w:val="007F295D"/>
    <w:rsid w:val="007F2E70"/>
    <w:rsid w:val="007F5F94"/>
    <w:rsid w:val="007F6B41"/>
    <w:rsid w:val="007F7FAB"/>
    <w:rsid w:val="00802BD3"/>
    <w:rsid w:val="008035D4"/>
    <w:rsid w:val="0080467E"/>
    <w:rsid w:val="008056E7"/>
    <w:rsid w:val="008064A1"/>
    <w:rsid w:val="00807722"/>
    <w:rsid w:val="008123D0"/>
    <w:rsid w:val="00814D15"/>
    <w:rsid w:val="0081596E"/>
    <w:rsid w:val="00820A03"/>
    <w:rsid w:val="008210F0"/>
    <w:rsid w:val="008217DE"/>
    <w:rsid w:val="00822BCE"/>
    <w:rsid w:val="00823375"/>
    <w:rsid w:val="008248F7"/>
    <w:rsid w:val="00824B25"/>
    <w:rsid w:val="0082574F"/>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2047"/>
    <w:rsid w:val="00864517"/>
    <w:rsid w:val="00866CC5"/>
    <w:rsid w:val="008737CD"/>
    <w:rsid w:val="0087610B"/>
    <w:rsid w:val="008801B4"/>
    <w:rsid w:val="00880A0F"/>
    <w:rsid w:val="00883189"/>
    <w:rsid w:val="00884501"/>
    <w:rsid w:val="00886C64"/>
    <w:rsid w:val="00887494"/>
    <w:rsid w:val="00887641"/>
    <w:rsid w:val="00890FF3"/>
    <w:rsid w:val="008915AD"/>
    <w:rsid w:val="008916B7"/>
    <w:rsid w:val="00891807"/>
    <w:rsid w:val="00891BF3"/>
    <w:rsid w:val="00891F00"/>
    <w:rsid w:val="0089385E"/>
    <w:rsid w:val="00894C0A"/>
    <w:rsid w:val="00894FF1"/>
    <w:rsid w:val="0089670C"/>
    <w:rsid w:val="0089773F"/>
    <w:rsid w:val="008A1DCF"/>
    <w:rsid w:val="008A39D2"/>
    <w:rsid w:val="008A3DA5"/>
    <w:rsid w:val="008A4824"/>
    <w:rsid w:val="008A5F8A"/>
    <w:rsid w:val="008A61C2"/>
    <w:rsid w:val="008A727B"/>
    <w:rsid w:val="008A7850"/>
    <w:rsid w:val="008A7CE2"/>
    <w:rsid w:val="008A7E99"/>
    <w:rsid w:val="008B04F0"/>
    <w:rsid w:val="008B230D"/>
    <w:rsid w:val="008B2385"/>
    <w:rsid w:val="008B2761"/>
    <w:rsid w:val="008B28A7"/>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D5BA8"/>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3F6"/>
    <w:rsid w:val="008F75E7"/>
    <w:rsid w:val="008F7E24"/>
    <w:rsid w:val="009042B8"/>
    <w:rsid w:val="009045A6"/>
    <w:rsid w:val="009045F5"/>
    <w:rsid w:val="00904A15"/>
    <w:rsid w:val="00905455"/>
    <w:rsid w:val="00907872"/>
    <w:rsid w:val="00907C3B"/>
    <w:rsid w:val="009113E5"/>
    <w:rsid w:val="00912AF1"/>
    <w:rsid w:val="00913533"/>
    <w:rsid w:val="00916E84"/>
    <w:rsid w:val="009174A1"/>
    <w:rsid w:val="009176A8"/>
    <w:rsid w:val="00921764"/>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51D3"/>
    <w:rsid w:val="0094726A"/>
    <w:rsid w:val="0095141D"/>
    <w:rsid w:val="009528CA"/>
    <w:rsid w:val="009532BF"/>
    <w:rsid w:val="009555DA"/>
    <w:rsid w:val="00955783"/>
    <w:rsid w:val="00956330"/>
    <w:rsid w:val="0095644F"/>
    <w:rsid w:val="00963EEF"/>
    <w:rsid w:val="00965CD3"/>
    <w:rsid w:val="009663EB"/>
    <w:rsid w:val="00971DE3"/>
    <w:rsid w:val="009729DC"/>
    <w:rsid w:val="00973195"/>
    <w:rsid w:val="00974A17"/>
    <w:rsid w:val="009777CF"/>
    <w:rsid w:val="00977DF9"/>
    <w:rsid w:val="00977E15"/>
    <w:rsid w:val="009803AD"/>
    <w:rsid w:val="00981547"/>
    <w:rsid w:val="00983259"/>
    <w:rsid w:val="00984B64"/>
    <w:rsid w:val="00985CCF"/>
    <w:rsid w:val="00986906"/>
    <w:rsid w:val="0098696D"/>
    <w:rsid w:val="00986CFE"/>
    <w:rsid w:val="00987EE7"/>
    <w:rsid w:val="009908BA"/>
    <w:rsid w:val="00994188"/>
    <w:rsid w:val="009945FE"/>
    <w:rsid w:val="009963D1"/>
    <w:rsid w:val="009965F6"/>
    <w:rsid w:val="00997C61"/>
    <w:rsid w:val="009A06FB"/>
    <w:rsid w:val="009A190D"/>
    <w:rsid w:val="009A42F3"/>
    <w:rsid w:val="009A5E4E"/>
    <w:rsid w:val="009A6E41"/>
    <w:rsid w:val="009A71BF"/>
    <w:rsid w:val="009A7D73"/>
    <w:rsid w:val="009B362F"/>
    <w:rsid w:val="009B36B3"/>
    <w:rsid w:val="009B3C6F"/>
    <w:rsid w:val="009B4210"/>
    <w:rsid w:val="009B4285"/>
    <w:rsid w:val="009B4C48"/>
    <w:rsid w:val="009B61E2"/>
    <w:rsid w:val="009C358E"/>
    <w:rsid w:val="009C38E9"/>
    <w:rsid w:val="009C49B4"/>
    <w:rsid w:val="009C69C7"/>
    <w:rsid w:val="009C6E21"/>
    <w:rsid w:val="009C7199"/>
    <w:rsid w:val="009D095D"/>
    <w:rsid w:val="009D15EE"/>
    <w:rsid w:val="009D176A"/>
    <w:rsid w:val="009D1B8E"/>
    <w:rsid w:val="009D1DEE"/>
    <w:rsid w:val="009D30A9"/>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B2"/>
    <w:rsid w:val="009F6BF0"/>
    <w:rsid w:val="009F733D"/>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4057"/>
    <w:rsid w:val="00A35F5B"/>
    <w:rsid w:val="00A40D36"/>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1DA0"/>
    <w:rsid w:val="00AD4CDE"/>
    <w:rsid w:val="00AD60A9"/>
    <w:rsid w:val="00AD618E"/>
    <w:rsid w:val="00AE0406"/>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7A2C"/>
    <w:rsid w:val="00B10E77"/>
    <w:rsid w:val="00B11C55"/>
    <w:rsid w:val="00B14522"/>
    <w:rsid w:val="00B15450"/>
    <w:rsid w:val="00B16BE3"/>
    <w:rsid w:val="00B17197"/>
    <w:rsid w:val="00B20818"/>
    <w:rsid w:val="00B22322"/>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38FA"/>
    <w:rsid w:val="00B645CF"/>
    <w:rsid w:val="00B66FC5"/>
    <w:rsid w:val="00B67E6D"/>
    <w:rsid w:val="00B707D7"/>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6E59"/>
    <w:rsid w:val="00BC044E"/>
    <w:rsid w:val="00BC1210"/>
    <w:rsid w:val="00BC20EF"/>
    <w:rsid w:val="00BC231D"/>
    <w:rsid w:val="00BC2B58"/>
    <w:rsid w:val="00BC501E"/>
    <w:rsid w:val="00BC577F"/>
    <w:rsid w:val="00BC7FCC"/>
    <w:rsid w:val="00BD0030"/>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505F"/>
    <w:rsid w:val="00BF6985"/>
    <w:rsid w:val="00C03020"/>
    <w:rsid w:val="00C06772"/>
    <w:rsid w:val="00C06E38"/>
    <w:rsid w:val="00C0776B"/>
    <w:rsid w:val="00C07EB1"/>
    <w:rsid w:val="00C07EF1"/>
    <w:rsid w:val="00C1288E"/>
    <w:rsid w:val="00C161BB"/>
    <w:rsid w:val="00C2059B"/>
    <w:rsid w:val="00C210BB"/>
    <w:rsid w:val="00C212D2"/>
    <w:rsid w:val="00C22059"/>
    <w:rsid w:val="00C24D28"/>
    <w:rsid w:val="00C3059E"/>
    <w:rsid w:val="00C31DD0"/>
    <w:rsid w:val="00C3251D"/>
    <w:rsid w:val="00C32664"/>
    <w:rsid w:val="00C33ED4"/>
    <w:rsid w:val="00C34B7C"/>
    <w:rsid w:val="00C34E33"/>
    <w:rsid w:val="00C355C5"/>
    <w:rsid w:val="00C36AE6"/>
    <w:rsid w:val="00C412F8"/>
    <w:rsid w:val="00C4240C"/>
    <w:rsid w:val="00C42AB1"/>
    <w:rsid w:val="00C43759"/>
    <w:rsid w:val="00C43AA6"/>
    <w:rsid w:val="00C44C96"/>
    <w:rsid w:val="00C55980"/>
    <w:rsid w:val="00C5676D"/>
    <w:rsid w:val="00C56A69"/>
    <w:rsid w:val="00C5725E"/>
    <w:rsid w:val="00C57475"/>
    <w:rsid w:val="00C57CD7"/>
    <w:rsid w:val="00C57EBF"/>
    <w:rsid w:val="00C602B0"/>
    <w:rsid w:val="00C6074F"/>
    <w:rsid w:val="00C60CD1"/>
    <w:rsid w:val="00C61030"/>
    <w:rsid w:val="00C65E07"/>
    <w:rsid w:val="00C7096E"/>
    <w:rsid w:val="00C70BAD"/>
    <w:rsid w:val="00C71565"/>
    <w:rsid w:val="00C71874"/>
    <w:rsid w:val="00C72B01"/>
    <w:rsid w:val="00C7372F"/>
    <w:rsid w:val="00C75095"/>
    <w:rsid w:val="00C756BC"/>
    <w:rsid w:val="00C75C47"/>
    <w:rsid w:val="00C7638A"/>
    <w:rsid w:val="00C807C3"/>
    <w:rsid w:val="00C8088D"/>
    <w:rsid w:val="00C814F2"/>
    <w:rsid w:val="00C85931"/>
    <w:rsid w:val="00C85D9C"/>
    <w:rsid w:val="00C90342"/>
    <w:rsid w:val="00C921CF"/>
    <w:rsid w:val="00C942DF"/>
    <w:rsid w:val="00CA04E8"/>
    <w:rsid w:val="00CA3752"/>
    <w:rsid w:val="00CA3970"/>
    <w:rsid w:val="00CA5189"/>
    <w:rsid w:val="00CA5F3D"/>
    <w:rsid w:val="00CA6D1D"/>
    <w:rsid w:val="00CB0BC0"/>
    <w:rsid w:val="00CB14CC"/>
    <w:rsid w:val="00CB20EB"/>
    <w:rsid w:val="00CB24C1"/>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D6E34"/>
    <w:rsid w:val="00CE0D9F"/>
    <w:rsid w:val="00CE0FEF"/>
    <w:rsid w:val="00CE37A9"/>
    <w:rsid w:val="00CE41CC"/>
    <w:rsid w:val="00CE486A"/>
    <w:rsid w:val="00CF51F3"/>
    <w:rsid w:val="00CF5254"/>
    <w:rsid w:val="00CF529C"/>
    <w:rsid w:val="00CF5322"/>
    <w:rsid w:val="00CF5474"/>
    <w:rsid w:val="00CF562F"/>
    <w:rsid w:val="00CF60CB"/>
    <w:rsid w:val="00CF6B51"/>
    <w:rsid w:val="00D00026"/>
    <w:rsid w:val="00D00034"/>
    <w:rsid w:val="00D014C0"/>
    <w:rsid w:val="00D0199E"/>
    <w:rsid w:val="00D03E18"/>
    <w:rsid w:val="00D0560A"/>
    <w:rsid w:val="00D10E00"/>
    <w:rsid w:val="00D130B2"/>
    <w:rsid w:val="00D14C59"/>
    <w:rsid w:val="00D14D1F"/>
    <w:rsid w:val="00D153C9"/>
    <w:rsid w:val="00D156B9"/>
    <w:rsid w:val="00D17B5A"/>
    <w:rsid w:val="00D21F05"/>
    <w:rsid w:val="00D240AE"/>
    <w:rsid w:val="00D242E8"/>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362"/>
    <w:rsid w:val="00D806FA"/>
    <w:rsid w:val="00D80D5D"/>
    <w:rsid w:val="00D80E44"/>
    <w:rsid w:val="00D8106C"/>
    <w:rsid w:val="00D81968"/>
    <w:rsid w:val="00D81E1C"/>
    <w:rsid w:val="00D8218A"/>
    <w:rsid w:val="00D82DCA"/>
    <w:rsid w:val="00D8493B"/>
    <w:rsid w:val="00D9020D"/>
    <w:rsid w:val="00D921DC"/>
    <w:rsid w:val="00D95006"/>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7D5"/>
    <w:rsid w:val="00DC3A16"/>
    <w:rsid w:val="00DC3FC0"/>
    <w:rsid w:val="00DC5DFD"/>
    <w:rsid w:val="00DD14CE"/>
    <w:rsid w:val="00DD17EF"/>
    <w:rsid w:val="00DD20EC"/>
    <w:rsid w:val="00DD2E30"/>
    <w:rsid w:val="00DD3105"/>
    <w:rsid w:val="00DD4C2E"/>
    <w:rsid w:val="00DD523E"/>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CFF"/>
    <w:rsid w:val="00E04350"/>
    <w:rsid w:val="00E04754"/>
    <w:rsid w:val="00E04BE7"/>
    <w:rsid w:val="00E05666"/>
    <w:rsid w:val="00E057C0"/>
    <w:rsid w:val="00E05CC8"/>
    <w:rsid w:val="00E11B1B"/>
    <w:rsid w:val="00E121FC"/>
    <w:rsid w:val="00E122BC"/>
    <w:rsid w:val="00E128C9"/>
    <w:rsid w:val="00E12F97"/>
    <w:rsid w:val="00E136CC"/>
    <w:rsid w:val="00E14C5F"/>
    <w:rsid w:val="00E15186"/>
    <w:rsid w:val="00E1573D"/>
    <w:rsid w:val="00E1734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FEF"/>
    <w:rsid w:val="00E55DF1"/>
    <w:rsid w:val="00E569B0"/>
    <w:rsid w:val="00E570DE"/>
    <w:rsid w:val="00E60934"/>
    <w:rsid w:val="00E61215"/>
    <w:rsid w:val="00E615F9"/>
    <w:rsid w:val="00E61B57"/>
    <w:rsid w:val="00E64128"/>
    <w:rsid w:val="00E6432F"/>
    <w:rsid w:val="00E64374"/>
    <w:rsid w:val="00E645C2"/>
    <w:rsid w:val="00E66CC8"/>
    <w:rsid w:val="00E70B87"/>
    <w:rsid w:val="00E76853"/>
    <w:rsid w:val="00E828E3"/>
    <w:rsid w:val="00E866F0"/>
    <w:rsid w:val="00E86E70"/>
    <w:rsid w:val="00E920DB"/>
    <w:rsid w:val="00E934BD"/>
    <w:rsid w:val="00E952A0"/>
    <w:rsid w:val="00E96F10"/>
    <w:rsid w:val="00EA04D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503F"/>
    <w:rsid w:val="00ED6C3D"/>
    <w:rsid w:val="00ED6CD6"/>
    <w:rsid w:val="00ED74C1"/>
    <w:rsid w:val="00EE0583"/>
    <w:rsid w:val="00EE0B4C"/>
    <w:rsid w:val="00EE2B13"/>
    <w:rsid w:val="00EE35B5"/>
    <w:rsid w:val="00EE3BC6"/>
    <w:rsid w:val="00EE650B"/>
    <w:rsid w:val="00EE6DFA"/>
    <w:rsid w:val="00EE7A95"/>
    <w:rsid w:val="00EF2C18"/>
    <w:rsid w:val="00EF2C70"/>
    <w:rsid w:val="00EF2CAA"/>
    <w:rsid w:val="00EF2DAA"/>
    <w:rsid w:val="00EF3088"/>
    <w:rsid w:val="00EF43AF"/>
    <w:rsid w:val="00EF5C26"/>
    <w:rsid w:val="00EF719A"/>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64CFA"/>
    <w:rsid w:val="00F70671"/>
    <w:rsid w:val="00F70823"/>
    <w:rsid w:val="00F71C48"/>
    <w:rsid w:val="00F73FC2"/>
    <w:rsid w:val="00F75E87"/>
    <w:rsid w:val="00F8001B"/>
    <w:rsid w:val="00F80ACD"/>
    <w:rsid w:val="00F816F1"/>
    <w:rsid w:val="00F82C8A"/>
    <w:rsid w:val="00F84182"/>
    <w:rsid w:val="00F86E5E"/>
    <w:rsid w:val="00F873AE"/>
    <w:rsid w:val="00F922E4"/>
    <w:rsid w:val="00F9450A"/>
    <w:rsid w:val="00FA0225"/>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AB"/>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ndev@sdublin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W:\ENV%20-%20MEETINGS\Area%20Committee\2024\11.%20November%202024\HI%20&#8211;%201%20Minutes%20of%2020th%20November%202024.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2.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4.xml><?xml version="1.0" encoding="utf-8"?>
<ds:datastoreItem xmlns:ds="http://schemas.openxmlformats.org/officeDocument/2006/customXml" ds:itemID="{CD9E6F2A-5000-4576-8C55-DC455DA97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14</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55</cp:revision>
  <dcterms:created xsi:type="dcterms:W3CDTF">2024-11-14T10:42:00Z</dcterms:created>
  <dcterms:modified xsi:type="dcterms:W3CDTF">2025-01-13T22:39:00Z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