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DF5D" w14:textId="77777777" w:rsidR="0030423B" w:rsidRDefault="0030423B" w:rsidP="00EC3C84">
      <w:pPr>
        <w:jc w:val="both"/>
        <w:rPr>
          <w:rFonts w:ascii="Arial" w:hAnsi="Arial" w:cs="Arial"/>
        </w:rPr>
      </w:pPr>
    </w:p>
    <w:p w14:paraId="68AC0964" w14:textId="77777777" w:rsidR="0030423B" w:rsidRPr="003E5E45" w:rsidRDefault="0030423B" w:rsidP="0030423B">
      <w:pPr>
        <w:pStyle w:val="replyimage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0191B0EE" wp14:editId="4D3D586D">
            <wp:extent cx="952500" cy="1162050"/>
            <wp:effectExtent l="0" t="0" r="0" b="0"/>
            <wp:docPr id="2018103908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2E80" w14:textId="1A6648C5" w:rsidR="0030423B" w:rsidRPr="00E62619" w:rsidRDefault="00451E29" w:rsidP="0030423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 w:rsidRPr="00E62619">
        <w:rPr>
          <w:rFonts w:ascii="Verdana" w:hAnsi="Verdana"/>
          <w:b/>
          <w:bCs/>
          <w:color w:val="000000"/>
          <w:u w:val="single"/>
        </w:rPr>
        <w:t xml:space="preserve">Report on the </w:t>
      </w:r>
      <w:r w:rsidR="0038327E" w:rsidRPr="00E62619">
        <w:rPr>
          <w:rFonts w:ascii="Verdana" w:hAnsi="Verdana"/>
          <w:b/>
          <w:bCs/>
          <w:color w:val="000000"/>
          <w:u w:val="single"/>
        </w:rPr>
        <w:t xml:space="preserve">Social, </w:t>
      </w:r>
      <w:r w:rsidR="0030423B" w:rsidRPr="00E62619">
        <w:rPr>
          <w:rFonts w:ascii="Verdana" w:hAnsi="Verdana"/>
          <w:b/>
          <w:bCs/>
          <w:color w:val="000000"/>
          <w:u w:val="single"/>
        </w:rPr>
        <w:t>C</w:t>
      </w:r>
      <w:r w:rsidR="0038327E" w:rsidRPr="00E62619">
        <w:rPr>
          <w:rFonts w:ascii="Verdana" w:hAnsi="Verdana"/>
          <w:b/>
          <w:bCs/>
          <w:color w:val="000000"/>
          <w:u w:val="single"/>
        </w:rPr>
        <w:t xml:space="preserve">ommunity, 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E</w:t>
      </w:r>
      <w:r w:rsidR="0038327E" w:rsidRPr="00E62619">
        <w:rPr>
          <w:rFonts w:ascii="Verdana" w:hAnsi="Verdana"/>
          <w:b/>
          <w:bCs/>
          <w:color w:val="000000"/>
          <w:u w:val="single"/>
        </w:rPr>
        <w:t>quality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</w:t>
      </w:r>
      <w:r w:rsidR="0038327E" w:rsidRPr="00E62619">
        <w:rPr>
          <w:rFonts w:ascii="Verdana" w:hAnsi="Verdana"/>
          <w:b/>
          <w:bCs/>
          <w:color w:val="000000"/>
          <w:u w:val="single"/>
        </w:rPr>
        <w:t>and Integration</w:t>
      </w:r>
      <w:r w:rsidR="0030423B" w:rsidRPr="00E62619">
        <w:rPr>
          <w:rFonts w:ascii="Verdana" w:hAnsi="Verdana"/>
          <w:b/>
          <w:bCs/>
          <w:color w:val="000000"/>
          <w:u w:val="single"/>
        </w:rPr>
        <w:t xml:space="preserve"> SPC</w:t>
      </w:r>
    </w:p>
    <w:p w14:paraId="4B5B0B54" w14:textId="47103A0F" w:rsidR="0030423B" w:rsidRPr="00E62619" w:rsidRDefault="0030423B" w:rsidP="0030423B">
      <w:pPr>
        <w:pStyle w:val="NormalWeb"/>
        <w:jc w:val="center"/>
        <w:rPr>
          <w:rFonts w:ascii="Verdana" w:hAnsi="Verdana"/>
        </w:rPr>
      </w:pPr>
      <w:r w:rsidRPr="00E62619">
        <w:rPr>
          <w:rStyle w:val="underline"/>
          <w:rFonts w:ascii="Verdana" w:hAnsi="Verdana"/>
          <w:b/>
          <w:bCs/>
          <w:color w:val="000000"/>
          <w:u w:val="single"/>
        </w:rPr>
        <w:t xml:space="preserve">held on </w:t>
      </w:r>
      <w:r w:rsidRPr="00E62619">
        <w:rPr>
          <w:rFonts w:ascii="Verdana" w:hAnsi="Verdana"/>
          <w:b/>
          <w:bCs/>
          <w:color w:val="000000"/>
          <w:u w:val="single"/>
        </w:rPr>
        <w:t>Tuesday, December 10</w:t>
      </w:r>
      <w:r w:rsidR="00451E29" w:rsidRPr="00E62619">
        <w:rPr>
          <w:rFonts w:ascii="Verdana" w:hAnsi="Verdana"/>
          <w:b/>
          <w:bCs/>
          <w:color w:val="000000"/>
          <w:u w:val="single"/>
          <w:vertAlign w:val="superscript"/>
        </w:rPr>
        <w:t xml:space="preserve">th </w:t>
      </w:r>
      <w:r w:rsidRPr="00E62619">
        <w:rPr>
          <w:rFonts w:ascii="Verdana" w:hAnsi="Verdana"/>
          <w:b/>
          <w:bCs/>
          <w:color w:val="000000"/>
          <w:u w:val="single"/>
          <w:vertAlign w:val="superscript"/>
        </w:rPr>
        <w:t xml:space="preserve"> </w:t>
      </w:r>
      <w:r w:rsidRPr="00E62619">
        <w:rPr>
          <w:rFonts w:ascii="Verdana" w:hAnsi="Verdana"/>
          <w:b/>
          <w:bCs/>
          <w:color w:val="000000"/>
          <w:u w:val="single"/>
        </w:rPr>
        <w:t>2024 @ 6.00pm</w:t>
      </w:r>
    </w:p>
    <w:p w14:paraId="7ECE689C" w14:textId="77777777" w:rsidR="0030423B" w:rsidRDefault="0030423B" w:rsidP="0030423B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E62619">
        <w:rPr>
          <w:rFonts w:ascii="Verdana" w:hAnsi="Verdana"/>
          <w:b/>
          <w:bCs/>
          <w:color w:val="000000"/>
          <w:u w:val="single"/>
        </w:rPr>
        <w:t>Hybrid Meeting – Council Chamber and Via Microsoft Teams</w:t>
      </w:r>
    </w:p>
    <w:p w14:paraId="73DD67FB" w14:textId="77777777" w:rsidR="007B33F7" w:rsidRPr="00E62619" w:rsidRDefault="007B33F7" w:rsidP="0030423B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</w:p>
    <w:p w14:paraId="4F90135E" w14:textId="1BABF8FC" w:rsidR="0030423B" w:rsidRPr="00E62619" w:rsidRDefault="0030423B" w:rsidP="0030423B">
      <w:pPr>
        <w:pStyle w:val="NormalWeb"/>
        <w:jc w:val="both"/>
        <w:rPr>
          <w:rFonts w:ascii="Verdana" w:hAnsi="Verdana"/>
          <w:color w:val="000000"/>
        </w:rPr>
      </w:pPr>
      <w:r w:rsidRPr="00E62619">
        <w:rPr>
          <w:rStyle w:val="Strong"/>
          <w:rFonts w:ascii="Verdana" w:hAnsi="Verdana"/>
          <w:color w:val="000000"/>
        </w:rPr>
        <w:t>In Attendance</w:t>
      </w:r>
      <w:r w:rsidRPr="00E62619">
        <w:rPr>
          <w:rFonts w:ascii="Verdana" w:hAnsi="Verdana"/>
          <w:color w:val="000000"/>
        </w:rPr>
        <w:t xml:space="preserve">: </w:t>
      </w:r>
      <w:r w:rsidRPr="00E62619">
        <w:rPr>
          <w:rFonts w:ascii="Verdana" w:hAnsi="Verdana"/>
        </w:rPr>
        <w:t xml:space="preserve">Cllr. </w:t>
      </w:r>
      <w:r w:rsidR="00E62619" w:rsidRPr="00E62619">
        <w:rPr>
          <w:rFonts w:ascii="Verdana" w:hAnsi="Verdana"/>
        </w:rPr>
        <w:t>E.</w:t>
      </w:r>
      <w:r w:rsidRPr="00E62619">
        <w:rPr>
          <w:rFonts w:ascii="Verdana" w:hAnsi="Verdana"/>
        </w:rPr>
        <w:t xml:space="preserve"> Murphy (Chair)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</w:t>
      </w:r>
      <w:r w:rsidR="00E62619">
        <w:rPr>
          <w:rFonts w:ascii="Verdana" w:hAnsi="Verdana"/>
        </w:rPr>
        <w:t>r. N.</w:t>
      </w:r>
      <w:r w:rsidRPr="00E62619">
        <w:rPr>
          <w:rFonts w:ascii="Verdana" w:hAnsi="Verdana"/>
        </w:rPr>
        <w:t xml:space="preserve"> Whelan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Cllr. </w:t>
      </w:r>
      <w:r w:rsidR="00E62619">
        <w:rPr>
          <w:rFonts w:ascii="Verdana" w:hAnsi="Verdana"/>
        </w:rPr>
        <w:t>K.</w:t>
      </w:r>
      <w:r w:rsidRPr="00E62619">
        <w:rPr>
          <w:rFonts w:ascii="Verdana" w:hAnsi="Verdana"/>
        </w:rPr>
        <w:t xml:space="preserve"> Keane</w:t>
      </w:r>
      <w:r w:rsidR="00E62619">
        <w:rPr>
          <w:rFonts w:ascii="Verdana" w:hAnsi="Verdana"/>
        </w:rPr>
        <w:t>,</w:t>
      </w:r>
      <w:r w:rsidRPr="00E62619">
        <w:rPr>
          <w:rFonts w:ascii="Verdana" w:hAnsi="Verdana"/>
        </w:rPr>
        <w:t xml:space="preserve"> Cllr. A</w:t>
      </w:r>
      <w:r w:rsidR="00E62619">
        <w:rPr>
          <w:rFonts w:ascii="Verdana" w:hAnsi="Verdana"/>
        </w:rPr>
        <w:t xml:space="preserve">. </w:t>
      </w:r>
      <w:r w:rsidRPr="00E62619">
        <w:rPr>
          <w:rFonts w:ascii="Verdana" w:hAnsi="Verdana"/>
        </w:rPr>
        <w:t>Edge</w:t>
      </w:r>
      <w:r w:rsidR="00E62619">
        <w:rPr>
          <w:rFonts w:ascii="Verdana" w:hAnsi="Verdana"/>
        </w:rPr>
        <w:t xml:space="preserve">, </w:t>
      </w:r>
      <w:r w:rsidR="00E62619" w:rsidRPr="00E62619">
        <w:rPr>
          <w:rFonts w:ascii="Verdana" w:hAnsi="Verdana"/>
          <w:color w:val="000000"/>
        </w:rPr>
        <w:t>Daire Hennessy</w:t>
      </w:r>
      <w:r w:rsidR="00E62619">
        <w:rPr>
          <w:rFonts w:ascii="Verdana" w:hAnsi="Verdana"/>
          <w:color w:val="000000"/>
        </w:rPr>
        <w:t xml:space="preserve"> (</w:t>
      </w:r>
      <w:r w:rsidR="00B1663B">
        <w:rPr>
          <w:rFonts w:ascii="Verdana" w:hAnsi="Verdana"/>
          <w:color w:val="000000"/>
        </w:rPr>
        <w:t>PPN</w:t>
      </w:r>
      <w:r w:rsidR="00E62619">
        <w:rPr>
          <w:rFonts w:ascii="Verdana" w:hAnsi="Verdana"/>
          <w:color w:val="000000"/>
        </w:rPr>
        <w:t xml:space="preserve">), </w:t>
      </w:r>
      <w:r w:rsidR="00E62619" w:rsidRPr="00E62619">
        <w:rPr>
          <w:rFonts w:ascii="Verdana" w:hAnsi="Verdana"/>
          <w:color w:val="000000"/>
        </w:rPr>
        <w:t xml:space="preserve"> Noel Gavin</w:t>
      </w:r>
      <w:r w:rsidR="00B1663B">
        <w:rPr>
          <w:rFonts w:ascii="Verdana" w:hAnsi="Verdana"/>
          <w:color w:val="000000"/>
        </w:rPr>
        <w:t xml:space="preserve"> ( South Dublin Chamber</w:t>
      </w:r>
      <w:r w:rsidR="007B33F7">
        <w:rPr>
          <w:rFonts w:ascii="Verdana" w:hAnsi="Verdana"/>
          <w:color w:val="000000"/>
        </w:rPr>
        <w:t xml:space="preserve">).  </w:t>
      </w:r>
      <w:r w:rsidR="00E62619" w:rsidRPr="00E62619">
        <w:rPr>
          <w:rFonts w:ascii="Verdana" w:hAnsi="Verdana"/>
          <w:color w:val="000000"/>
        </w:rPr>
        <w:t xml:space="preserve">  </w:t>
      </w:r>
      <w:r w:rsidR="00E62619">
        <w:rPr>
          <w:rFonts w:ascii="Verdana" w:hAnsi="Verdana"/>
        </w:rPr>
        <w:t xml:space="preserve">  </w:t>
      </w:r>
    </w:p>
    <w:p w14:paraId="676A0914" w14:textId="42A25F0D" w:rsidR="00451E29" w:rsidRPr="00E62619" w:rsidRDefault="0030423B" w:rsidP="00451E29">
      <w:pPr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color w:val="000000"/>
          <w:sz w:val="24"/>
          <w:szCs w:val="24"/>
        </w:rPr>
        <w:t>Officials Present:  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Elaine Leech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7B33F7">
        <w:rPr>
          <w:rFonts w:ascii="Verdana" w:hAnsi="Verdana" w:cs="Times New Roman"/>
          <w:color w:val="000000"/>
          <w:sz w:val="24"/>
          <w:szCs w:val="24"/>
        </w:rPr>
        <w:t>A/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Director HSCD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Edel Clancy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SEO HSCD</w:t>
      </w:r>
      <w:r w:rsidR="00E62619">
        <w:rPr>
          <w:rFonts w:ascii="Verdana" w:hAnsi="Verdana" w:cs="Times New Roman"/>
          <w:color w:val="000000"/>
          <w:sz w:val="24"/>
          <w:szCs w:val="24"/>
        </w:rPr>
        <w:t>)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; Paul</w:t>
      </w:r>
      <w:r w:rsidR="00451E29" w:rsidRPr="00E62619">
        <w:rPr>
          <w:rFonts w:ascii="Verdana" w:hAnsi="Verdana" w:cs="Times New Roman"/>
          <w:sz w:val="24"/>
          <w:szCs w:val="24"/>
        </w:rPr>
        <w:t xml:space="preserve">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McAlerney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(S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enior Community Officer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Nicoletta Coppola </w:t>
      </w:r>
      <w:r w:rsidR="00E62619">
        <w:rPr>
          <w:rFonts w:ascii="Verdana" w:hAnsi="Verdana" w:cs="Times New Roman"/>
          <w:color w:val="000000"/>
          <w:sz w:val="24"/>
          <w:szCs w:val="24"/>
        </w:rPr>
        <w:t>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Integration Support Coordinator</w:t>
      </w:r>
      <w:r w:rsidR="00E62619">
        <w:rPr>
          <w:rFonts w:ascii="Verdana" w:hAnsi="Verdana" w:cs="Times New Roman"/>
          <w:color w:val="000000"/>
          <w:sz w:val="24"/>
          <w:szCs w:val="24"/>
        </w:rPr>
        <w:t>),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Tho</w:t>
      </w:r>
      <w:r w:rsidR="007B33F7">
        <w:rPr>
          <w:rFonts w:ascii="Verdana" w:hAnsi="Verdana" w:cs="Times New Roman"/>
          <w:color w:val="000000"/>
          <w:sz w:val="24"/>
          <w:szCs w:val="24"/>
        </w:rPr>
        <w:t>s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McDermott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Local Sports Co-Ordinator</w:t>
      </w:r>
      <w:r w:rsidR="00E62619">
        <w:rPr>
          <w:rFonts w:ascii="Verdana" w:hAnsi="Verdana" w:cs="Times New Roman"/>
          <w:color w:val="000000"/>
          <w:sz w:val="24"/>
          <w:szCs w:val="24"/>
        </w:rPr>
        <w:t xml:space="preserve">),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Mary Connell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AO HSCD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), 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 xml:space="preserve"> Mark Brown</w:t>
      </w:r>
      <w:r w:rsidR="007B33F7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SSO HSCD</w:t>
      </w:r>
      <w:r w:rsidR="007B33F7">
        <w:rPr>
          <w:rFonts w:ascii="Verdana" w:hAnsi="Verdana" w:cs="Times New Roman"/>
          <w:color w:val="000000"/>
          <w:sz w:val="24"/>
          <w:szCs w:val="24"/>
        </w:rPr>
        <w:t>)</w:t>
      </w:r>
      <w:r w:rsidR="00451E29" w:rsidRPr="00E62619">
        <w:rPr>
          <w:rFonts w:ascii="Verdana" w:hAnsi="Verdana" w:cs="Times New Roman"/>
          <w:color w:val="000000"/>
          <w:sz w:val="24"/>
          <w:szCs w:val="24"/>
        </w:rPr>
        <w:t>.</w:t>
      </w:r>
    </w:p>
    <w:p w14:paraId="67ACAF63" w14:textId="19A58C4F" w:rsidR="00451E29" w:rsidRPr="00E62619" w:rsidRDefault="00451E29" w:rsidP="00451E29">
      <w:pPr>
        <w:pStyle w:val="NormalWeb"/>
        <w:jc w:val="both"/>
        <w:rPr>
          <w:rFonts w:ascii="Verdana" w:hAnsi="Verdana"/>
          <w:color w:val="000000"/>
        </w:rPr>
      </w:pPr>
      <w:r w:rsidRPr="00E62619">
        <w:rPr>
          <w:rStyle w:val="Strong"/>
          <w:rFonts w:ascii="Verdana" w:hAnsi="Verdana"/>
          <w:color w:val="000000"/>
        </w:rPr>
        <w:t>Apologies:</w:t>
      </w:r>
      <w:r w:rsidRPr="00E62619">
        <w:rPr>
          <w:rFonts w:ascii="Verdana" w:hAnsi="Verdana"/>
          <w:color w:val="000000"/>
        </w:rPr>
        <w:t> </w:t>
      </w:r>
      <w:r w:rsidR="00E62619">
        <w:rPr>
          <w:rFonts w:ascii="Verdana" w:hAnsi="Verdana"/>
        </w:rPr>
        <w:t>Cllr. A. Hayes</w:t>
      </w:r>
      <w:r w:rsidRPr="00E62619">
        <w:rPr>
          <w:rFonts w:ascii="Verdana" w:hAnsi="Verdana"/>
        </w:rPr>
        <w:t xml:space="preserve"> </w:t>
      </w:r>
    </w:p>
    <w:p w14:paraId="087AA24B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Chair, Cllr. Murphy opened the meeting at 6pm.</w:t>
      </w:r>
    </w:p>
    <w:p w14:paraId="0DF3E8B0" w14:textId="77777777" w:rsidR="00451E29" w:rsidRPr="00E62619" w:rsidRDefault="00451E29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</w:p>
    <w:p w14:paraId="25387BB0" w14:textId="2CE26817" w:rsidR="00743ABB" w:rsidRPr="00E62619" w:rsidRDefault="00743ABB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Agenda Item 1: Minutes of Social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,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Community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 and Equality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SPC Meeting</w:t>
      </w:r>
    </w:p>
    <w:p w14:paraId="02EDDCFB" w14:textId="3146F6DC" w:rsidR="00743ABB" w:rsidRPr="00E62619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minutes of the Social, Community &amp; Equality SPC Meeting held on 2</w:t>
      </w:r>
      <w:r w:rsidR="00083BBF" w:rsidRPr="00E62619">
        <w:rPr>
          <w:rFonts w:ascii="Verdana" w:hAnsi="Verdana" w:cs="Times New Roman"/>
          <w:sz w:val="24"/>
          <w:szCs w:val="24"/>
        </w:rPr>
        <w:t>1</w:t>
      </w:r>
      <w:r w:rsidR="00083BBF" w:rsidRPr="00E62619">
        <w:rPr>
          <w:rFonts w:ascii="Verdana" w:hAnsi="Verdana" w:cs="Times New Roman"/>
          <w:sz w:val="24"/>
          <w:szCs w:val="24"/>
          <w:vertAlign w:val="superscript"/>
        </w:rPr>
        <w:t>st</w:t>
      </w:r>
      <w:r w:rsidR="007B33F7">
        <w:rPr>
          <w:rFonts w:ascii="Verdana" w:hAnsi="Verdana" w:cs="Times New Roman"/>
          <w:sz w:val="24"/>
          <w:szCs w:val="24"/>
          <w:vertAlign w:val="superscript"/>
        </w:rPr>
        <w:t xml:space="preserve">  </w:t>
      </w:r>
      <w:r w:rsidR="00083BBF" w:rsidRPr="00E62619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7B33F7">
        <w:rPr>
          <w:rFonts w:ascii="Verdana" w:hAnsi="Verdana" w:cs="Times New Roman"/>
          <w:sz w:val="24"/>
          <w:szCs w:val="24"/>
        </w:rPr>
        <w:t>of M</w:t>
      </w:r>
      <w:r w:rsidR="00083BBF" w:rsidRPr="00E62619">
        <w:rPr>
          <w:rFonts w:ascii="Verdana" w:hAnsi="Verdana" w:cs="Times New Roman"/>
          <w:sz w:val="24"/>
          <w:szCs w:val="24"/>
        </w:rPr>
        <w:t>ay</w:t>
      </w:r>
      <w:r w:rsidR="00D0444C" w:rsidRPr="00E62619">
        <w:rPr>
          <w:rFonts w:ascii="Verdana" w:hAnsi="Verdana" w:cs="Times New Roman"/>
          <w:sz w:val="24"/>
          <w:szCs w:val="24"/>
        </w:rPr>
        <w:t xml:space="preserve"> 2024</w:t>
      </w:r>
      <w:r w:rsidRPr="00E62619">
        <w:rPr>
          <w:rFonts w:ascii="Verdana" w:hAnsi="Verdana" w:cs="Times New Roman"/>
          <w:sz w:val="24"/>
          <w:szCs w:val="24"/>
        </w:rPr>
        <w:t xml:space="preserve"> were </w:t>
      </w:r>
      <w:r w:rsidR="00B1663B">
        <w:rPr>
          <w:rFonts w:ascii="Verdana" w:hAnsi="Verdana" w:cs="Times New Roman"/>
          <w:sz w:val="24"/>
          <w:szCs w:val="24"/>
        </w:rPr>
        <w:t>noted</w:t>
      </w:r>
      <w:r w:rsidR="007B33F7">
        <w:rPr>
          <w:rFonts w:ascii="Verdana" w:hAnsi="Verdana" w:cs="Times New Roman"/>
          <w:sz w:val="24"/>
          <w:szCs w:val="24"/>
        </w:rPr>
        <w:t xml:space="preserve">.  </w:t>
      </w:r>
    </w:p>
    <w:p w14:paraId="7EA21657" w14:textId="77777777" w:rsidR="00743ABB" w:rsidRPr="00E62619" w:rsidRDefault="00743ABB" w:rsidP="00EC3C84">
      <w:pPr>
        <w:jc w:val="both"/>
        <w:rPr>
          <w:rStyle w:val="Strong"/>
          <w:rFonts w:ascii="Verdana" w:hAnsi="Verdana" w:cs="Times New Roman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color w:val="000000"/>
          <w:sz w:val="24"/>
          <w:szCs w:val="24"/>
        </w:rPr>
        <w:t>Agenda Item 2: Matters Arising</w:t>
      </w:r>
    </w:p>
    <w:p w14:paraId="2B3FFEAB" w14:textId="77777777" w:rsidR="00743ABB" w:rsidRDefault="00743ABB" w:rsidP="00EC3C84">
      <w:pPr>
        <w:jc w:val="both"/>
        <w:rPr>
          <w:rStyle w:val="Strong"/>
          <w:rFonts w:ascii="Verdana" w:hAnsi="Verdana" w:cs="Times New Roman"/>
          <w:b w:val="0"/>
          <w:bCs w:val="0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b w:val="0"/>
          <w:bCs w:val="0"/>
          <w:color w:val="000000"/>
          <w:sz w:val="24"/>
          <w:szCs w:val="24"/>
        </w:rPr>
        <w:t xml:space="preserve">There were no matters arising. </w:t>
      </w:r>
    </w:p>
    <w:p w14:paraId="6F08C809" w14:textId="24D6BE64" w:rsidR="00C0006C" w:rsidRPr="00E62619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Agenda Item 3: </w:t>
      </w:r>
      <w:r w:rsidR="00083BBF" w:rsidRPr="00E62619">
        <w:rPr>
          <w:rFonts w:ascii="Verdana" w:hAnsi="Verdana" w:cs="Times New Roman"/>
          <w:b/>
          <w:bCs/>
          <w:color w:val="000000"/>
          <w:sz w:val="24"/>
          <w:szCs w:val="24"/>
        </w:rPr>
        <w:t>SPC Introduction</w:t>
      </w:r>
    </w:p>
    <w:p w14:paraId="5F5F1ECC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E. Leech delivered the presentation.</w:t>
      </w:r>
    </w:p>
    <w:p w14:paraId="4F2776A9" w14:textId="126D81AB" w:rsidR="00451E29" w:rsidRPr="00E62619" w:rsidRDefault="00451E29" w:rsidP="007B33F7">
      <w:pPr>
        <w:spacing w:after="0" w:line="276" w:lineRule="auto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The role and the membership of the Social</w:t>
      </w:r>
      <w:r w:rsidR="0038327E" w:rsidRPr="00E62619">
        <w:rPr>
          <w:rFonts w:ascii="Verdana" w:hAnsi="Verdana" w:cs="Times New Roman"/>
          <w:sz w:val="24"/>
          <w:szCs w:val="24"/>
        </w:rPr>
        <w:t>,</w:t>
      </w:r>
      <w:r w:rsidRPr="00E62619">
        <w:rPr>
          <w:rFonts w:ascii="Verdana" w:hAnsi="Verdana" w:cs="Times New Roman"/>
          <w:sz w:val="24"/>
          <w:szCs w:val="24"/>
        </w:rPr>
        <w:t xml:space="preserve"> Community, Equality and Integration Strategic Policy Committee (SPC) was outlined. </w:t>
      </w:r>
      <w:r w:rsidR="0038327E" w:rsidRPr="00E62619">
        <w:rPr>
          <w:rFonts w:ascii="Verdana" w:hAnsi="Verdana" w:cs="Times New Roman"/>
          <w:sz w:val="24"/>
          <w:szCs w:val="24"/>
        </w:rPr>
        <w:t>The</w:t>
      </w:r>
      <w:r w:rsidRPr="00E62619">
        <w:rPr>
          <w:rFonts w:ascii="Verdana" w:hAnsi="Verdana" w:cs="Times New Roman"/>
          <w:sz w:val="24"/>
          <w:szCs w:val="24"/>
        </w:rPr>
        <w:t xml:space="preserve"> key initiatives of the SPC programme in 2024 </w:t>
      </w:r>
      <w:r w:rsidR="0038327E" w:rsidRPr="00E62619">
        <w:rPr>
          <w:rFonts w:ascii="Verdana" w:hAnsi="Verdana" w:cs="Times New Roman"/>
          <w:sz w:val="24"/>
          <w:szCs w:val="24"/>
        </w:rPr>
        <w:t xml:space="preserve">were </w:t>
      </w:r>
      <w:r w:rsidR="007B33F7">
        <w:rPr>
          <w:rFonts w:ascii="Verdana" w:hAnsi="Verdana" w:cs="Times New Roman"/>
          <w:sz w:val="24"/>
          <w:szCs w:val="24"/>
        </w:rPr>
        <w:t>presented</w:t>
      </w:r>
      <w:r w:rsidR="0038327E" w:rsidRPr="00E62619">
        <w:rPr>
          <w:rFonts w:ascii="Verdana" w:hAnsi="Verdana" w:cs="Times New Roman"/>
          <w:sz w:val="24"/>
          <w:szCs w:val="24"/>
        </w:rPr>
        <w:t>.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Pr="00E62619">
        <w:rPr>
          <w:rFonts w:ascii="Verdana" w:hAnsi="Verdana" w:cs="Times New Roman"/>
          <w:sz w:val="24"/>
          <w:szCs w:val="24"/>
        </w:rPr>
        <w:t xml:space="preserve">The Strategic </w:t>
      </w:r>
      <w:r w:rsidRPr="00E62619">
        <w:rPr>
          <w:rFonts w:ascii="Verdana" w:hAnsi="Verdana" w:cs="Times New Roman"/>
          <w:sz w:val="24"/>
          <w:szCs w:val="24"/>
        </w:rPr>
        <w:lastRenderedPageBreak/>
        <w:t xml:space="preserve">Policy Committee Scheme 2024 – 2029 was made available to the </w:t>
      </w:r>
      <w:r w:rsidR="007B33F7">
        <w:rPr>
          <w:rFonts w:ascii="Verdana" w:hAnsi="Verdana" w:cs="Times New Roman"/>
          <w:sz w:val="24"/>
          <w:szCs w:val="24"/>
        </w:rPr>
        <w:t>Committee</w:t>
      </w:r>
      <w:r w:rsidRPr="00E62619">
        <w:rPr>
          <w:rFonts w:ascii="Verdana" w:hAnsi="Verdana" w:cs="Times New Roman"/>
          <w:sz w:val="24"/>
          <w:szCs w:val="24"/>
        </w:rPr>
        <w:t xml:space="preserve">. </w:t>
      </w:r>
    </w:p>
    <w:p w14:paraId="460BA982" w14:textId="77777777" w:rsidR="0038327E" w:rsidRPr="00E62619" w:rsidRDefault="0038327E" w:rsidP="0038327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153FABC4" w14:textId="74C07993" w:rsidR="00451E29" w:rsidRPr="00E62619" w:rsidRDefault="00451E29" w:rsidP="00451E29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38327E" w:rsidRPr="00E62619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>eport was noted.</w:t>
      </w:r>
    </w:p>
    <w:p w14:paraId="6CB27501" w14:textId="77777777" w:rsidR="00451E29" w:rsidRPr="00E62619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</w:p>
    <w:p w14:paraId="170E05B1" w14:textId="55439AE8" w:rsidR="008B6381" w:rsidRPr="00E62619" w:rsidRDefault="00DB1315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bookmarkStart w:id="0" w:name="_Hlk187068880"/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4:</w:t>
      </w:r>
      <w:r w:rsidR="00F266E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584A98" w:rsidRPr="00E62619">
        <w:rPr>
          <w:rFonts w:ascii="Verdana" w:hAnsi="Verdana" w:cs="Arial"/>
          <w:b/>
          <w:bCs/>
          <w:color w:val="000000"/>
          <w:sz w:val="24"/>
          <w:szCs w:val="24"/>
        </w:rPr>
        <w:t>Sports Bursary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</w:p>
    <w:p w14:paraId="0A6D2306" w14:textId="5364C965" w:rsidR="00584A98" w:rsidRPr="00E62619" w:rsidRDefault="00584A98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E</w:t>
      </w:r>
      <w:r w:rsidR="00BD3AFF" w:rsidRPr="00E62619">
        <w:rPr>
          <w:rFonts w:ascii="Verdana" w:hAnsi="Verdana" w:cs="Times New Roman"/>
          <w:sz w:val="24"/>
          <w:szCs w:val="24"/>
        </w:rPr>
        <w:t xml:space="preserve">. </w:t>
      </w:r>
      <w:r w:rsidRPr="00E62619">
        <w:rPr>
          <w:rFonts w:ascii="Verdana" w:hAnsi="Verdana" w:cs="Times New Roman"/>
          <w:sz w:val="24"/>
          <w:szCs w:val="24"/>
        </w:rPr>
        <w:t>Clancy</w:t>
      </w:r>
      <w:r w:rsidR="00BD3AFF" w:rsidRPr="00E62619">
        <w:rPr>
          <w:rFonts w:ascii="Verdana" w:hAnsi="Verdana" w:cs="Times New Roman"/>
          <w:sz w:val="24"/>
          <w:szCs w:val="24"/>
        </w:rPr>
        <w:t xml:space="preserve"> </w:t>
      </w:r>
      <w:r w:rsidR="00E40D7E" w:rsidRPr="00E62619">
        <w:rPr>
          <w:rFonts w:ascii="Verdana" w:hAnsi="Verdana" w:cs="Times New Roman"/>
          <w:sz w:val="24"/>
          <w:szCs w:val="24"/>
        </w:rPr>
        <w:t>delivered the presentation.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The bursary </w:t>
      </w:r>
      <w:r w:rsidR="007B33F7">
        <w:rPr>
          <w:rFonts w:ascii="Verdana" w:hAnsi="Verdana" w:cs="Times New Roman"/>
          <w:sz w:val="24"/>
          <w:szCs w:val="24"/>
        </w:rPr>
        <w:t xml:space="preserve">is 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to support emerging sports persons in the county across the seven </w:t>
      </w:r>
      <w:r w:rsidR="007B33F7">
        <w:rPr>
          <w:rFonts w:ascii="Verdana" w:hAnsi="Verdana" w:cs="Times New Roman"/>
          <w:sz w:val="24"/>
          <w:szCs w:val="24"/>
        </w:rPr>
        <w:t>L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ocal </w:t>
      </w:r>
      <w:r w:rsidR="007B33F7">
        <w:rPr>
          <w:rFonts w:ascii="Verdana" w:hAnsi="Verdana" w:cs="Times New Roman"/>
          <w:sz w:val="24"/>
          <w:szCs w:val="24"/>
        </w:rPr>
        <w:t>E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lectoral </w:t>
      </w:r>
      <w:r w:rsidR="007B33F7">
        <w:rPr>
          <w:rFonts w:ascii="Verdana" w:hAnsi="Verdana" w:cs="Times New Roman"/>
          <w:sz w:val="24"/>
          <w:szCs w:val="24"/>
        </w:rPr>
        <w:t>A</w:t>
      </w:r>
      <w:r w:rsidR="008539BF" w:rsidRPr="00E62619">
        <w:rPr>
          <w:rFonts w:ascii="Verdana" w:hAnsi="Verdana" w:cs="Times New Roman"/>
          <w:sz w:val="24"/>
          <w:szCs w:val="24"/>
        </w:rPr>
        <w:t>reas  to help with cost</w:t>
      </w:r>
      <w:r w:rsidR="007B33F7">
        <w:rPr>
          <w:rFonts w:ascii="Verdana" w:hAnsi="Verdana" w:cs="Times New Roman"/>
          <w:sz w:val="24"/>
          <w:szCs w:val="24"/>
        </w:rPr>
        <w:t xml:space="preserve"> of</w:t>
      </w:r>
      <w:r w:rsidR="008539BF" w:rsidRPr="00E62619">
        <w:rPr>
          <w:rFonts w:ascii="Verdana" w:hAnsi="Verdana" w:cs="Times New Roman"/>
          <w:sz w:val="24"/>
          <w:szCs w:val="24"/>
        </w:rPr>
        <w:t xml:space="preserve"> education, training, travel, and equipment</w:t>
      </w:r>
    </w:p>
    <w:p w14:paraId="40348780" w14:textId="57C36957" w:rsidR="00584A98" w:rsidRPr="00E62619" w:rsidRDefault="008539BF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>Discussion was held. It was agreed that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 t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he funding per </w:t>
      </w:r>
      <w:r w:rsidR="00B1663B">
        <w:rPr>
          <w:rFonts w:ascii="Verdana" w:hAnsi="Verdana" w:cs="Times New Roman"/>
          <w:sz w:val="24"/>
          <w:szCs w:val="24"/>
        </w:rPr>
        <w:t>l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ocal </w:t>
      </w:r>
      <w:r w:rsidR="00B1663B">
        <w:rPr>
          <w:rFonts w:ascii="Verdana" w:hAnsi="Verdana" w:cs="Times New Roman"/>
          <w:sz w:val="24"/>
          <w:szCs w:val="24"/>
        </w:rPr>
        <w:t>e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lectoral </w:t>
      </w:r>
      <w:r w:rsidR="00B1663B">
        <w:rPr>
          <w:rFonts w:ascii="Verdana" w:hAnsi="Verdana" w:cs="Times New Roman"/>
          <w:sz w:val="24"/>
          <w:szCs w:val="24"/>
        </w:rPr>
        <w:t>a</w:t>
      </w:r>
      <w:r w:rsidR="00596549" w:rsidRPr="00E62619">
        <w:rPr>
          <w:rFonts w:ascii="Verdana" w:hAnsi="Verdana" w:cs="Times New Roman"/>
          <w:sz w:val="24"/>
          <w:szCs w:val="24"/>
        </w:rPr>
        <w:t>rea (L</w:t>
      </w:r>
      <w:r w:rsidR="00AB51BE" w:rsidRPr="00E62619">
        <w:rPr>
          <w:rFonts w:ascii="Verdana" w:hAnsi="Verdana" w:cs="Times New Roman"/>
          <w:sz w:val="24"/>
          <w:szCs w:val="24"/>
        </w:rPr>
        <w:t>EA</w:t>
      </w:r>
      <w:r w:rsidR="00596549" w:rsidRPr="00E62619">
        <w:rPr>
          <w:rFonts w:ascii="Verdana" w:hAnsi="Verdana" w:cs="Times New Roman"/>
          <w:sz w:val="24"/>
          <w:szCs w:val="24"/>
        </w:rPr>
        <w:t>)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can be divided amongst a number of athletes and a cap may be put on the amount any one individual can receive</w:t>
      </w:r>
      <w:r w:rsidR="00596549" w:rsidRPr="00E62619">
        <w:rPr>
          <w:rFonts w:ascii="Verdana" w:hAnsi="Verdana" w:cs="Times New Roman"/>
          <w:sz w:val="24"/>
          <w:szCs w:val="24"/>
        </w:rPr>
        <w:t>.</w:t>
      </w:r>
      <w:r w:rsidRPr="00E62619">
        <w:rPr>
          <w:rFonts w:ascii="Verdana" w:hAnsi="Verdana" w:cs="Times New Roman"/>
          <w:sz w:val="24"/>
          <w:szCs w:val="24"/>
        </w:rPr>
        <w:t xml:space="preserve"> </w:t>
      </w:r>
      <w:r w:rsidR="00AB51BE" w:rsidRPr="00E62619">
        <w:rPr>
          <w:rFonts w:ascii="Verdana" w:hAnsi="Verdana" w:cs="Times New Roman"/>
          <w:sz w:val="24"/>
          <w:szCs w:val="24"/>
        </w:rPr>
        <w:t>Should one LEA not use all of the available funding</w:t>
      </w:r>
      <w:r w:rsidR="007B33F7">
        <w:rPr>
          <w:rFonts w:ascii="Verdana" w:hAnsi="Verdana" w:cs="Times New Roman"/>
          <w:sz w:val="24"/>
          <w:szCs w:val="24"/>
        </w:rPr>
        <w:t>,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it may</w:t>
      </w:r>
      <w:r w:rsidR="00570F7A" w:rsidRPr="00E62619">
        <w:rPr>
          <w:rFonts w:ascii="Verdana" w:hAnsi="Verdana" w:cs="Times New Roman"/>
          <w:sz w:val="24"/>
          <w:szCs w:val="24"/>
        </w:rPr>
        <w:t xml:space="preserve"> </w:t>
      </w:r>
      <w:r w:rsidR="00AB51BE" w:rsidRPr="00E62619">
        <w:rPr>
          <w:rFonts w:ascii="Verdana" w:hAnsi="Verdana" w:cs="Times New Roman"/>
          <w:sz w:val="24"/>
          <w:szCs w:val="24"/>
        </w:rPr>
        <w:t>be distributed to an</w:t>
      </w:r>
      <w:r w:rsidR="007B33F7">
        <w:rPr>
          <w:rFonts w:ascii="Verdana" w:hAnsi="Verdana" w:cs="Times New Roman"/>
          <w:sz w:val="24"/>
          <w:szCs w:val="24"/>
        </w:rPr>
        <w:t>o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ther LEA. </w:t>
      </w:r>
      <w:r w:rsidR="00570F7A" w:rsidRPr="00E62619">
        <w:rPr>
          <w:rFonts w:ascii="Verdana" w:hAnsi="Verdana" w:cs="Times New Roman"/>
          <w:sz w:val="24"/>
          <w:szCs w:val="24"/>
        </w:rPr>
        <w:t>There will b</w:t>
      </w:r>
      <w:r w:rsidR="007B33F7">
        <w:rPr>
          <w:rFonts w:ascii="Verdana" w:hAnsi="Verdana" w:cs="Times New Roman"/>
          <w:sz w:val="24"/>
          <w:szCs w:val="24"/>
        </w:rPr>
        <w:t xml:space="preserve">e two </w:t>
      </w:r>
      <w:r w:rsidR="00570F7A" w:rsidRPr="00E62619">
        <w:rPr>
          <w:rFonts w:ascii="Verdana" w:hAnsi="Verdana" w:cs="Times New Roman"/>
          <w:sz w:val="24"/>
          <w:szCs w:val="24"/>
        </w:rPr>
        <w:t>application windows in the year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.  </w:t>
      </w:r>
      <w:r w:rsidR="00584A98" w:rsidRPr="00E62619">
        <w:rPr>
          <w:rFonts w:ascii="Verdana" w:hAnsi="Verdana" w:cs="Times New Roman"/>
          <w:sz w:val="24"/>
          <w:szCs w:val="24"/>
        </w:rPr>
        <w:t>Active South Dublin</w:t>
      </w:r>
      <w:r w:rsidR="00AB51BE" w:rsidRPr="00E62619">
        <w:rPr>
          <w:rFonts w:ascii="Verdana" w:hAnsi="Verdana" w:cs="Times New Roman"/>
          <w:sz w:val="24"/>
          <w:szCs w:val="24"/>
        </w:rPr>
        <w:t xml:space="preserve"> will assess applications</w:t>
      </w:r>
      <w:r w:rsidR="007B33F7">
        <w:rPr>
          <w:rFonts w:ascii="Verdana" w:hAnsi="Verdana" w:cs="Times New Roman"/>
          <w:sz w:val="24"/>
          <w:szCs w:val="24"/>
        </w:rPr>
        <w:t xml:space="preserve">, </w:t>
      </w:r>
      <w:r w:rsidR="007B33F7" w:rsidRPr="005A3698">
        <w:rPr>
          <w:rFonts w:ascii="Verdana" w:hAnsi="Verdana" w:cs="Times New Roman"/>
          <w:sz w:val="24"/>
          <w:szCs w:val="24"/>
        </w:rPr>
        <w:t xml:space="preserve">they will be brought for </w:t>
      </w:r>
      <w:r w:rsidR="005A3698">
        <w:rPr>
          <w:rFonts w:ascii="Verdana" w:hAnsi="Verdana" w:cs="Times New Roman"/>
          <w:sz w:val="24"/>
          <w:szCs w:val="24"/>
        </w:rPr>
        <w:t>noting</w:t>
      </w:r>
      <w:r w:rsidR="007B33F7" w:rsidRPr="005A3698">
        <w:rPr>
          <w:rFonts w:ascii="Verdana" w:hAnsi="Verdana" w:cs="Times New Roman"/>
          <w:sz w:val="24"/>
          <w:szCs w:val="24"/>
        </w:rPr>
        <w:t xml:space="preserve"> </w:t>
      </w:r>
      <w:r w:rsidR="00584A98" w:rsidRPr="005A3698">
        <w:rPr>
          <w:rFonts w:ascii="Verdana" w:hAnsi="Verdana" w:cs="Times New Roman"/>
          <w:sz w:val="24"/>
          <w:szCs w:val="24"/>
        </w:rPr>
        <w:t xml:space="preserve">at </w:t>
      </w:r>
      <w:r w:rsidR="00596549" w:rsidRPr="005A3698">
        <w:rPr>
          <w:rFonts w:ascii="Verdana" w:hAnsi="Verdana" w:cs="Times New Roman"/>
          <w:sz w:val="24"/>
          <w:szCs w:val="24"/>
        </w:rPr>
        <w:t>th</w:t>
      </w:r>
      <w:r w:rsidR="007B33F7" w:rsidRPr="005A3698">
        <w:rPr>
          <w:rFonts w:ascii="Verdana" w:hAnsi="Verdana" w:cs="Times New Roman"/>
          <w:sz w:val="24"/>
          <w:szCs w:val="24"/>
        </w:rPr>
        <w:t>e</w:t>
      </w:r>
      <w:r w:rsidR="00B1663B">
        <w:rPr>
          <w:rFonts w:ascii="Verdana" w:hAnsi="Verdana" w:cs="Times New Roman"/>
          <w:sz w:val="24"/>
          <w:szCs w:val="24"/>
        </w:rPr>
        <w:t xml:space="preserve"> relevant</w:t>
      </w:r>
      <w:r w:rsidR="00596549" w:rsidRPr="005A3698">
        <w:rPr>
          <w:rFonts w:ascii="Verdana" w:hAnsi="Verdana" w:cs="Times New Roman"/>
          <w:sz w:val="24"/>
          <w:szCs w:val="24"/>
        </w:rPr>
        <w:t xml:space="preserve"> Area Committee Meeting.</w:t>
      </w:r>
      <w:r w:rsidR="00596549" w:rsidRPr="00E62619">
        <w:rPr>
          <w:rFonts w:ascii="Verdana" w:hAnsi="Verdana" w:cs="Times New Roman"/>
          <w:sz w:val="24"/>
          <w:szCs w:val="24"/>
        </w:rPr>
        <w:t xml:space="preserve">  </w:t>
      </w:r>
    </w:p>
    <w:p w14:paraId="116F9177" w14:textId="384EAEE9" w:rsidR="00596549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Beneficiaries will acknowledge </w:t>
      </w:r>
      <w:r w:rsidR="00584A98" w:rsidRPr="00E62619">
        <w:rPr>
          <w:rFonts w:ascii="Verdana" w:hAnsi="Verdana" w:cs="Times New Roman"/>
          <w:sz w:val="24"/>
          <w:szCs w:val="24"/>
        </w:rPr>
        <w:t>S</w:t>
      </w:r>
      <w:r w:rsidR="00D377C2">
        <w:rPr>
          <w:rFonts w:ascii="Verdana" w:hAnsi="Verdana" w:cs="Times New Roman"/>
          <w:sz w:val="24"/>
          <w:szCs w:val="24"/>
        </w:rPr>
        <w:t xml:space="preserve">outh Dublin County Council </w:t>
      </w:r>
      <w:r w:rsidRPr="00E62619">
        <w:rPr>
          <w:rFonts w:ascii="Verdana" w:hAnsi="Verdana" w:cs="Times New Roman"/>
          <w:sz w:val="24"/>
          <w:szCs w:val="24"/>
        </w:rPr>
        <w:t>support/</w:t>
      </w:r>
      <w:r w:rsidR="00FA3199" w:rsidRPr="00E62619">
        <w:rPr>
          <w:rFonts w:ascii="Verdana" w:hAnsi="Verdana" w:cs="Times New Roman"/>
          <w:sz w:val="24"/>
          <w:szCs w:val="24"/>
        </w:rPr>
        <w:t>brand recognition</w:t>
      </w:r>
      <w:r w:rsidR="00D377C2">
        <w:rPr>
          <w:rFonts w:ascii="Verdana" w:hAnsi="Verdana" w:cs="Times New Roman"/>
          <w:sz w:val="24"/>
          <w:szCs w:val="24"/>
        </w:rPr>
        <w:t xml:space="preserve"> and there will be </w:t>
      </w:r>
      <w:r w:rsidR="00FA3199" w:rsidRPr="00E62619">
        <w:rPr>
          <w:rFonts w:ascii="Verdana" w:hAnsi="Verdana" w:cs="Times New Roman"/>
          <w:sz w:val="24"/>
          <w:szCs w:val="24"/>
        </w:rPr>
        <w:t>brand ambassador</w:t>
      </w:r>
      <w:r w:rsidR="00B1663B">
        <w:rPr>
          <w:rFonts w:ascii="Verdana" w:hAnsi="Verdana" w:cs="Times New Roman"/>
          <w:sz w:val="24"/>
          <w:szCs w:val="24"/>
        </w:rPr>
        <w:t xml:space="preserve"> </w:t>
      </w:r>
      <w:r w:rsidR="00FA3199" w:rsidRPr="00E62619">
        <w:rPr>
          <w:rFonts w:ascii="Verdana" w:hAnsi="Verdana" w:cs="Times New Roman"/>
          <w:sz w:val="24"/>
          <w:szCs w:val="24"/>
        </w:rPr>
        <w:t>public awareness opportunities</w:t>
      </w:r>
      <w:r w:rsidR="00E52E2A">
        <w:rPr>
          <w:rFonts w:ascii="Verdana" w:hAnsi="Verdana" w:cs="Times New Roman"/>
          <w:sz w:val="24"/>
          <w:szCs w:val="24"/>
        </w:rPr>
        <w:t xml:space="preserve"> through 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school visits and photos </w:t>
      </w:r>
      <w:r w:rsidR="00E52E2A">
        <w:rPr>
          <w:rFonts w:ascii="Verdana" w:hAnsi="Verdana" w:cs="Times New Roman"/>
          <w:sz w:val="24"/>
          <w:szCs w:val="24"/>
        </w:rPr>
        <w:t>with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successful grant applicants</w:t>
      </w:r>
      <w:r w:rsidR="00B1663B">
        <w:rPr>
          <w:rFonts w:ascii="Verdana" w:hAnsi="Verdana" w:cs="Times New Roman"/>
          <w:sz w:val="24"/>
          <w:szCs w:val="24"/>
        </w:rPr>
        <w:t xml:space="preserve"> if required.</w:t>
      </w:r>
    </w:p>
    <w:p w14:paraId="3C208666" w14:textId="4A621E08" w:rsidR="00596549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A draft document with details of the bursary will be </w:t>
      </w:r>
      <w:r w:rsidR="00B1663B">
        <w:rPr>
          <w:rFonts w:ascii="Verdana" w:hAnsi="Verdana" w:cs="Times New Roman"/>
          <w:sz w:val="24"/>
          <w:szCs w:val="24"/>
        </w:rPr>
        <w:t>prepared</w:t>
      </w:r>
      <w:r w:rsidRPr="00E62619">
        <w:rPr>
          <w:rFonts w:ascii="Verdana" w:hAnsi="Verdana" w:cs="Times New Roman"/>
          <w:sz w:val="24"/>
          <w:szCs w:val="24"/>
        </w:rPr>
        <w:t xml:space="preserve"> and circulated to SPC members by email for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approval</w:t>
      </w:r>
      <w:r w:rsidR="00E52E2A">
        <w:rPr>
          <w:rFonts w:ascii="Verdana" w:hAnsi="Verdana" w:cs="Times New Roman"/>
          <w:sz w:val="24"/>
          <w:szCs w:val="24"/>
        </w:rPr>
        <w:t xml:space="preserve">.  </w:t>
      </w:r>
      <w:r w:rsidR="00FA3199" w:rsidRPr="00E62619">
        <w:rPr>
          <w:rFonts w:ascii="Verdana" w:hAnsi="Verdana" w:cs="Times New Roman"/>
          <w:sz w:val="24"/>
          <w:szCs w:val="24"/>
        </w:rPr>
        <w:t xml:space="preserve"> </w:t>
      </w:r>
    </w:p>
    <w:p w14:paraId="7268AD18" w14:textId="4BA8F21F" w:rsidR="00584A98" w:rsidRPr="00E62619" w:rsidRDefault="00570F7A" w:rsidP="00596549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Grant will be reviewed at the </w:t>
      </w:r>
      <w:r w:rsidR="00E52E2A">
        <w:rPr>
          <w:rFonts w:ascii="Verdana" w:hAnsi="Verdana" w:cs="Times New Roman"/>
          <w:sz w:val="24"/>
          <w:szCs w:val="24"/>
        </w:rPr>
        <w:t xml:space="preserve">SPC meeting in the </w:t>
      </w:r>
      <w:r w:rsidRPr="00E62619">
        <w:rPr>
          <w:rFonts w:ascii="Verdana" w:hAnsi="Verdana" w:cs="Times New Roman"/>
          <w:sz w:val="24"/>
          <w:szCs w:val="24"/>
        </w:rPr>
        <w:t xml:space="preserve">2nd Quarter </w:t>
      </w:r>
      <w:r w:rsidR="00E52E2A">
        <w:rPr>
          <w:rFonts w:ascii="Verdana" w:hAnsi="Verdana" w:cs="Times New Roman"/>
          <w:sz w:val="24"/>
          <w:szCs w:val="24"/>
        </w:rPr>
        <w:t>or 2025.</w:t>
      </w:r>
    </w:p>
    <w:p w14:paraId="3C5FDCFE" w14:textId="05F29071" w:rsidR="00FA3199" w:rsidRDefault="00EC3C84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E52E2A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 xml:space="preserve">eport was noted. </w:t>
      </w:r>
      <w:bookmarkEnd w:id="0"/>
    </w:p>
    <w:p w14:paraId="39E9D096" w14:textId="77777777" w:rsidR="00E52E2A" w:rsidRDefault="00E52E2A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5093F422" w14:textId="7A696F90" w:rsidR="00867123" w:rsidRPr="00E62619" w:rsidRDefault="00867123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>5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: </w:t>
      </w:r>
      <w:r w:rsidR="0038327E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Local Authority </w:t>
      </w:r>
      <w:r w:rsidR="00FA3199" w:rsidRPr="00E62619">
        <w:rPr>
          <w:rFonts w:ascii="Verdana" w:hAnsi="Verdana" w:cs="Arial"/>
          <w:b/>
          <w:bCs/>
          <w:color w:val="000000"/>
          <w:sz w:val="24"/>
          <w:szCs w:val="24"/>
        </w:rPr>
        <w:t>Integration Team / Community Recognition Fund 2024</w:t>
      </w:r>
    </w:p>
    <w:p w14:paraId="7E0132B0" w14:textId="77777777" w:rsidR="0038327E" w:rsidRPr="00E62619" w:rsidRDefault="00FA3199" w:rsidP="00384EA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N. Coppola </w:t>
      </w:r>
      <w:r w:rsidR="002372E0" w:rsidRPr="00E62619">
        <w:rPr>
          <w:rFonts w:ascii="Verdana" w:hAnsi="Verdana" w:cs="Times New Roman"/>
          <w:sz w:val="24"/>
          <w:szCs w:val="24"/>
        </w:rPr>
        <w:t xml:space="preserve">delivered the presentation. </w:t>
      </w:r>
      <w:r w:rsidR="00384EA4" w:rsidRPr="00E62619">
        <w:rPr>
          <w:rFonts w:ascii="Verdana" w:hAnsi="Verdana" w:cs="Times New Roman"/>
          <w:sz w:val="24"/>
          <w:szCs w:val="24"/>
        </w:rPr>
        <w:t xml:space="preserve">An overview was given of the role of the Local Authority Integration Team, information is available on new webpage on the Council’s website.    </w:t>
      </w:r>
    </w:p>
    <w:p w14:paraId="4C759ADC" w14:textId="6940EB2D" w:rsidR="00921864" w:rsidRPr="00E62619" w:rsidRDefault="00384EA4" w:rsidP="0038327E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Information </w:t>
      </w:r>
      <w:r w:rsidR="00921864" w:rsidRPr="00E62619">
        <w:rPr>
          <w:rFonts w:ascii="Verdana" w:hAnsi="Verdana" w:cs="Times New Roman"/>
          <w:sz w:val="24"/>
          <w:szCs w:val="24"/>
        </w:rPr>
        <w:t>on</w:t>
      </w:r>
      <w:r w:rsidRPr="00E62619">
        <w:rPr>
          <w:rFonts w:ascii="Verdana" w:hAnsi="Verdana" w:cs="Times New Roman"/>
          <w:sz w:val="24"/>
          <w:szCs w:val="24"/>
        </w:rPr>
        <w:t xml:space="preserve"> the Community Recognition Fund</w:t>
      </w:r>
      <w:r w:rsidR="00E52E2A">
        <w:rPr>
          <w:rFonts w:ascii="Verdana" w:hAnsi="Verdana" w:cs="Times New Roman"/>
          <w:sz w:val="24"/>
          <w:szCs w:val="24"/>
        </w:rPr>
        <w:t xml:space="preserve"> was provided.  In</w:t>
      </w:r>
      <w:r w:rsidR="00921864" w:rsidRPr="00E62619">
        <w:rPr>
          <w:rFonts w:ascii="Verdana" w:hAnsi="Verdana" w:cs="Times New Roman"/>
          <w:color w:val="000000"/>
          <w:sz w:val="24"/>
          <w:szCs w:val="24"/>
        </w:rPr>
        <w:t xml:space="preserve"> the first window, six projects were submitted and five were approved by the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D</w:t>
      </w:r>
      <w:r w:rsidR="00921864" w:rsidRPr="00E62619">
        <w:rPr>
          <w:rFonts w:ascii="Verdana" w:hAnsi="Verdana" w:cs="Times New Roman"/>
          <w:color w:val="000000"/>
          <w:sz w:val="24"/>
          <w:szCs w:val="24"/>
        </w:rPr>
        <w:t xml:space="preserve">epartment: </w:t>
      </w:r>
    </w:p>
    <w:p w14:paraId="3745E1B2" w14:textId="05A785CD" w:rsidR="00921864" w:rsidRPr="00E62619" w:rsidRDefault="00921864" w:rsidP="00E226C0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Tallaght Community Arts: € 98,000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to renovate C</w:t>
      </w: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ommunity </w:t>
      </w:r>
      <w:r w:rsidR="0038327E" w:rsidRPr="00E62619">
        <w:rPr>
          <w:rFonts w:ascii="Verdana" w:hAnsi="Verdana" w:cs="Times New Roman"/>
          <w:color w:val="000000"/>
          <w:sz w:val="24"/>
          <w:szCs w:val="24"/>
        </w:rPr>
        <w:t>C</w:t>
      </w:r>
      <w:r w:rsidRPr="00E62619">
        <w:rPr>
          <w:rFonts w:ascii="Verdana" w:hAnsi="Verdana" w:cs="Times New Roman"/>
          <w:color w:val="000000"/>
          <w:sz w:val="24"/>
          <w:szCs w:val="24"/>
        </w:rPr>
        <w:t>entre</w:t>
      </w:r>
    </w:p>
    <w:p w14:paraId="71661B08" w14:textId="3BFEC12E" w:rsidR="00921864" w:rsidRPr="00E62619" w:rsidRDefault="00921864" w:rsidP="00E226C0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>South Dublin Partnership: € 103,000 to purchase a 9-seater bus</w:t>
      </w:r>
    </w:p>
    <w:p w14:paraId="63F68324" w14:textId="77777777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lastRenderedPageBreak/>
        <w:t>JADD: € 80,000 to purchase a community outreach bus</w:t>
      </w:r>
    </w:p>
    <w:p w14:paraId="1A0EBA49" w14:textId="0FB81A54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Times New Roman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 xml:space="preserve">4 District Day Care Centre: € 60,000 to purchase a </w:t>
      </w:r>
      <w:r w:rsidR="00E52E2A" w:rsidRPr="00E62619">
        <w:rPr>
          <w:rFonts w:ascii="Verdana" w:hAnsi="Verdana" w:cs="Times New Roman"/>
          <w:color w:val="000000"/>
          <w:sz w:val="24"/>
          <w:szCs w:val="24"/>
        </w:rPr>
        <w:t>min</w:t>
      </w:r>
      <w:r w:rsidR="00E52E2A">
        <w:rPr>
          <w:rFonts w:ascii="Verdana" w:hAnsi="Verdana" w:cs="Times New Roman"/>
          <w:color w:val="000000"/>
          <w:sz w:val="24"/>
          <w:szCs w:val="24"/>
        </w:rPr>
        <w:t>i</w:t>
      </w:r>
      <w:r w:rsidR="00E52E2A" w:rsidRPr="00E62619">
        <w:rPr>
          <w:rFonts w:ascii="Verdana" w:hAnsi="Verdana" w:cs="Times New Roman"/>
          <w:color w:val="000000"/>
          <w:sz w:val="24"/>
          <w:szCs w:val="24"/>
        </w:rPr>
        <w:t>bus</w:t>
      </w:r>
    </w:p>
    <w:p w14:paraId="77311310" w14:textId="3929896E" w:rsidR="00921864" w:rsidRPr="00E62619" w:rsidRDefault="00921864" w:rsidP="00921864">
      <w:pPr>
        <w:numPr>
          <w:ilvl w:val="0"/>
          <w:numId w:val="5"/>
        </w:numPr>
        <w:spacing w:after="0" w:line="420" w:lineRule="exact"/>
        <w:ind w:left="1166"/>
        <w:contextualSpacing/>
        <w:textAlignment w:val="baseline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Times New Roman"/>
          <w:color w:val="000000"/>
          <w:sz w:val="24"/>
          <w:szCs w:val="24"/>
        </w:rPr>
        <w:t>Gaelphobal Tamhlach: € 250,000 for the development of a social space and theatre as part of Gael-Ionad Thamhlachta</w:t>
      </w:r>
      <w:r w:rsidR="0038327E" w:rsidRPr="00E62619">
        <w:rPr>
          <w:rFonts w:ascii="Verdana" w:hAnsi="Verdana" w:cs="Arial"/>
          <w:color w:val="000000"/>
          <w:sz w:val="24"/>
          <w:szCs w:val="24"/>
        </w:rPr>
        <w:br/>
      </w:r>
    </w:p>
    <w:p w14:paraId="4AAF2E39" w14:textId="77777777" w:rsidR="00B1663B" w:rsidRDefault="00921864" w:rsidP="0038327E">
      <w:pPr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An additional </w:t>
      </w:r>
      <w:r w:rsidR="006B7D03" w:rsidRPr="00E62619">
        <w:rPr>
          <w:rFonts w:ascii="Verdana" w:hAnsi="Verdana" w:cs="Times New Roman"/>
          <w:sz w:val="24"/>
          <w:szCs w:val="24"/>
        </w:rPr>
        <w:t>seven</w:t>
      </w:r>
      <w:r w:rsidRPr="00E62619">
        <w:rPr>
          <w:rFonts w:ascii="Verdana" w:hAnsi="Verdana" w:cs="Times New Roman"/>
          <w:sz w:val="24"/>
          <w:szCs w:val="24"/>
        </w:rPr>
        <w:t xml:space="preserve"> projects were submitted to the </w:t>
      </w:r>
      <w:r w:rsidR="00E52E2A">
        <w:rPr>
          <w:rFonts w:ascii="Verdana" w:hAnsi="Verdana" w:cs="Times New Roman"/>
          <w:sz w:val="24"/>
          <w:szCs w:val="24"/>
        </w:rPr>
        <w:t>D</w:t>
      </w:r>
      <w:r w:rsidRPr="00E62619">
        <w:rPr>
          <w:rFonts w:ascii="Verdana" w:hAnsi="Verdana" w:cs="Times New Roman"/>
          <w:sz w:val="24"/>
          <w:szCs w:val="24"/>
        </w:rPr>
        <w:t xml:space="preserve">epartment for consideration under the second </w:t>
      </w:r>
      <w:r w:rsidR="00E52E2A">
        <w:rPr>
          <w:rFonts w:ascii="Verdana" w:hAnsi="Verdana" w:cs="Times New Roman"/>
          <w:sz w:val="24"/>
          <w:szCs w:val="24"/>
        </w:rPr>
        <w:t xml:space="preserve">funding </w:t>
      </w:r>
      <w:r w:rsidRPr="00E62619">
        <w:rPr>
          <w:rFonts w:ascii="Verdana" w:hAnsi="Verdana" w:cs="Times New Roman"/>
          <w:sz w:val="24"/>
          <w:szCs w:val="24"/>
        </w:rPr>
        <w:t xml:space="preserve">window.  Window </w:t>
      </w:r>
      <w:r w:rsidR="006B7D03" w:rsidRPr="00E62619">
        <w:rPr>
          <w:rFonts w:ascii="Verdana" w:hAnsi="Verdana" w:cs="Times New Roman"/>
          <w:sz w:val="24"/>
          <w:szCs w:val="24"/>
        </w:rPr>
        <w:t>three</w:t>
      </w:r>
      <w:r w:rsidRPr="00E62619">
        <w:rPr>
          <w:rFonts w:ascii="Verdana" w:hAnsi="Verdana" w:cs="Times New Roman"/>
          <w:sz w:val="24"/>
          <w:szCs w:val="24"/>
        </w:rPr>
        <w:t xml:space="preserve"> of the fund will open in January</w:t>
      </w:r>
      <w:r w:rsidR="00B1663B">
        <w:rPr>
          <w:rFonts w:ascii="Verdana" w:hAnsi="Verdana" w:cs="Times New Roman"/>
          <w:sz w:val="24"/>
          <w:szCs w:val="24"/>
        </w:rPr>
        <w:t>’25</w:t>
      </w:r>
      <w:r w:rsidRPr="00E62619">
        <w:rPr>
          <w:rFonts w:ascii="Verdana" w:hAnsi="Verdana" w:cs="Times New Roman"/>
          <w:sz w:val="24"/>
          <w:szCs w:val="24"/>
        </w:rPr>
        <w:t xml:space="preserve"> and further communication will </w:t>
      </w:r>
      <w:r w:rsidR="00E52E2A">
        <w:rPr>
          <w:rFonts w:ascii="Verdana" w:hAnsi="Verdana" w:cs="Times New Roman"/>
          <w:sz w:val="24"/>
          <w:szCs w:val="24"/>
        </w:rPr>
        <w:t>issue</w:t>
      </w:r>
      <w:r w:rsidRPr="00E62619">
        <w:rPr>
          <w:rFonts w:ascii="Verdana" w:hAnsi="Verdana" w:cs="Times New Roman"/>
          <w:sz w:val="24"/>
          <w:szCs w:val="24"/>
        </w:rPr>
        <w:t xml:space="preserve"> before the opening day.</w:t>
      </w:r>
      <w:r w:rsidR="006B7D03" w:rsidRPr="00E62619">
        <w:rPr>
          <w:rFonts w:ascii="Verdana" w:hAnsi="Verdana" w:cs="Times New Roman"/>
          <w:sz w:val="24"/>
          <w:szCs w:val="24"/>
        </w:rPr>
        <w:br/>
      </w:r>
    </w:p>
    <w:p w14:paraId="7F6B7D2B" w14:textId="78114C75" w:rsidR="001F5631" w:rsidRDefault="00384EA4" w:rsidP="0038327E">
      <w:pPr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Highlights during 2024 were presented.  </w:t>
      </w:r>
    </w:p>
    <w:p w14:paraId="5DB83ACA" w14:textId="2B652CB0" w:rsidR="00EC3C84" w:rsidRPr="00E62619" w:rsidRDefault="00EC3C84" w:rsidP="0038327E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sz w:val="24"/>
          <w:szCs w:val="24"/>
        </w:rPr>
        <w:t xml:space="preserve">The </w:t>
      </w:r>
      <w:r w:rsidR="00E52E2A">
        <w:rPr>
          <w:rFonts w:ascii="Verdana" w:hAnsi="Verdana" w:cs="Times New Roman"/>
          <w:sz w:val="24"/>
          <w:szCs w:val="24"/>
        </w:rPr>
        <w:t>R</w:t>
      </w:r>
      <w:r w:rsidRPr="00E62619">
        <w:rPr>
          <w:rFonts w:ascii="Verdana" w:hAnsi="Verdana" w:cs="Times New Roman"/>
          <w:sz w:val="24"/>
          <w:szCs w:val="24"/>
        </w:rPr>
        <w:t xml:space="preserve">eport was noted. </w:t>
      </w:r>
    </w:p>
    <w:p w14:paraId="55516B02" w14:textId="77777777" w:rsidR="0038327E" w:rsidRPr="00E62619" w:rsidRDefault="0038327E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0E79C22C" w14:textId="7597A2E7" w:rsidR="00DB1315" w:rsidRPr="00E62619" w:rsidRDefault="00DB1315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>6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:</w:t>
      </w:r>
      <w:r w:rsidR="005A1EE5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1F563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Autism Friendly Village Pilot </w:t>
      </w:r>
    </w:p>
    <w:p w14:paraId="7D1E0841" w14:textId="1CCBB250" w:rsidR="00921864" w:rsidRPr="00E62619" w:rsidRDefault="001F5631" w:rsidP="00921864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E. Clancy</w:t>
      </w:r>
      <w:r w:rsidR="00121761" w:rsidRPr="00E62619">
        <w:rPr>
          <w:rFonts w:ascii="Verdana" w:hAnsi="Verdana" w:cs="Arial"/>
          <w:color w:val="000000"/>
          <w:sz w:val="24"/>
          <w:szCs w:val="24"/>
        </w:rPr>
        <w:t xml:space="preserve"> delivered the update. 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>Information was presented on pilot scheme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proposed for 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>Templeogue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area</w:t>
      </w:r>
      <w:r w:rsidR="00B171B0" w:rsidRPr="00E62619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 xml:space="preserve">The next steps include formation of a committee, </w:t>
      </w:r>
      <w:r w:rsidR="0038327E" w:rsidRPr="00E62619">
        <w:rPr>
          <w:rFonts w:ascii="Verdana" w:hAnsi="Verdana" w:cs="Arial"/>
          <w:color w:val="000000"/>
          <w:sz w:val="24"/>
          <w:szCs w:val="24"/>
        </w:rPr>
        <w:t xml:space="preserve">to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>register with AsIAm and engage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921864" w:rsidRPr="00E62619">
        <w:rPr>
          <w:rFonts w:ascii="Verdana" w:hAnsi="Verdana" w:cs="Arial"/>
          <w:color w:val="000000"/>
          <w:sz w:val="24"/>
          <w:szCs w:val="24"/>
        </w:rPr>
        <w:t xml:space="preserve">with local business, community and sport groups.  It was acknowledged that there are existing autism supports in the Community that can be utilised.    </w:t>
      </w:r>
    </w:p>
    <w:p w14:paraId="00151E60" w14:textId="072DC4B7" w:rsidR="001F5631" w:rsidRPr="00E62619" w:rsidRDefault="00B171B0" w:rsidP="001F5631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6C033A65" w14:textId="6B28B744" w:rsidR="00EC3C84" w:rsidRPr="00E62619" w:rsidRDefault="00EC3C84" w:rsidP="001F5631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eport was noted. </w:t>
      </w:r>
    </w:p>
    <w:p w14:paraId="1F33E94A" w14:textId="77777777" w:rsidR="001F5631" w:rsidRPr="00E62619" w:rsidRDefault="001F5631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1CE65967" w14:textId="2554456C" w:rsidR="003E1ED2" w:rsidRPr="00E62619" w:rsidRDefault="00DB1315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7:</w:t>
      </w:r>
      <w:r w:rsidR="000B6C3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584780" w:rsidRPr="00E62619">
        <w:rPr>
          <w:rFonts w:ascii="Verdana" w:hAnsi="Verdana" w:cs="Arial"/>
          <w:b/>
          <w:bCs/>
          <w:color w:val="000000"/>
          <w:sz w:val="24"/>
          <w:szCs w:val="24"/>
        </w:rPr>
        <w:t>Capital Projects Update</w:t>
      </w:r>
    </w:p>
    <w:p w14:paraId="4B9D8FC6" w14:textId="07DDCE6B" w:rsidR="005B68D0" w:rsidRPr="00E62619" w:rsidRDefault="005B68D0" w:rsidP="00127E40">
      <w:pPr>
        <w:spacing w:after="0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P. McAlerney delivered the update 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C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apital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rojects. Significant progress has been made on external works of Lucan Pool with phased handover strategy agreed to include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initial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completion of gym areas.  Orchard Lane was completed and handed over to </w:t>
      </w:r>
      <w:r w:rsidR="00E52E2A">
        <w:rPr>
          <w:rFonts w:ascii="Verdana" w:hAnsi="Verdana" w:cs="Arial"/>
          <w:color w:val="000000"/>
          <w:sz w:val="24"/>
          <w:szCs w:val="24"/>
        </w:rPr>
        <w:t>M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anagement </w:t>
      </w:r>
      <w:r w:rsidR="00E52E2A">
        <w:rPr>
          <w:rFonts w:ascii="Verdana" w:hAnsi="Verdana" w:cs="Arial"/>
          <w:color w:val="000000"/>
          <w:sz w:val="24"/>
          <w:szCs w:val="24"/>
        </w:rPr>
        <w:t>C</w:t>
      </w:r>
      <w:r w:rsidRPr="00E62619">
        <w:rPr>
          <w:rFonts w:ascii="Verdana" w:hAnsi="Verdana" w:cs="Arial"/>
          <w:color w:val="000000"/>
          <w:sz w:val="24"/>
          <w:szCs w:val="24"/>
        </w:rPr>
        <w:t>ompany on 14</w:t>
      </w:r>
      <w:r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>th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of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October 2024.  Completion of works on Balgaddy Community Centre is scheduled for end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of </w:t>
      </w:r>
      <w:r w:rsidRPr="00E62619">
        <w:rPr>
          <w:rFonts w:ascii="Verdana" w:hAnsi="Verdana" w:cs="Arial"/>
          <w:color w:val="000000"/>
          <w:sz w:val="24"/>
          <w:szCs w:val="24"/>
        </w:rPr>
        <w:t>December 2024</w:t>
      </w:r>
      <w:r w:rsidR="00B1663B">
        <w:rPr>
          <w:rFonts w:ascii="Verdana" w:hAnsi="Verdana" w:cs="Arial"/>
          <w:color w:val="000000"/>
          <w:sz w:val="24"/>
          <w:szCs w:val="24"/>
        </w:rPr>
        <w:t>/Jan 2025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br/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76A17F36" w14:textId="51878D47" w:rsidR="005B68D0" w:rsidRPr="00E62619" w:rsidRDefault="005B68D0" w:rsidP="005B68D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Part 8 drawings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are being prepared f</w:t>
      </w:r>
      <w:r w:rsidRPr="00E62619">
        <w:rPr>
          <w:rFonts w:ascii="Verdana" w:hAnsi="Verdana" w:cs="Arial"/>
          <w:color w:val="000000"/>
          <w:sz w:val="24"/>
          <w:szCs w:val="24"/>
        </w:rPr>
        <w:t>or Whitechurch Sport Facility.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Ballyroan Community &amp; Youth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 is scheduled for 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art 8 public consultation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in 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early </w:t>
      </w:r>
      <w:r w:rsidRPr="00E62619">
        <w:rPr>
          <w:rFonts w:ascii="Verdana" w:hAnsi="Verdana" w:cs="Arial"/>
          <w:color w:val="000000"/>
          <w:sz w:val="24"/>
          <w:szCs w:val="24"/>
        </w:rPr>
        <w:t>2025. Provisional drawings for The Park Community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 have been produced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and costs 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are </w:t>
      </w:r>
      <w:r w:rsidRPr="00E62619">
        <w:rPr>
          <w:rFonts w:ascii="Verdana" w:hAnsi="Verdana" w:cs="Arial"/>
          <w:color w:val="000000"/>
          <w:sz w:val="24"/>
          <w:szCs w:val="24"/>
        </w:rPr>
        <w:t>under review.</w:t>
      </w:r>
      <w:r w:rsidR="00B1663B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Works to </w:t>
      </w:r>
      <w:proofErr w:type="spellStart"/>
      <w:r w:rsidRPr="00E62619">
        <w:rPr>
          <w:rFonts w:ascii="Verdana" w:hAnsi="Verdana" w:cs="Arial"/>
          <w:color w:val="000000"/>
          <w:sz w:val="24"/>
          <w:szCs w:val="24"/>
        </w:rPr>
        <w:t>Quarryvale</w:t>
      </w:r>
      <w:proofErr w:type="spellEnd"/>
      <w:r w:rsidRPr="00E62619">
        <w:rPr>
          <w:rFonts w:ascii="Verdana" w:hAnsi="Verdana" w:cs="Arial"/>
          <w:color w:val="000000"/>
          <w:sz w:val="24"/>
          <w:szCs w:val="24"/>
        </w:rPr>
        <w:t xml:space="preserve"> Community and Leisure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commenced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on </w:t>
      </w:r>
      <w:r w:rsidRPr="00E62619">
        <w:rPr>
          <w:rFonts w:ascii="Verdana" w:hAnsi="Verdana" w:cs="Arial"/>
          <w:color w:val="000000"/>
          <w:sz w:val="24"/>
          <w:szCs w:val="24"/>
        </w:rPr>
        <w:t>23</w:t>
      </w:r>
      <w:r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>r</w:t>
      </w:r>
      <w:r w:rsidR="00127E40" w:rsidRPr="00E62619">
        <w:rPr>
          <w:rFonts w:ascii="Verdana" w:hAnsi="Verdana" w:cs="Arial"/>
          <w:color w:val="000000"/>
          <w:sz w:val="24"/>
          <w:szCs w:val="24"/>
          <w:vertAlign w:val="superscript"/>
        </w:rPr>
        <w:t xml:space="preserve">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 of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September 2024. A progress report was delivered for projects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at </w:t>
      </w:r>
      <w:r w:rsidRPr="00E62619">
        <w:rPr>
          <w:rFonts w:ascii="Verdana" w:hAnsi="Verdana" w:cs="Arial"/>
          <w:color w:val="000000"/>
          <w:sz w:val="24"/>
          <w:szCs w:val="24"/>
        </w:rPr>
        <w:t>Kilcarbery, Citywest, Newcastle, Belgard Community C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entre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and Citywest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Y</w:t>
      </w:r>
      <w:r w:rsidRPr="00E62619">
        <w:rPr>
          <w:rFonts w:ascii="Verdana" w:hAnsi="Verdana" w:cs="Arial"/>
          <w:color w:val="000000"/>
          <w:sz w:val="24"/>
          <w:szCs w:val="24"/>
        </w:rPr>
        <w:t>outh Facility.</w:t>
      </w:r>
    </w:p>
    <w:p w14:paraId="148EF6C5" w14:textId="5E209FA6" w:rsidR="005B68D0" w:rsidRPr="00E62619" w:rsidRDefault="005B68D0" w:rsidP="005B68D0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>eport was noted.</w:t>
      </w:r>
    </w:p>
    <w:p w14:paraId="219707CB" w14:textId="3033965C" w:rsidR="007D1090" w:rsidRPr="00E62619" w:rsidRDefault="007D1090" w:rsidP="00584780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lastRenderedPageBreak/>
        <w:t xml:space="preserve">Agenda Item 8: Active </w:t>
      </w:r>
      <w:r w:rsidR="00921864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South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Dublin</w:t>
      </w:r>
    </w:p>
    <w:p w14:paraId="6A5FA1F4" w14:textId="23E366CD" w:rsidR="007D1090" w:rsidRPr="00E62619" w:rsidRDefault="007D1090" w:rsidP="00127E40">
      <w:pPr>
        <w:spacing w:after="0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T. McDermott 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presented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an overview of 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>Active South Dublin</w:t>
      </w:r>
      <w:r w:rsidRPr="00E62619">
        <w:rPr>
          <w:rFonts w:ascii="Verdana" w:hAnsi="Verdana" w:cs="Arial"/>
          <w:color w:val="000000"/>
          <w:sz w:val="24"/>
          <w:szCs w:val="24"/>
        </w:rPr>
        <w:t>.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Information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was given o</w:t>
      </w:r>
      <w:r w:rsidR="00E52E2A">
        <w:rPr>
          <w:rFonts w:ascii="Verdana" w:hAnsi="Verdana" w:cs="Arial"/>
          <w:color w:val="000000"/>
          <w:sz w:val="24"/>
          <w:szCs w:val="24"/>
        </w:rPr>
        <w:t>n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the objectives and the </w:t>
      </w:r>
      <w:r w:rsidRPr="00E62619">
        <w:rPr>
          <w:rFonts w:ascii="Verdana" w:hAnsi="Verdana" w:cs="Arial"/>
          <w:color w:val="000000"/>
          <w:sz w:val="24"/>
          <w:szCs w:val="24"/>
        </w:rPr>
        <w:t>target audience.</w:t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An update was given on the Active South Dublin Strategic Plan 2023-2028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br/>
      </w:r>
      <w:r w:rsidR="005B68D0" w:rsidRPr="00E62619">
        <w:rPr>
          <w:rFonts w:ascii="Verdana" w:hAnsi="Verdana" w:cs="Arial"/>
          <w:color w:val="000000"/>
          <w:sz w:val="24"/>
          <w:szCs w:val="24"/>
        </w:rPr>
        <w:t xml:space="preserve">  </w:t>
      </w:r>
    </w:p>
    <w:p w14:paraId="253547FF" w14:textId="072CD7DE" w:rsidR="007D1090" w:rsidRPr="00E62619" w:rsidRDefault="007D1090" w:rsidP="007D109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>Highlights in 2024</w:t>
      </w:r>
      <w:r w:rsidR="005B68D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were presented including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118,679 participants in Active South Dublin/SDCC led sports and community initiatives: 637,011 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Visitors to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C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ouncil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L</w:t>
      </w:r>
      <w:r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eisure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Centre’s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and 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>one hundred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 sports development grants were supported during </w:t>
      </w:r>
      <w:r w:rsidR="00E52E2A">
        <w:rPr>
          <w:rFonts w:ascii="Verdana" w:hAnsi="Verdana" w:cs="Arial"/>
          <w:color w:val="000000"/>
          <w:sz w:val="24"/>
          <w:szCs w:val="24"/>
          <w:lang w:val="en-US"/>
        </w:rPr>
        <w:t>the year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. 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Programme for 2025 was outlined including a </w:t>
      </w:r>
      <w:r w:rsidR="00B1663B">
        <w:rPr>
          <w:rFonts w:ascii="Verdana" w:hAnsi="Verdana" w:cs="Arial"/>
          <w:color w:val="000000"/>
          <w:sz w:val="24"/>
          <w:szCs w:val="24"/>
          <w:lang w:val="en-US"/>
        </w:rPr>
        <w:t>s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ocial </w:t>
      </w:r>
      <w:r w:rsidR="00B1663B">
        <w:rPr>
          <w:rFonts w:ascii="Verdana" w:hAnsi="Verdana" w:cs="Arial"/>
          <w:color w:val="000000"/>
          <w:sz w:val="24"/>
          <w:szCs w:val="24"/>
          <w:lang w:val="en-US"/>
        </w:rPr>
        <w:t>i</w:t>
      </w:r>
      <w:r w:rsidR="00410477" w:rsidRPr="00E62619">
        <w:rPr>
          <w:rFonts w:ascii="Verdana" w:hAnsi="Verdana" w:cs="Arial"/>
          <w:color w:val="000000"/>
          <w:sz w:val="24"/>
          <w:szCs w:val="24"/>
          <w:lang w:val="en-US"/>
        </w:rPr>
        <w:t>nfrastructure audit to plan for 2040</w:t>
      </w:r>
      <w:r w:rsidR="00127E40" w:rsidRPr="00E62619">
        <w:rPr>
          <w:rFonts w:ascii="Verdana" w:hAnsi="Verdana" w:cs="Arial"/>
          <w:color w:val="000000"/>
          <w:sz w:val="24"/>
          <w:szCs w:val="24"/>
          <w:lang w:val="en-US"/>
        </w:rPr>
        <w:t xml:space="preserve">. </w:t>
      </w:r>
    </w:p>
    <w:p w14:paraId="31483BFC" w14:textId="77777777" w:rsidR="007D1090" w:rsidRPr="00E62619" w:rsidRDefault="007D1090" w:rsidP="007D1090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7B8806A1" w14:textId="289F3B76" w:rsidR="007D1090" w:rsidRDefault="007D1090" w:rsidP="007D1090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E52E2A">
        <w:rPr>
          <w:rFonts w:ascii="Verdana" w:hAnsi="Verdana" w:cs="Arial"/>
          <w:color w:val="000000"/>
          <w:sz w:val="24"/>
          <w:szCs w:val="24"/>
        </w:rPr>
        <w:t>R</w:t>
      </w:r>
      <w:r w:rsidRPr="00E62619">
        <w:rPr>
          <w:rFonts w:ascii="Verdana" w:hAnsi="Verdana" w:cs="Arial"/>
          <w:color w:val="000000"/>
          <w:sz w:val="24"/>
          <w:szCs w:val="24"/>
        </w:rPr>
        <w:t>eport was noted.</w:t>
      </w:r>
    </w:p>
    <w:p w14:paraId="70DC47C9" w14:textId="77777777" w:rsidR="00E52E2A" w:rsidRPr="00E62619" w:rsidRDefault="00E52E2A" w:rsidP="007D1090">
      <w:pPr>
        <w:jc w:val="both"/>
        <w:rPr>
          <w:rFonts w:ascii="Verdana" w:hAnsi="Verdana" w:cs="Arial"/>
          <w:color w:val="000000"/>
          <w:sz w:val="24"/>
          <w:szCs w:val="24"/>
        </w:rPr>
      </w:pPr>
    </w:p>
    <w:p w14:paraId="5B09CE4E" w14:textId="510FE2D6" w:rsidR="007D1090" w:rsidRPr="00E62619" w:rsidRDefault="00820C8D" w:rsidP="008B6381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9: L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ocal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E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conomic 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C</w:t>
      </w:r>
      <w:r w:rsidR="00127E40" w:rsidRPr="00E62619">
        <w:rPr>
          <w:rFonts w:ascii="Verdana" w:hAnsi="Verdana" w:cs="Arial"/>
          <w:b/>
          <w:bCs/>
          <w:color w:val="000000"/>
          <w:sz w:val="24"/>
          <w:szCs w:val="24"/>
        </w:rPr>
        <w:t>ommunity Plan 2024-2030</w:t>
      </w:r>
    </w:p>
    <w:p w14:paraId="1E15E2AC" w14:textId="6FE644C1" w:rsidR="00152B99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The Local Economic and Community Plan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 (LECP)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2024-2030  was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made available to the  members</w:t>
      </w:r>
      <w:r w:rsidRPr="00E62619">
        <w:rPr>
          <w:rFonts w:ascii="Verdana" w:hAnsi="Verdana" w:cs="Arial"/>
          <w:color w:val="000000"/>
          <w:sz w:val="24"/>
          <w:szCs w:val="24"/>
        </w:rPr>
        <w:t>.  It was adopted by the Elected members at the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E62619">
        <w:rPr>
          <w:rFonts w:ascii="Verdana" w:hAnsi="Verdana" w:cs="Arial"/>
          <w:color w:val="000000"/>
          <w:sz w:val="24"/>
          <w:szCs w:val="24"/>
        </w:rPr>
        <w:t>Council meeting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 in December 2024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.  The plan will be monitored and evaluated, and the </w:t>
      </w:r>
      <w:r w:rsidR="00E52E2A">
        <w:rPr>
          <w:rFonts w:ascii="Verdana" w:hAnsi="Verdana" w:cs="Arial"/>
          <w:color w:val="000000"/>
          <w:sz w:val="24"/>
          <w:szCs w:val="24"/>
        </w:rPr>
        <w:t>I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mplementation </w:t>
      </w:r>
      <w:r w:rsidR="00E52E2A">
        <w:rPr>
          <w:rFonts w:ascii="Verdana" w:hAnsi="Verdana" w:cs="Arial"/>
          <w:color w:val="000000"/>
          <w:sz w:val="24"/>
          <w:szCs w:val="24"/>
        </w:rPr>
        <w:t>P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lan will be reviewed and revised as necessary every two years.   </w:t>
      </w:r>
    </w:p>
    <w:p w14:paraId="156BDC0C" w14:textId="77777777" w:rsidR="00152B99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3811BF5" w14:textId="12F24E2F" w:rsidR="00831DB5" w:rsidRPr="00E62619" w:rsidRDefault="00152B99" w:rsidP="00831DB5">
      <w:pPr>
        <w:spacing w:after="0"/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 Report was noted.    </w:t>
      </w:r>
    </w:p>
    <w:p w14:paraId="207A5AA6" w14:textId="77777777" w:rsidR="00831DB5" w:rsidRPr="00E62619" w:rsidRDefault="00831DB5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</w:p>
    <w:p w14:paraId="7F7E18B3" w14:textId="189DE895" w:rsidR="00B44C71" w:rsidRPr="00E62619" w:rsidRDefault="00B44C71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10: A</w:t>
      </w:r>
      <w:r w:rsidR="00152B99" w:rsidRPr="00E62619">
        <w:rPr>
          <w:rFonts w:ascii="Verdana" w:hAnsi="Verdana" w:cs="Arial"/>
          <w:b/>
          <w:bCs/>
          <w:color w:val="000000"/>
          <w:sz w:val="24"/>
          <w:szCs w:val="24"/>
        </w:rPr>
        <w:t>ny Other Business</w:t>
      </w:r>
    </w:p>
    <w:p w14:paraId="765815E6" w14:textId="485B6C31" w:rsidR="00B44C71" w:rsidRPr="00E62619" w:rsidRDefault="00B44C71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>Cllr. Murphy proposed that future meeting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s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be held at 3pm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each quarter 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on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the </w:t>
      </w:r>
      <w:r w:rsidRPr="00E62619">
        <w:rPr>
          <w:rFonts w:ascii="Verdana" w:hAnsi="Verdana" w:cs="Arial"/>
          <w:color w:val="000000"/>
          <w:sz w:val="24"/>
          <w:szCs w:val="24"/>
        </w:rPr>
        <w:t>Wednesday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following </w:t>
      </w:r>
      <w:r w:rsidR="00E52E2A">
        <w:rPr>
          <w:rFonts w:ascii="Verdana" w:hAnsi="Verdana" w:cs="Arial"/>
          <w:color w:val="000000"/>
          <w:sz w:val="24"/>
          <w:szCs w:val="24"/>
        </w:rPr>
        <w:t>f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ull Council 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>M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 xml:space="preserve">eeting.  This </w:t>
      </w:r>
      <w:r w:rsidRPr="00E62619">
        <w:rPr>
          <w:rFonts w:ascii="Verdana" w:hAnsi="Verdana" w:cs="Arial"/>
          <w:color w:val="000000"/>
          <w:sz w:val="24"/>
          <w:szCs w:val="24"/>
        </w:rPr>
        <w:t>was a</w:t>
      </w:r>
      <w:r w:rsidR="00152B99" w:rsidRPr="00E62619">
        <w:rPr>
          <w:rFonts w:ascii="Verdana" w:hAnsi="Verdana" w:cs="Arial"/>
          <w:color w:val="000000"/>
          <w:sz w:val="24"/>
          <w:szCs w:val="24"/>
        </w:rPr>
        <w:t>greed</w:t>
      </w:r>
      <w:r w:rsidR="00127E40" w:rsidRPr="00E62619">
        <w:rPr>
          <w:rFonts w:ascii="Verdana" w:hAnsi="Verdana" w:cs="Arial"/>
          <w:color w:val="000000"/>
          <w:sz w:val="24"/>
          <w:szCs w:val="24"/>
        </w:rPr>
        <w:t xml:space="preserve">.  </w:t>
      </w:r>
    </w:p>
    <w:p w14:paraId="68241AB9" w14:textId="765278E0" w:rsidR="00371F84" w:rsidRPr="00E62619" w:rsidRDefault="00281434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Cllr. </w:t>
      </w:r>
      <w:r w:rsidR="00831DB5" w:rsidRPr="00E62619">
        <w:rPr>
          <w:rFonts w:ascii="Verdana" w:hAnsi="Verdana" w:cs="Arial"/>
          <w:color w:val="000000"/>
          <w:sz w:val="24"/>
          <w:szCs w:val="24"/>
        </w:rPr>
        <w:t>Murphy</w:t>
      </w:r>
      <w:r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>thank</w:t>
      </w:r>
      <w:r w:rsidRPr="00E62619">
        <w:rPr>
          <w:rFonts w:ascii="Verdana" w:hAnsi="Verdana" w:cs="Arial"/>
          <w:color w:val="000000"/>
          <w:sz w:val="24"/>
          <w:szCs w:val="24"/>
        </w:rPr>
        <w:t>ed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970A7" w:rsidRPr="00E62619">
        <w:rPr>
          <w:rFonts w:ascii="Verdana" w:hAnsi="Verdana" w:cs="Arial"/>
          <w:color w:val="000000"/>
          <w:sz w:val="24"/>
          <w:szCs w:val="24"/>
        </w:rPr>
        <w:t xml:space="preserve">all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 xml:space="preserve">members </w:t>
      </w:r>
      <w:r w:rsidR="003970A7" w:rsidRPr="00E62619">
        <w:rPr>
          <w:rFonts w:ascii="Verdana" w:hAnsi="Verdana" w:cs="Arial"/>
          <w:color w:val="000000"/>
          <w:sz w:val="24"/>
          <w:szCs w:val="24"/>
        </w:rPr>
        <w:t xml:space="preserve">of the SPC and 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>the</w:t>
      </w:r>
      <w:r w:rsidR="00E74F62" w:rsidRPr="00E62619">
        <w:rPr>
          <w:rFonts w:ascii="Verdana" w:hAnsi="Verdana" w:cs="Arial"/>
          <w:color w:val="000000"/>
          <w:sz w:val="24"/>
          <w:szCs w:val="24"/>
        </w:rPr>
        <w:t xml:space="preserve"> team in the Community Department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E1ED2" w:rsidRPr="00E62619">
        <w:rPr>
          <w:rFonts w:ascii="Verdana" w:hAnsi="Verdana" w:cs="Arial"/>
          <w:color w:val="000000"/>
          <w:sz w:val="24"/>
          <w:szCs w:val="24"/>
        </w:rPr>
        <w:t>for</w:t>
      </w:r>
      <w:r w:rsidR="00E74F62" w:rsidRPr="00E62619">
        <w:rPr>
          <w:rFonts w:ascii="Verdana" w:hAnsi="Verdana" w:cs="Arial"/>
          <w:color w:val="000000"/>
          <w:sz w:val="24"/>
          <w:szCs w:val="24"/>
        </w:rPr>
        <w:t xml:space="preserve"> their support. </w:t>
      </w:r>
      <w:r w:rsidR="00371F84" w:rsidRPr="00E62619">
        <w:rPr>
          <w:rFonts w:ascii="Verdana" w:hAnsi="Verdana" w:cs="Arial"/>
          <w:color w:val="000000"/>
          <w:sz w:val="24"/>
          <w:szCs w:val="24"/>
        </w:rPr>
        <w:t>E</w:t>
      </w:r>
      <w:r w:rsidR="00A36315" w:rsidRPr="00E62619">
        <w:rPr>
          <w:rFonts w:ascii="Verdana" w:hAnsi="Verdana" w:cs="Arial"/>
          <w:color w:val="000000"/>
          <w:sz w:val="24"/>
          <w:szCs w:val="24"/>
        </w:rPr>
        <w:t xml:space="preserve">. Leech thanked the Chair and the SPC members on behalf of the Community Department. </w:t>
      </w:r>
    </w:p>
    <w:p w14:paraId="649B3892" w14:textId="08547E39" w:rsidR="00273A83" w:rsidRPr="00E62619" w:rsidRDefault="008B6381" w:rsidP="008B6381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color w:val="000000"/>
          <w:sz w:val="24"/>
          <w:szCs w:val="24"/>
        </w:rPr>
        <w:t xml:space="preserve">There was no other business, and the meeting concluded at </w:t>
      </w:r>
      <w:r w:rsidR="000407A6" w:rsidRPr="00E62619">
        <w:rPr>
          <w:rFonts w:ascii="Verdana" w:hAnsi="Verdana" w:cs="Arial"/>
          <w:color w:val="000000"/>
          <w:sz w:val="24"/>
          <w:szCs w:val="24"/>
        </w:rPr>
        <w:t>1</w:t>
      </w:r>
      <w:r w:rsidR="00831DB5" w:rsidRPr="00E62619">
        <w:rPr>
          <w:rFonts w:ascii="Verdana" w:hAnsi="Verdana" w:cs="Arial"/>
          <w:color w:val="000000"/>
          <w:sz w:val="24"/>
          <w:szCs w:val="24"/>
        </w:rPr>
        <w:t>9:30</w:t>
      </w:r>
      <w:r w:rsidR="00E52E2A">
        <w:rPr>
          <w:rFonts w:ascii="Verdana" w:hAnsi="Verdana" w:cs="Arial"/>
          <w:color w:val="000000"/>
          <w:sz w:val="24"/>
          <w:szCs w:val="24"/>
        </w:rPr>
        <w:t xml:space="preserve">.  </w:t>
      </w:r>
    </w:p>
    <w:sectPr w:rsidR="00273A83" w:rsidRPr="00E62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26BD" w14:textId="77777777" w:rsidR="0005408D" w:rsidRDefault="0005408D" w:rsidP="001D562B">
      <w:pPr>
        <w:spacing w:after="0" w:line="240" w:lineRule="auto"/>
      </w:pPr>
      <w:r>
        <w:separator/>
      </w:r>
    </w:p>
  </w:endnote>
  <w:endnote w:type="continuationSeparator" w:id="0">
    <w:p w14:paraId="60881BA1" w14:textId="77777777" w:rsidR="0005408D" w:rsidRDefault="0005408D" w:rsidP="001D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72D" w14:textId="77777777" w:rsidR="001D562B" w:rsidRDefault="001D5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67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30A04" w14:textId="461BCC84" w:rsidR="001D562B" w:rsidRDefault="001D5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776BA" w14:textId="77777777" w:rsidR="001D562B" w:rsidRDefault="001D5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5DED" w14:textId="77777777" w:rsidR="001D562B" w:rsidRDefault="001D5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855D" w14:textId="77777777" w:rsidR="0005408D" w:rsidRDefault="0005408D" w:rsidP="001D562B">
      <w:pPr>
        <w:spacing w:after="0" w:line="240" w:lineRule="auto"/>
      </w:pPr>
      <w:r>
        <w:separator/>
      </w:r>
    </w:p>
  </w:footnote>
  <w:footnote w:type="continuationSeparator" w:id="0">
    <w:p w14:paraId="13A322C9" w14:textId="77777777" w:rsidR="0005408D" w:rsidRDefault="0005408D" w:rsidP="001D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F074" w14:textId="77777777" w:rsidR="001D562B" w:rsidRDefault="001D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3CA4" w14:textId="77777777" w:rsidR="001D562B" w:rsidRDefault="001D5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2574" w14:textId="77777777" w:rsidR="001D562B" w:rsidRDefault="001D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7E79"/>
    <w:multiLevelType w:val="hybridMultilevel"/>
    <w:tmpl w:val="C756C980"/>
    <w:lvl w:ilvl="0" w:tplc="C85AB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CF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A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8F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0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EB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60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5D3511"/>
    <w:multiLevelType w:val="hybridMultilevel"/>
    <w:tmpl w:val="1F66E352"/>
    <w:lvl w:ilvl="0" w:tplc="4824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F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8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2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02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8B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E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6F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885C40"/>
    <w:multiLevelType w:val="hybridMultilevel"/>
    <w:tmpl w:val="790EA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36C3"/>
    <w:multiLevelType w:val="hybridMultilevel"/>
    <w:tmpl w:val="11CAC57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14461"/>
    <w:multiLevelType w:val="hybridMultilevel"/>
    <w:tmpl w:val="171A9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35663">
    <w:abstractNumId w:val="3"/>
  </w:num>
  <w:num w:numId="2" w16cid:durableId="370153639">
    <w:abstractNumId w:val="4"/>
  </w:num>
  <w:num w:numId="3" w16cid:durableId="927466506">
    <w:abstractNumId w:val="2"/>
  </w:num>
  <w:num w:numId="4" w16cid:durableId="496846546">
    <w:abstractNumId w:val="1"/>
  </w:num>
  <w:num w:numId="5" w16cid:durableId="105188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B"/>
    <w:rsid w:val="00010581"/>
    <w:rsid w:val="00013463"/>
    <w:rsid w:val="00027D5F"/>
    <w:rsid w:val="000309C9"/>
    <w:rsid w:val="000407A6"/>
    <w:rsid w:val="00042033"/>
    <w:rsid w:val="00045C2C"/>
    <w:rsid w:val="0005408D"/>
    <w:rsid w:val="000621FA"/>
    <w:rsid w:val="000670B1"/>
    <w:rsid w:val="000721DC"/>
    <w:rsid w:val="00083BBF"/>
    <w:rsid w:val="000856F3"/>
    <w:rsid w:val="00096016"/>
    <w:rsid w:val="000A017C"/>
    <w:rsid w:val="000B59F1"/>
    <w:rsid w:val="000B6C31"/>
    <w:rsid w:val="000B6D99"/>
    <w:rsid w:val="000C4703"/>
    <w:rsid w:val="000C7145"/>
    <w:rsid w:val="000D123F"/>
    <w:rsid w:val="000D6DE4"/>
    <w:rsid w:val="000F1425"/>
    <w:rsid w:val="00100440"/>
    <w:rsid w:val="001037C5"/>
    <w:rsid w:val="00107B80"/>
    <w:rsid w:val="00114739"/>
    <w:rsid w:val="0012003C"/>
    <w:rsid w:val="00121761"/>
    <w:rsid w:val="00122701"/>
    <w:rsid w:val="00124BAB"/>
    <w:rsid w:val="00125E7E"/>
    <w:rsid w:val="00127E40"/>
    <w:rsid w:val="00142572"/>
    <w:rsid w:val="001458D6"/>
    <w:rsid w:val="00152B99"/>
    <w:rsid w:val="0015314A"/>
    <w:rsid w:val="00155DF6"/>
    <w:rsid w:val="0015777F"/>
    <w:rsid w:val="001667CE"/>
    <w:rsid w:val="0017096D"/>
    <w:rsid w:val="0017402B"/>
    <w:rsid w:val="00183897"/>
    <w:rsid w:val="001919C2"/>
    <w:rsid w:val="00192825"/>
    <w:rsid w:val="001A00FE"/>
    <w:rsid w:val="001B1BC2"/>
    <w:rsid w:val="001B2AD5"/>
    <w:rsid w:val="001B3D67"/>
    <w:rsid w:val="001B4035"/>
    <w:rsid w:val="001D0F0F"/>
    <w:rsid w:val="001D562B"/>
    <w:rsid w:val="001E1B89"/>
    <w:rsid w:val="001E3BC8"/>
    <w:rsid w:val="001F5631"/>
    <w:rsid w:val="0020009C"/>
    <w:rsid w:val="002034B3"/>
    <w:rsid w:val="00212E44"/>
    <w:rsid w:val="0021557B"/>
    <w:rsid w:val="002264B4"/>
    <w:rsid w:val="002331AF"/>
    <w:rsid w:val="002335EB"/>
    <w:rsid w:val="002372E0"/>
    <w:rsid w:val="00237B23"/>
    <w:rsid w:val="00241AAF"/>
    <w:rsid w:val="00245810"/>
    <w:rsid w:val="00250438"/>
    <w:rsid w:val="002562EF"/>
    <w:rsid w:val="00273A83"/>
    <w:rsid w:val="00281434"/>
    <w:rsid w:val="002A0A2B"/>
    <w:rsid w:val="002B1A0C"/>
    <w:rsid w:val="002B5523"/>
    <w:rsid w:val="002B6E8C"/>
    <w:rsid w:val="002C420D"/>
    <w:rsid w:val="002D1EBD"/>
    <w:rsid w:val="002D4BCE"/>
    <w:rsid w:val="002D5599"/>
    <w:rsid w:val="002E6027"/>
    <w:rsid w:val="0030423B"/>
    <w:rsid w:val="00304E3D"/>
    <w:rsid w:val="003169EB"/>
    <w:rsid w:val="00321AD1"/>
    <w:rsid w:val="0032275F"/>
    <w:rsid w:val="003232A7"/>
    <w:rsid w:val="0032434B"/>
    <w:rsid w:val="003246AD"/>
    <w:rsid w:val="003253F7"/>
    <w:rsid w:val="0033361D"/>
    <w:rsid w:val="003405AF"/>
    <w:rsid w:val="00343D96"/>
    <w:rsid w:val="00350948"/>
    <w:rsid w:val="00357253"/>
    <w:rsid w:val="00365F2E"/>
    <w:rsid w:val="0036797D"/>
    <w:rsid w:val="00371622"/>
    <w:rsid w:val="00371F84"/>
    <w:rsid w:val="00382C26"/>
    <w:rsid w:val="0038327E"/>
    <w:rsid w:val="00384EA4"/>
    <w:rsid w:val="003864A9"/>
    <w:rsid w:val="003970A7"/>
    <w:rsid w:val="003B7755"/>
    <w:rsid w:val="003C36DC"/>
    <w:rsid w:val="003D7F43"/>
    <w:rsid w:val="003E1ED2"/>
    <w:rsid w:val="003E3954"/>
    <w:rsid w:val="003E69B8"/>
    <w:rsid w:val="00410477"/>
    <w:rsid w:val="00411EB1"/>
    <w:rsid w:val="004207AB"/>
    <w:rsid w:val="004231FE"/>
    <w:rsid w:val="004377F7"/>
    <w:rsid w:val="0044358F"/>
    <w:rsid w:val="004455B4"/>
    <w:rsid w:val="00446C26"/>
    <w:rsid w:val="00451E29"/>
    <w:rsid w:val="0045577D"/>
    <w:rsid w:val="00466B69"/>
    <w:rsid w:val="004803D5"/>
    <w:rsid w:val="004868C4"/>
    <w:rsid w:val="00497791"/>
    <w:rsid w:val="004A4050"/>
    <w:rsid w:val="004A53A5"/>
    <w:rsid w:val="004A575D"/>
    <w:rsid w:val="004A79B4"/>
    <w:rsid w:val="004B27C9"/>
    <w:rsid w:val="004C4055"/>
    <w:rsid w:val="004D20F1"/>
    <w:rsid w:val="004E6860"/>
    <w:rsid w:val="004E7E13"/>
    <w:rsid w:val="004F1EF9"/>
    <w:rsid w:val="004F214B"/>
    <w:rsid w:val="004F2463"/>
    <w:rsid w:val="004F318A"/>
    <w:rsid w:val="004F5E32"/>
    <w:rsid w:val="00502863"/>
    <w:rsid w:val="00503A00"/>
    <w:rsid w:val="00517180"/>
    <w:rsid w:val="00524D88"/>
    <w:rsid w:val="00530D83"/>
    <w:rsid w:val="005346B1"/>
    <w:rsid w:val="00546F57"/>
    <w:rsid w:val="00550820"/>
    <w:rsid w:val="0055581E"/>
    <w:rsid w:val="00555D85"/>
    <w:rsid w:val="0056014B"/>
    <w:rsid w:val="00563290"/>
    <w:rsid w:val="00564E4C"/>
    <w:rsid w:val="00565839"/>
    <w:rsid w:val="00565A5B"/>
    <w:rsid w:val="00570F7A"/>
    <w:rsid w:val="00574016"/>
    <w:rsid w:val="005743D3"/>
    <w:rsid w:val="00574C9E"/>
    <w:rsid w:val="00577CA4"/>
    <w:rsid w:val="00584780"/>
    <w:rsid w:val="00584A98"/>
    <w:rsid w:val="00596549"/>
    <w:rsid w:val="005A1EE5"/>
    <w:rsid w:val="005A3698"/>
    <w:rsid w:val="005A6637"/>
    <w:rsid w:val="005A75AF"/>
    <w:rsid w:val="005B08D0"/>
    <w:rsid w:val="005B17ED"/>
    <w:rsid w:val="005B1E26"/>
    <w:rsid w:val="005B2107"/>
    <w:rsid w:val="005B362A"/>
    <w:rsid w:val="005B3A7D"/>
    <w:rsid w:val="005B4208"/>
    <w:rsid w:val="005B68D0"/>
    <w:rsid w:val="005C24DC"/>
    <w:rsid w:val="005C535A"/>
    <w:rsid w:val="005D0846"/>
    <w:rsid w:val="005D6274"/>
    <w:rsid w:val="005D6CC3"/>
    <w:rsid w:val="005E0C48"/>
    <w:rsid w:val="005F1C3E"/>
    <w:rsid w:val="00605293"/>
    <w:rsid w:val="006052E3"/>
    <w:rsid w:val="0060749C"/>
    <w:rsid w:val="006128B4"/>
    <w:rsid w:val="006427B1"/>
    <w:rsid w:val="00644C21"/>
    <w:rsid w:val="00647D03"/>
    <w:rsid w:val="00666221"/>
    <w:rsid w:val="00671253"/>
    <w:rsid w:val="00675CC9"/>
    <w:rsid w:val="00692AB1"/>
    <w:rsid w:val="006937E0"/>
    <w:rsid w:val="00693BAE"/>
    <w:rsid w:val="00697730"/>
    <w:rsid w:val="006A66C4"/>
    <w:rsid w:val="006B2634"/>
    <w:rsid w:val="006B4FAA"/>
    <w:rsid w:val="006B7D03"/>
    <w:rsid w:val="006C3B17"/>
    <w:rsid w:val="006C668F"/>
    <w:rsid w:val="006D1936"/>
    <w:rsid w:val="006D5138"/>
    <w:rsid w:val="006E02D5"/>
    <w:rsid w:val="006E050F"/>
    <w:rsid w:val="006E2610"/>
    <w:rsid w:val="006E282B"/>
    <w:rsid w:val="006F155A"/>
    <w:rsid w:val="006F21D0"/>
    <w:rsid w:val="006F2D52"/>
    <w:rsid w:val="0070016B"/>
    <w:rsid w:val="00701A4F"/>
    <w:rsid w:val="007030C3"/>
    <w:rsid w:val="00703669"/>
    <w:rsid w:val="00713EB5"/>
    <w:rsid w:val="007210B0"/>
    <w:rsid w:val="007253F9"/>
    <w:rsid w:val="00726E49"/>
    <w:rsid w:val="00733D26"/>
    <w:rsid w:val="00742DB6"/>
    <w:rsid w:val="00743ABB"/>
    <w:rsid w:val="00744259"/>
    <w:rsid w:val="00765B37"/>
    <w:rsid w:val="00767FF8"/>
    <w:rsid w:val="00771043"/>
    <w:rsid w:val="0077228A"/>
    <w:rsid w:val="00776615"/>
    <w:rsid w:val="00797056"/>
    <w:rsid w:val="007A7AE0"/>
    <w:rsid w:val="007B174A"/>
    <w:rsid w:val="007B33F7"/>
    <w:rsid w:val="007C2677"/>
    <w:rsid w:val="007D1090"/>
    <w:rsid w:val="007D7F84"/>
    <w:rsid w:val="007E2DBC"/>
    <w:rsid w:val="007E5B7F"/>
    <w:rsid w:val="007F05FE"/>
    <w:rsid w:val="007F1997"/>
    <w:rsid w:val="007F60D0"/>
    <w:rsid w:val="007F6720"/>
    <w:rsid w:val="008054F4"/>
    <w:rsid w:val="00807C0E"/>
    <w:rsid w:val="00810CB2"/>
    <w:rsid w:val="00813D07"/>
    <w:rsid w:val="00815FEB"/>
    <w:rsid w:val="008209EE"/>
    <w:rsid w:val="00820C8D"/>
    <w:rsid w:val="00820F5C"/>
    <w:rsid w:val="008216F4"/>
    <w:rsid w:val="00823633"/>
    <w:rsid w:val="00826330"/>
    <w:rsid w:val="00830404"/>
    <w:rsid w:val="00831DB5"/>
    <w:rsid w:val="00841EFC"/>
    <w:rsid w:val="00842693"/>
    <w:rsid w:val="008440E3"/>
    <w:rsid w:val="0084603C"/>
    <w:rsid w:val="0084675E"/>
    <w:rsid w:val="008536DA"/>
    <w:rsid w:val="008539BF"/>
    <w:rsid w:val="00854C2F"/>
    <w:rsid w:val="008558F7"/>
    <w:rsid w:val="008568BC"/>
    <w:rsid w:val="00856949"/>
    <w:rsid w:val="00864319"/>
    <w:rsid w:val="00867123"/>
    <w:rsid w:val="008747D4"/>
    <w:rsid w:val="00874FBF"/>
    <w:rsid w:val="0087662A"/>
    <w:rsid w:val="008808A5"/>
    <w:rsid w:val="00883F38"/>
    <w:rsid w:val="00884700"/>
    <w:rsid w:val="008862CA"/>
    <w:rsid w:val="00892738"/>
    <w:rsid w:val="00892ABA"/>
    <w:rsid w:val="00896431"/>
    <w:rsid w:val="008B24E4"/>
    <w:rsid w:val="008B6381"/>
    <w:rsid w:val="008B7C50"/>
    <w:rsid w:val="008C081D"/>
    <w:rsid w:val="008C5B85"/>
    <w:rsid w:val="008E1140"/>
    <w:rsid w:val="008E4467"/>
    <w:rsid w:val="008F0258"/>
    <w:rsid w:val="008F0CED"/>
    <w:rsid w:val="00900032"/>
    <w:rsid w:val="00903956"/>
    <w:rsid w:val="009063C9"/>
    <w:rsid w:val="00916BF6"/>
    <w:rsid w:val="00921864"/>
    <w:rsid w:val="00922E25"/>
    <w:rsid w:val="00926A28"/>
    <w:rsid w:val="0093157B"/>
    <w:rsid w:val="00932347"/>
    <w:rsid w:val="00935E63"/>
    <w:rsid w:val="00946B5F"/>
    <w:rsid w:val="00957B2A"/>
    <w:rsid w:val="00963CFC"/>
    <w:rsid w:val="009659E7"/>
    <w:rsid w:val="00966968"/>
    <w:rsid w:val="00972924"/>
    <w:rsid w:val="009767B4"/>
    <w:rsid w:val="00992F6D"/>
    <w:rsid w:val="009A4BDC"/>
    <w:rsid w:val="009A718D"/>
    <w:rsid w:val="009B1F69"/>
    <w:rsid w:val="009B699C"/>
    <w:rsid w:val="009B76C4"/>
    <w:rsid w:val="009C232A"/>
    <w:rsid w:val="009C3D54"/>
    <w:rsid w:val="009D661D"/>
    <w:rsid w:val="009E3713"/>
    <w:rsid w:val="009E43E0"/>
    <w:rsid w:val="009E6826"/>
    <w:rsid w:val="009F66F8"/>
    <w:rsid w:val="00A07084"/>
    <w:rsid w:val="00A07AC7"/>
    <w:rsid w:val="00A143D2"/>
    <w:rsid w:val="00A143EC"/>
    <w:rsid w:val="00A15020"/>
    <w:rsid w:val="00A157CC"/>
    <w:rsid w:val="00A21931"/>
    <w:rsid w:val="00A23A11"/>
    <w:rsid w:val="00A23C95"/>
    <w:rsid w:val="00A278D0"/>
    <w:rsid w:val="00A3009B"/>
    <w:rsid w:val="00A36315"/>
    <w:rsid w:val="00A43F4E"/>
    <w:rsid w:val="00A44103"/>
    <w:rsid w:val="00A4447C"/>
    <w:rsid w:val="00A44900"/>
    <w:rsid w:val="00A64451"/>
    <w:rsid w:val="00A710A4"/>
    <w:rsid w:val="00A76358"/>
    <w:rsid w:val="00A76B91"/>
    <w:rsid w:val="00A859A8"/>
    <w:rsid w:val="00A920FB"/>
    <w:rsid w:val="00A92213"/>
    <w:rsid w:val="00A97914"/>
    <w:rsid w:val="00AB146B"/>
    <w:rsid w:val="00AB51BE"/>
    <w:rsid w:val="00AC1618"/>
    <w:rsid w:val="00AC219E"/>
    <w:rsid w:val="00AE04DC"/>
    <w:rsid w:val="00AF0909"/>
    <w:rsid w:val="00AF17E9"/>
    <w:rsid w:val="00B11C73"/>
    <w:rsid w:val="00B1322E"/>
    <w:rsid w:val="00B1663B"/>
    <w:rsid w:val="00B171B0"/>
    <w:rsid w:val="00B2637E"/>
    <w:rsid w:val="00B33401"/>
    <w:rsid w:val="00B35BAF"/>
    <w:rsid w:val="00B405CC"/>
    <w:rsid w:val="00B44C71"/>
    <w:rsid w:val="00B524C4"/>
    <w:rsid w:val="00B665EE"/>
    <w:rsid w:val="00B71949"/>
    <w:rsid w:val="00B7315F"/>
    <w:rsid w:val="00B742FA"/>
    <w:rsid w:val="00B85AFF"/>
    <w:rsid w:val="00BA01F6"/>
    <w:rsid w:val="00BA2A84"/>
    <w:rsid w:val="00BA2F7E"/>
    <w:rsid w:val="00BB0ECB"/>
    <w:rsid w:val="00BC3C2F"/>
    <w:rsid w:val="00BC614B"/>
    <w:rsid w:val="00BC76E9"/>
    <w:rsid w:val="00BD1D40"/>
    <w:rsid w:val="00BD39CB"/>
    <w:rsid w:val="00BD3AFF"/>
    <w:rsid w:val="00BE12E2"/>
    <w:rsid w:val="00BE5D62"/>
    <w:rsid w:val="00C0006C"/>
    <w:rsid w:val="00C06579"/>
    <w:rsid w:val="00C14689"/>
    <w:rsid w:val="00C16563"/>
    <w:rsid w:val="00C20F6E"/>
    <w:rsid w:val="00C461AB"/>
    <w:rsid w:val="00C5150F"/>
    <w:rsid w:val="00C54781"/>
    <w:rsid w:val="00C6037F"/>
    <w:rsid w:val="00C60C2B"/>
    <w:rsid w:val="00C63133"/>
    <w:rsid w:val="00C64234"/>
    <w:rsid w:val="00C66901"/>
    <w:rsid w:val="00C86A34"/>
    <w:rsid w:val="00C92C73"/>
    <w:rsid w:val="00C945BB"/>
    <w:rsid w:val="00C96828"/>
    <w:rsid w:val="00CA464E"/>
    <w:rsid w:val="00CA63AB"/>
    <w:rsid w:val="00CB06A5"/>
    <w:rsid w:val="00CB19B0"/>
    <w:rsid w:val="00CB58B1"/>
    <w:rsid w:val="00CB6D75"/>
    <w:rsid w:val="00CC47F0"/>
    <w:rsid w:val="00CE3906"/>
    <w:rsid w:val="00CF2726"/>
    <w:rsid w:val="00CF4998"/>
    <w:rsid w:val="00CF53A9"/>
    <w:rsid w:val="00CF61B0"/>
    <w:rsid w:val="00D00688"/>
    <w:rsid w:val="00D0444C"/>
    <w:rsid w:val="00D11216"/>
    <w:rsid w:val="00D12DEE"/>
    <w:rsid w:val="00D240AC"/>
    <w:rsid w:val="00D377C2"/>
    <w:rsid w:val="00D4671E"/>
    <w:rsid w:val="00D47195"/>
    <w:rsid w:val="00D534F2"/>
    <w:rsid w:val="00D53794"/>
    <w:rsid w:val="00D57923"/>
    <w:rsid w:val="00D61404"/>
    <w:rsid w:val="00D62F5C"/>
    <w:rsid w:val="00D70A53"/>
    <w:rsid w:val="00D74AB6"/>
    <w:rsid w:val="00D82432"/>
    <w:rsid w:val="00D84C03"/>
    <w:rsid w:val="00D95355"/>
    <w:rsid w:val="00D95EBD"/>
    <w:rsid w:val="00D960BF"/>
    <w:rsid w:val="00DA2327"/>
    <w:rsid w:val="00DB0FED"/>
    <w:rsid w:val="00DB1315"/>
    <w:rsid w:val="00DB6614"/>
    <w:rsid w:val="00DD1B2B"/>
    <w:rsid w:val="00DF1653"/>
    <w:rsid w:val="00DF1E4E"/>
    <w:rsid w:val="00DF22AC"/>
    <w:rsid w:val="00E018A2"/>
    <w:rsid w:val="00E02822"/>
    <w:rsid w:val="00E029CD"/>
    <w:rsid w:val="00E02E34"/>
    <w:rsid w:val="00E04A94"/>
    <w:rsid w:val="00E05B65"/>
    <w:rsid w:val="00E0636D"/>
    <w:rsid w:val="00E17A03"/>
    <w:rsid w:val="00E213BE"/>
    <w:rsid w:val="00E21888"/>
    <w:rsid w:val="00E22401"/>
    <w:rsid w:val="00E22E68"/>
    <w:rsid w:val="00E34A78"/>
    <w:rsid w:val="00E34ADD"/>
    <w:rsid w:val="00E35384"/>
    <w:rsid w:val="00E40D7E"/>
    <w:rsid w:val="00E42034"/>
    <w:rsid w:val="00E47BB2"/>
    <w:rsid w:val="00E51D72"/>
    <w:rsid w:val="00E52E2A"/>
    <w:rsid w:val="00E539B8"/>
    <w:rsid w:val="00E62619"/>
    <w:rsid w:val="00E70416"/>
    <w:rsid w:val="00E74F62"/>
    <w:rsid w:val="00E75F3E"/>
    <w:rsid w:val="00E77669"/>
    <w:rsid w:val="00E84988"/>
    <w:rsid w:val="00E91423"/>
    <w:rsid w:val="00EB1B92"/>
    <w:rsid w:val="00EC3C84"/>
    <w:rsid w:val="00EC58F6"/>
    <w:rsid w:val="00EC6F98"/>
    <w:rsid w:val="00ED33C4"/>
    <w:rsid w:val="00ED4B56"/>
    <w:rsid w:val="00EE1115"/>
    <w:rsid w:val="00EE19A9"/>
    <w:rsid w:val="00EF0600"/>
    <w:rsid w:val="00EF65FF"/>
    <w:rsid w:val="00F0025C"/>
    <w:rsid w:val="00F01FF7"/>
    <w:rsid w:val="00F05B12"/>
    <w:rsid w:val="00F10010"/>
    <w:rsid w:val="00F126CF"/>
    <w:rsid w:val="00F13FB3"/>
    <w:rsid w:val="00F210DF"/>
    <w:rsid w:val="00F2459D"/>
    <w:rsid w:val="00F266E0"/>
    <w:rsid w:val="00F26DA8"/>
    <w:rsid w:val="00F30ABD"/>
    <w:rsid w:val="00F33A0F"/>
    <w:rsid w:val="00F43EEB"/>
    <w:rsid w:val="00F50F48"/>
    <w:rsid w:val="00F50F78"/>
    <w:rsid w:val="00F50FE9"/>
    <w:rsid w:val="00F51E1A"/>
    <w:rsid w:val="00F702D0"/>
    <w:rsid w:val="00F725B5"/>
    <w:rsid w:val="00F7341F"/>
    <w:rsid w:val="00F74528"/>
    <w:rsid w:val="00F74B53"/>
    <w:rsid w:val="00F76153"/>
    <w:rsid w:val="00F76D11"/>
    <w:rsid w:val="00F82D74"/>
    <w:rsid w:val="00F83CF3"/>
    <w:rsid w:val="00F84E2D"/>
    <w:rsid w:val="00F90F67"/>
    <w:rsid w:val="00F93BD3"/>
    <w:rsid w:val="00F940BA"/>
    <w:rsid w:val="00F949B2"/>
    <w:rsid w:val="00F951D2"/>
    <w:rsid w:val="00F95456"/>
    <w:rsid w:val="00FA20D0"/>
    <w:rsid w:val="00FA3199"/>
    <w:rsid w:val="00FB15F6"/>
    <w:rsid w:val="00FB4586"/>
    <w:rsid w:val="00FB644B"/>
    <w:rsid w:val="00FC698B"/>
    <w:rsid w:val="00FD102F"/>
    <w:rsid w:val="00FD423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B117"/>
  <w15:chartTrackingRefBased/>
  <w15:docId w15:val="{B6EF051B-F1A7-4E6E-86C1-E63AA26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uiPriority w:val="99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43ABB"/>
    <w:rPr>
      <w:b/>
      <w:bCs/>
    </w:rPr>
  </w:style>
  <w:style w:type="paragraph" w:styleId="ListParagraph">
    <w:name w:val="List Paragraph"/>
    <w:basedOn w:val="Normal"/>
    <w:uiPriority w:val="34"/>
    <w:qFormat/>
    <w:rsid w:val="00C0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2B"/>
  </w:style>
  <w:style w:type="paragraph" w:styleId="Footer">
    <w:name w:val="footer"/>
    <w:basedOn w:val="Normal"/>
    <w:link w:val="Foot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2B"/>
  </w:style>
  <w:style w:type="character" w:styleId="Hyperlink">
    <w:name w:val="Hyperlink"/>
    <w:basedOn w:val="DefaultParagraphFont"/>
    <w:uiPriority w:val="99"/>
    <w:unhideWhenUsed/>
    <w:rsid w:val="001B1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underline">
    <w:name w:val="underline"/>
    <w:basedOn w:val="DefaultParagraphFont"/>
    <w:rsid w:val="0030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Barron</dc:creator>
  <cp:keywords/>
  <dc:description/>
  <cp:lastModifiedBy>Elaine Leech</cp:lastModifiedBy>
  <cp:revision>2</cp:revision>
  <dcterms:created xsi:type="dcterms:W3CDTF">2025-01-09T17:32:00Z</dcterms:created>
  <dcterms:modified xsi:type="dcterms:W3CDTF">2025-01-09T17:32:00Z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02f4541a59f1bdd12bfc83520df6e9c0e06443e668328fb56be6797571fde3be</vt:lpwstr>
  </property>
</Properties>
</file>