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38422" w14:textId="6046972A" w:rsidR="00E353EE" w:rsidRPr="00E353EE" w:rsidRDefault="00E353EE" w:rsidP="00E353EE">
      <w:pPr>
        <w:pStyle w:val="replyheader"/>
        <w:jc w:val="center"/>
        <w:rPr>
          <w:rFonts w:ascii="Arial" w:hAnsi="Arial" w:cs="Arial"/>
          <w:b/>
          <w:bCs/>
          <w:color w:val="000000"/>
          <w:sz w:val="31"/>
          <w:szCs w:val="31"/>
          <w:u w:val="single"/>
        </w:rPr>
      </w:pP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t>COMHAIRLE CONTAE ÁTHA CLIATH THEAS</w:t>
      </w: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1D019FEB" w14:textId="13CE8063" w:rsidR="00E353EE" w:rsidRDefault="00E353EE" w:rsidP="00E353EE">
      <w:pPr>
        <w:jc w:val="center"/>
        <w:rPr>
          <w:b/>
          <w:bCs/>
        </w:rPr>
      </w:pPr>
      <w:r w:rsidRPr="003E5E45">
        <w:rPr>
          <w:rFonts w:ascii="Arial" w:hAnsi="Arial" w:cs="Arial"/>
          <w:noProof/>
          <w:color w:val="000000"/>
        </w:rPr>
        <w:drawing>
          <wp:inline distT="0" distB="0" distL="0" distR="0" wp14:anchorId="742016C6" wp14:editId="0E16AEB5">
            <wp:extent cx="952500" cy="1162050"/>
            <wp:effectExtent l="0" t="0" r="0" b="0"/>
            <wp:docPr id="20440367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A7DF2" w14:textId="77777777" w:rsidR="00E353EE" w:rsidRDefault="00E353EE" w:rsidP="5B9C7EC2">
      <w:pPr>
        <w:jc w:val="both"/>
        <w:rPr>
          <w:b/>
          <w:bCs/>
        </w:rPr>
      </w:pPr>
    </w:p>
    <w:p w14:paraId="5E5787A5" w14:textId="1295AE92" w:rsidR="00B45942" w:rsidRDefault="00D70B70" w:rsidP="5B9C7EC2">
      <w:pPr>
        <w:jc w:val="both"/>
        <w:rPr>
          <w:b/>
          <w:bCs/>
        </w:rPr>
      </w:pPr>
      <w:r>
        <w:rPr>
          <w:b/>
          <w:bCs/>
        </w:rPr>
        <w:t>Report</w:t>
      </w:r>
      <w:r w:rsidR="2BD3A168" w:rsidRPr="5B9C7EC2">
        <w:rPr>
          <w:b/>
          <w:bCs/>
        </w:rPr>
        <w:t xml:space="preserve"> of the </w:t>
      </w:r>
      <w:r w:rsidR="2198B65B" w:rsidRPr="5B9C7EC2">
        <w:rPr>
          <w:b/>
          <w:bCs/>
        </w:rPr>
        <w:t>Housing SPC – Thursday</w:t>
      </w:r>
      <w:r>
        <w:rPr>
          <w:b/>
          <w:bCs/>
        </w:rPr>
        <w:t>,</w:t>
      </w:r>
      <w:r w:rsidR="2198B65B" w:rsidRPr="5B9C7EC2">
        <w:rPr>
          <w:b/>
          <w:bCs/>
        </w:rPr>
        <w:t xml:space="preserve"> </w:t>
      </w:r>
      <w:r w:rsidR="00AE2E64">
        <w:rPr>
          <w:b/>
          <w:bCs/>
        </w:rPr>
        <w:t>9</w:t>
      </w:r>
      <w:r w:rsidR="4B354425" w:rsidRPr="5B9C7EC2">
        <w:rPr>
          <w:b/>
          <w:bCs/>
        </w:rPr>
        <w:t xml:space="preserve"> </w:t>
      </w:r>
      <w:r w:rsidR="00AE2E64">
        <w:rPr>
          <w:b/>
          <w:bCs/>
        </w:rPr>
        <w:t>May</w:t>
      </w:r>
      <w:r w:rsidR="2198B65B" w:rsidRPr="5B9C7EC2">
        <w:rPr>
          <w:b/>
          <w:bCs/>
        </w:rPr>
        <w:t xml:space="preserve"> 2024</w:t>
      </w:r>
      <w:r>
        <w:rPr>
          <w:b/>
          <w:bCs/>
        </w:rPr>
        <w:t>,</w:t>
      </w:r>
      <w:r w:rsidR="5A60D4AA" w:rsidRPr="5B9C7EC2">
        <w:rPr>
          <w:b/>
          <w:bCs/>
        </w:rPr>
        <w:t xml:space="preserve"> in the Council Chamber and Via Microsoft Teams</w:t>
      </w:r>
    </w:p>
    <w:p w14:paraId="5076C80A" w14:textId="314B95B2" w:rsidR="2198B65B" w:rsidRDefault="2198B65B" w:rsidP="5B9C7EC2">
      <w:pPr>
        <w:jc w:val="both"/>
      </w:pPr>
      <w:r>
        <w:t xml:space="preserve">In attendance: </w:t>
      </w:r>
      <w:r w:rsidR="5604AA40" w:rsidRPr="00AF65FE">
        <w:t>Cllr Charlie O’Connor (Chair),</w:t>
      </w:r>
      <w:r w:rsidR="5604AA40" w:rsidRPr="004E6F67">
        <w:t xml:space="preserve"> Cllr William Carey</w:t>
      </w:r>
      <w:r w:rsidR="5604AA40">
        <w:t xml:space="preserve">, </w:t>
      </w:r>
      <w:r w:rsidR="5604AA40" w:rsidRPr="005A2915">
        <w:t>Cllr Laura Dona</w:t>
      </w:r>
      <w:r w:rsidR="7B6E6232" w:rsidRPr="005A2915">
        <w:t>g</w:t>
      </w:r>
      <w:r w:rsidR="5604AA40" w:rsidRPr="005A2915">
        <w:t>hy,</w:t>
      </w:r>
      <w:r w:rsidR="5604AA40">
        <w:t xml:space="preserve"> </w:t>
      </w:r>
      <w:r w:rsidR="5604AA40" w:rsidRPr="00C80962">
        <w:t>Cllr Joanna Tuffy,</w:t>
      </w:r>
      <w:r w:rsidR="5604AA40">
        <w:t xml:space="preserve"> Cllr Shane</w:t>
      </w:r>
      <w:r w:rsidR="35571CD9">
        <w:t xml:space="preserve"> Moynihan, Betty Tyrell Collard (ICTU),</w:t>
      </w:r>
      <w:r w:rsidR="00AE2E64">
        <w:t xml:space="preserve"> Elaine Leech (A/Director HSCD),</w:t>
      </w:r>
      <w:r w:rsidR="35571CD9">
        <w:t xml:space="preserve"> Vi</w:t>
      </w:r>
      <w:r w:rsidR="7B0E89B3">
        <w:t>v</w:t>
      </w:r>
      <w:r w:rsidR="35571CD9">
        <w:t xml:space="preserve">ienne </w:t>
      </w:r>
      <w:r w:rsidR="3CC0A5DC">
        <w:t>H</w:t>
      </w:r>
      <w:r w:rsidR="35571CD9">
        <w:t>artnett, (A/SEO HSCD)</w:t>
      </w:r>
      <w:r w:rsidR="409EE399">
        <w:t>, Fiona Hendley (A/SEO HSCD), Mary Connell (A/SEO HSCD), Se</w:t>
      </w:r>
      <w:r w:rsidR="00AE2E64">
        <w:t>á</w:t>
      </w:r>
      <w:r w:rsidR="409EE399">
        <w:t>n Barron (SO, HSCD)</w:t>
      </w:r>
      <w:r w:rsidR="00AE2E64">
        <w:t>, Margaret Farrell (CO, HSCD)</w:t>
      </w:r>
      <w:r w:rsidR="00C35D05">
        <w:t>.</w:t>
      </w:r>
    </w:p>
    <w:p w14:paraId="28BEA6B9" w14:textId="01114280" w:rsidR="4CC3904B" w:rsidRDefault="4CC3904B" w:rsidP="5B9C7EC2">
      <w:pPr>
        <w:jc w:val="both"/>
      </w:pPr>
      <w:r w:rsidRPr="5B9C7EC2">
        <w:rPr>
          <w:b/>
          <w:bCs/>
        </w:rPr>
        <w:t>Guest presenters</w:t>
      </w:r>
      <w:r>
        <w:t xml:space="preserve">: </w:t>
      </w:r>
      <w:r w:rsidR="00AE2E64">
        <w:t>John Hanigan (Housing Alliance</w:t>
      </w:r>
      <w:r w:rsidR="50B49D3F">
        <w:t>)</w:t>
      </w:r>
    </w:p>
    <w:p w14:paraId="0290080B" w14:textId="31B6E8FF" w:rsidR="00AE2E64" w:rsidRPr="00AE2E64" w:rsidRDefault="00AE2E64" w:rsidP="5B9C7EC2">
      <w:pPr>
        <w:jc w:val="both"/>
      </w:pPr>
      <w:r>
        <w:rPr>
          <w:b/>
          <w:bCs/>
        </w:rPr>
        <w:t xml:space="preserve">Apologies: </w:t>
      </w:r>
      <w:r>
        <w:t>Gerard Stockhil</w:t>
      </w:r>
      <w:r w:rsidR="00C35D05">
        <w:t xml:space="preserve"> (PPN)</w:t>
      </w:r>
      <w:r w:rsidR="00FE4B59">
        <w:t>, Cllr Kier</w:t>
      </w:r>
      <w:r w:rsidR="005A2915">
        <w:t>an Mahon</w:t>
      </w:r>
    </w:p>
    <w:p w14:paraId="28CCDB39" w14:textId="60621ABC" w:rsidR="234B7BC6" w:rsidRDefault="234B7BC6" w:rsidP="5B9C7EC2">
      <w:pPr>
        <w:jc w:val="both"/>
      </w:pPr>
    </w:p>
    <w:p w14:paraId="69C59D8F" w14:textId="067BF103" w:rsidR="3126BC7C" w:rsidRDefault="4D69B5B8" w:rsidP="5B9C7EC2">
      <w:pPr>
        <w:jc w:val="both"/>
      </w:pPr>
      <w:r>
        <w:t>*</w:t>
      </w:r>
      <w:r w:rsidR="50B49D3F">
        <w:t>Cllr</w:t>
      </w:r>
      <w:r w:rsidR="006E06EA">
        <w:t>.</w:t>
      </w:r>
      <w:r w:rsidR="50B49D3F">
        <w:t xml:space="preserve"> O’Connor presided</w:t>
      </w:r>
      <w:r w:rsidR="4F0DBA73">
        <w:t>*</w:t>
      </w:r>
    </w:p>
    <w:p w14:paraId="426A49AB" w14:textId="410872B4" w:rsidR="164BD16C" w:rsidRDefault="164BD16C" w:rsidP="5B9C7EC2">
      <w:pPr>
        <w:jc w:val="both"/>
        <w:rPr>
          <w:b/>
          <w:bCs/>
        </w:rPr>
      </w:pPr>
      <w:r w:rsidRPr="5B9C7EC2">
        <w:rPr>
          <w:b/>
          <w:bCs/>
        </w:rPr>
        <w:t>Minutes of the previous meeting</w:t>
      </w:r>
    </w:p>
    <w:p w14:paraId="67552F52" w14:textId="1F38DED0" w:rsidR="57B5C426" w:rsidRPr="00B8451F" w:rsidRDefault="5DED0E53" w:rsidP="5B9C7EC2">
      <w:pPr>
        <w:jc w:val="both"/>
      </w:pPr>
      <w:r>
        <w:t>The m</w:t>
      </w:r>
      <w:r w:rsidR="57B5C426">
        <w:t>inutes</w:t>
      </w:r>
      <w:r w:rsidR="5B18A6FD">
        <w:t xml:space="preserve"> of the previous </w:t>
      </w:r>
      <w:r w:rsidR="65822E66">
        <w:t>meeting were</w:t>
      </w:r>
      <w:r w:rsidR="5250E553">
        <w:t xml:space="preserve"> p</w:t>
      </w:r>
      <w:r w:rsidR="57B5C426">
        <w:t>roposed by</w:t>
      </w:r>
      <w:r w:rsidR="00BF56F3">
        <w:t xml:space="preserve"> Cllr</w:t>
      </w:r>
      <w:r w:rsidR="006E06EA">
        <w:t xml:space="preserve">. </w:t>
      </w:r>
      <w:r w:rsidR="001235A3" w:rsidRPr="00BF56F3">
        <w:t>Carey</w:t>
      </w:r>
      <w:r w:rsidR="00B8451F" w:rsidRPr="00BF56F3">
        <w:t xml:space="preserve"> and</w:t>
      </w:r>
      <w:r w:rsidR="00B8451F">
        <w:t xml:space="preserve"> </w:t>
      </w:r>
      <w:r w:rsidR="00BF56F3">
        <w:t>seconded by Cllr</w:t>
      </w:r>
      <w:r w:rsidR="006E06EA">
        <w:t>.</w:t>
      </w:r>
      <w:r w:rsidR="00BF56F3">
        <w:t xml:space="preserve"> Donaghy.</w:t>
      </w:r>
    </w:p>
    <w:p w14:paraId="1CD2859D" w14:textId="2EC6AE6F" w:rsidR="556D6957" w:rsidRDefault="556D6957" w:rsidP="5B9C7EC2">
      <w:pPr>
        <w:jc w:val="both"/>
        <w:rPr>
          <w:b/>
          <w:bCs/>
        </w:rPr>
      </w:pPr>
      <w:r w:rsidRPr="5B9C7EC2">
        <w:rPr>
          <w:b/>
          <w:bCs/>
        </w:rPr>
        <w:t>Matters arising</w:t>
      </w:r>
    </w:p>
    <w:p w14:paraId="0B83DE71" w14:textId="568E8255" w:rsidR="556D6957" w:rsidRDefault="556D6957" w:rsidP="5B9C7EC2">
      <w:pPr>
        <w:jc w:val="both"/>
      </w:pPr>
      <w:r>
        <w:t xml:space="preserve">There were no matters arising. </w:t>
      </w:r>
    </w:p>
    <w:p w14:paraId="71547466" w14:textId="603F1BB8" w:rsidR="556D6957" w:rsidRDefault="00E44D32" w:rsidP="5B9C7EC2">
      <w:pPr>
        <w:jc w:val="both"/>
        <w:rPr>
          <w:b/>
          <w:bCs/>
        </w:rPr>
      </w:pPr>
      <w:r>
        <w:rPr>
          <w:b/>
          <w:bCs/>
        </w:rPr>
        <w:t xml:space="preserve">Agenda Item No. 3 – </w:t>
      </w:r>
      <w:r w:rsidR="556D6957" w:rsidRPr="5B9C7EC2">
        <w:rPr>
          <w:b/>
          <w:bCs/>
        </w:rPr>
        <w:t xml:space="preserve">Presentation from the </w:t>
      </w:r>
      <w:r>
        <w:rPr>
          <w:b/>
          <w:bCs/>
        </w:rPr>
        <w:t>Housing Alliance</w:t>
      </w:r>
      <w:r w:rsidR="556D6957" w:rsidRPr="5B9C7EC2">
        <w:rPr>
          <w:b/>
          <w:bCs/>
        </w:rPr>
        <w:t xml:space="preserve">. </w:t>
      </w:r>
    </w:p>
    <w:p w14:paraId="672337B4" w14:textId="4E7CC45B" w:rsidR="64575E5A" w:rsidRDefault="00C670EC" w:rsidP="5B9C7EC2">
      <w:pPr>
        <w:jc w:val="both"/>
      </w:pPr>
      <w:r>
        <w:t>J. Hanigan delivered the presentation.</w:t>
      </w:r>
    </w:p>
    <w:p w14:paraId="026B771E" w14:textId="203FCA8A" w:rsidR="005B12A3" w:rsidRDefault="00AF0535" w:rsidP="005B12A3">
      <w:pPr>
        <w:jc w:val="both"/>
      </w:pPr>
      <w:r>
        <w:t>The Housing Alliance</w:t>
      </w:r>
      <w:r w:rsidR="00AF0ED1">
        <w:t xml:space="preserve"> (HA)</w:t>
      </w:r>
      <w:r>
        <w:t xml:space="preserve"> is a</w:t>
      </w:r>
      <w:r w:rsidR="00216B58">
        <w:t xml:space="preserve"> collaboration between</w:t>
      </w:r>
      <w:r w:rsidR="008C185C">
        <w:t xml:space="preserve"> Ireland’s</w:t>
      </w:r>
      <w:r w:rsidR="00216B58">
        <w:t xml:space="preserve"> 7 largest</w:t>
      </w:r>
      <w:r w:rsidR="008C185C">
        <w:t xml:space="preserve"> not-for-profit</w:t>
      </w:r>
      <w:r w:rsidR="00216B58">
        <w:t xml:space="preserve"> housing assoc</w:t>
      </w:r>
      <w:r w:rsidR="008C185C">
        <w:t>iations</w:t>
      </w:r>
      <w:r w:rsidR="00216B58">
        <w:t>.</w:t>
      </w:r>
      <w:r w:rsidR="00780DAC">
        <w:t xml:space="preserve"> The</w:t>
      </w:r>
      <w:r w:rsidR="00216B58">
        <w:t xml:space="preserve"> </w:t>
      </w:r>
      <w:r w:rsidR="003402FA">
        <w:t xml:space="preserve">mission of the </w:t>
      </w:r>
      <w:r w:rsidR="004604C2">
        <w:t xml:space="preserve">HA </w:t>
      </w:r>
      <w:r w:rsidR="003402FA">
        <w:t xml:space="preserve">is to increase </w:t>
      </w:r>
      <w:r w:rsidR="004604C2">
        <w:t xml:space="preserve">the supply of </w:t>
      </w:r>
      <w:r w:rsidR="00216B58">
        <w:t xml:space="preserve">social and </w:t>
      </w:r>
      <w:r w:rsidR="004604C2">
        <w:t>affordable</w:t>
      </w:r>
      <w:r w:rsidR="00216B58">
        <w:t xml:space="preserve"> housing </w:t>
      </w:r>
      <w:r w:rsidR="004604C2">
        <w:t>nationwide</w:t>
      </w:r>
      <w:r w:rsidR="00C10844">
        <w:t>, promot</w:t>
      </w:r>
      <w:r w:rsidR="003402FA">
        <w:t>e</w:t>
      </w:r>
      <w:r w:rsidR="004604C2">
        <w:t xml:space="preserve"> </w:t>
      </w:r>
      <w:r w:rsidR="00EF14E8">
        <w:t xml:space="preserve">and </w:t>
      </w:r>
      <w:r w:rsidR="00AA4343">
        <w:t>overcome challenges such as</w:t>
      </w:r>
      <w:r w:rsidR="00787F67">
        <w:t xml:space="preserve"> anti-social behaviour</w:t>
      </w:r>
      <w:r w:rsidR="00AA4343">
        <w:t xml:space="preserve"> </w:t>
      </w:r>
      <w:r w:rsidR="00C10844">
        <w:t xml:space="preserve">and </w:t>
      </w:r>
      <w:r w:rsidR="00AA4343">
        <w:t>rent</w:t>
      </w:r>
      <w:r w:rsidR="00C10844">
        <w:t xml:space="preserve"> arrears.</w:t>
      </w:r>
      <w:r w:rsidR="00323683">
        <w:t xml:space="preserve"> </w:t>
      </w:r>
    </w:p>
    <w:p w14:paraId="7ECAF699" w14:textId="576529FD" w:rsidR="000652F7" w:rsidRDefault="005B12A3" w:rsidP="5B9C7EC2">
      <w:pPr>
        <w:jc w:val="both"/>
      </w:pPr>
      <w:r>
        <w:t xml:space="preserve">The HA </w:t>
      </w:r>
      <w:r w:rsidR="00330957">
        <w:t>p</w:t>
      </w:r>
      <w:r w:rsidR="00AA4343">
        <w:t>rovide nearly 44</w:t>
      </w:r>
      <w:r w:rsidR="00330957">
        <w:t>,</w:t>
      </w:r>
      <w:r w:rsidR="00AA4343">
        <w:t xml:space="preserve">000 </w:t>
      </w:r>
      <w:r w:rsidR="00330957">
        <w:t xml:space="preserve">homes and aim to deliver more than 6,000 </w:t>
      </w:r>
      <w:r w:rsidR="009F7C00">
        <w:t>homes</w:t>
      </w:r>
      <w:r w:rsidR="00330957">
        <w:t xml:space="preserve"> in 2024</w:t>
      </w:r>
      <w:r w:rsidR="009F7C00">
        <w:t xml:space="preserve"> with a</w:t>
      </w:r>
      <w:r w:rsidR="00514659">
        <w:t xml:space="preserve"> target to </w:t>
      </w:r>
      <w:r w:rsidR="00743C91">
        <w:t>develop</w:t>
      </w:r>
      <w:r w:rsidR="00011762">
        <w:t xml:space="preserve"> </w:t>
      </w:r>
      <w:r w:rsidR="00743C91">
        <w:t xml:space="preserve">12,000+ </w:t>
      </w:r>
      <w:r w:rsidR="00E04B36">
        <w:t xml:space="preserve">12,000 </w:t>
      </w:r>
      <w:r w:rsidR="00396237">
        <w:t>homes</w:t>
      </w:r>
      <w:r w:rsidR="00E04B36">
        <w:t xml:space="preserve"> </w:t>
      </w:r>
      <w:r w:rsidR="00396237" w:rsidRPr="00396237">
        <w:t xml:space="preserve">per year over </w:t>
      </w:r>
      <w:r w:rsidR="00396237">
        <w:t xml:space="preserve">the </w:t>
      </w:r>
      <w:r w:rsidR="00396237" w:rsidRPr="00396237">
        <w:t>coming years</w:t>
      </w:r>
      <w:r w:rsidR="00396237">
        <w:t xml:space="preserve">. As part of </w:t>
      </w:r>
      <w:r w:rsidR="00F3247C">
        <w:t>‘</w:t>
      </w:r>
      <w:r w:rsidR="00396237">
        <w:t>Housing For All</w:t>
      </w:r>
      <w:r w:rsidR="00F3247C">
        <w:t>’</w:t>
      </w:r>
      <w:r w:rsidR="00396237">
        <w:t xml:space="preserve">, Approved Housing Bodies (AHBs) </w:t>
      </w:r>
      <w:r w:rsidR="004B282D">
        <w:t xml:space="preserve">are to deliver </w:t>
      </w:r>
      <w:r w:rsidR="004D2BF5">
        <w:t xml:space="preserve">45% of </w:t>
      </w:r>
      <w:r w:rsidR="004B282D">
        <w:t>new</w:t>
      </w:r>
      <w:r w:rsidR="004D2BF5">
        <w:t xml:space="preserve"> social housing. </w:t>
      </w:r>
    </w:p>
    <w:p w14:paraId="6A20F9DF" w14:textId="0983C040" w:rsidR="00D87F29" w:rsidRDefault="0088562D" w:rsidP="5B9C7EC2">
      <w:pPr>
        <w:jc w:val="both"/>
      </w:pPr>
      <w:r>
        <w:t xml:space="preserve">The HA </w:t>
      </w:r>
      <w:r w:rsidR="00693003">
        <w:t xml:space="preserve">delivered </w:t>
      </w:r>
      <w:r>
        <w:t>452 homes in 2023</w:t>
      </w:r>
      <w:r w:rsidR="00693003">
        <w:t xml:space="preserve"> in South Dublin</w:t>
      </w:r>
      <w:r w:rsidR="002F33C6">
        <w:t xml:space="preserve"> and </w:t>
      </w:r>
      <w:r w:rsidR="009A0793">
        <w:t>strive to further support the Local Authority sector.</w:t>
      </w:r>
    </w:p>
    <w:p w14:paraId="6899F961" w14:textId="240693D4" w:rsidR="004E2D45" w:rsidRDefault="00ED6A00" w:rsidP="5B9C7EC2">
      <w:pPr>
        <w:jc w:val="both"/>
      </w:pPr>
      <w:r>
        <w:t xml:space="preserve">The board is comprised of the </w:t>
      </w:r>
      <w:r w:rsidR="007942E6">
        <w:t>CEOs t</w:t>
      </w:r>
      <w:r w:rsidR="00E97C3E">
        <w:t xml:space="preserve">he 7 </w:t>
      </w:r>
      <w:r w:rsidR="007942E6">
        <w:t>housing associations</w:t>
      </w:r>
      <w:r w:rsidR="00372686">
        <w:t xml:space="preserve"> </w:t>
      </w:r>
      <w:r w:rsidR="00C81855">
        <w:t xml:space="preserve">and all are </w:t>
      </w:r>
      <w:r w:rsidR="00502E0F">
        <w:t xml:space="preserve">members of the </w:t>
      </w:r>
      <w:r w:rsidR="00C81855">
        <w:t>I</w:t>
      </w:r>
      <w:r w:rsidR="00502E0F">
        <w:t xml:space="preserve">rish </w:t>
      </w:r>
      <w:r w:rsidR="00C81855">
        <w:t>C</w:t>
      </w:r>
      <w:r w:rsidR="00502E0F">
        <w:t xml:space="preserve">ouncil </w:t>
      </w:r>
      <w:r w:rsidR="00CB08C9">
        <w:t>for</w:t>
      </w:r>
      <w:r w:rsidR="00502E0F">
        <w:t xml:space="preserve"> </w:t>
      </w:r>
      <w:r w:rsidR="00C81855">
        <w:t>S</w:t>
      </w:r>
      <w:r w:rsidR="00502E0F">
        <w:t xml:space="preserve">ocial </w:t>
      </w:r>
      <w:r w:rsidR="00C81855">
        <w:t>H</w:t>
      </w:r>
      <w:r w:rsidR="00502E0F">
        <w:t>ousing</w:t>
      </w:r>
      <w:r w:rsidR="00CB08C9">
        <w:t>.</w:t>
      </w:r>
      <w:r w:rsidR="00502E0F">
        <w:t xml:space="preserve"> </w:t>
      </w:r>
      <w:r w:rsidR="00DE371D">
        <w:t>There are 5 sub-</w:t>
      </w:r>
      <w:r w:rsidR="00C21BB9">
        <w:t xml:space="preserve">groups that support the board. The Housing Services Management Working Group have </w:t>
      </w:r>
      <w:r w:rsidR="00061E9A">
        <w:t>created</w:t>
      </w:r>
      <w:r w:rsidR="00C21BB9">
        <w:t xml:space="preserve"> a </w:t>
      </w:r>
      <w:r w:rsidR="00C35E7D">
        <w:t xml:space="preserve">national directory of all support services for tenants. </w:t>
      </w:r>
      <w:r w:rsidR="008D371B">
        <w:t xml:space="preserve">They have also </w:t>
      </w:r>
      <w:r w:rsidR="00990043">
        <w:t xml:space="preserve">established the Irish Tenant Engagement Network (ITEN) </w:t>
      </w:r>
      <w:r w:rsidR="003D01AF">
        <w:t xml:space="preserve">to </w:t>
      </w:r>
      <w:r w:rsidR="007D1F62">
        <w:t>deliver a tenant engagement strategy</w:t>
      </w:r>
      <w:r w:rsidR="00FC002B">
        <w:t>.</w:t>
      </w:r>
    </w:p>
    <w:p w14:paraId="6603358B" w14:textId="6F91D3FE" w:rsidR="00690D7E" w:rsidRDefault="007948CF" w:rsidP="5B9C7EC2">
      <w:pPr>
        <w:jc w:val="both"/>
      </w:pPr>
      <w:r>
        <w:lastRenderedPageBreak/>
        <w:t>There were contributions and questions from</w:t>
      </w:r>
      <w:r w:rsidR="00817FA2">
        <w:t xml:space="preserve"> Cllr</w:t>
      </w:r>
      <w:r w:rsidR="00075CE4">
        <w:t>.</w:t>
      </w:r>
      <w:r w:rsidR="00817FA2">
        <w:t xml:space="preserve"> Tuffy</w:t>
      </w:r>
      <w:r w:rsidR="00E35FCD">
        <w:t xml:space="preserve"> (</w:t>
      </w:r>
      <w:r w:rsidR="00837D55">
        <w:t>enquirin</w:t>
      </w:r>
      <w:r w:rsidR="000862ED">
        <w:t>g if a line of communication could be established between AHBs and elected members</w:t>
      </w:r>
      <w:r w:rsidR="00E35FCD">
        <w:t>)</w:t>
      </w:r>
      <w:r w:rsidR="003F033C">
        <w:t xml:space="preserve"> and Cllr</w:t>
      </w:r>
      <w:r w:rsidR="00075CE4">
        <w:t>.</w:t>
      </w:r>
      <w:r w:rsidR="003F033C">
        <w:t xml:space="preserve"> Moynihan</w:t>
      </w:r>
      <w:r w:rsidR="00E35FCD">
        <w:t xml:space="preserve"> (</w:t>
      </w:r>
      <w:r w:rsidR="00B75D8A">
        <w:t xml:space="preserve">queried </w:t>
      </w:r>
      <w:r w:rsidR="000D3325">
        <w:t>are new resident</w:t>
      </w:r>
      <w:r w:rsidR="00454692">
        <w:t>’</w:t>
      </w:r>
      <w:r w:rsidR="000D3325">
        <w:t xml:space="preserve">s associations being established </w:t>
      </w:r>
      <w:r w:rsidR="00966EFE">
        <w:t>in AHB developments and is there liaison with existing communities in these areas</w:t>
      </w:r>
      <w:r w:rsidR="00E35FCD">
        <w:t xml:space="preserve">). </w:t>
      </w:r>
    </w:p>
    <w:p w14:paraId="5ECF6261" w14:textId="5D5A3CC0" w:rsidR="00112CFF" w:rsidRDefault="00014E71" w:rsidP="5B9C7EC2">
      <w:pPr>
        <w:jc w:val="both"/>
      </w:pPr>
      <w:r>
        <w:t>Their queries were answered</w:t>
      </w:r>
      <w:r w:rsidR="002A1BE9">
        <w:t xml:space="preserve">, with the HA having </w:t>
      </w:r>
      <w:r w:rsidR="00F07BD6">
        <w:t xml:space="preserve">agreed to </w:t>
      </w:r>
      <w:r w:rsidR="002A1BE9">
        <w:t xml:space="preserve">compile a </w:t>
      </w:r>
      <w:r w:rsidR="00B82EC3">
        <w:t xml:space="preserve">contact list with </w:t>
      </w:r>
      <w:r w:rsidR="00F07BD6">
        <w:t xml:space="preserve">names, numbers and emails addresses for </w:t>
      </w:r>
      <w:r w:rsidR="00B82EC3">
        <w:t xml:space="preserve">elected members </w:t>
      </w:r>
      <w:r w:rsidR="006C00DB">
        <w:t xml:space="preserve">and provide same in the coming weeks. </w:t>
      </w:r>
      <w:r w:rsidR="00112CFF">
        <w:t xml:space="preserve">Regarding </w:t>
      </w:r>
      <w:r w:rsidR="000A24B6">
        <w:t xml:space="preserve">establishing new </w:t>
      </w:r>
      <w:r w:rsidR="00454692">
        <w:t>residents’</w:t>
      </w:r>
      <w:r w:rsidR="00FE5425">
        <w:t xml:space="preserve"> associations</w:t>
      </w:r>
      <w:r w:rsidR="000A24B6">
        <w:t>, the HA p</w:t>
      </w:r>
      <w:r w:rsidR="00112CFF">
        <w:t>ride themselves on creation of</w:t>
      </w:r>
      <w:r w:rsidR="008F2D85">
        <w:t xml:space="preserve"> new</w:t>
      </w:r>
      <w:r w:rsidR="00112CFF">
        <w:t xml:space="preserve"> communities and </w:t>
      </w:r>
      <w:r w:rsidR="008F2D85">
        <w:t xml:space="preserve">collaboration with existing </w:t>
      </w:r>
      <w:r w:rsidR="00112CFF">
        <w:t>communities</w:t>
      </w:r>
      <w:r w:rsidR="00505CEC">
        <w:t xml:space="preserve">, which commences at the pre-planning stage of any development. </w:t>
      </w:r>
      <w:r w:rsidR="00112CFF">
        <w:t>Each</w:t>
      </w:r>
      <w:r w:rsidR="00505CEC">
        <w:t xml:space="preserve"> organisation has dedicated </w:t>
      </w:r>
      <w:r w:rsidR="00112CFF">
        <w:t xml:space="preserve">officers </w:t>
      </w:r>
      <w:r w:rsidR="00505CEC">
        <w:t>sp</w:t>
      </w:r>
      <w:r w:rsidR="00112CFF">
        <w:t>ecifically</w:t>
      </w:r>
      <w:r w:rsidR="00505CEC">
        <w:t xml:space="preserve"> </w:t>
      </w:r>
      <w:r w:rsidR="00112CFF">
        <w:t>for tenant engagement</w:t>
      </w:r>
      <w:r w:rsidR="00505CEC">
        <w:t xml:space="preserve"> and</w:t>
      </w:r>
      <w:r w:rsidR="00202A12">
        <w:t xml:space="preserve"> the </w:t>
      </w:r>
      <w:r w:rsidR="00112CFF">
        <w:t xml:space="preserve">ITEN </w:t>
      </w:r>
      <w:r w:rsidR="00202A12">
        <w:t xml:space="preserve">ensures </w:t>
      </w:r>
      <w:r w:rsidR="00112CFF">
        <w:t xml:space="preserve">tenant </w:t>
      </w:r>
      <w:r w:rsidR="00202A12">
        <w:t>interaction</w:t>
      </w:r>
      <w:r w:rsidR="00112CFF">
        <w:t>. Want to see good integration and good ownership of the area with existing residents and new tenants.</w:t>
      </w:r>
    </w:p>
    <w:p w14:paraId="472774AB" w14:textId="47B2E4FE" w:rsidR="00705830" w:rsidRDefault="00705830" w:rsidP="5B9C7EC2">
      <w:pPr>
        <w:jc w:val="both"/>
      </w:pPr>
      <w:r>
        <w:t>The chair thanked the presenter for his contribution, and the report was noted.</w:t>
      </w:r>
    </w:p>
    <w:p w14:paraId="02BAAE13" w14:textId="6674DFDE" w:rsidR="7EB1C79D" w:rsidRDefault="7EB1C79D" w:rsidP="5B9C7EC2">
      <w:pPr>
        <w:jc w:val="both"/>
        <w:rPr>
          <w:b/>
          <w:bCs/>
        </w:rPr>
      </w:pPr>
      <w:r w:rsidRPr="5B9C7EC2">
        <w:rPr>
          <w:b/>
          <w:bCs/>
        </w:rPr>
        <w:t xml:space="preserve">Agenda Item </w:t>
      </w:r>
      <w:r w:rsidR="00E44D32">
        <w:rPr>
          <w:b/>
          <w:bCs/>
        </w:rPr>
        <w:t>N</w:t>
      </w:r>
      <w:r w:rsidRPr="5B9C7EC2">
        <w:rPr>
          <w:b/>
          <w:bCs/>
        </w:rPr>
        <w:t>o</w:t>
      </w:r>
      <w:r w:rsidR="00E44D32">
        <w:rPr>
          <w:b/>
          <w:bCs/>
        </w:rPr>
        <w:t>.</w:t>
      </w:r>
      <w:r w:rsidRPr="5B9C7EC2">
        <w:rPr>
          <w:b/>
          <w:bCs/>
        </w:rPr>
        <w:t xml:space="preserve"> 4 – </w:t>
      </w:r>
      <w:r w:rsidR="00E44D32">
        <w:rPr>
          <w:b/>
          <w:bCs/>
        </w:rPr>
        <w:t>Housing Delivery Report.</w:t>
      </w:r>
    </w:p>
    <w:p w14:paraId="1A338D28" w14:textId="031F1976" w:rsidR="00E44D32" w:rsidRDefault="00E44D32" w:rsidP="00E44D32">
      <w:pPr>
        <w:jc w:val="both"/>
      </w:pPr>
      <w:r>
        <w:t>V</w:t>
      </w:r>
      <w:r w:rsidR="00C35D05">
        <w:t>.</w:t>
      </w:r>
      <w:r>
        <w:t xml:space="preserve"> Hartnett presented the Housing Delivery Report. </w:t>
      </w:r>
    </w:p>
    <w:p w14:paraId="3B5FF0A4" w14:textId="77777777" w:rsidR="003757C2" w:rsidRDefault="0042723F" w:rsidP="00E44D32">
      <w:pPr>
        <w:jc w:val="both"/>
      </w:pPr>
      <w:r>
        <w:t xml:space="preserve">The </w:t>
      </w:r>
      <w:r w:rsidR="0071562D">
        <w:t xml:space="preserve">2024 delivery target is 718 homes but in the current pipeline there is </w:t>
      </w:r>
      <w:r w:rsidR="00DB319C">
        <w:t xml:space="preserve">scope </w:t>
      </w:r>
      <w:r w:rsidR="00FB7B29">
        <w:t>for</w:t>
      </w:r>
      <w:r w:rsidR="0071562D">
        <w:t xml:space="preserve"> an additional 32 homes bringing the total to </w:t>
      </w:r>
      <w:r w:rsidR="00FB7B29">
        <w:t>750</w:t>
      </w:r>
      <w:r w:rsidR="0071562D">
        <w:t xml:space="preserve">. </w:t>
      </w:r>
    </w:p>
    <w:p w14:paraId="0E138DE1" w14:textId="5AECA2A2" w:rsidR="005958DC" w:rsidRDefault="00664A56" w:rsidP="00664A56">
      <w:pPr>
        <w:jc w:val="both"/>
      </w:pPr>
      <w:r>
        <w:t>She listed the sites currently under construction and the sites due to commence work soon.</w:t>
      </w:r>
      <w:r w:rsidR="00064D3B">
        <w:t xml:space="preserve"> Several planning derogation sites have been advertised.</w:t>
      </w:r>
      <w:r>
        <w:t xml:space="preserve">  There have been 5</w:t>
      </w:r>
      <w:r w:rsidR="00B1038F">
        <w:t>96</w:t>
      </w:r>
      <w:r>
        <w:t xml:space="preserve"> expressions of interest for the tenant in situ scheme,</w:t>
      </w:r>
      <w:r w:rsidR="00472B70">
        <w:t xml:space="preserve"> </w:t>
      </w:r>
      <w:r w:rsidR="00FB40FF">
        <w:t>213 are not progressing for a variety of reasons.</w:t>
      </w:r>
    </w:p>
    <w:p w14:paraId="7013157B" w14:textId="77777777" w:rsidR="00664A56" w:rsidRDefault="00664A56" w:rsidP="00664A56">
      <w:pPr>
        <w:jc w:val="both"/>
      </w:pPr>
      <w:r>
        <w:t xml:space="preserve">The target for Leasing was reported and is circa 120 for the year. </w:t>
      </w:r>
    </w:p>
    <w:p w14:paraId="272C09D2" w14:textId="5DEB06C6" w:rsidR="00664A56" w:rsidRDefault="00664A56" w:rsidP="00664A56">
      <w:pPr>
        <w:jc w:val="both"/>
      </w:pPr>
      <w:r>
        <w:t>There was a query from Cllr</w:t>
      </w:r>
      <w:r w:rsidR="00BE2E20">
        <w:t xml:space="preserve">. </w:t>
      </w:r>
      <w:r>
        <w:t>Carey</w:t>
      </w:r>
      <w:r w:rsidR="00014122">
        <w:t xml:space="preserve"> in relation to </w:t>
      </w:r>
      <w:r w:rsidR="00BD0A61">
        <w:t xml:space="preserve">the </w:t>
      </w:r>
      <w:r w:rsidR="00014122">
        <w:t>tenant</w:t>
      </w:r>
      <w:r w:rsidR="00BD0A61">
        <w:t xml:space="preserve"> </w:t>
      </w:r>
      <w:r w:rsidR="00014122">
        <w:t>in</w:t>
      </w:r>
      <w:r w:rsidR="00BD0A61">
        <w:t xml:space="preserve"> </w:t>
      </w:r>
      <w:r w:rsidR="00014122">
        <w:t>situ</w:t>
      </w:r>
      <w:r w:rsidR="00BD0A61">
        <w:t xml:space="preserve"> applications not progressing</w:t>
      </w:r>
      <w:r>
        <w:t xml:space="preserve"> and V</w:t>
      </w:r>
      <w:r w:rsidR="00FB40FF">
        <w:t>.</w:t>
      </w:r>
      <w:r>
        <w:t xml:space="preserve"> Hartnett responded. </w:t>
      </w:r>
    </w:p>
    <w:p w14:paraId="00526F37" w14:textId="0E0F897E" w:rsidR="00BE2E20" w:rsidRDefault="00BE2E20" w:rsidP="00664A56">
      <w:pPr>
        <w:jc w:val="both"/>
      </w:pPr>
      <w:r>
        <w:t>Cllr. Carey</w:t>
      </w:r>
      <w:r w:rsidR="00862120">
        <w:t xml:space="preserve"> </w:t>
      </w:r>
      <w:r w:rsidR="002B569F">
        <w:t>also queried the Old Castle development in Clondalkin</w:t>
      </w:r>
      <w:r w:rsidR="006D5961">
        <w:t>. M. Connell and E. Leech responded.</w:t>
      </w:r>
    </w:p>
    <w:p w14:paraId="5F8173C3" w14:textId="77777777" w:rsidR="00664A56" w:rsidRDefault="00664A56" w:rsidP="00664A56">
      <w:pPr>
        <w:jc w:val="both"/>
      </w:pPr>
      <w:r>
        <w:t xml:space="preserve">The report was noted. </w:t>
      </w:r>
    </w:p>
    <w:p w14:paraId="4B2E037D" w14:textId="169539E5" w:rsidR="7EB1C79D" w:rsidRDefault="4385AC4D" w:rsidP="5B9C7EC2">
      <w:pPr>
        <w:jc w:val="both"/>
        <w:rPr>
          <w:b/>
          <w:bCs/>
        </w:rPr>
      </w:pPr>
      <w:r w:rsidRPr="5B9C7EC2">
        <w:rPr>
          <w:b/>
          <w:bCs/>
        </w:rPr>
        <w:t xml:space="preserve">Agenda Item No 5 </w:t>
      </w:r>
      <w:r w:rsidR="00E44D32">
        <w:rPr>
          <w:b/>
          <w:bCs/>
        </w:rPr>
        <w:t xml:space="preserve">– Allocations </w:t>
      </w:r>
      <w:r w:rsidR="00D70B70">
        <w:rPr>
          <w:b/>
          <w:bCs/>
        </w:rPr>
        <w:t>Report</w:t>
      </w:r>
      <w:r w:rsidR="0093489E" w:rsidRPr="5B9C7EC2">
        <w:rPr>
          <w:b/>
          <w:bCs/>
        </w:rPr>
        <w:t>.</w:t>
      </w:r>
    </w:p>
    <w:p w14:paraId="0569972D" w14:textId="26843FD0" w:rsidR="00993399" w:rsidRDefault="00DD3B49" w:rsidP="5B9C7EC2">
      <w:pPr>
        <w:jc w:val="both"/>
      </w:pPr>
      <w:r>
        <w:t>F. Hendley</w:t>
      </w:r>
      <w:r w:rsidR="00A8255F">
        <w:t xml:space="preserve"> </w:t>
      </w:r>
      <w:r w:rsidR="00993399">
        <w:t>pre</w:t>
      </w:r>
      <w:r w:rsidR="0081412F">
        <w:t>-re</w:t>
      </w:r>
      <w:r w:rsidR="00993399">
        <w:t>co</w:t>
      </w:r>
      <w:r>
        <w:t>r</w:t>
      </w:r>
      <w:r w:rsidR="00993399">
        <w:t>ded</w:t>
      </w:r>
      <w:r w:rsidR="00A8255F">
        <w:t xml:space="preserve"> the Allocations report.</w:t>
      </w:r>
    </w:p>
    <w:p w14:paraId="53AADC5B" w14:textId="49240AC7" w:rsidR="4FF4FE31" w:rsidRDefault="00A8255F" w:rsidP="5B9C7EC2">
      <w:pPr>
        <w:jc w:val="both"/>
      </w:pPr>
      <w:r>
        <w:t>There were n</w:t>
      </w:r>
      <w:r w:rsidR="00993399">
        <w:t>o questions</w:t>
      </w:r>
      <w:r w:rsidR="00A5227A">
        <w:t>,</w:t>
      </w:r>
      <w:r w:rsidR="00DA2E72">
        <w:t xml:space="preserve"> and t</w:t>
      </w:r>
      <w:r w:rsidR="4FF4FE31">
        <w:t xml:space="preserve">he report was noted. </w:t>
      </w:r>
    </w:p>
    <w:p w14:paraId="27696354" w14:textId="50B05F5E" w:rsidR="48A1C978" w:rsidRDefault="25E7E5D0" w:rsidP="5B9C7EC2">
      <w:pPr>
        <w:jc w:val="both"/>
        <w:rPr>
          <w:b/>
          <w:bCs/>
        </w:rPr>
      </w:pPr>
      <w:r w:rsidRPr="5B9C7EC2">
        <w:rPr>
          <w:b/>
          <w:bCs/>
        </w:rPr>
        <w:t>Agenda Item</w:t>
      </w:r>
      <w:r w:rsidR="48A1C978" w:rsidRPr="5B9C7EC2">
        <w:rPr>
          <w:b/>
          <w:bCs/>
        </w:rPr>
        <w:t xml:space="preserve"> No 6</w:t>
      </w:r>
      <w:r w:rsidR="00C35D05">
        <w:rPr>
          <w:b/>
          <w:bCs/>
        </w:rPr>
        <w:t xml:space="preserve"> – Planned Maintenance Update. </w:t>
      </w:r>
    </w:p>
    <w:p w14:paraId="6797089C" w14:textId="3FBBA93D" w:rsidR="00C35D05" w:rsidRDefault="00C35D05" w:rsidP="5B9C7EC2">
      <w:pPr>
        <w:jc w:val="both"/>
      </w:pPr>
      <w:r>
        <w:t>M. Connell delivered the report.</w:t>
      </w:r>
    </w:p>
    <w:p w14:paraId="66E7E52C" w14:textId="2FC5A15A" w:rsidR="009C0276" w:rsidRDefault="000A2287" w:rsidP="5B9C7EC2">
      <w:pPr>
        <w:jc w:val="both"/>
      </w:pPr>
      <w:r>
        <w:t>She gave an update on investment in current housing stock</w:t>
      </w:r>
      <w:r w:rsidR="000C1FBA">
        <w:t xml:space="preserve"> and planned maintenance</w:t>
      </w:r>
      <w:r>
        <w:t xml:space="preserve"> works</w:t>
      </w:r>
      <w:r w:rsidR="000C1FBA">
        <w:t xml:space="preserve">. </w:t>
      </w:r>
      <w:r>
        <w:t xml:space="preserve">SDCC was </w:t>
      </w:r>
      <w:r w:rsidR="000C1FBA">
        <w:t>given sanction to retrofit 83 units in 2024</w:t>
      </w:r>
      <w:r w:rsidR="009B06E2">
        <w:t xml:space="preserve"> however there is</w:t>
      </w:r>
      <w:r w:rsidR="009C0276">
        <w:t xml:space="preserve"> capacity to deliver more so </w:t>
      </w:r>
      <w:r w:rsidR="00BA7358">
        <w:t>h</w:t>
      </w:r>
      <w:r w:rsidR="009C0276">
        <w:t>ave</w:t>
      </w:r>
      <w:r w:rsidR="00BA7358">
        <w:t xml:space="preserve"> filed a request with the Department to </w:t>
      </w:r>
      <w:r w:rsidR="009C0276">
        <w:t>increase our target</w:t>
      </w:r>
      <w:r w:rsidR="00C503C9">
        <w:t xml:space="preserve">. </w:t>
      </w:r>
    </w:p>
    <w:p w14:paraId="1C333BE7" w14:textId="0315F9EE" w:rsidR="009C0276" w:rsidRDefault="00A03A89" w:rsidP="5B9C7EC2">
      <w:pPr>
        <w:jc w:val="both"/>
      </w:pPr>
      <w:r>
        <w:t>Phase 1 of the p</w:t>
      </w:r>
      <w:r w:rsidR="00F01549">
        <w:t>ainting programme in Balgaddy and Mac Uilliam</w:t>
      </w:r>
      <w:r>
        <w:t xml:space="preserve"> is complete with phase 2 due to commence shortly.</w:t>
      </w:r>
    </w:p>
    <w:p w14:paraId="3A1F56BA" w14:textId="21F7D409" w:rsidR="00AB5D8C" w:rsidRDefault="00E53EE7" w:rsidP="5B9C7EC2">
      <w:pPr>
        <w:jc w:val="both"/>
      </w:pPr>
      <w:r>
        <w:t xml:space="preserve">A communal bin storage area is being </w:t>
      </w:r>
      <w:r w:rsidR="005A6B7A">
        <w:t xml:space="preserve">trialled for </w:t>
      </w:r>
      <w:r w:rsidR="00882FA8">
        <w:t xml:space="preserve">110-118 </w:t>
      </w:r>
      <w:r w:rsidR="005A6B7A">
        <w:t>F</w:t>
      </w:r>
      <w:r w:rsidR="00882FA8">
        <w:t xml:space="preserve">oxdene </w:t>
      </w:r>
      <w:r w:rsidR="005A6B7A">
        <w:t>A</w:t>
      </w:r>
      <w:r w:rsidR="00882FA8">
        <w:t>venue</w:t>
      </w:r>
      <w:r w:rsidR="00F446F5">
        <w:t xml:space="preserve"> and communal cleanups are </w:t>
      </w:r>
      <w:r w:rsidR="008A72F6">
        <w:t>ongoing on a monthly basis.</w:t>
      </w:r>
    </w:p>
    <w:p w14:paraId="38E6CD6B" w14:textId="58BDA2DE" w:rsidR="00194DDA" w:rsidRDefault="008E57E3" w:rsidP="00E06AC0">
      <w:pPr>
        <w:jc w:val="both"/>
      </w:pPr>
      <w:r>
        <w:lastRenderedPageBreak/>
        <w:t>€</w:t>
      </w:r>
      <w:r w:rsidR="00762F18">
        <w:t>330</w:t>
      </w:r>
      <w:r w:rsidR="00523582">
        <w:t>,008</w:t>
      </w:r>
      <w:r w:rsidR="00762F18">
        <w:t xml:space="preserve"> </w:t>
      </w:r>
      <w:r w:rsidR="004F7611">
        <w:t xml:space="preserve">has been </w:t>
      </w:r>
      <w:r w:rsidR="00080104">
        <w:t xml:space="preserve">allocated for planned maintenance works </w:t>
      </w:r>
      <w:r w:rsidR="00762F18">
        <w:t>surplus to the</w:t>
      </w:r>
      <w:r w:rsidR="004B358B">
        <w:t xml:space="preserve"> </w:t>
      </w:r>
      <w:r w:rsidR="00E06AC0">
        <w:t xml:space="preserve">energy retrofit </w:t>
      </w:r>
      <w:r w:rsidR="004B358B">
        <w:t>works for the</w:t>
      </w:r>
      <w:r w:rsidR="00762F18">
        <w:t xml:space="preserve"> 83</w:t>
      </w:r>
      <w:r w:rsidR="00E06AC0">
        <w:t xml:space="preserve"> properties.</w:t>
      </w:r>
      <w:r w:rsidR="00762F18">
        <w:t xml:space="preserve"> </w:t>
      </w:r>
    </w:p>
    <w:p w14:paraId="448396B6" w14:textId="36BED010" w:rsidR="003F6EF9" w:rsidRDefault="003F6EF9" w:rsidP="5B9C7EC2">
      <w:pPr>
        <w:jc w:val="both"/>
      </w:pPr>
      <w:r>
        <w:t>Questions:</w:t>
      </w:r>
    </w:p>
    <w:p w14:paraId="3FE0BA87" w14:textId="251CF7C8" w:rsidR="003F6EF9" w:rsidRDefault="00E836AA" w:rsidP="5B9C7EC2">
      <w:pPr>
        <w:jc w:val="both"/>
      </w:pPr>
      <w:r>
        <w:t xml:space="preserve">There were </w:t>
      </w:r>
      <w:r w:rsidR="00D77653">
        <w:t>contributions and questions from Cllr. Moynihan (</w:t>
      </w:r>
      <w:r w:rsidR="00956681">
        <w:t xml:space="preserve">has </w:t>
      </w:r>
      <w:r w:rsidR="00D85AAA">
        <w:t>Buirg an Rí</w:t>
      </w:r>
      <w:r w:rsidR="00956681">
        <w:t xml:space="preserve"> been included in the painting programme</w:t>
      </w:r>
      <w:r w:rsidR="00D77653">
        <w:t>) and Cllr. Carey</w:t>
      </w:r>
      <w:r w:rsidR="00956681">
        <w:t xml:space="preserve"> (</w:t>
      </w:r>
      <w:r w:rsidR="00497EBF">
        <w:t xml:space="preserve">regarding education for tenants </w:t>
      </w:r>
      <w:r w:rsidR="00765A21">
        <w:t>in relation to mould and managing a modern home</w:t>
      </w:r>
      <w:r w:rsidR="00956681">
        <w:t>)</w:t>
      </w:r>
      <w:r w:rsidR="00765A21">
        <w:t>.</w:t>
      </w:r>
    </w:p>
    <w:p w14:paraId="50F1C3F2" w14:textId="12645902" w:rsidR="00765A21" w:rsidRDefault="008003AC" w:rsidP="5B9C7EC2">
      <w:pPr>
        <w:jc w:val="both"/>
      </w:pPr>
      <w:r>
        <w:t xml:space="preserve">M. Connell </w:t>
      </w:r>
      <w:r w:rsidR="00373875">
        <w:t xml:space="preserve">and E. Leech responded </w:t>
      </w:r>
      <w:r w:rsidR="00614CB3">
        <w:t xml:space="preserve">to the queries </w:t>
      </w:r>
      <w:r w:rsidR="00D23584">
        <w:t xml:space="preserve">respectively. </w:t>
      </w:r>
    </w:p>
    <w:p w14:paraId="718A28B4" w14:textId="6BBCA966" w:rsidR="5B9C7EC2" w:rsidRDefault="00C35D05" w:rsidP="5B9C7EC2">
      <w:pPr>
        <w:jc w:val="both"/>
      </w:pPr>
      <w:r>
        <w:t>T</w:t>
      </w:r>
      <w:r w:rsidR="05C06CA2">
        <w:t xml:space="preserve">he report was noted. </w:t>
      </w:r>
    </w:p>
    <w:p w14:paraId="5051D858" w14:textId="029A4801" w:rsidR="48A1C978" w:rsidRDefault="381C572D" w:rsidP="5B9C7EC2">
      <w:pPr>
        <w:jc w:val="both"/>
        <w:rPr>
          <w:b/>
          <w:bCs/>
        </w:rPr>
      </w:pPr>
      <w:r w:rsidRPr="5B9C7EC2">
        <w:rPr>
          <w:b/>
          <w:bCs/>
        </w:rPr>
        <w:t>Agenda Item No</w:t>
      </w:r>
      <w:r w:rsidR="48A1C978" w:rsidRPr="5B9C7EC2">
        <w:rPr>
          <w:b/>
          <w:bCs/>
        </w:rPr>
        <w:t xml:space="preserve"> 7 – </w:t>
      </w:r>
      <w:r w:rsidR="00C35D05">
        <w:rPr>
          <w:b/>
          <w:bCs/>
        </w:rPr>
        <w:t>Age Friendly Housing.</w:t>
      </w:r>
    </w:p>
    <w:p w14:paraId="010DF082" w14:textId="5A37A89B" w:rsidR="14346207" w:rsidRDefault="00C35D05" w:rsidP="00C35D05">
      <w:pPr>
        <w:jc w:val="both"/>
      </w:pPr>
      <w:r>
        <w:t>E. Leech delivered</w:t>
      </w:r>
      <w:r w:rsidR="007B00D2">
        <w:t xml:space="preserve"> the presentation.</w:t>
      </w:r>
      <w:r w:rsidR="001D0DE9">
        <w:t xml:space="preserve"> </w:t>
      </w:r>
    </w:p>
    <w:p w14:paraId="382DB033" w14:textId="5BD7455A" w:rsidR="004F6426" w:rsidRDefault="001D0DE9" w:rsidP="004F6426">
      <w:pPr>
        <w:jc w:val="both"/>
      </w:pPr>
      <w:r>
        <w:t xml:space="preserve">She went through </w:t>
      </w:r>
      <w:r w:rsidR="00E3019C">
        <w:t xml:space="preserve">images of the current age friendly housing developments </w:t>
      </w:r>
      <w:r w:rsidR="00B13AC5">
        <w:t xml:space="preserve">that have been delivered </w:t>
      </w:r>
      <w:r w:rsidR="000E7DAC">
        <w:t xml:space="preserve">under </w:t>
      </w:r>
      <w:r w:rsidR="00851DDE">
        <w:t>the remit of this</w:t>
      </w:r>
      <w:r w:rsidR="00EC4C67">
        <w:t xml:space="preserve"> </w:t>
      </w:r>
      <w:r w:rsidR="00851DDE">
        <w:t>C</w:t>
      </w:r>
      <w:r w:rsidR="00EC4C67">
        <w:t>ouncil</w:t>
      </w:r>
      <w:r w:rsidR="001454DB">
        <w:t xml:space="preserve">. </w:t>
      </w:r>
      <w:r w:rsidR="004F6426">
        <w:t xml:space="preserve">There are </w:t>
      </w:r>
      <w:r w:rsidR="00AA4259">
        <w:t>several</w:t>
      </w:r>
      <w:r w:rsidR="004F6426">
        <w:t xml:space="preserve"> age friendly homes at the planning / construction stage across the county. </w:t>
      </w:r>
    </w:p>
    <w:p w14:paraId="436A272A" w14:textId="6D314381" w:rsidR="006A6CCB" w:rsidRDefault="001454DB" w:rsidP="00C35D05">
      <w:pPr>
        <w:jc w:val="both"/>
      </w:pPr>
      <w:r>
        <w:t>A v</w:t>
      </w:r>
      <w:r w:rsidR="006A6CCB">
        <w:t>irtual tour</w:t>
      </w:r>
      <w:r>
        <w:t xml:space="preserve"> of the age friendly units </w:t>
      </w:r>
      <w:r w:rsidR="00305296">
        <w:t>at Brady’s Court can be accessed on SDCC’s dedicated age friendly and rightsizing web page.</w:t>
      </w:r>
    </w:p>
    <w:p w14:paraId="189A6B9C" w14:textId="4B289B93" w:rsidR="00F44765" w:rsidRDefault="00C7786F" w:rsidP="00C35D05">
      <w:pPr>
        <w:jc w:val="both"/>
      </w:pPr>
      <w:r>
        <w:t>Existing a</w:t>
      </w:r>
      <w:r w:rsidR="00990045">
        <w:t xml:space="preserve">ge friendly properties are </w:t>
      </w:r>
      <w:r w:rsidR="002B42D3">
        <w:t xml:space="preserve">being upgraded as part of the </w:t>
      </w:r>
      <w:r w:rsidR="00990045">
        <w:t>energy retrofit programme</w:t>
      </w:r>
      <w:r w:rsidR="002B42D3">
        <w:t xml:space="preserve">. </w:t>
      </w:r>
    </w:p>
    <w:p w14:paraId="79FA1B61" w14:textId="7929F310" w:rsidR="004F510C" w:rsidRDefault="000A1FE0" w:rsidP="00C35D05">
      <w:pPr>
        <w:jc w:val="both"/>
      </w:pPr>
      <w:r>
        <w:t>SDCC h</w:t>
      </w:r>
      <w:r w:rsidR="001B7E59">
        <w:t xml:space="preserve">ave just produced </w:t>
      </w:r>
      <w:r>
        <w:t xml:space="preserve">an </w:t>
      </w:r>
      <w:r w:rsidR="001B7E59">
        <w:t xml:space="preserve">age friendly </w:t>
      </w:r>
      <w:r>
        <w:t xml:space="preserve">/ </w:t>
      </w:r>
      <w:r w:rsidR="001B7E59">
        <w:t>rightsizing booklet</w:t>
      </w:r>
      <w:r>
        <w:t xml:space="preserve"> which will be going to print </w:t>
      </w:r>
      <w:r w:rsidR="004F510C">
        <w:t>shortly</w:t>
      </w:r>
      <w:r>
        <w:t>,</w:t>
      </w:r>
      <w:r w:rsidR="004F510C">
        <w:t xml:space="preserve"> </w:t>
      </w:r>
      <w:r>
        <w:t>and a copy will be made available for all elected members.</w:t>
      </w:r>
    </w:p>
    <w:p w14:paraId="21A82DC2" w14:textId="1B3E362A" w:rsidR="5FA67400" w:rsidRDefault="5FA67400" w:rsidP="5B9C7EC2">
      <w:pPr>
        <w:jc w:val="both"/>
      </w:pPr>
      <w:r>
        <w:t>The r</w:t>
      </w:r>
      <w:r w:rsidR="3DCFFBC0">
        <w:t xml:space="preserve">eport </w:t>
      </w:r>
      <w:r w:rsidR="2C836D75">
        <w:t xml:space="preserve">was </w:t>
      </w:r>
      <w:r w:rsidR="3DCFFBC0">
        <w:t>noted</w:t>
      </w:r>
      <w:r w:rsidR="008F7D35">
        <w:t>.</w:t>
      </w:r>
    </w:p>
    <w:p w14:paraId="2F3420D2" w14:textId="3622111E" w:rsidR="3DCFFBC0" w:rsidRDefault="4A74D73D" w:rsidP="5B9C7EC2">
      <w:pPr>
        <w:jc w:val="both"/>
        <w:rPr>
          <w:b/>
          <w:bCs/>
        </w:rPr>
      </w:pPr>
      <w:r w:rsidRPr="5B9C7EC2">
        <w:rPr>
          <w:b/>
          <w:bCs/>
        </w:rPr>
        <w:t xml:space="preserve">Agenda </w:t>
      </w:r>
      <w:r w:rsidR="47682034" w:rsidRPr="5B9C7EC2">
        <w:rPr>
          <w:b/>
          <w:bCs/>
        </w:rPr>
        <w:t>Item no</w:t>
      </w:r>
      <w:r w:rsidR="3DCFFBC0" w:rsidRPr="5B9C7EC2">
        <w:rPr>
          <w:b/>
          <w:bCs/>
        </w:rPr>
        <w:t xml:space="preserve"> </w:t>
      </w:r>
      <w:r w:rsidR="0093489E" w:rsidRPr="5B9C7EC2">
        <w:rPr>
          <w:b/>
          <w:bCs/>
        </w:rPr>
        <w:t>8.</w:t>
      </w:r>
    </w:p>
    <w:p w14:paraId="19246FC1" w14:textId="43793049" w:rsidR="3DCFFBC0" w:rsidRDefault="3DCFFBC0" w:rsidP="5B9C7EC2">
      <w:pPr>
        <w:jc w:val="both"/>
      </w:pPr>
      <w:r>
        <w:t xml:space="preserve"> Reports for </w:t>
      </w:r>
      <w:r w:rsidR="008F7D35">
        <w:t>noting.</w:t>
      </w:r>
    </w:p>
    <w:p w14:paraId="4F013F09" w14:textId="68BAF601" w:rsidR="3DCFFBC0" w:rsidRDefault="00C35D05" w:rsidP="5B9C7EC2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Update from TAP 2025-2029.</w:t>
      </w:r>
      <w:r w:rsidR="3DCFFBC0" w:rsidRPr="5B9C7EC2">
        <w:rPr>
          <w:b/>
          <w:bCs/>
          <w:i/>
          <w:iCs/>
        </w:rPr>
        <w:t xml:space="preserve"> </w:t>
      </w:r>
    </w:p>
    <w:p w14:paraId="2B777266" w14:textId="77777777" w:rsidR="007264C9" w:rsidRDefault="00B43AEE" w:rsidP="00CA0FC7">
      <w:pPr>
        <w:pStyle w:val="ListParagraph"/>
        <w:ind w:left="360"/>
        <w:jc w:val="both"/>
      </w:pPr>
      <w:r>
        <w:t>The ‘Assessment of Need’ is now complete</w:t>
      </w:r>
      <w:r w:rsidR="00536010">
        <w:t>,</w:t>
      </w:r>
      <w:r>
        <w:t xml:space="preserve"> and the results are</w:t>
      </w:r>
      <w:r w:rsidR="00536010">
        <w:t xml:space="preserve"> currently</w:t>
      </w:r>
      <w:r>
        <w:t xml:space="preserve"> being analysed. </w:t>
      </w:r>
    </w:p>
    <w:p w14:paraId="1B3CC2FF" w14:textId="490E9288" w:rsidR="00DC6595" w:rsidRDefault="00A54DD5" w:rsidP="00CA0FC7">
      <w:pPr>
        <w:pStyle w:val="ListParagraph"/>
        <w:ind w:left="360"/>
        <w:jc w:val="both"/>
      </w:pPr>
      <w:r>
        <w:t xml:space="preserve">Focus groups were held </w:t>
      </w:r>
      <w:r w:rsidR="007827A7">
        <w:t xml:space="preserve">with members of the Traveller Community </w:t>
      </w:r>
      <w:r w:rsidR="007264C9">
        <w:t xml:space="preserve">and facilitated by a consultant expert in community engagement. </w:t>
      </w:r>
      <w:r w:rsidR="000E38E5">
        <w:t xml:space="preserve">The results of </w:t>
      </w:r>
      <w:r w:rsidR="00A310B9">
        <w:t>the focus groups and consultant’s report will be</w:t>
      </w:r>
      <w:r w:rsidR="00DC6595">
        <w:t xml:space="preserve"> discuss</w:t>
      </w:r>
      <w:r w:rsidR="00A310B9">
        <w:t>ed</w:t>
      </w:r>
      <w:r w:rsidR="00DC6595">
        <w:t xml:space="preserve"> at</w:t>
      </w:r>
      <w:r w:rsidR="00A310B9">
        <w:t xml:space="preserve"> the upcoming</w:t>
      </w:r>
      <w:r w:rsidR="00DC6595">
        <w:t xml:space="preserve"> LTACC</w:t>
      </w:r>
      <w:r w:rsidR="00A310B9">
        <w:t>.</w:t>
      </w:r>
    </w:p>
    <w:p w14:paraId="75D053EF" w14:textId="77777777" w:rsidR="00215CE8" w:rsidRDefault="00215CE8" w:rsidP="00CA0FC7">
      <w:pPr>
        <w:pStyle w:val="ListParagraph"/>
        <w:ind w:left="360"/>
        <w:jc w:val="both"/>
      </w:pPr>
    </w:p>
    <w:p w14:paraId="688351FF" w14:textId="1AF8F838" w:rsidR="5B9C7EC2" w:rsidRDefault="00215CE8" w:rsidP="00A54DD5">
      <w:pPr>
        <w:pStyle w:val="ListParagraph"/>
        <w:ind w:left="360"/>
        <w:jc w:val="both"/>
      </w:pPr>
      <w:r>
        <w:t>The report was noted.</w:t>
      </w:r>
    </w:p>
    <w:p w14:paraId="7B1EAFFD" w14:textId="77777777" w:rsidR="00A54DD5" w:rsidRDefault="00A54DD5" w:rsidP="00A54DD5">
      <w:pPr>
        <w:pStyle w:val="ListParagraph"/>
        <w:ind w:left="360"/>
        <w:jc w:val="both"/>
      </w:pPr>
    </w:p>
    <w:p w14:paraId="74BD0330" w14:textId="6283FA43" w:rsidR="37972423" w:rsidRDefault="37972423" w:rsidP="5B9C7EC2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</w:rPr>
      </w:pPr>
      <w:r w:rsidRPr="5B9C7EC2">
        <w:rPr>
          <w:b/>
          <w:bCs/>
          <w:i/>
          <w:iCs/>
        </w:rPr>
        <w:t xml:space="preserve">Housing </w:t>
      </w:r>
      <w:r w:rsidR="00C35D05">
        <w:rPr>
          <w:b/>
          <w:bCs/>
          <w:i/>
          <w:iCs/>
        </w:rPr>
        <w:t>D</w:t>
      </w:r>
      <w:r w:rsidRPr="5B9C7EC2">
        <w:rPr>
          <w:b/>
          <w:bCs/>
          <w:i/>
          <w:iCs/>
        </w:rPr>
        <w:t>isability</w:t>
      </w:r>
      <w:r w:rsidR="362FBC18" w:rsidRPr="5B9C7EC2">
        <w:rPr>
          <w:b/>
          <w:bCs/>
          <w:i/>
          <w:iCs/>
        </w:rPr>
        <w:t xml:space="preserve"> </w:t>
      </w:r>
      <w:r w:rsidR="00C35D05">
        <w:rPr>
          <w:b/>
          <w:bCs/>
          <w:i/>
          <w:iCs/>
        </w:rPr>
        <w:t>S</w:t>
      </w:r>
      <w:r w:rsidR="362FBC18" w:rsidRPr="5B9C7EC2">
        <w:rPr>
          <w:b/>
          <w:bCs/>
          <w:i/>
          <w:iCs/>
        </w:rPr>
        <w:t xml:space="preserve">teering </w:t>
      </w:r>
      <w:r w:rsidR="00C35D05">
        <w:rPr>
          <w:b/>
          <w:bCs/>
          <w:i/>
          <w:iCs/>
        </w:rPr>
        <w:t>G</w:t>
      </w:r>
      <w:r w:rsidR="362FBC18" w:rsidRPr="5B9C7EC2">
        <w:rPr>
          <w:b/>
          <w:bCs/>
          <w:i/>
          <w:iCs/>
        </w:rPr>
        <w:t>roup</w:t>
      </w:r>
      <w:r w:rsidR="00C35D05">
        <w:rPr>
          <w:b/>
          <w:bCs/>
          <w:i/>
          <w:iCs/>
        </w:rPr>
        <w:t>.</w:t>
      </w:r>
    </w:p>
    <w:p w14:paraId="36F8BEF4" w14:textId="5133796F" w:rsidR="000C5636" w:rsidRDefault="00DA4276" w:rsidP="000C5636">
      <w:pPr>
        <w:pStyle w:val="ListParagraph"/>
        <w:ind w:left="360"/>
        <w:jc w:val="both"/>
      </w:pPr>
      <w:r>
        <w:t xml:space="preserve">F. Hendley </w:t>
      </w:r>
      <w:r w:rsidR="0016758D">
        <w:t>g</w:t>
      </w:r>
      <w:r w:rsidR="00490E54">
        <w:t>a</w:t>
      </w:r>
      <w:r w:rsidR="0016758D">
        <w:t>ve a</w:t>
      </w:r>
      <w:r w:rsidR="006A287A">
        <w:t xml:space="preserve"> </w:t>
      </w:r>
      <w:r w:rsidR="0016679C">
        <w:t xml:space="preserve">report of the HDSG meeting held on </w:t>
      </w:r>
      <w:r w:rsidR="00760A01">
        <w:t>25</w:t>
      </w:r>
      <w:r w:rsidR="00760A01" w:rsidRPr="00760A01">
        <w:rPr>
          <w:vertAlign w:val="superscript"/>
        </w:rPr>
        <w:t>th</w:t>
      </w:r>
      <w:r w:rsidR="00760A01">
        <w:t xml:space="preserve"> April 2024.</w:t>
      </w:r>
      <w:r w:rsidR="006A287A">
        <w:t xml:space="preserve"> </w:t>
      </w:r>
    </w:p>
    <w:p w14:paraId="6064FBBC" w14:textId="77777777" w:rsidR="000C5636" w:rsidRDefault="000C5636" w:rsidP="000C5636">
      <w:pPr>
        <w:pStyle w:val="ListParagraph"/>
        <w:ind w:left="360"/>
        <w:jc w:val="both"/>
      </w:pPr>
    </w:p>
    <w:p w14:paraId="101880FB" w14:textId="18442131" w:rsidR="00DF511C" w:rsidRPr="000C5636" w:rsidRDefault="00DF511C" w:rsidP="000C5636">
      <w:pPr>
        <w:pStyle w:val="ListParagraph"/>
        <w:ind w:left="360"/>
        <w:jc w:val="both"/>
        <w:rPr>
          <w:b/>
          <w:bCs/>
          <w:i/>
          <w:iCs/>
        </w:rPr>
      </w:pPr>
      <w:r>
        <w:t>E</w:t>
      </w:r>
      <w:r w:rsidR="00AB21AE">
        <w:t>. Leech advised members that</w:t>
      </w:r>
      <w:r w:rsidR="006A287A">
        <w:t xml:space="preserve"> </w:t>
      </w:r>
      <w:r w:rsidR="00490E54">
        <w:t xml:space="preserve">some </w:t>
      </w:r>
      <w:r w:rsidR="006A287A">
        <w:t xml:space="preserve">properties in new developments are being set aside </w:t>
      </w:r>
      <w:r w:rsidR="00C415F8">
        <w:t>and adapted at construction stage to cater for p</w:t>
      </w:r>
      <w:r>
        <w:t xml:space="preserve">eople with </w:t>
      </w:r>
      <w:r w:rsidR="00C415F8">
        <w:t>medical need</w:t>
      </w:r>
      <w:r w:rsidR="00FD0C81">
        <w:t xml:space="preserve"> rather than retrofit</w:t>
      </w:r>
      <w:r w:rsidR="00AD3DDB">
        <w:t xml:space="preserve">. There are a couple of specially adapted units </w:t>
      </w:r>
      <w:r w:rsidR="00A17F0B">
        <w:t>in Kilcarbery and Ballycullen near completion</w:t>
      </w:r>
      <w:r w:rsidR="00AD3DDB">
        <w:t>.</w:t>
      </w:r>
    </w:p>
    <w:p w14:paraId="2D6C189E" w14:textId="095C72AE" w:rsidR="37972423" w:rsidRDefault="362FBC18" w:rsidP="00760A01">
      <w:pPr>
        <w:ind w:firstLine="360"/>
        <w:jc w:val="both"/>
      </w:pPr>
      <w:r>
        <w:t xml:space="preserve">The report was </w:t>
      </w:r>
      <w:r w:rsidR="37972423">
        <w:t>Noted</w:t>
      </w:r>
      <w:r w:rsidR="68B87C48">
        <w:t>.</w:t>
      </w:r>
    </w:p>
    <w:p w14:paraId="4F3F8727" w14:textId="33FB8527" w:rsidR="5B9C7EC2" w:rsidRDefault="5B9C7EC2" w:rsidP="5B9C7EC2">
      <w:pPr>
        <w:jc w:val="both"/>
      </w:pPr>
    </w:p>
    <w:p w14:paraId="55F6786A" w14:textId="48AD0ADB" w:rsidR="37972423" w:rsidRDefault="00C35D05" w:rsidP="5B9C7EC2">
      <w:pPr>
        <w:jc w:val="both"/>
        <w:rPr>
          <w:b/>
          <w:bCs/>
        </w:rPr>
      </w:pPr>
      <w:r>
        <w:rPr>
          <w:b/>
          <w:bCs/>
        </w:rPr>
        <w:t>Agenda Item No. 9 – Any Other Business.</w:t>
      </w:r>
    </w:p>
    <w:p w14:paraId="73CF2D3F" w14:textId="5452C457" w:rsidR="000A21E3" w:rsidRDefault="00D11901" w:rsidP="000E1DB4">
      <w:pPr>
        <w:jc w:val="both"/>
      </w:pPr>
      <w:r>
        <w:lastRenderedPageBreak/>
        <w:t>E</w:t>
      </w:r>
      <w:r w:rsidR="00A310B9">
        <w:t>. Leech</w:t>
      </w:r>
      <w:r>
        <w:t xml:space="preserve"> thanked the SPC </w:t>
      </w:r>
      <w:r w:rsidR="000218E0">
        <w:t>Members</w:t>
      </w:r>
      <w:r>
        <w:t xml:space="preserve"> for all support</w:t>
      </w:r>
      <w:r w:rsidR="000218E0">
        <w:t xml:space="preserve"> </w:t>
      </w:r>
      <w:r w:rsidR="00980623">
        <w:t>and con</w:t>
      </w:r>
      <w:r w:rsidR="0088032B">
        <w:t xml:space="preserve">tributions </w:t>
      </w:r>
      <w:r w:rsidR="000218E0">
        <w:t xml:space="preserve">and thanked Cllr. O’Connor </w:t>
      </w:r>
      <w:r w:rsidR="00EF44FD">
        <w:t xml:space="preserve">for his ongoing support throughout the county. </w:t>
      </w:r>
    </w:p>
    <w:p w14:paraId="1C984028" w14:textId="703CE3C7" w:rsidR="00EF44FD" w:rsidRDefault="0088032B" w:rsidP="000E1DB4">
      <w:pPr>
        <w:jc w:val="both"/>
      </w:pPr>
      <w:r>
        <w:t xml:space="preserve">Cllr. O’Connor </w:t>
      </w:r>
      <w:r w:rsidR="00EF44FD">
        <w:t>acknowledge</w:t>
      </w:r>
      <w:r w:rsidR="00483E42">
        <w:t>d the work of SDCC</w:t>
      </w:r>
      <w:r w:rsidR="00EF44FD">
        <w:t xml:space="preserve"> staff</w:t>
      </w:r>
      <w:r w:rsidR="00483E42">
        <w:t xml:space="preserve"> and of the elected members on the SPC.</w:t>
      </w:r>
      <w:r w:rsidR="00761D99">
        <w:t xml:space="preserve"> </w:t>
      </w:r>
    </w:p>
    <w:p w14:paraId="507DBE10" w14:textId="5075E525" w:rsidR="002C2C71" w:rsidRDefault="0088032B" w:rsidP="00483E42">
      <w:pPr>
        <w:jc w:val="both"/>
      </w:pPr>
      <w:r>
        <w:t>There were contributions from other members.</w:t>
      </w:r>
      <w:r w:rsidR="00480510">
        <w:t xml:space="preserve"> </w:t>
      </w:r>
    </w:p>
    <w:p w14:paraId="39A54E4E" w14:textId="7C24BF3E" w:rsidR="00472148" w:rsidRDefault="00472148" w:rsidP="000E1DB4">
      <w:pPr>
        <w:jc w:val="both"/>
      </w:pPr>
      <w:r>
        <w:t xml:space="preserve">The meeting concluded as there was no other business. </w:t>
      </w:r>
    </w:p>
    <w:p w14:paraId="5724EC43" w14:textId="5143E3D2" w:rsidR="576E8487" w:rsidRDefault="576E8487" w:rsidP="5B9C7EC2">
      <w:pPr>
        <w:jc w:val="both"/>
      </w:pPr>
    </w:p>
    <w:p w14:paraId="3F33EA88" w14:textId="58CDB6EF" w:rsidR="576E8487" w:rsidRDefault="576E8487" w:rsidP="5B9C7EC2">
      <w:pPr>
        <w:jc w:val="both"/>
      </w:pPr>
    </w:p>
    <w:p w14:paraId="57210994" w14:textId="5ACAA219" w:rsidR="576E8487" w:rsidRDefault="576E8487" w:rsidP="5B9C7EC2">
      <w:pPr>
        <w:jc w:val="both"/>
      </w:pPr>
    </w:p>
    <w:sectPr w:rsidR="576E848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ED7C5" w14:textId="77777777" w:rsidR="004B3156" w:rsidRDefault="004B3156">
      <w:pPr>
        <w:spacing w:after="0" w:line="240" w:lineRule="auto"/>
      </w:pPr>
      <w:r>
        <w:separator/>
      </w:r>
    </w:p>
  </w:endnote>
  <w:endnote w:type="continuationSeparator" w:id="0">
    <w:p w14:paraId="24316BA2" w14:textId="77777777" w:rsidR="004B3156" w:rsidRDefault="004B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9C7EC2" w14:paraId="48743EBC" w14:textId="77777777" w:rsidTr="5B9C7EC2">
      <w:trPr>
        <w:trHeight w:val="300"/>
      </w:trPr>
      <w:tc>
        <w:tcPr>
          <w:tcW w:w="3005" w:type="dxa"/>
        </w:tcPr>
        <w:p w14:paraId="4315407E" w14:textId="57C351B9" w:rsidR="5B9C7EC2" w:rsidRDefault="5B9C7EC2" w:rsidP="5B9C7EC2">
          <w:pPr>
            <w:pStyle w:val="Header"/>
            <w:ind w:left="-115"/>
          </w:pPr>
        </w:p>
      </w:tc>
      <w:tc>
        <w:tcPr>
          <w:tcW w:w="3005" w:type="dxa"/>
        </w:tcPr>
        <w:p w14:paraId="6D52ADD5" w14:textId="4C8EAB5B" w:rsidR="5B9C7EC2" w:rsidRDefault="5B9C7EC2" w:rsidP="5B9C7EC2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E1DB4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1AE488E2" w14:textId="73665615" w:rsidR="5B9C7EC2" w:rsidRDefault="5B9C7EC2" w:rsidP="5B9C7EC2">
          <w:pPr>
            <w:pStyle w:val="Header"/>
            <w:ind w:right="-115"/>
            <w:jc w:val="right"/>
          </w:pPr>
        </w:p>
      </w:tc>
    </w:tr>
  </w:tbl>
  <w:p w14:paraId="47707934" w14:textId="66EE672C" w:rsidR="5B9C7EC2" w:rsidRDefault="5B9C7EC2" w:rsidP="5B9C7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7AB29" w14:textId="77777777" w:rsidR="004B3156" w:rsidRDefault="004B3156">
      <w:pPr>
        <w:spacing w:after="0" w:line="240" w:lineRule="auto"/>
      </w:pPr>
      <w:r>
        <w:separator/>
      </w:r>
    </w:p>
  </w:footnote>
  <w:footnote w:type="continuationSeparator" w:id="0">
    <w:p w14:paraId="3C6B342A" w14:textId="77777777" w:rsidR="004B3156" w:rsidRDefault="004B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9C7EC2" w14:paraId="746DA540" w14:textId="77777777" w:rsidTr="5B9C7EC2">
      <w:trPr>
        <w:trHeight w:val="300"/>
      </w:trPr>
      <w:tc>
        <w:tcPr>
          <w:tcW w:w="3005" w:type="dxa"/>
        </w:tcPr>
        <w:p w14:paraId="6EE46524" w14:textId="2F078F6B" w:rsidR="5B9C7EC2" w:rsidRDefault="5B9C7EC2" w:rsidP="5B9C7EC2">
          <w:pPr>
            <w:pStyle w:val="Header"/>
            <w:ind w:left="-115"/>
          </w:pPr>
        </w:p>
      </w:tc>
      <w:tc>
        <w:tcPr>
          <w:tcW w:w="3005" w:type="dxa"/>
        </w:tcPr>
        <w:p w14:paraId="38F751D9" w14:textId="43E13B01" w:rsidR="5B9C7EC2" w:rsidRDefault="5B9C7EC2" w:rsidP="5B9C7EC2">
          <w:pPr>
            <w:pStyle w:val="Header"/>
            <w:jc w:val="center"/>
          </w:pPr>
        </w:p>
      </w:tc>
      <w:tc>
        <w:tcPr>
          <w:tcW w:w="3005" w:type="dxa"/>
        </w:tcPr>
        <w:p w14:paraId="1FA3D469" w14:textId="243FCEA8" w:rsidR="5B9C7EC2" w:rsidRDefault="5B9C7EC2" w:rsidP="5B9C7EC2">
          <w:pPr>
            <w:pStyle w:val="Header"/>
            <w:ind w:right="-115"/>
            <w:jc w:val="right"/>
          </w:pPr>
        </w:p>
      </w:tc>
    </w:tr>
  </w:tbl>
  <w:p w14:paraId="21FE5517" w14:textId="21F76F1D" w:rsidR="5B9C7EC2" w:rsidRDefault="5B9C7EC2" w:rsidP="5B9C7E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8eAyiJdFrM5j0" int2:id="yuPJXZE8">
      <int2:state int2:value="Rejected" int2:type="AugLoop_Text_Critique"/>
    </int2:textHash>
    <int2:textHash int2:hashCode="PFraLD7KpJVl+M" int2:id="A0ZDcAr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A623E"/>
    <w:multiLevelType w:val="hybridMultilevel"/>
    <w:tmpl w:val="D7A8EDBC"/>
    <w:lvl w:ilvl="0" w:tplc="033A482A">
      <w:start w:val="1"/>
      <w:numFmt w:val="lowerRoman"/>
      <w:lvlText w:val="(%1)"/>
      <w:lvlJc w:val="left"/>
      <w:pPr>
        <w:ind w:left="360" w:hanging="360"/>
      </w:pPr>
    </w:lvl>
    <w:lvl w:ilvl="1" w:tplc="D318C43E">
      <w:start w:val="1"/>
      <w:numFmt w:val="lowerLetter"/>
      <w:lvlText w:val="%2."/>
      <w:lvlJc w:val="left"/>
      <w:pPr>
        <w:ind w:left="1080" w:hanging="360"/>
      </w:pPr>
    </w:lvl>
    <w:lvl w:ilvl="2" w:tplc="27D2163C">
      <w:start w:val="1"/>
      <w:numFmt w:val="lowerRoman"/>
      <w:lvlText w:val="%3."/>
      <w:lvlJc w:val="right"/>
      <w:pPr>
        <w:ind w:left="1800" w:hanging="180"/>
      </w:pPr>
    </w:lvl>
    <w:lvl w:ilvl="3" w:tplc="5D7CD3E0">
      <w:start w:val="1"/>
      <w:numFmt w:val="decimal"/>
      <w:lvlText w:val="%4."/>
      <w:lvlJc w:val="left"/>
      <w:pPr>
        <w:ind w:left="2520" w:hanging="360"/>
      </w:pPr>
    </w:lvl>
    <w:lvl w:ilvl="4" w:tplc="F2E86606">
      <w:start w:val="1"/>
      <w:numFmt w:val="lowerLetter"/>
      <w:lvlText w:val="%5."/>
      <w:lvlJc w:val="left"/>
      <w:pPr>
        <w:ind w:left="3240" w:hanging="360"/>
      </w:pPr>
    </w:lvl>
    <w:lvl w:ilvl="5" w:tplc="7512911A">
      <w:start w:val="1"/>
      <w:numFmt w:val="lowerRoman"/>
      <w:lvlText w:val="%6."/>
      <w:lvlJc w:val="right"/>
      <w:pPr>
        <w:ind w:left="3960" w:hanging="180"/>
      </w:pPr>
    </w:lvl>
    <w:lvl w:ilvl="6" w:tplc="16F2AF64">
      <w:start w:val="1"/>
      <w:numFmt w:val="decimal"/>
      <w:lvlText w:val="%7."/>
      <w:lvlJc w:val="left"/>
      <w:pPr>
        <w:ind w:left="4680" w:hanging="360"/>
      </w:pPr>
    </w:lvl>
    <w:lvl w:ilvl="7" w:tplc="1276A0D8">
      <w:start w:val="1"/>
      <w:numFmt w:val="lowerLetter"/>
      <w:lvlText w:val="%8."/>
      <w:lvlJc w:val="left"/>
      <w:pPr>
        <w:ind w:left="5400" w:hanging="360"/>
      </w:pPr>
    </w:lvl>
    <w:lvl w:ilvl="8" w:tplc="FBAEF5A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6015B"/>
    <w:multiLevelType w:val="hybridMultilevel"/>
    <w:tmpl w:val="F6A4BD94"/>
    <w:lvl w:ilvl="0" w:tplc="91A4D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27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0F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D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29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2A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F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C0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A3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7F506"/>
    <w:multiLevelType w:val="hybridMultilevel"/>
    <w:tmpl w:val="91FAB8D2"/>
    <w:lvl w:ilvl="0" w:tplc="D1148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23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3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C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87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C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AF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63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82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2CFC6"/>
    <w:multiLevelType w:val="hybridMultilevel"/>
    <w:tmpl w:val="9572C1D0"/>
    <w:lvl w:ilvl="0" w:tplc="D632BD34">
      <w:start w:val="1"/>
      <w:numFmt w:val="upperRoman"/>
      <w:lvlText w:val="(%1)"/>
      <w:lvlJc w:val="left"/>
      <w:pPr>
        <w:ind w:left="720" w:hanging="360"/>
      </w:pPr>
    </w:lvl>
    <w:lvl w:ilvl="1" w:tplc="09EE3582">
      <w:start w:val="1"/>
      <w:numFmt w:val="lowerLetter"/>
      <w:lvlText w:val="%2."/>
      <w:lvlJc w:val="left"/>
      <w:pPr>
        <w:ind w:left="1440" w:hanging="360"/>
      </w:pPr>
    </w:lvl>
    <w:lvl w:ilvl="2" w:tplc="4178047A">
      <w:start w:val="1"/>
      <w:numFmt w:val="lowerRoman"/>
      <w:lvlText w:val="%3."/>
      <w:lvlJc w:val="right"/>
      <w:pPr>
        <w:ind w:left="2160" w:hanging="180"/>
      </w:pPr>
    </w:lvl>
    <w:lvl w:ilvl="3" w:tplc="315C0B74">
      <w:start w:val="1"/>
      <w:numFmt w:val="decimal"/>
      <w:lvlText w:val="%4."/>
      <w:lvlJc w:val="left"/>
      <w:pPr>
        <w:ind w:left="2880" w:hanging="360"/>
      </w:pPr>
    </w:lvl>
    <w:lvl w:ilvl="4" w:tplc="9D4CE004">
      <w:start w:val="1"/>
      <w:numFmt w:val="lowerLetter"/>
      <w:lvlText w:val="%5."/>
      <w:lvlJc w:val="left"/>
      <w:pPr>
        <w:ind w:left="3600" w:hanging="360"/>
      </w:pPr>
    </w:lvl>
    <w:lvl w:ilvl="5" w:tplc="9FBC81C4">
      <w:start w:val="1"/>
      <w:numFmt w:val="lowerRoman"/>
      <w:lvlText w:val="%6."/>
      <w:lvlJc w:val="right"/>
      <w:pPr>
        <w:ind w:left="4320" w:hanging="180"/>
      </w:pPr>
    </w:lvl>
    <w:lvl w:ilvl="6" w:tplc="9FDC228A">
      <w:start w:val="1"/>
      <w:numFmt w:val="decimal"/>
      <w:lvlText w:val="%7."/>
      <w:lvlJc w:val="left"/>
      <w:pPr>
        <w:ind w:left="5040" w:hanging="360"/>
      </w:pPr>
    </w:lvl>
    <w:lvl w:ilvl="7" w:tplc="58B806A8">
      <w:start w:val="1"/>
      <w:numFmt w:val="lowerLetter"/>
      <w:lvlText w:val="%8."/>
      <w:lvlJc w:val="left"/>
      <w:pPr>
        <w:ind w:left="5760" w:hanging="360"/>
      </w:pPr>
    </w:lvl>
    <w:lvl w:ilvl="8" w:tplc="CE2865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8D0D"/>
    <w:multiLevelType w:val="hybridMultilevel"/>
    <w:tmpl w:val="92684D2E"/>
    <w:lvl w:ilvl="0" w:tplc="316A1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C7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CA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6D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9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62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63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C8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4E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429453">
    <w:abstractNumId w:val="1"/>
  </w:num>
  <w:num w:numId="2" w16cid:durableId="2011829031">
    <w:abstractNumId w:val="4"/>
  </w:num>
  <w:num w:numId="3" w16cid:durableId="969477118">
    <w:abstractNumId w:val="0"/>
  </w:num>
  <w:num w:numId="4" w16cid:durableId="658969895">
    <w:abstractNumId w:val="2"/>
  </w:num>
  <w:num w:numId="5" w16cid:durableId="150084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07EBF5"/>
    <w:rsid w:val="00011446"/>
    <w:rsid w:val="00011762"/>
    <w:rsid w:val="00014122"/>
    <w:rsid w:val="00014E71"/>
    <w:rsid w:val="00015DF6"/>
    <w:rsid w:val="00017856"/>
    <w:rsid w:val="000218E0"/>
    <w:rsid w:val="00052E67"/>
    <w:rsid w:val="00061E9A"/>
    <w:rsid w:val="00064D3B"/>
    <w:rsid w:val="000652F7"/>
    <w:rsid w:val="00075CE4"/>
    <w:rsid w:val="00080104"/>
    <w:rsid w:val="000862ED"/>
    <w:rsid w:val="000A17F5"/>
    <w:rsid w:val="000A1FE0"/>
    <w:rsid w:val="000A21E3"/>
    <w:rsid w:val="000A2287"/>
    <w:rsid w:val="000A24B6"/>
    <w:rsid w:val="000A4829"/>
    <w:rsid w:val="000A7599"/>
    <w:rsid w:val="000C1FBA"/>
    <w:rsid w:val="000C5636"/>
    <w:rsid w:val="000D3325"/>
    <w:rsid w:val="000E1DB4"/>
    <w:rsid w:val="000E38E5"/>
    <w:rsid w:val="000E7DAC"/>
    <w:rsid w:val="000F5E06"/>
    <w:rsid w:val="00112CFF"/>
    <w:rsid w:val="001235A3"/>
    <w:rsid w:val="001454DB"/>
    <w:rsid w:val="0014764B"/>
    <w:rsid w:val="0016679C"/>
    <w:rsid w:val="0016758D"/>
    <w:rsid w:val="00194DDA"/>
    <w:rsid w:val="001B7E59"/>
    <w:rsid w:val="001D0DE9"/>
    <w:rsid w:val="001D425A"/>
    <w:rsid w:val="00202A12"/>
    <w:rsid w:val="00215CE8"/>
    <w:rsid w:val="00216B58"/>
    <w:rsid w:val="0022735C"/>
    <w:rsid w:val="00284804"/>
    <w:rsid w:val="00297E56"/>
    <w:rsid w:val="002A1BE9"/>
    <w:rsid w:val="002B26EF"/>
    <w:rsid w:val="002B42D3"/>
    <w:rsid w:val="002B569F"/>
    <w:rsid w:val="002C16DD"/>
    <w:rsid w:val="002C2C71"/>
    <w:rsid w:val="002E2D32"/>
    <w:rsid w:val="002F24B9"/>
    <w:rsid w:val="002F33C6"/>
    <w:rsid w:val="00305296"/>
    <w:rsid w:val="00313007"/>
    <w:rsid w:val="00323683"/>
    <w:rsid w:val="00330957"/>
    <w:rsid w:val="0033690A"/>
    <w:rsid w:val="003402FA"/>
    <w:rsid w:val="00367BE7"/>
    <w:rsid w:val="00372686"/>
    <w:rsid w:val="00373875"/>
    <w:rsid w:val="003757C2"/>
    <w:rsid w:val="00396237"/>
    <w:rsid w:val="003C0E51"/>
    <w:rsid w:val="003D01AF"/>
    <w:rsid w:val="003F033C"/>
    <w:rsid w:val="003F6EF9"/>
    <w:rsid w:val="0040149E"/>
    <w:rsid w:val="004221B1"/>
    <w:rsid w:val="00423C7C"/>
    <w:rsid w:val="0042723F"/>
    <w:rsid w:val="0045364B"/>
    <w:rsid w:val="00454692"/>
    <w:rsid w:val="00457FB8"/>
    <w:rsid w:val="004604C2"/>
    <w:rsid w:val="00472148"/>
    <w:rsid w:val="00472B70"/>
    <w:rsid w:val="00480510"/>
    <w:rsid w:val="00483A92"/>
    <w:rsid w:val="00483E42"/>
    <w:rsid w:val="00490E54"/>
    <w:rsid w:val="00497EBF"/>
    <w:rsid w:val="004B282D"/>
    <w:rsid w:val="004B3156"/>
    <w:rsid w:val="004B358B"/>
    <w:rsid w:val="004D2BF5"/>
    <w:rsid w:val="004D75A6"/>
    <w:rsid w:val="004E2D45"/>
    <w:rsid w:val="004E6F67"/>
    <w:rsid w:val="004E779F"/>
    <w:rsid w:val="004F510C"/>
    <w:rsid w:val="004F6426"/>
    <w:rsid w:val="004F7611"/>
    <w:rsid w:val="00501EED"/>
    <w:rsid w:val="00502E0F"/>
    <w:rsid w:val="00505CEC"/>
    <w:rsid w:val="0051163C"/>
    <w:rsid w:val="00514659"/>
    <w:rsid w:val="00520DA4"/>
    <w:rsid w:val="00523582"/>
    <w:rsid w:val="00536010"/>
    <w:rsid w:val="0054314F"/>
    <w:rsid w:val="00570714"/>
    <w:rsid w:val="005879FB"/>
    <w:rsid w:val="00590433"/>
    <w:rsid w:val="00593245"/>
    <w:rsid w:val="005958DC"/>
    <w:rsid w:val="005A2915"/>
    <w:rsid w:val="005A6B7A"/>
    <w:rsid w:val="005B12A3"/>
    <w:rsid w:val="005F1E04"/>
    <w:rsid w:val="006009CB"/>
    <w:rsid w:val="00614CB3"/>
    <w:rsid w:val="00664A56"/>
    <w:rsid w:val="00690D7E"/>
    <w:rsid w:val="006915F1"/>
    <w:rsid w:val="00692CF9"/>
    <w:rsid w:val="00693003"/>
    <w:rsid w:val="006A287A"/>
    <w:rsid w:val="006A6CCB"/>
    <w:rsid w:val="006C00DB"/>
    <w:rsid w:val="006C3550"/>
    <w:rsid w:val="006C422F"/>
    <w:rsid w:val="006D5961"/>
    <w:rsid w:val="006E06EA"/>
    <w:rsid w:val="006E670A"/>
    <w:rsid w:val="006F62FB"/>
    <w:rsid w:val="00705830"/>
    <w:rsid w:val="0071562D"/>
    <w:rsid w:val="0072488D"/>
    <w:rsid w:val="007264C9"/>
    <w:rsid w:val="00727B6C"/>
    <w:rsid w:val="007335E8"/>
    <w:rsid w:val="00743C91"/>
    <w:rsid w:val="007512E4"/>
    <w:rsid w:val="00755203"/>
    <w:rsid w:val="00760A01"/>
    <w:rsid w:val="00761D99"/>
    <w:rsid w:val="00762F18"/>
    <w:rsid w:val="00765A21"/>
    <w:rsid w:val="007673B4"/>
    <w:rsid w:val="00780DAC"/>
    <w:rsid w:val="007827A7"/>
    <w:rsid w:val="00787F67"/>
    <w:rsid w:val="007901CB"/>
    <w:rsid w:val="007942E6"/>
    <w:rsid w:val="007948CF"/>
    <w:rsid w:val="007A3909"/>
    <w:rsid w:val="007B00D2"/>
    <w:rsid w:val="007D1F62"/>
    <w:rsid w:val="007E7F0C"/>
    <w:rsid w:val="008003AC"/>
    <w:rsid w:val="0081412F"/>
    <w:rsid w:val="00817FA2"/>
    <w:rsid w:val="008228FE"/>
    <w:rsid w:val="00836468"/>
    <w:rsid w:val="00837D55"/>
    <w:rsid w:val="00846665"/>
    <w:rsid w:val="00851DDE"/>
    <w:rsid w:val="00862120"/>
    <w:rsid w:val="0086251C"/>
    <w:rsid w:val="0088032B"/>
    <w:rsid w:val="00882FA8"/>
    <w:rsid w:val="0088562D"/>
    <w:rsid w:val="00887E0B"/>
    <w:rsid w:val="0089033C"/>
    <w:rsid w:val="008A5C64"/>
    <w:rsid w:val="008A72F6"/>
    <w:rsid w:val="008B4255"/>
    <w:rsid w:val="008C185C"/>
    <w:rsid w:val="008D371B"/>
    <w:rsid w:val="008D480F"/>
    <w:rsid w:val="008E57E3"/>
    <w:rsid w:val="008F2D85"/>
    <w:rsid w:val="008F4382"/>
    <w:rsid w:val="008F7D35"/>
    <w:rsid w:val="0093489E"/>
    <w:rsid w:val="0093F48E"/>
    <w:rsid w:val="00956681"/>
    <w:rsid w:val="00966EFE"/>
    <w:rsid w:val="00980623"/>
    <w:rsid w:val="00990043"/>
    <w:rsid w:val="00990045"/>
    <w:rsid w:val="00993399"/>
    <w:rsid w:val="009A0793"/>
    <w:rsid w:val="009B032D"/>
    <w:rsid w:val="009B06E2"/>
    <w:rsid w:val="009B3DEA"/>
    <w:rsid w:val="009C0276"/>
    <w:rsid w:val="009D3BF6"/>
    <w:rsid w:val="009E7A22"/>
    <w:rsid w:val="009F7C00"/>
    <w:rsid w:val="00A03A89"/>
    <w:rsid w:val="00A062FE"/>
    <w:rsid w:val="00A17F0B"/>
    <w:rsid w:val="00A24A52"/>
    <w:rsid w:val="00A310B9"/>
    <w:rsid w:val="00A5227A"/>
    <w:rsid w:val="00A54DD5"/>
    <w:rsid w:val="00A6797C"/>
    <w:rsid w:val="00A8255F"/>
    <w:rsid w:val="00A85A17"/>
    <w:rsid w:val="00A946DB"/>
    <w:rsid w:val="00AA4259"/>
    <w:rsid w:val="00AA4343"/>
    <w:rsid w:val="00AB0D2E"/>
    <w:rsid w:val="00AB21AE"/>
    <w:rsid w:val="00AB2B3B"/>
    <w:rsid w:val="00AB5D8C"/>
    <w:rsid w:val="00AC2FD4"/>
    <w:rsid w:val="00AC3B4D"/>
    <w:rsid w:val="00AD3DDB"/>
    <w:rsid w:val="00AD3F49"/>
    <w:rsid w:val="00AE2123"/>
    <w:rsid w:val="00AE2BA8"/>
    <w:rsid w:val="00AE2E64"/>
    <w:rsid w:val="00AE61CE"/>
    <w:rsid w:val="00AF0535"/>
    <w:rsid w:val="00AF0ED1"/>
    <w:rsid w:val="00AF4EE7"/>
    <w:rsid w:val="00AF65FE"/>
    <w:rsid w:val="00B012A0"/>
    <w:rsid w:val="00B0427B"/>
    <w:rsid w:val="00B04460"/>
    <w:rsid w:val="00B1038F"/>
    <w:rsid w:val="00B13AC5"/>
    <w:rsid w:val="00B213B9"/>
    <w:rsid w:val="00B22529"/>
    <w:rsid w:val="00B400D9"/>
    <w:rsid w:val="00B424CF"/>
    <w:rsid w:val="00B43AEE"/>
    <w:rsid w:val="00B45942"/>
    <w:rsid w:val="00B55000"/>
    <w:rsid w:val="00B75D8A"/>
    <w:rsid w:val="00B804D2"/>
    <w:rsid w:val="00B82EC3"/>
    <w:rsid w:val="00B8451F"/>
    <w:rsid w:val="00BA7358"/>
    <w:rsid w:val="00BC7698"/>
    <w:rsid w:val="00BD0A61"/>
    <w:rsid w:val="00BDCE64"/>
    <w:rsid w:val="00BE2E20"/>
    <w:rsid w:val="00BE3955"/>
    <w:rsid w:val="00BE7C52"/>
    <w:rsid w:val="00BF56F3"/>
    <w:rsid w:val="00C10844"/>
    <w:rsid w:val="00C21BB9"/>
    <w:rsid w:val="00C35D05"/>
    <w:rsid w:val="00C35E7D"/>
    <w:rsid w:val="00C415F8"/>
    <w:rsid w:val="00C428E0"/>
    <w:rsid w:val="00C503C9"/>
    <w:rsid w:val="00C567C0"/>
    <w:rsid w:val="00C670EC"/>
    <w:rsid w:val="00C7786F"/>
    <w:rsid w:val="00C80962"/>
    <w:rsid w:val="00C81855"/>
    <w:rsid w:val="00C832A5"/>
    <w:rsid w:val="00CA0FC7"/>
    <w:rsid w:val="00CA517C"/>
    <w:rsid w:val="00CB08C9"/>
    <w:rsid w:val="00CB4B7D"/>
    <w:rsid w:val="00CC12B6"/>
    <w:rsid w:val="00CE0296"/>
    <w:rsid w:val="00CE1296"/>
    <w:rsid w:val="00D005EC"/>
    <w:rsid w:val="00D11901"/>
    <w:rsid w:val="00D23584"/>
    <w:rsid w:val="00D41D70"/>
    <w:rsid w:val="00D57E7F"/>
    <w:rsid w:val="00D6506C"/>
    <w:rsid w:val="00D70B70"/>
    <w:rsid w:val="00D77653"/>
    <w:rsid w:val="00D85AAA"/>
    <w:rsid w:val="00D87F29"/>
    <w:rsid w:val="00DA2E72"/>
    <w:rsid w:val="00DA4276"/>
    <w:rsid w:val="00DB319C"/>
    <w:rsid w:val="00DC6595"/>
    <w:rsid w:val="00DD3B49"/>
    <w:rsid w:val="00DD48E1"/>
    <w:rsid w:val="00DE371D"/>
    <w:rsid w:val="00DF511C"/>
    <w:rsid w:val="00E04B36"/>
    <w:rsid w:val="00E06AC0"/>
    <w:rsid w:val="00E3019C"/>
    <w:rsid w:val="00E353EE"/>
    <w:rsid w:val="00E35FCD"/>
    <w:rsid w:val="00E44D32"/>
    <w:rsid w:val="00E53EE7"/>
    <w:rsid w:val="00E836AA"/>
    <w:rsid w:val="00E97C3E"/>
    <w:rsid w:val="00EC4C67"/>
    <w:rsid w:val="00ED6A00"/>
    <w:rsid w:val="00EE2100"/>
    <w:rsid w:val="00EE5B32"/>
    <w:rsid w:val="00EF14E8"/>
    <w:rsid w:val="00EF44FD"/>
    <w:rsid w:val="00F01549"/>
    <w:rsid w:val="00F07BD6"/>
    <w:rsid w:val="00F3247C"/>
    <w:rsid w:val="00F328F1"/>
    <w:rsid w:val="00F43E08"/>
    <w:rsid w:val="00F446F5"/>
    <w:rsid w:val="00F44765"/>
    <w:rsid w:val="00F839C2"/>
    <w:rsid w:val="00F90BDE"/>
    <w:rsid w:val="00FA222A"/>
    <w:rsid w:val="00FB40FF"/>
    <w:rsid w:val="00FB7B29"/>
    <w:rsid w:val="00FC002B"/>
    <w:rsid w:val="00FC0EC0"/>
    <w:rsid w:val="00FD0C81"/>
    <w:rsid w:val="00FD60E0"/>
    <w:rsid w:val="00FE14B8"/>
    <w:rsid w:val="00FE4B59"/>
    <w:rsid w:val="00FE5425"/>
    <w:rsid w:val="015078CF"/>
    <w:rsid w:val="01E99492"/>
    <w:rsid w:val="01EEDE8E"/>
    <w:rsid w:val="02C97924"/>
    <w:rsid w:val="038564F3"/>
    <w:rsid w:val="038AAEEF"/>
    <w:rsid w:val="038AE626"/>
    <w:rsid w:val="0425C244"/>
    <w:rsid w:val="0559AEF4"/>
    <w:rsid w:val="058ABC96"/>
    <w:rsid w:val="05C06CA2"/>
    <w:rsid w:val="05D515F3"/>
    <w:rsid w:val="06BD05B5"/>
    <w:rsid w:val="06C0F635"/>
    <w:rsid w:val="06E87BDC"/>
    <w:rsid w:val="070F22F2"/>
    <w:rsid w:val="072B51E3"/>
    <w:rsid w:val="076D4D7A"/>
    <w:rsid w:val="0776781A"/>
    <w:rsid w:val="079CEA47"/>
    <w:rsid w:val="07C786E1"/>
    <w:rsid w:val="07CA54B1"/>
    <w:rsid w:val="07DD9186"/>
    <w:rsid w:val="08419D46"/>
    <w:rsid w:val="08844C3D"/>
    <w:rsid w:val="08B3DB20"/>
    <w:rsid w:val="08B60E73"/>
    <w:rsid w:val="093264C5"/>
    <w:rsid w:val="09390533"/>
    <w:rsid w:val="095D0997"/>
    <w:rsid w:val="0970A91E"/>
    <w:rsid w:val="099B276F"/>
    <w:rsid w:val="0A07C376"/>
    <w:rsid w:val="0A5C7E8B"/>
    <w:rsid w:val="0A8B3364"/>
    <w:rsid w:val="0B793E08"/>
    <w:rsid w:val="0C705B6A"/>
    <w:rsid w:val="0D412410"/>
    <w:rsid w:val="0D9AD937"/>
    <w:rsid w:val="0E542397"/>
    <w:rsid w:val="0F31C3C9"/>
    <w:rsid w:val="0FDFEAA2"/>
    <w:rsid w:val="1070D74C"/>
    <w:rsid w:val="10D55CC3"/>
    <w:rsid w:val="10F0B41A"/>
    <w:rsid w:val="11139D45"/>
    <w:rsid w:val="1143CC8D"/>
    <w:rsid w:val="1160C4A8"/>
    <w:rsid w:val="120846F7"/>
    <w:rsid w:val="120FB80E"/>
    <w:rsid w:val="12D52F17"/>
    <w:rsid w:val="12DF9CEE"/>
    <w:rsid w:val="12F8CEB9"/>
    <w:rsid w:val="13BE68FF"/>
    <w:rsid w:val="143215AA"/>
    <w:rsid w:val="14346207"/>
    <w:rsid w:val="144B3E07"/>
    <w:rsid w:val="144C66BB"/>
    <w:rsid w:val="146E77B3"/>
    <w:rsid w:val="14ABEAFD"/>
    <w:rsid w:val="1513F594"/>
    <w:rsid w:val="15DFA3F5"/>
    <w:rsid w:val="164BD16C"/>
    <w:rsid w:val="17029C58"/>
    <w:rsid w:val="17449E47"/>
    <w:rsid w:val="179C893E"/>
    <w:rsid w:val="188E9061"/>
    <w:rsid w:val="18A03DA6"/>
    <w:rsid w:val="1A4B6E9C"/>
    <w:rsid w:val="1B2588F6"/>
    <w:rsid w:val="1BB389F3"/>
    <w:rsid w:val="1BC63123"/>
    <w:rsid w:val="1BD210C9"/>
    <w:rsid w:val="1BDF5980"/>
    <w:rsid w:val="1CA52B42"/>
    <w:rsid w:val="1CDB3500"/>
    <w:rsid w:val="1D482C7F"/>
    <w:rsid w:val="1DB3DFCB"/>
    <w:rsid w:val="1E4F2929"/>
    <w:rsid w:val="1EBFBBD8"/>
    <w:rsid w:val="1EDFB8DF"/>
    <w:rsid w:val="1F4FB02C"/>
    <w:rsid w:val="1F6FCA44"/>
    <w:rsid w:val="2013DB04"/>
    <w:rsid w:val="2099A246"/>
    <w:rsid w:val="210B5A69"/>
    <w:rsid w:val="2198B65B"/>
    <w:rsid w:val="220E7DE4"/>
    <w:rsid w:val="2228899C"/>
    <w:rsid w:val="224A6318"/>
    <w:rsid w:val="22BB9A96"/>
    <w:rsid w:val="2308A90E"/>
    <w:rsid w:val="234B7BC6"/>
    <w:rsid w:val="23A19206"/>
    <w:rsid w:val="23C00831"/>
    <w:rsid w:val="23D9308E"/>
    <w:rsid w:val="2522D40A"/>
    <w:rsid w:val="256D1369"/>
    <w:rsid w:val="25E1CDB0"/>
    <w:rsid w:val="25E7E5D0"/>
    <w:rsid w:val="25F33B58"/>
    <w:rsid w:val="261CD4D7"/>
    <w:rsid w:val="26B9620C"/>
    <w:rsid w:val="277AE91E"/>
    <w:rsid w:val="277FDA36"/>
    <w:rsid w:val="278F0BB9"/>
    <w:rsid w:val="27BEA1BC"/>
    <w:rsid w:val="27D8DF4A"/>
    <w:rsid w:val="28739D29"/>
    <w:rsid w:val="28A4B42B"/>
    <w:rsid w:val="28B88157"/>
    <w:rsid w:val="28BDE43F"/>
    <w:rsid w:val="2926F284"/>
    <w:rsid w:val="295CB469"/>
    <w:rsid w:val="29C60540"/>
    <w:rsid w:val="2A40848C"/>
    <w:rsid w:val="2A487212"/>
    <w:rsid w:val="2A9C7F53"/>
    <w:rsid w:val="2AB77AF8"/>
    <w:rsid w:val="2ABFAA48"/>
    <w:rsid w:val="2B3B9FE1"/>
    <w:rsid w:val="2B3F98A1"/>
    <w:rsid w:val="2BD3A168"/>
    <w:rsid w:val="2C836D75"/>
    <w:rsid w:val="2C930D7C"/>
    <w:rsid w:val="2CD77042"/>
    <w:rsid w:val="2CDFE34E"/>
    <w:rsid w:val="2D28E91C"/>
    <w:rsid w:val="2D48D171"/>
    <w:rsid w:val="2D66EA77"/>
    <w:rsid w:val="2D78254E"/>
    <w:rsid w:val="2DD101A5"/>
    <w:rsid w:val="2E773963"/>
    <w:rsid w:val="2F093C05"/>
    <w:rsid w:val="2F1BE335"/>
    <w:rsid w:val="2F27C2DB"/>
    <w:rsid w:val="301309C4"/>
    <w:rsid w:val="306586B1"/>
    <w:rsid w:val="3097B51F"/>
    <w:rsid w:val="309DA37F"/>
    <w:rsid w:val="3106A56B"/>
    <w:rsid w:val="3126BC7C"/>
    <w:rsid w:val="3151B008"/>
    <w:rsid w:val="31B7562F"/>
    <w:rsid w:val="31E5A53D"/>
    <w:rsid w:val="32356AF1"/>
    <w:rsid w:val="330B4D5E"/>
    <w:rsid w:val="33683847"/>
    <w:rsid w:val="33698D16"/>
    <w:rsid w:val="33A65C20"/>
    <w:rsid w:val="33EF5458"/>
    <w:rsid w:val="351C051A"/>
    <w:rsid w:val="35571CD9"/>
    <w:rsid w:val="359E7F0C"/>
    <w:rsid w:val="362FBC18"/>
    <w:rsid w:val="3639EFC2"/>
    <w:rsid w:val="365DD1C9"/>
    <w:rsid w:val="37222C03"/>
    <w:rsid w:val="3726F51A"/>
    <w:rsid w:val="374682A7"/>
    <w:rsid w:val="3762143C"/>
    <w:rsid w:val="3770C42F"/>
    <w:rsid w:val="37972423"/>
    <w:rsid w:val="37A3F2AC"/>
    <w:rsid w:val="37B029BF"/>
    <w:rsid w:val="37CAC05F"/>
    <w:rsid w:val="37D23AB7"/>
    <w:rsid w:val="381C572D"/>
    <w:rsid w:val="3822B8FD"/>
    <w:rsid w:val="3826092F"/>
    <w:rsid w:val="3877B898"/>
    <w:rsid w:val="388B8418"/>
    <w:rsid w:val="38C2C57B"/>
    <w:rsid w:val="390BBE9E"/>
    <w:rsid w:val="39719084"/>
    <w:rsid w:val="39A93FB7"/>
    <w:rsid w:val="39C1D990"/>
    <w:rsid w:val="3A0C68F7"/>
    <w:rsid w:val="3A68D4B4"/>
    <w:rsid w:val="3B0D60E5"/>
    <w:rsid w:val="3B22288C"/>
    <w:rsid w:val="3B48D0F5"/>
    <w:rsid w:val="3B5DA9F1"/>
    <w:rsid w:val="3BDB0C2A"/>
    <w:rsid w:val="3C8EF364"/>
    <w:rsid w:val="3CA93146"/>
    <w:rsid w:val="3CAC7DF8"/>
    <w:rsid w:val="3CC0A5DC"/>
    <w:rsid w:val="3CF97A52"/>
    <w:rsid w:val="3DCFFBC0"/>
    <w:rsid w:val="3E4B5433"/>
    <w:rsid w:val="3E59C94E"/>
    <w:rsid w:val="3E7CB0DA"/>
    <w:rsid w:val="3E8CB92B"/>
    <w:rsid w:val="3E954AB3"/>
    <w:rsid w:val="3F3C45D7"/>
    <w:rsid w:val="3F62B395"/>
    <w:rsid w:val="3FD39D0D"/>
    <w:rsid w:val="3FE0D208"/>
    <w:rsid w:val="3FF37938"/>
    <w:rsid w:val="4018813B"/>
    <w:rsid w:val="4034A7E4"/>
    <w:rsid w:val="40839801"/>
    <w:rsid w:val="409EE399"/>
    <w:rsid w:val="40B4F10C"/>
    <w:rsid w:val="4111B5DB"/>
    <w:rsid w:val="4129D227"/>
    <w:rsid w:val="417CA269"/>
    <w:rsid w:val="41812B58"/>
    <w:rsid w:val="41998626"/>
    <w:rsid w:val="4232665E"/>
    <w:rsid w:val="424F97AA"/>
    <w:rsid w:val="42F3C60B"/>
    <w:rsid w:val="43206050"/>
    <w:rsid w:val="432B19FA"/>
    <w:rsid w:val="4364C316"/>
    <w:rsid w:val="4385AC4D"/>
    <w:rsid w:val="44057822"/>
    <w:rsid w:val="4415EBFF"/>
    <w:rsid w:val="44A8D155"/>
    <w:rsid w:val="44C6EA5B"/>
    <w:rsid w:val="44F41F8D"/>
    <w:rsid w:val="44FC47E0"/>
    <w:rsid w:val="45009377"/>
    <w:rsid w:val="454F1B9E"/>
    <w:rsid w:val="457240E8"/>
    <w:rsid w:val="4646CA3B"/>
    <w:rsid w:val="4650138C"/>
    <w:rsid w:val="46600690"/>
    <w:rsid w:val="472308CD"/>
    <w:rsid w:val="472F791E"/>
    <w:rsid w:val="475BB80D"/>
    <w:rsid w:val="47682034"/>
    <w:rsid w:val="47EBE3ED"/>
    <w:rsid w:val="47FDA363"/>
    <w:rsid w:val="484EBA36"/>
    <w:rsid w:val="489E6F8D"/>
    <w:rsid w:val="48A1C978"/>
    <w:rsid w:val="48B98F32"/>
    <w:rsid w:val="48BED92E"/>
    <w:rsid w:val="49381300"/>
    <w:rsid w:val="499A5B7E"/>
    <w:rsid w:val="49D1BD0D"/>
    <w:rsid w:val="49F733DF"/>
    <w:rsid w:val="4A3938B0"/>
    <w:rsid w:val="4A74D73D"/>
    <w:rsid w:val="4B354425"/>
    <w:rsid w:val="4BF12FF4"/>
    <w:rsid w:val="4C07EBF5"/>
    <w:rsid w:val="4C2E6866"/>
    <w:rsid w:val="4C636372"/>
    <w:rsid w:val="4C6DD4C0"/>
    <w:rsid w:val="4C8AB588"/>
    <w:rsid w:val="4CACC680"/>
    <w:rsid w:val="4CC3904B"/>
    <w:rsid w:val="4CD1FC40"/>
    <w:rsid w:val="4D5AB096"/>
    <w:rsid w:val="4D69B5B8"/>
    <w:rsid w:val="4D8EEFE2"/>
    <w:rsid w:val="4DB4BCC9"/>
    <w:rsid w:val="4E4FB39B"/>
    <w:rsid w:val="4E5B2571"/>
    <w:rsid w:val="4E679AEB"/>
    <w:rsid w:val="4EA4D35D"/>
    <w:rsid w:val="4EFDFD35"/>
    <w:rsid w:val="4F0DBA73"/>
    <w:rsid w:val="4F40EB25"/>
    <w:rsid w:val="4F6372A2"/>
    <w:rsid w:val="4FF4FE31"/>
    <w:rsid w:val="50118A88"/>
    <w:rsid w:val="50925158"/>
    <w:rsid w:val="50B2888C"/>
    <w:rsid w:val="50B49D3F"/>
    <w:rsid w:val="50B4A74D"/>
    <w:rsid w:val="50C4A117"/>
    <w:rsid w:val="50DAF873"/>
    <w:rsid w:val="50F415F7"/>
    <w:rsid w:val="5102A528"/>
    <w:rsid w:val="519F3BAD"/>
    <w:rsid w:val="51AED60C"/>
    <w:rsid w:val="51C8D498"/>
    <w:rsid w:val="51F74BAA"/>
    <w:rsid w:val="5250E553"/>
    <w:rsid w:val="52BFE8D9"/>
    <w:rsid w:val="52E32117"/>
    <w:rsid w:val="532324BE"/>
    <w:rsid w:val="53492B4A"/>
    <w:rsid w:val="53D15C8D"/>
    <w:rsid w:val="5414C599"/>
    <w:rsid w:val="5436E3C5"/>
    <w:rsid w:val="54ABF723"/>
    <w:rsid w:val="54B305EF"/>
    <w:rsid w:val="5500755A"/>
    <w:rsid w:val="550990D5"/>
    <w:rsid w:val="551414E1"/>
    <w:rsid w:val="556D6957"/>
    <w:rsid w:val="557F6E7C"/>
    <w:rsid w:val="55C99281"/>
    <w:rsid w:val="5604AA40"/>
    <w:rsid w:val="565C7576"/>
    <w:rsid w:val="56663756"/>
    <w:rsid w:val="5677F6CC"/>
    <w:rsid w:val="56AFE542"/>
    <w:rsid w:val="5708FD4F"/>
    <w:rsid w:val="5733E29B"/>
    <w:rsid w:val="576E8487"/>
    <w:rsid w:val="57B5C426"/>
    <w:rsid w:val="57E397E5"/>
    <w:rsid w:val="57FB95FC"/>
    <w:rsid w:val="57FE8367"/>
    <w:rsid w:val="584BB5A3"/>
    <w:rsid w:val="587FC81E"/>
    <w:rsid w:val="5993E20A"/>
    <w:rsid w:val="599D188F"/>
    <w:rsid w:val="59A5C59E"/>
    <w:rsid w:val="59AA4D92"/>
    <w:rsid w:val="59C9A7A5"/>
    <w:rsid w:val="5A60D4AA"/>
    <w:rsid w:val="5B18A6FD"/>
    <w:rsid w:val="5B3A9259"/>
    <w:rsid w:val="5B9C7EC2"/>
    <w:rsid w:val="5BDC6E72"/>
    <w:rsid w:val="5C4BF242"/>
    <w:rsid w:val="5CA93097"/>
    <w:rsid w:val="5CB70908"/>
    <w:rsid w:val="5CCA0704"/>
    <w:rsid w:val="5CD1F48A"/>
    <w:rsid w:val="5CE1EE54"/>
    <w:rsid w:val="5D01FD38"/>
    <w:rsid w:val="5D0B873F"/>
    <w:rsid w:val="5D1F26C6"/>
    <w:rsid w:val="5D5D432E"/>
    <w:rsid w:val="5D783ED3"/>
    <w:rsid w:val="5DB800F6"/>
    <w:rsid w:val="5DE7C2A3"/>
    <w:rsid w:val="5DED0E53"/>
    <w:rsid w:val="5EBAF727"/>
    <w:rsid w:val="5EE9D0F6"/>
    <w:rsid w:val="5F60AB78"/>
    <w:rsid w:val="5F839304"/>
    <w:rsid w:val="5F98341D"/>
    <w:rsid w:val="5F9AC070"/>
    <w:rsid w:val="5F9C2CDD"/>
    <w:rsid w:val="5FA67400"/>
    <w:rsid w:val="5FB06948"/>
    <w:rsid w:val="6009954C"/>
    <w:rsid w:val="60217C9C"/>
    <w:rsid w:val="6056C788"/>
    <w:rsid w:val="6077CE73"/>
    <w:rsid w:val="6094E3F0"/>
    <w:rsid w:val="60CFAD4C"/>
    <w:rsid w:val="61044972"/>
    <w:rsid w:val="61429CCF"/>
    <w:rsid w:val="614C39A9"/>
    <w:rsid w:val="617151CE"/>
    <w:rsid w:val="61A3100C"/>
    <w:rsid w:val="61BD4CFD"/>
    <w:rsid w:val="62421200"/>
    <w:rsid w:val="6283CCC4"/>
    <w:rsid w:val="635D3330"/>
    <w:rsid w:val="635E675A"/>
    <w:rsid w:val="63C78EDE"/>
    <w:rsid w:val="64368114"/>
    <w:rsid w:val="64575E5A"/>
    <w:rsid w:val="64C21AED"/>
    <w:rsid w:val="64F4EDBF"/>
    <w:rsid w:val="65322631"/>
    <w:rsid w:val="65822E66"/>
    <w:rsid w:val="65BB6D86"/>
    <w:rsid w:val="65C312DB"/>
    <w:rsid w:val="6651E7E9"/>
    <w:rsid w:val="6677B12F"/>
    <w:rsid w:val="6688D09A"/>
    <w:rsid w:val="66C37286"/>
    <w:rsid w:val="66CDF692"/>
    <w:rsid w:val="66D9D371"/>
    <w:rsid w:val="67718A6C"/>
    <w:rsid w:val="67ABDC16"/>
    <w:rsid w:val="67BB7B2D"/>
    <w:rsid w:val="682C8E81"/>
    <w:rsid w:val="6831D87D"/>
    <w:rsid w:val="68344A26"/>
    <w:rsid w:val="68B87C48"/>
    <w:rsid w:val="693262D0"/>
    <w:rsid w:val="69958C10"/>
    <w:rsid w:val="6B315C71"/>
    <w:rsid w:val="6B5C41BD"/>
    <w:rsid w:val="6B618BB9"/>
    <w:rsid w:val="6B8DC82E"/>
    <w:rsid w:val="6B96E3A9"/>
    <w:rsid w:val="6C32545F"/>
    <w:rsid w:val="6CFFFFA4"/>
    <w:rsid w:val="6D0549A0"/>
    <w:rsid w:val="6D89D8C0"/>
    <w:rsid w:val="6E2ABCB1"/>
    <w:rsid w:val="6E83E8B5"/>
    <w:rsid w:val="6EC568F0"/>
    <w:rsid w:val="6ED90877"/>
    <w:rsid w:val="6F3034CE"/>
    <w:rsid w:val="6F6E7D15"/>
    <w:rsid w:val="7037A066"/>
    <w:rsid w:val="70E5574F"/>
    <w:rsid w:val="7105C582"/>
    <w:rsid w:val="712375D3"/>
    <w:rsid w:val="7130FD97"/>
    <w:rsid w:val="71511627"/>
    <w:rsid w:val="716DFD61"/>
    <w:rsid w:val="71B59143"/>
    <w:rsid w:val="71D8BAC3"/>
    <w:rsid w:val="7261C039"/>
    <w:rsid w:val="735D745B"/>
    <w:rsid w:val="736F4128"/>
    <w:rsid w:val="7398DA13"/>
    <w:rsid w:val="748B7DE6"/>
    <w:rsid w:val="74BD4312"/>
    <w:rsid w:val="74F9FAE7"/>
    <w:rsid w:val="750B1189"/>
    <w:rsid w:val="750CFE59"/>
    <w:rsid w:val="7534AA74"/>
    <w:rsid w:val="7594F79A"/>
    <w:rsid w:val="75D4D5EF"/>
    <w:rsid w:val="75FC30F2"/>
    <w:rsid w:val="766A183E"/>
    <w:rsid w:val="767DBFC3"/>
    <w:rsid w:val="76A6A4C1"/>
    <w:rsid w:val="76D07AD5"/>
    <w:rsid w:val="7715950D"/>
    <w:rsid w:val="771C9DC9"/>
    <w:rsid w:val="77699530"/>
    <w:rsid w:val="784AAC0D"/>
    <w:rsid w:val="78C8569D"/>
    <w:rsid w:val="78E1F735"/>
    <w:rsid w:val="7910D767"/>
    <w:rsid w:val="792D5585"/>
    <w:rsid w:val="7931EA23"/>
    <w:rsid w:val="796E4823"/>
    <w:rsid w:val="79755CDE"/>
    <w:rsid w:val="79CCBDE0"/>
    <w:rsid w:val="79EB71FD"/>
    <w:rsid w:val="7A50C27F"/>
    <w:rsid w:val="7AA135F2"/>
    <w:rsid w:val="7AA6269B"/>
    <w:rsid w:val="7AA84712"/>
    <w:rsid w:val="7AACA7C8"/>
    <w:rsid w:val="7AB1B45B"/>
    <w:rsid w:val="7ABE673E"/>
    <w:rsid w:val="7AC5D025"/>
    <w:rsid w:val="7ADB6A21"/>
    <w:rsid w:val="7B0E89B3"/>
    <w:rsid w:val="7B112D3F"/>
    <w:rsid w:val="7B6E6232"/>
    <w:rsid w:val="7B87425E"/>
    <w:rsid w:val="7B945D71"/>
    <w:rsid w:val="7BD320F2"/>
    <w:rsid w:val="7BE38B22"/>
    <w:rsid w:val="7C441773"/>
    <w:rsid w:val="7CF03964"/>
    <w:rsid w:val="7D16236E"/>
    <w:rsid w:val="7DD8D6B4"/>
    <w:rsid w:val="7DDFE7D4"/>
    <w:rsid w:val="7DE4488A"/>
    <w:rsid w:val="7DEBEBAC"/>
    <w:rsid w:val="7DF60800"/>
    <w:rsid w:val="7DF6EFBA"/>
    <w:rsid w:val="7E23726A"/>
    <w:rsid w:val="7E588A6F"/>
    <w:rsid w:val="7EB1C79D"/>
    <w:rsid w:val="7EF69253"/>
    <w:rsid w:val="7F5606C9"/>
    <w:rsid w:val="7F8018EB"/>
    <w:rsid w:val="7F91D861"/>
    <w:rsid w:val="7FBB9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7EBF5"/>
  <w15:chartTrackingRefBased/>
  <w15:docId w15:val="{DB42BC95-2BA6-4587-B0CA-A114AD14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replyheader">
    <w:name w:val="replyheader"/>
    <w:basedOn w:val="Normal"/>
    <w:rsid w:val="00E3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Fionnuala Keane</dc:creator>
  <cp:keywords/>
  <dc:description/>
  <cp:lastModifiedBy>Mary Connell</cp:lastModifiedBy>
  <cp:revision>2</cp:revision>
  <dcterms:created xsi:type="dcterms:W3CDTF">2024-08-26T13:29:00Z</dcterms:created>
  <dcterms:modified xsi:type="dcterms:W3CDTF">2024-08-26T13:29:00Z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bc9eb89cfdf2c9d501a68a2a837cfd93dfc7de7d067108f939aed976ae1a6997</vt:lpwstr>
  </property>
</Properties>
</file>