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C3D7B" w14:textId="2FD36E70" w:rsidR="004777CC" w:rsidRDefault="00705556">
      <w:r w:rsidRPr="00705556">
        <w:rPr>
          <w:i/>
          <w:iCs/>
        </w:rPr>
        <w:br/>
      </w:r>
      <w:r w:rsidR="006011CB" w:rsidRPr="006011CB">
        <w:rPr>
          <w:i/>
          <w:iCs/>
        </w:rPr>
        <w:t>Resolution agreed by Donegal County Council - Restoration of Town Councils</w:t>
      </w:r>
      <w:r w:rsidR="006011CB" w:rsidRPr="006011CB">
        <w:rPr>
          <w:i/>
          <w:iCs/>
        </w:rPr>
        <w:br/>
      </w:r>
      <w:r w:rsidR="006011CB" w:rsidRPr="006011CB">
        <w:rPr>
          <w:i/>
          <w:iCs/>
        </w:rPr>
        <w:br/>
        <w:t>Dear Meetings Administrator,</w:t>
      </w:r>
      <w:r w:rsidR="006011CB" w:rsidRPr="006011CB">
        <w:rPr>
          <w:i/>
          <w:iCs/>
        </w:rPr>
        <w:br/>
      </w:r>
      <w:r w:rsidR="006011CB" w:rsidRPr="006011CB">
        <w:rPr>
          <w:i/>
          <w:iCs/>
        </w:rPr>
        <w:br/>
        <w:t>I write to inform you that the members of Donegal County Council at their recent meeting resolved to adopt the following motion.</w:t>
      </w:r>
      <w:r w:rsidR="006011CB" w:rsidRPr="006011CB">
        <w:rPr>
          <w:i/>
          <w:iCs/>
        </w:rPr>
        <w:br/>
      </w:r>
      <w:r w:rsidR="006011CB" w:rsidRPr="006011CB">
        <w:rPr>
          <w:i/>
          <w:iCs/>
        </w:rPr>
        <w:br/>
        <w:t>"That this Council write to the leaders of every political party and independent grouping running candidates in the forthcoming General Election urging them to include within their programme for government to fully commit, within the lifetime of the next Dáil to the restoration or creation of Town Councils in every town in this State with a population over 5,000 people".</w:t>
      </w:r>
      <w:r w:rsidR="006011CB" w:rsidRPr="006011CB">
        <w:rPr>
          <w:i/>
          <w:iCs/>
        </w:rPr>
        <w:br/>
      </w:r>
      <w:r w:rsidR="006011CB" w:rsidRPr="006011CB">
        <w:rPr>
          <w:i/>
          <w:iCs/>
        </w:rPr>
        <w:br/>
        <w:t>It was agreed to circulate same to all local authorities for their consideration.</w:t>
      </w:r>
      <w:r w:rsidR="006011CB" w:rsidRPr="006011CB">
        <w:rPr>
          <w:i/>
          <w:iCs/>
        </w:rPr>
        <w:br/>
      </w:r>
      <w:r w:rsidR="006011CB" w:rsidRPr="006011CB">
        <w:rPr>
          <w:i/>
          <w:iCs/>
        </w:rPr>
        <w:br/>
        <w:t>Regards,</w:t>
      </w:r>
      <w:r w:rsidR="006011CB" w:rsidRPr="006011CB">
        <w:rPr>
          <w:i/>
          <w:iCs/>
        </w:rPr>
        <w:br/>
      </w:r>
      <w:r w:rsidR="006011CB" w:rsidRPr="006011CB">
        <w:rPr>
          <w:i/>
          <w:iCs/>
        </w:rPr>
        <w:br/>
        <w:t>Anne Marie Crawford</w:t>
      </w:r>
      <w:r w:rsidR="006011CB" w:rsidRPr="006011CB">
        <w:rPr>
          <w:i/>
          <w:iCs/>
        </w:rPr>
        <w:br/>
      </w:r>
      <w:r w:rsidR="006011CB" w:rsidRPr="006011CB">
        <w:rPr>
          <w:i/>
          <w:iCs/>
        </w:rPr>
        <w:br/>
        <w:t>For Patsy Lafferty</w:t>
      </w:r>
      <w:r w:rsidR="006011CB" w:rsidRPr="006011CB">
        <w:rPr>
          <w:i/>
          <w:iCs/>
        </w:rPr>
        <w:br/>
        <w:t>Meetings Administrator</w:t>
      </w:r>
      <w:r w:rsidR="006011CB" w:rsidRPr="006011CB">
        <w:rPr>
          <w:i/>
          <w:iCs/>
        </w:rPr>
        <w:br/>
      </w:r>
      <w:r w:rsidRPr="00705556">
        <w:rPr>
          <w:i/>
          <w:iCs/>
        </w:rPr>
        <w:br/>
      </w:r>
    </w:p>
    <w:sectPr w:rsidR="00477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56"/>
    <w:rsid w:val="004008B7"/>
    <w:rsid w:val="004777CC"/>
    <w:rsid w:val="006011CB"/>
    <w:rsid w:val="00616696"/>
    <w:rsid w:val="00705556"/>
    <w:rsid w:val="009561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15FA"/>
  <w15:chartTrackingRefBased/>
  <w15:docId w15:val="{5B9BE5BB-309E-4765-8A91-637FB326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556"/>
    <w:rPr>
      <w:rFonts w:eastAsiaTheme="majorEastAsia" w:cstheme="majorBidi"/>
      <w:color w:val="272727" w:themeColor="text1" w:themeTint="D8"/>
    </w:rPr>
  </w:style>
  <w:style w:type="paragraph" w:styleId="Title">
    <w:name w:val="Title"/>
    <w:basedOn w:val="Normal"/>
    <w:next w:val="Normal"/>
    <w:link w:val="TitleChar"/>
    <w:uiPriority w:val="10"/>
    <w:qFormat/>
    <w:rsid w:val="00705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556"/>
    <w:pPr>
      <w:spacing w:before="160"/>
      <w:jc w:val="center"/>
    </w:pPr>
    <w:rPr>
      <w:i/>
      <w:iCs/>
      <w:color w:val="404040" w:themeColor="text1" w:themeTint="BF"/>
    </w:rPr>
  </w:style>
  <w:style w:type="character" w:customStyle="1" w:styleId="QuoteChar">
    <w:name w:val="Quote Char"/>
    <w:basedOn w:val="DefaultParagraphFont"/>
    <w:link w:val="Quote"/>
    <w:uiPriority w:val="29"/>
    <w:rsid w:val="00705556"/>
    <w:rPr>
      <w:i/>
      <w:iCs/>
      <w:color w:val="404040" w:themeColor="text1" w:themeTint="BF"/>
    </w:rPr>
  </w:style>
  <w:style w:type="paragraph" w:styleId="ListParagraph">
    <w:name w:val="List Paragraph"/>
    <w:basedOn w:val="Normal"/>
    <w:uiPriority w:val="34"/>
    <w:qFormat/>
    <w:rsid w:val="00705556"/>
    <w:pPr>
      <w:ind w:left="720"/>
      <w:contextualSpacing/>
    </w:pPr>
  </w:style>
  <w:style w:type="character" w:styleId="IntenseEmphasis">
    <w:name w:val="Intense Emphasis"/>
    <w:basedOn w:val="DefaultParagraphFont"/>
    <w:uiPriority w:val="21"/>
    <w:qFormat/>
    <w:rsid w:val="00705556"/>
    <w:rPr>
      <w:i/>
      <w:iCs/>
      <w:color w:val="0F4761" w:themeColor="accent1" w:themeShade="BF"/>
    </w:rPr>
  </w:style>
  <w:style w:type="paragraph" w:styleId="IntenseQuote">
    <w:name w:val="Intense Quote"/>
    <w:basedOn w:val="Normal"/>
    <w:next w:val="Normal"/>
    <w:link w:val="IntenseQuoteChar"/>
    <w:uiPriority w:val="30"/>
    <w:qFormat/>
    <w:rsid w:val="00705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556"/>
    <w:rPr>
      <w:i/>
      <w:iCs/>
      <w:color w:val="0F4761" w:themeColor="accent1" w:themeShade="BF"/>
    </w:rPr>
  </w:style>
  <w:style w:type="character" w:styleId="IntenseReference">
    <w:name w:val="Intense Reference"/>
    <w:basedOn w:val="DefaultParagraphFont"/>
    <w:uiPriority w:val="32"/>
    <w:qFormat/>
    <w:rsid w:val="00705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McLoughlin</dc:creator>
  <cp:keywords/>
  <dc:description/>
  <cp:lastModifiedBy>Kevin McLoughlin</cp:lastModifiedBy>
  <cp:revision>2</cp:revision>
  <dcterms:created xsi:type="dcterms:W3CDTF">2024-12-18T11:43:00Z</dcterms:created>
  <dcterms:modified xsi:type="dcterms:W3CDTF">2024-12-18T11:43:00Z</dcterms:modified>
</cp:coreProperties>
</file>