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7C34" w14:textId="77777777" w:rsidR="00B10B03" w:rsidRPr="001D2E36" w:rsidRDefault="001A2361">
      <w:pPr>
        <w:pStyle w:val="Heading2"/>
        <w:jc w:val="center"/>
        <w:rPr>
          <w:rFonts w:ascii="Times New Roman" w:hAnsi="Times New Roman" w:cs="Times New Roman"/>
        </w:rPr>
      </w:pPr>
      <w:r w:rsidRPr="001D2E36">
        <w:rPr>
          <w:rFonts w:ascii="Times New Roman" w:hAnsi="Times New Roman" w:cs="Times New Roman"/>
          <w:b/>
          <w:u w:val="single"/>
        </w:rPr>
        <w:t>COMHAIRLE CONTAE ÁTHA CLIATH THEAS</w:t>
      </w:r>
      <w:r w:rsidRPr="001D2E36">
        <w:rPr>
          <w:rFonts w:ascii="Times New Roman" w:hAnsi="Times New Roman" w:cs="Times New Roman"/>
        </w:rPr>
        <w:br/>
      </w:r>
      <w:r w:rsidRPr="001D2E36">
        <w:rPr>
          <w:rFonts w:ascii="Times New Roman" w:hAnsi="Times New Roman" w:cs="Times New Roman"/>
          <w:b/>
          <w:u w:val="single"/>
        </w:rPr>
        <w:t>SOUTH DUBLIN COUNTY COUNCIL</w:t>
      </w:r>
    </w:p>
    <w:p w14:paraId="11A7BDEC" w14:textId="77777777" w:rsidR="00B10B03" w:rsidRPr="001D2E36" w:rsidRDefault="001A2361">
      <w:pPr>
        <w:rPr>
          <w:rFonts w:ascii="Times New Roman" w:hAnsi="Times New Roman" w:cs="Times New Roman"/>
        </w:rPr>
      </w:pPr>
      <w:r w:rsidRPr="001D2E36">
        <w:rPr>
          <w:rFonts w:ascii="Times New Roman" w:hAnsi="Times New Roman" w:cs="Times New Roman"/>
        </w:rPr>
        <w:t>Minutes of South Dublin County Council November 2024 Annual Budget Meeting held on Thursday 14 November 2024</w:t>
      </w:r>
    </w:p>
    <w:p w14:paraId="6B2DB0EB" w14:textId="77777777" w:rsidR="00B10B03" w:rsidRDefault="001A2361" w:rsidP="0097017B">
      <w:pPr>
        <w:pStyle w:val="Heading3"/>
        <w:jc w:val="center"/>
        <w:rPr>
          <w:rFonts w:ascii="Times New Roman" w:hAnsi="Times New Roman" w:cs="Times New Roman"/>
          <w:b/>
        </w:rPr>
      </w:pPr>
      <w:r w:rsidRPr="001D2E36">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7017B" w:rsidRPr="00517002" w14:paraId="3D9EFEE7" w14:textId="77777777" w:rsidTr="004D7D79">
        <w:trPr>
          <w:jc w:val="right"/>
        </w:trPr>
        <w:tc>
          <w:tcPr>
            <w:tcW w:w="4508" w:type="dxa"/>
          </w:tcPr>
          <w:p w14:paraId="79611D4E"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508" w:type="dxa"/>
          </w:tcPr>
          <w:p w14:paraId="1DAE2A71"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97017B" w:rsidRPr="00517002" w14:paraId="6504719C" w14:textId="77777777" w:rsidTr="004D7D79">
        <w:trPr>
          <w:jc w:val="right"/>
        </w:trPr>
        <w:tc>
          <w:tcPr>
            <w:tcW w:w="4508" w:type="dxa"/>
          </w:tcPr>
          <w:p w14:paraId="17A5B332"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508" w:type="dxa"/>
          </w:tcPr>
          <w:p w14:paraId="4AD83F62"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97017B" w:rsidRPr="00517002" w14:paraId="54B03FF2" w14:textId="77777777" w:rsidTr="004D7D79">
        <w:trPr>
          <w:jc w:val="right"/>
        </w:trPr>
        <w:tc>
          <w:tcPr>
            <w:tcW w:w="4508" w:type="dxa"/>
          </w:tcPr>
          <w:p w14:paraId="768753CC"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508" w:type="dxa"/>
          </w:tcPr>
          <w:p w14:paraId="40A6A90D"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97017B" w:rsidRPr="00517002" w14:paraId="3742DA58" w14:textId="77777777" w:rsidTr="004D7D79">
        <w:trPr>
          <w:jc w:val="right"/>
        </w:trPr>
        <w:tc>
          <w:tcPr>
            <w:tcW w:w="4508" w:type="dxa"/>
          </w:tcPr>
          <w:p w14:paraId="08921A28"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508" w:type="dxa"/>
          </w:tcPr>
          <w:p w14:paraId="680231F1"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97017B" w:rsidRPr="00517002" w14:paraId="68ACFCF6" w14:textId="77777777" w:rsidTr="004D7D79">
        <w:trPr>
          <w:jc w:val="right"/>
        </w:trPr>
        <w:tc>
          <w:tcPr>
            <w:tcW w:w="4508" w:type="dxa"/>
          </w:tcPr>
          <w:p w14:paraId="1ABF3C1C"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508" w:type="dxa"/>
          </w:tcPr>
          <w:p w14:paraId="3571C55B"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97017B" w:rsidRPr="00517002" w14:paraId="679D6344" w14:textId="77777777" w:rsidTr="004D7D79">
        <w:trPr>
          <w:jc w:val="right"/>
        </w:trPr>
        <w:tc>
          <w:tcPr>
            <w:tcW w:w="4508" w:type="dxa"/>
          </w:tcPr>
          <w:p w14:paraId="4F715F74"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508" w:type="dxa"/>
          </w:tcPr>
          <w:p w14:paraId="4B67C92B"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97017B" w:rsidRPr="00517002" w14:paraId="5830A0CC" w14:textId="77777777" w:rsidTr="004D7D79">
        <w:trPr>
          <w:jc w:val="right"/>
        </w:trPr>
        <w:tc>
          <w:tcPr>
            <w:tcW w:w="4508" w:type="dxa"/>
          </w:tcPr>
          <w:p w14:paraId="1BF61015"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508" w:type="dxa"/>
          </w:tcPr>
          <w:p w14:paraId="49D3AA14" w14:textId="305D23DF"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97017B" w:rsidRPr="00517002" w14:paraId="1E362A8A" w14:textId="77777777" w:rsidTr="004D7D79">
        <w:trPr>
          <w:jc w:val="right"/>
        </w:trPr>
        <w:tc>
          <w:tcPr>
            <w:tcW w:w="4508" w:type="dxa"/>
          </w:tcPr>
          <w:p w14:paraId="5C95A2A6"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508" w:type="dxa"/>
          </w:tcPr>
          <w:p w14:paraId="738DB3C3" w14:textId="3205EC21"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Murphy, E.</w:t>
            </w:r>
          </w:p>
        </w:tc>
      </w:tr>
      <w:tr w:rsidR="0097017B" w:rsidRPr="00517002" w14:paraId="69C8299E" w14:textId="77777777" w:rsidTr="004D7D79">
        <w:trPr>
          <w:jc w:val="right"/>
        </w:trPr>
        <w:tc>
          <w:tcPr>
            <w:tcW w:w="4508" w:type="dxa"/>
          </w:tcPr>
          <w:p w14:paraId="1F0ABCC9" w14:textId="77777777" w:rsidR="0097017B" w:rsidRPr="00517002" w:rsidRDefault="0097017B" w:rsidP="004D7D79">
            <w:pPr>
              <w:jc w:val="right"/>
              <w:rPr>
                <w:rFonts w:ascii="Times New Roman" w:hAnsi="Times New Roman" w:cs="Times New Roman"/>
              </w:rPr>
            </w:pPr>
            <w:r>
              <w:rPr>
                <w:rFonts w:ascii="Times New Roman" w:hAnsi="Times New Roman" w:cs="Times New Roman"/>
              </w:rPr>
              <w:t>De Courcy, L.</w:t>
            </w:r>
          </w:p>
        </w:tc>
        <w:tc>
          <w:tcPr>
            <w:tcW w:w="4508" w:type="dxa"/>
          </w:tcPr>
          <w:p w14:paraId="79F93DE3" w14:textId="4A12E4D7" w:rsidR="0097017B" w:rsidRPr="00517002" w:rsidRDefault="0097017B" w:rsidP="004D7D79">
            <w:pPr>
              <w:rPr>
                <w:rFonts w:ascii="Times New Roman" w:hAnsi="Times New Roman" w:cs="Times New Roman"/>
              </w:rPr>
            </w:pPr>
            <w:r w:rsidRPr="00517002">
              <w:rPr>
                <w:rFonts w:ascii="Times New Roman" w:hAnsi="Times New Roman" w:cs="Times New Roman"/>
                <w:sz w:val="24"/>
                <w:szCs w:val="24"/>
              </w:rPr>
              <w:t>Ó Broin, E.</w:t>
            </w:r>
          </w:p>
        </w:tc>
      </w:tr>
      <w:tr w:rsidR="0097017B" w:rsidRPr="00517002" w14:paraId="2EE236E2" w14:textId="77777777" w:rsidTr="004D7D79">
        <w:trPr>
          <w:jc w:val="right"/>
        </w:trPr>
        <w:tc>
          <w:tcPr>
            <w:tcW w:w="4508" w:type="dxa"/>
          </w:tcPr>
          <w:p w14:paraId="3EF191DA"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508" w:type="dxa"/>
          </w:tcPr>
          <w:p w14:paraId="547530E9" w14:textId="60791B05"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O’Hara, S.</w:t>
            </w:r>
          </w:p>
        </w:tc>
      </w:tr>
      <w:tr w:rsidR="0097017B" w:rsidRPr="00517002" w14:paraId="75572882" w14:textId="77777777" w:rsidTr="004D7D79">
        <w:trPr>
          <w:jc w:val="right"/>
        </w:trPr>
        <w:tc>
          <w:tcPr>
            <w:tcW w:w="4508" w:type="dxa"/>
          </w:tcPr>
          <w:p w14:paraId="37604695"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508" w:type="dxa"/>
          </w:tcPr>
          <w:p w14:paraId="03808ABD" w14:textId="4098494A"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97017B" w:rsidRPr="00517002" w14:paraId="0195CD2C" w14:textId="77777777" w:rsidTr="004D7D79">
        <w:trPr>
          <w:jc w:val="right"/>
        </w:trPr>
        <w:tc>
          <w:tcPr>
            <w:tcW w:w="4508" w:type="dxa"/>
          </w:tcPr>
          <w:p w14:paraId="2BB9F7BE"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508" w:type="dxa"/>
          </w:tcPr>
          <w:p w14:paraId="1861F8E3" w14:textId="04401CEE"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97017B" w:rsidRPr="00517002" w14:paraId="1E2A0759" w14:textId="77777777" w:rsidTr="004D7D79">
        <w:trPr>
          <w:jc w:val="right"/>
        </w:trPr>
        <w:tc>
          <w:tcPr>
            <w:tcW w:w="4508" w:type="dxa"/>
          </w:tcPr>
          <w:p w14:paraId="6AECC701"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Edge, A.</w:t>
            </w:r>
          </w:p>
        </w:tc>
        <w:tc>
          <w:tcPr>
            <w:tcW w:w="4508" w:type="dxa"/>
          </w:tcPr>
          <w:p w14:paraId="189B7025" w14:textId="38563093"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97017B" w:rsidRPr="00517002" w14:paraId="5285A04B" w14:textId="77777777" w:rsidTr="004D7D79">
        <w:trPr>
          <w:jc w:val="right"/>
        </w:trPr>
        <w:tc>
          <w:tcPr>
            <w:tcW w:w="4508" w:type="dxa"/>
          </w:tcPr>
          <w:p w14:paraId="4D6894E2"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Egan, K.</w:t>
            </w:r>
          </w:p>
        </w:tc>
        <w:tc>
          <w:tcPr>
            <w:tcW w:w="4508" w:type="dxa"/>
          </w:tcPr>
          <w:p w14:paraId="40247ABE" w14:textId="52AAD90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97017B" w:rsidRPr="00517002" w14:paraId="508DFF8C" w14:textId="77777777" w:rsidTr="004D7D79">
        <w:trPr>
          <w:jc w:val="right"/>
        </w:trPr>
        <w:tc>
          <w:tcPr>
            <w:tcW w:w="4508" w:type="dxa"/>
          </w:tcPr>
          <w:p w14:paraId="6B632BD8"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508" w:type="dxa"/>
          </w:tcPr>
          <w:p w14:paraId="5695EC10" w14:textId="73DE6B2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Spear, J.</w:t>
            </w:r>
          </w:p>
        </w:tc>
      </w:tr>
      <w:tr w:rsidR="0097017B" w:rsidRPr="00517002" w14:paraId="3FB2E87B" w14:textId="77777777" w:rsidTr="004D7D79">
        <w:trPr>
          <w:jc w:val="right"/>
        </w:trPr>
        <w:tc>
          <w:tcPr>
            <w:tcW w:w="4508" w:type="dxa"/>
          </w:tcPr>
          <w:p w14:paraId="7291809D"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508" w:type="dxa"/>
          </w:tcPr>
          <w:p w14:paraId="52FFF04F" w14:textId="41903EA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97017B" w:rsidRPr="00517002" w14:paraId="3B6EA3CA" w14:textId="77777777" w:rsidTr="004D7D79">
        <w:trPr>
          <w:jc w:val="right"/>
        </w:trPr>
        <w:tc>
          <w:tcPr>
            <w:tcW w:w="4508" w:type="dxa"/>
          </w:tcPr>
          <w:p w14:paraId="4D8D9218"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508" w:type="dxa"/>
          </w:tcPr>
          <w:p w14:paraId="4B2A93A3" w14:textId="533D22F9"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97017B" w:rsidRPr="00517002" w14:paraId="5104A618" w14:textId="77777777" w:rsidTr="004D7D79">
        <w:trPr>
          <w:jc w:val="right"/>
        </w:trPr>
        <w:tc>
          <w:tcPr>
            <w:tcW w:w="4508" w:type="dxa"/>
          </w:tcPr>
          <w:p w14:paraId="1E8E527A"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508" w:type="dxa"/>
          </w:tcPr>
          <w:p w14:paraId="54FEE0D8" w14:textId="4A50C1A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97017B" w:rsidRPr="00517002" w14:paraId="1E389274" w14:textId="77777777" w:rsidTr="004D7D79">
        <w:trPr>
          <w:jc w:val="right"/>
        </w:trPr>
        <w:tc>
          <w:tcPr>
            <w:tcW w:w="4508" w:type="dxa"/>
          </w:tcPr>
          <w:p w14:paraId="3A64C893"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508" w:type="dxa"/>
          </w:tcPr>
          <w:p w14:paraId="476F91C8" w14:textId="1721F02C" w:rsidR="0097017B" w:rsidRPr="00517002" w:rsidRDefault="0097017B" w:rsidP="004D7D79">
            <w:pPr>
              <w:rPr>
                <w:rFonts w:ascii="Times New Roman" w:hAnsi="Times New Roman" w:cs="Times New Roman"/>
                <w:sz w:val="24"/>
                <w:szCs w:val="24"/>
              </w:rPr>
            </w:pPr>
          </w:p>
        </w:tc>
      </w:tr>
      <w:tr w:rsidR="0097017B" w:rsidRPr="00517002" w14:paraId="5CFB3487" w14:textId="77777777" w:rsidTr="004D7D79">
        <w:trPr>
          <w:jc w:val="right"/>
        </w:trPr>
        <w:tc>
          <w:tcPr>
            <w:tcW w:w="4508" w:type="dxa"/>
          </w:tcPr>
          <w:p w14:paraId="7B573C16"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508" w:type="dxa"/>
          </w:tcPr>
          <w:p w14:paraId="5CA910ED" w14:textId="59125575" w:rsidR="0097017B" w:rsidRPr="00517002" w:rsidRDefault="0097017B" w:rsidP="004D7D79">
            <w:pPr>
              <w:rPr>
                <w:rFonts w:ascii="Times New Roman" w:hAnsi="Times New Roman" w:cs="Times New Roman"/>
                <w:sz w:val="24"/>
                <w:szCs w:val="24"/>
              </w:rPr>
            </w:pPr>
          </w:p>
        </w:tc>
      </w:tr>
    </w:tbl>
    <w:p w14:paraId="04B39B7F" w14:textId="77777777" w:rsidR="0097017B" w:rsidRPr="001D2E36" w:rsidRDefault="0097017B">
      <w:pPr>
        <w:pStyle w:val="Heading3"/>
        <w:rPr>
          <w:rFonts w:ascii="Times New Roman" w:hAnsi="Times New Roman" w:cs="Times New Roman"/>
        </w:rPr>
      </w:pPr>
    </w:p>
    <w:p w14:paraId="52E90B53" w14:textId="77777777" w:rsidR="00B10B03" w:rsidRDefault="001A2361" w:rsidP="0097017B">
      <w:pPr>
        <w:pStyle w:val="Heading3"/>
        <w:jc w:val="center"/>
        <w:rPr>
          <w:rFonts w:ascii="Times New Roman" w:hAnsi="Times New Roman" w:cs="Times New Roman"/>
          <w:b/>
        </w:rPr>
      </w:pPr>
      <w:r w:rsidRPr="001D2E36">
        <w:rPr>
          <w:rFonts w:ascii="Times New Roman" w:hAnsi="Times New Roman" w:cs="Times New Roman"/>
          <w:b/>
        </w:rPr>
        <w:t>OFFICIALS PRESENT</w:t>
      </w:r>
    </w:p>
    <w:tbl>
      <w:tblPr>
        <w:tblW w:w="8170" w:type="dxa"/>
        <w:tblInd w:w="648" w:type="dxa"/>
        <w:tblLayout w:type="fixed"/>
        <w:tblLook w:val="0000" w:firstRow="0" w:lastRow="0" w:firstColumn="0" w:lastColumn="0" w:noHBand="0" w:noVBand="0"/>
      </w:tblPr>
      <w:tblGrid>
        <w:gridCol w:w="3697"/>
        <w:gridCol w:w="4473"/>
      </w:tblGrid>
      <w:tr w:rsidR="00E55EDF" w:rsidRPr="00885011" w14:paraId="4F7D7B7F" w14:textId="77777777" w:rsidTr="004D7D79">
        <w:trPr>
          <w:trHeight w:val="271"/>
        </w:trPr>
        <w:tc>
          <w:tcPr>
            <w:tcW w:w="3697" w:type="dxa"/>
            <w:shd w:val="clear" w:color="auto" w:fill="auto"/>
          </w:tcPr>
          <w:p w14:paraId="06DC83F8"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bookmarkStart w:id="0" w:name="_Hlk150956523"/>
            <w:r w:rsidRPr="00885011">
              <w:rPr>
                <w:rFonts w:ascii="Times New Roman" w:eastAsia="Times New Roman" w:hAnsi="Times New Roman" w:cs="Times New Roman"/>
                <w:color w:val="000000"/>
                <w:lang w:val="en-US"/>
              </w:rPr>
              <w:t>Chief Executive</w:t>
            </w:r>
          </w:p>
        </w:tc>
        <w:tc>
          <w:tcPr>
            <w:tcW w:w="4473" w:type="dxa"/>
            <w:shd w:val="clear" w:color="auto" w:fill="auto"/>
          </w:tcPr>
          <w:p w14:paraId="54BF71CC"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C</w:t>
            </w:r>
            <w:r w:rsidRPr="00885011">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Ward</w:t>
            </w:r>
            <w:r w:rsidRPr="00885011">
              <w:rPr>
                <w:rFonts w:ascii="Times New Roman" w:eastAsia="Times New Roman" w:hAnsi="Times New Roman" w:cs="Times New Roman"/>
                <w:color w:val="000000"/>
                <w:lang w:val="en-GB"/>
              </w:rPr>
              <w:t xml:space="preserve"> </w:t>
            </w:r>
          </w:p>
        </w:tc>
      </w:tr>
      <w:tr w:rsidR="00E55EDF" w:rsidRPr="00885011" w14:paraId="37CC4586" w14:textId="77777777" w:rsidTr="004D7D79">
        <w:trPr>
          <w:trHeight w:val="271"/>
        </w:trPr>
        <w:tc>
          <w:tcPr>
            <w:tcW w:w="3697" w:type="dxa"/>
            <w:shd w:val="clear" w:color="auto" w:fill="auto"/>
          </w:tcPr>
          <w:p w14:paraId="1BF78F8E" w14:textId="4413ACF1"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Directors</w:t>
            </w:r>
          </w:p>
          <w:p w14:paraId="6E8A173D" w14:textId="77777777" w:rsidR="00E55EDF" w:rsidRPr="00885011" w:rsidRDefault="00E55EDF" w:rsidP="00E55EDF">
            <w:pPr>
              <w:tabs>
                <w:tab w:val="left" w:pos="4998"/>
              </w:tabs>
              <w:spacing w:after="0" w:line="240" w:lineRule="auto"/>
              <w:rPr>
                <w:rFonts w:ascii="Times New Roman" w:eastAsia="Times New Roman" w:hAnsi="Times New Roman" w:cs="Times New Roman"/>
                <w:color w:val="000000"/>
                <w:lang w:val="en-US"/>
              </w:rPr>
            </w:pPr>
          </w:p>
        </w:tc>
        <w:tc>
          <w:tcPr>
            <w:tcW w:w="4473" w:type="dxa"/>
            <w:shd w:val="clear" w:color="auto" w:fill="auto"/>
          </w:tcPr>
          <w:p w14:paraId="1F165BCB" w14:textId="36AFEE40"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GB"/>
              </w:rPr>
              <w:t>L. Maxwell, T. Walsh, M. M</w:t>
            </w:r>
            <w:r>
              <w:rPr>
                <w:rFonts w:ascii="Times New Roman" w:eastAsia="Times New Roman" w:hAnsi="Times New Roman" w:cs="Times New Roman"/>
                <w:color w:val="000000"/>
                <w:lang w:val="en-GB"/>
              </w:rPr>
              <w:t>cAdam</w:t>
            </w:r>
            <w:r w:rsidRPr="00885011">
              <w:rPr>
                <w:rFonts w:ascii="Times New Roman" w:eastAsia="Times New Roman" w:hAnsi="Times New Roman" w:cs="Times New Roman"/>
                <w:color w:val="000000"/>
                <w:lang w:val="en-GB"/>
              </w:rPr>
              <w:t xml:space="preserve">, J. Frehill, </w:t>
            </w:r>
            <w:r>
              <w:rPr>
                <w:rFonts w:ascii="Times New Roman" w:eastAsia="Times New Roman" w:hAnsi="Times New Roman" w:cs="Times New Roman"/>
                <w:color w:val="000000"/>
                <w:lang w:val="en-GB"/>
              </w:rPr>
              <w:t>E</w:t>
            </w:r>
            <w:r w:rsidRPr="00885011">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en-GB"/>
              </w:rPr>
              <w:t>Leech</w:t>
            </w:r>
            <w:r>
              <w:rPr>
                <w:rFonts w:ascii="Times New Roman" w:eastAsia="Times New Roman" w:hAnsi="Times New Roman" w:cs="Times New Roman"/>
                <w:color w:val="000000"/>
                <w:lang w:val="en-US"/>
              </w:rPr>
              <w:t xml:space="preserve">, </w:t>
            </w:r>
            <w:r w:rsidRPr="00885011">
              <w:rPr>
                <w:rFonts w:ascii="Times New Roman" w:eastAsia="Times New Roman" w:hAnsi="Times New Roman" w:cs="Times New Roman"/>
                <w:color w:val="000000"/>
                <w:lang w:val="en-US"/>
              </w:rPr>
              <w:t>R. FitzGerald.</w:t>
            </w:r>
          </w:p>
        </w:tc>
      </w:tr>
      <w:tr w:rsidR="00E55EDF" w:rsidRPr="00885011" w14:paraId="58E16944" w14:textId="77777777" w:rsidTr="004D7D79">
        <w:trPr>
          <w:trHeight w:val="271"/>
        </w:trPr>
        <w:tc>
          <w:tcPr>
            <w:tcW w:w="3697" w:type="dxa"/>
            <w:shd w:val="clear" w:color="auto" w:fill="auto"/>
          </w:tcPr>
          <w:p w14:paraId="32940A29"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County Architect</w:t>
            </w:r>
          </w:p>
          <w:p w14:paraId="7456909F"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Senior Executive Officers</w:t>
            </w:r>
          </w:p>
          <w:p w14:paraId="37F719C6"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Financial Management Accountant</w:t>
            </w:r>
          </w:p>
          <w:p w14:paraId="1DA49E11"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Executive Accountant</w:t>
            </w:r>
          </w:p>
        </w:tc>
        <w:tc>
          <w:tcPr>
            <w:tcW w:w="4473" w:type="dxa"/>
            <w:shd w:val="clear" w:color="auto" w:fill="auto"/>
          </w:tcPr>
          <w:p w14:paraId="4F50C38C" w14:textId="77777777"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C. Harte. </w:t>
            </w:r>
          </w:p>
          <w:p w14:paraId="686AB5BD" w14:textId="16BA92E1"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B. Shannon</w:t>
            </w:r>
          </w:p>
          <w:p w14:paraId="60CAF25E" w14:textId="67BAD242"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 O’Melia</w:t>
            </w:r>
            <w:r w:rsidRPr="00885011">
              <w:rPr>
                <w:rFonts w:ascii="Times New Roman" w:eastAsia="Times New Roman" w:hAnsi="Times New Roman" w:cs="Times New Roman"/>
                <w:color w:val="000000"/>
                <w:lang w:val="en-US"/>
              </w:rPr>
              <w:t>.</w:t>
            </w:r>
          </w:p>
          <w:p w14:paraId="64C0F0C4" w14:textId="5F13E0FD"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 McElhinney.</w:t>
            </w:r>
          </w:p>
        </w:tc>
      </w:tr>
      <w:tr w:rsidR="00E55EDF" w:rsidRPr="00885011" w14:paraId="38DB10E9" w14:textId="77777777" w:rsidTr="004D7D79">
        <w:trPr>
          <w:trHeight w:val="271"/>
        </w:trPr>
        <w:tc>
          <w:tcPr>
            <w:tcW w:w="3697" w:type="dxa"/>
            <w:shd w:val="clear" w:color="auto" w:fill="auto"/>
          </w:tcPr>
          <w:p w14:paraId="5A903C47"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Administrative Officers</w:t>
            </w:r>
          </w:p>
          <w:p w14:paraId="6A65632E" w14:textId="447CF9BD"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Senior Staff Officer</w:t>
            </w:r>
          </w:p>
        </w:tc>
        <w:tc>
          <w:tcPr>
            <w:tcW w:w="4473" w:type="dxa"/>
            <w:shd w:val="clear" w:color="auto" w:fill="auto"/>
          </w:tcPr>
          <w:p w14:paraId="4E9AD16C" w14:textId="77777777"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M. Reilly</w:t>
            </w:r>
            <w:r>
              <w:rPr>
                <w:rFonts w:ascii="Times New Roman" w:eastAsia="Times New Roman" w:hAnsi="Times New Roman" w:cs="Times New Roman"/>
                <w:color w:val="000000"/>
                <w:lang w:val="en-US"/>
              </w:rPr>
              <w:t>.</w:t>
            </w:r>
          </w:p>
          <w:p w14:paraId="246103CA"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K. McLoughlin.</w:t>
            </w:r>
          </w:p>
        </w:tc>
      </w:tr>
      <w:tr w:rsidR="00E55EDF" w:rsidRPr="00885011" w14:paraId="01C4CEE7" w14:textId="77777777" w:rsidTr="004D7D79">
        <w:trPr>
          <w:trHeight w:val="271"/>
        </w:trPr>
        <w:tc>
          <w:tcPr>
            <w:tcW w:w="3697" w:type="dxa"/>
            <w:shd w:val="clear" w:color="auto" w:fill="auto"/>
          </w:tcPr>
          <w:p w14:paraId="47247AC8" w14:textId="046ECB66"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A</w:t>
            </w:r>
            <w:r>
              <w:rPr>
                <w:rFonts w:ascii="Times New Roman" w:eastAsia="Times New Roman" w:hAnsi="Times New Roman" w:cs="Times New Roman"/>
                <w:color w:val="000000"/>
                <w:lang w:val="en-US"/>
              </w:rPr>
              <w:t xml:space="preserve">/ </w:t>
            </w:r>
            <w:r w:rsidRPr="00885011">
              <w:rPr>
                <w:rFonts w:ascii="Times New Roman" w:eastAsia="Times New Roman" w:hAnsi="Times New Roman" w:cs="Times New Roman"/>
                <w:color w:val="000000"/>
                <w:lang w:val="en-US"/>
              </w:rPr>
              <w:t>Staff Officer</w:t>
            </w:r>
          </w:p>
          <w:p w14:paraId="5D873713" w14:textId="6807B536"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Assistant Staff Officer</w:t>
            </w:r>
          </w:p>
          <w:p w14:paraId="2758CDBD"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p>
        </w:tc>
        <w:tc>
          <w:tcPr>
            <w:tcW w:w="4473" w:type="dxa"/>
            <w:shd w:val="clear" w:color="auto" w:fill="auto"/>
          </w:tcPr>
          <w:p w14:paraId="14D98C7A" w14:textId="557753D4"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 Murphy.</w:t>
            </w:r>
          </w:p>
          <w:p w14:paraId="78EEDC5D" w14:textId="03293AE2"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 Farrell.</w:t>
            </w:r>
          </w:p>
          <w:p w14:paraId="7E88D6E4"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p>
          <w:p w14:paraId="62A8D373"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p>
        </w:tc>
      </w:tr>
      <w:bookmarkEnd w:id="0"/>
    </w:tbl>
    <w:p w14:paraId="3D8733D7" w14:textId="77777777" w:rsidR="00E55EDF" w:rsidRPr="001D2E36" w:rsidRDefault="00E55EDF">
      <w:pPr>
        <w:pStyle w:val="Heading3"/>
        <w:rPr>
          <w:rFonts w:ascii="Times New Roman" w:hAnsi="Times New Roman" w:cs="Times New Roman"/>
        </w:rPr>
      </w:pPr>
    </w:p>
    <w:p w14:paraId="516454FB" w14:textId="70D51F8D" w:rsidR="00B10B03" w:rsidRPr="001D2E36" w:rsidRDefault="001A2361">
      <w:pPr>
        <w:rPr>
          <w:rFonts w:ascii="Times New Roman" w:hAnsi="Times New Roman" w:cs="Times New Roman"/>
        </w:rPr>
      </w:pPr>
      <w:r w:rsidRPr="001D2E36">
        <w:rPr>
          <w:rFonts w:ascii="Times New Roman" w:hAnsi="Times New Roman" w:cs="Times New Roman"/>
        </w:rPr>
        <w:t xml:space="preserve">The </w:t>
      </w:r>
      <w:r w:rsidR="00AC42DE">
        <w:rPr>
          <w:rFonts w:ascii="Times New Roman" w:hAnsi="Times New Roman" w:cs="Times New Roman"/>
        </w:rPr>
        <w:t xml:space="preserve">Deputy </w:t>
      </w:r>
      <w:r w:rsidRPr="001D2E36">
        <w:rPr>
          <w:rFonts w:ascii="Times New Roman" w:hAnsi="Times New Roman" w:cs="Times New Roman"/>
        </w:rPr>
        <w:t>Mayor, Councillor</w:t>
      </w:r>
      <w:r w:rsidR="00AC42DE">
        <w:rPr>
          <w:rFonts w:ascii="Times New Roman" w:hAnsi="Times New Roman" w:cs="Times New Roman"/>
        </w:rPr>
        <w:t xml:space="preserve"> A. Hayes</w:t>
      </w:r>
      <w:r w:rsidRPr="001D2E36">
        <w:rPr>
          <w:rFonts w:ascii="Times New Roman" w:hAnsi="Times New Roman" w:cs="Times New Roman"/>
        </w:rPr>
        <w:t>, presided</w:t>
      </w:r>
      <w:r w:rsidR="002D0044">
        <w:rPr>
          <w:rFonts w:ascii="Times New Roman" w:hAnsi="Times New Roman" w:cs="Times New Roman"/>
        </w:rPr>
        <w:t>.</w:t>
      </w:r>
    </w:p>
    <w:p w14:paraId="111CF542" w14:textId="1BDA6C9F" w:rsidR="00B10B03" w:rsidRDefault="001A2361">
      <w:pPr>
        <w:rPr>
          <w:rFonts w:ascii="Times New Roman" w:hAnsi="Times New Roman" w:cs="Times New Roman"/>
        </w:rPr>
      </w:pPr>
      <w:r w:rsidRPr="001D2E36">
        <w:rPr>
          <w:rFonts w:ascii="Times New Roman" w:hAnsi="Times New Roman" w:cs="Times New Roman"/>
        </w:rPr>
        <w:t>Apologies were received from</w:t>
      </w:r>
      <w:r w:rsidR="00E55EDF">
        <w:rPr>
          <w:rFonts w:ascii="Times New Roman" w:hAnsi="Times New Roman" w:cs="Times New Roman"/>
        </w:rPr>
        <w:t xml:space="preserve"> The Mayor, Councillor Baby Pereppadan and Councillor G. Moore.</w:t>
      </w:r>
    </w:p>
    <w:p w14:paraId="5B8A8613" w14:textId="77777777" w:rsidR="002D0044" w:rsidRDefault="002D0044" w:rsidP="002D0044">
      <w:pPr>
        <w:spacing w:after="0" w:line="240" w:lineRule="auto"/>
        <w:rPr>
          <w:rFonts w:ascii="Times New Roman" w:hAnsi="Times New Roman" w:cs="Times New Roman"/>
        </w:rPr>
      </w:pPr>
    </w:p>
    <w:p w14:paraId="1A09BFA5" w14:textId="77777777" w:rsidR="002D0044" w:rsidRPr="002D0044" w:rsidRDefault="002D0044" w:rsidP="002D0044">
      <w:pPr>
        <w:spacing w:after="0" w:line="240" w:lineRule="auto"/>
        <w:jc w:val="center"/>
        <w:rPr>
          <w:rFonts w:ascii="Times New Roman" w:hAnsi="Times New Roman" w:cs="Times New Roman"/>
          <w:b/>
          <w:bCs/>
          <w:u w:val="single"/>
        </w:rPr>
      </w:pPr>
      <w:r w:rsidRPr="002D0044">
        <w:rPr>
          <w:rFonts w:ascii="Times New Roman" w:hAnsi="Times New Roman" w:cs="Times New Roman"/>
          <w:b/>
          <w:bCs/>
          <w:u w:val="single"/>
        </w:rPr>
        <w:t>WEBCASTING NOTICE</w:t>
      </w:r>
    </w:p>
    <w:p w14:paraId="0309CF39" w14:textId="77777777" w:rsidR="002D0044" w:rsidRPr="002D0044" w:rsidRDefault="002D0044" w:rsidP="002D0044">
      <w:pPr>
        <w:spacing w:after="0" w:line="240" w:lineRule="auto"/>
        <w:rPr>
          <w:rFonts w:ascii="Times New Roman" w:hAnsi="Times New Roman" w:cs="Times New Roman"/>
        </w:rPr>
      </w:pPr>
    </w:p>
    <w:p w14:paraId="2A5F6C9D"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29D691A4" w14:textId="77777777" w:rsidR="002D0044" w:rsidRPr="002D0044" w:rsidRDefault="002D0044" w:rsidP="002D0044">
      <w:pPr>
        <w:spacing w:after="0" w:line="240" w:lineRule="auto"/>
        <w:rPr>
          <w:rFonts w:ascii="Times New Roman" w:hAnsi="Times New Roman" w:cs="Times New Roman"/>
        </w:rPr>
      </w:pPr>
    </w:p>
    <w:p w14:paraId="279DF97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2778572" w14:textId="77777777" w:rsidR="002D0044" w:rsidRPr="002D0044" w:rsidRDefault="002D0044" w:rsidP="002D0044">
      <w:pPr>
        <w:spacing w:after="0" w:line="240" w:lineRule="auto"/>
        <w:rPr>
          <w:rFonts w:ascii="Times New Roman" w:hAnsi="Times New Roman" w:cs="Times New Roman"/>
        </w:rPr>
      </w:pPr>
    </w:p>
    <w:p w14:paraId="6E4749FE"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3FEE7E8C" w14:textId="77777777" w:rsidR="002D0044" w:rsidRPr="002D0044" w:rsidRDefault="002D0044" w:rsidP="002D0044">
      <w:pPr>
        <w:spacing w:after="0" w:line="240" w:lineRule="auto"/>
        <w:rPr>
          <w:rFonts w:ascii="Times New Roman" w:hAnsi="Times New Roman" w:cs="Times New Roman"/>
        </w:rPr>
      </w:pPr>
    </w:p>
    <w:p w14:paraId="3B79A2A4"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The Mayor, Councillor Baby Pereppadan, welcomed everyone and informed the Members of the etiquette for Hybrid Meetings:</w:t>
      </w:r>
    </w:p>
    <w:p w14:paraId="446148FE" w14:textId="77777777" w:rsidR="002D0044" w:rsidRPr="002D0044" w:rsidRDefault="002D0044" w:rsidP="002D0044">
      <w:pPr>
        <w:spacing w:after="0" w:line="240" w:lineRule="auto"/>
        <w:rPr>
          <w:rFonts w:ascii="Times New Roman" w:hAnsi="Times New Roman" w:cs="Times New Roman"/>
        </w:rPr>
      </w:pPr>
    </w:p>
    <w:p w14:paraId="633A02D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attending remotely must check that they can access the “Chat Function” before commencing the meeting.</w:t>
      </w:r>
    </w:p>
    <w:p w14:paraId="438B4E97" w14:textId="77777777" w:rsidR="002D0044" w:rsidRPr="002D0044" w:rsidRDefault="002D0044" w:rsidP="002D0044">
      <w:pPr>
        <w:spacing w:after="0" w:line="240" w:lineRule="auto"/>
        <w:rPr>
          <w:rFonts w:ascii="Times New Roman" w:hAnsi="Times New Roman" w:cs="Times New Roman"/>
        </w:rPr>
      </w:pPr>
    </w:p>
    <w:p w14:paraId="5252CCF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can indicate they wish to speak on an item through the chat function – using “Speak please.”</w:t>
      </w:r>
    </w:p>
    <w:p w14:paraId="4D8D54CD" w14:textId="77777777" w:rsidR="002D0044" w:rsidRPr="002D0044" w:rsidRDefault="002D0044" w:rsidP="002D0044">
      <w:pPr>
        <w:spacing w:after="0" w:line="240" w:lineRule="auto"/>
        <w:rPr>
          <w:rFonts w:ascii="Times New Roman" w:hAnsi="Times New Roman" w:cs="Times New Roman"/>
        </w:rPr>
      </w:pPr>
    </w:p>
    <w:p w14:paraId="41FB2419"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must be able to be seen, specifically for roll call, when speaking and voting.</w:t>
      </w:r>
    </w:p>
    <w:p w14:paraId="5AA4B4F0"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Mics to be on mute until invited to speak through the Chair.</w:t>
      </w:r>
    </w:p>
    <w:p w14:paraId="7BBE3D91" w14:textId="77777777" w:rsidR="002D0044" w:rsidRPr="002D0044" w:rsidRDefault="002D0044" w:rsidP="002D0044">
      <w:pPr>
        <w:spacing w:after="0" w:line="240" w:lineRule="auto"/>
        <w:rPr>
          <w:rFonts w:ascii="Times New Roman" w:hAnsi="Times New Roman" w:cs="Times New Roman"/>
        </w:rPr>
      </w:pPr>
    </w:p>
    <w:p w14:paraId="4C4CD079" w14:textId="77777777" w:rsid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attending in person can indicate they wish to speak by signalling to the Chair.</w:t>
      </w:r>
    </w:p>
    <w:p w14:paraId="251184F0" w14:textId="77777777" w:rsidR="00E85009" w:rsidRPr="002D0044" w:rsidRDefault="00E85009" w:rsidP="002D0044">
      <w:pPr>
        <w:spacing w:after="0" w:line="240" w:lineRule="auto"/>
        <w:rPr>
          <w:rFonts w:ascii="Times New Roman" w:hAnsi="Times New Roman" w:cs="Times New Roman"/>
        </w:rPr>
      </w:pPr>
    </w:p>
    <w:p w14:paraId="646A1A24" w14:textId="77777777" w:rsidR="002D0044" w:rsidRPr="001D2E36" w:rsidRDefault="002D0044" w:rsidP="002D0044">
      <w:pPr>
        <w:spacing w:after="0" w:line="240" w:lineRule="auto"/>
        <w:rPr>
          <w:rFonts w:ascii="Times New Roman" w:hAnsi="Times New Roman" w:cs="Times New Roman"/>
        </w:rPr>
      </w:pPr>
    </w:p>
    <w:p w14:paraId="7FD8B31A" w14:textId="7B5BBC01" w:rsidR="00B10B03" w:rsidRPr="00401C07" w:rsidRDefault="001A2361" w:rsidP="002D0044">
      <w:pPr>
        <w:pStyle w:val="Heading3"/>
        <w:spacing w:before="0" w:line="240" w:lineRule="auto"/>
        <w:ind w:left="716" w:hanging="1425"/>
        <w:rPr>
          <w:rFonts w:ascii="Times New Roman" w:hAnsi="Times New Roman" w:cs="Times New Roman"/>
          <w:b/>
          <w:u w:val="single"/>
        </w:rPr>
      </w:pPr>
      <w:r w:rsidRPr="001D2E36">
        <w:rPr>
          <w:rFonts w:ascii="Times New Roman" w:hAnsi="Times New Roman" w:cs="Times New Roman"/>
          <w:b/>
        </w:rPr>
        <w:t xml:space="preserve">H1/1124 </w:t>
      </w:r>
      <w:r w:rsidR="00AA0B0C" w:rsidRPr="001D2E36">
        <w:rPr>
          <w:rFonts w:ascii="Times New Roman" w:hAnsi="Times New Roman" w:cs="Times New Roman"/>
          <w:b/>
        </w:rPr>
        <w:tab/>
      </w:r>
      <w:r w:rsidRPr="00401C07">
        <w:rPr>
          <w:rFonts w:ascii="Times New Roman" w:hAnsi="Times New Roman" w:cs="Times New Roman"/>
          <w:b/>
          <w:u w:val="single"/>
        </w:rPr>
        <w:t>CONSIDERATION OF THE ANNUAL BUDGET FOR THE FINANCIAL YEAR ENDING 2025</w:t>
      </w:r>
    </w:p>
    <w:p w14:paraId="0F217E27" w14:textId="7705D7BD" w:rsidR="009A2690" w:rsidRPr="00401C07" w:rsidRDefault="00401C07" w:rsidP="00401C07">
      <w:pPr>
        <w:spacing w:after="0" w:line="240" w:lineRule="auto"/>
        <w:ind w:left="714"/>
        <w:rPr>
          <w:rStyle w:val="Hyperlink"/>
          <w:rFonts w:ascii="Times New Roman" w:hAnsi="Times New Roman" w:cs="Times New Roman"/>
        </w:rPr>
      </w:pPr>
      <w:r w:rsidRPr="00401C07">
        <w:rPr>
          <w:rFonts w:ascii="Times New Roman" w:hAnsi="Times New Roman" w:cs="Times New Roman"/>
        </w:rPr>
        <w:t xml:space="preserve">(a) </w:t>
      </w:r>
      <w:hyperlink r:id="rId7" w:history="1">
        <w:r w:rsidR="00AA0B0C" w:rsidRPr="00401C07">
          <w:rPr>
            <w:rStyle w:val="Hyperlink"/>
            <w:rFonts w:ascii="Times New Roman" w:hAnsi="Times New Roman" w:cs="Times New Roman"/>
          </w:rPr>
          <w:t xml:space="preserve">Draft Budget </w:t>
        </w:r>
        <w:r w:rsidR="00AA0B0C" w:rsidRPr="00401C07">
          <w:rPr>
            <w:rStyle w:val="Hyperlink"/>
            <w:rFonts w:ascii="Times New Roman" w:hAnsi="Times New Roman" w:cs="Times New Roman"/>
          </w:rPr>
          <w:t>2</w:t>
        </w:r>
        <w:r w:rsidR="00AA0B0C" w:rsidRPr="00401C07">
          <w:rPr>
            <w:rStyle w:val="Hyperlink"/>
            <w:rFonts w:ascii="Times New Roman" w:hAnsi="Times New Roman" w:cs="Times New Roman"/>
          </w:rPr>
          <w:t>025</w:t>
        </w:r>
      </w:hyperlink>
      <w:r w:rsidR="00AA0B0C" w:rsidRPr="00401C07">
        <w:rPr>
          <w:rFonts w:ascii="Times New Roman" w:hAnsi="Times New Roman" w:cs="Times New Roman"/>
        </w:rPr>
        <w:br/>
      </w:r>
      <w:hyperlink r:id="rId8" w:history="1">
        <w:r w:rsidR="00AA0B0C" w:rsidRPr="00401C07">
          <w:rPr>
            <w:rStyle w:val="Hyperlink"/>
            <w:rFonts w:ascii="Times New Roman" w:hAnsi="Times New Roman" w:cs="Times New Roman"/>
          </w:rPr>
          <w:t>(b) Circ</w:t>
        </w:r>
        <w:r w:rsidR="00AA0B0C" w:rsidRPr="00401C07">
          <w:rPr>
            <w:rStyle w:val="Hyperlink"/>
            <w:rFonts w:ascii="Times New Roman" w:hAnsi="Times New Roman" w:cs="Times New Roman"/>
          </w:rPr>
          <w:t>u</w:t>
        </w:r>
        <w:r w:rsidR="00AA0B0C" w:rsidRPr="00401C07">
          <w:rPr>
            <w:rStyle w:val="Hyperlink"/>
            <w:rFonts w:ascii="Times New Roman" w:hAnsi="Times New Roman" w:cs="Times New Roman"/>
          </w:rPr>
          <w:t>lars</w:t>
        </w:r>
      </w:hyperlink>
      <w:r w:rsidR="00AA0B0C" w:rsidRPr="00401C07">
        <w:rPr>
          <w:rFonts w:ascii="Times New Roman" w:hAnsi="Times New Roman" w:cs="Times New Roman"/>
        </w:rPr>
        <w:br/>
      </w:r>
      <w:hyperlink r:id="rId9" w:history="1">
        <w:r w:rsidR="00AA0B0C" w:rsidRPr="00401C07">
          <w:rPr>
            <w:rStyle w:val="Hyperlink"/>
            <w:rFonts w:ascii="Times New Roman" w:hAnsi="Times New Roman" w:cs="Times New Roman"/>
          </w:rPr>
          <w:t>(C) Chief Executi</w:t>
        </w:r>
        <w:r w:rsidR="00AA0B0C" w:rsidRPr="00401C07">
          <w:rPr>
            <w:rStyle w:val="Hyperlink"/>
            <w:rFonts w:ascii="Times New Roman" w:hAnsi="Times New Roman" w:cs="Times New Roman"/>
          </w:rPr>
          <w:t>v</w:t>
        </w:r>
        <w:r w:rsidR="00AA0B0C" w:rsidRPr="00401C07">
          <w:rPr>
            <w:rStyle w:val="Hyperlink"/>
            <w:rFonts w:ascii="Times New Roman" w:hAnsi="Times New Roman" w:cs="Times New Roman"/>
          </w:rPr>
          <w:t>e's Introduction</w:t>
        </w:r>
      </w:hyperlink>
    </w:p>
    <w:p w14:paraId="4BA037BC" w14:textId="033AE60C" w:rsidR="00AA0B0C" w:rsidRPr="00401C07" w:rsidRDefault="009A2690" w:rsidP="00401C07">
      <w:pPr>
        <w:pStyle w:val="ListParagraph"/>
        <w:spacing w:after="0" w:line="240" w:lineRule="auto"/>
        <w:rPr>
          <w:rFonts w:ascii="Times New Roman" w:hAnsi="Times New Roman" w:cs="Times New Roman"/>
          <w:sz w:val="24"/>
          <w:szCs w:val="24"/>
        </w:rPr>
      </w:pPr>
      <w:hyperlink r:id="rId10" w:history="1">
        <w:r w:rsidRPr="00401C07">
          <w:rPr>
            <w:rStyle w:val="Hyperlink"/>
            <w:rFonts w:ascii="Times New Roman" w:hAnsi="Times New Roman" w:cs="Times New Roman"/>
            <w:sz w:val="24"/>
            <w:szCs w:val="24"/>
          </w:rPr>
          <w:t>(d) Budget Pr</w:t>
        </w:r>
        <w:r w:rsidR="00401C07" w:rsidRPr="00401C07">
          <w:rPr>
            <w:rStyle w:val="Hyperlink"/>
            <w:rFonts w:ascii="Times New Roman" w:hAnsi="Times New Roman" w:cs="Times New Roman"/>
            <w:sz w:val="24"/>
            <w:szCs w:val="24"/>
          </w:rPr>
          <w:t>e</w:t>
        </w:r>
        <w:r w:rsidRPr="00401C07">
          <w:rPr>
            <w:rStyle w:val="Hyperlink"/>
            <w:rFonts w:ascii="Times New Roman" w:hAnsi="Times New Roman" w:cs="Times New Roman"/>
            <w:sz w:val="24"/>
            <w:szCs w:val="24"/>
          </w:rPr>
          <w:t>se</w:t>
        </w:r>
        <w:r w:rsidR="00401C07" w:rsidRPr="00401C07">
          <w:rPr>
            <w:rStyle w:val="Hyperlink"/>
            <w:rFonts w:ascii="Times New Roman" w:hAnsi="Times New Roman" w:cs="Times New Roman"/>
            <w:sz w:val="24"/>
            <w:szCs w:val="24"/>
          </w:rPr>
          <w:t>n</w:t>
        </w:r>
        <w:r w:rsidRPr="00401C07">
          <w:rPr>
            <w:rStyle w:val="Hyperlink"/>
            <w:rFonts w:ascii="Times New Roman" w:hAnsi="Times New Roman" w:cs="Times New Roman"/>
            <w:sz w:val="24"/>
            <w:szCs w:val="24"/>
          </w:rPr>
          <w:t xml:space="preserve">tation </w:t>
        </w:r>
        <w:r w:rsidRPr="00401C07">
          <w:rPr>
            <w:rStyle w:val="Hyperlink"/>
            <w:rFonts w:ascii="Times New Roman" w:hAnsi="Times New Roman" w:cs="Times New Roman"/>
            <w:sz w:val="24"/>
            <w:szCs w:val="24"/>
          </w:rPr>
          <w:t>b</w:t>
        </w:r>
        <w:r w:rsidRPr="00401C07">
          <w:rPr>
            <w:rStyle w:val="Hyperlink"/>
            <w:rFonts w:ascii="Times New Roman" w:hAnsi="Times New Roman" w:cs="Times New Roman"/>
            <w:sz w:val="24"/>
            <w:szCs w:val="24"/>
          </w:rPr>
          <w:t>y directorate</w:t>
        </w:r>
      </w:hyperlink>
      <w:r w:rsidR="00AA0B0C" w:rsidRPr="00401C07">
        <w:rPr>
          <w:rFonts w:ascii="Times New Roman" w:hAnsi="Times New Roman" w:cs="Times New Roman"/>
          <w:sz w:val="24"/>
          <w:szCs w:val="24"/>
        </w:rPr>
        <w:br/>
      </w:r>
      <w:hyperlink r:id="rId11" w:history="1">
        <w:r w:rsidR="00AA0B0C" w:rsidRPr="00401C07">
          <w:rPr>
            <w:rStyle w:val="Hyperlink"/>
            <w:rFonts w:ascii="Times New Roman" w:hAnsi="Times New Roman" w:cs="Times New Roman"/>
            <w:sz w:val="24"/>
            <w:szCs w:val="24"/>
          </w:rPr>
          <w:t>(e) Rate Abatem</w:t>
        </w:r>
        <w:r w:rsidR="00AA0B0C" w:rsidRPr="00401C07">
          <w:rPr>
            <w:rStyle w:val="Hyperlink"/>
            <w:rFonts w:ascii="Times New Roman" w:hAnsi="Times New Roman" w:cs="Times New Roman"/>
            <w:sz w:val="24"/>
            <w:szCs w:val="24"/>
          </w:rPr>
          <w:t>e</w:t>
        </w:r>
        <w:r w:rsidR="00AA0B0C" w:rsidRPr="00401C07">
          <w:rPr>
            <w:rStyle w:val="Hyperlink"/>
            <w:rFonts w:ascii="Times New Roman" w:hAnsi="Times New Roman" w:cs="Times New Roman"/>
            <w:sz w:val="24"/>
            <w:szCs w:val="24"/>
          </w:rPr>
          <w:t>nt Scheme</w:t>
        </w:r>
      </w:hyperlink>
      <w:r w:rsidR="00AA0B0C" w:rsidRPr="00401C07">
        <w:rPr>
          <w:rFonts w:ascii="Times New Roman" w:hAnsi="Times New Roman" w:cs="Times New Roman"/>
          <w:sz w:val="24"/>
          <w:szCs w:val="24"/>
        </w:rPr>
        <w:br/>
      </w:r>
      <w:hyperlink r:id="rId12" w:history="1">
        <w:r w:rsidR="00AA0B0C" w:rsidRPr="00401C07">
          <w:rPr>
            <w:rStyle w:val="Hyperlink"/>
            <w:rFonts w:ascii="Times New Roman" w:hAnsi="Times New Roman" w:cs="Times New Roman"/>
            <w:sz w:val="24"/>
            <w:szCs w:val="24"/>
          </w:rPr>
          <w:t>(f) Consideration of Di</w:t>
        </w:r>
        <w:r w:rsidR="00AA0B0C" w:rsidRPr="00401C07">
          <w:rPr>
            <w:rStyle w:val="Hyperlink"/>
            <w:rFonts w:ascii="Times New Roman" w:hAnsi="Times New Roman" w:cs="Times New Roman"/>
            <w:sz w:val="24"/>
            <w:szCs w:val="24"/>
          </w:rPr>
          <w:t>v</w:t>
        </w:r>
        <w:r w:rsidR="00AA0B0C" w:rsidRPr="00401C07">
          <w:rPr>
            <w:rStyle w:val="Hyperlink"/>
            <w:rFonts w:ascii="Times New Roman" w:hAnsi="Times New Roman" w:cs="Times New Roman"/>
            <w:sz w:val="24"/>
            <w:szCs w:val="24"/>
          </w:rPr>
          <w:t>isions</w:t>
        </w:r>
      </w:hyperlink>
      <w:r w:rsidR="00AA0B0C" w:rsidRPr="00401C07">
        <w:rPr>
          <w:rFonts w:ascii="Times New Roman" w:hAnsi="Times New Roman" w:cs="Times New Roman"/>
          <w:sz w:val="24"/>
          <w:szCs w:val="24"/>
        </w:rPr>
        <w:br/>
      </w:r>
      <w:r w:rsidR="001D2E36" w:rsidRPr="00401C07">
        <w:rPr>
          <w:rFonts w:ascii="Times New Roman" w:hAnsi="Times New Roman" w:cs="Times New Roman"/>
          <w:sz w:val="24"/>
          <w:szCs w:val="24"/>
        </w:rPr>
        <w:br/>
      </w:r>
      <w:r w:rsidR="00AA0B0C" w:rsidRPr="00401C07">
        <w:rPr>
          <w:rFonts w:ascii="Times New Roman" w:hAnsi="Times New Roman" w:cs="Times New Roman"/>
          <w:sz w:val="24"/>
          <w:szCs w:val="24"/>
        </w:rPr>
        <w:t xml:space="preserve">Mr C. Ward, Chief Executive, </w:t>
      </w:r>
      <w:r w:rsidR="002D0044" w:rsidRPr="00401C07">
        <w:rPr>
          <w:rFonts w:ascii="Times New Roman" w:hAnsi="Times New Roman" w:cs="Times New Roman"/>
          <w:sz w:val="24"/>
          <w:szCs w:val="24"/>
        </w:rPr>
        <w:t>provided an overview of the proposed budget outlining the key priorities and provisions made in the context of the Council’s financial position</w:t>
      </w:r>
      <w:r w:rsidR="00CA2941" w:rsidRPr="00401C07">
        <w:rPr>
          <w:rFonts w:ascii="Times New Roman" w:hAnsi="Times New Roman" w:cs="Times New Roman"/>
          <w:sz w:val="24"/>
          <w:szCs w:val="24"/>
        </w:rPr>
        <w:t xml:space="preserve">. </w:t>
      </w:r>
      <w:r w:rsidR="00AA0B0C" w:rsidRPr="00401C07">
        <w:rPr>
          <w:rFonts w:ascii="Times New Roman" w:hAnsi="Times New Roman" w:cs="Times New Roman"/>
          <w:sz w:val="24"/>
          <w:szCs w:val="24"/>
        </w:rPr>
        <w:t xml:space="preserve"> </w:t>
      </w:r>
      <w:r w:rsidR="00CA2941" w:rsidRPr="00401C07">
        <w:rPr>
          <w:rFonts w:ascii="Times New Roman" w:hAnsi="Times New Roman" w:cs="Times New Roman"/>
          <w:sz w:val="24"/>
          <w:szCs w:val="24"/>
        </w:rPr>
        <w:t xml:space="preserve">He thanked the Mayor, the Corporate Policy Group and the Members </w:t>
      </w:r>
      <w:r w:rsidR="00A609C4">
        <w:rPr>
          <w:rFonts w:ascii="Times New Roman" w:hAnsi="Times New Roman" w:cs="Times New Roman"/>
          <w:sz w:val="24"/>
          <w:szCs w:val="24"/>
        </w:rPr>
        <w:t xml:space="preserve">and staff </w:t>
      </w:r>
      <w:r w:rsidR="00CA2941" w:rsidRPr="00401C07">
        <w:rPr>
          <w:rFonts w:ascii="Times New Roman" w:hAnsi="Times New Roman" w:cs="Times New Roman"/>
          <w:sz w:val="24"/>
          <w:szCs w:val="24"/>
        </w:rPr>
        <w:t>for their engagement preparing the budget which is recommended for adoption</w:t>
      </w:r>
    </w:p>
    <w:p w14:paraId="669B424B" w14:textId="77777777" w:rsidR="004F56CE" w:rsidRPr="00401C07" w:rsidRDefault="004F56CE" w:rsidP="00401C07">
      <w:pPr>
        <w:pStyle w:val="Heading3"/>
        <w:spacing w:before="0" w:line="240" w:lineRule="auto"/>
        <w:ind w:left="720" w:hanging="1425"/>
        <w:rPr>
          <w:rFonts w:ascii="Times New Roman" w:hAnsi="Times New Roman" w:cs="Times New Roman"/>
        </w:rPr>
      </w:pPr>
    </w:p>
    <w:p w14:paraId="502D8E7B" w14:textId="7E25BDA2" w:rsidR="00401C07" w:rsidRPr="00401C07" w:rsidRDefault="00401C07" w:rsidP="002D0044">
      <w:pPr>
        <w:spacing w:after="0" w:line="240" w:lineRule="auto"/>
        <w:ind w:firstLine="716"/>
        <w:rPr>
          <w:rFonts w:ascii="Times New Roman" w:hAnsi="Times New Roman" w:cs="Times New Roman"/>
        </w:rPr>
      </w:pPr>
      <w:hyperlink r:id="rId13" w:history="1">
        <w:r w:rsidRPr="00401C07">
          <w:rPr>
            <w:rStyle w:val="Hyperlink"/>
            <w:rFonts w:ascii="Times New Roman" w:hAnsi="Times New Roman" w:cs="Times New Roman"/>
          </w:rPr>
          <w:t>(D) Budget Presentations</w:t>
        </w:r>
        <w:r w:rsidRPr="00401C07">
          <w:rPr>
            <w:rStyle w:val="Hyperlink"/>
            <w:rFonts w:ascii="Times New Roman" w:hAnsi="Times New Roman" w:cs="Times New Roman"/>
          </w:rPr>
          <w:t xml:space="preserve"> </w:t>
        </w:r>
        <w:r w:rsidRPr="00401C07">
          <w:rPr>
            <w:rStyle w:val="Hyperlink"/>
            <w:rFonts w:ascii="Times New Roman" w:hAnsi="Times New Roman" w:cs="Times New Roman"/>
          </w:rPr>
          <w:t>by Directorate</w:t>
        </w:r>
      </w:hyperlink>
    </w:p>
    <w:p w14:paraId="305948D1" w14:textId="77777777" w:rsidR="00CA2941" w:rsidRPr="00401C07" w:rsidRDefault="00CA2941" w:rsidP="00CA2941">
      <w:pPr>
        <w:spacing w:after="0" w:line="240" w:lineRule="auto"/>
        <w:ind w:firstLine="717"/>
        <w:rPr>
          <w:rFonts w:ascii="Times New Roman" w:hAnsi="Times New Roman" w:cs="Times New Roman"/>
          <w:b/>
          <w:bCs/>
        </w:rPr>
      </w:pPr>
    </w:p>
    <w:p w14:paraId="6CCEFC43" w14:textId="029BDC26" w:rsidR="00CA2941" w:rsidRPr="00401C07" w:rsidRDefault="00CA2941" w:rsidP="00CA2941">
      <w:pPr>
        <w:spacing w:after="0" w:line="240" w:lineRule="auto"/>
        <w:ind w:firstLine="717"/>
        <w:rPr>
          <w:rFonts w:ascii="Times New Roman" w:hAnsi="Times New Roman" w:cs="Times New Roman"/>
          <w:b/>
          <w:bCs/>
        </w:rPr>
      </w:pPr>
      <w:r w:rsidRPr="00401C07">
        <w:rPr>
          <w:rFonts w:ascii="Times New Roman" w:hAnsi="Times New Roman" w:cs="Times New Roman"/>
          <w:b/>
          <w:bCs/>
        </w:rPr>
        <w:tab/>
        <w:t>Mr. R. FitzGerald, Head of Finance, presented the Financial Analysis 2024</w:t>
      </w:r>
    </w:p>
    <w:p w14:paraId="56C138EF" w14:textId="1B336946" w:rsidR="00E55EDF" w:rsidRPr="00401C07" w:rsidRDefault="001E7825" w:rsidP="00C31EE2">
      <w:pPr>
        <w:pStyle w:val="ListParagraph"/>
        <w:spacing w:after="0" w:line="240" w:lineRule="auto"/>
        <w:ind w:left="714"/>
        <w:rPr>
          <w:rFonts w:ascii="Times New Roman" w:hAnsi="Times New Roman" w:cs="Times New Roman"/>
          <w:b/>
          <w:bCs/>
          <w:sz w:val="24"/>
          <w:szCs w:val="24"/>
        </w:rPr>
      </w:pPr>
      <w:r w:rsidRPr="00401C07">
        <w:rPr>
          <w:rFonts w:ascii="Times New Roman" w:hAnsi="Times New Roman" w:cs="Times New Roman"/>
          <w:b/>
          <w:bCs/>
          <w:sz w:val="24"/>
          <w:szCs w:val="24"/>
        </w:rPr>
        <w:t>Ms E. Leech,</w:t>
      </w:r>
      <w:r w:rsidRPr="00401C07">
        <w:rPr>
          <w:rFonts w:ascii="Times New Roman" w:hAnsi="Times New Roman" w:cs="Times New Roman"/>
          <w:sz w:val="24"/>
          <w:szCs w:val="24"/>
        </w:rPr>
        <w:t xml:space="preserve"> </w:t>
      </w:r>
      <w:r w:rsidRPr="00401C07">
        <w:rPr>
          <w:rFonts w:ascii="Times New Roman" w:hAnsi="Times New Roman" w:cs="Times New Roman"/>
          <w:b/>
          <w:bCs/>
          <w:sz w:val="24"/>
          <w:szCs w:val="24"/>
        </w:rPr>
        <w:t>Director of Housing, Social and Community Development, presented Divisions A, D, F and G.</w:t>
      </w:r>
    </w:p>
    <w:p w14:paraId="1DCE9346" w14:textId="2EF78BB6" w:rsidR="00851567" w:rsidRPr="00636CC6" w:rsidRDefault="00851567" w:rsidP="00C31EE2">
      <w:pPr>
        <w:spacing w:after="0" w:line="240" w:lineRule="auto"/>
        <w:ind w:left="714" w:hanging="276"/>
        <w:rPr>
          <w:rFonts w:ascii="Times New Roman" w:hAnsi="Times New Roman" w:cs="Times New Roman"/>
          <w:b/>
          <w:bCs/>
        </w:rPr>
      </w:pPr>
      <w:r>
        <w:rPr>
          <w:rFonts w:ascii="Times New Roman" w:hAnsi="Times New Roman" w:cs="Times New Roman"/>
        </w:rPr>
        <w:lastRenderedPageBreak/>
        <w:tab/>
      </w:r>
      <w:r w:rsidRPr="000E71B5">
        <w:rPr>
          <w:rFonts w:ascii="Times New Roman" w:hAnsi="Times New Roman" w:cs="Times New Roman"/>
          <w:b/>
          <w:bCs/>
        </w:rPr>
        <w:t>Mr. M. M</w:t>
      </w:r>
      <w:r>
        <w:rPr>
          <w:rFonts w:ascii="Times New Roman" w:hAnsi="Times New Roman" w:cs="Times New Roman"/>
          <w:b/>
          <w:bCs/>
        </w:rPr>
        <w:t>cAdam</w:t>
      </w:r>
      <w:r w:rsidRPr="000E71B5">
        <w:rPr>
          <w:rFonts w:ascii="Times New Roman" w:hAnsi="Times New Roman" w:cs="Times New Roman"/>
          <w:b/>
          <w:bCs/>
        </w:rPr>
        <w:t>,</w:t>
      </w:r>
      <w:r w:rsidRPr="00636CC6">
        <w:rPr>
          <w:rFonts w:ascii="Times New Roman" w:hAnsi="Times New Roman" w:cs="Times New Roman"/>
        </w:rPr>
        <w:t xml:space="preserve"> </w:t>
      </w:r>
      <w:r w:rsidRPr="00636CC6">
        <w:rPr>
          <w:rFonts w:ascii="Times New Roman" w:hAnsi="Times New Roman" w:cs="Times New Roman"/>
          <w:b/>
          <w:bCs/>
        </w:rPr>
        <w:t>Director of Land Use, Planning and Transportation</w:t>
      </w:r>
      <w:r>
        <w:rPr>
          <w:rFonts w:ascii="Times New Roman" w:hAnsi="Times New Roman" w:cs="Times New Roman"/>
          <w:b/>
          <w:bCs/>
        </w:rPr>
        <w:t>, presented Divisions B and D.</w:t>
      </w:r>
    </w:p>
    <w:p w14:paraId="5269DAA8" w14:textId="18F49F1A" w:rsidR="00AA0B0C" w:rsidRPr="001D2E36" w:rsidRDefault="00AA0B0C" w:rsidP="00C31EE2">
      <w:pPr>
        <w:spacing w:after="0" w:line="240" w:lineRule="auto"/>
        <w:ind w:left="714"/>
        <w:rPr>
          <w:rFonts w:ascii="Times New Roman" w:hAnsi="Times New Roman" w:cs="Times New Roman"/>
        </w:rPr>
      </w:pPr>
    </w:p>
    <w:p w14:paraId="41F6362C" w14:textId="4714BCA9"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A discussion followed with contributions from Councillors</w:t>
      </w:r>
      <w:r w:rsidR="00E55EDF">
        <w:rPr>
          <w:rFonts w:ascii="Times New Roman" w:hAnsi="Times New Roman" w:cs="Times New Roman"/>
        </w:rPr>
        <w:t xml:space="preserve"> R. McMahon, L. Dunne, P. Holohan, J. Sinnott and Y. Collins with queries</w:t>
      </w:r>
      <w:r w:rsidR="005E0195">
        <w:rPr>
          <w:rFonts w:ascii="Times New Roman" w:hAnsi="Times New Roman" w:cs="Times New Roman"/>
        </w:rPr>
        <w:t xml:space="preserve"> raised in relation to </w:t>
      </w:r>
      <w:r w:rsidR="00E55EDF">
        <w:rPr>
          <w:rFonts w:ascii="Times New Roman" w:hAnsi="Times New Roman" w:cs="Times New Roman"/>
        </w:rPr>
        <w:t xml:space="preserve">LED </w:t>
      </w:r>
      <w:r w:rsidR="00B64BA0">
        <w:rPr>
          <w:rFonts w:ascii="Times New Roman" w:hAnsi="Times New Roman" w:cs="Times New Roman"/>
        </w:rPr>
        <w:t xml:space="preserve">public </w:t>
      </w:r>
      <w:r w:rsidR="00E55EDF">
        <w:rPr>
          <w:rFonts w:ascii="Times New Roman" w:hAnsi="Times New Roman" w:cs="Times New Roman"/>
        </w:rPr>
        <w:t xml:space="preserve">lighting, cycle lane maintenance, </w:t>
      </w:r>
      <w:r w:rsidR="00B64BA0">
        <w:rPr>
          <w:rFonts w:ascii="Times New Roman" w:hAnsi="Times New Roman" w:cs="Times New Roman"/>
        </w:rPr>
        <w:t xml:space="preserve">funding for </w:t>
      </w:r>
      <w:r w:rsidR="00E55EDF">
        <w:rPr>
          <w:rFonts w:ascii="Times New Roman" w:hAnsi="Times New Roman" w:cs="Times New Roman"/>
        </w:rPr>
        <w:t xml:space="preserve">national </w:t>
      </w:r>
      <w:r w:rsidR="00313CE3">
        <w:rPr>
          <w:rFonts w:ascii="Times New Roman" w:hAnsi="Times New Roman" w:cs="Times New Roman"/>
        </w:rPr>
        <w:t xml:space="preserve">and regional </w:t>
      </w:r>
      <w:r w:rsidR="00E55EDF">
        <w:rPr>
          <w:rFonts w:ascii="Times New Roman" w:hAnsi="Times New Roman" w:cs="Times New Roman"/>
        </w:rPr>
        <w:t>roads</w:t>
      </w:r>
      <w:r w:rsidR="00665EDB">
        <w:rPr>
          <w:rFonts w:ascii="Times New Roman" w:hAnsi="Times New Roman" w:cs="Times New Roman"/>
        </w:rPr>
        <w:t xml:space="preserve">, </w:t>
      </w:r>
      <w:r w:rsidR="00B64BA0">
        <w:rPr>
          <w:rFonts w:ascii="Times New Roman" w:hAnsi="Times New Roman" w:cs="Times New Roman"/>
        </w:rPr>
        <w:t xml:space="preserve">road </w:t>
      </w:r>
      <w:r w:rsidR="00E55EDF">
        <w:rPr>
          <w:rFonts w:ascii="Times New Roman" w:hAnsi="Times New Roman" w:cs="Times New Roman"/>
        </w:rPr>
        <w:t>safety promotion</w:t>
      </w:r>
      <w:r w:rsidR="00B64BA0">
        <w:rPr>
          <w:rFonts w:ascii="Times New Roman" w:hAnsi="Times New Roman" w:cs="Times New Roman"/>
        </w:rPr>
        <w:t xml:space="preserve"> and Rathfarnham village.</w:t>
      </w:r>
    </w:p>
    <w:p w14:paraId="109AC412" w14:textId="77777777" w:rsidR="00C31EE2" w:rsidRDefault="00C31EE2" w:rsidP="00C31EE2">
      <w:pPr>
        <w:spacing w:after="0" w:line="240" w:lineRule="auto"/>
        <w:ind w:left="714"/>
        <w:rPr>
          <w:rFonts w:ascii="Times New Roman" w:hAnsi="Times New Roman" w:cs="Times New Roman"/>
        </w:rPr>
      </w:pPr>
    </w:p>
    <w:p w14:paraId="2F9DF2E7" w14:textId="2077F155"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Mr. M. McAdam, Director for Land Use, Planning and Transport, responded to the Members queries.</w:t>
      </w:r>
    </w:p>
    <w:p w14:paraId="40F01DE7" w14:textId="77777777" w:rsidR="00C31EE2" w:rsidRDefault="00C31EE2" w:rsidP="00C31EE2">
      <w:pPr>
        <w:spacing w:after="0" w:line="240" w:lineRule="auto"/>
        <w:ind w:left="714"/>
        <w:rPr>
          <w:rFonts w:ascii="Times New Roman" w:hAnsi="Times New Roman" w:cs="Times New Roman"/>
        </w:rPr>
      </w:pPr>
    </w:p>
    <w:p w14:paraId="667C97F9" w14:textId="77777777" w:rsidR="00C31EE2" w:rsidRPr="001D2E36" w:rsidRDefault="00C31EE2" w:rsidP="00C31EE2">
      <w:pPr>
        <w:spacing w:after="0" w:line="240" w:lineRule="auto"/>
        <w:ind w:left="714"/>
        <w:rPr>
          <w:rFonts w:ascii="Times New Roman" w:hAnsi="Times New Roman" w:cs="Times New Roman"/>
        </w:rPr>
      </w:pPr>
    </w:p>
    <w:p w14:paraId="1C03C077" w14:textId="57E4500A" w:rsidR="00AA0B0C" w:rsidRDefault="00851567" w:rsidP="00C31EE2">
      <w:pPr>
        <w:spacing w:after="0" w:line="240" w:lineRule="auto"/>
        <w:ind w:left="714"/>
        <w:rPr>
          <w:rFonts w:ascii="Times New Roman" w:hAnsi="Times New Roman" w:cs="Times New Roman"/>
        </w:rPr>
      </w:pPr>
      <w:r w:rsidRPr="00774378">
        <w:rPr>
          <w:rFonts w:ascii="Times New Roman" w:hAnsi="Times New Roman" w:cs="Times New Roman"/>
          <w:b/>
          <w:lang w:val="en-US"/>
        </w:rPr>
        <w:t>Ms. T. Walsh, Director Environment, Water and Climate Change, presented Divisions C, E, F, G &amp; H</w:t>
      </w:r>
      <w:r w:rsidR="00AA0B0C" w:rsidRPr="001D2E36">
        <w:rPr>
          <w:rFonts w:ascii="Times New Roman" w:hAnsi="Times New Roman" w:cs="Times New Roman"/>
        </w:rPr>
        <w:t>.</w:t>
      </w:r>
    </w:p>
    <w:p w14:paraId="3D5744E6" w14:textId="77777777" w:rsidR="00C31EE2" w:rsidRPr="001D2E36" w:rsidRDefault="00C31EE2" w:rsidP="00C31EE2">
      <w:pPr>
        <w:spacing w:after="0" w:line="240" w:lineRule="auto"/>
        <w:ind w:left="714"/>
        <w:rPr>
          <w:rFonts w:ascii="Times New Roman" w:hAnsi="Times New Roman" w:cs="Times New Roman"/>
        </w:rPr>
      </w:pPr>
    </w:p>
    <w:p w14:paraId="1B44489E" w14:textId="026D2375" w:rsidR="0044606A"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A discussion followed with contributions from Councillors </w:t>
      </w:r>
      <w:r w:rsidR="00E55EDF">
        <w:rPr>
          <w:rFonts w:ascii="Times New Roman" w:hAnsi="Times New Roman" w:cs="Times New Roman"/>
        </w:rPr>
        <w:t>J. Sinnott, R. McMahon, P. Holohan, C. Ahern and J. Tuffy with queries</w:t>
      </w:r>
      <w:r w:rsidR="00B64BA0">
        <w:rPr>
          <w:rFonts w:ascii="Times New Roman" w:hAnsi="Times New Roman" w:cs="Times New Roman"/>
        </w:rPr>
        <w:t xml:space="preserve"> raised in relation to</w:t>
      </w:r>
      <w:r w:rsidR="00E55EDF">
        <w:rPr>
          <w:rFonts w:ascii="Times New Roman" w:hAnsi="Times New Roman" w:cs="Times New Roman"/>
        </w:rPr>
        <w:t xml:space="preserve"> fire services,</w:t>
      </w:r>
      <w:r w:rsidR="00B64BA0">
        <w:rPr>
          <w:rFonts w:ascii="Times New Roman" w:hAnsi="Times New Roman" w:cs="Times New Roman"/>
        </w:rPr>
        <w:t xml:space="preserve"> tree planting, council EV vehicles, </w:t>
      </w:r>
      <w:r w:rsidR="001C3F1B">
        <w:rPr>
          <w:rFonts w:ascii="Times New Roman" w:hAnsi="Times New Roman" w:cs="Times New Roman"/>
        </w:rPr>
        <w:t xml:space="preserve">Columbarium walls </w:t>
      </w:r>
      <w:r w:rsidR="00B64BA0">
        <w:rPr>
          <w:rFonts w:ascii="Times New Roman" w:hAnsi="Times New Roman" w:cs="Times New Roman"/>
        </w:rPr>
        <w:t xml:space="preserve">and </w:t>
      </w:r>
      <w:r w:rsidR="00E55EDF">
        <w:rPr>
          <w:rFonts w:ascii="Times New Roman" w:hAnsi="Times New Roman" w:cs="Times New Roman"/>
        </w:rPr>
        <w:t xml:space="preserve">3G </w:t>
      </w:r>
      <w:r w:rsidR="00B64BA0">
        <w:rPr>
          <w:rFonts w:ascii="Times New Roman" w:hAnsi="Times New Roman" w:cs="Times New Roman"/>
        </w:rPr>
        <w:t>pitches.</w:t>
      </w:r>
    </w:p>
    <w:p w14:paraId="55933A36" w14:textId="77777777" w:rsidR="00B64BA0" w:rsidRPr="001D2E36" w:rsidRDefault="00B64BA0" w:rsidP="00C31EE2">
      <w:pPr>
        <w:spacing w:after="0" w:line="240" w:lineRule="auto"/>
        <w:ind w:left="714"/>
        <w:rPr>
          <w:rFonts w:ascii="Times New Roman" w:hAnsi="Times New Roman" w:cs="Times New Roman"/>
        </w:rPr>
      </w:pPr>
    </w:p>
    <w:p w14:paraId="03575FF4" w14:textId="77777777" w:rsidR="00AA0B0C" w:rsidRPr="001D2E36"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Ms T. Walsh, Director for Environment, Water and Climate Change, responded to the Members queries. </w:t>
      </w:r>
    </w:p>
    <w:p w14:paraId="14ABC111" w14:textId="60E11EFE" w:rsidR="0044606A" w:rsidRDefault="0044606A" w:rsidP="00C31EE2">
      <w:pPr>
        <w:spacing w:after="0" w:line="240" w:lineRule="auto"/>
        <w:ind w:left="714"/>
        <w:rPr>
          <w:rFonts w:ascii="Times New Roman" w:hAnsi="Times New Roman" w:cs="Times New Roman"/>
        </w:rPr>
      </w:pPr>
    </w:p>
    <w:p w14:paraId="20D4DE60" w14:textId="77777777" w:rsidR="00B64BA0" w:rsidRPr="001D2E36" w:rsidRDefault="00B64BA0" w:rsidP="00C31EE2">
      <w:pPr>
        <w:spacing w:after="0" w:line="240" w:lineRule="auto"/>
        <w:ind w:left="714"/>
        <w:rPr>
          <w:rFonts w:ascii="Times New Roman" w:hAnsi="Times New Roman" w:cs="Times New Roman"/>
        </w:rPr>
      </w:pPr>
    </w:p>
    <w:p w14:paraId="40A13929" w14:textId="528D4885" w:rsidR="00AA0B0C" w:rsidRDefault="00851567" w:rsidP="00C31EE2">
      <w:pPr>
        <w:spacing w:after="0" w:line="240" w:lineRule="auto"/>
        <w:ind w:left="714"/>
        <w:rPr>
          <w:rFonts w:ascii="Times New Roman" w:hAnsi="Times New Roman" w:cs="Times New Roman"/>
        </w:rPr>
      </w:pPr>
      <w:r w:rsidRPr="00774378">
        <w:rPr>
          <w:rFonts w:ascii="Times New Roman" w:hAnsi="Times New Roman" w:cs="Times New Roman"/>
          <w:b/>
          <w:lang w:val="en-US"/>
        </w:rPr>
        <w:t>Mr. J. Frehill, Director of Economic, Enterprise and Tourism Development, presented Divisions D and F</w:t>
      </w:r>
      <w:r w:rsidR="00AA0B0C" w:rsidRPr="001D2E36">
        <w:rPr>
          <w:rFonts w:ascii="Times New Roman" w:hAnsi="Times New Roman" w:cs="Times New Roman"/>
        </w:rPr>
        <w:t>.</w:t>
      </w:r>
    </w:p>
    <w:p w14:paraId="12BD2A72" w14:textId="77777777" w:rsidR="00C31EE2" w:rsidRPr="001D2E36" w:rsidRDefault="00C31EE2" w:rsidP="00C31EE2">
      <w:pPr>
        <w:spacing w:after="0" w:line="240" w:lineRule="auto"/>
        <w:ind w:left="714"/>
        <w:rPr>
          <w:rFonts w:ascii="Times New Roman" w:hAnsi="Times New Roman" w:cs="Times New Roman"/>
        </w:rPr>
      </w:pPr>
    </w:p>
    <w:p w14:paraId="394F1952" w14:textId="1CDFC696" w:rsidR="001E7825"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A discussion followed with contributions from Councillors</w:t>
      </w:r>
      <w:r w:rsidR="00294959">
        <w:rPr>
          <w:rFonts w:ascii="Times New Roman" w:hAnsi="Times New Roman" w:cs="Times New Roman"/>
        </w:rPr>
        <w:t xml:space="preserve"> S. Moynihan, D. McManus, L. Dunne, S. O’Hara. R. McMahon, Y. Collins, J. Sinnott, P. Holohan and L. O’Toole</w:t>
      </w:r>
      <w:r w:rsidR="001C3F1B">
        <w:rPr>
          <w:rFonts w:ascii="Times New Roman" w:hAnsi="Times New Roman" w:cs="Times New Roman"/>
        </w:rPr>
        <w:t xml:space="preserve">.  Queries were raised in relation to the County Economic Strategy, the  Silverbridge, Rathfarnham village, the </w:t>
      </w:r>
      <w:r w:rsidR="00294959">
        <w:rPr>
          <w:rFonts w:ascii="Times New Roman" w:hAnsi="Times New Roman" w:cs="Times New Roman"/>
        </w:rPr>
        <w:t>Nighttime Economy, Music Generation Programme, Taste of South Dublin</w:t>
      </w:r>
      <w:r w:rsidR="001C3F1B">
        <w:rPr>
          <w:rFonts w:ascii="Times New Roman" w:hAnsi="Times New Roman" w:cs="Times New Roman"/>
        </w:rPr>
        <w:t xml:space="preserve">, and Hotel accommodation. </w:t>
      </w:r>
      <w:r w:rsidR="00294959">
        <w:rPr>
          <w:rFonts w:ascii="Times New Roman" w:hAnsi="Times New Roman" w:cs="Times New Roman"/>
        </w:rPr>
        <w:t xml:space="preserve"> </w:t>
      </w:r>
    </w:p>
    <w:p w14:paraId="15F7CF6E" w14:textId="77777777" w:rsidR="001C3F1B" w:rsidRPr="001D2E36" w:rsidRDefault="001C3F1B" w:rsidP="00C31EE2">
      <w:pPr>
        <w:spacing w:after="0" w:line="240" w:lineRule="auto"/>
        <w:ind w:left="714"/>
        <w:rPr>
          <w:rFonts w:ascii="Times New Roman" w:hAnsi="Times New Roman" w:cs="Times New Roman"/>
        </w:rPr>
      </w:pPr>
    </w:p>
    <w:p w14:paraId="0E71105A" w14:textId="77777777" w:rsidR="00AA0B0C" w:rsidRDefault="00AA0B0C" w:rsidP="00401C07">
      <w:pPr>
        <w:spacing w:after="0" w:line="240" w:lineRule="auto"/>
        <w:ind w:left="714"/>
        <w:rPr>
          <w:rFonts w:ascii="Times New Roman" w:hAnsi="Times New Roman" w:cs="Times New Roman"/>
        </w:rPr>
      </w:pPr>
      <w:r w:rsidRPr="001D2E36">
        <w:rPr>
          <w:rFonts w:ascii="Times New Roman" w:hAnsi="Times New Roman" w:cs="Times New Roman"/>
        </w:rPr>
        <w:t xml:space="preserve">Mr. J. Frehill, Director of Economic Enterprise and Tourism Development, responded to the Members queries.  </w:t>
      </w:r>
    </w:p>
    <w:p w14:paraId="08399249" w14:textId="77777777" w:rsidR="00401C07" w:rsidRDefault="00401C07" w:rsidP="00401C07">
      <w:pPr>
        <w:spacing w:after="0" w:line="240" w:lineRule="auto"/>
        <w:ind w:left="714"/>
        <w:rPr>
          <w:rFonts w:ascii="Times New Roman" w:hAnsi="Times New Roman" w:cs="Times New Roman"/>
        </w:rPr>
      </w:pPr>
    </w:p>
    <w:p w14:paraId="228D111B" w14:textId="77777777" w:rsidR="00AA0B0C" w:rsidRPr="001D2E36" w:rsidRDefault="00AA0B0C" w:rsidP="00401C07">
      <w:pPr>
        <w:spacing w:after="0" w:line="240" w:lineRule="auto"/>
        <w:ind w:left="717"/>
        <w:rPr>
          <w:rFonts w:ascii="Times New Roman" w:hAnsi="Times New Roman" w:cs="Times New Roman"/>
        </w:rPr>
      </w:pPr>
    </w:p>
    <w:p w14:paraId="05FBEA06" w14:textId="1015FA89" w:rsidR="00851567" w:rsidRDefault="00851567" w:rsidP="00401C07">
      <w:pPr>
        <w:spacing w:after="0" w:line="240" w:lineRule="auto"/>
        <w:ind w:left="714"/>
        <w:rPr>
          <w:rFonts w:ascii="Times New Roman" w:hAnsi="Times New Roman" w:cs="Times New Roman"/>
          <w:b/>
          <w:lang w:val="en-US"/>
        </w:rPr>
      </w:pPr>
      <w:r w:rsidRPr="00774378">
        <w:rPr>
          <w:rFonts w:ascii="Times New Roman" w:hAnsi="Times New Roman" w:cs="Times New Roman"/>
          <w:b/>
          <w:lang w:val="en-US"/>
        </w:rPr>
        <w:t xml:space="preserve">Ms. L. Maxwell, Director of Corporate Performance and Change Management, presented Divisions D and H. </w:t>
      </w:r>
    </w:p>
    <w:p w14:paraId="66A7A6B5" w14:textId="465C1472" w:rsidR="00AA0B0C" w:rsidRPr="001D2E36" w:rsidRDefault="00AA0B0C" w:rsidP="00C31EE2">
      <w:pPr>
        <w:spacing w:after="0" w:line="240" w:lineRule="auto"/>
        <w:ind w:left="714"/>
        <w:rPr>
          <w:rFonts w:ascii="Times New Roman" w:hAnsi="Times New Roman" w:cs="Times New Roman"/>
        </w:rPr>
      </w:pPr>
    </w:p>
    <w:p w14:paraId="48B36A49" w14:textId="3E7D528D"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A discussion followed with contributions from Councillors </w:t>
      </w:r>
      <w:r w:rsidR="00294959">
        <w:rPr>
          <w:rFonts w:ascii="Times New Roman" w:hAnsi="Times New Roman" w:cs="Times New Roman"/>
        </w:rPr>
        <w:t>M. Johansson, F. Timmons, W. Carey, D. McManus, and J. Tuffy with queries</w:t>
      </w:r>
      <w:r w:rsidR="00CD0037">
        <w:rPr>
          <w:rFonts w:ascii="Times New Roman" w:hAnsi="Times New Roman" w:cs="Times New Roman"/>
        </w:rPr>
        <w:t xml:space="preserve"> raised in relation to</w:t>
      </w:r>
      <w:r w:rsidR="00A74F9E">
        <w:rPr>
          <w:rFonts w:ascii="Times New Roman" w:hAnsi="Times New Roman" w:cs="Times New Roman"/>
        </w:rPr>
        <w:t xml:space="preserve"> the</w:t>
      </w:r>
      <w:r w:rsidR="00294959">
        <w:rPr>
          <w:rFonts w:ascii="Times New Roman" w:hAnsi="Times New Roman" w:cs="Times New Roman"/>
        </w:rPr>
        <w:t xml:space="preserve"> participatory budget, register of electors and </w:t>
      </w:r>
      <w:r w:rsidR="00CD3CAA">
        <w:rPr>
          <w:rFonts w:ascii="Times New Roman" w:hAnsi="Times New Roman" w:cs="Times New Roman"/>
        </w:rPr>
        <w:t xml:space="preserve">the </w:t>
      </w:r>
      <w:r w:rsidR="00294959">
        <w:rPr>
          <w:rFonts w:ascii="Times New Roman" w:hAnsi="Times New Roman" w:cs="Times New Roman"/>
        </w:rPr>
        <w:t>E</w:t>
      </w:r>
      <w:r w:rsidR="00CD3CAA">
        <w:rPr>
          <w:rFonts w:ascii="Times New Roman" w:hAnsi="Times New Roman" w:cs="Times New Roman"/>
        </w:rPr>
        <w:t xml:space="preserve">astern Midland Regional Assembly </w:t>
      </w:r>
      <w:r w:rsidR="00294959">
        <w:rPr>
          <w:rFonts w:ascii="Times New Roman" w:hAnsi="Times New Roman" w:cs="Times New Roman"/>
        </w:rPr>
        <w:t>contribution.</w:t>
      </w:r>
    </w:p>
    <w:p w14:paraId="5055583A" w14:textId="77777777" w:rsidR="00C31EE2" w:rsidRDefault="00C31EE2" w:rsidP="00C31EE2">
      <w:pPr>
        <w:spacing w:after="0" w:line="240" w:lineRule="auto"/>
        <w:ind w:left="714"/>
        <w:rPr>
          <w:rFonts w:ascii="Times New Roman" w:hAnsi="Times New Roman" w:cs="Times New Roman"/>
        </w:rPr>
      </w:pPr>
    </w:p>
    <w:p w14:paraId="26014804" w14:textId="5CCCF36D"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Ms. L. Maxwell, Director of Corporate Performance and Change Management, responded to the Members quer</w:t>
      </w:r>
      <w:r w:rsidR="00294959">
        <w:rPr>
          <w:rFonts w:ascii="Times New Roman" w:hAnsi="Times New Roman" w:cs="Times New Roman"/>
        </w:rPr>
        <w:t>ies</w:t>
      </w:r>
      <w:r w:rsidRPr="001D2E36">
        <w:rPr>
          <w:rFonts w:ascii="Times New Roman" w:hAnsi="Times New Roman" w:cs="Times New Roman"/>
        </w:rPr>
        <w:t xml:space="preserve">. </w:t>
      </w:r>
    </w:p>
    <w:p w14:paraId="1A347E99" w14:textId="77777777" w:rsidR="00AA0B0C" w:rsidRDefault="00AA0B0C" w:rsidP="00401C07">
      <w:pPr>
        <w:spacing w:after="0" w:line="240" w:lineRule="auto"/>
        <w:ind w:left="717"/>
        <w:rPr>
          <w:rFonts w:ascii="Times New Roman" w:hAnsi="Times New Roman" w:cs="Times New Roman"/>
        </w:rPr>
      </w:pPr>
    </w:p>
    <w:p w14:paraId="1A27583E" w14:textId="77777777" w:rsidR="00401C07" w:rsidRPr="001D2E36" w:rsidRDefault="00401C07" w:rsidP="00401C07">
      <w:pPr>
        <w:spacing w:after="0" w:line="240" w:lineRule="auto"/>
        <w:ind w:left="717"/>
        <w:rPr>
          <w:rFonts w:ascii="Times New Roman" w:hAnsi="Times New Roman" w:cs="Times New Roman"/>
        </w:rPr>
      </w:pPr>
    </w:p>
    <w:p w14:paraId="4DEFAB85" w14:textId="77777777" w:rsidR="00614E56" w:rsidRDefault="00614E56" w:rsidP="00401C07">
      <w:pPr>
        <w:spacing w:after="0" w:line="240" w:lineRule="auto"/>
        <w:ind w:firstLine="714"/>
        <w:rPr>
          <w:rFonts w:ascii="Times New Roman" w:hAnsi="Times New Roman" w:cs="Times New Roman"/>
          <w:b/>
          <w:kern w:val="0"/>
          <w:lang w:val="en-US"/>
          <w14:ligatures w14:val="none"/>
        </w:rPr>
      </w:pPr>
    </w:p>
    <w:p w14:paraId="09AD8B80" w14:textId="77777777" w:rsidR="00614E56" w:rsidRDefault="00614E56" w:rsidP="00401C07">
      <w:pPr>
        <w:spacing w:after="0" w:line="240" w:lineRule="auto"/>
        <w:ind w:firstLine="714"/>
        <w:rPr>
          <w:rFonts w:ascii="Times New Roman" w:hAnsi="Times New Roman" w:cs="Times New Roman"/>
          <w:b/>
          <w:kern w:val="0"/>
          <w:lang w:val="en-US"/>
          <w14:ligatures w14:val="none"/>
        </w:rPr>
      </w:pPr>
    </w:p>
    <w:p w14:paraId="67C4E674" w14:textId="7E93DDB6" w:rsidR="00851567" w:rsidRPr="00B263E9" w:rsidRDefault="00851567" w:rsidP="00401C07">
      <w:pPr>
        <w:spacing w:after="0" w:line="240" w:lineRule="auto"/>
        <w:ind w:firstLine="714"/>
        <w:rPr>
          <w:rFonts w:ascii="Times New Roman" w:hAnsi="Times New Roman" w:cs="Times New Roman"/>
          <w:b/>
          <w:kern w:val="0"/>
          <w:lang w:val="en-US"/>
          <w14:ligatures w14:val="none"/>
        </w:rPr>
      </w:pPr>
      <w:r w:rsidRPr="00B263E9">
        <w:rPr>
          <w:rFonts w:ascii="Times New Roman" w:hAnsi="Times New Roman" w:cs="Times New Roman"/>
          <w:b/>
          <w:kern w:val="0"/>
          <w:lang w:val="en-US"/>
          <w14:ligatures w14:val="none"/>
        </w:rPr>
        <w:lastRenderedPageBreak/>
        <w:t>Mr. R. FitzGerald, Head of Finance</w:t>
      </w:r>
      <w:r w:rsidR="00030A37">
        <w:rPr>
          <w:rFonts w:ascii="Times New Roman" w:hAnsi="Times New Roman" w:cs="Times New Roman"/>
          <w:b/>
          <w:kern w:val="0"/>
          <w:lang w:val="en-US"/>
          <w14:ligatures w14:val="none"/>
        </w:rPr>
        <w:t>,</w:t>
      </w:r>
      <w:r w:rsidRPr="00B263E9">
        <w:rPr>
          <w:rFonts w:ascii="Times New Roman" w:hAnsi="Times New Roman" w:cs="Times New Roman"/>
          <w:b/>
          <w:kern w:val="0"/>
          <w:lang w:val="en-US"/>
          <w14:ligatures w14:val="none"/>
        </w:rPr>
        <w:t xml:space="preserve"> presented sections of Division H.</w:t>
      </w:r>
    </w:p>
    <w:p w14:paraId="45A90FDC" w14:textId="77777777" w:rsidR="00851567" w:rsidRDefault="00851567" w:rsidP="00401C07">
      <w:pPr>
        <w:spacing w:after="0" w:line="240" w:lineRule="auto"/>
        <w:ind w:left="717"/>
        <w:rPr>
          <w:rFonts w:ascii="Times New Roman" w:hAnsi="Times New Roman" w:cs="Times New Roman"/>
        </w:rPr>
      </w:pPr>
    </w:p>
    <w:p w14:paraId="7F50CDA7" w14:textId="5F86802B" w:rsidR="005D03D0" w:rsidRDefault="005D03D0" w:rsidP="00C75474">
      <w:pPr>
        <w:spacing w:after="0" w:line="240" w:lineRule="auto"/>
        <w:ind w:left="720"/>
        <w:rPr>
          <w:rFonts w:ascii="Times New Roman" w:hAnsi="Times New Roman" w:cs="Times New Roman"/>
        </w:rPr>
      </w:pPr>
      <w:r>
        <w:rPr>
          <w:rFonts w:ascii="Times New Roman" w:hAnsi="Times New Roman" w:cs="Times New Roman"/>
        </w:rPr>
        <w:t xml:space="preserve">At this point the members </w:t>
      </w:r>
      <w:r w:rsidRPr="005D03D0">
        <w:rPr>
          <w:rFonts w:ascii="Times New Roman" w:hAnsi="Times New Roman" w:cs="Times New Roman"/>
          <w:b/>
          <w:bCs/>
        </w:rPr>
        <w:t xml:space="preserve">AGREED </w:t>
      </w:r>
      <w:r>
        <w:rPr>
          <w:rFonts w:ascii="Times New Roman" w:hAnsi="Times New Roman" w:cs="Times New Roman"/>
        </w:rPr>
        <w:t>to take Motion 8</w:t>
      </w:r>
      <w:r w:rsidR="005D5807">
        <w:rPr>
          <w:rFonts w:ascii="Times New Roman" w:hAnsi="Times New Roman" w:cs="Times New Roman"/>
        </w:rPr>
        <w:t xml:space="preserve"> to amend the Draft Budget 2025</w:t>
      </w:r>
      <w:r>
        <w:rPr>
          <w:rFonts w:ascii="Times New Roman" w:hAnsi="Times New Roman" w:cs="Times New Roman"/>
        </w:rPr>
        <w:t>, in the name of Councillor R. McMahon</w:t>
      </w:r>
      <w:r w:rsidR="00C75474">
        <w:rPr>
          <w:rFonts w:ascii="Times New Roman" w:hAnsi="Times New Roman" w:cs="Times New Roman"/>
        </w:rPr>
        <w:t xml:space="preserve"> as </w:t>
      </w:r>
      <w:r w:rsidR="00373431">
        <w:rPr>
          <w:rFonts w:ascii="Times New Roman" w:hAnsi="Times New Roman" w:cs="Times New Roman"/>
        </w:rPr>
        <w:t xml:space="preserve">it </w:t>
      </w:r>
      <w:r w:rsidR="00C75474">
        <w:rPr>
          <w:rFonts w:ascii="Times New Roman" w:hAnsi="Times New Roman" w:cs="Times New Roman"/>
        </w:rPr>
        <w:t>relate</w:t>
      </w:r>
      <w:r w:rsidR="00373431">
        <w:rPr>
          <w:rFonts w:ascii="Times New Roman" w:hAnsi="Times New Roman" w:cs="Times New Roman"/>
        </w:rPr>
        <w:t>s</w:t>
      </w:r>
      <w:r w:rsidR="00C75474">
        <w:rPr>
          <w:rFonts w:ascii="Times New Roman" w:hAnsi="Times New Roman" w:cs="Times New Roman"/>
        </w:rPr>
        <w:t xml:space="preserve"> to the Rates Abatement Scheme.  </w:t>
      </w:r>
    </w:p>
    <w:p w14:paraId="134D0D8F" w14:textId="77777777" w:rsidR="00C75474" w:rsidRDefault="00C75474" w:rsidP="00C75474">
      <w:pPr>
        <w:spacing w:after="0" w:line="240" w:lineRule="auto"/>
        <w:ind w:left="720"/>
        <w:rPr>
          <w:rFonts w:ascii="Times New Roman" w:hAnsi="Times New Roman" w:cs="Times New Roman"/>
        </w:rPr>
      </w:pPr>
    </w:p>
    <w:p w14:paraId="19D2AD74" w14:textId="77777777" w:rsidR="00C75474" w:rsidRDefault="005D03D0" w:rsidP="00C75474">
      <w:pPr>
        <w:shd w:val="clear" w:color="auto" w:fill="FFFFFF"/>
        <w:spacing w:after="0" w:line="240" w:lineRule="auto"/>
        <w:ind w:left="720"/>
        <w:rPr>
          <w:rFonts w:ascii="Times New Roman" w:eastAsia="Times New Roman" w:hAnsi="Times New Roman" w:cs="Times New Roman"/>
          <w:b/>
          <w:bCs/>
          <w:color w:val="212121"/>
          <w:u w:val="single"/>
        </w:rPr>
      </w:pPr>
      <w:r w:rsidRPr="005D03D0">
        <w:rPr>
          <w:rFonts w:ascii="Times New Roman" w:eastAsia="Times New Roman" w:hAnsi="Times New Roman" w:cs="Times New Roman"/>
          <w:b/>
          <w:bCs/>
          <w:color w:val="212121"/>
          <w:u w:val="single"/>
        </w:rPr>
        <w:t>Motion 8 to amend the Draft Budget</w:t>
      </w:r>
      <w:r w:rsidRPr="005D03D0">
        <w:rPr>
          <w:rFonts w:ascii="Times New Roman" w:eastAsia="Times New Roman" w:hAnsi="Times New Roman" w:cs="Times New Roman"/>
          <w:b/>
          <w:bCs/>
          <w:color w:val="212121"/>
          <w:u w:val="single"/>
        </w:rPr>
        <w:br/>
      </w:r>
    </w:p>
    <w:p w14:paraId="05A73BA6" w14:textId="191FC253" w:rsidR="005D03D0" w:rsidRPr="006003D2" w:rsidRDefault="00C75474" w:rsidP="00C75474">
      <w:pPr>
        <w:shd w:val="clear" w:color="auto" w:fill="FFFFFF"/>
        <w:spacing w:after="0" w:line="240" w:lineRule="auto"/>
        <w:ind w:left="720"/>
        <w:rPr>
          <w:rFonts w:ascii="Times New Roman" w:eastAsia="Times New Roman" w:hAnsi="Times New Roman" w:cs="Times New Roman"/>
          <w:color w:val="212121"/>
          <w:lang w:val="en-GB"/>
        </w:rPr>
      </w:pPr>
      <w:r>
        <w:rPr>
          <w:rFonts w:ascii="Times New Roman" w:eastAsia="Times New Roman" w:hAnsi="Times New Roman" w:cs="Times New Roman"/>
          <w:color w:val="212121"/>
          <w:lang w:val="en-US"/>
        </w:rPr>
        <w:t xml:space="preserve">The following Motion was </w:t>
      </w:r>
      <w:r w:rsidR="005D03D0" w:rsidRPr="00C75474">
        <w:rPr>
          <w:rFonts w:ascii="Times New Roman" w:eastAsia="Times New Roman" w:hAnsi="Times New Roman" w:cs="Times New Roman"/>
          <w:b/>
          <w:bCs/>
          <w:color w:val="212121"/>
          <w:lang w:val="en-US"/>
        </w:rPr>
        <w:t>proposed</w:t>
      </w:r>
      <w:r w:rsidR="005D03D0" w:rsidRPr="006003D2">
        <w:rPr>
          <w:rFonts w:ascii="Times New Roman" w:eastAsia="Times New Roman" w:hAnsi="Times New Roman" w:cs="Times New Roman"/>
          <w:color w:val="212121"/>
          <w:lang w:val="en-US"/>
        </w:rPr>
        <w:t xml:space="preserve"> by </w:t>
      </w:r>
      <w:r w:rsidR="006E0AEF" w:rsidRPr="00C75474">
        <w:rPr>
          <w:rFonts w:ascii="Times New Roman" w:eastAsia="Times New Roman" w:hAnsi="Times New Roman" w:cs="Times New Roman"/>
          <w:b/>
          <w:bCs/>
          <w:color w:val="212121"/>
          <w:lang w:val="en-US"/>
        </w:rPr>
        <w:t>Council</w:t>
      </w:r>
      <w:r w:rsidRPr="00C75474">
        <w:rPr>
          <w:rFonts w:ascii="Times New Roman" w:eastAsia="Times New Roman" w:hAnsi="Times New Roman" w:cs="Times New Roman"/>
          <w:b/>
          <w:bCs/>
          <w:color w:val="212121"/>
          <w:lang w:val="en-US"/>
        </w:rPr>
        <w:t>l</w:t>
      </w:r>
      <w:r w:rsidR="006E0AEF" w:rsidRPr="00C75474">
        <w:rPr>
          <w:rFonts w:ascii="Times New Roman" w:eastAsia="Times New Roman" w:hAnsi="Times New Roman" w:cs="Times New Roman"/>
          <w:b/>
          <w:bCs/>
          <w:color w:val="212121"/>
          <w:lang w:val="en-US"/>
        </w:rPr>
        <w:t>or R</w:t>
      </w:r>
      <w:r w:rsidRPr="00C75474">
        <w:rPr>
          <w:rFonts w:ascii="Times New Roman" w:eastAsia="Times New Roman" w:hAnsi="Times New Roman" w:cs="Times New Roman"/>
          <w:b/>
          <w:bCs/>
          <w:color w:val="212121"/>
          <w:lang w:val="en-US"/>
        </w:rPr>
        <w:t>.</w:t>
      </w:r>
      <w:r w:rsidR="005D03D0" w:rsidRPr="00C75474">
        <w:rPr>
          <w:rFonts w:ascii="Times New Roman" w:eastAsia="Times New Roman" w:hAnsi="Times New Roman" w:cs="Times New Roman"/>
          <w:b/>
          <w:bCs/>
          <w:color w:val="212121"/>
          <w:lang w:val="en-US"/>
        </w:rPr>
        <w:t xml:space="preserve"> McMahon</w:t>
      </w:r>
      <w:r>
        <w:rPr>
          <w:rFonts w:ascii="Times New Roman" w:eastAsia="Times New Roman" w:hAnsi="Times New Roman" w:cs="Times New Roman"/>
          <w:color w:val="212121"/>
          <w:lang w:val="en-US"/>
        </w:rPr>
        <w:t xml:space="preserve"> and</w:t>
      </w:r>
      <w:r w:rsidR="006E0AEF">
        <w:rPr>
          <w:rFonts w:ascii="Times New Roman" w:eastAsia="Times New Roman" w:hAnsi="Times New Roman" w:cs="Times New Roman"/>
          <w:color w:val="212121"/>
          <w:lang w:val="en-US"/>
        </w:rPr>
        <w:t xml:space="preserve"> </w:t>
      </w:r>
      <w:r w:rsidR="006E0AEF" w:rsidRPr="00C75474">
        <w:rPr>
          <w:rFonts w:ascii="Times New Roman" w:eastAsia="Times New Roman" w:hAnsi="Times New Roman" w:cs="Times New Roman"/>
          <w:b/>
          <w:bCs/>
          <w:color w:val="212121"/>
          <w:lang w:val="en-US"/>
        </w:rPr>
        <w:t>seconded</w:t>
      </w:r>
      <w:r w:rsidR="006E0AEF">
        <w:rPr>
          <w:rFonts w:ascii="Times New Roman" w:eastAsia="Times New Roman" w:hAnsi="Times New Roman" w:cs="Times New Roman"/>
          <w:color w:val="212121"/>
          <w:lang w:val="en-US"/>
        </w:rPr>
        <w:t xml:space="preserve"> by </w:t>
      </w:r>
      <w:r w:rsidR="006E0AEF" w:rsidRPr="00C75474">
        <w:rPr>
          <w:rFonts w:ascii="Times New Roman" w:eastAsia="Times New Roman" w:hAnsi="Times New Roman" w:cs="Times New Roman"/>
          <w:b/>
          <w:bCs/>
          <w:color w:val="212121"/>
          <w:lang w:val="en-US"/>
        </w:rPr>
        <w:t>Council</w:t>
      </w:r>
      <w:r>
        <w:rPr>
          <w:rFonts w:ascii="Times New Roman" w:eastAsia="Times New Roman" w:hAnsi="Times New Roman" w:cs="Times New Roman"/>
          <w:b/>
          <w:bCs/>
          <w:color w:val="212121"/>
          <w:lang w:val="en-US"/>
        </w:rPr>
        <w:t>l</w:t>
      </w:r>
      <w:r w:rsidR="006E0AEF" w:rsidRPr="00C75474">
        <w:rPr>
          <w:rFonts w:ascii="Times New Roman" w:eastAsia="Times New Roman" w:hAnsi="Times New Roman" w:cs="Times New Roman"/>
          <w:b/>
          <w:bCs/>
          <w:color w:val="212121"/>
          <w:lang w:val="en-US"/>
        </w:rPr>
        <w:t>or B. Lawlor</w:t>
      </w:r>
      <w:r w:rsidR="005D03D0" w:rsidRPr="00CA7E67">
        <w:rPr>
          <w:rFonts w:ascii="Times New Roman" w:eastAsia="Times New Roman" w:hAnsi="Times New Roman" w:cs="Times New Roman"/>
          <w:color w:val="212121"/>
          <w:lang w:val="en-US"/>
        </w:rPr>
        <w:br/>
      </w:r>
      <w:r w:rsidR="005D03D0" w:rsidRPr="006003D2">
        <w:rPr>
          <w:rFonts w:ascii="Times New Roman" w:eastAsia="Times New Roman" w:hAnsi="Times New Roman" w:cs="Times New Roman"/>
          <w:color w:val="212121"/>
          <w:lang w:val="en-US"/>
        </w:rPr>
        <w:t xml:space="preserve"> </w:t>
      </w:r>
    </w:p>
    <w:p w14:paraId="7BA7FF2E"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That the Draft Budget for the local financial year ending 31st December, 2025, is hereby amended by South Dublin County Council for the purpose of retaining the Commercial Rates Vacancy refund scheme at 25</w:t>
      </w:r>
      <w:proofErr w:type="gramStart"/>
      <w:r w:rsidRPr="00614E56">
        <w:rPr>
          <w:rFonts w:ascii="Tahoma" w:eastAsia="Times New Roman" w:hAnsi="Tahoma" w:cs="Tahoma"/>
          <w:color w:val="212121"/>
          <w:sz w:val="20"/>
          <w:szCs w:val="20"/>
          <w:lang w:val="en-US"/>
        </w:rPr>
        <w:t>%  by</w:t>
      </w:r>
      <w:proofErr w:type="gramEnd"/>
      <w:r w:rsidRPr="00614E56">
        <w:rPr>
          <w:rFonts w:ascii="Tahoma" w:eastAsia="Times New Roman" w:hAnsi="Tahoma" w:cs="Tahoma"/>
          <w:color w:val="212121"/>
          <w:sz w:val="20"/>
          <w:szCs w:val="20"/>
          <w:lang w:val="en-US"/>
        </w:rPr>
        <w:t xml:space="preserve"> an:</w:t>
      </w:r>
    </w:p>
    <w:p w14:paraId="76F58A88"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US"/>
        </w:rPr>
      </w:pPr>
      <w:r w:rsidRPr="00614E56">
        <w:rPr>
          <w:rFonts w:ascii="Tahoma" w:eastAsia="Times New Roman" w:hAnsi="Tahoma" w:cs="Tahoma"/>
          <w:color w:val="212121"/>
          <w:sz w:val="20"/>
          <w:szCs w:val="20"/>
          <w:lang w:val="en-US"/>
        </w:rPr>
        <w:t>Increase in expenditure of €800.000 as under:</w:t>
      </w:r>
    </w:p>
    <w:p w14:paraId="43C681AD" w14:textId="77777777" w:rsidR="00C75474" w:rsidRPr="00614E56" w:rsidRDefault="00C75474" w:rsidP="00C75474">
      <w:pPr>
        <w:shd w:val="clear" w:color="auto" w:fill="FFFFFF"/>
        <w:spacing w:after="0" w:line="240" w:lineRule="auto"/>
        <w:ind w:left="720"/>
        <w:rPr>
          <w:rFonts w:ascii="Tahoma" w:eastAsia="Times New Roman" w:hAnsi="Tahoma" w:cs="Tahoma"/>
          <w:color w:val="212121"/>
          <w:sz w:val="20"/>
          <w:szCs w:val="20"/>
          <w:lang w:val="en-GB"/>
        </w:rPr>
      </w:pPr>
    </w:p>
    <w:p w14:paraId="44D0894E" w14:textId="77777777" w:rsidR="005D03D0" w:rsidRPr="00614E56" w:rsidRDefault="005D03D0" w:rsidP="00C75474">
      <w:pPr>
        <w:numPr>
          <w:ilvl w:val="0"/>
          <w:numId w:val="5"/>
        </w:numPr>
        <w:shd w:val="clear" w:color="auto" w:fill="FFFFFF"/>
        <w:spacing w:after="0" w:line="240" w:lineRule="auto"/>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Sub Service Reference H0303 Refunds and Irrecoverable Rates to €5,601,900</w:t>
      </w:r>
      <w:r w:rsidRPr="00614E56">
        <w:rPr>
          <w:rFonts w:ascii="Tahoma" w:eastAsia="Times New Roman" w:hAnsi="Tahoma" w:cs="Tahoma"/>
          <w:color w:val="212121"/>
          <w:sz w:val="20"/>
          <w:szCs w:val="20"/>
          <w:lang w:val="en-GB"/>
        </w:rPr>
        <w:br/>
      </w:r>
    </w:p>
    <w:p w14:paraId="0F303F98"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US"/>
        </w:rPr>
      </w:pPr>
      <w:r w:rsidRPr="00614E56">
        <w:rPr>
          <w:rFonts w:ascii="Tahoma" w:eastAsia="Times New Roman" w:hAnsi="Tahoma" w:cs="Tahoma"/>
          <w:color w:val="212121"/>
          <w:sz w:val="20"/>
          <w:szCs w:val="20"/>
          <w:lang w:val="en-US"/>
        </w:rPr>
        <w:t>Funded by a net increase in income of €800,000, by increasing the weekly maintenance charge by €1.50 per week per household, as under:</w:t>
      </w:r>
    </w:p>
    <w:p w14:paraId="61F8D97B" w14:textId="77777777" w:rsidR="00197A51" w:rsidRPr="00614E56" w:rsidRDefault="00197A51" w:rsidP="00C75474">
      <w:pPr>
        <w:shd w:val="clear" w:color="auto" w:fill="FFFFFF"/>
        <w:spacing w:after="0" w:line="240" w:lineRule="auto"/>
        <w:ind w:left="720"/>
        <w:rPr>
          <w:rFonts w:ascii="Tahoma" w:eastAsia="Times New Roman" w:hAnsi="Tahoma" w:cs="Tahoma"/>
          <w:color w:val="212121"/>
          <w:sz w:val="20"/>
          <w:szCs w:val="20"/>
          <w:lang w:val="en-GB"/>
        </w:rPr>
      </w:pPr>
    </w:p>
    <w:p w14:paraId="49045DEB" w14:textId="77777777" w:rsidR="005D03D0" w:rsidRPr="00614E56" w:rsidRDefault="005D03D0" w:rsidP="00C75474">
      <w:pPr>
        <w:numPr>
          <w:ilvl w:val="0"/>
          <w:numId w:val="5"/>
        </w:numPr>
        <w:shd w:val="clear" w:color="auto" w:fill="FFFFFF"/>
        <w:spacing w:after="0" w:line="240" w:lineRule="auto"/>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Division A – Housing and Building – Rents from Houses to €41,081,400.</w:t>
      </w:r>
    </w:p>
    <w:p w14:paraId="025CCBD5" w14:textId="77777777" w:rsidR="005D03D0" w:rsidRDefault="005D03D0" w:rsidP="00C75474">
      <w:pPr>
        <w:spacing w:after="0" w:line="240" w:lineRule="auto"/>
        <w:ind w:left="720"/>
        <w:rPr>
          <w:rFonts w:ascii="Times New Roman" w:hAnsi="Times New Roman" w:cs="Times New Roman"/>
        </w:rPr>
      </w:pPr>
    </w:p>
    <w:p w14:paraId="440D0A46" w14:textId="53699136" w:rsidR="00373431" w:rsidRDefault="005D03D0" w:rsidP="00C75474">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294959">
        <w:rPr>
          <w:rFonts w:ascii="Times New Roman" w:hAnsi="Times New Roman" w:cs="Times New Roman"/>
        </w:rPr>
        <w:t xml:space="preserve"> </w:t>
      </w:r>
      <w:r w:rsidR="00373431">
        <w:rPr>
          <w:rFonts w:ascii="Times New Roman" w:hAnsi="Times New Roman" w:cs="Times New Roman"/>
        </w:rPr>
        <w:t xml:space="preserve">R. McMahon, </w:t>
      </w:r>
      <w:r w:rsidR="00294959">
        <w:rPr>
          <w:rFonts w:ascii="Times New Roman" w:hAnsi="Times New Roman" w:cs="Times New Roman"/>
        </w:rPr>
        <w:t>Y. Collins, M. Johansson, M. Duff, D. McManus, P. Kearns, L. O’Toole, P. Holohan, R. Mannion, N. Whelan, W. Carey, T. Costello, L. Dunne, K. Keane, P. Gogarty and A. Edge</w:t>
      </w:r>
      <w:r w:rsidR="00B5084A">
        <w:rPr>
          <w:rFonts w:ascii="Times New Roman" w:hAnsi="Times New Roman" w:cs="Times New Roman"/>
        </w:rPr>
        <w:t xml:space="preserve"> a query was raised in relation to</w:t>
      </w:r>
      <w:r w:rsidR="00197A51">
        <w:rPr>
          <w:rFonts w:ascii="Times New Roman" w:hAnsi="Times New Roman" w:cs="Times New Roman"/>
        </w:rPr>
        <w:t xml:space="preserve"> other Local Authorities processes</w:t>
      </w:r>
      <w:r w:rsidR="00401C07">
        <w:rPr>
          <w:rFonts w:ascii="Times New Roman" w:hAnsi="Times New Roman" w:cs="Times New Roman"/>
        </w:rPr>
        <w:t xml:space="preserve">. </w:t>
      </w:r>
      <w:r w:rsidR="00197A51">
        <w:rPr>
          <w:rFonts w:ascii="Times New Roman" w:hAnsi="Times New Roman" w:cs="Times New Roman"/>
        </w:rPr>
        <w:t xml:space="preserve"> </w:t>
      </w:r>
    </w:p>
    <w:p w14:paraId="2E8E684F" w14:textId="12BEFD6D" w:rsidR="002224D0" w:rsidRDefault="00294959" w:rsidP="00C75474">
      <w:pPr>
        <w:spacing w:after="0" w:line="240" w:lineRule="auto"/>
        <w:ind w:left="720"/>
        <w:rPr>
          <w:rFonts w:ascii="Times New Roman" w:hAnsi="Times New Roman" w:cs="Times New Roman"/>
        </w:rPr>
      </w:pPr>
      <w:r>
        <w:rPr>
          <w:rFonts w:ascii="Times New Roman" w:hAnsi="Times New Roman" w:cs="Times New Roman"/>
        </w:rPr>
        <w:t xml:space="preserve"> </w:t>
      </w:r>
    </w:p>
    <w:p w14:paraId="1542E355" w14:textId="2D404C9A" w:rsidR="006E0AEF" w:rsidRDefault="006E0AEF" w:rsidP="00373431">
      <w:pPr>
        <w:spacing w:after="0" w:line="240" w:lineRule="auto"/>
        <w:ind w:left="720"/>
        <w:rPr>
          <w:rFonts w:ascii="Times New Roman" w:hAnsi="Times New Roman" w:cs="Times New Roman"/>
        </w:rPr>
      </w:pPr>
      <w:r>
        <w:rPr>
          <w:rFonts w:ascii="Times New Roman" w:hAnsi="Times New Roman" w:cs="Times New Roman"/>
        </w:rPr>
        <w:t xml:space="preserve">Mr. C. Ward, Chief Executive, </w:t>
      </w:r>
      <w:r w:rsidR="00373431">
        <w:rPr>
          <w:rFonts w:ascii="Times New Roman" w:hAnsi="Times New Roman" w:cs="Times New Roman"/>
        </w:rPr>
        <w:t xml:space="preserve">responded to the </w:t>
      </w:r>
      <w:r>
        <w:rPr>
          <w:rFonts w:ascii="Times New Roman" w:hAnsi="Times New Roman" w:cs="Times New Roman"/>
        </w:rPr>
        <w:t>Members</w:t>
      </w:r>
      <w:r w:rsidR="00B5084A">
        <w:rPr>
          <w:rFonts w:ascii="Times New Roman" w:hAnsi="Times New Roman" w:cs="Times New Roman"/>
        </w:rPr>
        <w:t xml:space="preserve"> informing of the ongoing strategy to disincentivize vacancies of premises.</w:t>
      </w:r>
    </w:p>
    <w:p w14:paraId="4684CD49" w14:textId="77777777" w:rsidR="00B5084A" w:rsidRDefault="00B5084A" w:rsidP="00C75474">
      <w:pPr>
        <w:spacing w:after="0" w:line="240" w:lineRule="auto"/>
        <w:ind w:left="720"/>
        <w:rPr>
          <w:rFonts w:ascii="Times New Roman" w:hAnsi="Times New Roman" w:cs="Times New Roman"/>
        </w:rPr>
      </w:pPr>
    </w:p>
    <w:p w14:paraId="456C7C2B" w14:textId="725306B2" w:rsidR="00BF6C6B" w:rsidRDefault="006E0AEF" w:rsidP="00940394">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6E0AEF">
        <w:rPr>
          <w:rFonts w:ascii="Times New Roman" w:hAnsi="Times New Roman" w:cs="Times New Roman"/>
          <w:b/>
          <w:bCs/>
        </w:rPr>
        <w:t>NOT AGREED</w:t>
      </w:r>
      <w:r>
        <w:rPr>
          <w:rFonts w:ascii="Times New Roman" w:hAnsi="Times New Roman" w:cs="Times New Roman"/>
        </w:rPr>
        <w:t xml:space="preserve">.  </w:t>
      </w:r>
    </w:p>
    <w:p w14:paraId="31332668" w14:textId="77777777" w:rsidR="00B5084A" w:rsidRDefault="00B5084A" w:rsidP="00940394">
      <w:pPr>
        <w:spacing w:after="0" w:line="240" w:lineRule="auto"/>
        <w:ind w:left="720"/>
        <w:rPr>
          <w:rFonts w:ascii="Times New Roman" w:hAnsi="Times New Roman" w:cs="Times New Roman"/>
        </w:rPr>
      </w:pPr>
    </w:p>
    <w:p w14:paraId="2D4F9F12" w14:textId="77777777" w:rsidR="00401C07" w:rsidRDefault="00401C07" w:rsidP="00940394">
      <w:pPr>
        <w:spacing w:after="0" w:line="240" w:lineRule="auto"/>
        <w:ind w:left="720"/>
        <w:rPr>
          <w:rFonts w:ascii="Times New Roman" w:hAnsi="Times New Roman" w:cs="Times New Roman"/>
        </w:rPr>
      </w:pPr>
    </w:p>
    <w:p w14:paraId="2E394DC3" w14:textId="676902AF" w:rsidR="006E0AEF" w:rsidRPr="00294959" w:rsidRDefault="006E0AEF" w:rsidP="00940394">
      <w:pPr>
        <w:spacing w:after="0" w:line="240" w:lineRule="auto"/>
        <w:ind w:left="993" w:hanging="284"/>
        <w:rPr>
          <w:rFonts w:ascii="Times New Roman" w:hAnsi="Times New Roman" w:cs="Times New Roman"/>
          <w:b/>
          <w:bCs/>
        </w:rPr>
      </w:pPr>
      <w:hyperlink r:id="rId14" w:history="1">
        <w:r w:rsidRPr="00294959">
          <w:rPr>
            <w:rStyle w:val="Hyperlink"/>
            <w:rFonts w:ascii="Times New Roman" w:hAnsi="Times New Roman" w:cs="Times New Roman"/>
            <w:b/>
            <w:bCs/>
          </w:rPr>
          <w:t>(e) Rate Abatement Scheme</w:t>
        </w:r>
      </w:hyperlink>
    </w:p>
    <w:p w14:paraId="1EECB506" w14:textId="77777777" w:rsidR="001C62AC" w:rsidRDefault="001C62AC" w:rsidP="00940394">
      <w:pPr>
        <w:spacing w:after="0" w:line="240" w:lineRule="auto"/>
        <w:ind w:left="717"/>
        <w:rPr>
          <w:rFonts w:ascii="Times New Roman" w:hAnsi="Times New Roman" w:cs="Times New Roman"/>
        </w:rPr>
      </w:pPr>
    </w:p>
    <w:p w14:paraId="095255EF" w14:textId="2FDD7DD0" w:rsidR="00BF6C6B" w:rsidRDefault="006E0AEF" w:rsidP="00940394">
      <w:pPr>
        <w:spacing w:after="0" w:line="240" w:lineRule="auto"/>
        <w:ind w:left="717"/>
        <w:rPr>
          <w:rFonts w:ascii="Times New Roman" w:hAnsi="Times New Roman" w:cs="Times New Roman"/>
        </w:rPr>
      </w:pPr>
      <w:r>
        <w:rPr>
          <w:rFonts w:ascii="Times New Roman" w:hAnsi="Times New Roman" w:cs="Times New Roman"/>
        </w:rPr>
        <w:t xml:space="preserve">The adoption of the Annual Rates Vacancy Scheme was </w:t>
      </w:r>
      <w:r w:rsidRPr="001C62AC">
        <w:rPr>
          <w:rFonts w:ascii="Times New Roman" w:hAnsi="Times New Roman" w:cs="Times New Roman"/>
          <w:b/>
          <w:bCs/>
        </w:rPr>
        <w:t>proposed</w:t>
      </w:r>
      <w:r>
        <w:rPr>
          <w:rFonts w:ascii="Times New Roman" w:hAnsi="Times New Roman" w:cs="Times New Roman"/>
        </w:rPr>
        <w:t xml:space="preserve"> by </w:t>
      </w:r>
      <w:r w:rsidRPr="001C62AC">
        <w:rPr>
          <w:rFonts w:ascii="Times New Roman" w:hAnsi="Times New Roman" w:cs="Times New Roman"/>
          <w:b/>
          <w:bCs/>
        </w:rPr>
        <w:t>Councillor A</w:t>
      </w:r>
      <w:r>
        <w:rPr>
          <w:rFonts w:ascii="Times New Roman" w:hAnsi="Times New Roman" w:cs="Times New Roman"/>
        </w:rPr>
        <w:t xml:space="preserve">. </w:t>
      </w:r>
      <w:r w:rsidRPr="001C62AC">
        <w:rPr>
          <w:rFonts w:ascii="Times New Roman" w:hAnsi="Times New Roman" w:cs="Times New Roman"/>
          <w:b/>
          <w:bCs/>
        </w:rPr>
        <w:t>Hayes</w:t>
      </w:r>
      <w:r w:rsidR="001C62AC">
        <w:rPr>
          <w:rFonts w:ascii="Times New Roman" w:hAnsi="Times New Roman" w:cs="Times New Roman"/>
        </w:rPr>
        <w:t xml:space="preserve"> and</w:t>
      </w:r>
      <w:r>
        <w:rPr>
          <w:rFonts w:ascii="Times New Roman" w:hAnsi="Times New Roman" w:cs="Times New Roman"/>
        </w:rPr>
        <w:t xml:space="preserve"> </w:t>
      </w:r>
      <w:r w:rsidRPr="001C62AC">
        <w:rPr>
          <w:rFonts w:ascii="Times New Roman" w:hAnsi="Times New Roman" w:cs="Times New Roman"/>
          <w:b/>
          <w:bCs/>
        </w:rPr>
        <w:t>seconded</w:t>
      </w:r>
      <w:r>
        <w:rPr>
          <w:rFonts w:ascii="Times New Roman" w:hAnsi="Times New Roman" w:cs="Times New Roman"/>
        </w:rPr>
        <w:t xml:space="preserve"> by </w:t>
      </w:r>
      <w:r w:rsidRPr="00F227B3">
        <w:rPr>
          <w:rFonts w:ascii="Times New Roman" w:hAnsi="Times New Roman" w:cs="Times New Roman"/>
          <w:b/>
          <w:bCs/>
        </w:rPr>
        <w:t>Councillor M. Duff</w:t>
      </w:r>
      <w:r>
        <w:rPr>
          <w:rFonts w:ascii="Times New Roman" w:hAnsi="Times New Roman" w:cs="Times New Roman"/>
        </w:rPr>
        <w:t xml:space="preserve"> and </w:t>
      </w:r>
      <w:r w:rsidRPr="006E0AEF">
        <w:rPr>
          <w:rFonts w:ascii="Times New Roman" w:hAnsi="Times New Roman" w:cs="Times New Roman"/>
          <w:b/>
          <w:bCs/>
        </w:rPr>
        <w:t>AGREED</w:t>
      </w:r>
      <w:r>
        <w:rPr>
          <w:rFonts w:ascii="Times New Roman" w:hAnsi="Times New Roman" w:cs="Times New Roman"/>
        </w:rPr>
        <w:t>.</w:t>
      </w:r>
    </w:p>
    <w:p w14:paraId="4E60BB2D" w14:textId="77777777" w:rsidR="00940394" w:rsidRDefault="00940394" w:rsidP="00940394">
      <w:pPr>
        <w:spacing w:after="0" w:line="240" w:lineRule="auto"/>
        <w:ind w:left="717"/>
        <w:rPr>
          <w:rFonts w:ascii="Times New Roman" w:hAnsi="Times New Roman" w:cs="Times New Roman"/>
        </w:rPr>
      </w:pPr>
    </w:p>
    <w:p w14:paraId="66AED251" w14:textId="77777777" w:rsidR="00E255CD" w:rsidRDefault="006E0AEF" w:rsidP="00940394">
      <w:pPr>
        <w:spacing w:after="0" w:line="240" w:lineRule="auto"/>
        <w:ind w:left="717"/>
        <w:rPr>
          <w:rFonts w:ascii="Times New Roman" w:hAnsi="Times New Roman" w:cs="Times New Roman"/>
        </w:rPr>
      </w:pPr>
      <w:r w:rsidRPr="001D2E36">
        <w:rPr>
          <w:rFonts w:ascii="Times New Roman" w:hAnsi="Times New Roman" w:cs="Times New Roman"/>
        </w:rPr>
        <w:t xml:space="preserve">Mr. R. FitzGerald, </w:t>
      </w:r>
      <w:r>
        <w:rPr>
          <w:rFonts w:ascii="Times New Roman" w:hAnsi="Times New Roman" w:cs="Times New Roman"/>
        </w:rPr>
        <w:t>Director</w:t>
      </w:r>
      <w:r w:rsidRPr="001D2E36">
        <w:rPr>
          <w:rFonts w:ascii="Times New Roman" w:hAnsi="Times New Roman" w:cs="Times New Roman"/>
        </w:rPr>
        <w:t xml:space="preserve"> of Finance</w:t>
      </w:r>
      <w:r>
        <w:rPr>
          <w:rFonts w:ascii="Times New Roman" w:hAnsi="Times New Roman" w:cs="Times New Roman"/>
        </w:rPr>
        <w:t>, continued with the presentation of Division H.</w:t>
      </w:r>
    </w:p>
    <w:p w14:paraId="06D6F1D8" w14:textId="77777777" w:rsidR="00F227B3" w:rsidRDefault="00F227B3" w:rsidP="00940394">
      <w:pPr>
        <w:spacing w:after="0" w:line="240" w:lineRule="auto"/>
        <w:ind w:left="717"/>
        <w:rPr>
          <w:rFonts w:ascii="Times New Roman" w:hAnsi="Times New Roman" w:cs="Times New Roman"/>
        </w:rPr>
      </w:pPr>
    </w:p>
    <w:p w14:paraId="1DD2F0BA" w14:textId="77777777" w:rsidR="00F227B3" w:rsidRPr="001D2E36" w:rsidRDefault="00F227B3" w:rsidP="00940394">
      <w:pPr>
        <w:spacing w:after="0" w:line="240" w:lineRule="auto"/>
        <w:ind w:left="717"/>
        <w:rPr>
          <w:rFonts w:ascii="Times New Roman" w:hAnsi="Times New Roman" w:cs="Times New Roman"/>
        </w:rPr>
      </w:pPr>
    </w:p>
    <w:p w14:paraId="65A3880D" w14:textId="77777777" w:rsidR="00AA0B0C" w:rsidRPr="001D2E36" w:rsidRDefault="00AA0B0C" w:rsidP="00940394">
      <w:pPr>
        <w:spacing w:after="0" w:line="240" w:lineRule="auto"/>
        <w:ind w:firstLine="720"/>
        <w:rPr>
          <w:rFonts w:ascii="Times New Roman" w:hAnsi="Times New Roman" w:cs="Times New Roman"/>
          <w:b/>
          <w:u w:val="single"/>
          <w:lang w:val="en-US"/>
        </w:rPr>
      </w:pPr>
      <w:r w:rsidRPr="001D2E36">
        <w:rPr>
          <w:rFonts w:ascii="Times New Roman" w:hAnsi="Times New Roman" w:cs="Times New Roman"/>
          <w:b/>
          <w:u w:val="single"/>
          <w:lang w:val="en-US"/>
        </w:rPr>
        <w:t>Motions to Amend the Draft Budget</w:t>
      </w:r>
    </w:p>
    <w:p w14:paraId="7CB41D54" w14:textId="77777777" w:rsidR="00AA0B0C" w:rsidRDefault="00AA0B0C" w:rsidP="00A46975">
      <w:pPr>
        <w:spacing w:after="0" w:line="240" w:lineRule="auto"/>
        <w:ind w:firstLine="717"/>
        <w:rPr>
          <w:rFonts w:ascii="Times New Roman" w:hAnsi="Times New Roman" w:cs="Times New Roman"/>
        </w:rPr>
      </w:pPr>
    </w:p>
    <w:p w14:paraId="0409974A" w14:textId="02B11F2D" w:rsidR="00A46975" w:rsidRDefault="00A46975" w:rsidP="00A46975">
      <w:pPr>
        <w:spacing w:after="0" w:line="240" w:lineRule="auto"/>
        <w:ind w:left="720"/>
        <w:rPr>
          <w:rFonts w:ascii="Times New Roman" w:hAnsi="Times New Roman" w:cs="Times New Roman"/>
          <w:lang w:val="en-GB"/>
        </w:rPr>
      </w:pPr>
      <w:r>
        <w:rPr>
          <w:rFonts w:ascii="Times New Roman" w:hAnsi="Times New Roman" w:cs="Times New Roman"/>
          <w:lang w:val="en-GB"/>
        </w:rPr>
        <w:t xml:space="preserve">The Deputy Mayor, Councillor A. Hayes, proposed that as Motions 1, 3, 4 and 5  were in relation to </w:t>
      </w:r>
      <w:r w:rsidRPr="00A46975">
        <w:rPr>
          <w:rFonts w:ascii="Times New Roman" w:hAnsi="Times New Roman" w:cs="Times New Roman"/>
          <w:b/>
          <w:bCs/>
          <w:lang w:val="en-GB"/>
        </w:rPr>
        <w:t>Divisions</w:t>
      </w:r>
      <w:r>
        <w:rPr>
          <w:rFonts w:ascii="Times New Roman" w:hAnsi="Times New Roman" w:cs="Times New Roman"/>
          <w:b/>
          <w:bCs/>
          <w:lang w:val="en-GB"/>
        </w:rPr>
        <w:t xml:space="preserve"> D-D0903 and </w:t>
      </w:r>
      <w:r w:rsidRPr="00B9731D">
        <w:rPr>
          <w:rFonts w:ascii="Times New Roman" w:hAnsi="Times New Roman" w:cs="Times New Roman"/>
          <w:b/>
          <w:bCs/>
          <w:lang w:val="en-GB"/>
        </w:rPr>
        <w:t xml:space="preserve"> H</w:t>
      </w:r>
      <w:r>
        <w:rPr>
          <w:rFonts w:ascii="Times New Roman" w:hAnsi="Times New Roman" w:cs="Times New Roman"/>
          <w:b/>
          <w:bCs/>
          <w:lang w:val="en-GB"/>
        </w:rPr>
        <w:t>-</w:t>
      </w:r>
      <w:r w:rsidRPr="00B9731D">
        <w:rPr>
          <w:rFonts w:ascii="Times New Roman" w:hAnsi="Times New Roman" w:cs="Times New Roman"/>
          <w:b/>
          <w:bCs/>
          <w:lang w:val="en-GB"/>
        </w:rPr>
        <w:t>H0906</w:t>
      </w:r>
      <w:r>
        <w:rPr>
          <w:rFonts w:ascii="Times New Roman" w:hAnsi="Times New Roman" w:cs="Times New Roman"/>
          <w:lang w:val="en-GB"/>
        </w:rPr>
        <w:t xml:space="preserve"> that they be taken at the same time, the Members </w:t>
      </w:r>
      <w:r w:rsidRPr="00A46975">
        <w:rPr>
          <w:rFonts w:ascii="Times New Roman" w:hAnsi="Times New Roman" w:cs="Times New Roman"/>
          <w:b/>
          <w:bCs/>
          <w:lang w:val="en-GB"/>
        </w:rPr>
        <w:t>AGREED</w:t>
      </w:r>
      <w:r>
        <w:rPr>
          <w:rFonts w:ascii="Times New Roman" w:hAnsi="Times New Roman" w:cs="Times New Roman"/>
          <w:lang w:val="en-GB"/>
        </w:rPr>
        <w:t>.</w:t>
      </w:r>
    </w:p>
    <w:p w14:paraId="5524C788" w14:textId="77777777" w:rsidR="007B2BD5" w:rsidRDefault="007B2BD5" w:rsidP="00A46975">
      <w:pPr>
        <w:spacing w:after="0" w:line="240" w:lineRule="auto"/>
        <w:ind w:firstLine="717"/>
        <w:rPr>
          <w:rFonts w:ascii="Times New Roman" w:hAnsi="Times New Roman" w:cs="Times New Roman"/>
        </w:rPr>
      </w:pPr>
    </w:p>
    <w:p w14:paraId="0119F410" w14:textId="77777777" w:rsidR="00401C07" w:rsidRDefault="00401C07" w:rsidP="00A46975">
      <w:pPr>
        <w:spacing w:after="0" w:line="240" w:lineRule="auto"/>
        <w:ind w:firstLine="717"/>
        <w:rPr>
          <w:rFonts w:ascii="Times New Roman" w:hAnsi="Times New Roman" w:cs="Times New Roman"/>
        </w:rPr>
      </w:pPr>
    </w:p>
    <w:p w14:paraId="40D15CEA" w14:textId="77777777" w:rsidR="00401C07" w:rsidRDefault="00401C07" w:rsidP="00A46975">
      <w:pPr>
        <w:spacing w:after="0" w:line="240" w:lineRule="auto"/>
        <w:ind w:firstLine="717"/>
        <w:rPr>
          <w:rFonts w:ascii="Times New Roman" w:hAnsi="Times New Roman" w:cs="Times New Roman"/>
        </w:rPr>
      </w:pPr>
    </w:p>
    <w:p w14:paraId="2F3D2FEC" w14:textId="77777777" w:rsidR="00401C07" w:rsidRDefault="00401C07" w:rsidP="00A46975">
      <w:pPr>
        <w:spacing w:after="0" w:line="240" w:lineRule="auto"/>
        <w:ind w:firstLine="717"/>
        <w:rPr>
          <w:rFonts w:ascii="Times New Roman" w:hAnsi="Times New Roman" w:cs="Times New Roman"/>
        </w:rPr>
      </w:pPr>
    </w:p>
    <w:p w14:paraId="4CFBD8C5" w14:textId="77777777" w:rsidR="00A46975" w:rsidRDefault="00A46975" w:rsidP="00A46975">
      <w:pPr>
        <w:spacing w:after="0" w:line="240" w:lineRule="auto"/>
        <w:ind w:firstLine="717"/>
        <w:rPr>
          <w:rFonts w:ascii="Times New Roman" w:hAnsi="Times New Roman" w:cs="Times New Roman"/>
        </w:rPr>
      </w:pPr>
    </w:p>
    <w:p w14:paraId="2C5EEF15" w14:textId="49F97B5F" w:rsidR="009F11FC" w:rsidRPr="007B2BD5" w:rsidRDefault="009F11FC" w:rsidP="009F11FC">
      <w:pPr>
        <w:spacing w:after="0" w:line="240" w:lineRule="auto"/>
        <w:ind w:left="720"/>
        <w:rPr>
          <w:rFonts w:ascii="Times New Roman" w:hAnsi="Times New Roman" w:cs="Times New Roman"/>
          <w:b/>
          <w:bCs/>
        </w:rPr>
      </w:pPr>
      <w:r w:rsidRPr="007B2BD5">
        <w:rPr>
          <w:rFonts w:ascii="Times New Roman" w:hAnsi="Times New Roman" w:cs="Times New Roman"/>
          <w:b/>
          <w:bCs/>
        </w:rPr>
        <w:t>Division</w:t>
      </w:r>
      <w:r>
        <w:rPr>
          <w:rFonts w:ascii="Times New Roman" w:hAnsi="Times New Roman" w:cs="Times New Roman"/>
          <w:b/>
          <w:bCs/>
        </w:rPr>
        <w:t>s</w:t>
      </w:r>
      <w:r w:rsidRPr="007B2BD5">
        <w:rPr>
          <w:rFonts w:ascii="Times New Roman" w:hAnsi="Times New Roman" w:cs="Times New Roman"/>
          <w:b/>
          <w:bCs/>
        </w:rPr>
        <w:t xml:space="preserve"> D </w:t>
      </w:r>
      <w:r w:rsidR="00401C07">
        <w:rPr>
          <w:rFonts w:ascii="Times New Roman" w:hAnsi="Times New Roman" w:cs="Times New Roman"/>
          <w:b/>
          <w:bCs/>
        </w:rPr>
        <w:t>and</w:t>
      </w:r>
      <w:r w:rsidRPr="007B2BD5">
        <w:rPr>
          <w:rFonts w:ascii="Times New Roman" w:hAnsi="Times New Roman" w:cs="Times New Roman"/>
          <w:b/>
          <w:bCs/>
        </w:rPr>
        <w:t xml:space="preserve"> H</w:t>
      </w:r>
    </w:p>
    <w:p w14:paraId="4EB800F5" w14:textId="77777777" w:rsidR="00A46975" w:rsidRPr="001D2E36" w:rsidRDefault="00A46975" w:rsidP="007B2BD5">
      <w:pPr>
        <w:spacing w:after="0" w:line="240" w:lineRule="auto"/>
        <w:ind w:firstLine="717"/>
        <w:rPr>
          <w:rFonts w:ascii="Times New Roman" w:hAnsi="Times New Roman" w:cs="Times New Roman"/>
        </w:rPr>
      </w:pPr>
    </w:p>
    <w:p w14:paraId="028D8EB9" w14:textId="6FC79FCD" w:rsidR="004D4A47" w:rsidRPr="00A46975" w:rsidRDefault="004D4A47" w:rsidP="00A46975">
      <w:pPr>
        <w:spacing w:after="0" w:line="240" w:lineRule="auto"/>
        <w:ind w:left="360" w:firstLine="360"/>
        <w:rPr>
          <w:rFonts w:ascii="Times New Roman" w:hAnsi="Times New Roman" w:cs="Times New Roman"/>
          <w:b/>
          <w:u w:val="single"/>
          <w:lang w:val="en-US"/>
        </w:rPr>
      </w:pPr>
      <w:r w:rsidRPr="00A46975">
        <w:rPr>
          <w:rFonts w:ascii="Times New Roman" w:hAnsi="Times New Roman" w:cs="Times New Roman"/>
          <w:b/>
          <w:u w:val="single"/>
          <w:lang w:val="en-US"/>
        </w:rPr>
        <w:t>Motion 1 to amend the Draft Budget</w:t>
      </w:r>
    </w:p>
    <w:p w14:paraId="7370F7CF" w14:textId="369CA632" w:rsidR="00D8666D" w:rsidRPr="00D8666D" w:rsidRDefault="007B2BD5" w:rsidP="007B2BD5">
      <w:pPr>
        <w:pStyle w:val="ListParagraph"/>
        <w:shd w:val="clear" w:color="auto" w:fill="FFFFFF"/>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 following Motion </w:t>
      </w:r>
      <w:r w:rsidR="00D8666D" w:rsidRPr="00D8666D">
        <w:rPr>
          <w:rFonts w:ascii="Times New Roman" w:eastAsia="Times New Roman" w:hAnsi="Times New Roman" w:cs="Times New Roman"/>
          <w:color w:val="212121"/>
          <w:sz w:val="24"/>
          <w:szCs w:val="24"/>
        </w:rPr>
        <w:t xml:space="preserve">was </w:t>
      </w:r>
      <w:r w:rsidR="00D8666D" w:rsidRPr="007B2BD5">
        <w:rPr>
          <w:rFonts w:ascii="Times New Roman" w:eastAsia="Times New Roman" w:hAnsi="Times New Roman" w:cs="Times New Roman"/>
          <w:b/>
          <w:bCs/>
          <w:color w:val="212121"/>
          <w:sz w:val="24"/>
          <w:szCs w:val="24"/>
        </w:rPr>
        <w:t>proposed</w:t>
      </w:r>
      <w:r w:rsidR="00D8666D" w:rsidRPr="00D8666D">
        <w:rPr>
          <w:rFonts w:ascii="Times New Roman" w:eastAsia="Times New Roman" w:hAnsi="Times New Roman" w:cs="Times New Roman"/>
          <w:color w:val="212121"/>
          <w:sz w:val="24"/>
          <w:szCs w:val="24"/>
        </w:rPr>
        <w:t xml:space="preserve"> </w:t>
      </w:r>
      <w:r w:rsidR="00D8666D" w:rsidRPr="007B2BD5">
        <w:rPr>
          <w:rFonts w:ascii="Times New Roman" w:eastAsia="Times New Roman" w:hAnsi="Times New Roman" w:cs="Times New Roman"/>
          <w:color w:val="212121"/>
          <w:sz w:val="24"/>
          <w:szCs w:val="24"/>
        </w:rPr>
        <w:t>by</w:t>
      </w:r>
      <w:r w:rsidR="00D8666D" w:rsidRPr="007B2BD5">
        <w:rPr>
          <w:rFonts w:ascii="Times New Roman" w:eastAsia="Times New Roman" w:hAnsi="Times New Roman" w:cs="Times New Roman"/>
          <w:b/>
          <w:bCs/>
          <w:color w:val="212121"/>
          <w:sz w:val="24"/>
          <w:szCs w:val="24"/>
        </w:rPr>
        <w:t xml:space="preserve"> Councillor D. Adelaide</w:t>
      </w:r>
      <w:r>
        <w:rPr>
          <w:rFonts w:ascii="Times New Roman" w:eastAsia="Times New Roman" w:hAnsi="Times New Roman" w:cs="Times New Roman"/>
          <w:color w:val="212121"/>
          <w:sz w:val="24"/>
          <w:szCs w:val="24"/>
        </w:rPr>
        <w:t xml:space="preserve"> and</w:t>
      </w:r>
      <w:r w:rsidR="00D8666D" w:rsidRPr="00D8666D">
        <w:rPr>
          <w:rFonts w:ascii="Times New Roman" w:eastAsia="Times New Roman" w:hAnsi="Times New Roman" w:cs="Times New Roman"/>
          <w:color w:val="212121"/>
          <w:sz w:val="24"/>
          <w:szCs w:val="24"/>
        </w:rPr>
        <w:t xml:space="preserve"> </w:t>
      </w:r>
      <w:r w:rsidR="00D8666D" w:rsidRPr="007B2BD5">
        <w:rPr>
          <w:rFonts w:ascii="Times New Roman" w:eastAsia="Times New Roman" w:hAnsi="Times New Roman" w:cs="Times New Roman"/>
          <w:b/>
          <w:bCs/>
          <w:color w:val="212121"/>
          <w:sz w:val="24"/>
          <w:szCs w:val="24"/>
        </w:rPr>
        <w:t>seconded</w:t>
      </w:r>
      <w:r w:rsidR="00D8666D" w:rsidRPr="00D8666D">
        <w:rPr>
          <w:rFonts w:ascii="Times New Roman" w:eastAsia="Times New Roman" w:hAnsi="Times New Roman" w:cs="Times New Roman"/>
          <w:color w:val="212121"/>
          <w:sz w:val="24"/>
          <w:szCs w:val="24"/>
        </w:rPr>
        <w:t xml:space="preserve"> by </w:t>
      </w:r>
      <w:r w:rsidR="00D8666D" w:rsidRPr="007B2BD5">
        <w:rPr>
          <w:rFonts w:ascii="Times New Roman" w:eastAsia="Times New Roman" w:hAnsi="Times New Roman" w:cs="Times New Roman"/>
          <w:b/>
          <w:bCs/>
          <w:color w:val="212121"/>
          <w:sz w:val="24"/>
          <w:szCs w:val="24"/>
        </w:rPr>
        <w:t>Councillor M. Johansson</w:t>
      </w:r>
      <w:r w:rsidR="00D8666D" w:rsidRPr="00D8666D">
        <w:rPr>
          <w:rFonts w:ascii="Times New Roman" w:eastAsia="Times New Roman" w:hAnsi="Times New Roman" w:cs="Times New Roman"/>
          <w:color w:val="212121"/>
          <w:sz w:val="24"/>
          <w:szCs w:val="24"/>
        </w:rPr>
        <w:t xml:space="preserve">: </w:t>
      </w:r>
    </w:p>
    <w:p w14:paraId="05CC2088" w14:textId="77777777" w:rsidR="004D4A47" w:rsidRPr="001D2E36" w:rsidRDefault="004D4A47" w:rsidP="007B2BD5">
      <w:pPr>
        <w:shd w:val="clear" w:color="auto" w:fill="FFFFFF"/>
        <w:spacing w:after="0" w:line="240" w:lineRule="auto"/>
        <w:rPr>
          <w:rFonts w:ascii="Times New Roman" w:eastAsia="Times New Roman" w:hAnsi="Times New Roman" w:cs="Times New Roman"/>
          <w:color w:val="212121"/>
        </w:rPr>
      </w:pPr>
    </w:p>
    <w:p w14:paraId="7F525C4E" w14:textId="1B541F1E"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rPr>
        <w:t>"</w:t>
      </w:r>
      <w:r w:rsidRPr="000744FC">
        <w:rPr>
          <w:rFonts w:ascii="Tahoma" w:eastAsia="Times New Roman" w:hAnsi="Tahoma" w:cs="Tahoma"/>
          <w:color w:val="212121"/>
          <w:sz w:val="20"/>
          <w:szCs w:val="20"/>
          <w:lang w:val="en-US"/>
        </w:rPr>
        <w:t>That the Draft Budget for the local financial year ending 31st December, 2025 is hereby amended by South Dublin County Council for the purpose of increased spending on Community (Division D – Development Management), making additional funds available for a youth project engaging marginalized young people in Clondalkin by an:</w:t>
      </w:r>
    </w:p>
    <w:p w14:paraId="02978755" w14:textId="77777777" w:rsidR="007B2BD5" w:rsidRPr="000744FC" w:rsidRDefault="007B2BD5" w:rsidP="007B2BD5">
      <w:pPr>
        <w:shd w:val="clear" w:color="auto" w:fill="FFFFFF"/>
        <w:spacing w:after="0" w:line="240" w:lineRule="auto"/>
        <w:ind w:left="720"/>
        <w:rPr>
          <w:rFonts w:ascii="Tahoma" w:eastAsia="Times New Roman" w:hAnsi="Tahoma" w:cs="Tahoma"/>
          <w:color w:val="212121"/>
          <w:sz w:val="20"/>
          <w:szCs w:val="20"/>
          <w:lang w:val="en-US"/>
        </w:rPr>
      </w:pPr>
    </w:p>
    <w:p w14:paraId="15AC1F8A" w14:textId="006BB2E0"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 xml:space="preserve">Increase in expenditure of (€ value) as </w:t>
      </w:r>
      <w:r w:rsidR="00851567" w:rsidRPr="000744FC">
        <w:rPr>
          <w:rFonts w:ascii="Tahoma" w:eastAsia="Times New Roman" w:hAnsi="Tahoma" w:cs="Tahoma"/>
          <w:color w:val="212121"/>
          <w:sz w:val="20"/>
          <w:szCs w:val="20"/>
          <w:lang w:val="en-US"/>
        </w:rPr>
        <w:t>below</w:t>
      </w:r>
      <w:r w:rsidRPr="000744FC">
        <w:rPr>
          <w:rFonts w:ascii="Tahoma" w:eastAsia="Times New Roman" w:hAnsi="Tahoma" w:cs="Tahoma"/>
          <w:color w:val="212121"/>
          <w:sz w:val="20"/>
          <w:szCs w:val="20"/>
          <w:lang w:val="en-US"/>
        </w:rPr>
        <w:t>:</w:t>
      </w:r>
    </w:p>
    <w:p w14:paraId="2671DB27" w14:textId="5F98EFBF"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D0601 / General Community and Enterprise expenses / € 70,000</w:t>
      </w:r>
    </w:p>
    <w:p w14:paraId="6A32D846" w14:textId="77777777" w:rsidR="00851567" w:rsidRPr="000744FC" w:rsidRDefault="00851567" w:rsidP="007B2BD5">
      <w:pPr>
        <w:shd w:val="clear" w:color="auto" w:fill="FFFFFF"/>
        <w:spacing w:after="0" w:line="240" w:lineRule="auto"/>
        <w:ind w:left="1080"/>
        <w:rPr>
          <w:rFonts w:ascii="Tahoma" w:eastAsia="Times New Roman" w:hAnsi="Tahoma" w:cs="Tahoma"/>
          <w:color w:val="212121"/>
          <w:sz w:val="20"/>
          <w:szCs w:val="20"/>
          <w:lang w:val="en-US"/>
        </w:rPr>
      </w:pPr>
    </w:p>
    <w:p w14:paraId="78F11ED6" w14:textId="77777777"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Funded by a net decrease in income of (€ value) as under:</w:t>
      </w:r>
    </w:p>
    <w:p w14:paraId="5538F65F" w14:textId="77777777"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H0906 / Conferences Abroad / €70,000</w:t>
      </w:r>
    </w:p>
    <w:p w14:paraId="05507375" w14:textId="7DBD6A7A"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Income Source - € value</w:t>
      </w:r>
      <w:r w:rsidR="00D8666D" w:rsidRPr="000744FC">
        <w:rPr>
          <w:rFonts w:ascii="Tahoma" w:eastAsia="Times New Roman" w:hAnsi="Tahoma" w:cs="Tahoma"/>
          <w:color w:val="212121"/>
          <w:sz w:val="20"/>
          <w:szCs w:val="20"/>
          <w:lang w:val="en-US"/>
        </w:rPr>
        <w:t>”</w:t>
      </w:r>
    </w:p>
    <w:p w14:paraId="16B8ECEA" w14:textId="77777777" w:rsidR="00D8666D" w:rsidRDefault="00D8666D" w:rsidP="007B2BD5">
      <w:pPr>
        <w:shd w:val="clear" w:color="auto" w:fill="FFFFFF"/>
        <w:spacing w:after="0" w:line="240" w:lineRule="auto"/>
        <w:rPr>
          <w:rFonts w:ascii="Times New Roman" w:eastAsia="Times New Roman" w:hAnsi="Times New Roman" w:cs="Times New Roman"/>
          <w:color w:val="212121"/>
          <w:lang w:val="en-US"/>
        </w:rPr>
      </w:pPr>
    </w:p>
    <w:p w14:paraId="042CE4A7" w14:textId="045408DF"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An amendment to the </w:t>
      </w:r>
      <w:r w:rsidR="00665EDB">
        <w:rPr>
          <w:rFonts w:ascii="Times New Roman" w:eastAsia="Times New Roman" w:hAnsi="Times New Roman" w:cs="Times New Roman"/>
          <w:color w:val="212121"/>
          <w:lang w:val="en-US"/>
        </w:rPr>
        <w:t>M</w:t>
      </w:r>
      <w:r>
        <w:rPr>
          <w:rFonts w:ascii="Times New Roman" w:eastAsia="Times New Roman" w:hAnsi="Times New Roman" w:cs="Times New Roman"/>
          <w:color w:val="212121"/>
          <w:lang w:val="en-US"/>
        </w:rPr>
        <w:t xml:space="preserve">otion was </w:t>
      </w:r>
      <w:r w:rsidR="009F11FC" w:rsidRPr="009F11FC">
        <w:rPr>
          <w:rFonts w:ascii="Times New Roman" w:eastAsia="Times New Roman" w:hAnsi="Times New Roman" w:cs="Times New Roman"/>
          <w:b/>
          <w:bCs/>
          <w:color w:val="212121"/>
          <w:lang w:val="en-US"/>
        </w:rPr>
        <w:t>proposed</w:t>
      </w:r>
      <w:r>
        <w:rPr>
          <w:rFonts w:ascii="Times New Roman" w:eastAsia="Times New Roman" w:hAnsi="Times New Roman" w:cs="Times New Roman"/>
          <w:color w:val="212121"/>
          <w:lang w:val="en-US"/>
        </w:rPr>
        <w:t xml:space="preserve"> by </w:t>
      </w:r>
      <w:r w:rsidRPr="009F11FC">
        <w:rPr>
          <w:rFonts w:ascii="Times New Roman" w:eastAsia="Times New Roman" w:hAnsi="Times New Roman" w:cs="Times New Roman"/>
          <w:b/>
          <w:bCs/>
          <w:color w:val="212121"/>
          <w:lang w:val="en-US"/>
        </w:rPr>
        <w:t>Councillor P. Holohan</w:t>
      </w:r>
      <w:r w:rsidR="007B2BD5">
        <w:rPr>
          <w:rFonts w:ascii="Times New Roman" w:eastAsia="Times New Roman" w:hAnsi="Times New Roman" w:cs="Times New Roman"/>
          <w:color w:val="212121"/>
          <w:lang w:val="en-US"/>
        </w:rPr>
        <w:t xml:space="preserve"> and </w:t>
      </w:r>
      <w:r w:rsidR="007B2BD5" w:rsidRPr="009F11FC">
        <w:rPr>
          <w:rFonts w:ascii="Times New Roman" w:eastAsia="Times New Roman" w:hAnsi="Times New Roman" w:cs="Times New Roman"/>
          <w:b/>
          <w:bCs/>
          <w:color w:val="212121"/>
          <w:lang w:val="en-US"/>
        </w:rPr>
        <w:t xml:space="preserve">seconded </w:t>
      </w:r>
      <w:r w:rsidR="007B2BD5">
        <w:rPr>
          <w:rFonts w:ascii="Times New Roman" w:eastAsia="Times New Roman" w:hAnsi="Times New Roman" w:cs="Times New Roman"/>
          <w:color w:val="212121"/>
          <w:lang w:val="en-US"/>
        </w:rPr>
        <w:t xml:space="preserve">by </w:t>
      </w:r>
      <w:r w:rsidR="007B2BD5" w:rsidRPr="009F11FC">
        <w:rPr>
          <w:rFonts w:ascii="Times New Roman" w:eastAsia="Times New Roman" w:hAnsi="Times New Roman" w:cs="Times New Roman"/>
          <w:b/>
          <w:bCs/>
          <w:color w:val="212121"/>
          <w:lang w:val="en-US"/>
        </w:rPr>
        <w:t>Councillor D. Donnelly</w:t>
      </w:r>
      <w:r w:rsidR="007B2BD5">
        <w:rPr>
          <w:rFonts w:ascii="Times New Roman" w:eastAsia="Times New Roman" w:hAnsi="Times New Roman" w:cs="Times New Roman"/>
          <w:color w:val="212121"/>
          <w:lang w:val="en-US"/>
        </w:rPr>
        <w:t xml:space="preserve">: </w:t>
      </w:r>
    </w:p>
    <w:p w14:paraId="0FE658F1" w14:textId="77777777" w:rsidR="007B2BD5" w:rsidRDefault="007B2BD5" w:rsidP="007B2BD5">
      <w:pPr>
        <w:shd w:val="clear" w:color="auto" w:fill="FFFFFF"/>
        <w:spacing w:after="0" w:line="240" w:lineRule="auto"/>
        <w:ind w:firstLine="720"/>
        <w:rPr>
          <w:rFonts w:ascii="Times New Roman" w:eastAsia="Times New Roman" w:hAnsi="Times New Roman" w:cs="Times New Roman"/>
          <w:color w:val="212121"/>
          <w:lang w:val="en-US"/>
        </w:rPr>
      </w:pPr>
    </w:p>
    <w:p w14:paraId="6D60C630" w14:textId="77777777" w:rsidR="007B2BD5" w:rsidRPr="000744FC" w:rsidRDefault="007B2BD5" w:rsidP="007B2BD5">
      <w:pPr>
        <w:shd w:val="clear" w:color="auto" w:fill="FFFFFF"/>
        <w:spacing w:after="0" w:line="240" w:lineRule="auto"/>
        <w:ind w:left="720"/>
        <w:rPr>
          <w:rFonts w:ascii="Tahoma" w:eastAsia="Times New Roman" w:hAnsi="Tahoma" w:cs="Tahoma"/>
          <w:color w:val="212121"/>
          <w:sz w:val="20"/>
          <w:szCs w:val="20"/>
        </w:rPr>
      </w:pPr>
      <w:r w:rsidRPr="000744FC">
        <w:rPr>
          <w:rFonts w:ascii="Tahoma" w:eastAsia="Times New Roman" w:hAnsi="Tahoma" w:cs="Tahoma"/>
          <w:color w:val="212121"/>
          <w:sz w:val="20"/>
          <w:szCs w:val="20"/>
        </w:rPr>
        <w:t xml:space="preserve">"That the Draft Budget for the local financial year ending 31st December, 2025 is hereby amended by South Dublin County Council for the purpose of increased spending on Community (Division D – Development Management), making additional funds available for a youth project engaging marginalized young people </w:t>
      </w:r>
      <w:r w:rsidRPr="000744FC">
        <w:rPr>
          <w:rFonts w:ascii="Tahoma" w:eastAsia="Times New Roman" w:hAnsi="Tahoma" w:cs="Tahoma"/>
          <w:i/>
          <w:iCs/>
          <w:color w:val="212121"/>
          <w:sz w:val="20"/>
          <w:szCs w:val="20"/>
        </w:rPr>
        <w:t>throughout the county</w:t>
      </w:r>
      <w:r w:rsidRPr="000744FC">
        <w:rPr>
          <w:rFonts w:ascii="Tahoma" w:eastAsia="Times New Roman" w:hAnsi="Tahoma" w:cs="Tahoma"/>
          <w:color w:val="212121"/>
          <w:sz w:val="20"/>
          <w:szCs w:val="20"/>
        </w:rPr>
        <w:t>”</w:t>
      </w:r>
    </w:p>
    <w:p w14:paraId="40C0CD15" w14:textId="77777777" w:rsidR="00D8666D" w:rsidRDefault="00D8666D" w:rsidP="007B2BD5">
      <w:pPr>
        <w:shd w:val="clear" w:color="auto" w:fill="FFFFFF"/>
        <w:spacing w:after="0" w:line="240" w:lineRule="auto"/>
        <w:ind w:firstLine="720"/>
        <w:rPr>
          <w:rFonts w:ascii="Times New Roman" w:eastAsia="Times New Roman" w:hAnsi="Times New Roman" w:cs="Times New Roman"/>
          <w:color w:val="212121"/>
          <w:lang w:val="en-US"/>
        </w:rPr>
      </w:pPr>
    </w:p>
    <w:p w14:paraId="71B902CE" w14:textId="1F53D029"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 discussion followed with contributions from Councillors </w:t>
      </w:r>
      <w:r w:rsidR="007B2BD5">
        <w:rPr>
          <w:rFonts w:ascii="Times New Roman" w:eastAsia="Times New Roman" w:hAnsi="Times New Roman" w:cs="Times New Roman"/>
          <w:color w:val="212121"/>
          <w:lang w:val="en-US"/>
        </w:rPr>
        <w:t xml:space="preserve">D. Adelaide, </w:t>
      </w:r>
      <w:r w:rsidR="00446012">
        <w:rPr>
          <w:rFonts w:ascii="Times New Roman" w:eastAsia="Times New Roman" w:hAnsi="Times New Roman" w:cs="Times New Roman"/>
          <w:color w:val="212121"/>
          <w:lang w:val="en-US"/>
        </w:rPr>
        <w:t>L. Dunne, P. Holohan, M. Johansson, M. Duff, J. Sinnott, L. O’Toole, N. Fennell and W. Carey with queries</w:t>
      </w:r>
      <w:r w:rsidR="001F7ED0">
        <w:rPr>
          <w:rFonts w:ascii="Times New Roman" w:eastAsia="Times New Roman" w:hAnsi="Times New Roman" w:cs="Times New Roman"/>
          <w:color w:val="212121"/>
          <w:lang w:val="en-US"/>
        </w:rPr>
        <w:t xml:space="preserve"> raised in relation to adequate</w:t>
      </w:r>
      <w:r w:rsidR="00446012">
        <w:rPr>
          <w:rFonts w:ascii="Times New Roman" w:eastAsia="Times New Roman" w:hAnsi="Times New Roman" w:cs="Times New Roman"/>
          <w:color w:val="212121"/>
          <w:lang w:val="en-US"/>
        </w:rPr>
        <w:t xml:space="preserve"> funding </w:t>
      </w:r>
      <w:r w:rsidR="001F7ED0">
        <w:rPr>
          <w:rFonts w:ascii="Times New Roman" w:eastAsia="Times New Roman" w:hAnsi="Times New Roman" w:cs="Times New Roman"/>
          <w:color w:val="212121"/>
          <w:lang w:val="en-US"/>
        </w:rPr>
        <w:t xml:space="preserve">and staffing for the programme. </w:t>
      </w:r>
    </w:p>
    <w:p w14:paraId="3D0D968E" w14:textId="77777777"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p>
    <w:p w14:paraId="0D5C0D04" w14:textId="7428A79A" w:rsidR="00705A02" w:rsidRDefault="00705A02"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Ms. E. Leech, Director of Housing &amp; Community Development, </w:t>
      </w:r>
      <w:r w:rsidR="001F7ED0">
        <w:rPr>
          <w:rFonts w:ascii="Times New Roman" w:eastAsia="Times New Roman" w:hAnsi="Times New Roman" w:cs="Times New Roman"/>
          <w:color w:val="212121"/>
          <w:lang w:val="en-US"/>
        </w:rPr>
        <w:t xml:space="preserve">responded to the </w:t>
      </w:r>
      <w:r>
        <w:rPr>
          <w:rFonts w:ascii="Times New Roman" w:eastAsia="Times New Roman" w:hAnsi="Times New Roman" w:cs="Times New Roman"/>
          <w:color w:val="212121"/>
          <w:lang w:val="en-US"/>
        </w:rPr>
        <w:t xml:space="preserve"> member</w:t>
      </w:r>
      <w:r w:rsidR="001F7ED0">
        <w:rPr>
          <w:rFonts w:ascii="Times New Roman" w:eastAsia="Times New Roman" w:hAnsi="Times New Roman" w:cs="Times New Roman"/>
          <w:color w:val="212121"/>
          <w:lang w:val="en-US"/>
        </w:rPr>
        <w:t>’</w:t>
      </w:r>
      <w:r>
        <w:rPr>
          <w:rFonts w:ascii="Times New Roman" w:eastAsia="Times New Roman" w:hAnsi="Times New Roman" w:cs="Times New Roman"/>
          <w:color w:val="212121"/>
          <w:lang w:val="en-US"/>
        </w:rPr>
        <w:t>s</w:t>
      </w:r>
      <w:r w:rsidR="001F7ED0">
        <w:rPr>
          <w:rFonts w:ascii="Times New Roman" w:eastAsia="Times New Roman" w:hAnsi="Times New Roman" w:cs="Times New Roman"/>
          <w:color w:val="212121"/>
          <w:lang w:val="en-US"/>
        </w:rPr>
        <w:t xml:space="preserve"> quer</w:t>
      </w:r>
      <w:r w:rsidR="00665EDB">
        <w:rPr>
          <w:rFonts w:ascii="Times New Roman" w:eastAsia="Times New Roman" w:hAnsi="Times New Roman" w:cs="Times New Roman"/>
          <w:color w:val="212121"/>
          <w:lang w:val="en-US"/>
        </w:rPr>
        <w:t>ies.</w:t>
      </w:r>
    </w:p>
    <w:p w14:paraId="3925C95D" w14:textId="77777777" w:rsidR="0044379F" w:rsidRDefault="0044379F" w:rsidP="007B2BD5">
      <w:pPr>
        <w:shd w:val="clear" w:color="auto" w:fill="FFFFFF"/>
        <w:spacing w:after="0" w:line="240" w:lineRule="auto"/>
        <w:ind w:left="720"/>
        <w:rPr>
          <w:rFonts w:ascii="Times New Roman" w:eastAsia="Times New Roman" w:hAnsi="Times New Roman" w:cs="Times New Roman"/>
          <w:color w:val="212121"/>
          <w:lang w:val="en-US"/>
        </w:rPr>
      </w:pPr>
    </w:p>
    <w:p w14:paraId="7B7094C3" w14:textId="6E857526" w:rsidR="004376E6" w:rsidRDefault="004376E6" w:rsidP="004376E6">
      <w:pPr>
        <w:spacing w:after="0" w:line="240" w:lineRule="auto"/>
        <w:ind w:left="717"/>
        <w:rPr>
          <w:rFonts w:ascii="Times New Roman" w:hAnsi="Times New Roman" w:cs="Times New Roman"/>
          <w:lang w:val="en-GB"/>
        </w:rPr>
      </w:pPr>
      <w:r w:rsidRPr="000B2B92">
        <w:rPr>
          <w:rFonts w:ascii="Times New Roman" w:hAnsi="Times New Roman" w:cs="Times New Roman"/>
          <w:lang w:val="en-GB"/>
        </w:rPr>
        <w:t>The</w:t>
      </w:r>
      <w:r>
        <w:rPr>
          <w:rFonts w:ascii="Times New Roman" w:hAnsi="Times New Roman" w:cs="Times New Roman"/>
          <w:lang w:val="en-GB"/>
        </w:rPr>
        <w:t xml:space="preserve"> Deputy</w:t>
      </w:r>
      <w:r w:rsidRPr="000B2B92">
        <w:rPr>
          <w:rFonts w:ascii="Times New Roman" w:hAnsi="Times New Roman" w:cs="Times New Roman"/>
          <w:lang w:val="en-GB"/>
        </w:rPr>
        <w:t xml:space="preserve"> Mayor, Councillor </w:t>
      </w:r>
      <w:r>
        <w:rPr>
          <w:rFonts w:ascii="Times New Roman" w:hAnsi="Times New Roman" w:cs="Times New Roman"/>
          <w:lang w:val="en-GB"/>
        </w:rPr>
        <w:t xml:space="preserve">A. Hayes </w:t>
      </w:r>
      <w:r w:rsidRPr="000B2B92">
        <w:rPr>
          <w:rFonts w:ascii="Times New Roman" w:hAnsi="Times New Roman" w:cs="Times New Roman"/>
          <w:lang w:val="en-GB"/>
        </w:rPr>
        <w:t xml:space="preserve">then called for a </w:t>
      </w:r>
      <w:r w:rsidRPr="000B2B92">
        <w:rPr>
          <w:rFonts w:ascii="Times New Roman" w:hAnsi="Times New Roman" w:cs="Times New Roman"/>
          <w:b/>
          <w:bCs/>
          <w:lang w:val="en-GB"/>
        </w:rPr>
        <w:t>ROLL CALL</w:t>
      </w:r>
      <w:r w:rsidRPr="000B2B92">
        <w:rPr>
          <w:rFonts w:ascii="Times New Roman" w:hAnsi="Times New Roman" w:cs="Times New Roman"/>
          <w:lang w:val="en-GB"/>
        </w:rPr>
        <w:t xml:space="preserve"> </w:t>
      </w:r>
      <w:r w:rsidRPr="000B2B92">
        <w:rPr>
          <w:rFonts w:ascii="Times New Roman" w:hAnsi="Times New Roman" w:cs="Times New Roman"/>
          <w:b/>
          <w:bCs/>
          <w:lang w:val="en-GB"/>
        </w:rPr>
        <w:t xml:space="preserve">VOTE </w:t>
      </w:r>
      <w:r w:rsidRPr="000B2B92">
        <w:rPr>
          <w:rFonts w:ascii="Times New Roman" w:hAnsi="Times New Roman" w:cs="Times New Roman"/>
          <w:lang w:val="en-GB"/>
        </w:rPr>
        <w:t xml:space="preserve">on </w:t>
      </w:r>
      <w:r w:rsidR="001F7ED0">
        <w:rPr>
          <w:rFonts w:ascii="Times New Roman" w:hAnsi="Times New Roman" w:cs="Times New Roman"/>
          <w:lang w:val="en-GB"/>
        </w:rPr>
        <w:t xml:space="preserve">the amendment to the </w:t>
      </w:r>
      <w:r>
        <w:rPr>
          <w:rFonts w:ascii="Times New Roman" w:hAnsi="Times New Roman" w:cs="Times New Roman"/>
          <w:lang w:val="en-GB"/>
        </w:rPr>
        <w:t xml:space="preserve">Motion to </w:t>
      </w:r>
      <w:r w:rsidRPr="000B2B92">
        <w:rPr>
          <w:rFonts w:ascii="Times New Roman" w:hAnsi="Times New Roman" w:cs="Times New Roman"/>
          <w:lang w:val="en-GB"/>
        </w:rPr>
        <w:t>amend</w:t>
      </w:r>
      <w:r>
        <w:rPr>
          <w:rFonts w:ascii="Times New Roman" w:hAnsi="Times New Roman" w:cs="Times New Roman"/>
          <w:lang w:val="en-GB"/>
        </w:rPr>
        <w:t xml:space="preserve"> the Draft Budget 202</w:t>
      </w:r>
      <w:r w:rsidR="001F7ED0">
        <w:rPr>
          <w:rFonts w:ascii="Times New Roman" w:hAnsi="Times New Roman" w:cs="Times New Roman"/>
          <w:lang w:val="en-GB"/>
        </w:rPr>
        <w:t>5, the result of which is as follows</w:t>
      </w:r>
      <w:r w:rsidR="0045445B">
        <w:rPr>
          <w:rFonts w:ascii="Times New Roman" w:hAnsi="Times New Roman" w:cs="Times New Roman"/>
          <w:lang w:val="en-GB"/>
        </w:rPr>
        <w:t>: -</w:t>
      </w:r>
    </w:p>
    <w:p w14:paraId="599E04EF" w14:textId="77777777" w:rsidR="0044379F" w:rsidRDefault="0044379F" w:rsidP="00D8666D">
      <w:pPr>
        <w:shd w:val="clear" w:color="auto" w:fill="FFFFFF"/>
        <w:spacing w:after="0" w:line="240" w:lineRule="auto"/>
        <w:ind w:left="720"/>
        <w:rPr>
          <w:rFonts w:ascii="Times New Roman" w:eastAsia="Times New Roman" w:hAnsi="Times New Roman" w:cs="Times New Roman"/>
          <w:color w:val="212121"/>
          <w:lang w:val="en-US"/>
        </w:rPr>
      </w:pPr>
    </w:p>
    <w:p w14:paraId="3817E5CB" w14:textId="7182B6CB" w:rsidR="0044379F" w:rsidRPr="00BA2CA9" w:rsidRDefault="0044379F" w:rsidP="00D8666D">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FOR: 6 </w:t>
      </w:r>
      <w:r w:rsidR="00D7471E">
        <w:rPr>
          <w:rFonts w:ascii="Times New Roman" w:eastAsia="Times New Roman" w:hAnsi="Times New Roman" w:cs="Times New Roman"/>
          <w:b/>
          <w:bCs/>
          <w:color w:val="212121"/>
          <w:lang w:val="en-US"/>
        </w:rPr>
        <w:t>(SIX)</w:t>
      </w:r>
    </w:p>
    <w:p w14:paraId="2FDDD85B" w14:textId="77777777" w:rsidR="0045445B" w:rsidRDefault="0045445B"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6866E704" w14:textId="74B19BF9" w:rsidR="0045445B"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Councillors D. Adelaide, D. Donnelly, P. Holohan, M. Johansson, K. Keane and J. Spear. </w:t>
      </w:r>
    </w:p>
    <w:p w14:paraId="5AE85A8D" w14:textId="77777777"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2E2F210" w14:textId="3A7434E5" w:rsidR="001F7ED0" w:rsidRPr="00BA2CA9" w:rsidRDefault="001F7ED0" w:rsidP="001F7ED0">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AGAINST: 3</w:t>
      </w:r>
      <w:r w:rsidR="00846592">
        <w:rPr>
          <w:rFonts w:ascii="Times New Roman" w:eastAsia="Times New Roman" w:hAnsi="Times New Roman" w:cs="Times New Roman"/>
          <w:b/>
          <w:bCs/>
          <w:color w:val="212121"/>
          <w:lang w:val="en-US"/>
        </w:rPr>
        <w:t>0</w:t>
      </w:r>
      <w:r w:rsidRPr="00BA2CA9">
        <w:rPr>
          <w:rFonts w:ascii="Times New Roman" w:eastAsia="Times New Roman" w:hAnsi="Times New Roman" w:cs="Times New Roman"/>
          <w:b/>
          <w:bCs/>
          <w:color w:val="212121"/>
          <w:lang w:val="en-US"/>
        </w:rPr>
        <w:t xml:space="preserve"> </w:t>
      </w:r>
      <w:r>
        <w:rPr>
          <w:rFonts w:ascii="Times New Roman" w:eastAsia="Times New Roman" w:hAnsi="Times New Roman" w:cs="Times New Roman"/>
          <w:b/>
          <w:bCs/>
          <w:color w:val="212121"/>
          <w:lang w:val="en-US"/>
        </w:rPr>
        <w:t>(THIRTY)</w:t>
      </w:r>
    </w:p>
    <w:p w14:paraId="5EAFA1E7" w14:textId="77777777" w:rsidR="001F7ED0" w:rsidRDefault="001F7ED0"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6BFFFFD" w14:textId="2EC1FCD2"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lastRenderedPageBreak/>
        <w:t xml:space="preserve">Councillors S. Barnes, C. Brady, W. Carey, V. Casserly, Y. Collins, T. Costello, L. de Courcy, M. Duff, L. Dunne, A. Edge, N. Fennell, T. Gilligan, P. Gogarty, A. Hayes, P. Kearns, B. Lawlor, R. Mannion, L. McCrave, R. McMahon, D. McManus, S. Moynihan, E. Murphy, S. O’Hara, L. O’Toole, Britto Pereppadan, D. Richardson, J. Sinnott, F. Timmons, J. Tuffy and N. Whelan. </w:t>
      </w:r>
    </w:p>
    <w:p w14:paraId="7DB2C0AD" w14:textId="77777777" w:rsidR="001F7ED0" w:rsidRDefault="001F7ED0"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6B9E5CD" w14:textId="30729290" w:rsidR="001F7ED0" w:rsidRDefault="001F7ED0" w:rsidP="001F7ED0">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ABSTAIN: 0 </w:t>
      </w:r>
      <w:r>
        <w:rPr>
          <w:rFonts w:ascii="Times New Roman" w:eastAsia="Times New Roman" w:hAnsi="Times New Roman" w:cs="Times New Roman"/>
          <w:b/>
          <w:bCs/>
          <w:color w:val="212121"/>
          <w:lang w:val="en-US"/>
        </w:rPr>
        <w:t>(</w:t>
      </w:r>
      <w:r w:rsidR="00401C07">
        <w:rPr>
          <w:rFonts w:ascii="Times New Roman" w:eastAsia="Times New Roman" w:hAnsi="Times New Roman" w:cs="Times New Roman"/>
          <w:b/>
          <w:bCs/>
          <w:color w:val="212121"/>
          <w:lang w:val="en-US"/>
        </w:rPr>
        <w:t>ZERO</w:t>
      </w:r>
      <w:r>
        <w:rPr>
          <w:rFonts w:ascii="Times New Roman" w:eastAsia="Times New Roman" w:hAnsi="Times New Roman" w:cs="Times New Roman"/>
          <w:b/>
          <w:bCs/>
          <w:color w:val="212121"/>
          <w:lang w:val="en-US"/>
        </w:rPr>
        <w:t>)</w:t>
      </w:r>
    </w:p>
    <w:p w14:paraId="4423B15B" w14:textId="77777777"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4D7E707B" w14:textId="7B276276" w:rsidR="005C6B91" w:rsidRPr="00BA2CA9" w:rsidRDefault="00846592"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005C6B91" w:rsidRPr="005C6B91">
        <w:rPr>
          <w:rFonts w:ascii="Times New Roman" w:eastAsia="Times New Roman" w:hAnsi="Times New Roman" w:cs="Times New Roman"/>
          <w:color w:val="212121"/>
          <w:lang w:val="en-US"/>
        </w:rPr>
        <w:t xml:space="preserve">he </w:t>
      </w:r>
      <w:r w:rsidR="00D7471E">
        <w:rPr>
          <w:rFonts w:ascii="Times New Roman" w:eastAsia="Times New Roman" w:hAnsi="Times New Roman" w:cs="Times New Roman"/>
          <w:color w:val="212121"/>
          <w:lang w:val="en-US"/>
        </w:rPr>
        <w:t xml:space="preserve">amendment to the </w:t>
      </w:r>
      <w:r>
        <w:rPr>
          <w:rFonts w:ascii="Times New Roman" w:eastAsia="Times New Roman" w:hAnsi="Times New Roman" w:cs="Times New Roman"/>
          <w:color w:val="212121"/>
          <w:lang w:val="en-US"/>
        </w:rPr>
        <w:t>M</w:t>
      </w:r>
      <w:r w:rsidR="005C6B91" w:rsidRPr="005C6B91">
        <w:rPr>
          <w:rFonts w:ascii="Times New Roman" w:eastAsia="Times New Roman" w:hAnsi="Times New Roman" w:cs="Times New Roman"/>
          <w:color w:val="212121"/>
          <w:lang w:val="en-US"/>
        </w:rPr>
        <w:t xml:space="preserve">otion </w:t>
      </w:r>
      <w:r w:rsidRPr="00846592">
        <w:rPr>
          <w:rFonts w:ascii="Times New Roman" w:eastAsia="Times New Roman" w:hAnsi="Times New Roman" w:cs="Times New Roman"/>
          <w:b/>
          <w:bCs/>
          <w:color w:val="212121"/>
          <w:lang w:val="en-US"/>
        </w:rPr>
        <w:t>FELL</w:t>
      </w:r>
      <w:r>
        <w:rPr>
          <w:rFonts w:ascii="Times New Roman" w:eastAsia="Times New Roman" w:hAnsi="Times New Roman" w:cs="Times New Roman"/>
          <w:color w:val="212121"/>
          <w:lang w:val="en-US"/>
        </w:rPr>
        <w:t xml:space="preserve">. </w:t>
      </w:r>
    </w:p>
    <w:p w14:paraId="7178D7C8" w14:textId="77777777" w:rsidR="0044379F" w:rsidRDefault="0044379F" w:rsidP="00D8666D">
      <w:pPr>
        <w:shd w:val="clear" w:color="auto" w:fill="FFFFFF"/>
        <w:spacing w:after="0" w:line="240" w:lineRule="auto"/>
        <w:ind w:left="720"/>
        <w:rPr>
          <w:rFonts w:ascii="Times New Roman" w:eastAsia="Times New Roman" w:hAnsi="Times New Roman" w:cs="Times New Roman"/>
          <w:color w:val="212121"/>
          <w:lang w:val="en-US"/>
        </w:rPr>
      </w:pPr>
    </w:p>
    <w:p w14:paraId="6299F4B7" w14:textId="77777777" w:rsidR="00846592" w:rsidRDefault="0045445B" w:rsidP="00846592">
      <w:pPr>
        <w:spacing w:after="0" w:line="240" w:lineRule="auto"/>
        <w:ind w:left="717"/>
        <w:rPr>
          <w:rFonts w:ascii="Times New Roman" w:hAnsi="Times New Roman" w:cs="Times New Roman"/>
          <w:lang w:val="en-GB"/>
        </w:rPr>
      </w:pPr>
      <w:r w:rsidRPr="000B2B92">
        <w:rPr>
          <w:rFonts w:ascii="Times New Roman" w:hAnsi="Times New Roman" w:cs="Times New Roman"/>
          <w:lang w:val="en-GB"/>
        </w:rPr>
        <w:t>The</w:t>
      </w:r>
      <w:r>
        <w:rPr>
          <w:rFonts w:ascii="Times New Roman" w:hAnsi="Times New Roman" w:cs="Times New Roman"/>
          <w:lang w:val="en-GB"/>
        </w:rPr>
        <w:t xml:space="preserve"> Deputy</w:t>
      </w:r>
      <w:r w:rsidRPr="000B2B92">
        <w:rPr>
          <w:rFonts w:ascii="Times New Roman" w:hAnsi="Times New Roman" w:cs="Times New Roman"/>
          <w:lang w:val="en-GB"/>
        </w:rPr>
        <w:t xml:space="preserve"> Mayor, Councillor </w:t>
      </w:r>
      <w:r>
        <w:rPr>
          <w:rFonts w:ascii="Times New Roman" w:hAnsi="Times New Roman" w:cs="Times New Roman"/>
          <w:lang w:val="en-GB"/>
        </w:rPr>
        <w:t xml:space="preserve">A. Hayes </w:t>
      </w:r>
      <w:r w:rsidRPr="000B2B92">
        <w:rPr>
          <w:rFonts w:ascii="Times New Roman" w:hAnsi="Times New Roman" w:cs="Times New Roman"/>
          <w:lang w:val="en-GB"/>
        </w:rPr>
        <w:t xml:space="preserve">then called for a </w:t>
      </w:r>
      <w:r w:rsidRPr="000B2B92">
        <w:rPr>
          <w:rFonts w:ascii="Times New Roman" w:hAnsi="Times New Roman" w:cs="Times New Roman"/>
          <w:b/>
          <w:bCs/>
          <w:lang w:val="en-GB"/>
        </w:rPr>
        <w:t>ROLL CALL</w:t>
      </w:r>
      <w:r w:rsidRPr="000B2B92">
        <w:rPr>
          <w:rFonts w:ascii="Times New Roman" w:hAnsi="Times New Roman" w:cs="Times New Roman"/>
          <w:lang w:val="en-GB"/>
        </w:rPr>
        <w:t xml:space="preserve"> </w:t>
      </w:r>
      <w:r w:rsidRPr="000B2B92">
        <w:rPr>
          <w:rFonts w:ascii="Times New Roman" w:hAnsi="Times New Roman" w:cs="Times New Roman"/>
          <w:b/>
          <w:bCs/>
          <w:lang w:val="en-GB"/>
        </w:rPr>
        <w:t xml:space="preserve">VOTE </w:t>
      </w:r>
      <w:r w:rsidRPr="000B2B92">
        <w:rPr>
          <w:rFonts w:ascii="Times New Roman" w:hAnsi="Times New Roman" w:cs="Times New Roman"/>
          <w:lang w:val="en-GB"/>
        </w:rPr>
        <w:t xml:space="preserve">on </w:t>
      </w:r>
      <w:r w:rsidR="00846592">
        <w:rPr>
          <w:rFonts w:ascii="Times New Roman" w:hAnsi="Times New Roman" w:cs="Times New Roman"/>
          <w:lang w:val="en-GB"/>
        </w:rPr>
        <w:t xml:space="preserve">the </w:t>
      </w:r>
      <w:r>
        <w:rPr>
          <w:rFonts w:ascii="Times New Roman" w:hAnsi="Times New Roman" w:cs="Times New Roman"/>
          <w:lang w:val="en-GB"/>
        </w:rPr>
        <w:t xml:space="preserve">Motion </w:t>
      </w:r>
      <w:r w:rsidR="00846592">
        <w:rPr>
          <w:rFonts w:ascii="Times New Roman" w:hAnsi="Times New Roman" w:cs="Times New Roman"/>
          <w:lang w:val="en-GB"/>
        </w:rPr>
        <w:t xml:space="preserve">to </w:t>
      </w:r>
      <w:r w:rsidR="00846592" w:rsidRPr="000B2B92">
        <w:rPr>
          <w:rFonts w:ascii="Times New Roman" w:hAnsi="Times New Roman" w:cs="Times New Roman"/>
          <w:lang w:val="en-GB"/>
        </w:rPr>
        <w:t>amend</w:t>
      </w:r>
      <w:r w:rsidR="00846592">
        <w:rPr>
          <w:rFonts w:ascii="Times New Roman" w:hAnsi="Times New Roman" w:cs="Times New Roman"/>
          <w:lang w:val="en-GB"/>
        </w:rPr>
        <w:t xml:space="preserve"> the Draft Budget 2025, the result of which is as follows: -</w:t>
      </w:r>
    </w:p>
    <w:p w14:paraId="2ABA4964" w14:textId="474DF1F6" w:rsidR="0044379F" w:rsidRPr="00BA2CA9" w:rsidRDefault="0045445B"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hAnsi="Times New Roman" w:cs="Times New Roman"/>
          <w:lang w:val="en-GB"/>
        </w:rPr>
        <w:br/>
      </w:r>
      <w:r>
        <w:rPr>
          <w:rFonts w:ascii="Times New Roman" w:hAnsi="Times New Roman" w:cs="Times New Roman"/>
          <w:lang w:val="en-GB"/>
        </w:rPr>
        <w:br/>
      </w:r>
      <w:r w:rsidR="0044379F" w:rsidRPr="00BA2CA9">
        <w:rPr>
          <w:rFonts w:ascii="Times New Roman" w:eastAsia="Times New Roman" w:hAnsi="Times New Roman" w:cs="Times New Roman"/>
          <w:b/>
          <w:bCs/>
          <w:color w:val="212121"/>
          <w:lang w:val="en-US"/>
        </w:rPr>
        <w:t xml:space="preserve">FOR: 7 </w:t>
      </w:r>
      <w:r w:rsidR="00D7471E">
        <w:rPr>
          <w:rFonts w:ascii="Times New Roman" w:eastAsia="Times New Roman" w:hAnsi="Times New Roman" w:cs="Times New Roman"/>
          <w:b/>
          <w:bCs/>
          <w:color w:val="212121"/>
          <w:lang w:val="en-US"/>
        </w:rPr>
        <w:t>(SEVEN)</w:t>
      </w:r>
    </w:p>
    <w:p w14:paraId="353C421B" w14:textId="77777777" w:rsidR="00846592" w:rsidRDefault="00846592" w:rsidP="00D7471E">
      <w:pPr>
        <w:shd w:val="clear" w:color="auto" w:fill="FFFFFF"/>
        <w:spacing w:after="0" w:line="240" w:lineRule="auto"/>
        <w:ind w:left="720"/>
        <w:rPr>
          <w:rFonts w:ascii="Times New Roman" w:eastAsia="Times New Roman" w:hAnsi="Times New Roman" w:cs="Times New Roman"/>
          <w:b/>
          <w:bCs/>
          <w:color w:val="212121"/>
          <w:lang w:val="en-US"/>
        </w:rPr>
      </w:pPr>
    </w:p>
    <w:p w14:paraId="1CE3E749" w14:textId="77777777" w:rsidR="00846592"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Councillors D. Adelaide, W. Carey, D. Donnelly, P. Holohan, M. Johansson, K. Keane and J. Spear.</w:t>
      </w:r>
    </w:p>
    <w:p w14:paraId="778D6947" w14:textId="77777777" w:rsidR="00846592" w:rsidRDefault="00846592"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3F0EF774" w14:textId="77777777" w:rsidR="00846592" w:rsidRPr="00BA2CA9"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AGAINST: 27</w:t>
      </w:r>
      <w:r>
        <w:rPr>
          <w:rFonts w:ascii="Times New Roman" w:eastAsia="Times New Roman" w:hAnsi="Times New Roman" w:cs="Times New Roman"/>
          <w:b/>
          <w:bCs/>
          <w:color w:val="212121"/>
          <w:lang w:val="en-US"/>
        </w:rPr>
        <w:t xml:space="preserve"> (TWENTY-SEVEN)</w:t>
      </w:r>
    </w:p>
    <w:p w14:paraId="0149A1AC" w14:textId="77777777" w:rsidR="005C6B91" w:rsidRDefault="005C6B91"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2D355CE0" w14:textId="72C77162" w:rsidR="005C6B91" w:rsidRDefault="005C6B91" w:rsidP="005C6B91">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Councillors S. Barnes, C. Brady, Y. Collins, T. Costello, M. Duff, L. Dunne, A. Edge, N. Fennell, T. Gilligan, P. Gogarty, A. Hayes, P. Kearns, B. Lawlor, R. Mannion, L. McCrave, R. McMahon, D. McManus, S. Moynihan, E. Murphy, S. O’Hara, L. O’Toole, Britto Pereppadan, D. Richardson, J. Sinnott, F. Timmons, J. Tuffy and N. Whelan. </w:t>
      </w:r>
    </w:p>
    <w:p w14:paraId="5DCECB3D"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4BBFB933" w14:textId="77777777" w:rsidR="00846592"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ABSTAIN: 1 </w:t>
      </w:r>
      <w:r>
        <w:rPr>
          <w:rFonts w:ascii="Times New Roman" w:eastAsia="Times New Roman" w:hAnsi="Times New Roman" w:cs="Times New Roman"/>
          <w:b/>
          <w:bCs/>
          <w:color w:val="212121"/>
          <w:lang w:val="en-US"/>
        </w:rPr>
        <w:t>(ONE)</w:t>
      </w:r>
    </w:p>
    <w:p w14:paraId="22C3CEB5" w14:textId="77777777" w:rsidR="00846592" w:rsidRDefault="00846592"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7E1179A2" w14:textId="0669C554"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 L. DeCourcy. </w:t>
      </w:r>
    </w:p>
    <w:p w14:paraId="059B51C8"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56038DAC" w14:textId="3392F598" w:rsidR="00D7471E" w:rsidRPr="00BA2CA9" w:rsidRDefault="00F02863" w:rsidP="00D7471E">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Pr="005C6B91">
        <w:rPr>
          <w:rFonts w:ascii="Times New Roman" w:eastAsia="Times New Roman" w:hAnsi="Times New Roman" w:cs="Times New Roman"/>
          <w:color w:val="212121"/>
          <w:lang w:val="en-US"/>
        </w:rPr>
        <w:t xml:space="preserve">he </w:t>
      </w:r>
      <w:r>
        <w:rPr>
          <w:rFonts w:ascii="Times New Roman" w:eastAsia="Times New Roman" w:hAnsi="Times New Roman" w:cs="Times New Roman"/>
          <w:color w:val="212121"/>
          <w:lang w:val="en-US"/>
        </w:rPr>
        <w:t>M</w:t>
      </w:r>
      <w:r w:rsidRPr="005C6B91">
        <w:rPr>
          <w:rFonts w:ascii="Times New Roman" w:eastAsia="Times New Roman" w:hAnsi="Times New Roman" w:cs="Times New Roman"/>
          <w:color w:val="212121"/>
          <w:lang w:val="en-US"/>
        </w:rPr>
        <w:t xml:space="preserve">otion </w:t>
      </w:r>
      <w:r>
        <w:rPr>
          <w:rFonts w:ascii="Times New Roman" w:hAnsi="Times New Roman" w:cs="Times New Roman"/>
          <w:lang w:val="en-GB"/>
        </w:rPr>
        <w:t xml:space="preserve">to </w:t>
      </w:r>
      <w:r w:rsidRPr="000B2B92">
        <w:rPr>
          <w:rFonts w:ascii="Times New Roman" w:hAnsi="Times New Roman" w:cs="Times New Roman"/>
          <w:lang w:val="en-GB"/>
        </w:rPr>
        <w:t>amend</w:t>
      </w:r>
      <w:r>
        <w:rPr>
          <w:rFonts w:ascii="Times New Roman" w:hAnsi="Times New Roman" w:cs="Times New Roman"/>
          <w:lang w:val="en-GB"/>
        </w:rPr>
        <w:t xml:space="preserve"> the Draft Budget 2025, </w:t>
      </w:r>
      <w:r>
        <w:rPr>
          <w:rFonts w:ascii="Times New Roman" w:eastAsia="Times New Roman" w:hAnsi="Times New Roman" w:cs="Times New Roman"/>
          <w:b/>
          <w:bCs/>
          <w:color w:val="212121"/>
          <w:lang w:val="en-US"/>
        </w:rPr>
        <w:t>F</w:t>
      </w:r>
      <w:r w:rsidR="009F11FC">
        <w:rPr>
          <w:rFonts w:ascii="Times New Roman" w:eastAsia="Times New Roman" w:hAnsi="Times New Roman" w:cs="Times New Roman"/>
          <w:b/>
          <w:bCs/>
          <w:color w:val="212121"/>
          <w:lang w:val="en-US"/>
        </w:rPr>
        <w:t>ELL</w:t>
      </w:r>
      <w:r>
        <w:rPr>
          <w:rFonts w:ascii="Times New Roman" w:eastAsia="Times New Roman" w:hAnsi="Times New Roman" w:cs="Times New Roman"/>
          <w:b/>
          <w:bCs/>
          <w:color w:val="212121"/>
          <w:lang w:val="en-US"/>
        </w:rPr>
        <w:t xml:space="preserve">. </w:t>
      </w:r>
    </w:p>
    <w:p w14:paraId="4DAF37FC"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107812D7" w14:textId="77777777" w:rsidR="00A46975" w:rsidRPr="001D2E36" w:rsidRDefault="00A46975" w:rsidP="009F11FC">
      <w:pPr>
        <w:spacing w:after="0" w:line="240" w:lineRule="auto"/>
        <w:rPr>
          <w:rFonts w:ascii="Times New Roman" w:hAnsi="Times New Roman" w:cs="Times New Roman"/>
        </w:rPr>
      </w:pPr>
    </w:p>
    <w:p w14:paraId="0A5A9D6B" w14:textId="77777777" w:rsidR="009F11FC" w:rsidRDefault="00A46975" w:rsidP="009F11FC">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3 to amend the Draft Budget</w:t>
      </w:r>
      <w:r w:rsidRPr="001D2E36">
        <w:rPr>
          <w:rFonts w:ascii="Times New Roman" w:eastAsia="Times New Roman" w:hAnsi="Times New Roman" w:cs="Times New Roman"/>
          <w:b/>
          <w:bCs/>
          <w:color w:val="212121"/>
          <w:sz w:val="24"/>
          <w:szCs w:val="24"/>
          <w:u w:val="single"/>
        </w:rPr>
        <w:br/>
      </w:r>
    </w:p>
    <w:p w14:paraId="3ACB8C1C" w14:textId="3B83D4F2" w:rsidR="00A46975" w:rsidRDefault="009F11FC" w:rsidP="009F11FC">
      <w:pPr>
        <w:shd w:val="clear" w:color="auto" w:fill="FFFFFF"/>
        <w:spacing w:after="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following Motion in the names of Councillors P. Kearns, M. Duff, S. Moynihan and V. Casserly </w:t>
      </w:r>
      <w:r w:rsidR="00A46975" w:rsidRPr="00C80F71">
        <w:rPr>
          <w:rFonts w:ascii="Times New Roman" w:eastAsia="Times New Roman" w:hAnsi="Times New Roman" w:cs="Times New Roman"/>
          <w:color w:val="212121"/>
        </w:rPr>
        <w:t xml:space="preserve">was </w:t>
      </w:r>
      <w:r w:rsidR="00A46975" w:rsidRPr="009F11FC">
        <w:rPr>
          <w:rFonts w:ascii="Times New Roman" w:eastAsia="Times New Roman" w:hAnsi="Times New Roman" w:cs="Times New Roman"/>
          <w:b/>
          <w:bCs/>
          <w:color w:val="212121"/>
        </w:rPr>
        <w:t>proposed</w:t>
      </w:r>
      <w:r w:rsidR="00A46975" w:rsidRPr="00C80F71">
        <w:rPr>
          <w:rFonts w:ascii="Times New Roman" w:eastAsia="Times New Roman" w:hAnsi="Times New Roman" w:cs="Times New Roman"/>
          <w:color w:val="212121"/>
        </w:rPr>
        <w:t xml:space="preserve"> by </w:t>
      </w:r>
      <w:r w:rsidR="00A46975" w:rsidRPr="009F11FC">
        <w:rPr>
          <w:rFonts w:ascii="Times New Roman" w:eastAsia="Times New Roman" w:hAnsi="Times New Roman" w:cs="Times New Roman"/>
          <w:b/>
          <w:bCs/>
          <w:color w:val="212121"/>
        </w:rPr>
        <w:t>Councillor M. Duff</w:t>
      </w:r>
      <w:r>
        <w:rPr>
          <w:rFonts w:ascii="Times New Roman" w:eastAsia="Times New Roman" w:hAnsi="Times New Roman" w:cs="Times New Roman"/>
          <w:color w:val="212121"/>
        </w:rPr>
        <w:t xml:space="preserve"> and </w:t>
      </w:r>
      <w:r w:rsidR="00A46975" w:rsidRPr="009F11FC">
        <w:rPr>
          <w:rFonts w:ascii="Times New Roman" w:eastAsia="Times New Roman" w:hAnsi="Times New Roman" w:cs="Times New Roman"/>
          <w:b/>
          <w:bCs/>
          <w:color w:val="212121"/>
        </w:rPr>
        <w:t>seconded</w:t>
      </w:r>
      <w:r w:rsidR="00A46975" w:rsidRPr="00C80F71">
        <w:rPr>
          <w:rFonts w:ascii="Times New Roman" w:eastAsia="Times New Roman" w:hAnsi="Times New Roman" w:cs="Times New Roman"/>
          <w:color w:val="212121"/>
        </w:rPr>
        <w:t xml:space="preserve"> by </w:t>
      </w:r>
      <w:r w:rsidR="00A46975" w:rsidRPr="009F11FC">
        <w:rPr>
          <w:rFonts w:ascii="Times New Roman" w:eastAsia="Times New Roman" w:hAnsi="Times New Roman" w:cs="Times New Roman"/>
          <w:b/>
          <w:bCs/>
          <w:color w:val="212121"/>
        </w:rPr>
        <w:t>Councillor L.</w:t>
      </w:r>
      <w:r w:rsidR="00A46975" w:rsidRPr="00C80F71">
        <w:rPr>
          <w:rFonts w:ascii="Times New Roman" w:eastAsia="Times New Roman" w:hAnsi="Times New Roman" w:cs="Times New Roman"/>
          <w:color w:val="212121"/>
        </w:rPr>
        <w:t xml:space="preserve"> </w:t>
      </w:r>
      <w:r w:rsidR="00A46975" w:rsidRPr="009F11FC">
        <w:rPr>
          <w:rFonts w:ascii="Times New Roman" w:eastAsia="Times New Roman" w:hAnsi="Times New Roman" w:cs="Times New Roman"/>
          <w:b/>
          <w:bCs/>
          <w:color w:val="212121"/>
        </w:rPr>
        <w:t>O’Toole</w:t>
      </w:r>
      <w:r>
        <w:rPr>
          <w:rFonts w:ascii="Times New Roman" w:eastAsia="Times New Roman" w:hAnsi="Times New Roman" w:cs="Times New Roman"/>
          <w:b/>
          <w:bCs/>
          <w:color w:val="212121"/>
        </w:rPr>
        <w:t>:</w:t>
      </w:r>
      <w:r w:rsidR="00A46975" w:rsidRPr="009F11FC">
        <w:rPr>
          <w:rFonts w:ascii="Times New Roman" w:eastAsia="Times New Roman" w:hAnsi="Times New Roman" w:cs="Times New Roman"/>
          <w:b/>
          <w:bCs/>
          <w:color w:val="212121"/>
        </w:rPr>
        <w:t xml:space="preserve"> </w:t>
      </w:r>
    </w:p>
    <w:p w14:paraId="2DCAD8CD" w14:textId="77777777" w:rsidR="00A46975" w:rsidRPr="00C80F71" w:rsidRDefault="00A46975" w:rsidP="009F11FC">
      <w:pPr>
        <w:shd w:val="clear" w:color="auto" w:fill="FFFFFF"/>
        <w:spacing w:after="0" w:line="240" w:lineRule="auto"/>
        <w:ind w:left="720"/>
        <w:rPr>
          <w:rFonts w:ascii="Times New Roman" w:eastAsia="Times New Roman" w:hAnsi="Times New Roman" w:cs="Times New Roman"/>
          <w:color w:val="212121"/>
        </w:rPr>
      </w:pPr>
    </w:p>
    <w:p w14:paraId="59EC0703" w14:textId="77777777" w:rsidR="00A46975" w:rsidRPr="009601C7" w:rsidRDefault="00A46975" w:rsidP="009F11FC">
      <w:pPr>
        <w:pStyle w:val="ListParagraph"/>
        <w:spacing w:after="0" w:line="240" w:lineRule="auto"/>
        <w:rPr>
          <w:rFonts w:ascii="Tahoma" w:hAnsi="Tahoma" w:cs="Tahoma"/>
          <w:sz w:val="24"/>
          <w:szCs w:val="24"/>
        </w:rPr>
      </w:pPr>
      <w:r w:rsidRPr="009601C7">
        <w:rPr>
          <w:rFonts w:ascii="Tahoma" w:hAnsi="Tahoma" w:cs="Tahoma"/>
          <w:sz w:val="20"/>
          <w:szCs w:val="20"/>
        </w:rPr>
        <w:t>“To reduce H0906 Conference’s Abroad from €70,000 to €25, 000 for a five-year period and rename, if possible, H0906 as External Relations and to redirect the surplus €45.000 to F0401 in addition to removing €20,000 from D0903 and redirecting to F0401 , as a ringfenced Grant, to be divided in equal amounts of €9285 to each of the seven LEA’S for their decision, to support our emerging Sports persons”</w:t>
      </w:r>
    </w:p>
    <w:p w14:paraId="2EAA263E" w14:textId="77777777" w:rsidR="00A46975" w:rsidRDefault="00A46975" w:rsidP="00A46975">
      <w:pPr>
        <w:pStyle w:val="ListParagraph"/>
        <w:rPr>
          <w:rFonts w:ascii="Times New Roman" w:hAnsi="Times New Roman" w:cs="Times New Roman"/>
          <w:sz w:val="24"/>
          <w:szCs w:val="24"/>
        </w:rPr>
      </w:pPr>
    </w:p>
    <w:p w14:paraId="5089E5C6" w14:textId="77B99EB7" w:rsidR="00A46975" w:rsidRDefault="00A46975" w:rsidP="00A46975">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Mr. R. FitzGerald, Director of Finance, </w:t>
      </w:r>
      <w:r w:rsidR="001B202E">
        <w:rPr>
          <w:rFonts w:ascii="Times New Roman" w:hAnsi="Times New Roman" w:cs="Times New Roman"/>
          <w:sz w:val="24"/>
          <w:szCs w:val="24"/>
        </w:rPr>
        <w:t>informed the Members that H0906</w:t>
      </w:r>
      <w:r w:rsidR="00665EDB">
        <w:rPr>
          <w:rFonts w:ascii="Times New Roman" w:hAnsi="Times New Roman" w:cs="Times New Roman"/>
          <w:sz w:val="24"/>
          <w:szCs w:val="24"/>
        </w:rPr>
        <w:t>,</w:t>
      </w:r>
      <w:r w:rsidR="001B202E">
        <w:rPr>
          <w:rFonts w:ascii="Times New Roman" w:hAnsi="Times New Roman" w:cs="Times New Roman"/>
          <w:sz w:val="24"/>
          <w:szCs w:val="24"/>
        </w:rPr>
        <w:t xml:space="preserve"> Conferences Abroad</w:t>
      </w:r>
      <w:r w:rsidR="00665EDB">
        <w:rPr>
          <w:rFonts w:ascii="Times New Roman" w:hAnsi="Times New Roman" w:cs="Times New Roman"/>
          <w:sz w:val="24"/>
          <w:szCs w:val="24"/>
        </w:rPr>
        <w:t>,</w:t>
      </w:r>
      <w:r w:rsidR="001B202E">
        <w:rPr>
          <w:rFonts w:ascii="Times New Roman" w:hAnsi="Times New Roman" w:cs="Times New Roman"/>
          <w:sz w:val="24"/>
          <w:szCs w:val="24"/>
        </w:rPr>
        <w:t xml:space="preserve"> cannot be renamed as is prescribed by the Department.</w:t>
      </w:r>
      <w:r>
        <w:rPr>
          <w:rFonts w:ascii="Times New Roman" w:hAnsi="Times New Roman" w:cs="Times New Roman"/>
          <w:sz w:val="24"/>
          <w:szCs w:val="24"/>
        </w:rPr>
        <w:t xml:space="preserve"> </w:t>
      </w:r>
    </w:p>
    <w:p w14:paraId="42010BA2" w14:textId="77777777" w:rsidR="00A46975" w:rsidRPr="00446012" w:rsidRDefault="00A46975" w:rsidP="00A46975">
      <w:pPr>
        <w:pStyle w:val="ListParagraph"/>
        <w:rPr>
          <w:rFonts w:ascii="Times New Roman" w:hAnsi="Times New Roman" w:cs="Times New Roman"/>
          <w:sz w:val="24"/>
          <w:szCs w:val="24"/>
        </w:rPr>
      </w:pPr>
    </w:p>
    <w:p w14:paraId="3D2823D0" w14:textId="63FAFA9E" w:rsidR="00A46975" w:rsidRDefault="00A46975" w:rsidP="003D7DD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amendment to the </w:t>
      </w:r>
      <w:r w:rsidR="001B202E">
        <w:rPr>
          <w:rFonts w:ascii="Times New Roman" w:hAnsi="Times New Roman" w:cs="Times New Roman"/>
          <w:sz w:val="24"/>
          <w:szCs w:val="24"/>
        </w:rPr>
        <w:t>M</w:t>
      </w:r>
      <w:r>
        <w:rPr>
          <w:rFonts w:ascii="Times New Roman" w:hAnsi="Times New Roman" w:cs="Times New Roman"/>
          <w:sz w:val="24"/>
          <w:szCs w:val="24"/>
        </w:rPr>
        <w:t>otion was</w:t>
      </w:r>
      <w:r w:rsidRPr="001B202E">
        <w:rPr>
          <w:rFonts w:ascii="Times New Roman" w:hAnsi="Times New Roman" w:cs="Times New Roman"/>
          <w:b/>
          <w:bCs/>
          <w:sz w:val="24"/>
          <w:szCs w:val="24"/>
        </w:rPr>
        <w:t xml:space="preserve"> proposed</w:t>
      </w:r>
      <w:r>
        <w:rPr>
          <w:rFonts w:ascii="Times New Roman" w:hAnsi="Times New Roman" w:cs="Times New Roman"/>
          <w:sz w:val="24"/>
          <w:szCs w:val="24"/>
        </w:rPr>
        <w:t xml:space="preserve"> by </w:t>
      </w:r>
      <w:r w:rsidRPr="001B202E">
        <w:rPr>
          <w:rFonts w:ascii="Times New Roman" w:hAnsi="Times New Roman" w:cs="Times New Roman"/>
          <w:b/>
          <w:bCs/>
          <w:sz w:val="24"/>
          <w:szCs w:val="24"/>
        </w:rPr>
        <w:t>Councillor L. Dunne</w:t>
      </w:r>
      <w:r w:rsidR="001B202E">
        <w:rPr>
          <w:rFonts w:ascii="Times New Roman" w:hAnsi="Times New Roman" w:cs="Times New Roman"/>
          <w:sz w:val="24"/>
          <w:szCs w:val="24"/>
        </w:rPr>
        <w:t xml:space="preserve"> and</w:t>
      </w:r>
      <w:r w:rsidRPr="001B202E">
        <w:rPr>
          <w:rFonts w:ascii="Times New Roman" w:hAnsi="Times New Roman" w:cs="Times New Roman"/>
          <w:b/>
          <w:bCs/>
          <w:sz w:val="24"/>
          <w:szCs w:val="24"/>
        </w:rPr>
        <w:t xml:space="preserve"> seconded</w:t>
      </w:r>
      <w:r>
        <w:rPr>
          <w:rFonts w:ascii="Times New Roman" w:hAnsi="Times New Roman" w:cs="Times New Roman"/>
          <w:sz w:val="24"/>
          <w:szCs w:val="24"/>
        </w:rPr>
        <w:t xml:space="preserve"> by </w:t>
      </w:r>
      <w:r w:rsidRPr="001B202E">
        <w:rPr>
          <w:rFonts w:ascii="Times New Roman" w:hAnsi="Times New Roman" w:cs="Times New Roman"/>
          <w:b/>
          <w:bCs/>
          <w:sz w:val="24"/>
          <w:szCs w:val="24"/>
        </w:rPr>
        <w:t>Councillor N. Whelan.</w:t>
      </w:r>
      <w:r>
        <w:rPr>
          <w:rFonts w:ascii="Times New Roman" w:hAnsi="Times New Roman" w:cs="Times New Roman"/>
          <w:sz w:val="24"/>
          <w:szCs w:val="24"/>
        </w:rPr>
        <w:t xml:space="preserve"> </w:t>
      </w:r>
    </w:p>
    <w:p w14:paraId="47F2B3DC" w14:textId="77777777" w:rsidR="00A46975" w:rsidRDefault="00A46975" w:rsidP="003D7DD1">
      <w:pPr>
        <w:pStyle w:val="ListParagraph"/>
        <w:spacing w:after="0" w:line="240" w:lineRule="auto"/>
        <w:rPr>
          <w:rFonts w:ascii="Times New Roman" w:hAnsi="Times New Roman" w:cs="Times New Roman"/>
          <w:sz w:val="24"/>
          <w:szCs w:val="24"/>
        </w:rPr>
      </w:pPr>
    </w:p>
    <w:p w14:paraId="44EADBD5" w14:textId="77777777" w:rsidR="00A46975" w:rsidRPr="009601C7" w:rsidRDefault="00A46975" w:rsidP="003D7DD1">
      <w:pPr>
        <w:pStyle w:val="ListParagraph"/>
        <w:spacing w:after="0" w:line="240" w:lineRule="auto"/>
        <w:rPr>
          <w:rFonts w:ascii="Tahoma" w:hAnsi="Tahoma" w:cs="Tahoma"/>
          <w:sz w:val="24"/>
          <w:szCs w:val="24"/>
        </w:rPr>
      </w:pPr>
      <w:r w:rsidRPr="009601C7">
        <w:rPr>
          <w:rFonts w:ascii="Tahoma" w:hAnsi="Tahoma" w:cs="Tahoma"/>
          <w:sz w:val="20"/>
          <w:szCs w:val="20"/>
        </w:rPr>
        <w:t xml:space="preserve">“To </w:t>
      </w:r>
      <w:r w:rsidRPr="009601C7">
        <w:rPr>
          <w:rFonts w:ascii="Tahoma" w:hAnsi="Tahoma" w:cs="Tahoma"/>
          <w:b/>
          <w:bCs/>
          <w:sz w:val="20"/>
          <w:szCs w:val="20"/>
        </w:rPr>
        <w:t>reduce H0906 Conference’s Abroad</w:t>
      </w:r>
      <w:r w:rsidRPr="009601C7">
        <w:rPr>
          <w:rFonts w:ascii="Tahoma" w:hAnsi="Tahoma" w:cs="Tahoma"/>
          <w:sz w:val="20"/>
          <w:szCs w:val="20"/>
        </w:rPr>
        <w:t xml:space="preserve"> from €70,000 to €5,000 for a five-year period and rename, as a ringfenced Grant, to be divided in equal amounts of €9,285 to each of the seven LEA’S for their decision, to support our emerging Sports persons”</w:t>
      </w:r>
    </w:p>
    <w:p w14:paraId="01005D37" w14:textId="77777777" w:rsidR="00A46975" w:rsidRDefault="00A46975" w:rsidP="003D7DD1">
      <w:pPr>
        <w:pStyle w:val="ListParagraph"/>
        <w:spacing w:after="0" w:line="240" w:lineRule="auto"/>
        <w:rPr>
          <w:rFonts w:ascii="Times New Roman" w:hAnsi="Times New Roman" w:cs="Times New Roman"/>
          <w:sz w:val="24"/>
          <w:szCs w:val="24"/>
        </w:rPr>
      </w:pPr>
    </w:p>
    <w:p w14:paraId="1B8A78A8" w14:textId="77777777" w:rsidR="001B202E" w:rsidRDefault="001B202E" w:rsidP="003D7DD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discussion followed contributions from Councillors M. Duff S. Moynihan, P. Kearns, J. Sinnott, L. Dunne, J. Tuffy, L. O’Toole, M. Johansson, E. Murphy, P. Kearns, A. Edge, Y. Collins, R. McMahon and D. McManus. </w:t>
      </w:r>
    </w:p>
    <w:p w14:paraId="0800B5F6" w14:textId="77777777" w:rsidR="003D7DD1" w:rsidRDefault="003D7DD1" w:rsidP="003D7DD1">
      <w:pPr>
        <w:pStyle w:val="ListParagraph"/>
        <w:spacing w:after="0" w:line="240" w:lineRule="auto"/>
        <w:rPr>
          <w:rFonts w:ascii="Times New Roman" w:hAnsi="Times New Roman" w:cs="Times New Roman"/>
          <w:sz w:val="24"/>
          <w:szCs w:val="24"/>
        </w:rPr>
      </w:pPr>
    </w:p>
    <w:p w14:paraId="0604AA80" w14:textId="3E869C64" w:rsidR="00A46975" w:rsidRDefault="00A46975" w:rsidP="003D7DD1">
      <w:pPr>
        <w:spacing w:after="0" w:line="240" w:lineRule="auto"/>
        <w:ind w:left="720"/>
        <w:rPr>
          <w:rFonts w:ascii="Times New Roman" w:hAnsi="Times New Roman" w:cs="Times New Roman"/>
        </w:rPr>
      </w:pPr>
      <w:r>
        <w:rPr>
          <w:rFonts w:ascii="Times New Roman" w:hAnsi="Times New Roman" w:cs="Times New Roman"/>
        </w:rPr>
        <w:t xml:space="preserve">Ms. E. Leech, Director of Housing &amp; Community, </w:t>
      </w:r>
      <w:r w:rsidR="007E525B">
        <w:rPr>
          <w:rFonts w:ascii="Times New Roman" w:hAnsi="Times New Roman" w:cs="Times New Roman"/>
        </w:rPr>
        <w:t>informed the Members of the Council’s Active South Dublin Strategy and liaison with sports organisations</w:t>
      </w:r>
      <w:r w:rsidR="00186A95">
        <w:rPr>
          <w:rFonts w:ascii="Times New Roman" w:hAnsi="Times New Roman" w:cs="Times New Roman"/>
        </w:rPr>
        <w:t xml:space="preserve"> and suggested, if agreed, the </w:t>
      </w:r>
      <w:r w:rsidR="00FB5E09">
        <w:rPr>
          <w:rFonts w:ascii="Times New Roman" w:hAnsi="Times New Roman" w:cs="Times New Roman"/>
        </w:rPr>
        <w:t xml:space="preserve">context of </w:t>
      </w:r>
      <w:r w:rsidR="00186A95">
        <w:rPr>
          <w:rFonts w:ascii="Times New Roman" w:hAnsi="Times New Roman" w:cs="Times New Roman"/>
        </w:rPr>
        <w:t>Motion be brought to the Social, Community, Equality and Integration SPC</w:t>
      </w:r>
      <w:r w:rsidR="00FB5E09">
        <w:rPr>
          <w:rFonts w:ascii="Times New Roman" w:hAnsi="Times New Roman" w:cs="Times New Roman"/>
        </w:rPr>
        <w:t xml:space="preserve"> for consideration.</w:t>
      </w:r>
      <w:r w:rsidR="007E525B">
        <w:rPr>
          <w:rFonts w:ascii="Times New Roman" w:hAnsi="Times New Roman" w:cs="Times New Roman"/>
        </w:rPr>
        <w:t xml:space="preserve">  </w:t>
      </w:r>
    </w:p>
    <w:p w14:paraId="54331823" w14:textId="77777777" w:rsidR="003D7DD1" w:rsidRDefault="003D7DD1" w:rsidP="003D7DD1">
      <w:pPr>
        <w:spacing w:after="0" w:line="240" w:lineRule="auto"/>
        <w:ind w:left="720"/>
        <w:rPr>
          <w:rFonts w:ascii="Times New Roman" w:hAnsi="Times New Roman" w:cs="Times New Roman"/>
        </w:rPr>
      </w:pPr>
    </w:p>
    <w:p w14:paraId="13999AE1" w14:textId="5CCD6633" w:rsidR="00A46975" w:rsidRDefault="00A46975" w:rsidP="003D7DD1">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Councillor L. Dunne </w:t>
      </w:r>
      <w:r w:rsidR="001B202E">
        <w:rPr>
          <w:rFonts w:ascii="Times New Roman" w:eastAsia="Times New Roman" w:hAnsi="Times New Roman" w:cs="Times New Roman"/>
          <w:color w:val="212121"/>
          <w:lang w:val="en-US"/>
        </w:rPr>
        <w:t xml:space="preserve">requested to </w:t>
      </w:r>
      <w:r w:rsidR="001B202E" w:rsidRPr="001B202E">
        <w:rPr>
          <w:rFonts w:ascii="Times New Roman" w:eastAsia="Times New Roman" w:hAnsi="Times New Roman" w:cs="Times New Roman"/>
          <w:b/>
          <w:bCs/>
          <w:color w:val="212121"/>
          <w:lang w:val="en-US"/>
        </w:rPr>
        <w:t>WITHDRAW</w:t>
      </w:r>
      <w:r w:rsidR="001B202E">
        <w:rPr>
          <w:rFonts w:ascii="Times New Roman" w:eastAsia="Times New Roman" w:hAnsi="Times New Roman" w:cs="Times New Roman"/>
          <w:color w:val="212121"/>
          <w:lang w:val="en-US"/>
        </w:rPr>
        <w:t xml:space="preserve"> </w:t>
      </w:r>
      <w:r>
        <w:rPr>
          <w:rFonts w:ascii="Times New Roman" w:eastAsia="Times New Roman" w:hAnsi="Times New Roman" w:cs="Times New Roman"/>
          <w:color w:val="212121"/>
          <w:lang w:val="en-US"/>
        </w:rPr>
        <w:t xml:space="preserve">her amendment </w:t>
      </w:r>
      <w:r w:rsidR="001B202E">
        <w:rPr>
          <w:rFonts w:ascii="Times New Roman" w:eastAsia="Times New Roman" w:hAnsi="Times New Roman" w:cs="Times New Roman"/>
          <w:color w:val="212121"/>
          <w:lang w:val="en-US"/>
        </w:rPr>
        <w:t xml:space="preserve">to the Motion and the Members </w:t>
      </w:r>
      <w:r w:rsidR="001B202E" w:rsidRPr="001B202E">
        <w:rPr>
          <w:rFonts w:ascii="Times New Roman" w:eastAsia="Times New Roman" w:hAnsi="Times New Roman" w:cs="Times New Roman"/>
          <w:b/>
          <w:bCs/>
          <w:color w:val="212121"/>
          <w:lang w:val="en-US"/>
        </w:rPr>
        <w:t>AGREED.</w:t>
      </w:r>
      <w:r w:rsidR="001B202E">
        <w:rPr>
          <w:rFonts w:ascii="Times New Roman" w:eastAsia="Times New Roman" w:hAnsi="Times New Roman" w:cs="Times New Roman"/>
          <w:color w:val="212121"/>
          <w:lang w:val="en-US"/>
        </w:rPr>
        <w:t xml:space="preserve"> </w:t>
      </w:r>
      <w:r>
        <w:rPr>
          <w:rFonts w:ascii="Times New Roman" w:eastAsia="Times New Roman" w:hAnsi="Times New Roman" w:cs="Times New Roman"/>
          <w:color w:val="212121"/>
          <w:lang w:val="en-US"/>
        </w:rPr>
        <w:t xml:space="preserve"> </w:t>
      </w:r>
    </w:p>
    <w:p w14:paraId="06D7672F" w14:textId="77777777"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p>
    <w:p w14:paraId="109E2775" w14:textId="6E06DAC8"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The </w:t>
      </w:r>
      <w:r w:rsidR="007E525B">
        <w:rPr>
          <w:rFonts w:ascii="Times New Roman" w:eastAsia="Times New Roman" w:hAnsi="Times New Roman" w:cs="Times New Roman"/>
          <w:color w:val="212121"/>
          <w:lang w:val="en-US"/>
        </w:rPr>
        <w:t>M</w:t>
      </w:r>
      <w:r>
        <w:rPr>
          <w:rFonts w:ascii="Times New Roman" w:eastAsia="Times New Roman" w:hAnsi="Times New Roman" w:cs="Times New Roman"/>
          <w:color w:val="212121"/>
          <w:lang w:val="en-US"/>
        </w:rPr>
        <w:t>otion</w:t>
      </w:r>
      <w:r w:rsidR="007E525B">
        <w:rPr>
          <w:rFonts w:ascii="Times New Roman" w:eastAsia="Times New Roman" w:hAnsi="Times New Roman" w:cs="Times New Roman"/>
          <w:color w:val="212121"/>
          <w:lang w:val="en-US"/>
        </w:rPr>
        <w:t xml:space="preserve"> to amend Draft Budget 2025</w:t>
      </w:r>
      <w:r>
        <w:rPr>
          <w:rFonts w:ascii="Times New Roman" w:eastAsia="Times New Roman" w:hAnsi="Times New Roman" w:cs="Times New Roman"/>
          <w:color w:val="212121"/>
          <w:lang w:val="en-US"/>
        </w:rPr>
        <w:t xml:space="preserve"> was </w:t>
      </w:r>
      <w:r w:rsidRPr="002D2FBC">
        <w:rPr>
          <w:rFonts w:ascii="Times New Roman" w:eastAsia="Times New Roman" w:hAnsi="Times New Roman" w:cs="Times New Roman"/>
          <w:b/>
          <w:bCs/>
          <w:color w:val="212121"/>
          <w:lang w:val="en-US"/>
        </w:rPr>
        <w:t>AGREED</w:t>
      </w:r>
      <w:r>
        <w:rPr>
          <w:rFonts w:ascii="Times New Roman" w:eastAsia="Times New Roman" w:hAnsi="Times New Roman" w:cs="Times New Roman"/>
          <w:color w:val="212121"/>
          <w:lang w:val="en-US"/>
        </w:rPr>
        <w:t xml:space="preserve">. </w:t>
      </w:r>
    </w:p>
    <w:p w14:paraId="4B3834EA" w14:textId="77777777"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p>
    <w:p w14:paraId="619A6188" w14:textId="568F58CC" w:rsidR="00A46975" w:rsidRDefault="00A46975" w:rsidP="007E525B">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4 to amend the Draft Budget</w:t>
      </w:r>
      <w:r w:rsidRPr="001D2E36">
        <w:rPr>
          <w:rFonts w:ascii="Times New Roman" w:eastAsia="Times New Roman" w:hAnsi="Times New Roman" w:cs="Times New Roman"/>
          <w:b/>
          <w:bCs/>
          <w:color w:val="212121"/>
          <w:sz w:val="24"/>
          <w:szCs w:val="24"/>
          <w:u w:val="single"/>
        </w:rPr>
        <w:br/>
      </w:r>
    </w:p>
    <w:p w14:paraId="4787D03B" w14:textId="40B88011" w:rsidR="007E525B" w:rsidRPr="00E72CA7" w:rsidRDefault="007E525B" w:rsidP="007E525B">
      <w:pPr>
        <w:spacing w:after="0" w:line="240" w:lineRule="auto"/>
        <w:ind w:left="720"/>
        <w:rPr>
          <w:rFonts w:ascii="Times New Roman" w:hAnsi="Times New Roman" w:cs="Times New Roman"/>
          <w:b/>
          <w:bCs/>
          <w:lang w:val="en-GB"/>
        </w:rPr>
      </w:pPr>
      <w:r w:rsidRPr="00E72CA7">
        <w:rPr>
          <w:rFonts w:ascii="Times New Roman" w:hAnsi="Times New Roman" w:cs="Times New Roman"/>
        </w:rPr>
        <w:t xml:space="preserve">Following of the </w:t>
      </w:r>
      <w:r w:rsidRPr="00E72CA7">
        <w:rPr>
          <w:rFonts w:ascii="Times New Roman" w:hAnsi="Times New Roman" w:cs="Times New Roman"/>
          <w:b/>
          <w:bCs/>
        </w:rPr>
        <w:t>PASSING</w:t>
      </w:r>
      <w:r w:rsidRPr="00E72CA7">
        <w:rPr>
          <w:rFonts w:ascii="Times New Roman" w:hAnsi="Times New Roman" w:cs="Times New Roman"/>
        </w:rPr>
        <w:t xml:space="preserve"> of</w:t>
      </w:r>
      <w:r>
        <w:rPr>
          <w:rFonts w:ascii="Times New Roman" w:hAnsi="Times New Roman" w:cs="Times New Roman"/>
        </w:rPr>
        <w:t xml:space="preserve"> the Motion in the names of </w:t>
      </w:r>
      <w:r w:rsidRPr="00E72CA7">
        <w:rPr>
          <w:rFonts w:ascii="Times New Roman" w:hAnsi="Times New Roman" w:cs="Times New Roman"/>
        </w:rPr>
        <w:t>Councillors</w:t>
      </w:r>
      <w:r>
        <w:rPr>
          <w:rFonts w:ascii="Times New Roman" w:eastAsia="Times New Roman" w:hAnsi="Times New Roman" w:cs="Times New Roman"/>
          <w:color w:val="212121"/>
        </w:rPr>
        <w:t xml:space="preserve"> P. Kearns, M. Duff, S. Moynihan and V. Casserly </w:t>
      </w:r>
      <w:r w:rsidRPr="00E72CA7">
        <w:rPr>
          <w:rFonts w:ascii="Times New Roman" w:hAnsi="Times New Roman" w:cs="Times New Roman"/>
        </w:rPr>
        <w:t xml:space="preserve">the following </w:t>
      </w:r>
      <w:r>
        <w:rPr>
          <w:rFonts w:ascii="Times New Roman" w:hAnsi="Times New Roman" w:cs="Times New Roman"/>
        </w:rPr>
        <w:t xml:space="preserve">Motion </w:t>
      </w:r>
      <w:r w:rsidRPr="00E72CA7">
        <w:rPr>
          <w:rFonts w:ascii="Times New Roman" w:hAnsi="Times New Roman" w:cs="Times New Roman"/>
        </w:rPr>
        <w:t>in the name</w:t>
      </w:r>
      <w:r>
        <w:rPr>
          <w:rFonts w:ascii="Times New Roman" w:hAnsi="Times New Roman" w:cs="Times New Roman"/>
        </w:rPr>
        <w:t xml:space="preserve"> </w:t>
      </w:r>
      <w:r w:rsidRPr="00E72CA7">
        <w:rPr>
          <w:rFonts w:ascii="Times New Roman" w:hAnsi="Times New Roman" w:cs="Times New Roman"/>
        </w:rPr>
        <w:t xml:space="preserve">of </w:t>
      </w:r>
      <w:r w:rsidRPr="00E72CA7">
        <w:rPr>
          <w:rFonts w:ascii="Times New Roman" w:hAnsi="Times New Roman" w:cs="Times New Roman"/>
          <w:lang w:val="en-GB"/>
        </w:rPr>
        <w:t>Councillor</w:t>
      </w:r>
      <w:r>
        <w:rPr>
          <w:rFonts w:ascii="Times New Roman" w:hAnsi="Times New Roman" w:cs="Times New Roman"/>
          <w:lang w:val="en-GB"/>
        </w:rPr>
        <w:t xml:space="preserve"> L. Dunn </w:t>
      </w:r>
      <w:r w:rsidRPr="00E72CA7">
        <w:rPr>
          <w:rFonts w:ascii="Times New Roman" w:hAnsi="Times New Roman" w:cs="Times New Roman"/>
          <w:b/>
          <w:bCs/>
          <w:lang w:val="en-GB"/>
        </w:rPr>
        <w:t>FALLS:</w:t>
      </w:r>
    </w:p>
    <w:p w14:paraId="7471A9B1" w14:textId="77777777" w:rsidR="007E525B" w:rsidRDefault="007E525B" w:rsidP="007E525B">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p>
    <w:p w14:paraId="33D186AD" w14:textId="77777777" w:rsidR="00A46975" w:rsidRPr="005828E0" w:rsidRDefault="00A46975" w:rsidP="00A46975">
      <w:pPr>
        <w:pStyle w:val="ListParagraph"/>
        <w:rPr>
          <w:rFonts w:ascii="Tahoma" w:hAnsi="Tahoma" w:cs="Tahoma"/>
          <w:sz w:val="20"/>
          <w:szCs w:val="20"/>
        </w:rPr>
      </w:pPr>
      <w:r w:rsidRPr="005828E0">
        <w:rPr>
          <w:rFonts w:ascii="Tahoma" w:hAnsi="Tahoma" w:cs="Tahoma"/>
          <w:sz w:val="20"/>
          <w:szCs w:val="20"/>
        </w:rPr>
        <w:t>‘’That €100k will be added to D0601 (General Community &amp; Enterprise Expenses) for the €300k have your say budget. The increase of €100k will be used to support the recommendations from the €300k evaluation by decreasing Division H, subsection HO906 €70k conferences abroad, subsection HO904 decreasing €10k from security, €10K for conferences at home &amp; decrease €10k from Division D, subsection D0603’’</w:t>
      </w:r>
    </w:p>
    <w:p w14:paraId="7FF12DBC" w14:textId="77777777" w:rsidR="00A46975" w:rsidRPr="001D2E36" w:rsidRDefault="00A46975" w:rsidP="00A46975">
      <w:pPr>
        <w:pStyle w:val="ListParagraph"/>
        <w:rPr>
          <w:rFonts w:ascii="Times New Roman" w:hAnsi="Times New Roman" w:cs="Times New Roman"/>
          <w:sz w:val="24"/>
          <w:szCs w:val="24"/>
        </w:rPr>
      </w:pPr>
    </w:p>
    <w:p w14:paraId="4AD82063" w14:textId="605F496F" w:rsidR="007829EE" w:rsidRDefault="00A46975" w:rsidP="007E525B">
      <w:pPr>
        <w:pStyle w:val="ListParagraph"/>
        <w:shd w:val="clear" w:color="auto" w:fill="FFFFFF"/>
        <w:spacing w:after="0" w:line="240" w:lineRule="auto"/>
        <w:rPr>
          <w:rFonts w:ascii="Times New Roman" w:hAnsi="Times New Roman" w:cs="Times New Roman"/>
          <w:sz w:val="24"/>
          <w:szCs w:val="24"/>
        </w:rPr>
      </w:pPr>
      <w:r w:rsidRPr="001D2E36">
        <w:rPr>
          <w:rFonts w:ascii="Times New Roman" w:hAnsi="Times New Roman" w:cs="Times New Roman"/>
          <w:b/>
          <w:bCs/>
          <w:sz w:val="24"/>
          <w:szCs w:val="24"/>
          <w:u w:val="single"/>
        </w:rPr>
        <w:t>Motion 5 to amend the Draft Budget</w:t>
      </w:r>
      <w:r w:rsidRPr="001D2E36">
        <w:rPr>
          <w:rFonts w:ascii="Times New Roman" w:eastAsia="Times New Roman" w:hAnsi="Times New Roman" w:cs="Times New Roman"/>
          <w:b/>
          <w:bCs/>
          <w:color w:val="212121"/>
          <w:sz w:val="24"/>
          <w:szCs w:val="24"/>
          <w:u w:val="single"/>
        </w:rPr>
        <w:br/>
      </w:r>
    </w:p>
    <w:p w14:paraId="4E0EE48A" w14:textId="0115E904" w:rsidR="007E525B" w:rsidRPr="007E525B" w:rsidRDefault="007E525B" w:rsidP="007E525B">
      <w:pPr>
        <w:pStyle w:val="ListParagraph"/>
        <w:spacing w:after="0" w:line="240" w:lineRule="auto"/>
        <w:rPr>
          <w:rFonts w:ascii="Times New Roman" w:hAnsi="Times New Roman" w:cs="Times New Roman"/>
          <w:b/>
          <w:bCs/>
          <w:sz w:val="24"/>
          <w:szCs w:val="24"/>
          <w:lang w:val="en-GB"/>
        </w:rPr>
      </w:pPr>
      <w:r w:rsidRPr="007E525B">
        <w:rPr>
          <w:rFonts w:ascii="Times New Roman" w:hAnsi="Times New Roman" w:cs="Times New Roman"/>
          <w:sz w:val="24"/>
          <w:szCs w:val="24"/>
        </w:rPr>
        <w:t xml:space="preserve">Following of the </w:t>
      </w:r>
      <w:r w:rsidRPr="007E525B">
        <w:rPr>
          <w:rFonts w:ascii="Times New Roman" w:hAnsi="Times New Roman" w:cs="Times New Roman"/>
          <w:b/>
          <w:bCs/>
          <w:sz w:val="24"/>
          <w:szCs w:val="24"/>
        </w:rPr>
        <w:t>PASSING</w:t>
      </w:r>
      <w:r w:rsidRPr="007E525B">
        <w:rPr>
          <w:rFonts w:ascii="Times New Roman" w:hAnsi="Times New Roman" w:cs="Times New Roman"/>
          <w:sz w:val="24"/>
          <w:szCs w:val="24"/>
        </w:rPr>
        <w:t xml:space="preserve"> of the Motion in the names of Councillors</w:t>
      </w:r>
      <w:r w:rsidRPr="007E525B">
        <w:rPr>
          <w:rFonts w:ascii="Times New Roman" w:eastAsia="Times New Roman" w:hAnsi="Times New Roman" w:cs="Times New Roman"/>
          <w:color w:val="212121"/>
          <w:sz w:val="24"/>
          <w:szCs w:val="24"/>
        </w:rPr>
        <w:t xml:space="preserve"> P. Kearns, M. Duff, S. Moynihan and V. Casserly </w:t>
      </w:r>
      <w:r w:rsidRPr="007E525B">
        <w:rPr>
          <w:rFonts w:ascii="Times New Roman" w:hAnsi="Times New Roman" w:cs="Times New Roman"/>
          <w:sz w:val="24"/>
          <w:szCs w:val="24"/>
        </w:rPr>
        <w:t xml:space="preserve">the following Motion in the name of </w:t>
      </w:r>
      <w:r w:rsidRPr="007E525B">
        <w:rPr>
          <w:rFonts w:ascii="Times New Roman" w:hAnsi="Times New Roman" w:cs="Times New Roman"/>
          <w:sz w:val="24"/>
          <w:szCs w:val="24"/>
          <w:lang w:val="en-GB"/>
        </w:rPr>
        <w:t xml:space="preserve">Councillor L. Dunn </w:t>
      </w:r>
      <w:r w:rsidRPr="007E525B">
        <w:rPr>
          <w:rFonts w:ascii="Times New Roman" w:hAnsi="Times New Roman" w:cs="Times New Roman"/>
          <w:b/>
          <w:bCs/>
          <w:sz w:val="24"/>
          <w:szCs w:val="24"/>
          <w:lang w:val="en-GB"/>
        </w:rPr>
        <w:t>FALLS:</w:t>
      </w:r>
    </w:p>
    <w:p w14:paraId="233F4A37" w14:textId="77777777" w:rsidR="007E525B" w:rsidRPr="007E525B" w:rsidRDefault="007E525B" w:rsidP="007E525B">
      <w:pPr>
        <w:shd w:val="clear" w:color="auto" w:fill="FFFFFF"/>
        <w:spacing w:after="0" w:line="240" w:lineRule="auto"/>
        <w:rPr>
          <w:rFonts w:ascii="Times New Roman" w:hAnsi="Times New Roman" w:cs="Times New Roman"/>
        </w:rPr>
      </w:pPr>
    </w:p>
    <w:p w14:paraId="40ED1062" w14:textId="60267B22" w:rsidR="00A46975" w:rsidRPr="005828E0" w:rsidRDefault="00A46975" w:rsidP="00A46975">
      <w:pPr>
        <w:shd w:val="clear" w:color="auto" w:fill="FFFFFF"/>
        <w:spacing w:after="0" w:line="240" w:lineRule="auto"/>
        <w:ind w:left="720"/>
        <w:rPr>
          <w:rFonts w:ascii="Tahoma" w:hAnsi="Tahoma" w:cs="Tahoma"/>
        </w:rPr>
      </w:pPr>
      <w:r w:rsidRPr="005828E0">
        <w:rPr>
          <w:rFonts w:ascii="Tahoma" w:hAnsi="Tahoma" w:cs="Tahoma"/>
          <w:sz w:val="20"/>
          <w:szCs w:val="20"/>
        </w:rPr>
        <w:t>‘’That €20k in Division D, D09 for twinning will be spent to twin with a Municipality in Palestine by planning for visits to our Council to show our Solidarity &amp; foster cultural &amp; educational exchanges between our communities</w:t>
      </w:r>
      <w:r w:rsidR="005828E0">
        <w:rPr>
          <w:rFonts w:ascii="Tahoma" w:hAnsi="Tahoma" w:cs="Tahoma"/>
          <w:sz w:val="20"/>
          <w:szCs w:val="20"/>
        </w:rPr>
        <w:t>”</w:t>
      </w:r>
    </w:p>
    <w:p w14:paraId="4B72DC3E" w14:textId="77777777" w:rsidR="00A46975" w:rsidRDefault="00A46975"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42C7CF48" w14:textId="77777777" w:rsidR="00423E33" w:rsidRDefault="004D4A47"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2 to amend the Draft Budget</w:t>
      </w:r>
      <w:r w:rsidRPr="001D2E36">
        <w:rPr>
          <w:rFonts w:ascii="Times New Roman" w:eastAsia="Times New Roman" w:hAnsi="Times New Roman" w:cs="Times New Roman"/>
          <w:b/>
          <w:bCs/>
          <w:color w:val="212121"/>
          <w:sz w:val="24"/>
          <w:szCs w:val="24"/>
          <w:u w:val="single"/>
        </w:rPr>
        <w:br/>
      </w:r>
    </w:p>
    <w:p w14:paraId="79E182E4" w14:textId="58F84EF1" w:rsidR="00423E33" w:rsidRPr="00423E33" w:rsidRDefault="00423E33" w:rsidP="00A46975">
      <w:pPr>
        <w:pStyle w:val="ListParagraph"/>
        <w:shd w:val="clear" w:color="auto" w:fill="FFFFFF"/>
        <w:spacing w:after="0" w:line="240" w:lineRule="auto"/>
        <w:rPr>
          <w:rFonts w:ascii="Times New Roman" w:eastAsia="Times New Roman" w:hAnsi="Times New Roman" w:cs="Times New Roman"/>
          <w:b/>
          <w:bCs/>
          <w:color w:val="212121"/>
          <w:sz w:val="24"/>
          <w:szCs w:val="24"/>
        </w:rPr>
      </w:pPr>
      <w:r w:rsidRPr="00423E33">
        <w:rPr>
          <w:rFonts w:ascii="Times New Roman" w:eastAsia="Times New Roman" w:hAnsi="Times New Roman" w:cs="Times New Roman"/>
          <w:b/>
          <w:bCs/>
          <w:color w:val="212121"/>
          <w:sz w:val="24"/>
          <w:szCs w:val="24"/>
        </w:rPr>
        <w:t>Division A</w:t>
      </w:r>
    </w:p>
    <w:p w14:paraId="56B5DD12" w14:textId="77777777" w:rsidR="00423E33" w:rsidRDefault="00423E33"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p>
    <w:p w14:paraId="3A19954D" w14:textId="1E389415" w:rsidR="002D2FBC" w:rsidRPr="002D2FBC" w:rsidRDefault="004D4A47"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eastAsia="Times New Roman" w:hAnsi="Times New Roman" w:cs="Times New Roman"/>
          <w:b/>
          <w:bCs/>
          <w:color w:val="212121"/>
          <w:sz w:val="24"/>
          <w:szCs w:val="24"/>
          <w:u w:val="single"/>
        </w:rPr>
        <w:t xml:space="preserve">Councillor W. Carey </w:t>
      </w:r>
    </w:p>
    <w:p w14:paraId="36563B15" w14:textId="77777777" w:rsidR="004D4A47" w:rsidRPr="001D2E36" w:rsidRDefault="004D4A47" w:rsidP="00F02863">
      <w:pPr>
        <w:shd w:val="clear" w:color="auto" w:fill="FFFFFF"/>
        <w:spacing w:after="0" w:line="240" w:lineRule="auto"/>
        <w:rPr>
          <w:rFonts w:ascii="Times New Roman" w:eastAsia="Times New Roman" w:hAnsi="Times New Roman" w:cs="Times New Roman"/>
          <w:color w:val="212121"/>
        </w:rPr>
      </w:pPr>
    </w:p>
    <w:p w14:paraId="13090E61" w14:textId="69154BB0" w:rsidR="00687A51" w:rsidRPr="00E564C1" w:rsidRDefault="00E564C1" w:rsidP="00F02863">
      <w:pPr>
        <w:shd w:val="clear" w:color="auto" w:fill="FFFFFF"/>
        <w:spacing w:after="0" w:line="240" w:lineRule="auto"/>
        <w:ind w:left="720"/>
        <w:rPr>
          <w:rFonts w:ascii="Tahoma" w:eastAsia="Times New Roman" w:hAnsi="Tahoma" w:cs="Tahoma"/>
          <w:color w:val="212121"/>
          <w:sz w:val="20"/>
          <w:szCs w:val="20"/>
        </w:rPr>
      </w:pPr>
      <w:r w:rsidRPr="00E564C1">
        <w:rPr>
          <w:rFonts w:ascii="Tahoma" w:eastAsia="Times New Roman" w:hAnsi="Tahoma" w:cs="Tahoma"/>
          <w:color w:val="212121"/>
          <w:sz w:val="20"/>
          <w:szCs w:val="20"/>
        </w:rPr>
        <w:t>“</w:t>
      </w:r>
      <w:r w:rsidR="00687A51" w:rsidRPr="00E564C1">
        <w:rPr>
          <w:rFonts w:ascii="Tahoma" w:eastAsia="Times New Roman" w:hAnsi="Tahoma" w:cs="Tahoma"/>
          <w:color w:val="212121"/>
          <w:sz w:val="20"/>
          <w:szCs w:val="20"/>
        </w:rPr>
        <w:t xml:space="preserve">This council agrees the current method being applied (as agreed from the 2021 budget) has led to penal levels of rent being charged upon households and that this was a regrettable miscalculation. This meeting further recognises that as this policy has yet to be fully implemented it will have no adverse affect on the projected rent income to council of €40,281,400. The meeting further recognises that management have failed to provide an analysis of the income being garnished under the current policy as promised in management response to Q12 </w:t>
      </w:r>
      <w:proofErr w:type="gramStart"/>
      <w:r w:rsidR="00687A51" w:rsidRPr="00E564C1">
        <w:rPr>
          <w:rFonts w:ascii="Tahoma" w:eastAsia="Times New Roman" w:hAnsi="Tahoma" w:cs="Tahoma"/>
          <w:color w:val="212121"/>
          <w:sz w:val="20"/>
          <w:szCs w:val="20"/>
        </w:rPr>
        <w:t>at</w:t>
      </w:r>
      <w:proofErr w:type="gramEnd"/>
      <w:r w:rsidR="00687A51" w:rsidRPr="00E564C1">
        <w:rPr>
          <w:rFonts w:ascii="Tahoma" w:eastAsia="Times New Roman" w:hAnsi="Tahoma" w:cs="Tahoma"/>
          <w:color w:val="212121"/>
          <w:sz w:val="20"/>
          <w:szCs w:val="20"/>
        </w:rPr>
        <w:t xml:space="preserve"> Oct 14</w:t>
      </w:r>
      <w:r w:rsidR="00687A51" w:rsidRPr="00E564C1">
        <w:rPr>
          <w:rFonts w:ascii="Tahoma" w:eastAsia="Times New Roman" w:hAnsi="Tahoma" w:cs="Tahoma"/>
          <w:color w:val="212121"/>
          <w:sz w:val="20"/>
          <w:szCs w:val="20"/>
          <w:vertAlign w:val="superscript"/>
        </w:rPr>
        <w:t>th</w:t>
      </w:r>
      <w:r w:rsidR="00687A51" w:rsidRPr="00E564C1">
        <w:rPr>
          <w:rFonts w:ascii="Tahoma" w:eastAsia="Times New Roman" w:hAnsi="Tahoma" w:cs="Tahoma"/>
          <w:color w:val="212121"/>
          <w:sz w:val="20"/>
          <w:szCs w:val="20"/>
        </w:rPr>
        <w:t xml:space="preserve"> council meeting.</w:t>
      </w:r>
      <w:r w:rsidRPr="00E564C1">
        <w:rPr>
          <w:rFonts w:ascii="Tahoma" w:eastAsia="Times New Roman" w:hAnsi="Tahoma" w:cs="Tahoma"/>
          <w:color w:val="212121"/>
          <w:sz w:val="20"/>
          <w:szCs w:val="20"/>
        </w:rPr>
        <w:t>”</w:t>
      </w:r>
    </w:p>
    <w:p w14:paraId="5D796705" w14:textId="77777777" w:rsidR="00687A51" w:rsidRPr="001D2E36" w:rsidRDefault="00687A51" w:rsidP="00F02863">
      <w:pPr>
        <w:shd w:val="clear" w:color="auto" w:fill="FFFFFF"/>
        <w:spacing w:after="0" w:line="240" w:lineRule="auto"/>
        <w:ind w:left="720"/>
        <w:rPr>
          <w:rFonts w:ascii="Times New Roman" w:eastAsia="Times New Roman" w:hAnsi="Times New Roman" w:cs="Times New Roman"/>
          <w:color w:val="212121"/>
        </w:rPr>
      </w:pPr>
    </w:p>
    <w:p w14:paraId="2C41FDB0" w14:textId="77777777" w:rsidR="00E564C1" w:rsidRDefault="00E564C1" w:rsidP="00F02863">
      <w:pPr>
        <w:shd w:val="clear" w:color="auto" w:fill="FFFFFF"/>
        <w:spacing w:after="0" w:line="240" w:lineRule="auto"/>
        <w:ind w:left="720"/>
        <w:rPr>
          <w:rFonts w:ascii="Times New Roman" w:eastAsia="Times New Roman" w:hAnsi="Times New Roman" w:cs="Times New Roman"/>
          <w:b/>
          <w:bCs/>
          <w:color w:val="212121"/>
        </w:rPr>
      </w:pPr>
    </w:p>
    <w:p w14:paraId="049E87CC" w14:textId="77777777" w:rsidR="00E564C1" w:rsidRDefault="00E564C1" w:rsidP="00F02863">
      <w:pPr>
        <w:shd w:val="clear" w:color="auto" w:fill="FFFFFF"/>
        <w:spacing w:after="0" w:line="240" w:lineRule="auto"/>
        <w:ind w:left="720"/>
        <w:rPr>
          <w:rFonts w:ascii="Times New Roman" w:eastAsia="Times New Roman" w:hAnsi="Times New Roman" w:cs="Times New Roman"/>
          <w:b/>
          <w:bCs/>
          <w:color w:val="212121"/>
        </w:rPr>
      </w:pPr>
    </w:p>
    <w:p w14:paraId="1572051C" w14:textId="7AAE1D14" w:rsidR="00687A51" w:rsidRPr="00E564C1" w:rsidRDefault="00687A51" w:rsidP="00F02863">
      <w:pPr>
        <w:shd w:val="clear" w:color="auto" w:fill="FFFFFF"/>
        <w:spacing w:after="0" w:line="240" w:lineRule="auto"/>
        <w:ind w:left="720"/>
        <w:rPr>
          <w:rFonts w:ascii="Tahoma" w:eastAsia="Times New Roman" w:hAnsi="Tahoma" w:cs="Tahoma"/>
          <w:b/>
          <w:bCs/>
          <w:color w:val="212121"/>
          <w:sz w:val="20"/>
          <w:szCs w:val="20"/>
        </w:rPr>
      </w:pPr>
      <w:r w:rsidRPr="00E564C1">
        <w:rPr>
          <w:rFonts w:ascii="Tahoma" w:eastAsia="Times New Roman" w:hAnsi="Tahoma" w:cs="Tahoma"/>
          <w:b/>
          <w:bCs/>
          <w:color w:val="212121"/>
          <w:sz w:val="20"/>
          <w:szCs w:val="20"/>
        </w:rPr>
        <w:t xml:space="preserve">Amendment to Budget 2025 </w:t>
      </w:r>
    </w:p>
    <w:p w14:paraId="4A2251D1" w14:textId="77777777" w:rsidR="00E564C1" w:rsidRPr="00E564C1" w:rsidRDefault="00E564C1" w:rsidP="00F02863">
      <w:pPr>
        <w:shd w:val="clear" w:color="auto" w:fill="FFFFFF"/>
        <w:spacing w:after="0" w:line="240" w:lineRule="auto"/>
        <w:ind w:left="720"/>
        <w:rPr>
          <w:rFonts w:ascii="Tahoma" w:eastAsia="Times New Roman" w:hAnsi="Tahoma" w:cs="Tahoma"/>
          <w:i/>
          <w:iCs/>
          <w:color w:val="212121"/>
          <w:sz w:val="20"/>
          <w:szCs w:val="20"/>
        </w:rPr>
      </w:pPr>
    </w:p>
    <w:p w14:paraId="523AB1ED" w14:textId="50CC5694" w:rsidR="00687A51" w:rsidRPr="00E564C1" w:rsidRDefault="00687A51" w:rsidP="00F02863">
      <w:pPr>
        <w:shd w:val="clear" w:color="auto" w:fill="FFFFFF"/>
        <w:spacing w:after="0" w:line="240" w:lineRule="auto"/>
        <w:ind w:left="720"/>
        <w:rPr>
          <w:rFonts w:ascii="Tahoma" w:eastAsia="Times New Roman" w:hAnsi="Tahoma" w:cs="Tahoma"/>
          <w:i/>
          <w:iCs/>
          <w:color w:val="212121"/>
          <w:sz w:val="20"/>
          <w:szCs w:val="20"/>
        </w:rPr>
      </w:pPr>
      <w:r w:rsidRPr="00E564C1">
        <w:rPr>
          <w:rFonts w:ascii="Tahoma" w:eastAsia="Times New Roman" w:hAnsi="Tahoma" w:cs="Tahoma"/>
          <w:i/>
          <w:iCs/>
          <w:color w:val="212121"/>
          <w:sz w:val="20"/>
          <w:szCs w:val="20"/>
        </w:rPr>
        <w:t>This meeting agrees that the method of rent assessment used for the purposes of the “differential rents” shall revert to that previously applied which shall include a straight 10% rate of household income and that the additional 10% rate be scrapped.</w:t>
      </w:r>
    </w:p>
    <w:p w14:paraId="6EB2AB51" w14:textId="77777777" w:rsidR="00687A51" w:rsidRPr="00E564C1" w:rsidRDefault="00687A51" w:rsidP="00F02863">
      <w:pPr>
        <w:shd w:val="clear" w:color="auto" w:fill="FFFFFF"/>
        <w:spacing w:after="0" w:line="240" w:lineRule="auto"/>
        <w:rPr>
          <w:rFonts w:ascii="Tahoma" w:eastAsia="Times New Roman" w:hAnsi="Tahoma" w:cs="Tahoma"/>
          <w:color w:val="212121"/>
          <w:sz w:val="20"/>
          <w:szCs w:val="20"/>
        </w:rPr>
      </w:pPr>
    </w:p>
    <w:p w14:paraId="25255E6F" w14:textId="77777777" w:rsidR="004D4A47" w:rsidRPr="00E564C1" w:rsidRDefault="004D4A47" w:rsidP="00F02863">
      <w:pPr>
        <w:spacing w:after="0" w:line="240" w:lineRule="auto"/>
        <w:ind w:left="720"/>
        <w:rPr>
          <w:rFonts w:ascii="Tahoma" w:hAnsi="Tahoma" w:cs="Tahoma"/>
          <w:b/>
          <w:bCs/>
          <w:sz w:val="20"/>
          <w:szCs w:val="20"/>
        </w:rPr>
      </w:pPr>
      <w:r w:rsidRPr="00E564C1">
        <w:rPr>
          <w:rFonts w:ascii="Tahoma" w:hAnsi="Tahoma" w:cs="Tahoma"/>
          <w:b/>
          <w:bCs/>
          <w:sz w:val="20"/>
          <w:szCs w:val="20"/>
        </w:rPr>
        <w:t>Current System</w:t>
      </w:r>
    </w:p>
    <w:p w14:paraId="25A49EF1"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4 adults earning low incomes of approx. €31.25k pa gives an income assessment of €125k</w:t>
      </w:r>
    </w:p>
    <w:p w14:paraId="37725C7E"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 xml:space="preserve">€42.5k @10% Rent = €4,250  +  €82.5k @ 20% Rent = €16.5   -   Total Rent €20,750 pa </w:t>
      </w:r>
    </w:p>
    <w:p w14:paraId="27498D66" w14:textId="77777777" w:rsidR="00F02863" w:rsidRPr="00E564C1" w:rsidRDefault="00F02863" w:rsidP="00F02863">
      <w:pPr>
        <w:spacing w:after="0" w:line="240" w:lineRule="auto"/>
        <w:ind w:left="720"/>
        <w:rPr>
          <w:rFonts w:ascii="Tahoma" w:hAnsi="Tahoma" w:cs="Tahoma"/>
          <w:sz w:val="20"/>
          <w:szCs w:val="20"/>
        </w:rPr>
      </w:pPr>
    </w:p>
    <w:p w14:paraId="3953188D" w14:textId="77777777" w:rsidR="004D4A47" w:rsidRPr="00E564C1" w:rsidRDefault="004D4A47" w:rsidP="00F02863">
      <w:pPr>
        <w:spacing w:after="0" w:line="240" w:lineRule="auto"/>
        <w:ind w:left="720"/>
        <w:rPr>
          <w:rFonts w:ascii="Tahoma" w:hAnsi="Tahoma" w:cs="Tahoma"/>
          <w:b/>
          <w:bCs/>
          <w:sz w:val="20"/>
          <w:szCs w:val="20"/>
        </w:rPr>
      </w:pPr>
      <w:r w:rsidRPr="00E564C1">
        <w:rPr>
          <w:rFonts w:ascii="Tahoma" w:hAnsi="Tahoma" w:cs="Tahoma"/>
          <w:b/>
          <w:bCs/>
          <w:sz w:val="20"/>
          <w:szCs w:val="20"/>
        </w:rPr>
        <w:t>Proposed Change</w:t>
      </w:r>
    </w:p>
    <w:p w14:paraId="43E1BDB4"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A</w:t>
      </w:r>
    </w:p>
    <w:p w14:paraId="46376C1F"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4 adults each earning €31.25K  = €125k @ 10% Rent = €3,125 ea x 4 = €12.5k Rent pa.</w:t>
      </w:r>
    </w:p>
    <w:p w14:paraId="78E7C1E6" w14:textId="77777777" w:rsidR="00F02863" w:rsidRPr="00E564C1" w:rsidRDefault="00F02863" w:rsidP="00F02863">
      <w:pPr>
        <w:spacing w:after="0" w:line="240" w:lineRule="auto"/>
        <w:ind w:left="720"/>
        <w:rPr>
          <w:rFonts w:ascii="Tahoma" w:hAnsi="Tahoma" w:cs="Tahoma"/>
          <w:sz w:val="20"/>
          <w:szCs w:val="20"/>
        </w:rPr>
      </w:pPr>
    </w:p>
    <w:p w14:paraId="573BB0E9"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B</w:t>
      </w:r>
    </w:p>
    <w:p w14:paraId="27FEB7B5"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Adults total earning €125k</w:t>
      </w:r>
    </w:p>
    <w:p w14:paraId="71DA6528"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 xml:space="preserve">Adult (A) earns 60k = 42.5k @ 10% = €4,250 + €17.5 @ 20% = €3,500 – Sub Total €7,750 </w:t>
      </w:r>
    </w:p>
    <w:p w14:paraId="62679788"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(B) earns 20k @ 10% = €2,000</w:t>
      </w:r>
    </w:p>
    <w:p w14:paraId="3B2D1ABE"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(C) earns 45k = 40k @10% = 4k + 5k @20% =1k – Sub Total = €5,000</w:t>
      </w:r>
    </w:p>
    <w:p w14:paraId="4C67B8CC"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Total rental income = €14,750</w:t>
      </w:r>
    </w:p>
    <w:p w14:paraId="098C1602" w14:textId="77777777" w:rsidR="00F02863" w:rsidRPr="00E564C1" w:rsidRDefault="00F02863" w:rsidP="00F02863">
      <w:pPr>
        <w:spacing w:after="0" w:line="240" w:lineRule="auto"/>
        <w:ind w:left="720"/>
        <w:rPr>
          <w:rFonts w:ascii="Tahoma" w:hAnsi="Tahoma" w:cs="Tahoma"/>
          <w:sz w:val="20"/>
          <w:szCs w:val="20"/>
        </w:rPr>
      </w:pPr>
    </w:p>
    <w:p w14:paraId="422958C7"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C</w:t>
      </w:r>
    </w:p>
    <w:p w14:paraId="473FAEFF"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(A) earns 60k = 42.5k @ 10% = €4,250 + €17.5 @ 20% = €3,500 – Sub Total €7,750</w:t>
      </w:r>
    </w:p>
    <w:p w14:paraId="71294B45"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B earns 30k =  rent @ 10% = €3,000</w:t>
      </w:r>
    </w:p>
    <w:p w14:paraId="58397FB7"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C earns 20k = rent @ 10% = €2,000</w:t>
      </w:r>
    </w:p>
    <w:p w14:paraId="30E56DD1"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D earns 15k = rent @ 10% = €1,500</w:t>
      </w:r>
    </w:p>
    <w:p w14:paraId="43904AB9" w14:textId="7093A7C2" w:rsidR="004D4A47" w:rsidRDefault="004D4A47" w:rsidP="00F02863">
      <w:pPr>
        <w:spacing w:after="0" w:line="240" w:lineRule="auto"/>
        <w:ind w:left="720"/>
        <w:rPr>
          <w:rFonts w:ascii="Times New Roman" w:hAnsi="Times New Roman" w:cs="Times New Roman"/>
        </w:rPr>
      </w:pPr>
      <w:r w:rsidRPr="00E564C1">
        <w:rPr>
          <w:rFonts w:ascii="Tahoma" w:hAnsi="Tahoma" w:cs="Tahoma"/>
          <w:sz w:val="20"/>
          <w:szCs w:val="20"/>
        </w:rPr>
        <w:t>Total Rental income = €14,250</w:t>
      </w:r>
    </w:p>
    <w:p w14:paraId="322F6B24" w14:textId="4BBA81D4" w:rsidR="002D2FBC" w:rsidRDefault="002D2FBC" w:rsidP="00423E33">
      <w:pPr>
        <w:shd w:val="clear" w:color="auto" w:fill="FFFFFF"/>
        <w:spacing w:after="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br/>
        <w:t xml:space="preserve">Councillor W. Carey spoke on the </w:t>
      </w:r>
      <w:r w:rsidR="00423E33">
        <w:rPr>
          <w:rFonts w:ascii="Times New Roman" w:eastAsia="Times New Roman" w:hAnsi="Times New Roman" w:cs="Times New Roman"/>
          <w:color w:val="212121"/>
        </w:rPr>
        <w:t>M</w:t>
      </w:r>
      <w:r>
        <w:rPr>
          <w:rFonts w:ascii="Times New Roman" w:eastAsia="Times New Roman" w:hAnsi="Times New Roman" w:cs="Times New Roman"/>
          <w:color w:val="212121"/>
        </w:rPr>
        <w:t>otion.</w:t>
      </w:r>
    </w:p>
    <w:p w14:paraId="272974D5" w14:textId="77777777" w:rsidR="002D2FBC" w:rsidRPr="002D2FBC" w:rsidRDefault="002D2FBC" w:rsidP="00423E33">
      <w:pPr>
        <w:shd w:val="clear" w:color="auto" w:fill="FFFFFF"/>
        <w:spacing w:after="0" w:line="240" w:lineRule="auto"/>
        <w:ind w:left="720"/>
        <w:rPr>
          <w:rFonts w:ascii="Times New Roman" w:eastAsia="Times New Roman" w:hAnsi="Times New Roman" w:cs="Times New Roman"/>
          <w:color w:val="212121"/>
        </w:rPr>
      </w:pPr>
    </w:p>
    <w:p w14:paraId="0271216E" w14:textId="58C29650" w:rsidR="002D2FBC" w:rsidRDefault="002D2FBC" w:rsidP="00423E33">
      <w:pPr>
        <w:spacing w:after="0" w:line="240" w:lineRule="auto"/>
        <w:ind w:left="717"/>
        <w:rPr>
          <w:rFonts w:ascii="Times New Roman" w:hAnsi="Times New Roman" w:cs="Times New Roman"/>
        </w:rPr>
      </w:pPr>
      <w:r>
        <w:rPr>
          <w:rFonts w:ascii="Times New Roman" w:hAnsi="Times New Roman" w:cs="Times New Roman"/>
        </w:rPr>
        <w:t xml:space="preserve">Mr. C. Ward, Chief Executive, </w:t>
      </w:r>
      <w:r w:rsidR="00423E33">
        <w:rPr>
          <w:rFonts w:ascii="Times New Roman" w:hAnsi="Times New Roman" w:cs="Times New Roman"/>
        </w:rPr>
        <w:t>informed the Members that the Motion relates to an Executive Function of the Council</w:t>
      </w:r>
      <w:r>
        <w:rPr>
          <w:rFonts w:ascii="Times New Roman" w:hAnsi="Times New Roman" w:cs="Times New Roman"/>
        </w:rPr>
        <w:t xml:space="preserve">. </w:t>
      </w:r>
    </w:p>
    <w:p w14:paraId="43135886" w14:textId="77777777" w:rsidR="00423E33" w:rsidRDefault="00423E33" w:rsidP="00423E33">
      <w:pPr>
        <w:spacing w:after="0" w:line="240" w:lineRule="auto"/>
        <w:ind w:left="717"/>
        <w:rPr>
          <w:rFonts w:ascii="Times New Roman" w:hAnsi="Times New Roman" w:cs="Times New Roman"/>
        </w:rPr>
      </w:pPr>
    </w:p>
    <w:p w14:paraId="20135BAB" w14:textId="474897E9" w:rsidR="00423E33" w:rsidRDefault="00423E33" w:rsidP="00423E33">
      <w:pPr>
        <w:spacing w:after="0" w:line="240" w:lineRule="auto"/>
        <w:ind w:left="717"/>
        <w:rPr>
          <w:rFonts w:ascii="Times New Roman" w:hAnsi="Times New Roman" w:cs="Times New Roman"/>
        </w:rPr>
      </w:pPr>
      <w:r>
        <w:rPr>
          <w:rFonts w:ascii="Times New Roman" w:hAnsi="Times New Roman" w:cs="Times New Roman"/>
        </w:rPr>
        <w:t>As a result of the clarification, The Deputy Mayor,</w:t>
      </w:r>
      <w:r w:rsidRPr="00181756">
        <w:rPr>
          <w:rFonts w:ascii="Times New Roman" w:hAnsi="Times New Roman" w:cs="Times New Roman"/>
        </w:rPr>
        <w:t xml:space="preserve"> Councillor A. </w:t>
      </w:r>
      <w:r>
        <w:rPr>
          <w:rFonts w:ascii="Times New Roman" w:hAnsi="Times New Roman" w:cs="Times New Roman"/>
        </w:rPr>
        <w:t xml:space="preserve">Hayes ruled the motion </w:t>
      </w:r>
      <w:r w:rsidRPr="0090649D">
        <w:rPr>
          <w:rFonts w:ascii="Times New Roman" w:hAnsi="Times New Roman" w:cs="Times New Roman"/>
          <w:b/>
          <w:bCs/>
        </w:rPr>
        <w:t>OUT OF ORDER</w:t>
      </w:r>
      <w:r>
        <w:rPr>
          <w:rFonts w:ascii="Times New Roman" w:hAnsi="Times New Roman" w:cs="Times New Roman"/>
        </w:rPr>
        <w:t xml:space="preserve">. </w:t>
      </w:r>
    </w:p>
    <w:p w14:paraId="75E65337" w14:textId="77777777" w:rsidR="00423E33" w:rsidRDefault="00423E33" w:rsidP="00423E33">
      <w:pPr>
        <w:spacing w:after="0" w:line="240" w:lineRule="auto"/>
        <w:ind w:left="717"/>
        <w:rPr>
          <w:rFonts w:ascii="Times New Roman" w:hAnsi="Times New Roman" w:cs="Times New Roman"/>
        </w:rPr>
      </w:pPr>
    </w:p>
    <w:p w14:paraId="4ED6F073" w14:textId="77777777" w:rsidR="006D17BD" w:rsidRDefault="004D4A47" w:rsidP="006D17BD">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6 to amend the Draft Budget</w:t>
      </w:r>
      <w:r w:rsidRPr="001D2E36">
        <w:rPr>
          <w:rFonts w:ascii="Times New Roman" w:eastAsia="Times New Roman" w:hAnsi="Times New Roman" w:cs="Times New Roman"/>
          <w:b/>
          <w:bCs/>
          <w:color w:val="212121"/>
          <w:sz w:val="24"/>
          <w:szCs w:val="24"/>
          <w:u w:val="single"/>
        </w:rPr>
        <w:br/>
      </w:r>
    </w:p>
    <w:p w14:paraId="62B8A58B" w14:textId="46C99786" w:rsidR="00296FE4" w:rsidRPr="00296FE4" w:rsidRDefault="006D17BD" w:rsidP="006D17BD">
      <w:pPr>
        <w:pStyle w:val="ListParagraph"/>
        <w:shd w:val="clear" w:color="auto" w:fill="FFFFFF"/>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212121"/>
          <w:sz w:val="24"/>
          <w:szCs w:val="24"/>
        </w:rPr>
        <w:t xml:space="preserve">The following Motion was </w:t>
      </w:r>
      <w:r w:rsidRPr="006D17BD">
        <w:rPr>
          <w:rFonts w:ascii="Times New Roman" w:eastAsia="Times New Roman" w:hAnsi="Times New Roman" w:cs="Times New Roman"/>
          <w:b/>
          <w:bCs/>
          <w:color w:val="212121"/>
          <w:sz w:val="24"/>
          <w:szCs w:val="24"/>
        </w:rPr>
        <w:t>proposed</w:t>
      </w:r>
      <w:r>
        <w:rPr>
          <w:rFonts w:ascii="Times New Roman" w:eastAsia="Times New Roman" w:hAnsi="Times New Roman" w:cs="Times New Roman"/>
          <w:color w:val="212121"/>
          <w:sz w:val="24"/>
          <w:szCs w:val="24"/>
        </w:rPr>
        <w:t xml:space="preserve"> by </w:t>
      </w:r>
      <w:r w:rsidR="004D4A47" w:rsidRPr="006D17BD">
        <w:rPr>
          <w:rFonts w:ascii="Times New Roman" w:eastAsia="Times New Roman" w:hAnsi="Times New Roman" w:cs="Times New Roman"/>
          <w:b/>
          <w:bCs/>
          <w:color w:val="212121"/>
          <w:sz w:val="24"/>
          <w:szCs w:val="24"/>
        </w:rPr>
        <w:t>Councillor M. Johansson</w:t>
      </w:r>
      <w:r>
        <w:rPr>
          <w:rFonts w:ascii="Times New Roman" w:eastAsia="Times New Roman" w:hAnsi="Times New Roman" w:cs="Times New Roman"/>
          <w:color w:val="212121"/>
          <w:sz w:val="24"/>
          <w:szCs w:val="24"/>
        </w:rPr>
        <w:t xml:space="preserve"> and </w:t>
      </w:r>
      <w:r w:rsidR="00296FE4" w:rsidRPr="006D17BD">
        <w:rPr>
          <w:rFonts w:ascii="Times New Roman" w:eastAsia="Times New Roman" w:hAnsi="Times New Roman" w:cs="Times New Roman"/>
          <w:b/>
          <w:bCs/>
          <w:color w:val="212121"/>
        </w:rPr>
        <w:t>seconded</w:t>
      </w:r>
      <w:r w:rsidR="00296FE4" w:rsidRPr="00296FE4">
        <w:rPr>
          <w:rFonts w:ascii="Times New Roman" w:eastAsia="Times New Roman" w:hAnsi="Times New Roman" w:cs="Times New Roman"/>
          <w:color w:val="212121"/>
        </w:rPr>
        <w:t xml:space="preserve"> by </w:t>
      </w:r>
      <w:r w:rsidR="00296FE4" w:rsidRPr="006D17BD">
        <w:rPr>
          <w:rFonts w:ascii="Times New Roman" w:eastAsia="Times New Roman" w:hAnsi="Times New Roman" w:cs="Times New Roman"/>
          <w:b/>
          <w:bCs/>
          <w:color w:val="212121"/>
        </w:rPr>
        <w:t>Councillor D. Adelaide</w:t>
      </w:r>
      <w:r>
        <w:rPr>
          <w:rFonts w:ascii="Times New Roman" w:eastAsia="Times New Roman" w:hAnsi="Times New Roman" w:cs="Times New Roman"/>
          <w:b/>
          <w:bCs/>
          <w:color w:val="212121"/>
        </w:rPr>
        <w:t>.</w:t>
      </w:r>
    </w:p>
    <w:p w14:paraId="0F5B2443" w14:textId="77777777" w:rsidR="004D4A47" w:rsidRPr="001D2E36" w:rsidRDefault="004D4A47" w:rsidP="006D17BD">
      <w:pPr>
        <w:shd w:val="clear" w:color="auto" w:fill="FFFFFF"/>
        <w:spacing w:after="0" w:line="240" w:lineRule="auto"/>
        <w:ind w:left="360"/>
        <w:rPr>
          <w:rFonts w:ascii="Times New Roman" w:eastAsia="Times New Roman" w:hAnsi="Times New Roman" w:cs="Times New Roman"/>
          <w:color w:val="212121"/>
        </w:rPr>
      </w:pPr>
    </w:p>
    <w:p w14:paraId="368AD1D1" w14:textId="42EC4F78"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 xml:space="preserve">‘’That the Draft Budget for the local financial year ending 31st December, 2025 is hereby amended by South Dublin County Council for the purpose of increased spending on maintenance of LA Housing Units, an expanded </w:t>
      </w:r>
      <w:r w:rsidR="00446012" w:rsidRPr="005F3AA6">
        <w:rPr>
          <w:rFonts w:ascii="Tahoma" w:eastAsia="Times New Roman" w:hAnsi="Tahoma" w:cs="Tahoma"/>
          <w:color w:val="212121"/>
          <w:sz w:val="20"/>
          <w:szCs w:val="20"/>
          <w:lang w:val="en-US"/>
        </w:rPr>
        <w:t>program</w:t>
      </w:r>
      <w:r w:rsidRPr="005F3AA6">
        <w:rPr>
          <w:rFonts w:ascii="Tahoma" w:eastAsia="Times New Roman" w:hAnsi="Tahoma" w:cs="Tahoma"/>
          <w:color w:val="212121"/>
          <w:sz w:val="20"/>
          <w:szCs w:val="20"/>
          <w:lang w:val="en-US"/>
        </w:rPr>
        <w:t xml:space="preserve"> of retrofitting of LA Housing Units and a Rate Rebate Scheme for Small and Medium Businesses by an:</w:t>
      </w:r>
    </w:p>
    <w:p w14:paraId="0405641C" w14:textId="77777777" w:rsidR="006D17BD" w:rsidRPr="005F3AA6" w:rsidRDefault="006D17BD" w:rsidP="006D17BD">
      <w:pPr>
        <w:shd w:val="clear" w:color="auto" w:fill="FFFFFF"/>
        <w:spacing w:after="0" w:line="240" w:lineRule="auto"/>
        <w:ind w:left="720"/>
        <w:rPr>
          <w:rFonts w:ascii="Tahoma" w:eastAsia="Times New Roman" w:hAnsi="Tahoma" w:cs="Tahoma"/>
          <w:color w:val="212121"/>
          <w:sz w:val="20"/>
          <w:szCs w:val="20"/>
          <w:lang w:val="en-US"/>
        </w:rPr>
      </w:pPr>
    </w:p>
    <w:p w14:paraId="06A0109A"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Increase in expenditure of (€ value) as under:</w:t>
      </w:r>
    </w:p>
    <w:p w14:paraId="45A996F9"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A0101 / Maintenance of LA Housing Units / € 50,000,000</w:t>
      </w:r>
    </w:p>
    <w:p w14:paraId="16119CAF"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H0303 / Refunds and Irrecoverable Rates / € 26,585,100</w:t>
      </w:r>
    </w:p>
    <w:p w14:paraId="3CB4B154"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p>
    <w:p w14:paraId="7B03AF7D"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Funded by a net increase/decrease in income of (€ value) as under:</w:t>
      </w:r>
    </w:p>
    <w:p w14:paraId="577055A8"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50% increase in the ARV from 0.276 to 0.414 - €76,585,100</w:t>
      </w:r>
    </w:p>
    <w:p w14:paraId="0B92E2A1" w14:textId="77777777" w:rsidR="004D4A47" w:rsidRPr="001D2E36" w:rsidRDefault="004D4A47" w:rsidP="006D17BD">
      <w:pPr>
        <w:numPr>
          <w:ilvl w:val="0"/>
          <w:numId w:val="3"/>
        </w:numPr>
        <w:shd w:val="clear" w:color="auto" w:fill="FFFFFF"/>
        <w:spacing w:after="0" w:line="240" w:lineRule="auto"/>
        <w:ind w:left="1440"/>
        <w:rPr>
          <w:rFonts w:ascii="Times New Roman" w:eastAsia="Times New Roman" w:hAnsi="Times New Roman" w:cs="Times New Roman"/>
          <w:color w:val="212121"/>
          <w:lang w:val="en-US"/>
        </w:rPr>
      </w:pPr>
      <w:r w:rsidRPr="005F3AA6">
        <w:rPr>
          <w:rFonts w:ascii="Tahoma" w:eastAsia="Times New Roman" w:hAnsi="Tahoma" w:cs="Tahoma"/>
          <w:color w:val="212121"/>
          <w:sz w:val="20"/>
          <w:szCs w:val="20"/>
          <w:lang w:val="en-US"/>
        </w:rPr>
        <w:t>Income Source - € value</w:t>
      </w:r>
    </w:p>
    <w:p w14:paraId="31F370EE" w14:textId="77777777" w:rsidR="004D4A47" w:rsidRDefault="004D4A47" w:rsidP="006D17BD">
      <w:pPr>
        <w:shd w:val="clear" w:color="auto" w:fill="FFFFFF"/>
        <w:spacing w:after="0" w:line="240" w:lineRule="auto"/>
        <w:ind w:left="360"/>
        <w:rPr>
          <w:rFonts w:ascii="Times New Roman" w:eastAsia="Times New Roman" w:hAnsi="Times New Roman" w:cs="Times New Roman"/>
          <w:color w:val="212121"/>
          <w:lang w:val="en-US"/>
        </w:rPr>
      </w:pPr>
    </w:p>
    <w:p w14:paraId="13EDA32F" w14:textId="036597AF" w:rsidR="00296FE4" w:rsidRDefault="00296FE4" w:rsidP="006D17BD">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A discussion followed with contributions from Councillors</w:t>
      </w:r>
      <w:r w:rsidR="006D17BD">
        <w:rPr>
          <w:rFonts w:ascii="Times New Roman" w:eastAsia="Times New Roman" w:hAnsi="Times New Roman" w:cs="Times New Roman"/>
          <w:color w:val="212121"/>
          <w:lang w:val="en-US"/>
        </w:rPr>
        <w:t xml:space="preserve"> M. Johansson,</w:t>
      </w:r>
      <w:r w:rsidR="00446012">
        <w:rPr>
          <w:rFonts w:ascii="Times New Roman" w:eastAsia="Times New Roman" w:hAnsi="Times New Roman" w:cs="Times New Roman"/>
          <w:color w:val="212121"/>
          <w:lang w:val="en-US"/>
        </w:rPr>
        <w:t xml:space="preserve"> R. Mannion, P. Holohan, N. Whelan, D. Adelaide, L. Dunne, R. McMahon, W. Carey, D. McManus, K. Keane, and Y. Collins</w:t>
      </w:r>
      <w:r w:rsidR="006D17BD">
        <w:rPr>
          <w:rFonts w:ascii="Times New Roman" w:eastAsia="Times New Roman" w:hAnsi="Times New Roman" w:cs="Times New Roman"/>
          <w:color w:val="212121"/>
          <w:lang w:val="en-US"/>
        </w:rPr>
        <w:t xml:space="preserve"> with a query raised in relation to</w:t>
      </w:r>
      <w:r w:rsidR="00110F35">
        <w:rPr>
          <w:rFonts w:ascii="Times New Roman" w:eastAsia="Times New Roman" w:hAnsi="Times New Roman" w:cs="Times New Roman"/>
          <w:color w:val="212121"/>
          <w:lang w:val="en-US"/>
        </w:rPr>
        <w:t xml:space="preserve"> comparison of the ARV with </w:t>
      </w:r>
      <w:r w:rsidR="006D17BD">
        <w:rPr>
          <w:rFonts w:ascii="Times New Roman" w:eastAsia="Times New Roman" w:hAnsi="Times New Roman" w:cs="Times New Roman"/>
          <w:color w:val="212121"/>
          <w:lang w:val="en-US"/>
        </w:rPr>
        <w:t>other local authorities</w:t>
      </w:r>
      <w:r w:rsidR="00110F35">
        <w:rPr>
          <w:rFonts w:ascii="Times New Roman" w:eastAsia="Times New Roman" w:hAnsi="Times New Roman" w:cs="Times New Roman"/>
          <w:color w:val="212121"/>
          <w:lang w:val="en-US"/>
        </w:rPr>
        <w:t xml:space="preserve">. </w:t>
      </w:r>
      <w:r w:rsidR="00446012">
        <w:rPr>
          <w:rFonts w:ascii="Times New Roman" w:eastAsia="Times New Roman" w:hAnsi="Times New Roman" w:cs="Times New Roman"/>
          <w:color w:val="212121"/>
          <w:lang w:val="en-US"/>
        </w:rPr>
        <w:t xml:space="preserve"> </w:t>
      </w:r>
    </w:p>
    <w:p w14:paraId="43511C86" w14:textId="77777777" w:rsidR="006D17BD" w:rsidRDefault="006D17BD" w:rsidP="006D17BD">
      <w:pPr>
        <w:shd w:val="clear" w:color="auto" w:fill="FFFFFF"/>
        <w:spacing w:after="0" w:line="240" w:lineRule="auto"/>
        <w:ind w:left="720"/>
        <w:rPr>
          <w:rFonts w:ascii="Times New Roman" w:eastAsia="Times New Roman" w:hAnsi="Times New Roman" w:cs="Times New Roman"/>
          <w:color w:val="212121"/>
          <w:lang w:val="en-US"/>
        </w:rPr>
      </w:pPr>
    </w:p>
    <w:p w14:paraId="509215B6" w14:textId="3D480A7F" w:rsidR="009908F9" w:rsidRDefault="009908F9" w:rsidP="006D17BD">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Mr. R. FitzGerald, Director of Finance, </w:t>
      </w:r>
      <w:r w:rsidR="006D17BD">
        <w:rPr>
          <w:rFonts w:ascii="Times New Roman" w:eastAsia="Times New Roman" w:hAnsi="Times New Roman" w:cs="Times New Roman"/>
          <w:color w:val="212121"/>
          <w:lang w:val="en-US"/>
        </w:rPr>
        <w:t>responded to</w:t>
      </w:r>
      <w:r>
        <w:rPr>
          <w:rFonts w:ascii="Times New Roman" w:eastAsia="Times New Roman" w:hAnsi="Times New Roman" w:cs="Times New Roman"/>
          <w:color w:val="212121"/>
          <w:lang w:val="en-US"/>
        </w:rPr>
        <w:t xml:space="preserve"> the members. </w:t>
      </w:r>
    </w:p>
    <w:p w14:paraId="77594DEB" w14:textId="77777777" w:rsidR="006D17BD" w:rsidRDefault="006D17BD" w:rsidP="00FB5E09">
      <w:pPr>
        <w:shd w:val="clear" w:color="auto" w:fill="FFFFFF"/>
        <w:spacing w:after="0" w:line="240" w:lineRule="auto"/>
        <w:ind w:left="720"/>
        <w:rPr>
          <w:rFonts w:ascii="Times New Roman" w:eastAsia="Times New Roman" w:hAnsi="Times New Roman" w:cs="Times New Roman"/>
          <w:color w:val="212121"/>
          <w:lang w:val="en-US"/>
        </w:rPr>
      </w:pPr>
    </w:p>
    <w:p w14:paraId="4EAEC62F" w14:textId="7CCDDA0F" w:rsidR="00BA2CA9" w:rsidRDefault="00AF5FC3" w:rsidP="00FB5E09">
      <w:pPr>
        <w:shd w:val="clear" w:color="auto" w:fill="FFFFFF"/>
        <w:spacing w:after="0" w:line="240" w:lineRule="auto"/>
        <w:ind w:left="714"/>
        <w:rPr>
          <w:rFonts w:ascii="Times New Roman" w:hAnsi="Times New Roman" w:cs="Times New Roman"/>
          <w:lang w:val="en-GB"/>
        </w:rPr>
      </w:pPr>
      <w:r>
        <w:rPr>
          <w:rFonts w:ascii="Times New Roman" w:hAnsi="Times New Roman" w:cs="Times New Roman"/>
          <w:lang w:val="en-GB"/>
        </w:rPr>
        <w:t xml:space="preserve">Councillors M. Johansson, D. Adelaide and D. McManus </w:t>
      </w:r>
      <w:r w:rsidR="00D7471E" w:rsidRPr="000B2B92">
        <w:rPr>
          <w:rFonts w:ascii="Times New Roman" w:hAnsi="Times New Roman" w:cs="Times New Roman"/>
          <w:lang w:val="en-GB"/>
        </w:rPr>
        <w:t xml:space="preserve">called for a </w:t>
      </w:r>
      <w:r w:rsidR="00D7471E" w:rsidRPr="000B2B92">
        <w:rPr>
          <w:rFonts w:ascii="Times New Roman" w:hAnsi="Times New Roman" w:cs="Times New Roman"/>
          <w:b/>
          <w:bCs/>
          <w:lang w:val="en-GB"/>
        </w:rPr>
        <w:t>ROLL CALL</w:t>
      </w:r>
      <w:r w:rsidR="00D7471E" w:rsidRPr="000B2B92">
        <w:rPr>
          <w:rFonts w:ascii="Times New Roman" w:hAnsi="Times New Roman" w:cs="Times New Roman"/>
          <w:lang w:val="en-GB"/>
        </w:rPr>
        <w:t xml:space="preserve"> </w:t>
      </w:r>
      <w:r w:rsidR="00D7471E" w:rsidRPr="000B2B92">
        <w:rPr>
          <w:rFonts w:ascii="Times New Roman" w:hAnsi="Times New Roman" w:cs="Times New Roman"/>
          <w:b/>
          <w:bCs/>
          <w:lang w:val="en-GB"/>
        </w:rPr>
        <w:t xml:space="preserve">VOTE </w:t>
      </w:r>
      <w:r w:rsidR="00D7471E" w:rsidRPr="000B2B92">
        <w:rPr>
          <w:rFonts w:ascii="Times New Roman" w:hAnsi="Times New Roman" w:cs="Times New Roman"/>
          <w:lang w:val="en-GB"/>
        </w:rPr>
        <w:t xml:space="preserve">on </w:t>
      </w:r>
      <w:r>
        <w:rPr>
          <w:rFonts w:ascii="Times New Roman" w:hAnsi="Times New Roman" w:cs="Times New Roman"/>
          <w:lang w:val="en-GB"/>
        </w:rPr>
        <w:t xml:space="preserve">the </w:t>
      </w:r>
      <w:r w:rsidR="00D7471E">
        <w:rPr>
          <w:rFonts w:ascii="Times New Roman" w:hAnsi="Times New Roman" w:cs="Times New Roman"/>
          <w:lang w:val="en-GB"/>
        </w:rPr>
        <w:t>Motion</w:t>
      </w:r>
      <w:r>
        <w:rPr>
          <w:rFonts w:ascii="Times New Roman" w:hAnsi="Times New Roman" w:cs="Times New Roman"/>
          <w:lang w:val="en-GB"/>
        </w:rPr>
        <w:t xml:space="preserve"> to amend the Draft Budget 2025, the results of which are as follows:</w:t>
      </w:r>
    </w:p>
    <w:p w14:paraId="4A0F4DFD" w14:textId="77777777" w:rsidR="00AF5FC3" w:rsidRDefault="00AF5FC3" w:rsidP="00FB5E09">
      <w:pPr>
        <w:shd w:val="clear" w:color="auto" w:fill="FFFFFF"/>
        <w:spacing w:after="0" w:line="240" w:lineRule="auto"/>
        <w:ind w:left="714"/>
        <w:rPr>
          <w:rFonts w:ascii="Times New Roman" w:eastAsia="Times New Roman" w:hAnsi="Times New Roman" w:cs="Times New Roman"/>
          <w:color w:val="212121"/>
          <w:lang w:val="en-US"/>
        </w:rPr>
      </w:pPr>
    </w:p>
    <w:p w14:paraId="623F8B0A" w14:textId="2CEB8EA8" w:rsidR="00BA2CA9" w:rsidRDefault="00BA2CA9"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FOR: 4</w:t>
      </w:r>
      <w:r w:rsidR="00D7471E">
        <w:rPr>
          <w:rFonts w:ascii="Times New Roman" w:eastAsia="Times New Roman" w:hAnsi="Times New Roman" w:cs="Times New Roman"/>
          <w:b/>
          <w:bCs/>
          <w:color w:val="212121"/>
          <w:lang w:val="en-US"/>
        </w:rPr>
        <w:t xml:space="preserve"> (FOUR)</w:t>
      </w:r>
    </w:p>
    <w:p w14:paraId="79BBB518"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4E01036B" w14:textId="35EAC051" w:rsidR="00AF5FC3"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sidRPr="00983791">
        <w:rPr>
          <w:rFonts w:ascii="Times New Roman" w:eastAsia="Times New Roman" w:hAnsi="Times New Roman" w:cs="Times New Roman"/>
          <w:b/>
          <w:bCs/>
          <w:color w:val="212121"/>
          <w:lang w:val="en-US"/>
        </w:rPr>
        <w:t xml:space="preserve">Councillors D. Adelaide, M. Johansson, K. Keane and J. Spear. </w:t>
      </w:r>
    </w:p>
    <w:p w14:paraId="6AF89CF4" w14:textId="77777777" w:rsidR="00AF5FC3" w:rsidRPr="00D7471E"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3D6C3876" w14:textId="7D084916" w:rsidR="00BA2CA9" w:rsidRDefault="00BA2CA9"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AGAINST: 27</w:t>
      </w:r>
      <w:r w:rsidR="00D7471E">
        <w:rPr>
          <w:rFonts w:ascii="Times New Roman" w:eastAsia="Times New Roman" w:hAnsi="Times New Roman" w:cs="Times New Roman"/>
          <w:b/>
          <w:bCs/>
          <w:color w:val="212121"/>
          <w:lang w:val="en-US"/>
        </w:rPr>
        <w:t xml:space="preserve"> (TWENTY-SEVEN)</w:t>
      </w:r>
    </w:p>
    <w:p w14:paraId="41B99590" w14:textId="77777777" w:rsidR="00AF5FC3" w:rsidRPr="00D7471E"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0885E594" w14:textId="39F5B03C" w:rsidR="00D7471E"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Councillors</w:t>
      </w:r>
      <w:r w:rsidR="00D7471E" w:rsidRPr="00983791">
        <w:rPr>
          <w:rFonts w:ascii="Times New Roman" w:eastAsia="Times New Roman" w:hAnsi="Times New Roman" w:cs="Times New Roman"/>
          <w:b/>
          <w:bCs/>
          <w:color w:val="212121"/>
          <w:lang w:val="en-US"/>
        </w:rPr>
        <w:t xml:space="preserve"> </w:t>
      </w:r>
      <w:r>
        <w:rPr>
          <w:rFonts w:ascii="Times New Roman" w:eastAsia="Times New Roman" w:hAnsi="Times New Roman" w:cs="Times New Roman"/>
          <w:b/>
          <w:bCs/>
          <w:color w:val="212121"/>
          <w:lang w:val="en-US"/>
        </w:rPr>
        <w:t xml:space="preserve">C. Barnes, </w:t>
      </w:r>
      <w:r w:rsidR="00D7471E" w:rsidRPr="00983791">
        <w:rPr>
          <w:rFonts w:ascii="Times New Roman" w:eastAsia="Times New Roman" w:hAnsi="Times New Roman" w:cs="Times New Roman"/>
          <w:b/>
          <w:bCs/>
          <w:color w:val="212121"/>
          <w:lang w:val="en-US"/>
        </w:rPr>
        <w:t xml:space="preserve">C. Brady, W. Carey, V. Casserly, Y. Collins, T. Costello, L. </w:t>
      </w:r>
      <w:r>
        <w:rPr>
          <w:rFonts w:ascii="Times New Roman" w:eastAsia="Times New Roman" w:hAnsi="Times New Roman" w:cs="Times New Roman"/>
          <w:b/>
          <w:bCs/>
          <w:color w:val="212121"/>
          <w:lang w:val="en-US"/>
        </w:rPr>
        <w:t>d</w:t>
      </w:r>
      <w:r w:rsidR="00D7471E" w:rsidRPr="00983791">
        <w:rPr>
          <w:rFonts w:ascii="Times New Roman" w:eastAsia="Times New Roman" w:hAnsi="Times New Roman" w:cs="Times New Roman"/>
          <w:b/>
          <w:bCs/>
          <w:color w:val="212121"/>
          <w:lang w:val="en-US"/>
        </w:rPr>
        <w:t>e</w:t>
      </w:r>
      <w:r>
        <w:rPr>
          <w:rFonts w:ascii="Times New Roman" w:eastAsia="Times New Roman" w:hAnsi="Times New Roman" w:cs="Times New Roman"/>
          <w:b/>
          <w:bCs/>
          <w:color w:val="212121"/>
          <w:lang w:val="en-US"/>
        </w:rPr>
        <w:t xml:space="preserve"> </w:t>
      </w:r>
      <w:r w:rsidR="00D7471E" w:rsidRPr="00983791">
        <w:rPr>
          <w:rFonts w:ascii="Times New Roman" w:eastAsia="Times New Roman" w:hAnsi="Times New Roman" w:cs="Times New Roman"/>
          <w:b/>
          <w:bCs/>
          <w:color w:val="212121"/>
          <w:lang w:val="en-US"/>
        </w:rPr>
        <w:t xml:space="preserve">Courcy, M. Duff, L. Dunne, A. Edge, N. Fennell, T. Gilligan, P. Gogarty, A. Hayes, P. Kearns, B. Lawlor, </w:t>
      </w:r>
      <w:r w:rsidR="00983791" w:rsidRPr="00983791">
        <w:rPr>
          <w:rFonts w:ascii="Times New Roman" w:eastAsia="Times New Roman" w:hAnsi="Times New Roman" w:cs="Times New Roman"/>
          <w:b/>
          <w:bCs/>
          <w:color w:val="212121"/>
          <w:lang w:val="en-US"/>
        </w:rPr>
        <w:t xml:space="preserve">R. Mannion, L. McCrave, R. McMahon, D. McManus, S. Moynihan, S. O’Hara, L. O’Toole, J. Sinnott, F. Timmons, J. Tuffy and N. Whelan. </w:t>
      </w:r>
    </w:p>
    <w:p w14:paraId="75713611"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13342B0E"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ABSTAIN: 1</w:t>
      </w:r>
      <w:r>
        <w:rPr>
          <w:rFonts w:ascii="Times New Roman" w:eastAsia="Times New Roman" w:hAnsi="Times New Roman" w:cs="Times New Roman"/>
          <w:b/>
          <w:bCs/>
          <w:color w:val="212121"/>
          <w:lang w:val="en-US"/>
        </w:rPr>
        <w:t xml:space="preserve"> (ONE)</w:t>
      </w:r>
    </w:p>
    <w:p w14:paraId="39E7364B" w14:textId="24DB05D9" w:rsidR="00D7471E" w:rsidRDefault="00983791" w:rsidP="00FB5E09">
      <w:pPr>
        <w:shd w:val="clear" w:color="auto" w:fill="FFFFFF"/>
        <w:spacing w:after="0" w:line="240" w:lineRule="auto"/>
        <w:ind w:left="714"/>
        <w:rPr>
          <w:rFonts w:ascii="Times New Roman" w:eastAsia="Times New Roman" w:hAnsi="Times New Roman" w:cs="Times New Roman"/>
          <w:b/>
          <w:bCs/>
          <w:color w:val="212121"/>
          <w:lang w:val="en-US"/>
        </w:rPr>
      </w:pPr>
      <w:r w:rsidRPr="00983791">
        <w:rPr>
          <w:rFonts w:ascii="Times New Roman" w:eastAsia="Times New Roman" w:hAnsi="Times New Roman" w:cs="Times New Roman"/>
          <w:b/>
          <w:bCs/>
          <w:color w:val="212121"/>
          <w:lang w:val="en-US"/>
        </w:rPr>
        <w:lastRenderedPageBreak/>
        <w:t>Councillor D. Donnelly</w:t>
      </w:r>
    </w:p>
    <w:p w14:paraId="7A42F7B5" w14:textId="77777777" w:rsidR="00AF5FC3"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183EA47D" w14:textId="604D9FE2" w:rsidR="00D7471E" w:rsidRPr="009908F9" w:rsidRDefault="00AF5FC3" w:rsidP="00983791">
      <w:pPr>
        <w:shd w:val="clear" w:color="auto" w:fill="FFFFFF"/>
        <w:ind w:left="717"/>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Pr="005C6B91">
        <w:rPr>
          <w:rFonts w:ascii="Times New Roman" w:eastAsia="Times New Roman" w:hAnsi="Times New Roman" w:cs="Times New Roman"/>
          <w:color w:val="212121"/>
          <w:lang w:val="en-US"/>
        </w:rPr>
        <w:t xml:space="preserve">he </w:t>
      </w:r>
      <w:r>
        <w:rPr>
          <w:rFonts w:ascii="Times New Roman" w:eastAsia="Times New Roman" w:hAnsi="Times New Roman" w:cs="Times New Roman"/>
          <w:color w:val="212121"/>
          <w:lang w:val="en-US"/>
        </w:rPr>
        <w:t>M</w:t>
      </w:r>
      <w:r w:rsidRPr="005C6B91">
        <w:rPr>
          <w:rFonts w:ascii="Times New Roman" w:eastAsia="Times New Roman" w:hAnsi="Times New Roman" w:cs="Times New Roman"/>
          <w:color w:val="212121"/>
          <w:lang w:val="en-US"/>
        </w:rPr>
        <w:t xml:space="preserve">otion </w:t>
      </w:r>
      <w:r>
        <w:rPr>
          <w:rFonts w:ascii="Times New Roman" w:hAnsi="Times New Roman" w:cs="Times New Roman"/>
          <w:lang w:val="en-GB"/>
        </w:rPr>
        <w:t xml:space="preserve">to </w:t>
      </w:r>
      <w:r w:rsidRPr="000B2B92">
        <w:rPr>
          <w:rFonts w:ascii="Times New Roman" w:hAnsi="Times New Roman" w:cs="Times New Roman"/>
          <w:lang w:val="en-GB"/>
        </w:rPr>
        <w:t>amend</w:t>
      </w:r>
      <w:r>
        <w:rPr>
          <w:rFonts w:ascii="Times New Roman" w:hAnsi="Times New Roman" w:cs="Times New Roman"/>
          <w:lang w:val="en-GB"/>
        </w:rPr>
        <w:t xml:space="preserve"> the Draft Budget 2025, </w:t>
      </w:r>
      <w:r>
        <w:rPr>
          <w:rFonts w:ascii="Times New Roman" w:eastAsia="Times New Roman" w:hAnsi="Times New Roman" w:cs="Times New Roman"/>
          <w:b/>
          <w:bCs/>
          <w:color w:val="212121"/>
          <w:lang w:val="en-US"/>
        </w:rPr>
        <w:t>FELL</w:t>
      </w:r>
      <w:r w:rsidR="00BA2CA9">
        <w:rPr>
          <w:rFonts w:ascii="Times New Roman" w:eastAsia="Times New Roman" w:hAnsi="Times New Roman" w:cs="Times New Roman"/>
          <w:color w:val="212121"/>
          <w:lang w:val="en-US"/>
        </w:rPr>
        <w:t xml:space="preserve">. </w:t>
      </w:r>
    </w:p>
    <w:p w14:paraId="2CC23215" w14:textId="574A3A4B" w:rsidR="004D4A47" w:rsidRDefault="004D4A47" w:rsidP="00AF5FC3">
      <w:pPr>
        <w:pStyle w:val="ListParagraph"/>
        <w:shd w:val="clear" w:color="auto" w:fill="FFFFFF"/>
        <w:spacing w:after="0" w:line="240" w:lineRule="auto"/>
        <w:ind w:left="709"/>
        <w:rPr>
          <w:rFonts w:ascii="Times New Roman" w:eastAsia="Times New Roman" w:hAnsi="Times New Roman" w:cs="Times New Roman"/>
          <w:color w:val="212121"/>
          <w:lang w:val="en-US"/>
        </w:rPr>
      </w:pPr>
      <w:r w:rsidRPr="001D2E36">
        <w:rPr>
          <w:rFonts w:ascii="Times New Roman" w:hAnsi="Times New Roman" w:cs="Times New Roman"/>
          <w:b/>
          <w:bCs/>
          <w:sz w:val="24"/>
          <w:szCs w:val="24"/>
          <w:u w:val="single"/>
        </w:rPr>
        <w:t>Motion 7 to amend the Draft Budget</w:t>
      </w:r>
      <w:r w:rsidRPr="001D2E36">
        <w:rPr>
          <w:rFonts w:ascii="Times New Roman" w:eastAsia="Times New Roman" w:hAnsi="Times New Roman" w:cs="Times New Roman"/>
          <w:b/>
          <w:bCs/>
          <w:color w:val="212121"/>
          <w:sz w:val="24"/>
          <w:szCs w:val="24"/>
          <w:u w:val="single"/>
        </w:rPr>
        <w:br/>
      </w:r>
    </w:p>
    <w:p w14:paraId="345FE997" w14:textId="1A05458F" w:rsidR="00BA2CA9" w:rsidRDefault="00AF5FC3" w:rsidP="00AF5FC3">
      <w:pPr>
        <w:shd w:val="clear" w:color="auto" w:fill="FFFFFF"/>
        <w:spacing w:after="0" w:line="240" w:lineRule="auto"/>
        <w:ind w:left="709"/>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The following Motion was </w:t>
      </w:r>
      <w:r w:rsidR="00BA2CA9" w:rsidRPr="00AF5FC3">
        <w:rPr>
          <w:rFonts w:ascii="Times New Roman" w:eastAsia="Times New Roman" w:hAnsi="Times New Roman" w:cs="Times New Roman"/>
          <w:b/>
          <w:bCs/>
          <w:color w:val="212121"/>
          <w:lang w:val="en-US"/>
        </w:rPr>
        <w:t>proposed</w:t>
      </w:r>
      <w:r w:rsidR="00BA2CA9">
        <w:rPr>
          <w:rFonts w:ascii="Times New Roman" w:eastAsia="Times New Roman" w:hAnsi="Times New Roman" w:cs="Times New Roman"/>
          <w:color w:val="212121"/>
          <w:lang w:val="en-US"/>
        </w:rPr>
        <w:t xml:space="preserve"> by </w:t>
      </w:r>
      <w:r w:rsidR="00BA2CA9" w:rsidRPr="00AF5FC3">
        <w:rPr>
          <w:rFonts w:ascii="Times New Roman" w:eastAsia="Times New Roman" w:hAnsi="Times New Roman" w:cs="Times New Roman"/>
          <w:b/>
          <w:bCs/>
          <w:color w:val="212121"/>
          <w:lang w:val="en-US"/>
        </w:rPr>
        <w:t>Councillor L. Dunne</w:t>
      </w:r>
      <w:r>
        <w:rPr>
          <w:rFonts w:ascii="Times New Roman" w:eastAsia="Times New Roman" w:hAnsi="Times New Roman" w:cs="Times New Roman"/>
          <w:color w:val="212121"/>
          <w:lang w:val="en-US"/>
        </w:rPr>
        <w:t xml:space="preserve"> and </w:t>
      </w:r>
      <w:r w:rsidRPr="00AF5FC3">
        <w:rPr>
          <w:rFonts w:ascii="Times New Roman" w:eastAsia="Times New Roman" w:hAnsi="Times New Roman" w:cs="Times New Roman"/>
          <w:b/>
          <w:bCs/>
          <w:color w:val="212121"/>
          <w:lang w:val="en-US"/>
        </w:rPr>
        <w:t>s</w:t>
      </w:r>
      <w:r w:rsidR="00BA2CA9" w:rsidRPr="00AF5FC3">
        <w:rPr>
          <w:rFonts w:ascii="Times New Roman" w:eastAsia="Times New Roman" w:hAnsi="Times New Roman" w:cs="Times New Roman"/>
          <w:b/>
          <w:bCs/>
          <w:color w:val="212121"/>
          <w:lang w:val="en-US"/>
        </w:rPr>
        <w:t>econded</w:t>
      </w:r>
      <w:r w:rsidR="00BA2CA9">
        <w:rPr>
          <w:rFonts w:ascii="Times New Roman" w:eastAsia="Times New Roman" w:hAnsi="Times New Roman" w:cs="Times New Roman"/>
          <w:color w:val="212121"/>
          <w:lang w:val="en-US"/>
        </w:rPr>
        <w:t xml:space="preserve"> by </w:t>
      </w:r>
      <w:r w:rsidR="00BA2CA9" w:rsidRPr="00AF5FC3">
        <w:rPr>
          <w:rFonts w:ascii="Times New Roman" w:eastAsia="Times New Roman" w:hAnsi="Times New Roman" w:cs="Times New Roman"/>
          <w:b/>
          <w:bCs/>
          <w:color w:val="212121"/>
          <w:lang w:val="en-US"/>
        </w:rPr>
        <w:t>Councillor N. Whelan</w:t>
      </w:r>
      <w:r>
        <w:rPr>
          <w:rFonts w:ascii="Times New Roman" w:eastAsia="Times New Roman" w:hAnsi="Times New Roman" w:cs="Times New Roman"/>
          <w:b/>
          <w:bCs/>
          <w:color w:val="212121"/>
          <w:lang w:val="en-US"/>
        </w:rPr>
        <w:t>:</w:t>
      </w:r>
    </w:p>
    <w:p w14:paraId="5EA278E8" w14:textId="77777777" w:rsidR="00AF5FC3" w:rsidRPr="001D2E36" w:rsidRDefault="00AF5FC3" w:rsidP="00AF5FC3">
      <w:pPr>
        <w:shd w:val="clear" w:color="auto" w:fill="FFFFFF"/>
        <w:spacing w:after="0" w:line="240" w:lineRule="auto"/>
        <w:ind w:left="644" w:firstLine="65"/>
        <w:rPr>
          <w:rFonts w:ascii="Times New Roman" w:eastAsia="Times New Roman" w:hAnsi="Times New Roman" w:cs="Times New Roman"/>
          <w:color w:val="212121"/>
          <w:lang w:val="en-US"/>
        </w:rPr>
      </w:pPr>
    </w:p>
    <w:p w14:paraId="19550311" w14:textId="4F38920E" w:rsidR="00CA7E67" w:rsidRPr="00BA1A20" w:rsidRDefault="004D4A47" w:rsidP="00AF5FC3">
      <w:pPr>
        <w:shd w:val="clear" w:color="auto" w:fill="FFFFFF"/>
        <w:spacing w:after="0" w:line="240" w:lineRule="auto"/>
        <w:ind w:left="644"/>
        <w:rPr>
          <w:rFonts w:ascii="Tahoma" w:eastAsia="Times New Roman" w:hAnsi="Tahoma" w:cs="Tahoma"/>
          <w:color w:val="212121"/>
          <w:sz w:val="20"/>
          <w:szCs w:val="20"/>
        </w:rPr>
      </w:pPr>
      <w:r w:rsidRPr="00BA1A20">
        <w:rPr>
          <w:rFonts w:ascii="Tahoma" w:eastAsia="Times New Roman" w:hAnsi="Tahoma" w:cs="Tahoma"/>
          <w:color w:val="212121"/>
          <w:sz w:val="20"/>
          <w:szCs w:val="20"/>
        </w:rPr>
        <w:t>‘’That €500k will be deducted from Division E, subsection E1501 (Climate Change) and added to Division A subsection A0101 (maintenance of LA homes) for retrofitting of homes that will lead to reducing emissions, improving energy efficiency while additionally meeting our climate action plans’’</w:t>
      </w:r>
    </w:p>
    <w:p w14:paraId="0A0EA7D4" w14:textId="77777777" w:rsidR="00AF5FC3" w:rsidRDefault="00AF5FC3" w:rsidP="00AF5FC3">
      <w:pPr>
        <w:shd w:val="clear" w:color="auto" w:fill="FFFFFF"/>
        <w:spacing w:after="0" w:line="240" w:lineRule="auto"/>
        <w:ind w:left="644"/>
        <w:rPr>
          <w:rFonts w:ascii="Times New Roman" w:eastAsia="Times New Roman" w:hAnsi="Times New Roman" w:cs="Times New Roman"/>
          <w:color w:val="212121"/>
        </w:rPr>
      </w:pPr>
    </w:p>
    <w:p w14:paraId="5FFDB6B9" w14:textId="77777777" w:rsidR="003F51DE" w:rsidRDefault="003F51DE" w:rsidP="003F51DE">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Councillor L. Dunne requested to </w:t>
      </w:r>
      <w:r w:rsidRPr="001B202E">
        <w:rPr>
          <w:rFonts w:ascii="Times New Roman" w:eastAsia="Times New Roman" w:hAnsi="Times New Roman" w:cs="Times New Roman"/>
          <w:b/>
          <w:bCs/>
          <w:color w:val="212121"/>
          <w:lang w:val="en-US"/>
        </w:rPr>
        <w:t>WITHDRAW</w:t>
      </w:r>
      <w:r>
        <w:rPr>
          <w:rFonts w:ascii="Times New Roman" w:eastAsia="Times New Roman" w:hAnsi="Times New Roman" w:cs="Times New Roman"/>
          <w:color w:val="212121"/>
          <w:lang w:val="en-US"/>
        </w:rPr>
        <w:t xml:space="preserve"> her amendment to the Motion and the Members </w:t>
      </w:r>
      <w:r w:rsidRPr="001B202E">
        <w:rPr>
          <w:rFonts w:ascii="Times New Roman" w:eastAsia="Times New Roman" w:hAnsi="Times New Roman" w:cs="Times New Roman"/>
          <w:b/>
          <w:bCs/>
          <w:color w:val="212121"/>
          <w:lang w:val="en-US"/>
        </w:rPr>
        <w:t>AGREED.</w:t>
      </w:r>
      <w:r>
        <w:rPr>
          <w:rFonts w:ascii="Times New Roman" w:eastAsia="Times New Roman" w:hAnsi="Times New Roman" w:cs="Times New Roman"/>
          <w:color w:val="212121"/>
          <w:lang w:val="en-US"/>
        </w:rPr>
        <w:t xml:space="preserve">  </w:t>
      </w:r>
    </w:p>
    <w:p w14:paraId="641CE7DB" w14:textId="77777777" w:rsidR="00AF5FC3" w:rsidRDefault="00AF5FC3" w:rsidP="003F51DE">
      <w:pPr>
        <w:shd w:val="clear" w:color="auto" w:fill="FFFFFF"/>
        <w:spacing w:after="0" w:line="240" w:lineRule="auto"/>
        <w:ind w:left="644"/>
        <w:rPr>
          <w:rFonts w:ascii="Times New Roman" w:eastAsia="Times New Roman" w:hAnsi="Times New Roman" w:cs="Times New Roman"/>
          <w:color w:val="212121"/>
        </w:rPr>
      </w:pPr>
    </w:p>
    <w:p w14:paraId="3CEE6996" w14:textId="215583D3" w:rsidR="00A94207" w:rsidRPr="00983791" w:rsidRDefault="00A94207" w:rsidP="003F51DE">
      <w:pPr>
        <w:spacing w:after="0" w:line="240" w:lineRule="auto"/>
        <w:ind w:firstLine="717"/>
        <w:rPr>
          <w:rStyle w:val="Hyperlink"/>
          <w:rFonts w:ascii="Times New Roman" w:hAnsi="Times New Roman" w:cs="Times New Roman"/>
          <w:b/>
          <w:bCs/>
        </w:rPr>
      </w:pPr>
      <w:hyperlink r:id="rId15" w:history="1">
        <w:r w:rsidRPr="00983791">
          <w:rPr>
            <w:rStyle w:val="Hyperlink"/>
            <w:rFonts w:ascii="Times New Roman" w:hAnsi="Times New Roman" w:cs="Times New Roman"/>
            <w:b/>
            <w:bCs/>
          </w:rPr>
          <w:t>(f) Consideration of Divisions</w:t>
        </w:r>
      </w:hyperlink>
    </w:p>
    <w:p w14:paraId="508D3D09" w14:textId="77777777" w:rsidR="003F51DE" w:rsidRDefault="003F51DE" w:rsidP="003F51DE">
      <w:pPr>
        <w:spacing w:after="0" w:line="240" w:lineRule="auto"/>
        <w:ind w:left="717"/>
        <w:rPr>
          <w:rFonts w:ascii="Times New Roman" w:hAnsi="Times New Roman" w:cs="Times New Roman"/>
        </w:rPr>
      </w:pPr>
    </w:p>
    <w:p w14:paraId="005B2D2A" w14:textId="26476CB2" w:rsidR="00294959" w:rsidRDefault="00294959" w:rsidP="003F51DE">
      <w:pPr>
        <w:spacing w:after="0" w:line="240" w:lineRule="auto"/>
        <w:ind w:left="717"/>
        <w:rPr>
          <w:rFonts w:ascii="Times New Roman" w:hAnsi="Times New Roman" w:cs="Times New Roman"/>
          <w:lang w:val="en-US"/>
        </w:rPr>
      </w:pPr>
      <w:r w:rsidRPr="00EF185D">
        <w:rPr>
          <w:rFonts w:ascii="Times New Roman" w:hAnsi="Times New Roman" w:cs="Times New Roman"/>
          <w:lang w:val="en-US"/>
        </w:rPr>
        <w:t xml:space="preserve">Mr. R. FitzGerald, </w:t>
      </w:r>
      <w:r>
        <w:rPr>
          <w:rFonts w:ascii="Times New Roman" w:hAnsi="Times New Roman" w:cs="Times New Roman"/>
          <w:lang w:val="en-US"/>
        </w:rPr>
        <w:t>Director</w:t>
      </w:r>
      <w:r w:rsidRPr="00EF185D">
        <w:rPr>
          <w:rFonts w:ascii="Times New Roman" w:hAnsi="Times New Roman" w:cs="Times New Roman"/>
          <w:lang w:val="en-US"/>
        </w:rPr>
        <w:t xml:space="preserve"> of Finance, outlined details of proposed expenditure and income on the following divisions:</w:t>
      </w:r>
    </w:p>
    <w:p w14:paraId="78A232B0" w14:textId="77777777" w:rsidR="003F51DE" w:rsidRPr="00294959" w:rsidRDefault="003F51DE" w:rsidP="003F51DE">
      <w:pPr>
        <w:spacing w:after="0" w:line="240" w:lineRule="auto"/>
        <w:ind w:left="717"/>
        <w:rPr>
          <w:rStyle w:val="Hyperlink"/>
          <w:rFonts w:ascii="Times New Roman" w:hAnsi="Times New Roman" w:cs="Times New Roman"/>
          <w:color w:val="auto"/>
          <w:u w:val="none"/>
          <w:lang w:val="en-US"/>
        </w:rPr>
      </w:pPr>
    </w:p>
    <w:p w14:paraId="3AB0CFF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A – Housing and Building</w:t>
      </w:r>
    </w:p>
    <w:p w14:paraId="2C273EBA" w14:textId="3E235CC9"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A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789E330B" w14:textId="77777777" w:rsidR="00A94207" w:rsidRPr="001D2E36" w:rsidRDefault="00A94207" w:rsidP="003F51DE">
      <w:pPr>
        <w:spacing w:after="0" w:line="240" w:lineRule="auto"/>
        <w:ind w:left="567"/>
        <w:rPr>
          <w:rFonts w:ascii="Times New Roman" w:hAnsi="Times New Roman" w:cs="Times New Roman"/>
          <w:lang w:val="en-US"/>
        </w:rPr>
      </w:pPr>
    </w:p>
    <w:p w14:paraId="76C8BC99" w14:textId="77777777" w:rsidR="00247DD2" w:rsidRDefault="00247DD2" w:rsidP="003F51DE">
      <w:pPr>
        <w:spacing w:after="0" w:line="240" w:lineRule="auto"/>
        <w:ind w:left="567" w:firstLine="150"/>
        <w:rPr>
          <w:rFonts w:ascii="Times New Roman" w:hAnsi="Times New Roman" w:cs="Times New Roman"/>
          <w:b/>
          <w:u w:val="single"/>
          <w:lang w:val="en-US"/>
        </w:rPr>
      </w:pPr>
    </w:p>
    <w:p w14:paraId="68192627" w14:textId="64F3C490"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B – Road Transport and Safety</w:t>
      </w:r>
    </w:p>
    <w:p w14:paraId="27D99B6F" w14:textId="62CD832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B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622CAF10" w14:textId="77777777" w:rsidR="00A94207" w:rsidRPr="001D2E36" w:rsidRDefault="00A94207" w:rsidP="003F51DE">
      <w:pPr>
        <w:spacing w:after="0" w:line="240" w:lineRule="auto"/>
        <w:ind w:left="567"/>
        <w:rPr>
          <w:rFonts w:ascii="Times New Roman" w:hAnsi="Times New Roman" w:cs="Times New Roman"/>
          <w:lang w:val="en-US"/>
        </w:rPr>
      </w:pPr>
    </w:p>
    <w:p w14:paraId="6744EC6D"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C - Water Services</w:t>
      </w:r>
    </w:p>
    <w:p w14:paraId="569A8762" w14:textId="012D6064" w:rsidR="00A94207" w:rsidRPr="001D2E36"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C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225A43B6" w14:textId="77777777" w:rsidR="00A94207" w:rsidRPr="001D2E36" w:rsidRDefault="00A94207" w:rsidP="003F51DE">
      <w:pPr>
        <w:spacing w:after="0" w:line="240" w:lineRule="auto"/>
        <w:ind w:left="567" w:firstLine="150"/>
        <w:rPr>
          <w:rFonts w:ascii="Times New Roman" w:hAnsi="Times New Roman" w:cs="Times New Roman"/>
          <w:lang w:val="en-US"/>
        </w:rPr>
      </w:pPr>
    </w:p>
    <w:p w14:paraId="0148969E"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D – Development Management</w:t>
      </w:r>
    </w:p>
    <w:p w14:paraId="58C6E0F9" w14:textId="772D2C0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D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60B1856D" w14:textId="77777777" w:rsidR="00A94207" w:rsidRPr="001D2E36" w:rsidRDefault="00A94207" w:rsidP="003F51DE">
      <w:pPr>
        <w:spacing w:after="0" w:line="240" w:lineRule="auto"/>
        <w:ind w:left="567"/>
        <w:rPr>
          <w:rFonts w:ascii="Times New Roman" w:hAnsi="Times New Roman" w:cs="Times New Roman"/>
          <w:lang w:val="en-US"/>
        </w:rPr>
      </w:pPr>
      <w:r w:rsidRPr="001D2E36">
        <w:rPr>
          <w:rFonts w:ascii="Times New Roman" w:hAnsi="Times New Roman" w:cs="Times New Roman"/>
          <w:lang w:val="en-US"/>
        </w:rPr>
        <w:tab/>
      </w:r>
    </w:p>
    <w:p w14:paraId="15588B2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E – Environmental Services</w:t>
      </w:r>
    </w:p>
    <w:p w14:paraId="00DF27DF" w14:textId="1AFF0A65"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E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0C093B2E" w14:textId="77777777" w:rsidR="00A94207" w:rsidRPr="001D2E36" w:rsidRDefault="00A94207" w:rsidP="003F51DE">
      <w:pPr>
        <w:spacing w:after="0" w:line="240" w:lineRule="auto"/>
        <w:ind w:left="567"/>
        <w:rPr>
          <w:rFonts w:ascii="Times New Roman" w:hAnsi="Times New Roman" w:cs="Times New Roman"/>
          <w:lang w:val="en-US"/>
        </w:rPr>
      </w:pPr>
    </w:p>
    <w:p w14:paraId="59300AC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 xml:space="preserve">DIVISION F – Recreation and Amenity </w:t>
      </w:r>
    </w:p>
    <w:p w14:paraId="4D95B86C" w14:textId="453E964A" w:rsidR="00A94207" w:rsidRPr="001D2E36"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F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539C7F55" w14:textId="77777777" w:rsidR="00A94207" w:rsidRPr="001D2E36" w:rsidRDefault="00A94207" w:rsidP="003F51DE">
      <w:pPr>
        <w:spacing w:after="0" w:line="240" w:lineRule="auto"/>
        <w:ind w:left="567" w:firstLine="150"/>
        <w:rPr>
          <w:rFonts w:ascii="Times New Roman" w:hAnsi="Times New Roman" w:cs="Times New Roman"/>
          <w:lang w:val="en-US"/>
        </w:rPr>
      </w:pPr>
    </w:p>
    <w:p w14:paraId="03D0F78E"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G – Agriculture, Education Health and Welfare</w:t>
      </w:r>
    </w:p>
    <w:p w14:paraId="02B5C0C8" w14:textId="0D18674F"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G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11B162FE" w14:textId="77777777" w:rsidR="00A94207" w:rsidRPr="001D2E36" w:rsidRDefault="00A94207" w:rsidP="003F51DE">
      <w:pPr>
        <w:spacing w:after="0" w:line="240" w:lineRule="auto"/>
        <w:ind w:left="567"/>
        <w:rPr>
          <w:rFonts w:ascii="Times New Roman" w:hAnsi="Times New Roman" w:cs="Times New Roman"/>
          <w:lang w:val="en-US"/>
        </w:rPr>
      </w:pPr>
    </w:p>
    <w:p w14:paraId="5D2F75CD"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H – Miscellaneous Services</w:t>
      </w:r>
    </w:p>
    <w:p w14:paraId="3793AD63" w14:textId="77777777" w:rsidR="003F51DE"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H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4E7CD4F1" w14:textId="77777777" w:rsidR="00FB5E09" w:rsidRDefault="00FB5E09" w:rsidP="003F51DE">
      <w:pPr>
        <w:spacing w:after="0" w:line="240" w:lineRule="auto"/>
        <w:ind w:left="567" w:firstLine="150"/>
        <w:rPr>
          <w:rFonts w:ascii="Times New Roman" w:hAnsi="Times New Roman" w:cs="Times New Roman"/>
          <w:b/>
          <w:bCs/>
          <w:lang w:val="en-US"/>
        </w:rPr>
      </w:pPr>
    </w:p>
    <w:p w14:paraId="38493825" w14:textId="77777777" w:rsidR="00FB5E09" w:rsidRDefault="00FB5E09" w:rsidP="003F51DE">
      <w:pPr>
        <w:spacing w:after="0" w:line="240" w:lineRule="auto"/>
        <w:ind w:left="567" w:firstLine="150"/>
        <w:rPr>
          <w:rFonts w:ascii="Times New Roman" w:hAnsi="Times New Roman" w:cs="Times New Roman"/>
          <w:b/>
          <w:bCs/>
          <w:lang w:val="en-US"/>
        </w:rPr>
      </w:pPr>
    </w:p>
    <w:p w14:paraId="2A84E876" w14:textId="0142339E" w:rsidR="00B10B03" w:rsidRPr="001D2E36" w:rsidRDefault="001A2361" w:rsidP="004D4A47">
      <w:pPr>
        <w:pStyle w:val="Heading3"/>
        <w:ind w:hanging="709"/>
        <w:rPr>
          <w:rFonts w:ascii="Times New Roman" w:hAnsi="Times New Roman" w:cs="Times New Roman"/>
        </w:rPr>
      </w:pPr>
      <w:r w:rsidRPr="001D2E36">
        <w:rPr>
          <w:rFonts w:ascii="Times New Roman" w:hAnsi="Times New Roman" w:cs="Times New Roman"/>
          <w:b/>
        </w:rPr>
        <w:lastRenderedPageBreak/>
        <w:t xml:space="preserve">H2/1124 </w:t>
      </w:r>
      <w:r w:rsidR="004D4A47" w:rsidRPr="001D2E36">
        <w:rPr>
          <w:rFonts w:ascii="Times New Roman" w:hAnsi="Times New Roman" w:cs="Times New Roman"/>
          <w:b/>
        </w:rPr>
        <w:tab/>
      </w:r>
      <w:r w:rsidRPr="001D2E36">
        <w:rPr>
          <w:rFonts w:ascii="Times New Roman" w:hAnsi="Times New Roman" w:cs="Times New Roman"/>
          <w:b/>
          <w:u w:val="single"/>
        </w:rPr>
        <w:t>ADOPTION OF FORMAL PROPOSALS FOR:</w:t>
      </w:r>
    </w:p>
    <w:p w14:paraId="47D6BDD3" w14:textId="376F7DF1" w:rsidR="00B10B03" w:rsidRPr="00150467" w:rsidRDefault="00150467" w:rsidP="003F51DE">
      <w:pPr>
        <w:spacing w:after="0" w:line="240" w:lineRule="auto"/>
        <w:ind w:firstLine="720"/>
        <w:rPr>
          <w:rFonts w:ascii="Times New Roman" w:hAnsi="Times New Roman" w:cs="Times New Roman"/>
          <w:b/>
          <w:bCs/>
        </w:rPr>
      </w:pPr>
      <w:hyperlink r:id="rId16" w:history="1">
        <w:r w:rsidRPr="00150467">
          <w:rPr>
            <w:rStyle w:val="Hyperlink"/>
            <w:rFonts w:ascii="Times New Roman" w:hAnsi="Times New Roman" w:cs="Times New Roman"/>
            <w:b/>
            <w:bCs/>
          </w:rPr>
          <w:t xml:space="preserve">(a) Adoption of the Annual </w:t>
        </w:r>
        <w:r w:rsidRPr="00150467">
          <w:rPr>
            <w:rStyle w:val="Hyperlink"/>
            <w:rFonts w:ascii="Times New Roman" w:hAnsi="Times New Roman" w:cs="Times New Roman"/>
            <w:b/>
            <w:bCs/>
          </w:rPr>
          <w:t>B</w:t>
        </w:r>
        <w:r w:rsidRPr="00150467">
          <w:rPr>
            <w:rStyle w:val="Hyperlink"/>
            <w:rFonts w:ascii="Times New Roman" w:hAnsi="Times New Roman" w:cs="Times New Roman"/>
            <w:b/>
            <w:bCs/>
          </w:rPr>
          <w:t>udget 2025</w:t>
        </w:r>
      </w:hyperlink>
    </w:p>
    <w:p w14:paraId="4FE6BE76" w14:textId="77777777" w:rsidR="003F51DE" w:rsidRDefault="003F51DE" w:rsidP="003F51DE">
      <w:pPr>
        <w:pStyle w:val="Heading3"/>
        <w:spacing w:before="0" w:line="240" w:lineRule="auto"/>
        <w:ind w:left="720" w:firstLine="3"/>
        <w:rPr>
          <w:rFonts w:ascii="Times New Roman" w:hAnsi="Times New Roman" w:cs="Times New Roman"/>
        </w:rPr>
      </w:pPr>
    </w:p>
    <w:p w14:paraId="4DAE2699" w14:textId="774C946B" w:rsidR="001D2E36" w:rsidRPr="001D2E36" w:rsidRDefault="001D2E36" w:rsidP="003F51DE">
      <w:pPr>
        <w:pStyle w:val="Heading3"/>
        <w:spacing w:before="0" w:line="240" w:lineRule="auto"/>
        <w:ind w:left="720" w:firstLine="3"/>
        <w:rPr>
          <w:rFonts w:ascii="Times New Roman" w:hAnsi="Times New Roman" w:cs="Times New Roman"/>
          <w:b/>
          <w:bCs/>
          <w:u w:val="single"/>
        </w:rPr>
      </w:pPr>
      <w:r w:rsidRPr="001D2E36">
        <w:rPr>
          <w:rFonts w:ascii="Times New Roman" w:hAnsi="Times New Roman" w:cs="Times New Roman"/>
        </w:rPr>
        <w:t xml:space="preserve">The following Motion was read by Mr. R. FitzGerald, Director of Finance was </w:t>
      </w:r>
      <w:r w:rsidRPr="003F51DE">
        <w:rPr>
          <w:rFonts w:ascii="Times New Roman" w:hAnsi="Times New Roman" w:cs="Times New Roman"/>
          <w:b/>
          <w:bCs/>
        </w:rPr>
        <w:t>proposed</w:t>
      </w:r>
      <w:r w:rsidRPr="001D2E36">
        <w:rPr>
          <w:rFonts w:ascii="Times New Roman" w:hAnsi="Times New Roman" w:cs="Times New Roman"/>
        </w:rPr>
        <w:t xml:space="preserve"> by</w:t>
      </w:r>
      <w:r w:rsidR="00803069">
        <w:rPr>
          <w:rFonts w:ascii="Times New Roman" w:hAnsi="Times New Roman" w:cs="Times New Roman"/>
        </w:rPr>
        <w:t xml:space="preserve"> </w:t>
      </w:r>
      <w:r w:rsidR="00803069" w:rsidRPr="003F51DE">
        <w:rPr>
          <w:rFonts w:ascii="Times New Roman" w:hAnsi="Times New Roman" w:cs="Times New Roman"/>
          <w:b/>
          <w:bCs/>
        </w:rPr>
        <w:t>Councillor A. Hayes,</w:t>
      </w:r>
      <w:r w:rsidR="00803069">
        <w:rPr>
          <w:rFonts w:ascii="Times New Roman" w:hAnsi="Times New Roman" w:cs="Times New Roman"/>
        </w:rPr>
        <w:t xml:space="preserve"> </w:t>
      </w:r>
      <w:r w:rsidR="00803069" w:rsidRPr="003F51DE">
        <w:rPr>
          <w:rFonts w:ascii="Times New Roman" w:hAnsi="Times New Roman" w:cs="Times New Roman"/>
          <w:b/>
          <w:bCs/>
        </w:rPr>
        <w:t>seconded</w:t>
      </w:r>
      <w:r w:rsidR="00803069">
        <w:rPr>
          <w:rFonts w:ascii="Times New Roman" w:hAnsi="Times New Roman" w:cs="Times New Roman"/>
        </w:rPr>
        <w:t xml:space="preserve"> by </w:t>
      </w:r>
      <w:r w:rsidR="00803069" w:rsidRPr="003F51DE">
        <w:rPr>
          <w:rFonts w:ascii="Times New Roman" w:hAnsi="Times New Roman" w:cs="Times New Roman"/>
          <w:b/>
          <w:bCs/>
        </w:rPr>
        <w:t>Councillor D. McManus</w:t>
      </w:r>
      <w:r w:rsidRPr="001D2E36">
        <w:rPr>
          <w:rFonts w:ascii="Times New Roman" w:hAnsi="Times New Roman" w:cs="Times New Roman"/>
        </w:rPr>
        <w:t>.</w:t>
      </w:r>
    </w:p>
    <w:p w14:paraId="2D0B9918" w14:textId="77777777" w:rsidR="001D2E36" w:rsidRPr="001D2E36" w:rsidRDefault="001D2E36" w:rsidP="003F51DE">
      <w:pPr>
        <w:pStyle w:val="Heading2"/>
        <w:spacing w:before="0" w:line="240" w:lineRule="auto"/>
        <w:rPr>
          <w:rFonts w:ascii="Times New Roman" w:hAnsi="Times New Roman" w:cs="Times New Roman"/>
        </w:rPr>
      </w:pPr>
      <w:r w:rsidRPr="001D2E36">
        <w:rPr>
          <w:rFonts w:ascii="Times New Roman" w:hAnsi="Times New Roman" w:cs="Times New Roman"/>
        </w:rPr>
        <w:t> </w:t>
      </w:r>
    </w:p>
    <w:p w14:paraId="30FCFB92" w14:textId="13508296" w:rsidR="001D2E36" w:rsidRPr="00247DD2" w:rsidRDefault="001D2E36" w:rsidP="003F51DE">
      <w:pPr>
        <w:pStyle w:val="Heading2"/>
        <w:spacing w:before="0" w:line="240" w:lineRule="auto"/>
        <w:ind w:left="720"/>
        <w:rPr>
          <w:rFonts w:ascii="Tahoma" w:hAnsi="Tahoma" w:cs="Tahoma"/>
          <w:sz w:val="20"/>
          <w:szCs w:val="20"/>
        </w:rPr>
      </w:pPr>
      <w:r w:rsidRPr="00247DD2">
        <w:rPr>
          <w:rFonts w:ascii="Tahoma" w:hAnsi="Tahoma" w:cs="Tahoma"/>
          <w:sz w:val="20"/>
          <w:szCs w:val="20"/>
        </w:rPr>
        <w:t>“That the County Council ADOPT for the financial year ending 31</w:t>
      </w:r>
      <w:r w:rsidRPr="00247DD2">
        <w:rPr>
          <w:rFonts w:ascii="Tahoma" w:hAnsi="Tahoma" w:cs="Tahoma"/>
          <w:sz w:val="20"/>
          <w:szCs w:val="20"/>
          <w:vertAlign w:val="superscript"/>
        </w:rPr>
        <w:t>st</w:t>
      </w:r>
      <w:r w:rsidRPr="00247DD2">
        <w:rPr>
          <w:rFonts w:ascii="Tahoma" w:hAnsi="Tahoma" w:cs="Tahoma"/>
          <w:sz w:val="20"/>
          <w:szCs w:val="20"/>
        </w:rPr>
        <w:t xml:space="preserve"> December 2025 the Annual Budget set out in Tables A to F as amended”.</w:t>
      </w:r>
    </w:p>
    <w:p w14:paraId="744BDF4F" w14:textId="77777777" w:rsidR="001D2E36" w:rsidRPr="001D2E36" w:rsidRDefault="001D2E36" w:rsidP="003F51DE">
      <w:pPr>
        <w:pStyle w:val="Heading2"/>
        <w:spacing w:before="0" w:line="240" w:lineRule="auto"/>
        <w:ind w:left="720"/>
        <w:rPr>
          <w:rFonts w:ascii="Times New Roman" w:hAnsi="Times New Roman" w:cs="Times New Roman"/>
        </w:rPr>
      </w:pPr>
    </w:p>
    <w:p w14:paraId="1DC2E0A6" w14:textId="77777777" w:rsidR="001D2E36" w:rsidRPr="001D2E36" w:rsidRDefault="001D2E36" w:rsidP="003F51DE">
      <w:pPr>
        <w:pStyle w:val="NormalWeb"/>
        <w:spacing w:before="0" w:beforeAutospacing="0" w:after="0" w:afterAutospacing="0"/>
        <w:ind w:left="720"/>
        <w:rPr>
          <w:color w:val="000000"/>
        </w:rPr>
      </w:pPr>
      <w:r w:rsidRPr="001D2E36">
        <w:rPr>
          <w:rFonts w:eastAsiaTheme="minorEastAsia"/>
          <w:lang w:val="en-IE" w:eastAsia="en-IE"/>
        </w:rPr>
        <w:t xml:space="preserve">A </w:t>
      </w:r>
      <w:r w:rsidRPr="001D2E36">
        <w:rPr>
          <w:b/>
          <w:bCs/>
        </w:rPr>
        <w:t>ROLL CALL VOTE</w:t>
      </w:r>
      <w:r w:rsidRPr="001D2E36">
        <w:t xml:space="preserve"> </w:t>
      </w:r>
      <w:r w:rsidRPr="001D2E36">
        <w:rPr>
          <w:rFonts w:eastAsiaTheme="minorEastAsia"/>
          <w:lang w:val="en-IE" w:eastAsia="en-IE"/>
        </w:rPr>
        <w:t>was called for on the Motion the result of which was as follows</w:t>
      </w:r>
      <w:r w:rsidRPr="001D2E36">
        <w:rPr>
          <w:color w:val="000000"/>
        </w:rPr>
        <w:t>:</w:t>
      </w:r>
    </w:p>
    <w:p w14:paraId="5830F906" w14:textId="77777777" w:rsidR="001D2E36" w:rsidRPr="001D2E36" w:rsidRDefault="001D2E36" w:rsidP="003F51DE">
      <w:pPr>
        <w:pStyle w:val="NormalWeb"/>
        <w:spacing w:before="0" w:beforeAutospacing="0" w:after="0" w:afterAutospacing="0"/>
        <w:ind w:left="720"/>
        <w:rPr>
          <w:color w:val="000000"/>
        </w:rPr>
      </w:pPr>
    </w:p>
    <w:p w14:paraId="69CE4846" w14:textId="161A8A5A" w:rsidR="001D2E36" w:rsidRPr="001D2E36" w:rsidRDefault="001D2E36" w:rsidP="003F51DE">
      <w:pPr>
        <w:pStyle w:val="NormalWeb"/>
        <w:spacing w:before="0" w:beforeAutospacing="0" w:after="0" w:afterAutospacing="0"/>
        <w:ind w:left="720"/>
        <w:rPr>
          <w:color w:val="000000"/>
        </w:rPr>
      </w:pPr>
      <w:r w:rsidRPr="001D2E36">
        <w:rPr>
          <w:b/>
          <w:bCs/>
          <w:color w:val="000000"/>
        </w:rPr>
        <w:t xml:space="preserve">FOR: </w:t>
      </w:r>
      <w:r w:rsidR="00803069">
        <w:rPr>
          <w:b/>
          <w:bCs/>
          <w:color w:val="000000"/>
        </w:rPr>
        <w:t>31 (</w:t>
      </w:r>
      <w:r w:rsidR="00446012">
        <w:rPr>
          <w:b/>
          <w:bCs/>
          <w:color w:val="000000"/>
        </w:rPr>
        <w:t>THIRTY-ONE</w:t>
      </w:r>
      <w:r w:rsidR="00803069">
        <w:rPr>
          <w:b/>
          <w:bCs/>
          <w:color w:val="000000"/>
        </w:rPr>
        <w:t xml:space="preserve">) </w:t>
      </w:r>
    </w:p>
    <w:p w14:paraId="65862A6D" w14:textId="44614796" w:rsidR="00150467" w:rsidRDefault="001D2E36" w:rsidP="00D967B4">
      <w:pPr>
        <w:pStyle w:val="NormalWeb"/>
        <w:spacing w:before="0" w:beforeAutospacing="0" w:after="0" w:afterAutospacing="0"/>
        <w:ind w:left="720"/>
        <w:rPr>
          <w:b/>
          <w:bCs/>
          <w:color w:val="000000"/>
        </w:rPr>
      </w:pPr>
      <w:r w:rsidRPr="001D2E36">
        <w:rPr>
          <w:color w:val="000000"/>
        </w:rPr>
        <w:br/>
      </w:r>
      <w:r w:rsidR="00983791">
        <w:rPr>
          <w:b/>
          <w:bCs/>
          <w:color w:val="000000"/>
        </w:rPr>
        <w:t xml:space="preserve">Councillors S. Barnes, C. Brady, W. Carey, V. Casserly, Y. Collins, T. Costello, L. </w:t>
      </w:r>
      <w:r w:rsidR="003F51DE">
        <w:rPr>
          <w:b/>
          <w:bCs/>
          <w:color w:val="000000"/>
        </w:rPr>
        <w:t>d</w:t>
      </w:r>
      <w:r w:rsidR="00983791">
        <w:rPr>
          <w:b/>
          <w:bCs/>
          <w:color w:val="000000"/>
        </w:rPr>
        <w:t>e</w:t>
      </w:r>
      <w:r w:rsidR="003F51DE">
        <w:rPr>
          <w:b/>
          <w:bCs/>
          <w:color w:val="000000"/>
        </w:rPr>
        <w:t xml:space="preserve"> </w:t>
      </w:r>
      <w:r w:rsidR="00983791">
        <w:rPr>
          <w:b/>
          <w:bCs/>
          <w:color w:val="000000"/>
        </w:rPr>
        <w:t xml:space="preserve">Courcy, </w:t>
      </w:r>
      <w:r w:rsidR="00150467">
        <w:rPr>
          <w:b/>
          <w:bCs/>
          <w:color w:val="000000"/>
        </w:rPr>
        <w:t xml:space="preserve">D. </w:t>
      </w:r>
      <w:r w:rsidR="003F51DE">
        <w:rPr>
          <w:b/>
          <w:bCs/>
          <w:color w:val="000000"/>
        </w:rPr>
        <w:t>D</w:t>
      </w:r>
      <w:r w:rsidR="00150467">
        <w:rPr>
          <w:b/>
          <w:bCs/>
          <w:color w:val="000000"/>
        </w:rPr>
        <w:t xml:space="preserve">onnelly, M. Duff, L. Dunne, A. Edge, N. Fennell, T. Gilligan, P. Gogarty, A. Hayes, P. Holohan, P. Kearns, B. Lawlor, </w:t>
      </w:r>
      <w:r w:rsidR="00D967B4">
        <w:rPr>
          <w:b/>
          <w:bCs/>
          <w:color w:val="000000"/>
        </w:rPr>
        <w:t xml:space="preserve">R. Mannion, </w:t>
      </w:r>
      <w:r w:rsidR="00150467">
        <w:rPr>
          <w:b/>
          <w:bCs/>
          <w:color w:val="000000"/>
        </w:rPr>
        <w:t xml:space="preserve">L. McCrave, R. McMahon, D. McManus, S. Moynihan, E. Murphy, S. O’Hara, L. O’Toole, D. Richardson, J. Sinnott, F. Timmons, J. Tuffy and N. Whelan. </w:t>
      </w:r>
    </w:p>
    <w:p w14:paraId="57FCEF1D" w14:textId="77777777" w:rsidR="003F51DE" w:rsidRDefault="003F51DE" w:rsidP="003F51DE">
      <w:pPr>
        <w:pStyle w:val="NormalWeb"/>
        <w:spacing w:before="0" w:beforeAutospacing="0" w:after="0" w:afterAutospacing="0"/>
        <w:ind w:left="720"/>
        <w:rPr>
          <w:b/>
          <w:bCs/>
          <w:color w:val="000000"/>
        </w:rPr>
      </w:pPr>
    </w:p>
    <w:p w14:paraId="443ADE1E" w14:textId="77777777" w:rsidR="003F51DE" w:rsidRDefault="003F51DE" w:rsidP="003F51DE">
      <w:pPr>
        <w:pStyle w:val="NormalWeb"/>
        <w:spacing w:before="0" w:beforeAutospacing="0" w:after="0" w:afterAutospacing="0"/>
        <w:ind w:left="720"/>
        <w:rPr>
          <w:b/>
          <w:bCs/>
          <w:color w:val="000000"/>
        </w:rPr>
      </w:pPr>
      <w:r w:rsidRPr="001D2E36">
        <w:rPr>
          <w:b/>
          <w:bCs/>
          <w:color w:val="000000"/>
        </w:rPr>
        <w:t xml:space="preserve">AGAINST: </w:t>
      </w:r>
      <w:r>
        <w:rPr>
          <w:b/>
          <w:bCs/>
          <w:color w:val="000000"/>
        </w:rPr>
        <w:t>4 (FOUR)</w:t>
      </w:r>
    </w:p>
    <w:p w14:paraId="6E0D20FB" w14:textId="77777777" w:rsidR="003F51DE" w:rsidRDefault="003F51DE" w:rsidP="003F51DE">
      <w:pPr>
        <w:pStyle w:val="NormalWeb"/>
        <w:spacing w:before="0" w:beforeAutospacing="0" w:after="0" w:afterAutospacing="0"/>
        <w:ind w:left="720"/>
        <w:rPr>
          <w:b/>
          <w:bCs/>
          <w:color w:val="000000"/>
        </w:rPr>
      </w:pPr>
    </w:p>
    <w:p w14:paraId="721EAD46" w14:textId="52873967" w:rsidR="00150467" w:rsidRDefault="00150467" w:rsidP="003F51DE">
      <w:pPr>
        <w:pStyle w:val="NormalWeb"/>
        <w:spacing w:before="0" w:beforeAutospacing="0" w:after="0" w:afterAutospacing="0"/>
        <w:ind w:left="720"/>
        <w:rPr>
          <w:b/>
          <w:bCs/>
          <w:color w:val="000000"/>
        </w:rPr>
      </w:pPr>
      <w:r>
        <w:rPr>
          <w:b/>
          <w:bCs/>
          <w:color w:val="000000"/>
        </w:rPr>
        <w:t xml:space="preserve">Councillors D. Adelaide, M. Johansson, K. Keane and J. Spear. </w:t>
      </w:r>
    </w:p>
    <w:p w14:paraId="3FCE5EA5" w14:textId="77777777" w:rsidR="00150467" w:rsidRDefault="00150467" w:rsidP="003F51DE">
      <w:pPr>
        <w:pStyle w:val="NormalWeb"/>
        <w:spacing w:before="0" w:beforeAutospacing="0" w:after="0" w:afterAutospacing="0"/>
        <w:ind w:left="720"/>
        <w:rPr>
          <w:b/>
          <w:bCs/>
          <w:color w:val="000000"/>
        </w:rPr>
      </w:pPr>
    </w:p>
    <w:p w14:paraId="2FFA4F6F" w14:textId="69FAE0EB" w:rsidR="003F51DE" w:rsidRDefault="003F51DE" w:rsidP="003F51DE">
      <w:pPr>
        <w:pStyle w:val="NormalWeb"/>
        <w:spacing w:before="0" w:beforeAutospacing="0" w:after="0" w:afterAutospacing="0"/>
        <w:ind w:left="720"/>
        <w:rPr>
          <w:b/>
          <w:bCs/>
          <w:color w:val="000000"/>
        </w:rPr>
      </w:pPr>
      <w:r>
        <w:rPr>
          <w:b/>
          <w:bCs/>
          <w:color w:val="000000"/>
        </w:rPr>
        <w:t>ABSTAIN:  0 (ZERO)</w:t>
      </w:r>
    </w:p>
    <w:p w14:paraId="2F4CDBE6" w14:textId="77777777" w:rsidR="00D967B4" w:rsidRDefault="00D967B4" w:rsidP="003F51DE">
      <w:pPr>
        <w:pStyle w:val="NormalWeb"/>
        <w:spacing w:before="0" w:beforeAutospacing="0" w:after="0" w:afterAutospacing="0"/>
        <w:ind w:left="720"/>
        <w:rPr>
          <w:b/>
          <w:bCs/>
          <w:color w:val="000000"/>
        </w:rPr>
      </w:pPr>
    </w:p>
    <w:p w14:paraId="6B11C2FF" w14:textId="77777777" w:rsidR="00150467" w:rsidRDefault="00150467" w:rsidP="003F51DE">
      <w:pPr>
        <w:pStyle w:val="NormalWeb"/>
        <w:spacing w:before="0" w:beforeAutospacing="0" w:after="0" w:afterAutospacing="0"/>
        <w:ind w:left="720"/>
        <w:rPr>
          <w:color w:val="000000"/>
        </w:rPr>
      </w:pPr>
      <w:r>
        <w:rPr>
          <w:color w:val="000000"/>
        </w:rPr>
        <w:t xml:space="preserve">The Resolution was </w:t>
      </w:r>
      <w:r w:rsidRPr="00654E50">
        <w:rPr>
          <w:b/>
          <w:bCs/>
          <w:color w:val="000000"/>
        </w:rPr>
        <w:t>PASSED</w:t>
      </w:r>
      <w:r>
        <w:rPr>
          <w:color w:val="000000"/>
        </w:rPr>
        <w:t xml:space="preserve">. </w:t>
      </w:r>
    </w:p>
    <w:p w14:paraId="712D31D2" w14:textId="1DEA47BA" w:rsidR="00150467" w:rsidRPr="001D2E36" w:rsidRDefault="00150467" w:rsidP="00D967B4">
      <w:pPr>
        <w:pStyle w:val="NormalWeb"/>
        <w:spacing w:before="0" w:beforeAutospacing="0" w:after="0" w:afterAutospacing="0"/>
        <w:ind w:left="720"/>
        <w:rPr>
          <w:b/>
          <w:bCs/>
          <w:color w:val="000000"/>
        </w:rPr>
      </w:pPr>
      <w:r>
        <w:rPr>
          <w:b/>
          <w:bCs/>
          <w:color w:val="000000"/>
        </w:rPr>
        <w:t xml:space="preserve"> </w:t>
      </w:r>
    </w:p>
    <w:p w14:paraId="00688227" w14:textId="77777777" w:rsidR="001D2E36" w:rsidRPr="001D2E36" w:rsidRDefault="001D2E36" w:rsidP="00D967B4">
      <w:pPr>
        <w:spacing w:after="0" w:line="240" w:lineRule="auto"/>
        <w:ind w:left="720"/>
        <w:rPr>
          <w:rFonts w:ascii="Times New Roman" w:hAnsi="Times New Roman" w:cs="Times New Roman"/>
        </w:rPr>
      </w:pPr>
    </w:p>
    <w:p w14:paraId="3B1277CE" w14:textId="51D0B217" w:rsidR="00150467" w:rsidRPr="00150467" w:rsidRDefault="00150467" w:rsidP="00D967B4">
      <w:pPr>
        <w:pStyle w:val="ListParagraph"/>
        <w:numPr>
          <w:ilvl w:val="0"/>
          <w:numId w:val="8"/>
        </w:numPr>
        <w:spacing w:after="0" w:line="240" w:lineRule="auto"/>
        <w:ind w:left="709" w:firstLine="0"/>
        <w:rPr>
          <w:rStyle w:val="Hyperlink"/>
          <w:rFonts w:ascii="Times New Roman" w:hAnsi="Times New Roman" w:cs="Times New Roman"/>
          <w:b/>
          <w:bCs/>
          <w:sz w:val="24"/>
          <w:szCs w:val="24"/>
        </w:rPr>
      </w:pPr>
      <w:hyperlink r:id="rId17" w:history="1">
        <w:r w:rsidRPr="00150467">
          <w:rPr>
            <w:rStyle w:val="Hyperlink"/>
            <w:rFonts w:ascii="Times New Roman" w:hAnsi="Times New Roman" w:cs="Times New Roman"/>
            <w:b/>
            <w:bCs/>
            <w:sz w:val="24"/>
            <w:szCs w:val="24"/>
          </w:rPr>
          <w:t>Determination of Annual Rate o</w:t>
        </w:r>
        <w:r w:rsidRPr="00150467">
          <w:rPr>
            <w:rStyle w:val="Hyperlink"/>
            <w:rFonts w:ascii="Times New Roman" w:hAnsi="Times New Roman" w:cs="Times New Roman"/>
            <w:b/>
            <w:bCs/>
            <w:sz w:val="24"/>
            <w:szCs w:val="24"/>
          </w:rPr>
          <w:t>n</w:t>
        </w:r>
        <w:r w:rsidRPr="00150467">
          <w:rPr>
            <w:rStyle w:val="Hyperlink"/>
            <w:rFonts w:ascii="Times New Roman" w:hAnsi="Times New Roman" w:cs="Times New Roman"/>
            <w:b/>
            <w:bCs/>
            <w:sz w:val="24"/>
            <w:szCs w:val="24"/>
          </w:rPr>
          <w:t xml:space="preserve"> Valuation for 2025</w:t>
        </w:r>
      </w:hyperlink>
    </w:p>
    <w:p w14:paraId="279B40EA" w14:textId="77777777" w:rsidR="00150467" w:rsidRDefault="00150467" w:rsidP="00D967B4">
      <w:pPr>
        <w:pStyle w:val="ListParagraph"/>
        <w:spacing w:after="0" w:line="240" w:lineRule="auto"/>
        <w:ind w:left="1080"/>
        <w:rPr>
          <w:rFonts w:ascii="Times New Roman" w:hAnsi="Times New Roman" w:cs="Times New Roman"/>
        </w:rPr>
      </w:pPr>
    </w:p>
    <w:p w14:paraId="0792B08F" w14:textId="388D1728" w:rsidR="001D2E36" w:rsidRPr="00150467" w:rsidRDefault="001D2E36" w:rsidP="00D967B4">
      <w:pPr>
        <w:spacing w:after="0" w:line="240" w:lineRule="auto"/>
        <w:ind w:left="709"/>
        <w:rPr>
          <w:rFonts w:ascii="Times New Roman" w:hAnsi="Times New Roman" w:cs="Times New Roman"/>
          <w:b/>
          <w:bCs/>
          <w:color w:val="467886" w:themeColor="hyperlink"/>
          <w:u w:val="single"/>
        </w:rPr>
      </w:pPr>
      <w:r w:rsidRPr="00150467">
        <w:rPr>
          <w:rFonts w:ascii="Times New Roman" w:hAnsi="Times New Roman" w:cs="Times New Roman"/>
        </w:rPr>
        <w:t xml:space="preserve">The following Motion was read by Mr. R. FitzGerald, Director of Finance was </w:t>
      </w:r>
      <w:r w:rsidRPr="00D967B4">
        <w:rPr>
          <w:rFonts w:ascii="Times New Roman" w:hAnsi="Times New Roman" w:cs="Times New Roman"/>
          <w:b/>
          <w:bCs/>
        </w:rPr>
        <w:t xml:space="preserve">proposed </w:t>
      </w:r>
      <w:r w:rsidRPr="00150467">
        <w:rPr>
          <w:rFonts w:ascii="Times New Roman" w:hAnsi="Times New Roman" w:cs="Times New Roman"/>
        </w:rPr>
        <w:t>by</w:t>
      </w:r>
      <w:r w:rsidR="00803069" w:rsidRPr="00150467">
        <w:rPr>
          <w:rFonts w:ascii="Times New Roman" w:hAnsi="Times New Roman" w:cs="Times New Roman"/>
        </w:rPr>
        <w:t xml:space="preserve"> </w:t>
      </w:r>
      <w:r w:rsidR="00803069" w:rsidRPr="00D967B4">
        <w:rPr>
          <w:rFonts w:ascii="Times New Roman" w:hAnsi="Times New Roman" w:cs="Times New Roman"/>
          <w:b/>
          <w:bCs/>
        </w:rPr>
        <w:t>Councillor A. Hayes</w:t>
      </w:r>
      <w:r w:rsidR="00D967B4">
        <w:rPr>
          <w:rFonts w:ascii="Times New Roman" w:hAnsi="Times New Roman" w:cs="Times New Roman"/>
        </w:rPr>
        <w:t xml:space="preserve"> and </w:t>
      </w:r>
      <w:r w:rsidR="00803069" w:rsidRPr="00150467">
        <w:rPr>
          <w:rFonts w:ascii="Times New Roman" w:hAnsi="Times New Roman" w:cs="Times New Roman"/>
        </w:rPr>
        <w:t xml:space="preserve">seconded by </w:t>
      </w:r>
      <w:r w:rsidR="00803069" w:rsidRPr="00D967B4">
        <w:rPr>
          <w:rFonts w:ascii="Times New Roman" w:hAnsi="Times New Roman" w:cs="Times New Roman"/>
          <w:b/>
          <w:bCs/>
        </w:rPr>
        <w:t>Councillor P. Holohan</w:t>
      </w:r>
      <w:r w:rsidRPr="00150467">
        <w:rPr>
          <w:rFonts w:ascii="Times New Roman" w:hAnsi="Times New Roman" w:cs="Times New Roman"/>
        </w:rPr>
        <w:t>:</w:t>
      </w:r>
    </w:p>
    <w:p w14:paraId="218C13AD" w14:textId="77777777" w:rsidR="001D2E36" w:rsidRPr="001D2E36" w:rsidRDefault="001D2E36" w:rsidP="00D967B4">
      <w:pPr>
        <w:pStyle w:val="Heading2"/>
        <w:spacing w:before="0" w:line="240" w:lineRule="auto"/>
        <w:rPr>
          <w:rFonts w:ascii="Times New Roman" w:hAnsi="Times New Roman" w:cs="Times New Roman"/>
        </w:rPr>
      </w:pPr>
      <w:r w:rsidRPr="001D2E36">
        <w:rPr>
          <w:rFonts w:ascii="Times New Roman" w:hAnsi="Times New Roman" w:cs="Times New Roman"/>
        </w:rPr>
        <w:t> </w:t>
      </w:r>
    </w:p>
    <w:p w14:paraId="15DB9065" w14:textId="77777777" w:rsidR="001D2E36" w:rsidRPr="00520B16" w:rsidRDefault="001D2E36" w:rsidP="00D967B4">
      <w:pPr>
        <w:pStyle w:val="Heading2"/>
        <w:spacing w:before="0" w:line="240" w:lineRule="auto"/>
        <w:ind w:left="720"/>
        <w:rPr>
          <w:rFonts w:ascii="Tahoma" w:hAnsi="Tahoma" w:cs="Tahoma"/>
          <w:b/>
          <w:bCs/>
          <w:sz w:val="20"/>
          <w:szCs w:val="20"/>
          <w:lang w:val="en-GB"/>
        </w:rPr>
      </w:pPr>
      <w:r w:rsidRPr="00520B16">
        <w:rPr>
          <w:rFonts w:ascii="Tahoma" w:hAnsi="Tahoma" w:cs="Tahoma"/>
          <w:b/>
          <w:bCs/>
          <w:sz w:val="20"/>
          <w:szCs w:val="20"/>
          <w:lang w:val="en-GB"/>
        </w:rPr>
        <w:t>“</w:t>
      </w:r>
      <w:r w:rsidRPr="00520B16">
        <w:rPr>
          <w:rFonts w:ascii="Tahoma" w:hAnsi="Tahoma" w:cs="Tahoma"/>
          <w:sz w:val="20"/>
          <w:szCs w:val="20"/>
          <w:lang w:val="en-GB"/>
        </w:rPr>
        <w:t>That the County Council DETERMINE in accordance with the Annual Budget as adopted, the rate as set out in Table A to be the general Annual Rate on Valuation to be levied for the purposes set out in Tables A to F. The general Annual Rate on Valuation being determined at 0.276</w:t>
      </w:r>
      <w:r w:rsidRPr="00520B16">
        <w:rPr>
          <w:rFonts w:ascii="Tahoma" w:hAnsi="Tahoma" w:cs="Tahoma"/>
          <w:b/>
          <w:bCs/>
          <w:sz w:val="20"/>
          <w:szCs w:val="20"/>
          <w:lang w:val="en-GB"/>
        </w:rPr>
        <w:t>”.</w:t>
      </w:r>
    </w:p>
    <w:p w14:paraId="233F1D2E" w14:textId="77777777" w:rsidR="001D2E36" w:rsidRPr="001D2E36" w:rsidRDefault="001D2E36" w:rsidP="00D967B4">
      <w:pPr>
        <w:pStyle w:val="Heading2"/>
        <w:spacing w:before="0" w:line="240" w:lineRule="auto"/>
        <w:ind w:left="720"/>
        <w:rPr>
          <w:rFonts w:ascii="Times New Roman" w:hAnsi="Times New Roman" w:cs="Times New Roman"/>
        </w:rPr>
      </w:pPr>
    </w:p>
    <w:p w14:paraId="41AAA0C2" w14:textId="565CC87B" w:rsidR="001D2E36" w:rsidRPr="001D2E36" w:rsidRDefault="001D2E36" w:rsidP="00D967B4">
      <w:pPr>
        <w:pStyle w:val="Heading2"/>
        <w:spacing w:before="0" w:line="240" w:lineRule="auto"/>
        <w:ind w:left="720"/>
        <w:rPr>
          <w:rFonts w:ascii="Times New Roman" w:hAnsi="Times New Roman" w:cs="Times New Roman"/>
        </w:rPr>
      </w:pPr>
      <w:r w:rsidRPr="001D2E36">
        <w:rPr>
          <w:rFonts w:ascii="Times New Roman" w:hAnsi="Times New Roman" w:cs="Times New Roman"/>
        </w:rPr>
        <w:t xml:space="preserve">The </w:t>
      </w:r>
      <w:r w:rsidR="00D967B4">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2827919B" w14:textId="49E5FA1C" w:rsidR="001D2E36" w:rsidRDefault="001D2E36" w:rsidP="00D967B4">
      <w:pPr>
        <w:spacing w:after="0" w:line="240" w:lineRule="auto"/>
        <w:ind w:left="720"/>
        <w:rPr>
          <w:rFonts w:ascii="Times New Roman" w:hAnsi="Times New Roman" w:cs="Times New Roman"/>
        </w:rPr>
      </w:pPr>
    </w:p>
    <w:p w14:paraId="12B20D9E" w14:textId="77777777" w:rsidR="00D967B4" w:rsidRPr="001D2E36" w:rsidRDefault="00D967B4" w:rsidP="00D967B4">
      <w:pPr>
        <w:spacing w:after="0" w:line="240" w:lineRule="auto"/>
        <w:ind w:left="720"/>
        <w:rPr>
          <w:rFonts w:ascii="Times New Roman" w:hAnsi="Times New Roman" w:cs="Times New Roman"/>
        </w:rPr>
      </w:pPr>
    </w:p>
    <w:p w14:paraId="2F4BB8FA" w14:textId="070410C3" w:rsidR="00D13A40" w:rsidRPr="00D13A40" w:rsidRDefault="00D13A40" w:rsidP="00D967B4">
      <w:pPr>
        <w:pStyle w:val="ListParagraph"/>
        <w:numPr>
          <w:ilvl w:val="0"/>
          <w:numId w:val="8"/>
        </w:numPr>
        <w:spacing w:after="0" w:line="240" w:lineRule="auto"/>
        <w:ind w:hanging="731"/>
        <w:rPr>
          <w:rStyle w:val="Hyperlink"/>
          <w:rFonts w:ascii="Times New Roman" w:hAnsi="Times New Roman" w:cs="Times New Roman"/>
          <w:b/>
          <w:bCs/>
          <w:sz w:val="24"/>
          <w:szCs w:val="24"/>
        </w:rPr>
      </w:pPr>
      <w:hyperlink r:id="rId18" w:history="1">
        <w:r w:rsidRPr="00D13A40">
          <w:rPr>
            <w:rStyle w:val="Hyperlink"/>
            <w:rFonts w:ascii="Times New Roman" w:hAnsi="Times New Roman" w:cs="Times New Roman"/>
            <w:b/>
            <w:bCs/>
            <w:sz w:val="24"/>
            <w:szCs w:val="24"/>
          </w:rPr>
          <w:t>Determination of the Ra</w:t>
        </w:r>
        <w:r w:rsidRPr="00D13A40">
          <w:rPr>
            <w:rStyle w:val="Hyperlink"/>
            <w:rFonts w:ascii="Times New Roman" w:hAnsi="Times New Roman" w:cs="Times New Roman"/>
            <w:b/>
            <w:bCs/>
            <w:sz w:val="24"/>
            <w:szCs w:val="24"/>
          </w:rPr>
          <w:t>t</w:t>
        </w:r>
        <w:r w:rsidRPr="00D13A40">
          <w:rPr>
            <w:rStyle w:val="Hyperlink"/>
            <w:rFonts w:ascii="Times New Roman" w:hAnsi="Times New Roman" w:cs="Times New Roman"/>
            <w:b/>
            <w:bCs/>
            <w:sz w:val="24"/>
            <w:szCs w:val="24"/>
          </w:rPr>
          <w:t>es Abatement Scheme in respect of Vacant Properties</w:t>
        </w:r>
      </w:hyperlink>
    </w:p>
    <w:p w14:paraId="1378144B" w14:textId="77777777" w:rsidR="00D13A40" w:rsidRDefault="00D13A40" w:rsidP="00D967B4">
      <w:pPr>
        <w:spacing w:after="0" w:line="240" w:lineRule="auto"/>
        <w:ind w:left="1080"/>
        <w:rPr>
          <w:rFonts w:ascii="Times New Roman" w:hAnsi="Times New Roman" w:cs="Times New Roman"/>
        </w:rPr>
      </w:pPr>
    </w:p>
    <w:p w14:paraId="3E46A1AE" w14:textId="77777777" w:rsidR="00622913" w:rsidRDefault="00D967B4" w:rsidP="00D967B4">
      <w:pPr>
        <w:spacing w:after="0" w:line="240" w:lineRule="auto"/>
        <w:ind w:left="709"/>
        <w:rPr>
          <w:rFonts w:ascii="Times New Roman" w:hAnsi="Times New Roman" w:cs="Times New Roman"/>
          <w:b/>
          <w:bCs/>
        </w:rPr>
      </w:pPr>
      <w:r w:rsidRPr="00150467">
        <w:rPr>
          <w:rFonts w:ascii="Times New Roman" w:hAnsi="Times New Roman" w:cs="Times New Roman"/>
        </w:rPr>
        <w:t xml:space="preserve">The following Motion was read by Mr. R. FitzGerald, Director of Finance was </w:t>
      </w:r>
      <w:r w:rsidRPr="00D967B4">
        <w:rPr>
          <w:rFonts w:ascii="Times New Roman" w:hAnsi="Times New Roman" w:cs="Times New Roman"/>
          <w:b/>
          <w:bCs/>
        </w:rPr>
        <w:t xml:space="preserve">proposed </w:t>
      </w:r>
      <w:r w:rsidRPr="00150467">
        <w:rPr>
          <w:rFonts w:ascii="Times New Roman" w:hAnsi="Times New Roman" w:cs="Times New Roman"/>
        </w:rPr>
        <w:t xml:space="preserve">by </w:t>
      </w:r>
      <w:r w:rsidRPr="00D967B4">
        <w:rPr>
          <w:rFonts w:ascii="Times New Roman" w:hAnsi="Times New Roman" w:cs="Times New Roman"/>
          <w:b/>
          <w:bCs/>
        </w:rPr>
        <w:t>Councillor A. Hayes</w:t>
      </w:r>
      <w:r>
        <w:rPr>
          <w:rFonts w:ascii="Times New Roman" w:hAnsi="Times New Roman" w:cs="Times New Roman"/>
        </w:rPr>
        <w:t xml:space="preserve"> and </w:t>
      </w:r>
      <w:r w:rsidRPr="00150467">
        <w:rPr>
          <w:rFonts w:ascii="Times New Roman" w:hAnsi="Times New Roman" w:cs="Times New Roman"/>
        </w:rPr>
        <w:t xml:space="preserve">seconded by </w:t>
      </w:r>
      <w:r w:rsidRPr="00D967B4">
        <w:rPr>
          <w:rFonts w:ascii="Times New Roman" w:hAnsi="Times New Roman" w:cs="Times New Roman"/>
          <w:b/>
          <w:bCs/>
        </w:rPr>
        <w:t xml:space="preserve">Councillor </w:t>
      </w:r>
      <w:r>
        <w:rPr>
          <w:rFonts w:ascii="Times New Roman" w:hAnsi="Times New Roman" w:cs="Times New Roman"/>
          <w:b/>
          <w:bCs/>
        </w:rPr>
        <w:t>M. Duff:</w:t>
      </w:r>
    </w:p>
    <w:p w14:paraId="4702B056" w14:textId="049409BF" w:rsidR="001D2E36" w:rsidRDefault="00D967B4" w:rsidP="00D967B4">
      <w:pPr>
        <w:spacing w:after="0" w:line="240" w:lineRule="auto"/>
        <w:ind w:left="709"/>
        <w:rPr>
          <w:rFonts w:ascii="Times New Roman" w:hAnsi="Times New Roman" w:cs="Times New Roman"/>
          <w:b/>
          <w:bCs/>
        </w:rPr>
      </w:pPr>
      <w:r>
        <w:rPr>
          <w:rFonts w:ascii="Times New Roman" w:hAnsi="Times New Roman" w:cs="Times New Roman"/>
          <w:b/>
          <w:bCs/>
        </w:rPr>
        <w:t xml:space="preserve"> </w:t>
      </w:r>
    </w:p>
    <w:p w14:paraId="2DBA6002" w14:textId="77777777" w:rsidR="00D967B4" w:rsidRPr="00622913" w:rsidRDefault="00D967B4" w:rsidP="00D967B4">
      <w:pPr>
        <w:pStyle w:val="Heading2"/>
        <w:spacing w:before="0" w:line="240" w:lineRule="auto"/>
        <w:ind w:left="720"/>
        <w:jc w:val="both"/>
        <w:rPr>
          <w:rFonts w:ascii="Tahoma" w:hAnsi="Tahoma" w:cs="Tahoma"/>
          <w:sz w:val="20"/>
          <w:szCs w:val="20"/>
        </w:rPr>
      </w:pPr>
      <w:r w:rsidRPr="00622913">
        <w:rPr>
          <w:rFonts w:ascii="Tahoma" w:hAnsi="Tahoma" w:cs="Tahoma"/>
          <w:sz w:val="20"/>
          <w:szCs w:val="20"/>
        </w:rPr>
        <w:lastRenderedPageBreak/>
        <w:t>“That South County Council makes a scheme for the abatement of rates due to it by liable persons, or classes of liable persons, in respect of vacant properties in accordance with the provisions of Section 9 of the Local Government Rates and Other Matters Act 2019, as amended.  Such a scheme in respect of vacant property will provide for an abatement of zero percent (0%) of rates due to South Dublin</w:t>
      </w:r>
      <w:r w:rsidRPr="00622913">
        <w:rPr>
          <w:rFonts w:ascii="Tahoma" w:hAnsi="Tahoma" w:cs="Tahoma"/>
          <w:color w:val="FF0000"/>
          <w:sz w:val="20"/>
          <w:szCs w:val="20"/>
        </w:rPr>
        <w:t xml:space="preserve"> </w:t>
      </w:r>
      <w:r w:rsidRPr="00622913">
        <w:rPr>
          <w:rFonts w:ascii="Tahoma" w:hAnsi="Tahoma" w:cs="Tahoma"/>
          <w:sz w:val="20"/>
          <w:szCs w:val="20"/>
        </w:rPr>
        <w:t>County Council by a liable person for the financial year ending 31 December 2025.”</w:t>
      </w:r>
    </w:p>
    <w:p w14:paraId="2433EEF3" w14:textId="77777777" w:rsidR="00BA46C6" w:rsidRPr="001D2E36" w:rsidRDefault="00BA46C6" w:rsidP="00BA46C6">
      <w:pPr>
        <w:pStyle w:val="Heading2"/>
        <w:spacing w:before="0" w:line="240" w:lineRule="auto"/>
        <w:ind w:left="720"/>
        <w:rPr>
          <w:rFonts w:ascii="Times New Roman" w:hAnsi="Times New Roman" w:cs="Times New Roman"/>
        </w:rPr>
      </w:pPr>
    </w:p>
    <w:p w14:paraId="7762982C" w14:textId="77777777" w:rsidR="00BA46C6" w:rsidRDefault="00BA46C6" w:rsidP="00BA46C6">
      <w:pPr>
        <w:pStyle w:val="Heading2"/>
        <w:spacing w:before="0" w:line="240" w:lineRule="auto"/>
        <w:ind w:left="720"/>
        <w:rPr>
          <w:rFonts w:ascii="Times New Roman" w:hAnsi="Times New Roman" w:cs="Times New Roman"/>
          <w:b/>
          <w:bCs/>
        </w:rPr>
      </w:pPr>
      <w:r w:rsidRPr="001D2E36">
        <w:rPr>
          <w:rFonts w:ascii="Times New Roman" w:hAnsi="Times New Roman" w:cs="Times New Roman"/>
        </w:rPr>
        <w:t xml:space="preserve">The </w:t>
      </w:r>
      <w:r>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60B3A07A" w14:textId="77777777" w:rsidR="00FB5E09" w:rsidRPr="001D2E36" w:rsidRDefault="00FB5E09" w:rsidP="00BA46C6">
      <w:pPr>
        <w:pStyle w:val="Heading2"/>
        <w:spacing w:before="0" w:line="240" w:lineRule="auto"/>
        <w:ind w:left="720"/>
        <w:rPr>
          <w:rFonts w:ascii="Times New Roman" w:hAnsi="Times New Roman" w:cs="Times New Roman"/>
        </w:rPr>
      </w:pPr>
    </w:p>
    <w:p w14:paraId="734FDA4F" w14:textId="77777777" w:rsidR="00D13A40" w:rsidRPr="00D13A40" w:rsidRDefault="00D13A40" w:rsidP="00D967B4">
      <w:pPr>
        <w:spacing w:after="0" w:line="240" w:lineRule="auto"/>
        <w:ind w:left="1080"/>
        <w:rPr>
          <w:rFonts w:ascii="Times New Roman" w:hAnsi="Times New Roman" w:cs="Times New Roman"/>
        </w:rPr>
      </w:pPr>
    </w:p>
    <w:p w14:paraId="16675E00" w14:textId="5DCD552E" w:rsidR="001D2E36" w:rsidRPr="00D13A40" w:rsidRDefault="00D13A40" w:rsidP="00D967B4">
      <w:pPr>
        <w:pStyle w:val="ListParagraph"/>
        <w:spacing w:after="0" w:line="240" w:lineRule="auto"/>
        <w:ind w:left="1080" w:hanging="360"/>
        <w:rPr>
          <w:rFonts w:ascii="Times New Roman" w:hAnsi="Times New Roman" w:cs="Times New Roman"/>
          <w:b/>
          <w:bCs/>
          <w:sz w:val="28"/>
          <w:szCs w:val="28"/>
        </w:rPr>
      </w:pPr>
      <w:hyperlink r:id="rId19" w:history="1">
        <w:r w:rsidRPr="00D13A40">
          <w:rPr>
            <w:rStyle w:val="Hyperlink"/>
            <w:rFonts w:ascii="Times New Roman" w:hAnsi="Times New Roman" w:cs="Times New Roman"/>
            <w:b/>
            <w:bCs/>
            <w:color w:val="auto"/>
            <w:sz w:val="24"/>
            <w:szCs w:val="24"/>
            <w:u w:val="none"/>
          </w:rPr>
          <w:t>(d)</w:t>
        </w:r>
        <w:r w:rsidRPr="00D13A40">
          <w:rPr>
            <w:rStyle w:val="Hyperlink"/>
            <w:rFonts w:ascii="Times New Roman" w:hAnsi="Times New Roman" w:cs="Times New Roman"/>
            <w:b/>
            <w:bCs/>
            <w:sz w:val="24"/>
            <w:szCs w:val="24"/>
            <w:u w:val="none"/>
          </w:rPr>
          <w:t xml:space="preserve"> </w:t>
        </w:r>
        <w:r w:rsidRPr="00D13A40">
          <w:rPr>
            <w:rStyle w:val="Hyperlink"/>
            <w:rFonts w:ascii="Times New Roman" w:hAnsi="Times New Roman" w:cs="Times New Roman"/>
            <w:b/>
            <w:bCs/>
            <w:sz w:val="24"/>
            <w:szCs w:val="24"/>
            <w:u w:val="none"/>
          </w:rPr>
          <w:tab/>
        </w:r>
        <w:r w:rsidRPr="00D13A40">
          <w:rPr>
            <w:rStyle w:val="Hyperlink"/>
            <w:rFonts w:ascii="Times New Roman" w:hAnsi="Times New Roman" w:cs="Times New Roman"/>
            <w:b/>
            <w:bCs/>
            <w:sz w:val="24"/>
            <w:szCs w:val="24"/>
          </w:rPr>
          <w:t>Approval of Transfers to Res</w:t>
        </w:r>
        <w:r w:rsidRPr="00D13A40">
          <w:rPr>
            <w:rStyle w:val="Hyperlink"/>
            <w:rFonts w:ascii="Times New Roman" w:hAnsi="Times New Roman" w:cs="Times New Roman"/>
            <w:b/>
            <w:bCs/>
            <w:sz w:val="24"/>
            <w:szCs w:val="24"/>
          </w:rPr>
          <w:t>e</w:t>
        </w:r>
        <w:r w:rsidRPr="00D13A40">
          <w:rPr>
            <w:rStyle w:val="Hyperlink"/>
            <w:rFonts w:ascii="Times New Roman" w:hAnsi="Times New Roman" w:cs="Times New Roman"/>
            <w:b/>
            <w:bCs/>
            <w:sz w:val="24"/>
            <w:szCs w:val="24"/>
          </w:rPr>
          <w:t>rves of the sums provided for Various Capital purposes</w:t>
        </w:r>
      </w:hyperlink>
    </w:p>
    <w:p w14:paraId="45897408" w14:textId="77777777" w:rsidR="00BA46C6" w:rsidRDefault="00BA46C6" w:rsidP="00BA46C6">
      <w:pPr>
        <w:spacing w:after="0" w:line="240" w:lineRule="auto"/>
        <w:ind w:left="720"/>
        <w:rPr>
          <w:rFonts w:ascii="Times New Roman" w:hAnsi="Times New Roman" w:cs="Times New Roman"/>
        </w:rPr>
      </w:pPr>
    </w:p>
    <w:p w14:paraId="14D401F4" w14:textId="1C74BD28" w:rsidR="001D2E36" w:rsidRDefault="001D2E36" w:rsidP="00BA46C6">
      <w:pPr>
        <w:spacing w:after="0" w:line="240" w:lineRule="auto"/>
        <w:ind w:left="720"/>
        <w:rPr>
          <w:rFonts w:ascii="Times New Roman" w:hAnsi="Times New Roman" w:cs="Times New Roman"/>
        </w:rPr>
      </w:pPr>
      <w:r w:rsidRPr="001D2E36">
        <w:rPr>
          <w:rFonts w:ascii="Times New Roman" w:hAnsi="Times New Roman" w:cs="Times New Roman"/>
        </w:rPr>
        <w:t xml:space="preserve">The following Motion was read by Mr. R. FitzGerald, Head of Finance was </w:t>
      </w:r>
      <w:r w:rsidRPr="00BA46C6">
        <w:rPr>
          <w:rFonts w:ascii="Times New Roman" w:hAnsi="Times New Roman" w:cs="Times New Roman"/>
          <w:b/>
          <w:bCs/>
        </w:rPr>
        <w:t xml:space="preserve">proposed </w:t>
      </w:r>
      <w:r w:rsidRPr="001D2E36">
        <w:rPr>
          <w:rFonts w:ascii="Times New Roman" w:hAnsi="Times New Roman" w:cs="Times New Roman"/>
        </w:rPr>
        <w:t xml:space="preserve">by </w:t>
      </w:r>
      <w:r w:rsidRPr="00BA46C6">
        <w:rPr>
          <w:rFonts w:ascii="Times New Roman" w:hAnsi="Times New Roman" w:cs="Times New Roman"/>
          <w:b/>
          <w:bCs/>
        </w:rPr>
        <w:t xml:space="preserve">Councillor </w:t>
      </w:r>
      <w:r w:rsidR="00803069" w:rsidRPr="00BA46C6">
        <w:rPr>
          <w:rFonts w:ascii="Times New Roman" w:hAnsi="Times New Roman" w:cs="Times New Roman"/>
          <w:b/>
          <w:bCs/>
        </w:rPr>
        <w:t>A. Hayes</w:t>
      </w:r>
      <w:r w:rsidR="00803069">
        <w:rPr>
          <w:rFonts w:ascii="Times New Roman" w:hAnsi="Times New Roman" w:cs="Times New Roman"/>
        </w:rPr>
        <w:t xml:space="preserve"> </w:t>
      </w:r>
      <w:r w:rsidRPr="001D2E36">
        <w:rPr>
          <w:rFonts w:ascii="Times New Roman" w:hAnsi="Times New Roman" w:cs="Times New Roman"/>
        </w:rPr>
        <w:t xml:space="preserve">and </w:t>
      </w:r>
      <w:r w:rsidRPr="00BA46C6">
        <w:rPr>
          <w:rFonts w:ascii="Times New Roman" w:hAnsi="Times New Roman" w:cs="Times New Roman"/>
          <w:b/>
          <w:bCs/>
        </w:rPr>
        <w:t>seconded</w:t>
      </w:r>
      <w:r w:rsidRPr="001D2E36">
        <w:rPr>
          <w:rFonts w:ascii="Times New Roman" w:hAnsi="Times New Roman" w:cs="Times New Roman"/>
        </w:rPr>
        <w:t xml:space="preserve"> by </w:t>
      </w:r>
      <w:r w:rsidRPr="00BA46C6">
        <w:rPr>
          <w:rFonts w:ascii="Times New Roman" w:hAnsi="Times New Roman" w:cs="Times New Roman"/>
          <w:b/>
          <w:bCs/>
        </w:rPr>
        <w:t xml:space="preserve">Councillor </w:t>
      </w:r>
      <w:r w:rsidR="00803069" w:rsidRPr="00BA46C6">
        <w:rPr>
          <w:rFonts w:ascii="Times New Roman" w:hAnsi="Times New Roman" w:cs="Times New Roman"/>
          <w:b/>
          <w:bCs/>
        </w:rPr>
        <w:t>R. McMahon</w:t>
      </w:r>
      <w:r w:rsidRPr="001D2E36">
        <w:rPr>
          <w:rFonts w:ascii="Times New Roman" w:hAnsi="Times New Roman" w:cs="Times New Roman"/>
        </w:rPr>
        <w:t>:</w:t>
      </w:r>
    </w:p>
    <w:p w14:paraId="119A5FAE" w14:textId="77777777" w:rsidR="00BA46C6" w:rsidRPr="001D2E36" w:rsidRDefault="00BA46C6" w:rsidP="00BA46C6">
      <w:pPr>
        <w:spacing w:after="0" w:line="240" w:lineRule="auto"/>
        <w:ind w:left="720"/>
        <w:rPr>
          <w:rFonts w:ascii="Times New Roman" w:hAnsi="Times New Roman" w:cs="Times New Roman"/>
        </w:rPr>
      </w:pPr>
    </w:p>
    <w:p w14:paraId="245BAFCE" w14:textId="38494832" w:rsidR="001D2E36" w:rsidRPr="00091CE6" w:rsidRDefault="001D2E36" w:rsidP="00BA46C6">
      <w:pPr>
        <w:spacing w:after="0" w:line="240" w:lineRule="auto"/>
        <w:ind w:left="720"/>
        <w:rPr>
          <w:rFonts w:ascii="Tahoma" w:hAnsi="Tahoma" w:cs="Tahoma"/>
          <w:sz w:val="20"/>
          <w:szCs w:val="20"/>
          <w:lang w:val="en-GB"/>
        </w:rPr>
      </w:pPr>
      <w:r w:rsidRPr="00091CE6">
        <w:rPr>
          <w:rFonts w:ascii="Tahoma" w:hAnsi="Tahoma" w:cs="Tahoma"/>
          <w:sz w:val="20"/>
          <w:szCs w:val="20"/>
          <w:lang w:val="en-GB"/>
        </w:rPr>
        <w:t>“That the County Council approves of the transfers to reserves of the sums provided for various capital purposes in the Annual Budget 2025 as Adopted for the financial year ending 31</w:t>
      </w:r>
      <w:r w:rsidRPr="00091CE6">
        <w:rPr>
          <w:rFonts w:ascii="Tahoma" w:hAnsi="Tahoma" w:cs="Tahoma"/>
          <w:sz w:val="20"/>
          <w:szCs w:val="20"/>
          <w:vertAlign w:val="superscript"/>
          <w:lang w:val="en-GB"/>
        </w:rPr>
        <w:t>st</w:t>
      </w:r>
      <w:r w:rsidRPr="00091CE6">
        <w:rPr>
          <w:rFonts w:ascii="Tahoma" w:hAnsi="Tahoma" w:cs="Tahoma"/>
          <w:sz w:val="20"/>
          <w:szCs w:val="20"/>
          <w:lang w:val="en-GB"/>
        </w:rPr>
        <w:t xml:space="preserve"> December 2025.”</w:t>
      </w:r>
    </w:p>
    <w:p w14:paraId="49FF3EF6" w14:textId="77777777" w:rsidR="00BA46C6" w:rsidRPr="001D2E36" w:rsidRDefault="00BA46C6" w:rsidP="00BA46C6">
      <w:pPr>
        <w:pStyle w:val="Heading2"/>
        <w:spacing w:before="0" w:line="240" w:lineRule="auto"/>
        <w:ind w:left="720"/>
        <w:rPr>
          <w:rFonts w:ascii="Times New Roman" w:hAnsi="Times New Roman" w:cs="Times New Roman"/>
        </w:rPr>
      </w:pPr>
    </w:p>
    <w:p w14:paraId="601F4D64" w14:textId="77777777" w:rsidR="00BA46C6" w:rsidRPr="001D2E36" w:rsidRDefault="00BA46C6" w:rsidP="00BA46C6">
      <w:pPr>
        <w:pStyle w:val="Heading2"/>
        <w:spacing w:before="0" w:line="240" w:lineRule="auto"/>
        <w:ind w:left="720"/>
        <w:rPr>
          <w:rFonts w:ascii="Times New Roman" w:hAnsi="Times New Roman" w:cs="Times New Roman"/>
        </w:rPr>
      </w:pPr>
      <w:r w:rsidRPr="001D2E36">
        <w:rPr>
          <w:rFonts w:ascii="Times New Roman" w:hAnsi="Times New Roman" w:cs="Times New Roman"/>
        </w:rPr>
        <w:t xml:space="preserve">The </w:t>
      </w:r>
      <w:r>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32A8991A" w14:textId="77777777" w:rsidR="00615E6A" w:rsidRDefault="00615E6A" w:rsidP="00BA46C6">
      <w:pPr>
        <w:spacing w:after="0" w:line="240" w:lineRule="auto"/>
        <w:rPr>
          <w:rFonts w:ascii="Times New Roman" w:hAnsi="Times New Roman" w:cs="Times New Roman"/>
          <w:lang w:val="en-GB"/>
        </w:rPr>
      </w:pPr>
    </w:p>
    <w:p w14:paraId="2BADA22B" w14:textId="6A4DA1CE" w:rsidR="00BA46C6" w:rsidRPr="00BA46C6" w:rsidRDefault="00BA46C6" w:rsidP="00BA46C6">
      <w:pPr>
        <w:spacing w:after="0" w:line="240" w:lineRule="auto"/>
        <w:ind w:left="680"/>
        <w:rPr>
          <w:rStyle w:val="Hyperlink"/>
          <w:rFonts w:ascii="Times New Roman" w:hAnsi="Times New Roman" w:cs="Times New Roman"/>
          <w:b/>
          <w:bCs/>
          <w:sz w:val="22"/>
          <w:szCs w:val="22"/>
        </w:rPr>
      </w:pPr>
      <w:r>
        <w:t xml:space="preserve">(e) </w:t>
      </w:r>
      <w:hyperlink r:id="rId20" w:history="1">
        <w:r w:rsidR="00D13A40" w:rsidRPr="00BA46C6">
          <w:rPr>
            <w:rStyle w:val="Hyperlink"/>
            <w:rFonts w:ascii="Times New Roman" w:hAnsi="Times New Roman" w:cs="Times New Roman"/>
            <w:b/>
            <w:bCs/>
          </w:rPr>
          <w:t>Approval of Additional expend</w:t>
        </w:r>
        <w:r w:rsidR="00D13A40" w:rsidRPr="00BA46C6">
          <w:rPr>
            <w:rStyle w:val="Hyperlink"/>
            <w:rFonts w:ascii="Times New Roman" w:hAnsi="Times New Roman" w:cs="Times New Roman"/>
            <w:b/>
            <w:bCs/>
          </w:rPr>
          <w:t>i</w:t>
        </w:r>
        <w:r w:rsidR="00D13A40" w:rsidRPr="00BA46C6">
          <w:rPr>
            <w:rStyle w:val="Hyperlink"/>
            <w:rFonts w:ascii="Times New Roman" w:hAnsi="Times New Roman" w:cs="Times New Roman"/>
            <w:b/>
            <w:bCs/>
          </w:rPr>
          <w:t>ture in the Revised Budget 2024</w:t>
        </w:r>
      </w:hyperlink>
    </w:p>
    <w:p w14:paraId="1B05CCF0" w14:textId="77777777" w:rsidR="00BA46C6" w:rsidRPr="00BA46C6" w:rsidRDefault="00BA46C6" w:rsidP="00BA46C6">
      <w:pPr>
        <w:pStyle w:val="ListParagraph"/>
        <w:spacing w:after="0" w:line="240" w:lineRule="auto"/>
        <w:ind w:left="1440"/>
        <w:rPr>
          <w:rStyle w:val="Hyperlink"/>
          <w:rFonts w:ascii="Times New Roman" w:hAnsi="Times New Roman" w:cs="Times New Roman"/>
          <w:b/>
          <w:bCs/>
        </w:rPr>
      </w:pPr>
    </w:p>
    <w:p w14:paraId="0580D513" w14:textId="390D5406" w:rsidR="001D2E36" w:rsidRPr="00BA46C6" w:rsidRDefault="001D2E36" w:rsidP="00BA46C6">
      <w:pPr>
        <w:spacing w:after="0" w:line="240" w:lineRule="auto"/>
        <w:ind w:left="720"/>
        <w:rPr>
          <w:rFonts w:ascii="Times New Roman" w:hAnsi="Times New Roman" w:cs="Times New Roman"/>
        </w:rPr>
      </w:pPr>
      <w:r w:rsidRPr="00D13A40">
        <w:rPr>
          <w:rFonts w:ascii="Times New Roman" w:hAnsi="Times New Roman" w:cs="Times New Roman"/>
        </w:rPr>
        <w:t xml:space="preserve">The following Motion was read by Mr. R. FitzGerald, Director of Finance was </w:t>
      </w:r>
      <w:r w:rsidRPr="00BA46C6">
        <w:rPr>
          <w:rFonts w:ascii="Times New Roman" w:hAnsi="Times New Roman" w:cs="Times New Roman"/>
          <w:b/>
          <w:bCs/>
        </w:rPr>
        <w:t>proposed</w:t>
      </w:r>
      <w:r w:rsidRPr="00D13A40">
        <w:rPr>
          <w:rFonts w:ascii="Times New Roman" w:hAnsi="Times New Roman" w:cs="Times New Roman"/>
        </w:rPr>
        <w:t xml:space="preserve"> by </w:t>
      </w:r>
      <w:r w:rsidRPr="00BA46C6">
        <w:rPr>
          <w:rFonts w:ascii="Times New Roman" w:hAnsi="Times New Roman" w:cs="Times New Roman"/>
          <w:b/>
          <w:bCs/>
        </w:rPr>
        <w:t>Councillor</w:t>
      </w:r>
      <w:r w:rsidR="00803069" w:rsidRPr="00BA46C6">
        <w:rPr>
          <w:rFonts w:ascii="Times New Roman" w:hAnsi="Times New Roman" w:cs="Times New Roman"/>
          <w:b/>
          <w:bCs/>
        </w:rPr>
        <w:t xml:space="preserve"> A. Hayes</w:t>
      </w:r>
      <w:r w:rsidR="00803069" w:rsidRPr="00D13A40">
        <w:rPr>
          <w:rFonts w:ascii="Times New Roman" w:hAnsi="Times New Roman" w:cs="Times New Roman"/>
        </w:rPr>
        <w:t xml:space="preserve"> and </w:t>
      </w:r>
      <w:r w:rsidR="00803069" w:rsidRPr="00BA46C6">
        <w:rPr>
          <w:rFonts w:ascii="Times New Roman" w:hAnsi="Times New Roman" w:cs="Times New Roman"/>
          <w:b/>
          <w:bCs/>
        </w:rPr>
        <w:t xml:space="preserve">seconded </w:t>
      </w:r>
      <w:r w:rsidR="00803069" w:rsidRPr="00D13A40">
        <w:rPr>
          <w:rFonts w:ascii="Times New Roman" w:hAnsi="Times New Roman" w:cs="Times New Roman"/>
        </w:rPr>
        <w:t xml:space="preserve">by </w:t>
      </w:r>
      <w:r w:rsidR="00803069" w:rsidRPr="00BA46C6">
        <w:rPr>
          <w:rFonts w:ascii="Times New Roman" w:hAnsi="Times New Roman" w:cs="Times New Roman"/>
          <w:b/>
          <w:bCs/>
        </w:rPr>
        <w:t>Councillor P. Kearns</w:t>
      </w:r>
      <w:r w:rsidRPr="00D13A40">
        <w:rPr>
          <w:rFonts w:ascii="Times New Roman" w:hAnsi="Times New Roman" w:cs="Times New Roman"/>
        </w:rPr>
        <w:t>:</w:t>
      </w:r>
      <w:r w:rsidRPr="00D13A40">
        <w:rPr>
          <w:rFonts w:ascii="Times New Roman" w:hAnsi="Times New Roman" w:cs="Times New Roman"/>
        </w:rPr>
        <w:br/>
      </w:r>
    </w:p>
    <w:p w14:paraId="1C66D2B6" w14:textId="77777777" w:rsidR="00894A6B" w:rsidRDefault="00894A6B" w:rsidP="00BA46C6">
      <w:pPr>
        <w:pStyle w:val="BodyText"/>
        <w:ind w:left="720"/>
        <w:rPr>
          <w:rFonts w:ascii="Tahoma" w:hAnsi="Tahoma" w:cs="Tahoma"/>
          <w:sz w:val="20"/>
          <w:szCs w:val="20"/>
          <w:lang w:eastAsia="en-GB"/>
        </w:rPr>
      </w:pPr>
    </w:p>
    <w:p w14:paraId="7D6E4CA4" w14:textId="42359375" w:rsidR="00BA46C6" w:rsidRPr="00E5240C" w:rsidRDefault="00BA46C6" w:rsidP="00BA46C6">
      <w:pPr>
        <w:pStyle w:val="BodyText"/>
        <w:ind w:left="720"/>
        <w:rPr>
          <w:rFonts w:ascii="Tahoma" w:hAnsi="Tahoma" w:cs="Tahoma"/>
          <w:b/>
          <w:bCs/>
          <w:color w:val="FF0000"/>
          <w:sz w:val="20"/>
          <w:szCs w:val="20"/>
          <w:lang w:eastAsia="en-GB"/>
        </w:rPr>
      </w:pPr>
      <w:r w:rsidRPr="00E5240C">
        <w:rPr>
          <w:rFonts w:ascii="Tahoma" w:hAnsi="Tahoma" w:cs="Tahoma"/>
          <w:sz w:val="20"/>
          <w:szCs w:val="20"/>
          <w:lang w:eastAsia="en-GB"/>
        </w:rPr>
        <w:t xml:space="preserve">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w:t>
      </w:r>
      <w:r w:rsidR="00DA2B32" w:rsidRPr="00E5240C">
        <w:rPr>
          <w:rFonts w:ascii="Tahoma" w:hAnsi="Tahoma" w:cs="Tahoma"/>
          <w:sz w:val="20"/>
          <w:szCs w:val="20"/>
          <w:lang w:eastAsia="en-GB"/>
        </w:rPr>
        <w:t>below</w:t>
      </w:r>
      <w:r w:rsidRPr="00E5240C">
        <w:rPr>
          <w:rFonts w:ascii="Tahoma" w:hAnsi="Tahoma" w:cs="Tahoma"/>
          <w:sz w:val="20"/>
          <w:szCs w:val="20"/>
          <w:lang w:eastAsia="en-GB"/>
        </w:rPr>
        <w:t>:</w:t>
      </w:r>
    </w:p>
    <w:p w14:paraId="3FEA2AB6" w14:textId="23E61B82" w:rsidR="00DA2B32" w:rsidRPr="00E5240C" w:rsidRDefault="00DA2B32" w:rsidP="00BA46C6">
      <w:pPr>
        <w:pStyle w:val="ListParagraph"/>
        <w:spacing w:after="0" w:line="240" w:lineRule="auto"/>
        <w:ind w:left="680"/>
        <w:rPr>
          <w:rFonts w:ascii="Tahoma" w:hAnsi="Tahoma" w:cs="Tahoma"/>
          <w:sz w:val="20"/>
          <w:szCs w:val="20"/>
          <w:lang w:val="en-GB"/>
        </w:rPr>
      </w:pPr>
    </w:p>
    <w:p w14:paraId="557571AF" w14:textId="77777777" w:rsidR="00BA46C6" w:rsidRPr="00E5240C" w:rsidRDefault="00BA46C6" w:rsidP="00BA46C6">
      <w:pPr>
        <w:spacing w:after="0" w:line="240" w:lineRule="auto"/>
        <w:ind w:left="720"/>
        <w:rPr>
          <w:rFonts w:ascii="Tahoma" w:hAnsi="Tahoma" w:cs="Tahoma"/>
          <w:b/>
          <w:sz w:val="20"/>
          <w:szCs w:val="20"/>
        </w:rPr>
      </w:pPr>
      <w:r w:rsidRPr="00E5240C">
        <w:rPr>
          <w:rFonts w:ascii="Tahoma" w:hAnsi="Tahoma" w:cs="Tahoma"/>
          <w:b/>
          <w:sz w:val="20"/>
          <w:szCs w:val="20"/>
        </w:rPr>
        <w:t>Resolution</w:t>
      </w:r>
    </w:p>
    <w:p w14:paraId="15973492" w14:textId="77777777" w:rsidR="00BA46C6" w:rsidRPr="00E5240C" w:rsidRDefault="00BA46C6" w:rsidP="00BA46C6">
      <w:pPr>
        <w:pStyle w:val="NormalWeb"/>
        <w:spacing w:before="0" w:beforeAutospacing="0" w:after="0" w:afterAutospacing="0"/>
        <w:ind w:left="720"/>
        <w:jc w:val="both"/>
        <w:rPr>
          <w:rFonts w:ascii="Tahoma" w:hAnsi="Tahoma" w:cs="Tahoma"/>
          <w:sz w:val="20"/>
          <w:szCs w:val="20"/>
        </w:rPr>
      </w:pPr>
      <w:r w:rsidRPr="00E5240C">
        <w:rPr>
          <w:rFonts w:ascii="Tahoma" w:hAnsi="Tahoma" w:cs="Tahoma"/>
          <w:sz w:val="20"/>
          <w:szCs w:val="20"/>
        </w:rPr>
        <w:t xml:space="preserve">That the County Council approves of the additional expenditures contained in the Revised Budget 2024 for the financial year ending 31 December 2024 as set out in Tables A to F of the Annual Budget 2025 and considered during the budget process.   </w:t>
      </w:r>
    </w:p>
    <w:p w14:paraId="3A7AE357" w14:textId="523A3285" w:rsidR="001D2E36" w:rsidRPr="001D2E36" w:rsidRDefault="001D2E36" w:rsidP="00BA46C6">
      <w:pPr>
        <w:pStyle w:val="ListParagraph"/>
        <w:spacing w:after="0" w:line="240" w:lineRule="auto"/>
        <w:ind w:left="680"/>
        <w:rPr>
          <w:rFonts w:ascii="Times New Roman" w:hAnsi="Times New Roman" w:cs="Times New Roman"/>
          <w:sz w:val="24"/>
          <w:szCs w:val="24"/>
          <w:lang w:val="en-GB"/>
        </w:rPr>
      </w:pPr>
    </w:p>
    <w:p w14:paraId="177050BD" w14:textId="38BB28EE" w:rsidR="001D2E36" w:rsidRPr="001D2E36" w:rsidRDefault="00DA2B32" w:rsidP="00BA46C6">
      <w:pPr>
        <w:pStyle w:val="ListParagraph"/>
        <w:spacing w:after="0" w:line="240" w:lineRule="auto"/>
        <w:ind w:left="680"/>
        <w:rPr>
          <w:rFonts w:ascii="Times New Roman" w:hAnsi="Times New Roman" w:cs="Times New Roman"/>
          <w:sz w:val="24"/>
          <w:szCs w:val="24"/>
          <w:lang w:val="en-GB"/>
        </w:rPr>
      </w:pPr>
      <w:r>
        <w:rPr>
          <w:rFonts w:ascii="Times New Roman" w:hAnsi="Times New Roman" w:cs="Times New Roman"/>
          <w:sz w:val="24"/>
          <w:szCs w:val="24"/>
        </w:rPr>
        <w:t xml:space="preserve">The Deputy Mayor </w:t>
      </w:r>
      <w:proofErr w:type="gramStart"/>
      <w:r>
        <w:rPr>
          <w:rFonts w:ascii="Times New Roman" w:hAnsi="Times New Roman" w:cs="Times New Roman"/>
          <w:sz w:val="24"/>
          <w:szCs w:val="24"/>
        </w:rPr>
        <w:t>proposed</w:t>
      </w:r>
      <w:proofErr w:type="gramEnd"/>
      <w:r>
        <w:rPr>
          <w:rFonts w:ascii="Times New Roman" w:hAnsi="Times New Roman" w:cs="Times New Roman"/>
          <w:sz w:val="24"/>
          <w:szCs w:val="24"/>
        </w:rPr>
        <w:t xml:space="preserve"> and </w:t>
      </w:r>
      <w:r w:rsidR="001D2E36" w:rsidRPr="001D2E36">
        <w:rPr>
          <w:rFonts w:ascii="Times New Roman" w:hAnsi="Times New Roman" w:cs="Times New Roman"/>
          <w:sz w:val="24"/>
          <w:szCs w:val="24"/>
        </w:rPr>
        <w:t xml:space="preserve">Members </w:t>
      </w:r>
      <w:r w:rsidR="001D2E36" w:rsidRPr="001D2E36">
        <w:rPr>
          <w:rFonts w:ascii="Times New Roman" w:hAnsi="Times New Roman" w:cs="Times New Roman"/>
          <w:b/>
          <w:bCs/>
          <w:sz w:val="24"/>
          <w:szCs w:val="24"/>
        </w:rPr>
        <w:t>AGREED</w:t>
      </w:r>
      <w:r w:rsidR="001D2E36" w:rsidRPr="001D2E36">
        <w:rPr>
          <w:rFonts w:ascii="Times New Roman" w:hAnsi="Times New Roman" w:cs="Times New Roman"/>
          <w:sz w:val="24"/>
          <w:szCs w:val="24"/>
        </w:rPr>
        <w:t xml:space="preserve"> that The Resolution was </w:t>
      </w:r>
      <w:r w:rsidR="001D2E36" w:rsidRPr="001D2E36">
        <w:rPr>
          <w:rFonts w:ascii="Times New Roman" w:hAnsi="Times New Roman" w:cs="Times New Roman"/>
          <w:b/>
          <w:bCs/>
          <w:sz w:val="24"/>
          <w:szCs w:val="24"/>
        </w:rPr>
        <w:t>PASSED.</w:t>
      </w:r>
    </w:p>
    <w:p w14:paraId="7C7DCD0D" w14:textId="77777777" w:rsidR="001D2E36" w:rsidRPr="001D2E36" w:rsidRDefault="001D2E36" w:rsidP="00BA46C6">
      <w:pPr>
        <w:spacing w:after="0" w:line="240" w:lineRule="auto"/>
        <w:ind w:left="680"/>
        <w:rPr>
          <w:rFonts w:ascii="Times New Roman" w:hAnsi="Times New Roman" w:cs="Times New Roman"/>
        </w:rPr>
      </w:pPr>
    </w:p>
    <w:p w14:paraId="2BDC3C26" w14:textId="0C40A5DF" w:rsidR="00B10B03" w:rsidRDefault="00D13A40" w:rsidP="00BA46C6">
      <w:pPr>
        <w:spacing w:after="0" w:line="240" w:lineRule="auto"/>
        <w:ind w:left="680"/>
        <w:rPr>
          <w:rStyle w:val="Hyperlink"/>
          <w:rFonts w:ascii="Times New Roman" w:hAnsi="Times New Roman" w:cs="Times New Roman"/>
          <w:b/>
          <w:bCs/>
        </w:rPr>
      </w:pPr>
      <w:hyperlink r:id="rId21" w:history="1">
        <w:r w:rsidRPr="00D13A40">
          <w:rPr>
            <w:rStyle w:val="Hyperlink"/>
            <w:rFonts w:ascii="Times New Roman" w:hAnsi="Times New Roman" w:cs="Times New Roman"/>
            <w:b/>
            <w:bCs/>
            <w:color w:val="auto"/>
            <w:u w:val="none"/>
          </w:rPr>
          <w:t xml:space="preserve">(f) </w:t>
        </w:r>
        <w:r w:rsidRPr="00D13A40">
          <w:rPr>
            <w:rStyle w:val="Hyperlink"/>
            <w:rFonts w:ascii="Times New Roman" w:hAnsi="Times New Roman" w:cs="Times New Roman"/>
            <w:b/>
            <w:bCs/>
            <w:color w:val="auto"/>
            <w:u w:val="none"/>
          </w:rPr>
          <w:tab/>
        </w:r>
        <w:r w:rsidRPr="00D13A40">
          <w:rPr>
            <w:rStyle w:val="Hyperlink"/>
            <w:rFonts w:ascii="Times New Roman" w:hAnsi="Times New Roman" w:cs="Times New Roman"/>
            <w:b/>
            <w:bCs/>
          </w:rPr>
          <w:t>Consideratio</w:t>
        </w:r>
        <w:r w:rsidRPr="00D13A40">
          <w:rPr>
            <w:rStyle w:val="Hyperlink"/>
            <w:rFonts w:ascii="Times New Roman" w:hAnsi="Times New Roman" w:cs="Times New Roman"/>
            <w:b/>
            <w:bCs/>
          </w:rPr>
          <w:t>n</w:t>
        </w:r>
        <w:r w:rsidRPr="00D13A40">
          <w:rPr>
            <w:rStyle w:val="Hyperlink"/>
            <w:rFonts w:ascii="Times New Roman" w:hAnsi="Times New Roman" w:cs="Times New Roman"/>
            <w:b/>
            <w:bCs/>
          </w:rPr>
          <w:t xml:space="preserve"> of the 3 year Capital Programme</w:t>
        </w:r>
      </w:hyperlink>
    </w:p>
    <w:p w14:paraId="38BE9D6D" w14:textId="77777777" w:rsidR="00DA2B32" w:rsidRPr="00D13A40" w:rsidRDefault="00DA2B32" w:rsidP="00BA46C6">
      <w:pPr>
        <w:spacing w:after="0" w:line="240" w:lineRule="auto"/>
        <w:ind w:left="680"/>
        <w:rPr>
          <w:rFonts w:ascii="Times New Roman" w:hAnsi="Times New Roman" w:cs="Times New Roman"/>
          <w:b/>
          <w:bCs/>
        </w:rPr>
      </w:pPr>
    </w:p>
    <w:p w14:paraId="4684CFFB" w14:textId="02B63EA8" w:rsidR="001D2E36" w:rsidRDefault="001D2E36" w:rsidP="00BA46C6">
      <w:pPr>
        <w:spacing w:after="0" w:line="240" w:lineRule="auto"/>
        <w:ind w:left="680"/>
        <w:rPr>
          <w:rFonts w:ascii="Times New Roman" w:hAnsi="Times New Roman" w:cs="Times New Roman"/>
        </w:rPr>
      </w:pPr>
      <w:r w:rsidRPr="001D2E36">
        <w:rPr>
          <w:rFonts w:ascii="Times New Roman" w:hAnsi="Times New Roman" w:cs="Times New Roman"/>
        </w:rPr>
        <w:t xml:space="preserve">The following Motion was read by Mr. R. FitzGerald, Director of Finance was </w:t>
      </w:r>
      <w:r w:rsidRPr="00DA2B32">
        <w:rPr>
          <w:rFonts w:ascii="Times New Roman" w:hAnsi="Times New Roman" w:cs="Times New Roman"/>
          <w:b/>
          <w:bCs/>
        </w:rPr>
        <w:t>proposed</w:t>
      </w:r>
      <w:r w:rsidRPr="001D2E36">
        <w:rPr>
          <w:rFonts w:ascii="Times New Roman" w:hAnsi="Times New Roman" w:cs="Times New Roman"/>
        </w:rPr>
        <w:t xml:space="preserve"> by </w:t>
      </w:r>
      <w:r w:rsidRPr="00DA2B32">
        <w:rPr>
          <w:rFonts w:ascii="Times New Roman" w:hAnsi="Times New Roman" w:cs="Times New Roman"/>
          <w:b/>
          <w:bCs/>
        </w:rPr>
        <w:t xml:space="preserve">Councillor </w:t>
      </w:r>
      <w:r w:rsidR="00803069" w:rsidRPr="00DA2B32">
        <w:rPr>
          <w:rFonts w:ascii="Times New Roman" w:hAnsi="Times New Roman" w:cs="Times New Roman"/>
          <w:b/>
          <w:bCs/>
        </w:rPr>
        <w:t>A. Hayes</w:t>
      </w:r>
      <w:r w:rsidR="00DA2B32">
        <w:rPr>
          <w:rFonts w:ascii="Times New Roman" w:hAnsi="Times New Roman" w:cs="Times New Roman"/>
        </w:rPr>
        <w:t xml:space="preserve"> and</w:t>
      </w:r>
      <w:r w:rsidR="00803069">
        <w:rPr>
          <w:rFonts w:ascii="Times New Roman" w:hAnsi="Times New Roman" w:cs="Times New Roman"/>
        </w:rPr>
        <w:t xml:space="preserve"> </w:t>
      </w:r>
      <w:r w:rsidR="00803069" w:rsidRPr="00DA2B32">
        <w:rPr>
          <w:rFonts w:ascii="Times New Roman" w:hAnsi="Times New Roman" w:cs="Times New Roman"/>
          <w:b/>
          <w:bCs/>
        </w:rPr>
        <w:t>seconded</w:t>
      </w:r>
      <w:r w:rsidR="00803069">
        <w:rPr>
          <w:rFonts w:ascii="Times New Roman" w:hAnsi="Times New Roman" w:cs="Times New Roman"/>
        </w:rPr>
        <w:t xml:space="preserve"> by </w:t>
      </w:r>
      <w:r w:rsidR="00803069" w:rsidRPr="00DA2B32">
        <w:rPr>
          <w:rFonts w:ascii="Times New Roman" w:hAnsi="Times New Roman" w:cs="Times New Roman"/>
          <w:b/>
          <w:bCs/>
        </w:rPr>
        <w:t>Councillor L. O’Toole</w:t>
      </w:r>
      <w:r w:rsidRPr="001D2E36">
        <w:rPr>
          <w:rFonts w:ascii="Times New Roman" w:hAnsi="Times New Roman" w:cs="Times New Roman"/>
        </w:rPr>
        <w:t>:</w:t>
      </w:r>
    </w:p>
    <w:p w14:paraId="3278070D" w14:textId="77777777" w:rsidR="00DA2B32" w:rsidRPr="001D2E36" w:rsidRDefault="00DA2B32" w:rsidP="00BA46C6">
      <w:pPr>
        <w:spacing w:after="0" w:line="240" w:lineRule="auto"/>
        <w:ind w:left="680"/>
        <w:rPr>
          <w:rFonts w:ascii="Times New Roman" w:hAnsi="Times New Roman" w:cs="Times New Roman"/>
        </w:rPr>
      </w:pPr>
    </w:p>
    <w:p w14:paraId="702BBAE1" w14:textId="77777777" w:rsidR="001D2E36" w:rsidRPr="00816F3D" w:rsidRDefault="001D2E36" w:rsidP="00BA46C6">
      <w:pPr>
        <w:spacing w:after="0" w:line="240" w:lineRule="auto"/>
        <w:ind w:left="680"/>
        <w:rPr>
          <w:rFonts w:ascii="Tahoma" w:hAnsi="Tahoma" w:cs="Tahoma"/>
          <w:sz w:val="20"/>
          <w:szCs w:val="20"/>
        </w:rPr>
      </w:pPr>
      <w:r w:rsidRPr="00816F3D">
        <w:rPr>
          <w:rFonts w:ascii="Tahoma" w:hAnsi="Tahoma" w:cs="Tahoma"/>
          <w:sz w:val="20"/>
          <w:szCs w:val="20"/>
        </w:rPr>
        <w:lastRenderedPageBreak/>
        <w:t>In accordance with Section 135 of the Local Government Act 2001 the Chief Executive shall before the start of the financial year prepare a report on the three-year capital programme which may be considered at the Budget meeting or at such other meeting as the elected Council may by resolution decide.</w:t>
      </w:r>
    </w:p>
    <w:p w14:paraId="1935B559" w14:textId="77777777" w:rsidR="00DA2B32" w:rsidRPr="00816F3D" w:rsidRDefault="00DA2B32" w:rsidP="00BA46C6">
      <w:pPr>
        <w:spacing w:after="0" w:line="240" w:lineRule="auto"/>
        <w:ind w:left="680"/>
        <w:rPr>
          <w:rFonts w:ascii="Tahoma" w:hAnsi="Tahoma" w:cs="Tahoma"/>
          <w:sz w:val="20"/>
          <w:szCs w:val="20"/>
        </w:rPr>
      </w:pPr>
    </w:p>
    <w:p w14:paraId="58AD3CC1" w14:textId="77777777" w:rsidR="001D2E36" w:rsidRPr="00816F3D" w:rsidRDefault="001D2E36" w:rsidP="00BA46C6">
      <w:pPr>
        <w:spacing w:after="0" w:line="240" w:lineRule="auto"/>
        <w:ind w:left="680"/>
        <w:rPr>
          <w:rFonts w:ascii="Tahoma" w:hAnsi="Tahoma" w:cs="Tahoma"/>
          <w:sz w:val="20"/>
          <w:szCs w:val="20"/>
        </w:rPr>
      </w:pPr>
      <w:r w:rsidRPr="00816F3D">
        <w:rPr>
          <w:rFonts w:ascii="Tahoma" w:hAnsi="Tahoma" w:cs="Tahoma"/>
          <w:sz w:val="20"/>
          <w:szCs w:val="20"/>
        </w:rPr>
        <w:t>I recommend that the Council adopt the following resolution:</w:t>
      </w:r>
    </w:p>
    <w:p w14:paraId="4F9AA3A9" w14:textId="77777777" w:rsidR="00DA2B32" w:rsidRPr="00816F3D" w:rsidRDefault="00DA2B32" w:rsidP="00BA46C6">
      <w:pPr>
        <w:spacing w:after="0" w:line="240" w:lineRule="auto"/>
        <w:ind w:left="680"/>
        <w:rPr>
          <w:rFonts w:ascii="Tahoma" w:hAnsi="Tahoma" w:cs="Tahoma"/>
          <w:sz w:val="20"/>
          <w:szCs w:val="20"/>
        </w:rPr>
      </w:pPr>
    </w:p>
    <w:p w14:paraId="09008B10" w14:textId="461EF6C5" w:rsidR="001D2E36" w:rsidRPr="00816F3D" w:rsidRDefault="001D2E36" w:rsidP="00DA2B32">
      <w:pPr>
        <w:ind w:left="720"/>
        <w:rPr>
          <w:rFonts w:ascii="Tahoma" w:hAnsi="Tahoma" w:cs="Tahoma"/>
          <w:sz w:val="20"/>
          <w:szCs w:val="20"/>
          <w:lang w:val="en-GB"/>
        </w:rPr>
      </w:pPr>
      <w:r w:rsidRPr="00816F3D">
        <w:rPr>
          <w:rFonts w:ascii="Tahoma" w:hAnsi="Tahoma" w:cs="Tahoma"/>
          <w:sz w:val="20"/>
          <w:szCs w:val="20"/>
          <w:lang w:val="en-GB"/>
        </w:rPr>
        <w:t>“That the Three-Year Capital Programme 2025 – 2027 be considered at the December 2024 Council Meeting.”</w:t>
      </w:r>
    </w:p>
    <w:p w14:paraId="5AC63B82" w14:textId="5A4FC595" w:rsidR="001D2E36" w:rsidRPr="001D2E36" w:rsidRDefault="001D2E36" w:rsidP="00DA2B32">
      <w:pPr>
        <w:ind w:left="720"/>
        <w:rPr>
          <w:rFonts w:ascii="Times New Roman" w:hAnsi="Times New Roman" w:cs="Times New Roman"/>
          <w:lang w:val="en-GB"/>
        </w:rPr>
      </w:pPr>
      <w:r w:rsidRPr="001D2E36">
        <w:rPr>
          <w:rFonts w:ascii="Times New Roman" w:hAnsi="Times New Roman" w:cs="Times New Roman"/>
        </w:rPr>
        <w:t xml:space="preserve">The </w:t>
      </w:r>
      <w:r w:rsidR="00DA2B32">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4E176D53" w14:textId="70ADC6FC" w:rsidR="00B10B03" w:rsidRDefault="001A2361" w:rsidP="00D13A40">
      <w:pPr>
        <w:pStyle w:val="Heading3"/>
        <w:ind w:left="716" w:hanging="1425"/>
        <w:rPr>
          <w:rFonts w:ascii="Times New Roman" w:hAnsi="Times New Roman" w:cs="Times New Roman"/>
        </w:rPr>
      </w:pPr>
      <w:r w:rsidRPr="001D2E36">
        <w:rPr>
          <w:rFonts w:ascii="Times New Roman" w:hAnsi="Times New Roman" w:cs="Times New Roman"/>
          <w:b/>
          <w:u w:val="single"/>
        </w:rPr>
        <w:t>H3/1124</w:t>
      </w:r>
      <w:r w:rsidRPr="00D13A40">
        <w:rPr>
          <w:rFonts w:ascii="Times New Roman" w:hAnsi="Times New Roman" w:cs="Times New Roman"/>
          <w:b/>
        </w:rPr>
        <w:t xml:space="preserve"> </w:t>
      </w:r>
      <w:r w:rsidR="00D13A40" w:rsidRPr="00D13A40">
        <w:rPr>
          <w:rFonts w:ascii="Times New Roman" w:hAnsi="Times New Roman" w:cs="Times New Roman"/>
          <w:b/>
        </w:rPr>
        <w:tab/>
      </w:r>
      <w:r w:rsidRPr="00D13A40">
        <w:rPr>
          <w:rFonts w:ascii="Times New Roman" w:hAnsi="Times New Roman" w:cs="Times New Roman"/>
          <w:b/>
          <w:bCs/>
          <w:u w:val="single"/>
        </w:rPr>
        <w:t>P</w:t>
      </w:r>
      <w:r w:rsidR="008D4C2F">
        <w:rPr>
          <w:rFonts w:ascii="Times New Roman" w:hAnsi="Times New Roman" w:cs="Times New Roman"/>
          <w:b/>
          <w:bCs/>
          <w:u w:val="single"/>
        </w:rPr>
        <w:t>RESENTATIONS FROM SPECIAL ORGANISATIONAL, PROCEDURE AND FINANCE COMMITTEE</w:t>
      </w:r>
    </w:p>
    <w:p w14:paraId="044D77A0" w14:textId="77777777" w:rsidR="00DA2B32" w:rsidRDefault="00DA2B32" w:rsidP="00D13A40">
      <w:pPr>
        <w:spacing w:after="0" w:line="240" w:lineRule="auto"/>
        <w:ind w:left="716" w:firstLine="4"/>
        <w:rPr>
          <w:rFonts w:ascii="Times New Roman" w:eastAsia="Times New Roman" w:hAnsi="Times New Roman" w:cs="Times New Roman"/>
          <w:bCs/>
        </w:rPr>
      </w:pPr>
    </w:p>
    <w:p w14:paraId="51148598" w14:textId="2BAD56B6" w:rsidR="00DA2B32" w:rsidRDefault="00422A42" w:rsidP="00D13A40">
      <w:pPr>
        <w:spacing w:after="0" w:line="240" w:lineRule="auto"/>
        <w:ind w:left="716" w:firstLine="4"/>
        <w:rPr>
          <w:rFonts w:ascii="Times New Roman" w:eastAsia="Times New Roman" w:hAnsi="Times New Roman" w:cs="Times New Roman"/>
          <w:bCs/>
        </w:rPr>
      </w:pPr>
      <w:hyperlink r:id="rId22" w:history="1">
        <w:r w:rsidRPr="00422A42">
          <w:rPr>
            <w:rStyle w:val="Hyperlink"/>
            <w:rFonts w:ascii="Times New Roman" w:eastAsia="Times New Roman" w:hAnsi="Times New Roman" w:cs="Times New Roman"/>
            <w:bCs/>
          </w:rPr>
          <w:t>Presentation from OP&amp;F</w:t>
        </w:r>
      </w:hyperlink>
    </w:p>
    <w:p w14:paraId="43C3CE44" w14:textId="77777777" w:rsidR="00DA2B32" w:rsidRDefault="00DA2B32" w:rsidP="00D13A40">
      <w:pPr>
        <w:spacing w:after="0" w:line="240" w:lineRule="auto"/>
        <w:ind w:left="716" w:firstLine="4"/>
        <w:rPr>
          <w:rFonts w:ascii="Times New Roman" w:eastAsia="Times New Roman" w:hAnsi="Times New Roman" w:cs="Times New Roman"/>
          <w:bCs/>
        </w:rPr>
      </w:pPr>
    </w:p>
    <w:p w14:paraId="2A187179" w14:textId="2AF2E83A" w:rsidR="00803069" w:rsidRPr="00AE2C11" w:rsidRDefault="00803069" w:rsidP="00D13A40">
      <w:pPr>
        <w:spacing w:after="0" w:line="240" w:lineRule="auto"/>
        <w:ind w:left="716" w:firstLine="4"/>
        <w:rPr>
          <w:rFonts w:ascii="Times New Roman" w:eastAsia="Times New Roman" w:hAnsi="Times New Roman" w:cs="Times New Roman"/>
          <w:b/>
          <w:u w:val="single"/>
        </w:rPr>
      </w:pPr>
      <w:r w:rsidRPr="00AE2C11">
        <w:rPr>
          <w:rFonts w:ascii="Times New Roman" w:eastAsia="Times New Roman" w:hAnsi="Times New Roman" w:cs="Times New Roman"/>
          <w:b/>
          <w:u w:val="single"/>
        </w:rPr>
        <w:t>Closing Statements from Party Leaders</w:t>
      </w:r>
      <w:r w:rsidRPr="00AE2C11">
        <w:rPr>
          <w:rFonts w:ascii="Times New Roman" w:hAnsi="Times New Roman" w:cs="Times New Roman"/>
        </w:rPr>
        <w:t xml:space="preserve">: </w:t>
      </w:r>
    </w:p>
    <w:p w14:paraId="06C608A6" w14:textId="77777777" w:rsidR="00803069" w:rsidRDefault="00803069" w:rsidP="00803069">
      <w:pPr>
        <w:pStyle w:val="NormalWeb"/>
        <w:spacing w:before="0" w:beforeAutospacing="0" w:after="0" w:afterAutospacing="0"/>
        <w:rPr>
          <w:color w:val="000000"/>
        </w:rPr>
      </w:pPr>
    </w:p>
    <w:p w14:paraId="76468C09" w14:textId="65601F23" w:rsidR="00803069" w:rsidRDefault="00803069" w:rsidP="00803069">
      <w:pPr>
        <w:spacing w:after="0" w:line="240" w:lineRule="auto"/>
        <w:ind w:left="720"/>
        <w:rPr>
          <w:rFonts w:ascii="Times New Roman" w:eastAsia="Times New Roman" w:hAnsi="Times New Roman" w:cs="Times New Roman"/>
        </w:rPr>
      </w:pPr>
      <w:r w:rsidRPr="00575CE2">
        <w:rPr>
          <w:rFonts w:ascii="Times New Roman" w:eastAsia="Times New Roman" w:hAnsi="Times New Roman" w:cs="Times New Roman"/>
        </w:rPr>
        <w:t xml:space="preserve">The </w:t>
      </w:r>
      <w:r>
        <w:rPr>
          <w:rFonts w:ascii="Times New Roman" w:eastAsia="Times New Roman" w:hAnsi="Times New Roman" w:cs="Times New Roman"/>
        </w:rPr>
        <w:t xml:space="preserve">Deputy </w:t>
      </w:r>
      <w:r w:rsidRPr="00575CE2">
        <w:rPr>
          <w:rFonts w:ascii="Times New Roman" w:eastAsia="Times New Roman" w:hAnsi="Times New Roman" w:cs="Times New Roman"/>
        </w:rPr>
        <w:t xml:space="preserve">Mayor Councillor </w:t>
      </w:r>
      <w:r>
        <w:rPr>
          <w:rFonts w:ascii="Times New Roman" w:eastAsia="Times New Roman" w:hAnsi="Times New Roman" w:cs="Times New Roman"/>
        </w:rPr>
        <w:t>A</w:t>
      </w:r>
      <w:r w:rsidRPr="00575CE2">
        <w:rPr>
          <w:rFonts w:ascii="Times New Roman" w:eastAsia="Times New Roman" w:hAnsi="Times New Roman" w:cs="Times New Roman"/>
        </w:rPr>
        <w:t xml:space="preserve">. </w:t>
      </w:r>
      <w:r>
        <w:rPr>
          <w:rFonts w:ascii="Times New Roman" w:eastAsia="Times New Roman" w:hAnsi="Times New Roman" w:cs="Times New Roman"/>
        </w:rPr>
        <w:t>Hayes</w:t>
      </w:r>
      <w:r w:rsidRPr="00575CE2">
        <w:rPr>
          <w:rFonts w:ascii="Times New Roman" w:eastAsia="Times New Roman" w:hAnsi="Times New Roman" w:cs="Times New Roman"/>
        </w:rPr>
        <w:t xml:space="preserve">, the Group Leaders and Independent Councillors thanked the Chief Executive, Mr. </w:t>
      </w:r>
      <w:r>
        <w:rPr>
          <w:rFonts w:ascii="Times New Roman" w:eastAsia="Times New Roman" w:hAnsi="Times New Roman" w:cs="Times New Roman"/>
        </w:rPr>
        <w:t>C</w:t>
      </w:r>
      <w:r w:rsidRPr="00575CE2">
        <w:rPr>
          <w:rFonts w:ascii="Times New Roman" w:eastAsia="Times New Roman" w:hAnsi="Times New Roman" w:cs="Times New Roman"/>
        </w:rPr>
        <w:t xml:space="preserve">. </w:t>
      </w:r>
      <w:r>
        <w:rPr>
          <w:rFonts w:ascii="Times New Roman" w:eastAsia="Times New Roman" w:hAnsi="Times New Roman" w:cs="Times New Roman"/>
        </w:rPr>
        <w:t>Ward</w:t>
      </w:r>
      <w:r w:rsidRPr="00575CE2">
        <w:rPr>
          <w:rFonts w:ascii="Times New Roman" w:eastAsia="Times New Roman" w:hAnsi="Times New Roman" w:cs="Times New Roman"/>
        </w:rPr>
        <w:t xml:space="preserve">, all the Management and staff and in particular Mr. R. FitzGerald and his staff on the considerable work involved in the preparation and balancing of the Budget. </w:t>
      </w:r>
    </w:p>
    <w:p w14:paraId="0B773D45" w14:textId="77777777" w:rsidR="00803069" w:rsidRDefault="00803069" w:rsidP="00803069">
      <w:pPr>
        <w:spacing w:after="0" w:line="240" w:lineRule="auto"/>
        <w:ind w:left="720"/>
        <w:rPr>
          <w:rFonts w:ascii="Times New Roman" w:eastAsia="Times New Roman" w:hAnsi="Times New Roman" w:cs="Times New Roman"/>
        </w:rPr>
      </w:pPr>
    </w:p>
    <w:p w14:paraId="65E8ABEC" w14:textId="17DD3080" w:rsidR="00803069" w:rsidRDefault="001A2361" w:rsidP="001A2361">
      <w:pPr>
        <w:ind w:firstLine="720"/>
        <w:rPr>
          <w:rFonts w:ascii="Times New Roman" w:hAnsi="Times New Roman" w:cs="Times New Roman"/>
          <w:b/>
          <w:bCs/>
          <w:i/>
          <w:iCs/>
          <w:u w:val="single"/>
        </w:rPr>
      </w:pPr>
      <w:r w:rsidRPr="001A2361">
        <w:rPr>
          <w:rFonts w:ascii="Times New Roman" w:hAnsi="Times New Roman" w:cs="Times New Roman"/>
          <w:b/>
          <w:bCs/>
          <w:i/>
          <w:iCs/>
          <w:u w:val="single"/>
        </w:rPr>
        <w:t>Meeting Ended at 20:41.</w:t>
      </w:r>
    </w:p>
    <w:p w14:paraId="2086514E" w14:textId="77777777" w:rsidR="00894A6B" w:rsidRDefault="00894A6B" w:rsidP="001A2361">
      <w:pPr>
        <w:ind w:firstLine="720"/>
        <w:rPr>
          <w:rFonts w:ascii="Times New Roman" w:hAnsi="Times New Roman" w:cs="Times New Roman"/>
          <w:b/>
          <w:bCs/>
          <w:i/>
          <w:iCs/>
          <w:u w:val="single"/>
        </w:rPr>
      </w:pPr>
    </w:p>
    <w:p w14:paraId="0D66BAF4" w14:textId="77777777" w:rsidR="00894A6B" w:rsidRPr="005E6B5C" w:rsidRDefault="00894A6B" w:rsidP="00894A6B">
      <w:pPr>
        <w:ind w:firstLine="720"/>
        <w:rPr>
          <w:rFonts w:ascii="Times New Roman" w:hAnsi="Times New Roman" w:cs="Times New Roman"/>
          <w:szCs w:val="28"/>
        </w:rPr>
      </w:pPr>
      <w:r w:rsidRPr="005E6B5C">
        <w:rPr>
          <w:rFonts w:ascii="Times New Roman" w:hAnsi="Times New Roman" w:cs="Times New Roman"/>
          <w:szCs w:val="28"/>
        </w:rPr>
        <w:t>Signed: _____________________</w:t>
      </w:r>
    </w:p>
    <w:p w14:paraId="391EECD2" w14:textId="77777777" w:rsidR="00894A6B" w:rsidRPr="005E6B5C" w:rsidRDefault="00894A6B" w:rsidP="00894A6B">
      <w:pPr>
        <w:ind w:firstLine="720"/>
        <w:rPr>
          <w:rFonts w:ascii="Times New Roman" w:hAnsi="Times New Roman" w:cs="Times New Roman"/>
          <w:szCs w:val="28"/>
        </w:rPr>
      </w:pPr>
      <w:r w:rsidRPr="005E6B5C">
        <w:rPr>
          <w:rFonts w:ascii="Times New Roman" w:hAnsi="Times New Roman" w:cs="Times New Roman"/>
          <w:szCs w:val="28"/>
        </w:rPr>
        <w:t>Mayor</w:t>
      </w:r>
    </w:p>
    <w:p w14:paraId="0C755C68" w14:textId="29807730" w:rsidR="00894A6B" w:rsidRPr="00894A6B" w:rsidRDefault="00894A6B" w:rsidP="00894A6B">
      <w:pPr>
        <w:ind w:firstLine="720"/>
        <w:rPr>
          <w:rFonts w:ascii="Times New Roman" w:hAnsi="Times New Roman" w:cs="Times New Roman"/>
          <w:szCs w:val="28"/>
        </w:rPr>
      </w:pPr>
      <w:r w:rsidRPr="005E6B5C">
        <w:rPr>
          <w:rFonts w:ascii="Times New Roman" w:hAnsi="Times New Roman" w:cs="Times New Roman"/>
          <w:szCs w:val="28"/>
        </w:rPr>
        <w:t>Date: _________________</w:t>
      </w:r>
    </w:p>
    <w:sectPr w:rsidR="00894A6B" w:rsidRPr="00894A6B" w:rsidSect="00614E56">
      <w:footerReference w:type="even" r:id="rId23"/>
      <w:footerReference w:type="default" r:id="rId24"/>
      <w:pgSz w:w="11906" w:h="16838"/>
      <w:pgMar w:top="1440" w:right="1440" w:bottom="1440" w:left="1440" w:header="708" w:footer="708" w:gutter="0"/>
      <w:pgNumType w:start="3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4440C" w14:textId="77777777" w:rsidR="00CA2941" w:rsidRDefault="00CA2941" w:rsidP="00CA2941">
      <w:pPr>
        <w:spacing w:after="0" w:line="240" w:lineRule="auto"/>
      </w:pPr>
      <w:r>
        <w:separator/>
      </w:r>
    </w:p>
  </w:endnote>
  <w:endnote w:type="continuationSeparator" w:id="0">
    <w:p w14:paraId="2B63E47B" w14:textId="77777777" w:rsidR="00CA2941" w:rsidRDefault="00CA2941" w:rsidP="00CA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3792" w14:textId="77777777" w:rsidR="005E0195" w:rsidRDefault="005E0195">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898CDBC" wp14:editId="39196656">
              <wp:simplePos x="0" y="0"/>
              <wp:positionH relativeFrom="page">
                <wp:posOffset>747299</wp:posOffset>
              </wp:positionH>
              <wp:positionV relativeFrom="page">
                <wp:posOffset>10073169</wp:posOffset>
              </wp:positionV>
              <wp:extent cx="8083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139700"/>
                      </a:xfrm>
                      <a:prstGeom prst="rect">
                        <a:avLst/>
                      </a:prstGeom>
                    </wps:spPr>
                    <wps:txbx>
                      <w:txbxContent>
                        <w:p w14:paraId="3E7E6D0E" w14:textId="77777777" w:rsidR="005E0195" w:rsidRDefault="005E0195">
                          <w:pPr>
                            <w:spacing w:before="20"/>
                            <w:ind w:left="20"/>
                            <w:rPr>
                              <w:rFonts w:ascii="Garamond"/>
                              <w:b/>
                              <w:sz w:val="16"/>
                            </w:rPr>
                          </w:pPr>
                          <w:r>
                            <w:rPr>
                              <w:rFonts w:ascii="Garamond"/>
                              <w:b/>
                              <w:color w:val="425A6C"/>
                              <w:sz w:val="16"/>
                            </w:rPr>
                            <w:t xml:space="preserve">Draft Budget </w:t>
                          </w:r>
                          <w:r>
                            <w:rPr>
                              <w:rFonts w:ascii="Garamond"/>
                              <w:b/>
                              <w:color w:val="425A6C"/>
                              <w:spacing w:val="-4"/>
                              <w:sz w:val="16"/>
                            </w:rPr>
                            <w:t>2025</w:t>
                          </w:r>
                        </w:p>
                      </w:txbxContent>
                    </wps:txbx>
                    <wps:bodyPr wrap="square" lIns="0" tIns="0" rIns="0" bIns="0" rtlCol="0">
                      <a:noAutofit/>
                    </wps:bodyPr>
                  </wps:wsp>
                </a:graphicData>
              </a:graphic>
            </wp:anchor>
          </w:drawing>
        </mc:Choice>
        <mc:Fallback>
          <w:pict>
            <v:shapetype w14:anchorId="1898CDBC" id="_x0000_t202" coordsize="21600,21600" o:spt="202" path="m,l,21600r21600,l21600,xe">
              <v:stroke joinstyle="miter"/>
              <v:path gradientshapeok="t" o:connecttype="rect"/>
            </v:shapetype>
            <v:shape id="Textbox 2" o:spid="_x0000_s1026" type="#_x0000_t202" style="position:absolute;margin-left:58.85pt;margin-top:793.15pt;width:63.6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" filled="f" stroked="f">
              <v:textbox inset="0,0,0,0">
                <w:txbxContent>
                  <w:p w14:paraId="3E7E6D0E" w14:textId="77777777" w:rsidR="005E0195" w:rsidRDefault="005E0195">
                    <w:pPr>
                      <w:spacing w:before="20"/>
                      <w:ind w:left="20"/>
                      <w:rPr>
                        <w:rFonts w:ascii="Garamond"/>
                        <w:b/>
                        <w:sz w:val="16"/>
                      </w:rPr>
                    </w:pPr>
                    <w:r>
                      <w:rPr>
                        <w:rFonts w:ascii="Garamond"/>
                        <w:b/>
                        <w:color w:val="425A6C"/>
                        <w:sz w:val="16"/>
                      </w:rPr>
                      <w:t xml:space="preserve">Draft Budget </w:t>
                    </w:r>
                    <w:r>
                      <w:rPr>
                        <w:rFonts w:ascii="Garamond"/>
                        <w:b/>
                        <w:color w:val="425A6C"/>
                        <w:spacing w:val="-4"/>
                        <w:sz w:val="16"/>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504581"/>
      <w:docPartObj>
        <w:docPartGallery w:val="Page Numbers (Bottom of Page)"/>
        <w:docPartUnique/>
      </w:docPartObj>
    </w:sdtPr>
    <w:sdtEndPr>
      <w:rPr>
        <w:noProof/>
      </w:rPr>
    </w:sdtEndPr>
    <w:sdtContent>
      <w:p w14:paraId="010ABDD1" w14:textId="18B4DE35" w:rsidR="00614E56" w:rsidRDefault="00614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436B2" w14:textId="4C2F342B" w:rsidR="005E0195" w:rsidRDefault="005E01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78A5A" w14:textId="77777777" w:rsidR="00CA2941" w:rsidRDefault="00CA2941" w:rsidP="00CA2941">
      <w:pPr>
        <w:spacing w:after="0" w:line="240" w:lineRule="auto"/>
      </w:pPr>
      <w:r>
        <w:separator/>
      </w:r>
    </w:p>
  </w:footnote>
  <w:footnote w:type="continuationSeparator" w:id="0">
    <w:p w14:paraId="07D251CC" w14:textId="77777777" w:rsidR="00CA2941" w:rsidRDefault="00CA2941" w:rsidP="00CA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C83"/>
    <w:multiLevelType w:val="hybridMultilevel"/>
    <w:tmpl w:val="24842F4A"/>
    <w:lvl w:ilvl="0" w:tplc="470E63C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6BD2B48"/>
    <w:multiLevelType w:val="hybridMultilevel"/>
    <w:tmpl w:val="FB942788"/>
    <w:lvl w:ilvl="0" w:tplc="30AE100C">
      <w:start w:val="10"/>
      <w:numFmt w:val="bullet"/>
      <w:lvlText w:val="-"/>
      <w:lvlJc w:val="left"/>
      <w:pPr>
        <w:ind w:left="1077" w:hanging="360"/>
      </w:pPr>
      <w:rPr>
        <w:rFonts w:ascii="Times New Roman" w:eastAsiaTheme="minorEastAsia" w:hAnsi="Times New Roman" w:cs="Times New Roman"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 w15:restartNumberingAfterBreak="0">
    <w:nsid w:val="0BCE1241"/>
    <w:multiLevelType w:val="hybridMultilevel"/>
    <w:tmpl w:val="E064E13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0A696B"/>
    <w:multiLevelType w:val="hybridMultilevel"/>
    <w:tmpl w:val="E30AB49E"/>
    <w:lvl w:ilvl="0" w:tplc="AA364BA8">
      <w:numFmt w:val="bullet"/>
      <w:lvlText w:val="•"/>
      <w:lvlJc w:val="left"/>
      <w:pPr>
        <w:ind w:left="635" w:hanging="360"/>
      </w:pPr>
      <w:rPr>
        <w:rFonts w:ascii="Arial" w:eastAsia="Arial" w:hAnsi="Arial" w:cs="Arial" w:hint="default"/>
        <w:b w:val="0"/>
        <w:bCs w:val="0"/>
        <w:i w:val="0"/>
        <w:iCs w:val="0"/>
        <w:color w:val="231F20"/>
        <w:spacing w:val="0"/>
        <w:w w:val="100"/>
        <w:sz w:val="24"/>
        <w:szCs w:val="24"/>
        <w:lang w:val="en-US" w:eastAsia="en-US" w:bidi="ar-SA"/>
      </w:rPr>
    </w:lvl>
    <w:lvl w:ilvl="1" w:tplc="E08C03DC">
      <w:numFmt w:val="bullet"/>
      <w:lvlText w:val="•"/>
      <w:lvlJc w:val="left"/>
      <w:pPr>
        <w:ind w:left="1564" w:hanging="360"/>
      </w:pPr>
      <w:rPr>
        <w:rFonts w:hint="default"/>
        <w:lang w:val="en-US" w:eastAsia="en-US" w:bidi="ar-SA"/>
      </w:rPr>
    </w:lvl>
    <w:lvl w:ilvl="2" w:tplc="5C28DA7E">
      <w:numFmt w:val="bullet"/>
      <w:lvlText w:val="•"/>
      <w:lvlJc w:val="left"/>
      <w:pPr>
        <w:ind w:left="2489" w:hanging="360"/>
      </w:pPr>
      <w:rPr>
        <w:rFonts w:hint="default"/>
        <w:lang w:val="en-US" w:eastAsia="en-US" w:bidi="ar-SA"/>
      </w:rPr>
    </w:lvl>
    <w:lvl w:ilvl="3" w:tplc="C79C6A2A">
      <w:numFmt w:val="bullet"/>
      <w:lvlText w:val="•"/>
      <w:lvlJc w:val="left"/>
      <w:pPr>
        <w:ind w:left="3413" w:hanging="360"/>
      </w:pPr>
      <w:rPr>
        <w:rFonts w:hint="default"/>
        <w:lang w:val="en-US" w:eastAsia="en-US" w:bidi="ar-SA"/>
      </w:rPr>
    </w:lvl>
    <w:lvl w:ilvl="4" w:tplc="3CFA96E0">
      <w:numFmt w:val="bullet"/>
      <w:lvlText w:val="•"/>
      <w:lvlJc w:val="left"/>
      <w:pPr>
        <w:ind w:left="4338" w:hanging="360"/>
      </w:pPr>
      <w:rPr>
        <w:rFonts w:hint="default"/>
        <w:lang w:val="en-US" w:eastAsia="en-US" w:bidi="ar-SA"/>
      </w:rPr>
    </w:lvl>
    <w:lvl w:ilvl="5" w:tplc="86920CAC">
      <w:numFmt w:val="bullet"/>
      <w:lvlText w:val="•"/>
      <w:lvlJc w:val="left"/>
      <w:pPr>
        <w:ind w:left="5262" w:hanging="360"/>
      </w:pPr>
      <w:rPr>
        <w:rFonts w:hint="default"/>
        <w:lang w:val="en-US" w:eastAsia="en-US" w:bidi="ar-SA"/>
      </w:rPr>
    </w:lvl>
    <w:lvl w:ilvl="6" w:tplc="9C888658">
      <w:numFmt w:val="bullet"/>
      <w:lvlText w:val="•"/>
      <w:lvlJc w:val="left"/>
      <w:pPr>
        <w:ind w:left="6187" w:hanging="360"/>
      </w:pPr>
      <w:rPr>
        <w:rFonts w:hint="default"/>
        <w:lang w:val="en-US" w:eastAsia="en-US" w:bidi="ar-SA"/>
      </w:rPr>
    </w:lvl>
    <w:lvl w:ilvl="7" w:tplc="4DD69ADC">
      <w:numFmt w:val="bullet"/>
      <w:lvlText w:val="•"/>
      <w:lvlJc w:val="left"/>
      <w:pPr>
        <w:ind w:left="7111" w:hanging="360"/>
      </w:pPr>
      <w:rPr>
        <w:rFonts w:hint="default"/>
        <w:lang w:val="en-US" w:eastAsia="en-US" w:bidi="ar-SA"/>
      </w:rPr>
    </w:lvl>
    <w:lvl w:ilvl="8" w:tplc="692C1D3A">
      <w:numFmt w:val="bullet"/>
      <w:lvlText w:val="•"/>
      <w:lvlJc w:val="left"/>
      <w:pPr>
        <w:ind w:left="8036" w:hanging="360"/>
      </w:pPr>
      <w:rPr>
        <w:rFonts w:hint="default"/>
        <w:lang w:val="en-US" w:eastAsia="en-US" w:bidi="ar-SA"/>
      </w:rPr>
    </w:lvl>
  </w:abstractNum>
  <w:abstractNum w:abstractNumId="4" w15:restartNumberingAfterBreak="0">
    <w:nsid w:val="391E7D10"/>
    <w:multiLevelType w:val="hybridMultilevel"/>
    <w:tmpl w:val="29C4C7F2"/>
    <w:lvl w:ilvl="0" w:tplc="4B28A1F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16E1E2B"/>
    <w:multiLevelType w:val="hybridMultilevel"/>
    <w:tmpl w:val="117C23E2"/>
    <w:lvl w:ilvl="0" w:tplc="FB90650E">
      <w:numFmt w:val="bullet"/>
      <w:lvlText w:val="•"/>
      <w:lvlJc w:val="left"/>
      <w:pPr>
        <w:ind w:left="476" w:hanging="360"/>
      </w:pPr>
      <w:rPr>
        <w:rFonts w:ascii="Arial" w:eastAsia="Arial" w:hAnsi="Arial" w:cs="Arial" w:hint="default"/>
        <w:b w:val="0"/>
        <w:bCs w:val="0"/>
        <w:i w:val="0"/>
        <w:iCs w:val="0"/>
        <w:color w:val="231F20"/>
        <w:spacing w:val="0"/>
        <w:w w:val="100"/>
        <w:sz w:val="24"/>
        <w:szCs w:val="24"/>
        <w:lang w:val="en-US" w:eastAsia="en-US" w:bidi="ar-SA"/>
      </w:rPr>
    </w:lvl>
    <w:lvl w:ilvl="1" w:tplc="45A42A40">
      <w:numFmt w:val="bullet"/>
      <w:lvlText w:val="•"/>
      <w:lvlJc w:val="left"/>
      <w:pPr>
        <w:ind w:left="1420" w:hanging="360"/>
      </w:pPr>
      <w:rPr>
        <w:rFonts w:hint="default"/>
        <w:lang w:val="en-US" w:eastAsia="en-US" w:bidi="ar-SA"/>
      </w:rPr>
    </w:lvl>
    <w:lvl w:ilvl="2" w:tplc="5A1C43FE">
      <w:numFmt w:val="bullet"/>
      <w:lvlText w:val="•"/>
      <w:lvlJc w:val="left"/>
      <w:pPr>
        <w:ind w:left="2361" w:hanging="360"/>
      </w:pPr>
      <w:rPr>
        <w:rFonts w:hint="default"/>
        <w:lang w:val="en-US" w:eastAsia="en-US" w:bidi="ar-SA"/>
      </w:rPr>
    </w:lvl>
    <w:lvl w:ilvl="3" w:tplc="CD54ACBA">
      <w:numFmt w:val="bullet"/>
      <w:lvlText w:val="•"/>
      <w:lvlJc w:val="left"/>
      <w:pPr>
        <w:ind w:left="3301" w:hanging="360"/>
      </w:pPr>
      <w:rPr>
        <w:rFonts w:hint="default"/>
        <w:lang w:val="en-US" w:eastAsia="en-US" w:bidi="ar-SA"/>
      </w:rPr>
    </w:lvl>
    <w:lvl w:ilvl="4" w:tplc="D57CB466">
      <w:numFmt w:val="bullet"/>
      <w:lvlText w:val="•"/>
      <w:lvlJc w:val="left"/>
      <w:pPr>
        <w:ind w:left="4242" w:hanging="360"/>
      </w:pPr>
      <w:rPr>
        <w:rFonts w:hint="default"/>
        <w:lang w:val="en-US" w:eastAsia="en-US" w:bidi="ar-SA"/>
      </w:rPr>
    </w:lvl>
    <w:lvl w:ilvl="5" w:tplc="4F34FCC8">
      <w:numFmt w:val="bullet"/>
      <w:lvlText w:val="•"/>
      <w:lvlJc w:val="left"/>
      <w:pPr>
        <w:ind w:left="5182" w:hanging="360"/>
      </w:pPr>
      <w:rPr>
        <w:rFonts w:hint="default"/>
        <w:lang w:val="en-US" w:eastAsia="en-US" w:bidi="ar-SA"/>
      </w:rPr>
    </w:lvl>
    <w:lvl w:ilvl="6" w:tplc="3DF4115C">
      <w:numFmt w:val="bullet"/>
      <w:lvlText w:val="•"/>
      <w:lvlJc w:val="left"/>
      <w:pPr>
        <w:ind w:left="6123" w:hanging="360"/>
      </w:pPr>
      <w:rPr>
        <w:rFonts w:hint="default"/>
        <w:lang w:val="en-US" w:eastAsia="en-US" w:bidi="ar-SA"/>
      </w:rPr>
    </w:lvl>
    <w:lvl w:ilvl="7" w:tplc="3D36B284">
      <w:numFmt w:val="bullet"/>
      <w:lvlText w:val="•"/>
      <w:lvlJc w:val="left"/>
      <w:pPr>
        <w:ind w:left="7063" w:hanging="360"/>
      </w:pPr>
      <w:rPr>
        <w:rFonts w:hint="default"/>
        <w:lang w:val="en-US" w:eastAsia="en-US" w:bidi="ar-SA"/>
      </w:rPr>
    </w:lvl>
    <w:lvl w:ilvl="8" w:tplc="27EA82DC">
      <w:numFmt w:val="bullet"/>
      <w:lvlText w:val="•"/>
      <w:lvlJc w:val="left"/>
      <w:pPr>
        <w:ind w:left="8004" w:hanging="360"/>
      </w:pPr>
      <w:rPr>
        <w:rFonts w:hint="default"/>
        <w:lang w:val="en-US" w:eastAsia="en-US" w:bidi="ar-SA"/>
      </w:rPr>
    </w:lvl>
  </w:abstractNum>
  <w:abstractNum w:abstractNumId="6" w15:restartNumberingAfterBreak="0">
    <w:nsid w:val="59816005"/>
    <w:multiLevelType w:val="hybridMultilevel"/>
    <w:tmpl w:val="D470775C"/>
    <w:lvl w:ilvl="0" w:tplc="DDC0C57C">
      <w:start w:val="1"/>
      <w:numFmt w:val="lowerLetter"/>
      <w:lvlText w:val="(%1)"/>
      <w:lvlJc w:val="left"/>
      <w:pPr>
        <w:ind w:left="1074" w:hanging="360"/>
      </w:pPr>
      <w:rPr>
        <w:rFonts w:hint="default"/>
      </w:rPr>
    </w:lvl>
    <w:lvl w:ilvl="1" w:tplc="18090019" w:tentative="1">
      <w:start w:val="1"/>
      <w:numFmt w:val="lowerLetter"/>
      <w:lvlText w:val="%2."/>
      <w:lvlJc w:val="left"/>
      <w:pPr>
        <w:ind w:left="1794" w:hanging="360"/>
      </w:pPr>
    </w:lvl>
    <w:lvl w:ilvl="2" w:tplc="1809001B" w:tentative="1">
      <w:start w:val="1"/>
      <w:numFmt w:val="lowerRoman"/>
      <w:lvlText w:val="%3."/>
      <w:lvlJc w:val="right"/>
      <w:pPr>
        <w:ind w:left="2514" w:hanging="180"/>
      </w:pPr>
    </w:lvl>
    <w:lvl w:ilvl="3" w:tplc="1809000F" w:tentative="1">
      <w:start w:val="1"/>
      <w:numFmt w:val="decimal"/>
      <w:lvlText w:val="%4."/>
      <w:lvlJc w:val="left"/>
      <w:pPr>
        <w:ind w:left="3234" w:hanging="360"/>
      </w:pPr>
    </w:lvl>
    <w:lvl w:ilvl="4" w:tplc="18090019" w:tentative="1">
      <w:start w:val="1"/>
      <w:numFmt w:val="lowerLetter"/>
      <w:lvlText w:val="%5."/>
      <w:lvlJc w:val="left"/>
      <w:pPr>
        <w:ind w:left="3954" w:hanging="360"/>
      </w:pPr>
    </w:lvl>
    <w:lvl w:ilvl="5" w:tplc="1809001B" w:tentative="1">
      <w:start w:val="1"/>
      <w:numFmt w:val="lowerRoman"/>
      <w:lvlText w:val="%6."/>
      <w:lvlJc w:val="right"/>
      <w:pPr>
        <w:ind w:left="4674" w:hanging="180"/>
      </w:pPr>
    </w:lvl>
    <w:lvl w:ilvl="6" w:tplc="1809000F" w:tentative="1">
      <w:start w:val="1"/>
      <w:numFmt w:val="decimal"/>
      <w:lvlText w:val="%7."/>
      <w:lvlJc w:val="left"/>
      <w:pPr>
        <w:ind w:left="5394" w:hanging="360"/>
      </w:pPr>
    </w:lvl>
    <w:lvl w:ilvl="7" w:tplc="18090019" w:tentative="1">
      <w:start w:val="1"/>
      <w:numFmt w:val="lowerLetter"/>
      <w:lvlText w:val="%8."/>
      <w:lvlJc w:val="left"/>
      <w:pPr>
        <w:ind w:left="6114" w:hanging="360"/>
      </w:pPr>
    </w:lvl>
    <w:lvl w:ilvl="8" w:tplc="1809001B" w:tentative="1">
      <w:start w:val="1"/>
      <w:numFmt w:val="lowerRoman"/>
      <w:lvlText w:val="%9."/>
      <w:lvlJc w:val="right"/>
      <w:pPr>
        <w:ind w:left="6834" w:hanging="180"/>
      </w:pPr>
    </w:lvl>
  </w:abstractNum>
  <w:abstractNum w:abstractNumId="7" w15:restartNumberingAfterBreak="0">
    <w:nsid w:val="61AB26B6"/>
    <w:multiLevelType w:val="hybridMultilevel"/>
    <w:tmpl w:val="198695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DC4D6B"/>
    <w:multiLevelType w:val="hybridMultilevel"/>
    <w:tmpl w:val="ACA24462"/>
    <w:lvl w:ilvl="0" w:tplc="593246E2">
      <w:start w:val="3"/>
      <w:numFmt w:val="decimal"/>
      <w:lvlText w:val="(%1)"/>
      <w:lvlJc w:val="left"/>
      <w:pPr>
        <w:ind w:left="1040" w:hanging="360"/>
      </w:pPr>
      <w:rPr>
        <w:rFonts w:hint="default"/>
        <w:b w:val="0"/>
        <w:color w:val="auto"/>
        <w:sz w:val="24"/>
        <w:u w:val="none"/>
      </w:rPr>
    </w:lvl>
    <w:lvl w:ilvl="1" w:tplc="18090019" w:tentative="1">
      <w:start w:val="1"/>
      <w:numFmt w:val="lowerLetter"/>
      <w:lvlText w:val="%2."/>
      <w:lvlJc w:val="left"/>
      <w:pPr>
        <w:ind w:left="1760" w:hanging="360"/>
      </w:pPr>
    </w:lvl>
    <w:lvl w:ilvl="2" w:tplc="1809001B" w:tentative="1">
      <w:start w:val="1"/>
      <w:numFmt w:val="lowerRoman"/>
      <w:lvlText w:val="%3."/>
      <w:lvlJc w:val="right"/>
      <w:pPr>
        <w:ind w:left="2480" w:hanging="180"/>
      </w:pPr>
    </w:lvl>
    <w:lvl w:ilvl="3" w:tplc="1809000F" w:tentative="1">
      <w:start w:val="1"/>
      <w:numFmt w:val="decimal"/>
      <w:lvlText w:val="%4."/>
      <w:lvlJc w:val="left"/>
      <w:pPr>
        <w:ind w:left="3200" w:hanging="360"/>
      </w:pPr>
    </w:lvl>
    <w:lvl w:ilvl="4" w:tplc="18090019" w:tentative="1">
      <w:start w:val="1"/>
      <w:numFmt w:val="lowerLetter"/>
      <w:lvlText w:val="%5."/>
      <w:lvlJc w:val="left"/>
      <w:pPr>
        <w:ind w:left="3920" w:hanging="360"/>
      </w:pPr>
    </w:lvl>
    <w:lvl w:ilvl="5" w:tplc="1809001B" w:tentative="1">
      <w:start w:val="1"/>
      <w:numFmt w:val="lowerRoman"/>
      <w:lvlText w:val="%6."/>
      <w:lvlJc w:val="right"/>
      <w:pPr>
        <w:ind w:left="4640" w:hanging="180"/>
      </w:pPr>
    </w:lvl>
    <w:lvl w:ilvl="6" w:tplc="1809000F" w:tentative="1">
      <w:start w:val="1"/>
      <w:numFmt w:val="decimal"/>
      <w:lvlText w:val="%7."/>
      <w:lvlJc w:val="left"/>
      <w:pPr>
        <w:ind w:left="5360" w:hanging="360"/>
      </w:pPr>
    </w:lvl>
    <w:lvl w:ilvl="7" w:tplc="18090019" w:tentative="1">
      <w:start w:val="1"/>
      <w:numFmt w:val="lowerLetter"/>
      <w:lvlText w:val="%8."/>
      <w:lvlJc w:val="left"/>
      <w:pPr>
        <w:ind w:left="6080" w:hanging="360"/>
      </w:pPr>
    </w:lvl>
    <w:lvl w:ilvl="8" w:tplc="1809001B" w:tentative="1">
      <w:start w:val="1"/>
      <w:numFmt w:val="lowerRoman"/>
      <w:lvlText w:val="%9."/>
      <w:lvlJc w:val="right"/>
      <w:pPr>
        <w:ind w:left="6800" w:hanging="180"/>
      </w:pPr>
    </w:lvl>
  </w:abstractNum>
  <w:abstractNum w:abstractNumId="9" w15:restartNumberingAfterBreak="0">
    <w:nsid w:val="68721B57"/>
    <w:multiLevelType w:val="hybridMultilevel"/>
    <w:tmpl w:val="30E41F4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73B40211"/>
    <w:multiLevelType w:val="hybridMultilevel"/>
    <w:tmpl w:val="0060D1CE"/>
    <w:lvl w:ilvl="0" w:tplc="470C13E8">
      <w:start w:val="5"/>
      <w:numFmt w:val="lowerLetter"/>
      <w:lvlText w:val="(%1)"/>
      <w:lvlJc w:val="left"/>
      <w:pPr>
        <w:ind w:left="4646" w:hanging="360"/>
      </w:pPr>
      <w:rPr>
        <w:rFonts w:asciiTheme="minorHAnsi" w:hAnsiTheme="minorHAnsi" w:cstheme="minorBidi" w:hint="default"/>
        <w:b/>
        <w:bCs/>
        <w:color w:val="auto"/>
        <w:u w:val="none"/>
      </w:rPr>
    </w:lvl>
    <w:lvl w:ilvl="1" w:tplc="18090019" w:tentative="1">
      <w:start w:val="1"/>
      <w:numFmt w:val="lowerLetter"/>
      <w:lvlText w:val="%2."/>
      <w:lvlJc w:val="left"/>
      <w:pPr>
        <w:ind w:left="5366" w:hanging="360"/>
      </w:pPr>
    </w:lvl>
    <w:lvl w:ilvl="2" w:tplc="1809001B" w:tentative="1">
      <w:start w:val="1"/>
      <w:numFmt w:val="lowerRoman"/>
      <w:lvlText w:val="%3."/>
      <w:lvlJc w:val="right"/>
      <w:pPr>
        <w:ind w:left="6086" w:hanging="180"/>
      </w:pPr>
    </w:lvl>
    <w:lvl w:ilvl="3" w:tplc="1809000F" w:tentative="1">
      <w:start w:val="1"/>
      <w:numFmt w:val="decimal"/>
      <w:lvlText w:val="%4."/>
      <w:lvlJc w:val="left"/>
      <w:pPr>
        <w:ind w:left="6806" w:hanging="360"/>
      </w:pPr>
    </w:lvl>
    <w:lvl w:ilvl="4" w:tplc="18090019" w:tentative="1">
      <w:start w:val="1"/>
      <w:numFmt w:val="lowerLetter"/>
      <w:lvlText w:val="%5."/>
      <w:lvlJc w:val="left"/>
      <w:pPr>
        <w:ind w:left="7526" w:hanging="360"/>
      </w:pPr>
    </w:lvl>
    <w:lvl w:ilvl="5" w:tplc="1809001B" w:tentative="1">
      <w:start w:val="1"/>
      <w:numFmt w:val="lowerRoman"/>
      <w:lvlText w:val="%6."/>
      <w:lvlJc w:val="right"/>
      <w:pPr>
        <w:ind w:left="8246" w:hanging="180"/>
      </w:pPr>
    </w:lvl>
    <w:lvl w:ilvl="6" w:tplc="1809000F" w:tentative="1">
      <w:start w:val="1"/>
      <w:numFmt w:val="decimal"/>
      <w:lvlText w:val="%7."/>
      <w:lvlJc w:val="left"/>
      <w:pPr>
        <w:ind w:left="8966" w:hanging="360"/>
      </w:pPr>
    </w:lvl>
    <w:lvl w:ilvl="7" w:tplc="18090019" w:tentative="1">
      <w:start w:val="1"/>
      <w:numFmt w:val="lowerLetter"/>
      <w:lvlText w:val="%8."/>
      <w:lvlJc w:val="left"/>
      <w:pPr>
        <w:ind w:left="9686" w:hanging="360"/>
      </w:pPr>
    </w:lvl>
    <w:lvl w:ilvl="8" w:tplc="1809001B" w:tentative="1">
      <w:start w:val="1"/>
      <w:numFmt w:val="lowerRoman"/>
      <w:lvlText w:val="%9."/>
      <w:lvlJc w:val="right"/>
      <w:pPr>
        <w:ind w:left="10406" w:hanging="180"/>
      </w:pPr>
    </w:lvl>
  </w:abstractNum>
  <w:abstractNum w:abstractNumId="11" w15:restartNumberingAfterBreak="0">
    <w:nsid w:val="78ED6AA5"/>
    <w:multiLevelType w:val="hybridMultilevel"/>
    <w:tmpl w:val="9CCE0772"/>
    <w:lvl w:ilvl="0" w:tplc="26029924">
      <w:start w:val="2"/>
      <w:numFmt w:val="lowerLetter"/>
      <w:lvlText w:val="(%1)"/>
      <w:lvlJc w:val="left"/>
      <w:pPr>
        <w:ind w:left="1440" w:hanging="360"/>
      </w:pPr>
      <w:rPr>
        <w:rFonts w:asciiTheme="minorHAnsi" w:hAnsiTheme="minorHAnsi" w:cstheme="minorBidi" w:hint="default"/>
        <w:color w:val="auto"/>
        <w:u w:val="none"/>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7D0D3472"/>
    <w:multiLevelType w:val="hybridMultilevel"/>
    <w:tmpl w:val="FECCA402"/>
    <w:lvl w:ilvl="0" w:tplc="6CAEDA52">
      <w:start w:val="3"/>
      <w:numFmt w:val="decimal"/>
      <w:lvlText w:val="(%1)"/>
      <w:lvlJc w:val="left"/>
      <w:pPr>
        <w:ind w:left="1040" w:hanging="360"/>
      </w:pPr>
      <w:rPr>
        <w:rFonts w:asciiTheme="minorHAnsi" w:hAnsiTheme="minorHAnsi" w:cstheme="minorBidi" w:hint="default"/>
        <w:b w:val="0"/>
        <w:color w:val="auto"/>
        <w:sz w:val="24"/>
        <w:u w:val="none"/>
      </w:rPr>
    </w:lvl>
    <w:lvl w:ilvl="1" w:tplc="18090019" w:tentative="1">
      <w:start w:val="1"/>
      <w:numFmt w:val="lowerLetter"/>
      <w:lvlText w:val="%2."/>
      <w:lvlJc w:val="left"/>
      <w:pPr>
        <w:ind w:left="1760" w:hanging="360"/>
      </w:pPr>
    </w:lvl>
    <w:lvl w:ilvl="2" w:tplc="1809001B" w:tentative="1">
      <w:start w:val="1"/>
      <w:numFmt w:val="lowerRoman"/>
      <w:lvlText w:val="%3."/>
      <w:lvlJc w:val="right"/>
      <w:pPr>
        <w:ind w:left="2480" w:hanging="180"/>
      </w:pPr>
    </w:lvl>
    <w:lvl w:ilvl="3" w:tplc="1809000F" w:tentative="1">
      <w:start w:val="1"/>
      <w:numFmt w:val="decimal"/>
      <w:lvlText w:val="%4."/>
      <w:lvlJc w:val="left"/>
      <w:pPr>
        <w:ind w:left="3200" w:hanging="360"/>
      </w:pPr>
    </w:lvl>
    <w:lvl w:ilvl="4" w:tplc="18090019" w:tentative="1">
      <w:start w:val="1"/>
      <w:numFmt w:val="lowerLetter"/>
      <w:lvlText w:val="%5."/>
      <w:lvlJc w:val="left"/>
      <w:pPr>
        <w:ind w:left="3920" w:hanging="360"/>
      </w:pPr>
    </w:lvl>
    <w:lvl w:ilvl="5" w:tplc="1809001B" w:tentative="1">
      <w:start w:val="1"/>
      <w:numFmt w:val="lowerRoman"/>
      <w:lvlText w:val="%6."/>
      <w:lvlJc w:val="right"/>
      <w:pPr>
        <w:ind w:left="4640" w:hanging="180"/>
      </w:pPr>
    </w:lvl>
    <w:lvl w:ilvl="6" w:tplc="1809000F" w:tentative="1">
      <w:start w:val="1"/>
      <w:numFmt w:val="decimal"/>
      <w:lvlText w:val="%7."/>
      <w:lvlJc w:val="left"/>
      <w:pPr>
        <w:ind w:left="5360" w:hanging="360"/>
      </w:pPr>
    </w:lvl>
    <w:lvl w:ilvl="7" w:tplc="18090019" w:tentative="1">
      <w:start w:val="1"/>
      <w:numFmt w:val="lowerLetter"/>
      <w:lvlText w:val="%8."/>
      <w:lvlJc w:val="left"/>
      <w:pPr>
        <w:ind w:left="6080" w:hanging="360"/>
      </w:pPr>
    </w:lvl>
    <w:lvl w:ilvl="8" w:tplc="1809001B" w:tentative="1">
      <w:start w:val="1"/>
      <w:numFmt w:val="lowerRoman"/>
      <w:lvlText w:val="%9."/>
      <w:lvlJc w:val="right"/>
      <w:pPr>
        <w:ind w:left="6800" w:hanging="180"/>
      </w:pPr>
    </w:lvl>
  </w:abstractNum>
  <w:num w:numId="1" w16cid:durableId="1924223434">
    <w:abstractNumId w:val="2"/>
  </w:num>
  <w:num w:numId="2" w16cid:durableId="1581139594">
    <w:abstractNumId w:val="7"/>
  </w:num>
  <w:num w:numId="3" w16cid:durableId="436295876">
    <w:abstractNumId w:val="9"/>
  </w:num>
  <w:num w:numId="4" w16cid:durableId="1390499759">
    <w:abstractNumId w:val="4"/>
  </w:num>
  <w:num w:numId="5" w16cid:durableId="558636248">
    <w:abstractNumId w:val="9"/>
  </w:num>
  <w:num w:numId="6" w16cid:durableId="868303029">
    <w:abstractNumId w:val="1"/>
  </w:num>
  <w:num w:numId="7" w16cid:durableId="1194079426">
    <w:abstractNumId w:val="0"/>
  </w:num>
  <w:num w:numId="8" w16cid:durableId="17246007">
    <w:abstractNumId w:val="11"/>
  </w:num>
  <w:num w:numId="9" w16cid:durableId="1125729807">
    <w:abstractNumId w:val="10"/>
  </w:num>
  <w:num w:numId="10" w16cid:durableId="812940950">
    <w:abstractNumId w:val="5"/>
  </w:num>
  <w:num w:numId="11" w16cid:durableId="2002539986">
    <w:abstractNumId w:val="3"/>
  </w:num>
  <w:num w:numId="12" w16cid:durableId="141629936">
    <w:abstractNumId w:val="12"/>
  </w:num>
  <w:num w:numId="13" w16cid:durableId="152989253">
    <w:abstractNumId w:val="8"/>
  </w:num>
  <w:num w:numId="14" w16cid:durableId="1216164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03"/>
    <w:rsid w:val="00030A37"/>
    <w:rsid w:val="00032E1B"/>
    <w:rsid w:val="00044F7D"/>
    <w:rsid w:val="000744FC"/>
    <w:rsid w:val="00091CE6"/>
    <w:rsid w:val="00110F35"/>
    <w:rsid w:val="00150467"/>
    <w:rsid w:val="00186A95"/>
    <w:rsid w:val="00197A51"/>
    <w:rsid w:val="001A2361"/>
    <w:rsid w:val="001B202E"/>
    <w:rsid w:val="001C35EF"/>
    <w:rsid w:val="001C3F1B"/>
    <w:rsid w:val="001C62AC"/>
    <w:rsid w:val="001D2E36"/>
    <w:rsid w:val="001E7825"/>
    <w:rsid w:val="001F7ED0"/>
    <w:rsid w:val="00210ED0"/>
    <w:rsid w:val="002224D0"/>
    <w:rsid w:val="00247DD2"/>
    <w:rsid w:val="00294959"/>
    <w:rsid w:val="00296FE4"/>
    <w:rsid w:val="002D0044"/>
    <w:rsid w:val="002D2FBC"/>
    <w:rsid w:val="002E433D"/>
    <w:rsid w:val="00313CE3"/>
    <w:rsid w:val="00373431"/>
    <w:rsid w:val="003A1929"/>
    <w:rsid w:val="003D2B01"/>
    <w:rsid w:val="003D7DD1"/>
    <w:rsid w:val="003F51DE"/>
    <w:rsid w:val="00401C07"/>
    <w:rsid w:val="00422A42"/>
    <w:rsid w:val="00423E33"/>
    <w:rsid w:val="004376E6"/>
    <w:rsid w:val="0044379F"/>
    <w:rsid w:val="00446012"/>
    <w:rsid w:val="0044606A"/>
    <w:rsid w:val="0045445B"/>
    <w:rsid w:val="004D4A47"/>
    <w:rsid w:val="004F56CE"/>
    <w:rsid w:val="00520B16"/>
    <w:rsid w:val="00540F98"/>
    <w:rsid w:val="005828E0"/>
    <w:rsid w:val="005C6B91"/>
    <w:rsid w:val="005D03D0"/>
    <w:rsid w:val="005D5807"/>
    <w:rsid w:val="005E0195"/>
    <w:rsid w:val="005F3AA6"/>
    <w:rsid w:val="00614E56"/>
    <w:rsid w:val="00615E6A"/>
    <w:rsid w:val="00622913"/>
    <w:rsid w:val="006642DB"/>
    <w:rsid w:val="00665EDB"/>
    <w:rsid w:val="00687A51"/>
    <w:rsid w:val="00696531"/>
    <w:rsid w:val="006D17BD"/>
    <w:rsid w:val="006E0AEF"/>
    <w:rsid w:val="00705A02"/>
    <w:rsid w:val="00753327"/>
    <w:rsid w:val="007829EE"/>
    <w:rsid w:val="007B2BD5"/>
    <w:rsid w:val="007E525B"/>
    <w:rsid w:val="007F067A"/>
    <w:rsid w:val="00803069"/>
    <w:rsid w:val="00816F3D"/>
    <w:rsid w:val="00846592"/>
    <w:rsid w:val="00851567"/>
    <w:rsid w:val="008818B5"/>
    <w:rsid w:val="00894A6B"/>
    <w:rsid w:val="008D4C2F"/>
    <w:rsid w:val="008F48F5"/>
    <w:rsid w:val="00940394"/>
    <w:rsid w:val="009601C7"/>
    <w:rsid w:val="0097017B"/>
    <w:rsid w:val="00983791"/>
    <w:rsid w:val="009908F9"/>
    <w:rsid w:val="009A2690"/>
    <w:rsid w:val="009F11FC"/>
    <w:rsid w:val="00A46975"/>
    <w:rsid w:val="00A609C4"/>
    <w:rsid w:val="00A74F9E"/>
    <w:rsid w:val="00A94207"/>
    <w:rsid w:val="00A961F9"/>
    <w:rsid w:val="00AA0B0C"/>
    <w:rsid w:val="00AC42DE"/>
    <w:rsid w:val="00AC6BE4"/>
    <w:rsid w:val="00AF5FC3"/>
    <w:rsid w:val="00B10B03"/>
    <w:rsid w:val="00B14D1F"/>
    <w:rsid w:val="00B4420C"/>
    <w:rsid w:val="00B5084A"/>
    <w:rsid w:val="00B64BA0"/>
    <w:rsid w:val="00BA1A20"/>
    <w:rsid w:val="00BA2CA9"/>
    <w:rsid w:val="00BA46C6"/>
    <w:rsid w:val="00BF6C6B"/>
    <w:rsid w:val="00C31EE2"/>
    <w:rsid w:val="00C75474"/>
    <w:rsid w:val="00C80F71"/>
    <w:rsid w:val="00CA2941"/>
    <w:rsid w:val="00CA7E67"/>
    <w:rsid w:val="00CD0037"/>
    <w:rsid w:val="00CD3CAA"/>
    <w:rsid w:val="00D13A40"/>
    <w:rsid w:val="00D7471E"/>
    <w:rsid w:val="00D8666D"/>
    <w:rsid w:val="00D967B4"/>
    <w:rsid w:val="00DA2B32"/>
    <w:rsid w:val="00DE4631"/>
    <w:rsid w:val="00E20ED4"/>
    <w:rsid w:val="00E255CD"/>
    <w:rsid w:val="00E5240C"/>
    <w:rsid w:val="00E55EDF"/>
    <w:rsid w:val="00E564C1"/>
    <w:rsid w:val="00E85009"/>
    <w:rsid w:val="00E9445E"/>
    <w:rsid w:val="00EF3DB8"/>
    <w:rsid w:val="00F02863"/>
    <w:rsid w:val="00F227B3"/>
    <w:rsid w:val="00F52C4F"/>
    <w:rsid w:val="00F6374D"/>
    <w:rsid w:val="00FB5E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6E10"/>
  <w15:docId w15:val="{F6F9A9F8-924B-49BA-8FAC-11C99C76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1"/>
    <w:qFormat/>
    <w:rsid w:val="00AA0B0C"/>
    <w:pPr>
      <w:spacing w:line="259" w:lineRule="auto"/>
      <w:ind w:left="720"/>
      <w:contextualSpacing/>
    </w:pPr>
    <w:rPr>
      <w:sz w:val="22"/>
      <w:szCs w:val="22"/>
    </w:rPr>
  </w:style>
  <w:style w:type="paragraph" w:styleId="NormalWeb">
    <w:name w:val="Normal (Web)"/>
    <w:basedOn w:val="Normal"/>
    <w:rsid w:val="001D2E36"/>
    <w:pPr>
      <w:spacing w:before="100" w:beforeAutospacing="1" w:after="100" w:afterAutospacing="1" w:line="240" w:lineRule="auto"/>
    </w:pPr>
    <w:rPr>
      <w:rFonts w:ascii="Times New Roman" w:eastAsia="Times New Roman" w:hAnsi="Times New Roman" w:cs="Times New Roman"/>
      <w:kern w:val="0"/>
      <w:lang w:val="en-GB" w:eastAsia="en-GB"/>
    </w:rPr>
  </w:style>
  <w:style w:type="character" w:styleId="FollowedHyperlink">
    <w:name w:val="FollowedHyperlink"/>
    <w:basedOn w:val="DefaultParagraphFont"/>
    <w:uiPriority w:val="99"/>
    <w:semiHidden/>
    <w:unhideWhenUsed/>
    <w:rsid w:val="00150467"/>
    <w:rPr>
      <w:color w:val="96607D" w:themeColor="followedHyperlink"/>
      <w:u w:val="single"/>
    </w:rPr>
  </w:style>
  <w:style w:type="table" w:customStyle="1" w:styleId="TableGrid1">
    <w:name w:val="Table Grid1"/>
    <w:basedOn w:val="TableNormal"/>
    <w:next w:val="TableGrid"/>
    <w:uiPriority w:val="39"/>
    <w:rsid w:val="0097017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56CE"/>
    <w:pPr>
      <w:widowControl w:val="0"/>
      <w:autoSpaceDE w:val="0"/>
      <w:autoSpaceDN w:val="0"/>
      <w:spacing w:after="0" w:line="240" w:lineRule="auto"/>
    </w:pPr>
    <w:rPr>
      <w:rFonts w:ascii="Arial" w:eastAsia="Arial" w:hAnsi="Arial" w:cs="Arial"/>
      <w:kern w:val="0"/>
      <w:lang w:val="en-US" w:eastAsia="en-US"/>
      <w14:ligatures w14:val="none"/>
    </w:rPr>
  </w:style>
  <w:style w:type="character" w:customStyle="1" w:styleId="BodyTextChar">
    <w:name w:val="Body Text Char"/>
    <w:basedOn w:val="DefaultParagraphFont"/>
    <w:link w:val="BodyText"/>
    <w:uiPriority w:val="1"/>
    <w:rsid w:val="004F56CE"/>
    <w:rPr>
      <w:rFonts w:ascii="Arial" w:eastAsia="Arial" w:hAnsi="Arial" w:cs="Arial"/>
      <w:kern w:val="0"/>
      <w:lang w:val="en-US" w:eastAsia="en-US"/>
      <w14:ligatures w14:val="none"/>
    </w:rPr>
  </w:style>
  <w:style w:type="paragraph" w:styleId="Title">
    <w:name w:val="Title"/>
    <w:basedOn w:val="Normal"/>
    <w:link w:val="TitleChar"/>
    <w:uiPriority w:val="10"/>
    <w:qFormat/>
    <w:rsid w:val="004F56CE"/>
    <w:pPr>
      <w:widowControl w:val="0"/>
      <w:autoSpaceDE w:val="0"/>
      <w:autoSpaceDN w:val="0"/>
      <w:spacing w:before="70" w:after="0" w:line="240" w:lineRule="auto"/>
      <w:ind w:left="275"/>
    </w:pPr>
    <w:rPr>
      <w:rFonts w:ascii="Arial" w:eastAsia="Arial" w:hAnsi="Arial" w:cs="Arial"/>
      <w:b/>
      <w:bCs/>
      <w:kern w:val="0"/>
      <w:lang w:val="en-US" w:eastAsia="en-US"/>
      <w14:ligatures w14:val="none"/>
    </w:rPr>
  </w:style>
  <w:style w:type="character" w:customStyle="1" w:styleId="TitleChar">
    <w:name w:val="Title Char"/>
    <w:basedOn w:val="DefaultParagraphFont"/>
    <w:link w:val="Title"/>
    <w:uiPriority w:val="10"/>
    <w:rsid w:val="004F56CE"/>
    <w:rPr>
      <w:rFonts w:ascii="Arial" w:eastAsia="Arial" w:hAnsi="Arial" w:cs="Arial"/>
      <w:b/>
      <w:bCs/>
      <w:kern w:val="0"/>
      <w:lang w:val="en-US" w:eastAsia="en-US"/>
      <w14:ligatures w14:val="none"/>
    </w:rPr>
  </w:style>
  <w:style w:type="paragraph" w:customStyle="1" w:styleId="TableParagraph">
    <w:name w:val="Table Paragraph"/>
    <w:basedOn w:val="Normal"/>
    <w:uiPriority w:val="1"/>
    <w:qFormat/>
    <w:rsid w:val="004F56C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Header">
    <w:name w:val="header"/>
    <w:basedOn w:val="Normal"/>
    <w:link w:val="HeaderChar"/>
    <w:uiPriority w:val="99"/>
    <w:unhideWhenUsed/>
    <w:rsid w:val="004F56CE"/>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HeaderChar">
    <w:name w:val="Header Char"/>
    <w:basedOn w:val="DefaultParagraphFont"/>
    <w:link w:val="Header"/>
    <w:uiPriority w:val="99"/>
    <w:rsid w:val="004F56CE"/>
    <w:rPr>
      <w:rFonts w:ascii="Arial" w:eastAsia="Arial" w:hAnsi="Arial" w:cs="Arial"/>
      <w:kern w:val="0"/>
      <w:sz w:val="22"/>
      <w:szCs w:val="22"/>
      <w:lang w:val="en-US" w:eastAsia="en-US"/>
      <w14:ligatures w14:val="none"/>
    </w:rPr>
  </w:style>
  <w:style w:type="paragraph" w:styleId="Footer">
    <w:name w:val="footer"/>
    <w:basedOn w:val="Normal"/>
    <w:link w:val="FooterChar"/>
    <w:uiPriority w:val="99"/>
    <w:unhideWhenUsed/>
    <w:rsid w:val="004F56CE"/>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FooterChar">
    <w:name w:val="Footer Char"/>
    <w:basedOn w:val="DefaultParagraphFont"/>
    <w:link w:val="Footer"/>
    <w:uiPriority w:val="99"/>
    <w:rsid w:val="004F56CE"/>
    <w:rPr>
      <w:rFonts w:ascii="Arial" w:eastAsia="Arial" w:hAnsi="Arial" w:cs="Arial"/>
      <w:kern w:val="0"/>
      <w:sz w:val="22"/>
      <w:szCs w:val="22"/>
      <w:lang w:val="en-US" w:eastAsia="en-US"/>
      <w14:ligatures w14:val="none"/>
    </w:rPr>
  </w:style>
  <w:style w:type="character" w:styleId="UnresolvedMention">
    <w:name w:val="Unresolved Mention"/>
    <w:basedOn w:val="DefaultParagraphFont"/>
    <w:uiPriority w:val="99"/>
    <w:semiHidden/>
    <w:unhideWhenUsed/>
    <w:rsid w:val="00F2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123981">
      <w:bodyDiv w:val="1"/>
      <w:marLeft w:val="0"/>
      <w:marRight w:val="0"/>
      <w:marTop w:val="0"/>
      <w:marBottom w:val="0"/>
      <w:divBdr>
        <w:top w:val="none" w:sz="0" w:space="0" w:color="auto"/>
        <w:left w:val="none" w:sz="0" w:space="0" w:color="auto"/>
        <w:bottom w:val="none" w:sz="0" w:space="0" w:color="auto"/>
        <w:right w:val="none" w:sz="0" w:space="0" w:color="auto"/>
      </w:divBdr>
    </w:div>
    <w:div w:id="191805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166" TargetMode="External"/><Relationship Id="rId13" Type="http://schemas.openxmlformats.org/officeDocument/2006/relationships/hyperlink" Target="http://intranet/cmas/documentsview.aspx?id=84193" TargetMode="External"/><Relationship Id="rId18" Type="http://schemas.openxmlformats.org/officeDocument/2006/relationships/hyperlink" Target="http://www.sdublincoco.ie/sdcc/departments/corporate/apps/cmas/documentsview.aspx?id=8417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4177" TargetMode="External"/><Relationship Id="rId7" Type="http://schemas.openxmlformats.org/officeDocument/2006/relationships/hyperlink" Target="http://www.sdublincoco.ie/sdcc/departments/corporate/apps/cmas/documentsview.aspx?id=84164" TargetMode="External"/><Relationship Id="rId12" Type="http://schemas.openxmlformats.org/officeDocument/2006/relationships/hyperlink" Target="http://www.sdublincoco.ie/sdcc/departments/corporate/apps/cmas/documentsview.aspx?id=84170" TargetMode="External"/><Relationship Id="rId17" Type="http://schemas.openxmlformats.org/officeDocument/2006/relationships/hyperlink" Target="http://www.sdublincoco.ie/sdcc/departments/corporate/apps/cmas/documentsview.aspx?id=8417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4171" TargetMode="External"/><Relationship Id="rId20" Type="http://schemas.openxmlformats.org/officeDocument/2006/relationships/hyperlink" Target="http://www.sdublincoco.ie/sdcc/departments/corporate/apps/cmas/documentsview.aspx?id=841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418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4170" TargetMode="External"/><Relationship Id="rId23" Type="http://schemas.openxmlformats.org/officeDocument/2006/relationships/footer" Target="footer1.xml"/><Relationship Id="rId10" Type="http://schemas.openxmlformats.org/officeDocument/2006/relationships/hyperlink" Target="http://intranet/cmas/documentsview.aspx?id=84193" TargetMode="External"/><Relationship Id="rId19" Type="http://schemas.openxmlformats.org/officeDocument/2006/relationships/hyperlink" Target="http://www.sdublincoco.ie/sdcc/departments/corporate/apps/cmas/documentsview.aspx?id=8417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168" TargetMode="External"/><Relationship Id="rId14" Type="http://schemas.openxmlformats.org/officeDocument/2006/relationships/hyperlink" Target="http://www.sdublincoco.ie/sdcc/departments/corporate/apps/cmas/documentsview.aspx?id=84187" TargetMode="External"/><Relationship Id="rId22" Type="http://schemas.openxmlformats.org/officeDocument/2006/relationships/hyperlink" Target="http://intranet/cmas/documentsview.aspx?id=84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Andrew Holohan</cp:lastModifiedBy>
  <cp:revision>16</cp:revision>
  <dcterms:created xsi:type="dcterms:W3CDTF">2024-12-06T11:39:00Z</dcterms:created>
  <dcterms:modified xsi:type="dcterms:W3CDTF">2024-12-06T11:48:00Z</dcterms:modified>
</cp:coreProperties>
</file>