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F3301" w14:textId="41782EEE" w:rsidR="007938C3" w:rsidRDefault="002E7071">
      <w:pPr>
        <w:spacing w:before="91"/>
        <w:ind w:left="3321"/>
      </w:pPr>
      <w:r>
        <w:rPr>
          <w:noProof/>
        </w:rPr>
        <mc:AlternateContent>
          <mc:Choice Requires="wps">
            <w:drawing>
              <wp:anchor distT="0" distB="0" distL="114300" distR="114300" simplePos="0" relativeHeight="484756480" behindDoc="1" locked="0" layoutInCell="1" allowOverlap="1" wp14:anchorId="756297AD" wp14:editId="2DACB6A9">
                <wp:simplePos x="0" y="0"/>
                <wp:positionH relativeFrom="page">
                  <wp:posOffset>0</wp:posOffset>
                </wp:positionH>
                <wp:positionV relativeFrom="page">
                  <wp:posOffset>0</wp:posOffset>
                </wp:positionV>
                <wp:extent cx="7560310" cy="10692130"/>
                <wp:effectExtent l="0" t="0" r="2540" b="0"/>
                <wp:wrapNone/>
                <wp:docPr id="25066124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BEE0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C6E88" w14:textId="77777777" w:rsidR="00623CE9" w:rsidRDefault="00623CE9" w:rsidP="00623CE9">
                            <w:pPr>
                              <w:jc w:val="center"/>
                            </w:pPr>
                          </w:p>
                          <w:p w14:paraId="475F5F39" w14:textId="77777777" w:rsidR="00623CE9" w:rsidRDefault="00623CE9" w:rsidP="00623CE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297AD" id="docshape1" o:spid="_x0000_s1026" style="position:absolute;left:0;text-align:left;margin-left:0;margin-top:0;width:595.3pt;height:841.9pt;z-index:-185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" fillcolor="#bee0eb" stroked="f">
                <v:textbox>
                  <w:txbxContent>
                    <w:p w14:paraId="7F9C6E88" w14:textId="77777777" w:rsidR="00623CE9" w:rsidRDefault="00623CE9" w:rsidP="00623CE9">
                      <w:pPr>
                        <w:jc w:val="center"/>
                      </w:pPr>
                    </w:p>
                    <w:p w14:paraId="475F5F39" w14:textId="77777777" w:rsidR="00623CE9" w:rsidRDefault="00623CE9" w:rsidP="00623CE9">
                      <w:pPr>
                        <w:jc w:val="center"/>
                      </w:pPr>
                    </w:p>
                  </w:txbxContent>
                </v:textbox>
                <w10:wrap anchorx="page" anchory="page"/>
              </v:rect>
            </w:pict>
          </mc:Fallback>
        </mc:AlternateContent>
      </w:r>
      <w:r w:rsidR="00C519E1">
        <w:rPr>
          <w:color w:val="008FCD"/>
          <w:w w:val="105"/>
        </w:rPr>
        <w:t>South</w:t>
      </w:r>
      <w:r w:rsidR="00C519E1">
        <w:rPr>
          <w:color w:val="008FCD"/>
          <w:spacing w:val="-11"/>
          <w:w w:val="105"/>
        </w:rPr>
        <w:t xml:space="preserve"> </w:t>
      </w:r>
      <w:r w:rsidR="00C519E1">
        <w:rPr>
          <w:color w:val="008FCD"/>
          <w:w w:val="105"/>
        </w:rPr>
        <w:t>Dublin</w:t>
      </w:r>
      <w:r w:rsidR="00C519E1">
        <w:rPr>
          <w:color w:val="008FCD"/>
          <w:spacing w:val="-10"/>
          <w:w w:val="105"/>
        </w:rPr>
        <w:t xml:space="preserve"> </w:t>
      </w:r>
      <w:r w:rsidR="00C519E1">
        <w:rPr>
          <w:color w:val="008FCD"/>
          <w:w w:val="105"/>
        </w:rPr>
        <w:t>County</w:t>
      </w:r>
      <w:r w:rsidR="00C519E1">
        <w:rPr>
          <w:color w:val="008FCD"/>
          <w:spacing w:val="-10"/>
          <w:w w:val="105"/>
        </w:rPr>
        <w:t xml:space="preserve"> </w:t>
      </w:r>
      <w:r w:rsidR="00C519E1">
        <w:rPr>
          <w:color w:val="008FCD"/>
          <w:w w:val="105"/>
        </w:rPr>
        <w:t>Local</w:t>
      </w:r>
      <w:r w:rsidR="00C519E1">
        <w:rPr>
          <w:color w:val="008FCD"/>
          <w:spacing w:val="-10"/>
          <w:w w:val="105"/>
        </w:rPr>
        <w:t xml:space="preserve"> </w:t>
      </w:r>
      <w:r w:rsidR="00C519E1">
        <w:rPr>
          <w:color w:val="008FCD"/>
          <w:w w:val="105"/>
        </w:rPr>
        <w:t>Community</w:t>
      </w:r>
      <w:r w:rsidR="00C519E1">
        <w:rPr>
          <w:color w:val="008FCD"/>
          <w:spacing w:val="-11"/>
          <w:w w:val="105"/>
        </w:rPr>
        <w:t xml:space="preserve"> </w:t>
      </w:r>
      <w:r w:rsidR="00C519E1">
        <w:rPr>
          <w:color w:val="008FCD"/>
          <w:w w:val="105"/>
        </w:rPr>
        <w:t>Development</w:t>
      </w:r>
      <w:r w:rsidR="00C519E1">
        <w:rPr>
          <w:color w:val="008FCD"/>
          <w:spacing w:val="-10"/>
          <w:w w:val="105"/>
        </w:rPr>
        <w:t xml:space="preserve"> </w:t>
      </w:r>
      <w:r w:rsidR="00C519E1">
        <w:rPr>
          <w:color w:val="008FCD"/>
          <w:spacing w:val="-2"/>
          <w:w w:val="105"/>
        </w:rPr>
        <w:t>Committee</w:t>
      </w:r>
    </w:p>
    <w:p w14:paraId="2B94B669" w14:textId="6D5E4628" w:rsidR="007938C3" w:rsidRDefault="00C519E1">
      <w:pPr>
        <w:pStyle w:val="Title"/>
      </w:pPr>
      <w:r>
        <w:rPr>
          <w:color w:val="00A4AD"/>
        </w:rPr>
        <w:t>Annual</w:t>
      </w:r>
      <w:r>
        <w:rPr>
          <w:color w:val="00A4AD"/>
          <w:spacing w:val="-3"/>
        </w:rPr>
        <w:t xml:space="preserve"> </w:t>
      </w:r>
      <w:r>
        <w:rPr>
          <w:color w:val="00A4AD"/>
        </w:rPr>
        <w:t>Report</w:t>
      </w:r>
      <w:r>
        <w:rPr>
          <w:color w:val="00A4AD"/>
          <w:spacing w:val="-3"/>
        </w:rPr>
        <w:t xml:space="preserve"> </w:t>
      </w:r>
      <w:r>
        <w:rPr>
          <w:color w:val="00A4AD"/>
          <w:spacing w:val="-4"/>
        </w:rPr>
        <w:t>202</w:t>
      </w:r>
      <w:r w:rsidR="005F7F72">
        <w:rPr>
          <w:color w:val="00A4AD"/>
          <w:spacing w:val="-4"/>
        </w:rPr>
        <w:t>3</w:t>
      </w:r>
    </w:p>
    <w:p w14:paraId="0326962B" w14:textId="77777777" w:rsidR="007938C3" w:rsidRDefault="007938C3">
      <w:pPr>
        <w:pStyle w:val="BodyText"/>
      </w:pPr>
    </w:p>
    <w:p w14:paraId="7A5B8FB0" w14:textId="77777777" w:rsidR="007938C3" w:rsidRDefault="007938C3">
      <w:pPr>
        <w:pStyle w:val="BodyText"/>
      </w:pPr>
    </w:p>
    <w:p w14:paraId="25A44941" w14:textId="77777777" w:rsidR="007938C3" w:rsidRDefault="007938C3">
      <w:pPr>
        <w:pStyle w:val="BodyText"/>
      </w:pPr>
    </w:p>
    <w:p w14:paraId="2A9B05D3" w14:textId="77777777" w:rsidR="007938C3" w:rsidRDefault="007938C3">
      <w:pPr>
        <w:pStyle w:val="BodyText"/>
      </w:pPr>
    </w:p>
    <w:p w14:paraId="183B46DF" w14:textId="77777777" w:rsidR="007938C3" w:rsidRDefault="007938C3">
      <w:pPr>
        <w:pStyle w:val="BodyText"/>
      </w:pPr>
    </w:p>
    <w:p w14:paraId="351A9CF9" w14:textId="04BCB123" w:rsidR="007938C3" w:rsidRDefault="00F9211B">
      <w:pPr>
        <w:pStyle w:val="BodyText"/>
      </w:pPr>
      <w:r>
        <w:rPr>
          <w:noProof/>
        </w:rPr>
        <mc:AlternateContent>
          <mc:Choice Requires="wpg">
            <w:drawing>
              <wp:anchor distT="0" distB="0" distL="114300" distR="114300" simplePos="0" relativeHeight="15729664" behindDoc="0" locked="0" layoutInCell="1" allowOverlap="1" wp14:anchorId="6261AB80" wp14:editId="55E44423">
                <wp:simplePos x="0" y="0"/>
                <wp:positionH relativeFrom="margin">
                  <wp:align>right</wp:align>
                </wp:positionH>
                <wp:positionV relativeFrom="page">
                  <wp:posOffset>2552700</wp:posOffset>
                </wp:positionV>
                <wp:extent cx="7191375" cy="6929120"/>
                <wp:effectExtent l="0" t="0" r="0" b="5080"/>
                <wp:wrapNone/>
                <wp:docPr id="183770900"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375" cy="6929120"/>
                          <a:chOff x="227" y="4025"/>
                          <a:chExt cx="11358" cy="11528"/>
                        </a:xfrm>
                      </wpg:grpSpPr>
                      <wps:wsp>
                        <wps:cNvPr id="944666388" name="docshape3"/>
                        <wps:cNvSpPr>
                          <a:spLocks/>
                        </wps:cNvSpPr>
                        <wps:spPr bwMode="auto">
                          <a:xfrm>
                            <a:off x="960" y="4408"/>
                            <a:ext cx="9018" cy="7450"/>
                          </a:xfrm>
                          <a:custGeom>
                            <a:avLst/>
                            <a:gdLst>
                              <a:gd name="T0" fmla="+- 0 1890 961"/>
                              <a:gd name="T1" fmla="*/ T0 w 9018"/>
                              <a:gd name="T2" fmla="+- 0 11183 4409"/>
                              <a:gd name="T3" fmla="*/ 11183 h 7450"/>
                              <a:gd name="T4" fmla="+- 0 1634 961"/>
                              <a:gd name="T5" fmla="*/ T4 w 9018"/>
                              <a:gd name="T6" fmla="+- 0 11412 4409"/>
                              <a:gd name="T7" fmla="*/ 11412 h 7450"/>
                              <a:gd name="T8" fmla="+- 0 1437 961"/>
                              <a:gd name="T9" fmla="*/ T8 w 9018"/>
                              <a:gd name="T10" fmla="+- 0 11396 4409"/>
                              <a:gd name="T11" fmla="*/ 11396 h 7450"/>
                              <a:gd name="T12" fmla="+- 0 1655 961"/>
                              <a:gd name="T13" fmla="*/ T12 w 9018"/>
                              <a:gd name="T14" fmla="+- 0 11134 4409"/>
                              <a:gd name="T15" fmla="*/ 11134 h 7450"/>
                              <a:gd name="T16" fmla="+- 0 1847 961"/>
                              <a:gd name="T17" fmla="*/ T16 w 9018"/>
                              <a:gd name="T18" fmla="+- 0 11053 4409"/>
                              <a:gd name="T19" fmla="*/ 11053 h 7450"/>
                              <a:gd name="T20" fmla="+- 0 1723 961"/>
                              <a:gd name="T21" fmla="*/ T20 w 9018"/>
                              <a:gd name="T22" fmla="+- 0 10996 4409"/>
                              <a:gd name="T23" fmla="*/ 10996 h 7450"/>
                              <a:gd name="T24" fmla="+- 0 1589 961"/>
                              <a:gd name="T25" fmla="*/ T24 w 9018"/>
                              <a:gd name="T26" fmla="+- 0 10964 4409"/>
                              <a:gd name="T27" fmla="*/ 10964 h 7450"/>
                              <a:gd name="T28" fmla="+- 0 1501 961"/>
                              <a:gd name="T29" fmla="*/ T28 w 9018"/>
                              <a:gd name="T30" fmla="+- 0 10960 4409"/>
                              <a:gd name="T31" fmla="*/ 10960 h 7450"/>
                              <a:gd name="T32" fmla="+- 0 1410 961"/>
                              <a:gd name="T33" fmla="*/ T32 w 9018"/>
                              <a:gd name="T34" fmla="+- 0 10973 4409"/>
                              <a:gd name="T35" fmla="*/ 10973 h 7450"/>
                              <a:gd name="T36" fmla="+- 0 1318 961"/>
                              <a:gd name="T37" fmla="*/ T36 w 9018"/>
                              <a:gd name="T38" fmla="+- 0 11010 4409"/>
                              <a:gd name="T39" fmla="*/ 11010 h 7450"/>
                              <a:gd name="T40" fmla="+- 0 1230 961"/>
                              <a:gd name="T41" fmla="*/ T40 w 9018"/>
                              <a:gd name="T42" fmla="+- 0 11073 4409"/>
                              <a:gd name="T43" fmla="*/ 11073 h 7450"/>
                              <a:gd name="T44" fmla="+- 0 1148 961"/>
                              <a:gd name="T45" fmla="*/ T44 w 9018"/>
                              <a:gd name="T46" fmla="+- 0 11170 4409"/>
                              <a:gd name="T47" fmla="*/ 11170 h 7450"/>
                              <a:gd name="T48" fmla="+- 0 1076 961"/>
                              <a:gd name="T49" fmla="*/ T48 w 9018"/>
                              <a:gd name="T50" fmla="+- 0 11305 4409"/>
                              <a:gd name="T51" fmla="*/ 11305 h 7450"/>
                              <a:gd name="T52" fmla="+- 0 1017 961"/>
                              <a:gd name="T53" fmla="*/ T52 w 9018"/>
                              <a:gd name="T54" fmla="+- 0 11483 4409"/>
                              <a:gd name="T55" fmla="*/ 11483 h 7450"/>
                              <a:gd name="T56" fmla="+- 0 975 961"/>
                              <a:gd name="T57" fmla="*/ T56 w 9018"/>
                              <a:gd name="T58" fmla="+- 0 11710 4409"/>
                              <a:gd name="T59" fmla="*/ 11710 h 7450"/>
                              <a:gd name="T60" fmla="+- 0 1141 961"/>
                              <a:gd name="T61" fmla="*/ T60 w 9018"/>
                              <a:gd name="T62" fmla="+- 0 11859 4409"/>
                              <a:gd name="T63" fmla="*/ 11859 h 7450"/>
                              <a:gd name="T64" fmla="+- 0 1862 961"/>
                              <a:gd name="T65" fmla="*/ T64 w 9018"/>
                              <a:gd name="T66" fmla="+- 0 11622 4409"/>
                              <a:gd name="T67" fmla="*/ 11622 h 7450"/>
                              <a:gd name="T68" fmla="+- 0 2911 961"/>
                              <a:gd name="T69" fmla="*/ T68 w 9018"/>
                              <a:gd name="T70" fmla="+- 0 5337 4409"/>
                              <a:gd name="T71" fmla="*/ 5337 h 7450"/>
                              <a:gd name="T72" fmla="+- 0 2367 961"/>
                              <a:gd name="T73" fmla="*/ T72 w 9018"/>
                              <a:gd name="T74" fmla="+- 0 4864 4409"/>
                              <a:gd name="T75" fmla="*/ 4864 h 7450"/>
                              <a:gd name="T76" fmla="+- 0 2234 961"/>
                              <a:gd name="T77" fmla="*/ T76 w 9018"/>
                              <a:gd name="T78" fmla="+- 0 4843 4409"/>
                              <a:gd name="T79" fmla="*/ 4843 h 7450"/>
                              <a:gd name="T80" fmla="+- 0 2082 961"/>
                              <a:gd name="T81" fmla="*/ T80 w 9018"/>
                              <a:gd name="T82" fmla="+- 0 4830 4409"/>
                              <a:gd name="T83" fmla="*/ 4830 h 7450"/>
                              <a:gd name="T84" fmla="+- 0 1993 961"/>
                              <a:gd name="T85" fmla="*/ T84 w 9018"/>
                              <a:gd name="T86" fmla="+- 0 5008 4409"/>
                              <a:gd name="T87" fmla="*/ 5008 h 7450"/>
                              <a:gd name="T88" fmla="+- 0 2270 961"/>
                              <a:gd name="T89" fmla="*/ T88 w 9018"/>
                              <a:gd name="T90" fmla="+- 0 5715 4409"/>
                              <a:gd name="T91" fmla="*/ 5715 h 7450"/>
                              <a:gd name="T92" fmla="+- 0 2709 961"/>
                              <a:gd name="T93" fmla="*/ T92 w 9018"/>
                              <a:gd name="T94" fmla="+- 0 5716 4409"/>
                              <a:gd name="T95" fmla="*/ 5716 h 7450"/>
                              <a:gd name="T96" fmla="+- 0 2467 961"/>
                              <a:gd name="T97" fmla="*/ T96 w 9018"/>
                              <a:gd name="T98" fmla="+- 0 5474 4409"/>
                              <a:gd name="T99" fmla="*/ 5474 h 7450"/>
                              <a:gd name="T100" fmla="+- 0 2471 961"/>
                              <a:gd name="T101" fmla="*/ T100 w 9018"/>
                              <a:gd name="T102" fmla="+- 0 5277 4409"/>
                              <a:gd name="T103" fmla="*/ 5277 h 7450"/>
                              <a:gd name="T104" fmla="+- 0 2745 961"/>
                              <a:gd name="T105" fmla="*/ T104 w 9018"/>
                              <a:gd name="T106" fmla="+- 0 5479 4409"/>
                              <a:gd name="T107" fmla="*/ 5479 h 7450"/>
                              <a:gd name="T108" fmla="+- 0 2873 961"/>
                              <a:gd name="T109" fmla="*/ T108 w 9018"/>
                              <a:gd name="T110" fmla="+- 0 5580 4409"/>
                              <a:gd name="T111" fmla="*/ 5580 h 7450"/>
                              <a:gd name="T112" fmla="+- 0 4092 961"/>
                              <a:gd name="T113" fmla="*/ T112 w 9018"/>
                              <a:gd name="T114" fmla="+- 0 5240 4409"/>
                              <a:gd name="T115" fmla="*/ 5240 h 7450"/>
                              <a:gd name="T116" fmla="+- 0 3525 961"/>
                              <a:gd name="T117" fmla="*/ T116 w 9018"/>
                              <a:gd name="T118" fmla="+- 0 4409 4409"/>
                              <a:gd name="T119" fmla="*/ 4409 h 7450"/>
                              <a:gd name="T120" fmla="+- 0 3292 961"/>
                              <a:gd name="T121" fmla="*/ T120 w 9018"/>
                              <a:gd name="T122" fmla="+- 0 4920 4409"/>
                              <a:gd name="T123" fmla="*/ 4920 h 7450"/>
                              <a:gd name="T124" fmla="+- 0 3738 961"/>
                              <a:gd name="T125" fmla="*/ T124 w 9018"/>
                              <a:gd name="T126" fmla="+- 0 5587 4409"/>
                              <a:gd name="T127" fmla="*/ 5587 h 7450"/>
                              <a:gd name="T128" fmla="+- 0 3642 961"/>
                              <a:gd name="T129" fmla="*/ T128 w 9018"/>
                              <a:gd name="T130" fmla="+- 0 5396 4409"/>
                              <a:gd name="T131" fmla="*/ 5396 h 7450"/>
                              <a:gd name="T132" fmla="+- 0 3673 961"/>
                              <a:gd name="T133" fmla="*/ T132 w 9018"/>
                              <a:gd name="T134" fmla="+- 0 4987 4409"/>
                              <a:gd name="T135" fmla="*/ 4987 h 7450"/>
                              <a:gd name="T136" fmla="+- 0 3794 961"/>
                              <a:gd name="T137" fmla="*/ T136 w 9018"/>
                              <a:gd name="T138" fmla="+- 0 5162 4409"/>
                              <a:gd name="T139" fmla="*/ 5162 h 7450"/>
                              <a:gd name="T140" fmla="+- 0 3821 961"/>
                              <a:gd name="T141" fmla="*/ T140 w 9018"/>
                              <a:gd name="T142" fmla="+- 0 5566 4409"/>
                              <a:gd name="T143" fmla="*/ 5566 h 7450"/>
                              <a:gd name="T144" fmla="+- 0 4092 961"/>
                              <a:gd name="T145" fmla="*/ T144 w 9018"/>
                              <a:gd name="T146" fmla="+- 0 5240 4409"/>
                              <a:gd name="T147" fmla="*/ 5240 h 7450"/>
                              <a:gd name="T148" fmla="+- 0 9928 961"/>
                              <a:gd name="T149" fmla="*/ T148 w 9018"/>
                              <a:gd name="T150" fmla="+- 0 5515 4409"/>
                              <a:gd name="T151" fmla="*/ 5515 h 7450"/>
                              <a:gd name="T152" fmla="+- 0 9406 961"/>
                              <a:gd name="T153" fmla="*/ T152 w 9018"/>
                              <a:gd name="T154" fmla="+- 0 5721 4409"/>
                              <a:gd name="T155" fmla="*/ 5721 h 7450"/>
                              <a:gd name="T156" fmla="+- 0 9263 961"/>
                              <a:gd name="T157" fmla="*/ T156 w 9018"/>
                              <a:gd name="T158" fmla="+- 0 6511 4409"/>
                              <a:gd name="T159" fmla="*/ 6511 h 7450"/>
                              <a:gd name="T160" fmla="+- 0 9327 961"/>
                              <a:gd name="T161" fmla="*/ T160 w 9018"/>
                              <a:gd name="T162" fmla="+- 0 6308 4409"/>
                              <a:gd name="T163" fmla="*/ 6308 h 7450"/>
                              <a:gd name="T164" fmla="+- 0 9634 961"/>
                              <a:gd name="T165" fmla="*/ T164 w 9018"/>
                              <a:gd name="T166" fmla="+- 0 6034 4409"/>
                              <a:gd name="T167" fmla="*/ 6034 h 7450"/>
                              <a:gd name="T168" fmla="+- 0 9600 961"/>
                              <a:gd name="T169" fmla="*/ T168 w 9018"/>
                              <a:gd name="T170" fmla="+- 0 6244 4409"/>
                              <a:gd name="T171" fmla="*/ 6244 h 7450"/>
                              <a:gd name="T172" fmla="+- 0 9339 961"/>
                              <a:gd name="T173" fmla="*/ T172 w 9018"/>
                              <a:gd name="T174" fmla="+- 0 6554 4409"/>
                              <a:gd name="T175" fmla="*/ 6554 h 7450"/>
                              <a:gd name="T176" fmla="+- 0 9760 961"/>
                              <a:gd name="T177" fmla="*/ T176 w 9018"/>
                              <a:gd name="T178" fmla="+- 0 6509 4409"/>
                              <a:gd name="T179" fmla="*/ 6509 h 7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018" h="7450">
                                <a:moveTo>
                                  <a:pt x="961" y="6720"/>
                                </a:moveTo>
                                <a:lnTo>
                                  <a:pt x="929" y="6774"/>
                                </a:lnTo>
                                <a:lnTo>
                                  <a:pt x="832" y="6890"/>
                                </a:lnTo>
                                <a:lnTo>
                                  <a:pt x="673" y="7003"/>
                                </a:lnTo>
                                <a:lnTo>
                                  <a:pt x="452" y="7044"/>
                                </a:lnTo>
                                <a:lnTo>
                                  <a:pt x="476" y="6987"/>
                                </a:lnTo>
                                <a:lnTo>
                                  <a:pt x="554" y="6858"/>
                                </a:lnTo>
                                <a:lnTo>
                                  <a:pt x="694" y="6725"/>
                                </a:lnTo>
                                <a:lnTo>
                                  <a:pt x="904" y="6654"/>
                                </a:lnTo>
                                <a:lnTo>
                                  <a:pt x="886" y="6644"/>
                                </a:lnTo>
                                <a:lnTo>
                                  <a:pt x="837" y="6618"/>
                                </a:lnTo>
                                <a:lnTo>
                                  <a:pt x="762" y="6587"/>
                                </a:lnTo>
                                <a:lnTo>
                                  <a:pt x="669" y="6561"/>
                                </a:lnTo>
                                <a:lnTo>
                                  <a:pt x="628" y="6555"/>
                                </a:lnTo>
                                <a:lnTo>
                                  <a:pt x="584" y="6551"/>
                                </a:lnTo>
                                <a:lnTo>
                                  <a:pt x="540" y="6551"/>
                                </a:lnTo>
                                <a:lnTo>
                                  <a:pt x="494" y="6555"/>
                                </a:lnTo>
                                <a:lnTo>
                                  <a:pt x="449" y="6564"/>
                                </a:lnTo>
                                <a:lnTo>
                                  <a:pt x="403" y="6579"/>
                                </a:lnTo>
                                <a:lnTo>
                                  <a:pt x="357" y="6601"/>
                                </a:lnTo>
                                <a:lnTo>
                                  <a:pt x="313" y="6629"/>
                                </a:lnTo>
                                <a:lnTo>
                                  <a:pt x="269" y="6664"/>
                                </a:lnTo>
                                <a:lnTo>
                                  <a:pt x="227" y="6708"/>
                                </a:lnTo>
                                <a:lnTo>
                                  <a:pt x="187" y="6761"/>
                                </a:lnTo>
                                <a:lnTo>
                                  <a:pt x="150" y="6824"/>
                                </a:lnTo>
                                <a:lnTo>
                                  <a:pt x="115" y="6896"/>
                                </a:lnTo>
                                <a:lnTo>
                                  <a:pt x="84" y="6979"/>
                                </a:lnTo>
                                <a:lnTo>
                                  <a:pt x="56" y="7074"/>
                                </a:lnTo>
                                <a:lnTo>
                                  <a:pt x="33" y="7181"/>
                                </a:lnTo>
                                <a:lnTo>
                                  <a:pt x="14" y="7301"/>
                                </a:lnTo>
                                <a:lnTo>
                                  <a:pt x="0" y="7434"/>
                                </a:lnTo>
                                <a:lnTo>
                                  <a:pt x="180" y="7450"/>
                                </a:lnTo>
                                <a:lnTo>
                                  <a:pt x="561" y="7416"/>
                                </a:lnTo>
                                <a:lnTo>
                                  <a:pt x="901" y="7213"/>
                                </a:lnTo>
                                <a:lnTo>
                                  <a:pt x="961" y="6720"/>
                                </a:lnTo>
                                <a:close/>
                                <a:moveTo>
                                  <a:pt x="1950" y="928"/>
                                </a:moveTo>
                                <a:lnTo>
                                  <a:pt x="1831" y="654"/>
                                </a:lnTo>
                                <a:lnTo>
                                  <a:pt x="1406" y="455"/>
                                </a:lnTo>
                                <a:lnTo>
                                  <a:pt x="1342" y="443"/>
                                </a:lnTo>
                                <a:lnTo>
                                  <a:pt x="1273" y="434"/>
                                </a:lnTo>
                                <a:lnTo>
                                  <a:pt x="1199" y="426"/>
                                </a:lnTo>
                                <a:lnTo>
                                  <a:pt x="1121" y="421"/>
                                </a:lnTo>
                                <a:lnTo>
                                  <a:pt x="1037" y="418"/>
                                </a:lnTo>
                                <a:lnTo>
                                  <a:pt x="1032" y="599"/>
                                </a:lnTo>
                                <a:lnTo>
                                  <a:pt x="1087" y="977"/>
                                </a:lnTo>
                                <a:lnTo>
                                  <a:pt x="1309" y="1306"/>
                                </a:lnTo>
                                <a:lnTo>
                                  <a:pt x="1804" y="1336"/>
                                </a:lnTo>
                                <a:lnTo>
                                  <a:pt x="1748" y="1307"/>
                                </a:lnTo>
                                <a:lnTo>
                                  <a:pt x="1627" y="1218"/>
                                </a:lnTo>
                                <a:lnTo>
                                  <a:pt x="1506" y="1065"/>
                                </a:lnTo>
                                <a:lnTo>
                                  <a:pt x="1451" y="847"/>
                                </a:lnTo>
                                <a:lnTo>
                                  <a:pt x="1510" y="868"/>
                                </a:lnTo>
                                <a:lnTo>
                                  <a:pt x="1643" y="938"/>
                                </a:lnTo>
                                <a:lnTo>
                                  <a:pt x="1784" y="1070"/>
                                </a:lnTo>
                                <a:lnTo>
                                  <a:pt x="1866" y="1276"/>
                                </a:lnTo>
                                <a:lnTo>
                                  <a:pt x="1912" y="1171"/>
                                </a:lnTo>
                                <a:lnTo>
                                  <a:pt x="1950" y="928"/>
                                </a:lnTo>
                                <a:close/>
                                <a:moveTo>
                                  <a:pt x="3131" y="831"/>
                                </a:moveTo>
                                <a:lnTo>
                                  <a:pt x="3082" y="465"/>
                                </a:lnTo>
                                <a:lnTo>
                                  <a:pt x="2564" y="0"/>
                                </a:lnTo>
                                <a:lnTo>
                                  <a:pt x="2470" y="155"/>
                                </a:lnTo>
                                <a:lnTo>
                                  <a:pt x="2331" y="511"/>
                                </a:lnTo>
                                <a:lnTo>
                                  <a:pt x="2362" y="906"/>
                                </a:lnTo>
                                <a:lnTo>
                                  <a:pt x="2777" y="1178"/>
                                </a:lnTo>
                                <a:lnTo>
                                  <a:pt x="2743" y="1125"/>
                                </a:lnTo>
                                <a:lnTo>
                                  <a:pt x="2681" y="987"/>
                                </a:lnTo>
                                <a:lnTo>
                                  <a:pt x="2651" y="795"/>
                                </a:lnTo>
                                <a:lnTo>
                                  <a:pt x="2712" y="578"/>
                                </a:lnTo>
                                <a:lnTo>
                                  <a:pt x="2753" y="626"/>
                                </a:lnTo>
                                <a:lnTo>
                                  <a:pt x="2833" y="753"/>
                                </a:lnTo>
                                <a:lnTo>
                                  <a:pt x="2890" y="937"/>
                                </a:lnTo>
                                <a:lnTo>
                                  <a:pt x="2860" y="1157"/>
                                </a:lnTo>
                                <a:lnTo>
                                  <a:pt x="2971" y="1071"/>
                                </a:lnTo>
                                <a:lnTo>
                                  <a:pt x="3131" y="831"/>
                                </a:lnTo>
                                <a:close/>
                                <a:moveTo>
                                  <a:pt x="9017" y="1802"/>
                                </a:moveTo>
                                <a:lnTo>
                                  <a:pt x="8967" y="1106"/>
                                </a:lnTo>
                                <a:lnTo>
                                  <a:pt x="8792" y="1153"/>
                                </a:lnTo>
                                <a:lnTo>
                                  <a:pt x="8445" y="1312"/>
                                </a:lnTo>
                                <a:lnTo>
                                  <a:pt x="8193" y="1618"/>
                                </a:lnTo>
                                <a:lnTo>
                                  <a:pt x="8302" y="2102"/>
                                </a:lnTo>
                                <a:lnTo>
                                  <a:pt x="8315" y="2041"/>
                                </a:lnTo>
                                <a:lnTo>
                                  <a:pt x="8366" y="1899"/>
                                </a:lnTo>
                                <a:lnTo>
                                  <a:pt x="8478" y="1739"/>
                                </a:lnTo>
                                <a:lnTo>
                                  <a:pt x="8673" y="1625"/>
                                </a:lnTo>
                                <a:lnTo>
                                  <a:pt x="8669" y="1688"/>
                                </a:lnTo>
                                <a:lnTo>
                                  <a:pt x="8639" y="1835"/>
                                </a:lnTo>
                                <a:lnTo>
                                  <a:pt x="8552" y="2008"/>
                                </a:lnTo>
                                <a:lnTo>
                                  <a:pt x="8378" y="2145"/>
                                </a:lnTo>
                                <a:lnTo>
                                  <a:pt x="8517" y="2160"/>
                                </a:lnTo>
                                <a:lnTo>
                                  <a:pt x="8799" y="2100"/>
                                </a:lnTo>
                                <a:lnTo>
                                  <a:pt x="9017" y="18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1909057"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6" y="4025"/>
                            <a:ext cx="11358" cy="1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5790306" name="docshape5"/>
                        <wps:cNvSpPr>
                          <a:spLocks/>
                        </wps:cNvSpPr>
                        <wps:spPr bwMode="auto">
                          <a:xfrm>
                            <a:off x="9824" y="6856"/>
                            <a:ext cx="1151" cy="837"/>
                          </a:xfrm>
                          <a:custGeom>
                            <a:avLst/>
                            <a:gdLst>
                              <a:gd name="T0" fmla="+- 0 10348 9825"/>
                              <a:gd name="T1" fmla="*/ T0 w 1151"/>
                              <a:gd name="T2" fmla="+- 0 6856 6856"/>
                              <a:gd name="T3" fmla="*/ 6856 h 837"/>
                              <a:gd name="T4" fmla="+- 0 10288 9825"/>
                              <a:gd name="T5" fmla="*/ T4 w 1151"/>
                              <a:gd name="T6" fmla="+- 0 6858 6856"/>
                              <a:gd name="T7" fmla="*/ 6858 h 837"/>
                              <a:gd name="T8" fmla="+- 0 10171 9825"/>
                              <a:gd name="T9" fmla="*/ T8 w 1151"/>
                              <a:gd name="T10" fmla="+- 0 6879 6856"/>
                              <a:gd name="T11" fmla="*/ 6879 h 837"/>
                              <a:gd name="T12" fmla="+- 0 10064 9825"/>
                              <a:gd name="T13" fmla="*/ T12 w 1151"/>
                              <a:gd name="T14" fmla="+- 0 6927 6856"/>
                              <a:gd name="T15" fmla="*/ 6927 h 837"/>
                              <a:gd name="T16" fmla="+- 0 10015 9825"/>
                              <a:gd name="T17" fmla="*/ T16 w 1151"/>
                              <a:gd name="T18" fmla="+- 0 6962 6856"/>
                              <a:gd name="T19" fmla="*/ 6962 h 837"/>
                              <a:gd name="T20" fmla="+- 0 9970 9825"/>
                              <a:gd name="T21" fmla="*/ T20 w 1151"/>
                              <a:gd name="T22" fmla="+- 0 7006 6856"/>
                              <a:gd name="T23" fmla="*/ 7006 h 837"/>
                              <a:gd name="T24" fmla="+- 0 9929 9825"/>
                              <a:gd name="T25" fmla="*/ T24 w 1151"/>
                              <a:gd name="T26" fmla="+- 0 7058 6856"/>
                              <a:gd name="T27" fmla="*/ 7058 h 837"/>
                              <a:gd name="T28" fmla="+- 0 9894 9825"/>
                              <a:gd name="T29" fmla="*/ T28 w 1151"/>
                              <a:gd name="T30" fmla="+- 0 7121 6856"/>
                              <a:gd name="T31" fmla="*/ 7121 h 837"/>
                              <a:gd name="T32" fmla="+- 0 9864 9825"/>
                              <a:gd name="T33" fmla="*/ T32 w 1151"/>
                              <a:gd name="T34" fmla="+- 0 7194 6856"/>
                              <a:gd name="T35" fmla="*/ 7194 h 837"/>
                              <a:gd name="T36" fmla="+- 0 9841 9825"/>
                              <a:gd name="T37" fmla="*/ T36 w 1151"/>
                              <a:gd name="T38" fmla="+- 0 7279 6856"/>
                              <a:gd name="T39" fmla="*/ 7279 h 837"/>
                              <a:gd name="T40" fmla="+- 0 9825 9825"/>
                              <a:gd name="T41" fmla="*/ T40 w 1151"/>
                              <a:gd name="T42" fmla="+- 0 7375 6856"/>
                              <a:gd name="T43" fmla="*/ 7375 h 837"/>
                              <a:gd name="T44" fmla="+- 0 9874 9825"/>
                              <a:gd name="T45" fmla="*/ T44 w 1151"/>
                              <a:gd name="T46" fmla="+- 0 7336 6856"/>
                              <a:gd name="T47" fmla="*/ 7336 h 837"/>
                              <a:gd name="T48" fmla="+- 0 10005 9825"/>
                              <a:gd name="T49" fmla="*/ T48 w 1151"/>
                              <a:gd name="T50" fmla="+- 0 7260 6856"/>
                              <a:gd name="T51" fmla="*/ 7260 h 837"/>
                              <a:gd name="T52" fmla="+- 0 10193 9825"/>
                              <a:gd name="T53" fmla="*/ T52 w 1151"/>
                              <a:gd name="T54" fmla="+- 0 7210 6856"/>
                              <a:gd name="T55" fmla="*/ 7210 h 837"/>
                              <a:gd name="T56" fmla="+- 0 10415 9825"/>
                              <a:gd name="T57" fmla="*/ T56 w 1151"/>
                              <a:gd name="T58" fmla="+- 0 7249 6856"/>
                              <a:gd name="T59" fmla="*/ 7249 h 837"/>
                              <a:gd name="T60" fmla="+- 0 10372 9825"/>
                              <a:gd name="T61" fmla="*/ T60 w 1151"/>
                              <a:gd name="T62" fmla="+- 0 7294 6856"/>
                              <a:gd name="T63" fmla="*/ 7294 h 837"/>
                              <a:gd name="T64" fmla="+- 0 10254 9825"/>
                              <a:gd name="T65" fmla="*/ T64 w 1151"/>
                              <a:gd name="T66" fmla="+- 0 7387 6856"/>
                              <a:gd name="T67" fmla="*/ 7387 h 837"/>
                              <a:gd name="T68" fmla="+- 0 10077 9825"/>
                              <a:gd name="T69" fmla="*/ T68 w 1151"/>
                              <a:gd name="T70" fmla="+- 0 7463 6856"/>
                              <a:gd name="T71" fmla="*/ 7463 h 837"/>
                              <a:gd name="T72" fmla="+- 0 9856 9825"/>
                              <a:gd name="T73" fmla="*/ T72 w 1151"/>
                              <a:gd name="T74" fmla="+- 0 7456 6856"/>
                              <a:gd name="T75" fmla="*/ 7456 h 837"/>
                              <a:gd name="T76" fmla="+- 0 9953 9825"/>
                              <a:gd name="T77" fmla="*/ T76 w 1151"/>
                              <a:gd name="T78" fmla="+- 0 7557 6856"/>
                              <a:gd name="T79" fmla="*/ 7557 h 837"/>
                              <a:gd name="T80" fmla="+- 0 10207 9825"/>
                              <a:gd name="T81" fmla="*/ T80 w 1151"/>
                              <a:gd name="T82" fmla="+- 0 7692 6856"/>
                              <a:gd name="T83" fmla="*/ 7692 h 837"/>
                              <a:gd name="T84" fmla="+- 0 10566 9825"/>
                              <a:gd name="T85" fmla="*/ T84 w 1151"/>
                              <a:gd name="T86" fmla="+- 0 7605 6856"/>
                              <a:gd name="T87" fmla="*/ 7605 h 837"/>
                              <a:gd name="T88" fmla="+- 0 10975 9825"/>
                              <a:gd name="T89" fmla="*/ T88 w 1151"/>
                              <a:gd name="T90" fmla="+- 0 7041 6856"/>
                              <a:gd name="T91" fmla="*/ 7041 h 837"/>
                              <a:gd name="T92" fmla="+- 0 10841 9825"/>
                              <a:gd name="T93" fmla="*/ T92 w 1151"/>
                              <a:gd name="T94" fmla="+- 0 6976 6856"/>
                              <a:gd name="T95" fmla="*/ 6976 h 837"/>
                              <a:gd name="T96" fmla="+- 0 10699 9825"/>
                              <a:gd name="T97" fmla="*/ T96 w 1151"/>
                              <a:gd name="T98" fmla="+- 0 6922 6856"/>
                              <a:gd name="T99" fmla="*/ 6922 h 837"/>
                              <a:gd name="T100" fmla="+- 0 10528 9825"/>
                              <a:gd name="T101" fmla="*/ T100 w 1151"/>
                              <a:gd name="T102" fmla="+- 0 6876 6856"/>
                              <a:gd name="T103" fmla="*/ 6876 h 837"/>
                              <a:gd name="T104" fmla="+- 0 10469 9825"/>
                              <a:gd name="T105" fmla="*/ T104 w 1151"/>
                              <a:gd name="T106" fmla="+- 0 6866 6856"/>
                              <a:gd name="T107" fmla="*/ 6866 h 837"/>
                              <a:gd name="T108" fmla="+- 0 10408 9825"/>
                              <a:gd name="T109" fmla="*/ T108 w 1151"/>
                              <a:gd name="T110" fmla="+- 0 6859 6856"/>
                              <a:gd name="T111" fmla="*/ 6859 h 837"/>
                              <a:gd name="T112" fmla="+- 0 10348 9825"/>
                              <a:gd name="T113" fmla="*/ T112 w 1151"/>
                              <a:gd name="T114" fmla="+- 0 6856 6856"/>
                              <a:gd name="T115" fmla="*/ 6856 h 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151" h="837">
                                <a:moveTo>
                                  <a:pt x="523" y="0"/>
                                </a:moveTo>
                                <a:lnTo>
                                  <a:pt x="463" y="2"/>
                                </a:lnTo>
                                <a:lnTo>
                                  <a:pt x="346" y="23"/>
                                </a:lnTo>
                                <a:lnTo>
                                  <a:pt x="239" y="71"/>
                                </a:lnTo>
                                <a:lnTo>
                                  <a:pt x="190" y="106"/>
                                </a:lnTo>
                                <a:lnTo>
                                  <a:pt x="145" y="150"/>
                                </a:lnTo>
                                <a:lnTo>
                                  <a:pt x="104" y="202"/>
                                </a:lnTo>
                                <a:lnTo>
                                  <a:pt x="69" y="265"/>
                                </a:lnTo>
                                <a:lnTo>
                                  <a:pt x="39" y="338"/>
                                </a:lnTo>
                                <a:lnTo>
                                  <a:pt x="16" y="423"/>
                                </a:lnTo>
                                <a:lnTo>
                                  <a:pt x="0" y="519"/>
                                </a:lnTo>
                                <a:lnTo>
                                  <a:pt x="49" y="480"/>
                                </a:lnTo>
                                <a:lnTo>
                                  <a:pt x="180" y="404"/>
                                </a:lnTo>
                                <a:lnTo>
                                  <a:pt x="368" y="354"/>
                                </a:lnTo>
                                <a:lnTo>
                                  <a:pt x="590" y="393"/>
                                </a:lnTo>
                                <a:lnTo>
                                  <a:pt x="547" y="438"/>
                                </a:lnTo>
                                <a:lnTo>
                                  <a:pt x="429" y="531"/>
                                </a:lnTo>
                                <a:lnTo>
                                  <a:pt x="252" y="607"/>
                                </a:lnTo>
                                <a:lnTo>
                                  <a:pt x="31" y="600"/>
                                </a:lnTo>
                                <a:lnTo>
                                  <a:pt x="128" y="701"/>
                                </a:lnTo>
                                <a:lnTo>
                                  <a:pt x="382" y="836"/>
                                </a:lnTo>
                                <a:lnTo>
                                  <a:pt x="741" y="749"/>
                                </a:lnTo>
                                <a:lnTo>
                                  <a:pt x="1150" y="185"/>
                                </a:lnTo>
                                <a:lnTo>
                                  <a:pt x="1016" y="120"/>
                                </a:lnTo>
                                <a:lnTo>
                                  <a:pt x="874" y="66"/>
                                </a:lnTo>
                                <a:lnTo>
                                  <a:pt x="703" y="20"/>
                                </a:lnTo>
                                <a:lnTo>
                                  <a:pt x="644" y="10"/>
                                </a:lnTo>
                                <a:lnTo>
                                  <a:pt x="583" y="3"/>
                                </a:lnTo>
                                <a:lnTo>
                                  <a:pt x="52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856882" name="docshape6"/>
                        <wps:cNvSpPr>
                          <a:spLocks/>
                        </wps:cNvSpPr>
                        <wps:spPr bwMode="auto">
                          <a:xfrm>
                            <a:off x="7584" y="14848"/>
                            <a:ext cx="2744" cy="705"/>
                          </a:xfrm>
                          <a:custGeom>
                            <a:avLst/>
                            <a:gdLst>
                              <a:gd name="T0" fmla="+- 0 7734 7584"/>
                              <a:gd name="T1" fmla="*/ T0 w 2744"/>
                              <a:gd name="T2" fmla="+- 0 14860 14849"/>
                              <a:gd name="T3" fmla="*/ 14860 h 705"/>
                              <a:gd name="T4" fmla="+- 0 8018 7584"/>
                              <a:gd name="T5" fmla="*/ T4 w 2744"/>
                              <a:gd name="T6" fmla="+- 0 15542 14849"/>
                              <a:gd name="T7" fmla="*/ 15542 h 705"/>
                              <a:gd name="T8" fmla="+- 0 8734 7584"/>
                              <a:gd name="T9" fmla="*/ T8 w 2744"/>
                              <a:gd name="T10" fmla="+- 0 14976 14849"/>
                              <a:gd name="T11" fmla="*/ 14976 h 705"/>
                              <a:gd name="T12" fmla="+- 0 8585 7584"/>
                              <a:gd name="T13" fmla="*/ T12 w 2744"/>
                              <a:gd name="T14" fmla="+- 0 14857 14849"/>
                              <a:gd name="T15" fmla="*/ 14857 h 705"/>
                              <a:gd name="T16" fmla="+- 0 8360 7584"/>
                              <a:gd name="T17" fmla="*/ T16 w 2744"/>
                              <a:gd name="T18" fmla="+- 0 14884 14849"/>
                              <a:gd name="T19" fmla="*/ 14884 h 705"/>
                              <a:gd name="T20" fmla="+- 0 8235 7584"/>
                              <a:gd name="T21" fmla="*/ T20 w 2744"/>
                              <a:gd name="T22" fmla="+- 0 15043 14849"/>
                              <a:gd name="T23" fmla="*/ 15043 h 705"/>
                              <a:gd name="T24" fmla="+- 0 8217 7584"/>
                              <a:gd name="T25" fmla="*/ T24 w 2744"/>
                              <a:gd name="T26" fmla="+- 0 15281 14849"/>
                              <a:gd name="T27" fmla="*/ 15281 h 705"/>
                              <a:gd name="T28" fmla="+- 0 8305 7584"/>
                              <a:gd name="T29" fmla="*/ T28 w 2744"/>
                              <a:gd name="T30" fmla="+- 0 15477 14849"/>
                              <a:gd name="T31" fmla="*/ 15477 h 705"/>
                              <a:gd name="T32" fmla="+- 0 8515 7584"/>
                              <a:gd name="T33" fmla="*/ T32 w 2744"/>
                              <a:gd name="T34" fmla="+- 0 15553 14849"/>
                              <a:gd name="T35" fmla="*/ 15553 h 705"/>
                              <a:gd name="T36" fmla="+- 0 8693 7584"/>
                              <a:gd name="T37" fmla="*/ T36 w 2744"/>
                              <a:gd name="T38" fmla="+- 0 15515 14849"/>
                              <a:gd name="T39" fmla="*/ 15515 h 705"/>
                              <a:gd name="T40" fmla="+- 0 8700 7584"/>
                              <a:gd name="T41" fmla="*/ T40 w 2744"/>
                              <a:gd name="T42" fmla="+- 0 15399 14849"/>
                              <a:gd name="T43" fmla="*/ 15399 h 705"/>
                              <a:gd name="T44" fmla="+- 0 8546 7584"/>
                              <a:gd name="T45" fmla="*/ T44 w 2744"/>
                              <a:gd name="T46" fmla="+- 0 15437 14849"/>
                              <a:gd name="T47" fmla="*/ 15437 h 705"/>
                              <a:gd name="T48" fmla="+- 0 8396 7584"/>
                              <a:gd name="T49" fmla="*/ T48 w 2744"/>
                              <a:gd name="T50" fmla="+- 0 15341 14849"/>
                              <a:gd name="T51" fmla="*/ 15341 h 705"/>
                              <a:gd name="T52" fmla="+- 0 8379 7584"/>
                              <a:gd name="T53" fmla="*/ T52 w 2744"/>
                              <a:gd name="T54" fmla="+- 0 15097 14849"/>
                              <a:gd name="T55" fmla="*/ 15097 h 705"/>
                              <a:gd name="T56" fmla="+- 0 8504 7584"/>
                              <a:gd name="T57" fmla="*/ T56 w 2744"/>
                              <a:gd name="T58" fmla="+- 0 14963 14849"/>
                              <a:gd name="T59" fmla="*/ 14963 h 705"/>
                              <a:gd name="T60" fmla="+- 0 8589 7584"/>
                              <a:gd name="T61" fmla="*/ T60 w 2744"/>
                              <a:gd name="T62" fmla="+- 0 15025 14849"/>
                              <a:gd name="T63" fmla="*/ 15025 h 705"/>
                              <a:gd name="T64" fmla="+- 0 9581 7584"/>
                              <a:gd name="T65" fmla="*/ T64 w 2744"/>
                              <a:gd name="T66" fmla="+- 0 15204 14849"/>
                              <a:gd name="T67" fmla="*/ 15204 h 705"/>
                              <a:gd name="T68" fmla="+- 0 9517 7584"/>
                              <a:gd name="T69" fmla="*/ T68 w 2744"/>
                              <a:gd name="T70" fmla="+- 0 14962 14849"/>
                              <a:gd name="T71" fmla="*/ 14962 h 705"/>
                              <a:gd name="T72" fmla="+- 0 9421 7584"/>
                              <a:gd name="T73" fmla="*/ T72 w 2744"/>
                              <a:gd name="T74" fmla="+- 0 15196 14849"/>
                              <a:gd name="T75" fmla="*/ 15196 h 705"/>
                              <a:gd name="T76" fmla="+- 0 9386 7584"/>
                              <a:gd name="T77" fmla="*/ T76 w 2744"/>
                              <a:gd name="T78" fmla="+- 0 15371 14849"/>
                              <a:gd name="T79" fmla="*/ 15371 h 705"/>
                              <a:gd name="T80" fmla="+- 0 9300 7584"/>
                              <a:gd name="T81" fmla="*/ T80 w 2744"/>
                              <a:gd name="T82" fmla="+- 0 15428 14849"/>
                              <a:gd name="T83" fmla="*/ 15428 h 705"/>
                              <a:gd name="T84" fmla="+- 0 9160 7584"/>
                              <a:gd name="T85" fmla="*/ T84 w 2744"/>
                              <a:gd name="T86" fmla="+- 0 15436 14849"/>
                              <a:gd name="T87" fmla="*/ 15436 h 705"/>
                              <a:gd name="T88" fmla="+- 0 9259 7584"/>
                              <a:gd name="T89" fmla="*/ T88 w 2744"/>
                              <a:gd name="T90" fmla="+- 0 14968 14849"/>
                              <a:gd name="T91" fmla="*/ 14968 h 705"/>
                              <a:gd name="T92" fmla="+- 0 9357 7584"/>
                              <a:gd name="T93" fmla="*/ T92 w 2744"/>
                              <a:gd name="T94" fmla="+- 0 14999 14849"/>
                              <a:gd name="T95" fmla="*/ 14999 h 705"/>
                              <a:gd name="T96" fmla="+- 0 9418 7584"/>
                              <a:gd name="T97" fmla="*/ T96 w 2744"/>
                              <a:gd name="T98" fmla="+- 0 15128 14849"/>
                              <a:gd name="T99" fmla="*/ 15128 h 705"/>
                              <a:gd name="T100" fmla="+- 0 9417 7584"/>
                              <a:gd name="T101" fmla="*/ T100 w 2744"/>
                              <a:gd name="T102" fmla="+- 0 14890 14849"/>
                              <a:gd name="T103" fmla="*/ 14890 h 705"/>
                              <a:gd name="T104" fmla="+- 0 9215 7584"/>
                              <a:gd name="T105" fmla="*/ T104 w 2744"/>
                              <a:gd name="T106" fmla="+- 0 14860 14849"/>
                              <a:gd name="T107" fmla="*/ 14860 h 705"/>
                              <a:gd name="T108" fmla="+- 0 9010 7584"/>
                              <a:gd name="T109" fmla="*/ T108 w 2744"/>
                              <a:gd name="T110" fmla="+- 0 14966 14849"/>
                              <a:gd name="T111" fmla="*/ 14966 h 705"/>
                              <a:gd name="T112" fmla="+- 0 9274 7584"/>
                              <a:gd name="T113" fmla="*/ T112 w 2744"/>
                              <a:gd name="T114" fmla="+- 0 15540 14849"/>
                              <a:gd name="T115" fmla="*/ 15540 h 705"/>
                              <a:gd name="T116" fmla="+- 0 9413 7584"/>
                              <a:gd name="T117" fmla="*/ T116 w 2744"/>
                              <a:gd name="T118" fmla="+- 0 15511 14849"/>
                              <a:gd name="T119" fmla="*/ 15511 h 705"/>
                              <a:gd name="T120" fmla="+- 0 9518 7584"/>
                              <a:gd name="T121" fmla="*/ T120 w 2744"/>
                              <a:gd name="T122" fmla="+- 0 15432 14849"/>
                              <a:gd name="T123" fmla="*/ 15432 h 705"/>
                              <a:gd name="T124" fmla="+- 0 9581 7584"/>
                              <a:gd name="T125" fmla="*/ T124 w 2744"/>
                              <a:gd name="T126" fmla="+- 0 15204 14849"/>
                              <a:gd name="T127" fmla="*/ 15204 h 705"/>
                              <a:gd name="T128" fmla="+- 0 10272 7584"/>
                              <a:gd name="T129" fmla="*/ T128 w 2744"/>
                              <a:gd name="T130" fmla="+- 0 14923 14849"/>
                              <a:gd name="T131" fmla="*/ 14923 h 705"/>
                              <a:gd name="T132" fmla="+- 0 10083 7584"/>
                              <a:gd name="T133" fmla="*/ T132 w 2744"/>
                              <a:gd name="T134" fmla="+- 0 14849 14849"/>
                              <a:gd name="T135" fmla="*/ 14849 h 705"/>
                              <a:gd name="T136" fmla="+- 0 9879 7584"/>
                              <a:gd name="T137" fmla="*/ T136 w 2744"/>
                              <a:gd name="T138" fmla="+- 0 14925 14849"/>
                              <a:gd name="T139" fmla="*/ 14925 h 705"/>
                              <a:gd name="T140" fmla="+- 0 9791 7584"/>
                              <a:gd name="T141" fmla="*/ T140 w 2744"/>
                              <a:gd name="T142" fmla="+- 0 15117 14849"/>
                              <a:gd name="T143" fmla="*/ 15117 h 705"/>
                              <a:gd name="T144" fmla="+- 0 9808 7584"/>
                              <a:gd name="T145" fmla="*/ T144 w 2744"/>
                              <a:gd name="T146" fmla="+- 0 15357 14849"/>
                              <a:gd name="T147" fmla="*/ 15357 h 705"/>
                              <a:gd name="T148" fmla="+- 0 9934 7584"/>
                              <a:gd name="T149" fmla="*/ T148 w 2744"/>
                              <a:gd name="T150" fmla="+- 0 15518 14849"/>
                              <a:gd name="T151" fmla="*/ 15518 h 705"/>
                              <a:gd name="T152" fmla="+- 0 10153 7584"/>
                              <a:gd name="T153" fmla="*/ T152 w 2744"/>
                              <a:gd name="T154" fmla="+- 0 15548 14849"/>
                              <a:gd name="T155" fmla="*/ 15548 h 705"/>
                              <a:gd name="T156" fmla="+- 0 10308 7584"/>
                              <a:gd name="T157" fmla="*/ T156 w 2744"/>
                              <a:gd name="T158" fmla="+- 0 15492 14849"/>
                              <a:gd name="T159" fmla="*/ 15492 h 705"/>
                              <a:gd name="T160" fmla="+- 0 10224 7584"/>
                              <a:gd name="T161" fmla="*/ T160 w 2744"/>
                              <a:gd name="T162" fmla="+- 0 15419 14849"/>
                              <a:gd name="T163" fmla="*/ 15419 h 705"/>
                              <a:gd name="T164" fmla="+- 0 10053 7584"/>
                              <a:gd name="T165" fmla="*/ T164 w 2744"/>
                              <a:gd name="T166" fmla="+- 0 15426 14849"/>
                              <a:gd name="T167" fmla="*/ 15426 h 705"/>
                              <a:gd name="T168" fmla="+- 0 9951 7584"/>
                              <a:gd name="T169" fmla="*/ T168 w 2744"/>
                              <a:gd name="T170" fmla="+- 0 15272 14849"/>
                              <a:gd name="T171" fmla="*/ 15272 h 705"/>
                              <a:gd name="T172" fmla="+- 0 9978 7584"/>
                              <a:gd name="T173" fmla="*/ T172 w 2744"/>
                              <a:gd name="T174" fmla="+- 0 15026 14849"/>
                              <a:gd name="T175" fmla="*/ 15026 h 705"/>
                              <a:gd name="T176" fmla="+- 0 10115 7584"/>
                              <a:gd name="T177" fmla="*/ T176 w 2744"/>
                              <a:gd name="T178" fmla="+- 0 14970 14849"/>
                              <a:gd name="T179" fmla="*/ 14970 h 705"/>
                              <a:gd name="T180" fmla="+- 0 10176 7584"/>
                              <a:gd name="T181" fmla="*/ T180 w 2744"/>
                              <a:gd name="T182" fmla="+- 0 15069 14849"/>
                              <a:gd name="T183" fmla="*/ 15069 h 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44" h="705">
                                <a:moveTo>
                                  <a:pt x="443" y="586"/>
                                </a:moveTo>
                                <a:lnTo>
                                  <a:pt x="150" y="586"/>
                                </a:lnTo>
                                <a:lnTo>
                                  <a:pt x="150" y="11"/>
                                </a:lnTo>
                                <a:lnTo>
                                  <a:pt x="0" y="11"/>
                                </a:lnTo>
                                <a:lnTo>
                                  <a:pt x="0" y="693"/>
                                </a:lnTo>
                                <a:lnTo>
                                  <a:pt x="434" y="693"/>
                                </a:lnTo>
                                <a:lnTo>
                                  <a:pt x="443" y="586"/>
                                </a:lnTo>
                                <a:close/>
                                <a:moveTo>
                                  <a:pt x="1170" y="192"/>
                                </a:moveTo>
                                <a:lnTo>
                                  <a:pt x="1150" y="127"/>
                                </a:lnTo>
                                <a:lnTo>
                                  <a:pt x="1115" y="74"/>
                                </a:lnTo>
                                <a:lnTo>
                                  <a:pt x="1065" y="34"/>
                                </a:lnTo>
                                <a:lnTo>
                                  <a:pt x="1001" y="8"/>
                                </a:lnTo>
                                <a:lnTo>
                                  <a:pt x="926" y="0"/>
                                </a:lnTo>
                                <a:lnTo>
                                  <a:pt x="844" y="9"/>
                                </a:lnTo>
                                <a:lnTo>
                                  <a:pt x="776" y="35"/>
                                </a:lnTo>
                                <a:lnTo>
                                  <a:pt x="722" y="76"/>
                                </a:lnTo>
                                <a:lnTo>
                                  <a:pt x="680" y="130"/>
                                </a:lnTo>
                                <a:lnTo>
                                  <a:pt x="651" y="194"/>
                                </a:lnTo>
                                <a:lnTo>
                                  <a:pt x="633" y="268"/>
                                </a:lnTo>
                                <a:lnTo>
                                  <a:pt x="628" y="348"/>
                                </a:lnTo>
                                <a:lnTo>
                                  <a:pt x="633" y="432"/>
                                </a:lnTo>
                                <a:lnTo>
                                  <a:pt x="650" y="508"/>
                                </a:lnTo>
                                <a:lnTo>
                                  <a:pt x="679" y="574"/>
                                </a:lnTo>
                                <a:lnTo>
                                  <a:pt x="721" y="628"/>
                                </a:lnTo>
                                <a:lnTo>
                                  <a:pt x="776" y="669"/>
                                </a:lnTo>
                                <a:lnTo>
                                  <a:pt x="846" y="695"/>
                                </a:lnTo>
                                <a:lnTo>
                                  <a:pt x="931" y="704"/>
                                </a:lnTo>
                                <a:lnTo>
                                  <a:pt x="996" y="699"/>
                                </a:lnTo>
                                <a:lnTo>
                                  <a:pt x="1056" y="686"/>
                                </a:lnTo>
                                <a:lnTo>
                                  <a:pt x="1109" y="666"/>
                                </a:lnTo>
                                <a:lnTo>
                                  <a:pt x="1151" y="643"/>
                                </a:lnTo>
                                <a:lnTo>
                                  <a:pt x="1159" y="526"/>
                                </a:lnTo>
                                <a:lnTo>
                                  <a:pt x="1116" y="550"/>
                                </a:lnTo>
                                <a:lnTo>
                                  <a:pt x="1066" y="570"/>
                                </a:lnTo>
                                <a:lnTo>
                                  <a:pt x="1014" y="583"/>
                                </a:lnTo>
                                <a:lnTo>
                                  <a:pt x="962" y="588"/>
                                </a:lnTo>
                                <a:lnTo>
                                  <a:pt x="896" y="577"/>
                                </a:lnTo>
                                <a:lnTo>
                                  <a:pt x="846" y="544"/>
                                </a:lnTo>
                                <a:lnTo>
                                  <a:pt x="812" y="492"/>
                                </a:lnTo>
                                <a:lnTo>
                                  <a:pt x="793" y="423"/>
                                </a:lnTo>
                                <a:lnTo>
                                  <a:pt x="787" y="340"/>
                                </a:lnTo>
                                <a:lnTo>
                                  <a:pt x="795" y="248"/>
                                </a:lnTo>
                                <a:lnTo>
                                  <a:pt x="820" y="177"/>
                                </a:lnTo>
                                <a:lnTo>
                                  <a:pt x="862" y="130"/>
                                </a:lnTo>
                                <a:lnTo>
                                  <a:pt x="920" y="114"/>
                                </a:lnTo>
                                <a:lnTo>
                                  <a:pt x="958" y="121"/>
                                </a:lnTo>
                                <a:lnTo>
                                  <a:pt x="985" y="142"/>
                                </a:lnTo>
                                <a:lnTo>
                                  <a:pt x="1005" y="176"/>
                                </a:lnTo>
                                <a:lnTo>
                                  <a:pt x="1018" y="220"/>
                                </a:lnTo>
                                <a:lnTo>
                                  <a:pt x="1170" y="192"/>
                                </a:lnTo>
                                <a:close/>
                                <a:moveTo>
                                  <a:pt x="1997" y="355"/>
                                </a:moveTo>
                                <a:lnTo>
                                  <a:pt x="1990" y="256"/>
                                </a:lnTo>
                                <a:lnTo>
                                  <a:pt x="1969" y="175"/>
                                </a:lnTo>
                                <a:lnTo>
                                  <a:pt x="1933" y="113"/>
                                </a:lnTo>
                                <a:lnTo>
                                  <a:pt x="1883" y="66"/>
                                </a:lnTo>
                                <a:lnTo>
                                  <a:pt x="1837" y="43"/>
                                </a:lnTo>
                                <a:lnTo>
                                  <a:pt x="1837" y="347"/>
                                </a:lnTo>
                                <a:lnTo>
                                  <a:pt x="1834" y="417"/>
                                </a:lnTo>
                                <a:lnTo>
                                  <a:pt x="1823" y="475"/>
                                </a:lnTo>
                                <a:lnTo>
                                  <a:pt x="1802" y="522"/>
                                </a:lnTo>
                                <a:lnTo>
                                  <a:pt x="1770" y="556"/>
                                </a:lnTo>
                                <a:lnTo>
                                  <a:pt x="1745" y="570"/>
                                </a:lnTo>
                                <a:lnTo>
                                  <a:pt x="1716" y="579"/>
                                </a:lnTo>
                                <a:lnTo>
                                  <a:pt x="1682" y="585"/>
                                </a:lnTo>
                                <a:lnTo>
                                  <a:pt x="1645" y="587"/>
                                </a:lnTo>
                                <a:lnTo>
                                  <a:pt x="1576" y="587"/>
                                </a:lnTo>
                                <a:lnTo>
                                  <a:pt x="1576" y="117"/>
                                </a:lnTo>
                                <a:lnTo>
                                  <a:pt x="1631" y="117"/>
                                </a:lnTo>
                                <a:lnTo>
                                  <a:pt x="1675" y="119"/>
                                </a:lnTo>
                                <a:lnTo>
                                  <a:pt x="1713" y="125"/>
                                </a:lnTo>
                                <a:lnTo>
                                  <a:pt x="1746" y="135"/>
                                </a:lnTo>
                                <a:lnTo>
                                  <a:pt x="1773" y="150"/>
                                </a:lnTo>
                                <a:lnTo>
                                  <a:pt x="1802" y="181"/>
                                </a:lnTo>
                                <a:lnTo>
                                  <a:pt x="1822" y="224"/>
                                </a:lnTo>
                                <a:lnTo>
                                  <a:pt x="1834" y="279"/>
                                </a:lnTo>
                                <a:lnTo>
                                  <a:pt x="1837" y="347"/>
                                </a:lnTo>
                                <a:lnTo>
                                  <a:pt x="1837" y="43"/>
                                </a:lnTo>
                                <a:lnTo>
                                  <a:pt x="1833" y="41"/>
                                </a:lnTo>
                                <a:lnTo>
                                  <a:pt x="1775" y="24"/>
                                </a:lnTo>
                                <a:lnTo>
                                  <a:pt x="1708" y="14"/>
                                </a:lnTo>
                                <a:lnTo>
                                  <a:pt x="1631" y="11"/>
                                </a:lnTo>
                                <a:lnTo>
                                  <a:pt x="1361" y="11"/>
                                </a:lnTo>
                                <a:lnTo>
                                  <a:pt x="1361" y="117"/>
                                </a:lnTo>
                                <a:lnTo>
                                  <a:pt x="1426" y="117"/>
                                </a:lnTo>
                                <a:lnTo>
                                  <a:pt x="1426" y="693"/>
                                </a:lnTo>
                                <a:lnTo>
                                  <a:pt x="1635" y="693"/>
                                </a:lnTo>
                                <a:lnTo>
                                  <a:pt x="1690" y="691"/>
                                </a:lnTo>
                                <a:lnTo>
                                  <a:pt x="1740" y="685"/>
                                </a:lnTo>
                                <a:lnTo>
                                  <a:pt x="1786" y="676"/>
                                </a:lnTo>
                                <a:lnTo>
                                  <a:pt x="1829" y="662"/>
                                </a:lnTo>
                                <a:lnTo>
                                  <a:pt x="1888" y="629"/>
                                </a:lnTo>
                                <a:lnTo>
                                  <a:pt x="1930" y="587"/>
                                </a:lnTo>
                                <a:lnTo>
                                  <a:pt x="1934" y="583"/>
                                </a:lnTo>
                                <a:lnTo>
                                  <a:pt x="1969" y="523"/>
                                </a:lnTo>
                                <a:lnTo>
                                  <a:pt x="1990" y="447"/>
                                </a:lnTo>
                                <a:lnTo>
                                  <a:pt x="1997" y="355"/>
                                </a:lnTo>
                                <a:close/>
                                <a:moveTo>
                                  <a:pt x="2744" y="192"/>
                                </a:moveTo>
                                <a:lnTo>
                                  <a:pt x="2724" y="127"/>
                                </a:lnTo>
                                <a:lnTo>
                                  <a:pt x="2688" y="74"/>
                                </a:lnTo>
                                <a:lnTo>
                                  <a:pt x="2638" y="34"/>
                                </a:lnTo>
                                <a:lnTo>
                                  <a:pt x="2575" y="8"/>
                                </a:lnTo>
                                <a:lnTo>
                                  <a:pt x="2499" y="0"/>
                                </a:lnTo>
                                <a:lnTo>
                                  <a:pt x="2418" y="9"/>
                                </a:lnTo>
                                <a:lnTo>
                                  <a:pt x="2350" y="35"/>
                                </a:lnTo>
                                <a:lnTo>
                                  <a:pt x="2295" y="76"/>
                                </a:lnTo>
                                <a:lnTo>
                                  <a:pt x="2254" y="130"/>
                                </a:lnTo>
                                <a:lnTo>
                                  <a:pt x="2224" y="194"/>
                                </a:lnTo>
                                <a:lnTo>
                                  <a:pt x="2207" y="268"/>
                                </a:lnTo>
                                <a:lnTo>
                                  <a:pt x="2201" y="348"/>
                                </a:lnTo>
                                <a:lnTo>
                                  <a:pt x="2207" y="432"/>
                                </a:lnTo>
                                <a:lnTo>
                                  <a:pt x="2224" y="508"/>
                                </a:lnTo>
                                <a:lnTo>
                                  <a:pt x="2253" y="574"/>
                                </a:lnTo>
                                <a:lnTo>
                                  <a:pt x="2294" y="628"/>
                                </a:lnTo>
                                <a:lnTo>
                                  <a:pt x="2350" y="669"/>
                                </a:lnTo>
                                <a:lnTo>
                                  <a:pt x="2420" y="695"/>
                                </a:lnTo>
                                <a:lnTo>
                                  <a:pt x="2505" y="704"/>
                                </a:lnTo>
                                <a:lnTo>
                                  <a:pt x="2569" y="699"/>
                                </a:lnTo>
                                <a:lnTo>
                                  <a:pt x="2630" y="686"/>
                                </a:lnTo>
                                <a:lnTo>
                                  <a:pt x="2682" y="666"/>
                                </a:lnTo>
                                <a:lnTo>
                                  <a:pt x="2724" y="643"/>
                                </a:lnTo>
                                <a:lnTo>
                                  <a:pt x="2733" y="526"/>
                                </a:lnTo>
                                <a:lnTo>
                                  <a:pt x="2689" y="550"/>
                                </a:lnTo>
                                <a:lnTo>
                                  <a:pt x="2640" y="570"/>
                                </a:lnTo>
                                <a:lnTo>
                                  <a:pt x="2588" y="583"/>
                                </a:lnTo>
                                <a:lnTo>
                                  <a:pt x="2536" y="588"/>
                                </a:lnTo>
                                <a:lnTo>
                                  <a:pt x="2469" y="577"/>
                                </a:lnTo>
                                <a:lnTo>
                                  <a:pt x="2420" y="544"/>
                                </a:lnTo>
                                <a:lnTo>
                                  <a:pt x="2386" y="492"/>
                                </a:lnTo>
                                <a:lnTo>
                                  <a:pt x="2367" y="423"/>
                                </a:lnTo>
                                <a:lnTo>
                                  <a:pt x="2361" y="340"/>
                                </a:lnTo>
                                <a:lnTo>
                                  <a:pt x="2369" y="248"/>
                                </a:lnTo>
                                <a:lnTo>
                                  <a:pt x="2394" y="177"/>
                                </a:lnTo>
                                <a:lnTo>
                                  <a:pt x="2435" y="130"/>
                                </a:lnTo>
                                <a:lnTo>
                                  <a:pt x="2494" y="114"/>
                                </a:lnTo>
                                <a:lnTo>
                                  <a:pt x="2531" y="121"/>
                                </a:lnTo>
                                <a:lnTo>
                                  <a:pt x="2559" y="142"/>
                                </a:lnTo>
                                <a:lnTo>
                                  <a:pt x="2579" y="176"/>
                                </a:lnTo>
                                <a:lnTo>
                                  <a:pt x="2592" y="220"/>
                                </a:lnTo>
                                <a:lnTo>
                                  <a:pt x="2744" y="192"/>
                                </a:lnTo>
                                <a:close/>
                              </a:path>
                            </a:pathLst>
                          </a:custGeom>
                          <a:solidFill>
                            <a:srgbClr val="00A4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4008798" name="docshape7"/>
                        <wps:cNvSpPr>
                          <a:spLocks/>
                        </wps:cNvSpPr>
                        <wps:spPr bwMode="auto">
                          <a:xfrm>
                            <a:off x="10404" y="14407"/>
                            <a:ext cx="341" cy="696"/>
                          </a:xfrm>
                          <a:custGeom>
                            <a:avLst/>
                            <a:gdLst>
                              <a:gd name="T0" fmla="+- 0 10464 10404"/>
                              <a:gd name="T1" fmla="*/ T0 w 341"/>
                              <a:gd name="T2" fmla="+- 0 15095 14407"/>
                              <a:gd name="T3" fmla="*/ 15095 h 696"/>
                              <a:gd name="T4" fmla="+- 0 10459 10404"/>
                              <a:gd name="T5" fmla="*/ T4 w 341"/>
                              <a:gd name="T6" fmla="+- 0 15026 14407"/>
                              <a:gd name="T7" fmla="*/ 15026 h 696"/>
                              <a:gd name="T8" fmla="+- 0 10443 10404"/>
                              <a:gd name="T9" fmla="*/ T8 w 341"/>
                              <a:gd name="T10" fmla="+- 0 14994 14407"/>
                              <a:gd name="T11" fmla="*/ 14994 h 696"/>
                              <a:gd name="T12" fmla="+- 0 10429 10404"/>
                              <a:gd name="T13" fmla="*/ T12 w 341"/>
                              <a:gd name="T14" fmla="+- 0 14962 14407"/>
                              <a:gd name="T15" fmla="*/ 14962 h 696"/>
                              <a:gd name="T16" fmla="+- 0 10418 10404"/>
                              <a:gd name="T17" fmla="*/ T16 w 341"/>
                              <a:gd name="T18" fmla="+- 0 14929 14407"/>
                              <a:gd name="T19" fmla="*/ 14929 h 696"/>
                              <a:gd name="T20" fmla="+- 0 10411 10404"/>
                              <a:gd name="T21" fmla="*/ T20 w 341"/>
                              <a:gd name="T22" fmla="+- 0 14896 14407"/>
                              <a:gd name="T23" fmla="*/ 14896 h 696"/>
                              <a:gd name="T24" fmla="+- 0 10407 10404"/>
                              <a:gd name="T25" fmla="*/ T24 w 341"/>
                              <a:gd name="T26" fmla="+- 0 14875 14407"/>
                              <a:gd name="T27" fmla="*/ 14875 h 696"/>
                              <a:gd name="T28" fmla="+- 0 10408 10404"/>
                              <a:gd name="T29" fmla="*/ T28 w 341"/>
                              <a:gd name="T30" fmla="+- 0 14943 14407"/>
                              <a:gd name="T31" fmla="*/ 14943 h 696"/>
                              <a:gd name="T32" fmla="+- 0 10418 10404"/>
                              <a:gd name="T33" fmla="*/ T32 w 341"/>
                              <a:gd name="T34" fmla="+- 0 14997 14407"/>
                              <a:gd name="T35" fmla="*/ 14997 h 696"/>
                              <a:gd name="T36" fmla="+- 0 10437 10404"/>
                              <a:gd name="T37" fmla="*/ T36 w 341"/>
                              <a:gd name="T38" fmla="+- 0 15046 14407"/>
                              <a:gd name="T39" fmla="*/ 15046 h 696"/>
                              <a:gd name="T40" fmla="+- 0 10464 10404"/>
                              <a:gd name="T41" fmla="*/ T40 w 341"/>
                              <a:gd name="T42" fmla="+- 0 15100 14407"/>
                              <a:gd name="T43" fmla="*/ 15100 h 696"/>
                              <a:gd name="T44" fmla="+- 0 10464 10404"/>
                              <a:gd name="T45" fmla="*/ T44 w 341"/>
                              <a:gd name="T46" fmla="+- 0 15095 14407"/>
                              <a:gd name="T47" fmla="*/ 15095 h 696"/>
                              <a:gd name="T48" fmla="+- 0 10745 10404"/>
                              <a:gd name="T49" fmla="*/ T48 w 341"/>
                              <a:gd name="T50" fmla="+- 0 14491 14407"/>
                              <a:gd name="T51" fmla="*/ 14491 h 696"/>
                              <a:gd name="T52" fmla="+- 0 10705 10404"/>
                              <a:gd name="T53" fmla="*/ T52 w 341"/>
                              <a:gd name="T54" fmla="+- 0 14557 14407"/>
                              <a:gd name="T55" fmla="*/ 14557 h 696"/>
                              <a:gd name="T56" fmla="+- 0 10662 10404"/>
                              <a:gd name="T57" fmla="*/ T56 w 341"/>
                              <a:gd name="T58" fmla="+- 0 14606 14407"/>
                              <a:gd name="T59" fmla="*/ 14606 h 696"/>
                              <a:gd name="T60" fmla="+- 0 10617 10404"/>
                              <a:gd name="T61" fmla="*/ T60 w 341"/>
                              <a:gd name="T62" fmla="+- 0 14640 14407"/>
                              <a:gd name="T63" fmla="*/ 14640 h 696"/>
                              <a:gd name="T64" fmla="+- 0 10574 10404"/>
                              <a:gd name="T65" fmla="*/ T64 w 341"/>
                              <a:gd name="T66" fmla="+- 0 14658 14407"/>
                              <a:gd name="T67" fmla="*/ 14658 h 696"/>
                              <a:gd name="T68" fmla="+- 0 10534 10404"/>
                              <a:gd name="T69" fmla="*/ T68 w 341"/>
                              <a:gd name="T70" fmla="+- 0 14662 14407"/>
                              <a:gd name="T71" fmla="*/ 14662 h 696"/>
                              <a:gd name="T72" fmla="+- 0 10499 10404"/>
                              <a:gd name="T73" fmla="*/ T72 w 341"/>
                              <a:gd name="T74" fmla="+- 0 14651 14407"/>
                              <a:gd name="T75" fmla="*/ 14651 h 696"/>
                              <a:gd name="T76" fmla="+- 0 10473 10404"/>
                              <a:gd name="T77" fmla="*/ T76 w 341"/>
                              <a:gd name="T78" fmla="+- 0 14627 14407"/>
                              <a:gd name="T79" fmla="*/ 14627 h 696"/>
                              <a:gd name="T80" fmla="+- 0 10458 10404"/>
                              <a:gd name="T81" fmla="*/ T80 w 341"/>
                              <a:gd name="T82" fmla="+- 0 14590 14407"/>
                              <a:gd name="T83" fmla="*/ 14590 h 696"/>
                              <a:gd name="T84" fmla="+- 0 10456 10404"/>
                              <a:gd name="T85" fmla="*/ T84 w 341"/>
                              <a:gd name="T86" fmla="+- 0 14540 14407"/>
                              <a:gd name="T87" fmla="*/ 14540 h 696"/>
                              <a:gd name="T88" fmla="+- 0 10470 10404"/>
                              <a:gd name="T89" fmla="*/ T88 w 341"/>
                              <a:gd name="T90" fmla="+- 0 14479 14407"/>
                              <a:gd name="T91" fmla="*/ 14479 h 696"/>
                              <a:gd name="T92" fmla="+- 0 10501 10404"/>
                              <a:gd name="T93" fmla="*/ T92 w 341"/>
                              <a:gd name="T94" fmla="+- 0 14407 14407"/>
                              <a:gd name="T95" fmla="*/ 14407 h 696"/>
                              <a:gd name="T96" fmla="+- 0 10468 10404"/>
                              <a:gd name="T97" fmla="*/ T96 w 341"/>
                              <a:gd name="T98" fmla="+- 0 14447 14407"/>
                              <a:gd name="T99" fmla="*/ 14447 h 696"/>
                              <a:gd name="T100" fmla="+- 0 10441 10404"/>
                              <a:gd name="T101" fmla="*/ T100 w 341"/>
                              <a:gd name="T102" fmla="+- 0 14503 14407"/>
                              <a:gd name="T103" fmla="*/ 14503 h 696"/>
                              <a:gd name="T104" fmla="+- 0 10421 10404"/>
                              <a:gd name="T105" fmla="*/ T104 w 341"/>
                              <a:gd name="T106" fmla="+- 0 14571 14407"/>
                              <a:gd name="T107" fmla="*/ 14571 h 696"/>
                              <a:gd name="T108" fmla="+- 0 10409 10404"/>
                              <a:gd name="T109" fmla="*/ T108 w 341"/>
                              <a:gd name="T110" fmla="+- 0 14647 14407"/>
                              <a:gd name="T111" fmla="*/ 14647 h 696"/>
                              <a:gd name="T112" fmla="+- 0 10404 10404"/>
                              <a:gd name="T113" fmla="*/ T112 w 341"/>
                              <a:gd name="T114" fmla="+- 0 14729 14407"/>
                              <a:gd name="T115" fmla="*/ 14729 h 696"/>
                              <a:gd name="T116" fmla="+- 0 10408 10404"/>
                              <a:gd name="T117" fmla="*/ T116 w 341"/>
                              <a:gd name="T118" fmla="+- 0 14811 14407"/>
                              <a:gd name="T119" fmla="*/ 14811 h 696"/>
                              <a:gd name="T120" fmla="+- 0 10420 10404"/>
                              <a:gd name="T121" fmla="*/ T120 w 341"/>
                              <a:gd name="T122" fmla="+- 0 14890 14407"/>
                              <a:gd name="T123" fmla="*/ 14890 h 696"/>
                              <a:gd name="T124" fmla="+- 0 10440 10404"/>
                              <a:gd name="T125" fmla="*/ T124 w 341"/>
                              <a:gd name="T126" fmla="+- 0 14962 14407"/>
                              <a:gd name="T127" fmla="*/ 14962 h 696"/>
                              <a:gd name="T128" fmla="+- 0 10469 10404"/>
                              <a:gd name="T129" fmla="*/ T128 w 341"/>
                              <a:gd name="T130" fmla="+- 0 15025 14407"/>
                              <a:gd name="T131" fmla="*/ 15025 h 696"/>
                              <a:gd name="T132" fmla="+- 0 10508 10404"/>
                              <a:gd name="T133" fmla="*/ T132 w 341"/>
                              <a:gd name="T134" fmla="+- 0 15073 14407"/>
                              <a:gd name="T135" fmla="*/ 15073 h 696"/>
                              <a:gd name="T136" fmla="+- 0 10556 10404"/>
                              <a:gd name="T137" fmla="*/ T136 w 341"/>
                              <a:gd name="T138" fmla="+- 0 15103 14407"/>
                              <a:gd name="T139" fmla="*/ 15103 h 696"/>
                              <a:gd name="T140" fmla="+- 0 10520 10404"/>
                              <a:gd name="T141" fmla="*/ T140 w 341"/>
                              <a:gd name="T142" fmla="+- 0 15025 14407"/>
                              <a:gd name="T143" fmla="*/ 15025 h 696"/>
                              <a:gd name="T144" fmla="+- 0 10496 10404"/>
                              <a:gd name="T145" fmla="*/ T144 w 341"/>
                              <a:gd name="T146" fmla="+- 0 14961 14407"/>
                              <a:gd name="T147" fmla="*/ 14961 h 696"/>
                              <a:gd name="T148" fmla="+- 0 10485 10404"/>
                              <a:gd name="T149" fmla="*/ T148 w 341"/>
                              <a:gd name="T150" fmla="+- 0 14909 14407"/>
                              <a:gd name="T151" fmla="*/ 14909 h 696"/>
                              <a:gd name="T152" fmla="+- 0 10483 10404"/>
                              <a:gd name="T153" fmla="*/ T152 w 341"/>
                              <a:gd name="T154" fmla="+- 0 14866 14407"/>
                              <a:gd name="T155" fmla="*/ 14866 h 696"/>
                              <a:gd name="T156" fmla="+- 0 10491 10404"/>
                              <a:gd name="T157" fmla="*/ T156 w 341"/>
                              <a:gd name="T158" fmla="+- 0 14831 14407"/>
                              <a:gd name="T159" fmla="*/ 14831 h 696"/>
                              <a:gd name="T160" fmla="+- 0 10506 10404"/>
                              <a:gd name="T161" fmla="*/ T160 w 341"/>
                              <a:gd name="T162" fmla="+- 0 14801 14407"/>
                              <a:gd name="T163" fmla="*/ 14801 h 696"/>
                              <a:gd name="T164" fmla="+- 0 10527 10404"/>
                              <a:gd name="T165" fmla="*/ T164 w 341"/>
                              <a:gd name="T166" fmla="+- 0 14776 14407"/>
                              <a:gd name="T167" fmla="*/ 14776 h 696"/>
                              <a:gd name="T168" fmla="+- 0 10552 10404"/>
                              <a:gd name="T169" fmla="*/ T168 w 341"/>
                              <a:gd name="T170" fmla="+- 0 14753 14407"/>
                              <a:gd name="T171" fmla="*/ 14753 h 696"/>
                              <a:gd name="T172" fmla="+- 0 10612 10404"/>
                              <a:gd name="T173" fmla="*/ T172 w 341"/>
                              <a:gd name="T174" fmla="+- 0 14705 14407"/>
                              <a:gd name="T175" fmla="*/ 14705 h 696"/>
                              <a:gd name="T176" fmla="+- 0 10644 10404"/>
                              <a:gd name="T177" fmla="*/ T176 w 341"/>
                              <a:gd name="T178" fmla="+- 0 14677 14407"/>
                              <a:gd name="T179" fmla="*/ 14677 h 696"/>
                              <a:gd name="T180" fmla="+- 0 10674 10404"/>
                              <a:gd name="T181" fmla="*/ T180 w 341"/>
                              <a:gd name="T182" fmla="+- 0 14643 14407"/>
                              <a:gd name="T183" fmla="*/ 14643 h 696"/>
                              <a:gd name="T184" fmla="+- 0 10702 10404"/>
                              <a:gd name="T185" fmla="*/ T184 w 341"/>
                              <a:gd name="T186" fmla="+- 0 14602 14407"/>
                              <a:gd name="T187" fmla="*/ 14602 h 696"/>
                              <a:gd name="T188" fmla="+- 0 10726 10404"/>
                              <a:gd name="T189" fmla="*/ T188 w 341"/>
                              <a:gd name="T190" fmla="+- 0 14552 14407"/>
                              <a:gd name="T191" fmla="*/ 14552 h 696"/>
                              <a:gd name="T192" fmla="+- 0 10745 10404"/>
                              <a:gd name="T193" fmla="*/ T192 w 341"/>
                              <a:gd name="T194" fmla="+- 0 14491 14407"/>
                              <a:gd name="T195" fmla="*/ 14491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41" h="696">
                                <a:moveTo>
                                  <a:pt x="60" y="688"/>
                                </a:moveTo>
                                <a:lnTo>
                                  <a:pt x="55" y="619"/>
                                </a:lnTo>
                                <a:lnTo>
                                  <a:pt x="39" y="587"/>
                                </a:lnTo>
                                <a:lnTo>
                                  <a:pt x="25" y="555"/>
                                </a:lnTo>
                                <a:lnTo>
                                  <a:pt x="14" y="522"/>
                                </a:lnTo>
                                <a:lnTo>
                                  <a:pt x="7" y="489"/>
                                </a:lnTo>
                                <a:lnTo>
                                  <a:pt x="3" y="468"/>
                                </a:lnTo>
                                <a:lnTo>
                                  <a:pt x="4" y="536"/>
                                </a:lnTo>
                                <a:lnTo>
                                  <a:pt x="14" y="590"/>
                                </a:lnTo>
                                <a:lnTo>
                                  <a:pt x="33" y="639"/>
                                </a:lnTo>
                                <a:lnTo>
                                  <a:pt x="60" y="693"/>
                                </a:lnTo>
                                <a:lnTo>
                                  <a:pt x="60" y="688"/>
                                </a:lnTo>
                                <a:close/>
                                <a:moveTo>
                                  <a:pt x="341" y="84"/>
                                </a:moveTo>
                                <a:lnTo>
                                  <a:pt x="301" y="150"/>
                                </a:lnTo>
                                <a:lnTo>
                                  <a:pt x="258" y="199"/>
                                </a:lnTo>
                                <a:lnTo>
                                  <a:pt x="213" y="233"/>
                                </a:lnTo>
                                <a:lnTo>
                                  <a:pt x="170" y="251"/>
                                </a:lnTo>
                                <a:lnTo>
                                  <a:pt x="130" y="255"/>
                                </a:lnTo>
                                <a:lnTo>
                                  <a:pt x="95" y="244"/>
                                </a:lnTo>
                                <a:lnTo>
                                  <a:pt x="69" y="220"/>
                                </a:lnTo>
                                <a:lnTo>
                                  <a:pt x="54" y="183"/>
                                </a:lnTo>
                                <a:lnTo>
                                  <a:pt x="52" y="133"/>
                                </a:lnTo>
                                <a:lnTo>
                                  <a:pt x="66" y="72"/>
                                </a:lnTo>
                                <a:lnTo>
                                  <a:pt x="97" y="0"/>
                                </a:lnTo>
                                <a:lnTo>
                                  <a:pt x="64" y="40"/>
                                </a:lnTo>
                                <a:lnTo>
                                  <a:pt x="37" y="96"/>
                                </a:lnTo>
                                <a:lnTo>
                                  <a:pt x="17" y="164"/>
                                </a:lnTo>
                                <a:lnTo>
                                  <a:pt x="5" y="240"/>
                                </a:lnTo>
                                <a:lnTo>
                                  <a:pt x="0" y="322"/>
                                </a:lnTo>
                                <a:lnTo>
                                  <a:pt x="4" y="404"/>
                                </a:lnTo>
                                <a:lnTo>
                                  <a:pt x="16" y="483"/>
                                </a:lnTo>
                                <a:lnTo>
                                  <a:pt x="36" y="555"/>
                                </a:lnTo>
                                <a:lnTo>
                                  <a:pt x="65" y="618"/>
                                </a:lnTo>
                                <a:lnTo>
                                  <a:pt x="104" y="666"/>
                                </a:lnTo>
                                <a:lnTo>
                                  <a:pt x="152" y="696"/>
                                </a:lnTo>
                                <a:lnTo>
                                  <a:pt x="116" y="618"/>
                                </a:lnTo>
                                <a:lnTo>
                                  <a:pt x="92" y="554"/>
                                </a:lnTo>
                                <a:lnTo>
                                  <a:pt x="81" y="502"/>
                                </a:lnTo>
                                <a:lnTo>
                                  <a:pt x="79" y="459"/>
                                </a:lnTo>
                                <a:lnTo>
                                  <a:pt x="87" y="424"/>
                                </a:lnTo>
                                <a:lnTo>
                                  <a:pt x="102" y="394"/>
                                </a:lnTo>
                                <a:lnTo>
                                  <a:pt x="123" y="369"/>
                                </a:lnTo>
                                <a:lnTo>
                                  <a:pt x="148" y="346"/>
                                </a:lnTo>
                                <a:lnTo>
                                  <a:pt x="208" y="298"/>
                                </a:lnTo>
                                <a:lnTo>
                                  <a:pt x="240" y="270"/>
                                </a:lnTo>
                                <a:lnTo>
                                  <a:pt x="270" y="236"/>
                                </a:lnTo>
                                <a:lnTo>
                                  <a:pt x="298" y="195"/>
                                </a:lnTo>
                                <a:lnTo>
                                  <a:pt x="322" y="145"/>
                                </a:lnTo>
                                <a:lnTo>
                                  <a:pt x="341" y="84"/>
                                </a:lnTo>
                                <a:close/>
                              </a:path>
                            </a:pathLst>
                          </a:custGeom>
                          <a:solidFill>
                            <a:srgbClr val="80C8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1372112"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495" y="14537"/>
                            <a:ext cx="109"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4301555" name="docshape9"/>
                        <wps:cNvSpPr>
                          <a:spLocks/>
                        </wps:cNvSpPr>
                        <wps:spPr bwMode="auto">
                          <a:xfrm>
                            <a:off x="10047" y="14544"/>
                            <a:ext cx="168" cy="128"/>
                          </a:xfrm>
                          <a:custGeom>
                            <a:avLst/>
                            <a:gdLst>
                              <a:gd name="T0" fmla="+- 0 10159 10047"/>
                              <a:gd name="T1" fmla="*/ T0 w 168"/>
                              <a:gd name="T2" fmla="+- 0 14545 14545"/>
                              <a:gd name="T3" fmla="*/ 14545 h 128"/>
                              <a:gd name="T4" fmla="+- 0 10133 10047"/>
                              <a:gd name="T5" fmla="*/ T4 w 168"/>
                              <a:gd name="T6" fmla="+- 0 14545 14545"/>
                              <a:gd name="T7" fmla="*/ 14545 h 128"/>
                              <a:gd name="T8" fmla="+- 0 10104 10047"/>
                              <a:gd name="T9" fmla="*/ T8 w 168"/>
                              <a:gd name="T10" fmla="+- 0 14559 14545"/>
                              <a:gd name="T11" fmla="*/ 14559 h 128"/>
                              <a:gd name="T12" fmla="+- 0 10075 10047"/>
                              <a:gd name="T13" fmla="*/ T12 w 168"/>
                              <a:gd name="T14" fmla="+- 0 14593 14545"/>
                              <a:gd name="T15" fmla="*/ 14593 h 128"/>
                              <a:gd name="T16" fmla="+- 0 10047 10047"/>
                              <a:gd name="T17" fmla="*/ T16 w 168"/>
                              <a:gd name="T18" fmla="+- 0 14653 14545"/>
                              <a:gd name="T19" fmla="*/ 14653 h 128"/>
                              <a:gd name="T20" fmla="+- 0 10073 10047"/>
                              <a:gd name="T21" fmla="*/ T20 w 168"/>
                              <a:gd name="T22" fmla="+- 0 14662 14545"/>
                              <a:gd name="T23" fmla="*/ 14662 h 128"/>
                              <a:gd name="T24" fmla="+- 0 10130 10047"/>
                              <a:gd name="T25" fmla="*/ T24 w 168"/>
                              <a:gd name="T26" fmla="+- 0 14672 14545"/>
                              <a:gd name="T27" fmla="*/ 14672 h 128"/>
                              <a:gd name="T28" fmla="+- 0 10187 10047"/>
                              <a:gd name="T29" fmla="*/ T28 w 168"/>
                              <a:gd name="T30" fmla="+- 0 14655 14545"/>
                              <a:gd name="T31" fmla="*/ 14655 h 128"/>
                              <a:gd name="T32" fmla="+- 0 10215 10047"/>
                              <a:gd name="T33" fmla="*/ T32 w 168"/>
                              <a:gd name="T34" fmla="+- 0 14586 14545"/>
                              <a:gd name="T35" fmla="*/ 14586 h 128"/>
                              <a:gd name="T36" fmla="+- 0 10208 10047"/>
                              <a:gd name="T37" fmla="*/ T36 w 168"/>
                              <a:gd name="T38" fmla="+- 0 14592 14545"/>
                              <a:gd name="T39" fmla="*/ 14592 h 128"/>
                              <a:gd name="T40" fmla="+- 0 10190 10047"/>
                              <a:gd name="T41" fmla="*/ T40 w 168"/>
                              <a:gd name="T42" fmla="+- 0 14606 14545"/>
                              <a:gd name="T43" fmla="*/ 14606 h 128"/>
                              <a:gd name="T44" fmla="+- 0 10162 10047"/>
                              <a:gd name="T45" fmla="*/ T44 w 168"/>
                              <a:gd name="T46" fmla="+- 0 14616 14545"/>
                              <a:gd name="T47" fmla="*/ 14616 h 128"/>
                              <a:gd name="T48" fmla="+- 0 10128 10047"/>
                              <a:gd name="T49" fmla="*/ T48 w 168"/>
                              <a:gd name="T50" fmla="+- 0 14613 14545"/>
                              <a:gd name="T51" fmla="*/ 14613 h 128"/>
                              <a:gd name="T52" fmla="+- 0 10134 10047"/>
                              <a:gd name="T53" fmla="*/ T52 w 168"/>
                              <a:gd name="T54" fmla="+- 0 14606 14545"/>
                              <a:gd name="T55" fmla="*/ 14606 h 128"/>
                              <a:gd name="T56" fmla="+- 0 10151 10047"/>
                              <a:gd name="T57" fmla="*/ T56 w 168"/>
                              <a:gd name="T58" fmla="+- 0 14590 14545"/>
                              <a:gd name="T59" fmla="*/ 14590 h 128"/>
                              <a:gd name="T60" fmla="+- 0 10176 10047"/>
                              <a:gd name="T61" fmla="*/ T60 w 168"/>
                              <a:gd name="T62" fmla="+- 0 14576 14545"/>
                              <a:gd name="T63" fmla="*/ 14576 h 128"/>
                              <a:gd name="T64" fmla="+- 0 10209 10047"/>
                              <a:gd name="T65" fmla="*/ T64 w 168"/>
                              <a:gd name="T66" fmla="+- 0 14574 14545"/>
                              <a:gd name="T67" fmla="*/ 14574 h 128"/>
                              <a:gd name="T68" fmla="+- 0 10206 10047"/>
                              <a:gd name="T69" fmla="*/ T68 w 168"/>
                              <a:gd name="T70" fmla="+- 0 14570 14545"/>
                              <a:gd name="T71" fmla="*/ 14570 h 128"/>
                              <a:gd name="T72" fmla="+- 0 10195 10047"/>
                              <a:gd name="T73" fmla="*/ T72 w 168"/>
                              <a:gd name="T74" fmla="+- 0 14562 14545"/>
                              <a:gd name="T75" fmla="*/ 14562 h 128"/>
                              <a:gd name="T76" fmla="+- 0 10179 10047"/>
                              <a:gd name="T77" fmla="*/ T76 w 168"/>
                              <a:gd name="T78" fmla="+- 0 14552 14545"/>
                              <a:gd name="T79" fmla="*/ 14552 h 128"/>
                              <a:gd name="T80" fmla="+- 0 10159 10047"/>
                              <a:gd name="T81" fmla="*/ T80 w 168"/>
                              <a:gd name="T82" fmla="+- 0 14545 14545"/>
                              <a:gd name="T83" fmla="*/ 1454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8" h="128">
                                <a:moveTo>
                                  <a:pt x="112" y="0"/>
                                </a:moveTo>
                                <a:lnTo>
                                  <a:pt x="86" y="0"/>
                                </a:lnTo>
                                <a:lnTo>
                                  <a:pt x="57" y="14"/>
                                </a:lnTo>
                                <a:lnTo>
                                  <a:pt x="28" y="48"/>
                                </a:lnTo>
                                <a:lnTo>
                                  <a:pt x="0" y="108"/>
                                </a:lnTo>
                                <a:lnTo>
                                  <a:pt x="26" y="117"/>
                                </a:lnTo>
                                <a:lnTo>
                                  <a:pt x="83" y="127"/>
                                </a:lnTo>
                                <a:lnTo>
                                  <a:pt x="140" y="110"/>
                                </a:lnTo>
                                <a:lnTo>
                                  <a:pt x="168" y="41"/>
                                </a:lnTo>
                                <a:lnTo>
                                  <a:pt x="161" y="47"/>
                                </a:lnTo>
                                <a:lnTo>
                                  <a:pt x="143" y="61"/>
                                </a:lnTo>
                                <a:lnTo>
                                  <a:pt x="115" y="71"/>
                                </a:lnTo>
                                <a:lnTo>
                                  <a:pt x="81" y="68"/>
                                </a:lnTo>
                                <a:lnTo>
                                  <a:pt x="87" y="61"/>
                                </a:lnTo>
                                <a:lnTo>
                                  <a:pt x="104" y="45"/>
                                </a:lnTo>
                                <a:lnTo>
                                  <a:pt x="129" y="31"/>
                                </a:lnTo>
                                <a:lnTo>
                                  <a:pt x="162" y="29"/>
                                </a:lnTo>
                                <a:lnTo>
                                  <a:pt x="159" y="25"/>
                                </a:lnTo>
                                <a:lnTo>
                                  <a:pt x="148" y="17"/>
                                </a:lnTo>
                                <a:lnTo>
                                  <a:pt x="132" y="7"/>
                                </a:lnTo>
                                <a:lnTo>
                                  <a:pt x="112" y="0"/>
                                </a:lnTo>
                                <a:close/>
                              </a:path>
                            </a:pathLst>
                          </a:custGeom>
                          <a:solidFill>
                            <a:srgbClr val="0090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521337" name="docshape10"/>
                        <wps:cNvSpPr>
                          <a:spLocks/>
                        </wps:cNvSpPr>
                        <wps:spPr bwMode="auto">
                          <a:xfrm>
                            <a:off x="10056" y="14697"/>
                            <a:ext cx="95" cy="88"/>
                          </a:xfrm>
                          <a:custGeom>
                            <a:avLst/>
                            <a:gdLst>
                              <a:gd name="T0" fmla="+- 0 10103 10056"/>
                              <a:gd name="T1" fmla="*/ T0 w 95"/>
                              <a:gd name="T2" fmla="+- 0 14697 14697"/>
                              <a:gd name="T3" fmla="*/ 14697 h 88"/>
                              <a:gd name="T4" fmla="+- 0 10083 10056"/>
                              <a:gd name="T5" fmla="*/ T4 w 95"/>
                              <a:gd name="T6" fmla="+- 0 14708 14697"/>
                              <a:gd name="T7" fmla="*/ 14708 h 88"/>
                              <a:gd name="T8" fmla="+- 0 10066 10056"/>
                              <a:gd name="T9" fmla="*/ T8 w 95"/>
                              <a:gd name="T10" fmla="+- 0 14734 14697"/>
                              <a:gd name="T11" fmla="*/ 14734 h 88"/>
                              <a:gd name="T12" fmla="+- 0 10056 10056"/>
                              <a:gd name="T13" fmla="*/ T12 w 95"/>
                              <a:gd name="T14" fmla="+- 0 14783 14697"/>
                              <a:gd name="T15" fmla="*/ 14783 h 88"/>
                              <a:gd name="T16" fmla="+- 0 10074 10056"/>
                              <a:gd name="T17" fmla="*/ T16 w 95"/>
                              <a:gd name="T18" fmla="+- 0 14785 14697"/>
                              <a:gd name="T19" fmla="*/ 14785 h 88"/>
                              <a:gd name="T20" fmla="+- 0 10112 10056"/>
                              <a:gd name="T21" fmla="*/ T20 w 95"/>
                              <a:gd name="T22" fmla="+- 0 14782 14697"/>
                              <a:gd name="T23" fmla="*/ 14782 h 88"/>
                              <a:gd name="T24" fmla="+- 0 10145 10056"/>
                              <a:gd name="T25" fmla="*/ T24 w 95"/>
                              <a:gd name="T26" fmla="+- 0 14762 14697"/>
                              <a:gd name="T27" fmla="*/ 14762 h 88"/>
                              <a:gd name="T28" fmla="+- 0 10147 10056"/>
                              <a:gd name="T29" fmla="*/ T28 w 95"/>
                              <a:gd name="T30" fmla="+- 0 14745 14697"/>
                              <a:gd name="T31" fmla="*/ 14745 h 88"/>
                              <a:gd name="T32" fmla="+- 0 10101 10056"/>
                              <a:gd name="T33" fmla="*/ T32 w 95"/>
                              <a:gd name="T34" fmla="+- 0 14745 14697"/>
                              <a:gd name="T35" fmla="*/ 14745 h 88"/>
                              <a:gd name="T36" fmla="+- 0 10103 10056"/>
                              <a:gd name="T37" fmla="*/ T36 w 95"/>
                              <a:gd name="T38" fmla="+- 0 14739 14697"/>
                              <a:gd name="T39" fmla="*/ 14739 h 88"/>
                              <a:gd name="T40" fmla="+- 0 10111 10056"/>
                              <a:gd name="T41" fmla="*/ T40 w 95"/>
                              <a:gd name="T42" fmla="+- 0 14727 14697"/>
                              <a:gd name="T43" fmla="*/ 14727 h 88"/>
                              <a:gd name="T44" fmla="+- 0 10125 10056"/>
                              <a:gd name="T45" fmla="*/ T44 w 95"/>
                              <a:gd name="T46" fmla="+- 0 14713 14697"/>
                              <a:gd name="T47" fmla="*/ 14713 h 88"/>
                              <a:gd name="T48" fmla="+- 0 10145 10056"/>
                              <a:gd name="T49" fmla="*/ T48 w 95"/>
                              <a:gd name="T50" fmla="+- 0 14707 14697"/>
                              <a:gd name="T51" fmla="*/ 14707 h 88"/>
                              <a:gd name="T52" fmla="+- 0 10135 10056"/>
                              <a:gd name="T53" fmla="*/ T52 w 95"/>
                              <a:gd name="T54" fmla="+- 0 14700 14697"/>
                              <a:gd name="T55" fmla="*/ 14700 h 88"/>
                              <a:gd name="T56" fmla="+- 0 10122 10056"/>
                              <a:gd name="T57" fmla="*/ T56 w 95"/>
                              <a:gd name="T58" fmla="+- 0 14697 14697"/>
                              <a:gd name="T59" fmla="*/ 14697 h 88"/>
                              <a:gd name="T60" fmla="+- 0 10103 10056"/>
                              <a:gd name="T61" fmla="*/ T60 w 95"/>
                              <a:gd name="T62" fmla="+- 0 14697 14697"/>
                              <a:gd name="T63" fmla="*/ 14697 h 88"/>
                              <a:gd name="T64" fmla="+- 0 10151 10056"/>
                              <a:gd name="T65" fmla="*/ T64 w 95"/>
                              <a:gd name="T66" fmla="+- 0 14713 14697"/>
                              <a:gd name="T67" fmla="*/ 14713 h 88"/>
                              <a:gd name="T68" fmla="+- 0 10148 10056"/>
                              <a:gd name="T69" fmla="*/ T68 w 95"/>
                              <a:gd name="T70" fmla="+- 0 14718 14697"/>
                              <a:gd name="T71" fmla="*/ 14718 h 88"/>
                              <a:gd name="T72" fmla="+- 0 10138 10056"/>
                              <a:gd name="T73" fmla="*/ T72 w 95"/>
                              <a:gd name="T74" fmla="+- 0 14730 14697"/>
                              <a:gd name="T75" fmla="*/ 14730 h 88"/>
                              <a:gd name="T76" fmla="+- 0 10123 10056"/>
                              <a:gd name="T77" fmla="*/ T76 w 95"/>
                              <a:gd name="T78" fmla="+- 0 14741 14697"/>
                              <a:gd name="T79" fmla="*/ 14741 h 88"/>
                              <a:gd name="T80" fmla="+- 0 10101 10056"/>
                              <a:gd name="T81" fmla="*/ T80 w 95"/>
                              <a:gd name="T82" fmla="+- 0 14745 14697"/>
                              <a:gd name="T83" fmla="*/ 14745 h 88"/>
                              <a:gd name="T84" fmla="+- 0 10147 10056"/>
                              <a:gd name="T85" fmla="*/ T84 w 95"/>
                              <a:gd name="T86" fmla="+- 0 14745 14697"/>
                              <a:gd name="T87" fmla="*/ 14745 h 88"/>
                              <a:gd name="T88" fmla="+- 0 10151 10056"/>
                              <a:gd name="T89" fmla="*/ T88 w 95"/>
                              <a:gd name="T90" fmla="+- 0 14713 14697"/>
                              <a:gd name="T91" fmla="*/ 14713 h 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5" h="88">
                                <a:moveTo>
                                  <a:pt x="47" y="0"/>
                                </a:moveTo>
                                <a:lnTo>
                                  <a:pt x="27" y="11"/>
                                </a:lnTo>
                                <a:lnTo>
                                  <a:pt x="10" y="37"/>
                                </a:lnTo>
                                <a:lnTo>
                                  <a:pt x="0" y="86"/>
                                </a:lnTo>
                                <a:lnTo>
                                  <a:pt x="18" y="88"/>
                                </a:lnTo>
                                <a:lnTo>
                                  <a:pt x="56" y="85"/>
                                </a:lnTo>
                                <a:lnTo>
                                  <a:pt x="89" y="65"/>
                                </a:lnTo>
                                <a:lnTo>
                                  <a:pt x="91" y="48"/>
                                </a:lnTo>
                                <a:lnTo>
                                  <a:pt x="45" y="48"/>
                                </a:lnTo>
                                <a:lnTo>
                                  <a:pt x="47" y="42"/>
                                </a:lnTo>
                                <a:lnTo>
                                  <a:pt x="55" y="30"/>
                                </a:lnTo>
                                <a:lnTo>
                                  <a:pt x="69" y="16"/>
                                </a:lnTo>
                                <a:lnTo>
                                  <a:pt x="89" y="10"/>
                                </a:lnTo>
                                <a:lnTo>
                                  <a:pt x="79" y="3"/>
                                </a:lnTo>
                                <a:lnTo>
                                  <a:pt x="66" y="0"/>
                                </a:lnTo>
                                <a:lnTo>
                                  <a:pt x="47" y="0"/>
                                </a:lnTo>
                                <a:close/>
                                <a:moveTo>
                                  <a:pt x="95" y="16"/>
                                </a:moveTo>
                                <a:lnTo>
                                  <a:pt x="92" y="21"/>
                                </a:lnTo>
                                <a:lnTo>
                                  <a:pt x="82" y="33"/>
                                </a:lnTo>
                                <a:lnTo>
                                  <a:pt x="67" y="44"/>
                                </a:lnTo>
                                <a:lnTo>
                                  <a:pt x="45" y="48"/>
                                </a:lnTo>
                                <a:lnTo>
                                  <a:pt x="91" y="48"/>
                                </a:lnTo>
                                <a:lnTo>
                                  <a:pt x="95" y="16"/>
                                </a:lnTo>
                                <a:close/>
                              </a:path>
                            </a:pathLst>
                          </a:custGeom>
                          <a:solidFill>
                            <a:srgbClr val="008B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661477" name="docshape11"/>
                        <wps:cNvSpPr>
                          <a:spLocks/>
                        </wps:cNvSpPr>
                        <wps:spPr bwMode="auto">
                          <a:xfrm>
                            <a:off x="9983" y="14298"/>
                            <a:ext cx="118" cy="229"/>
                          </a:xfrm>
                          <a:custGeom>
                            <a:avLst/>
                            <a:gdLst>
                              <a:gd name="T0" fmla="+- 0 10100 9984"/>
                              <a:gd name="T1" fmla="*/ T0 w 118"/>
                              <a:gd name="T2" fmla="+- 0 14491 14298"/>
                              <a:gd name="T3" fmla="*/ 14491 h 229"/>
                              <a:gd name="T4" fmla="+- 0 10099 9984"/>
                              <a:gd name="T5" fmla="*/ T4 w 118"/>
                              <a:gd name="T6" fmla="+- 0 14485 14298"/>
                              <a:gd name="T7" fmla="*/ 14485 h 229"/>
                              <a:gd name="T8" fmla="+- 0 10094 9984"/>
                              <a:gd name="T9" fmla="*/ T8 w 118"/>
                              <a:gd name="T10" fmla="+- 0 14471 14298"/>
                              <a:gd name="T11" fmla="*/ 14471 h 229"/>
                              <a:gd name="T12" fmla="+- 0 10082 9984"/>
                              <a:gd name="T13" fmla="*/ T12 w 118"/>
                              <a:gd name="T14" fmla="+- 0 14455 14298"/>
                              <a:gd name="T15" fmla="*/ 14455 h 229"/>
                              <a:gd name="T16" fmla="+- 0 10063 9984"/>
                              <a:gd name="T17" fmla="*/ T16 w 118"/>
                              <a:gd name="T18" fmla="+- 0 14445 14298"/>
                              <a:gd name="T19" fmla="*/ 14445 h 229"/>
                              <a:gd name="T20" fmla="+- 0 10048 9984"/>
                              <a:gd name="T21" fmla="*/ T20 w 118"/>
                              <a:gd name="T22" fmla="+- 0 14444 14298"/>
                              <a:gd name="T23" fmla="*/ 14444 h 229"/>
                              <a:gd name="T24" fmla="+- 0 10030 9984"/>
                              <a:gd name="T25" fmla="*/ T24 w 118"/>
                              <a:gd name="T26" fmla="+- 0 14448 14298"/>
                              <a:gd name="T27" fmla="*/ 14448 h 229"/>
                              <a:gd name="T28" fmla="+- 0 10009 9984"/>
                              <a:gd name="T29" fmla="*/ T28 w 118"/>
                              <a:gd name="T30" fmla="+- 0 14458 14298"/>
                              <a:gd name="T31" fmla="*/ 14458 h 229"/>
                              <a:gd name="T32" fmla="+- 0 9984 9984"/>
                              <a:gd name="T33" fmla="*/ T32 w 118"/>
                              <a:gd name="T34" fmla="+- 0 14474 14298"/>
                              <a:gd name="T35" fmla="*/ 14474 h 229"/>
                              <a:gd name="T36" fmla="+- 0 9994 9984"/>
                              <a:gd name="T37" fmla="*/ T36 w 118"/>
                              <a:gd name="T38" fmla="+- 0 14489 14298"/>
                              <a:gd name="T39" fmla="*/ 14489 h 229"/>
                              <a:gd name="T40" fmla="+- 0 10021 9984"/>
                              <a:gd name="T41" fmla="*/ T40 w 118"/>
                              <a:gd name="T42" fmla="+- 0 14515 14298"/>
                              <a:gd name="T43" fmla="*/ 14515 h 229"/>
                              <a:gd name="T44" fmla="+- 0 10058 9984"/>
                              <a:gd name="T45" fmla="*/ T44 w 118"/>
                              <a:gd name="T46" fmla="+- 0 14527 14298"/>
                              <a:gd name="T47" fmla="*/ 14527 h 229"/>
                              <a:gd name="T48" fmla="+- 0 10099 9984"/>
                              <a:gd name="T49" fmla="*/ T48 w 118"/>
                              <a:gd name="T50" fmla="+- 0 14500 14298"/>
                              <a:gd name="T51" fmla="*/ 14500 h 229"/>
                              <a:gd name="T52" fmla="+- 0 10093 9984"/>
                              <a:gd name="T53" fmla="*/ T52 w 118"/>
                              <a:gd name="T54" fmla="+- 0 14501 14298"/>
                              <a:gd name="T55" fmla="*/ 14501 h 229"/>
                              <a:gd name="T56" fmla="+- 0 10078 9984"/>
                              <a:gd name="T57" fmla="*/ T56 w 118"/>
                              <a:gd name="T58" fmla="+- 0 14501 14298"/>
                              <a:gd name="T59" fmla="*/ 14501 h 229"/>
                              <a:gd name="T60" fmla="+- 0 10059 9984"/>
                              <a:gd name="T61" fmla="*/ T60 w 118"/>
                              <a:gd name="T62" fmla="+- 0 14496 14298"/>
                              <a:gd name="T63" fmla="*/ 14496 h 229"/>
                              <a:gd name="T64" fmla="+- 0 10042 9984"/>
                              <a:gd name="T65" fmla="*/ T64 w 118"/>
                              <a:gd name="T66" fmla="+- 0 14483 14298"/>
                              <a:gd name="T67" fmla="*/ 14483 h 229"/>
                              <a:gd name="T68" fmla="+- 0 10048 9984"/>
                              <a:gd name="T69" fmla="*/ T68 w 118"/>
                              <a:gd name="T70" fmla="+- 0 14481 14298"/>
                              <a:gd name="T71" fmla="*/ 14481 h 229"/>
                              <a:gd name="T72" fmla="+- 0 10062 9984"/>
                              <a:gd name="T73" fmla="*/ T72 w 118"/>
                              <a:gd name="T74" fmla="+- 0 14478 14298"/>
                              <a:gd name="T75" fmla="*/ 14478 h 229"/>
                              <a:gd name="T76" fmla="+- 0 10081 9984"/>
                              <a:gd name="T77" fmla="*/ T76 w 118"/>
                              <a:gd name="T78" fmla="+- 0 14480 14298"/>
                              <a:gd name="T79" fmla="*/ 14480 h 229"/>
                              <a:gd name="T80" fmla="+- 0 10100 9984"/>
                              <a:gd name="T81" fmla="*/ T80 w 118"/>
                              <a:gd name="T82" fmla="+- 0 14491 14298"/>
                              <a:gd name="T83" fmla="*/ 14491 h 229"/>
                              <a:gd name="T84" fmla="+- 0 10101 9984"/>
                              <a:gd name="T85" fmla="*/ T84 w 118"/>
                              <a:gd name="T86" fmla="+- 0 14351 14298"/>
                              <a:gd name="T87" fmla="*/ 14351 h 229"/>
                              <a:gd name="T88" fmla="+- 0 10099 9984"/>
                              <a:gd name="T89" fmla="*/ T88 w 118"/>
                              <a:gd name="T90" fmla="+- 0 14333 14298"/>
                              <a:gd name="T91" fmla="*/ 14333 h 229"/>
                              <a:gd name="T92" fmla="+- 0 10088 9984"/>
                              <a:gd name="T93" fmla="*/ T92 w 118"/>
                              <a:gd name="T94" fmla="+- 0 14313 14298"/>
                              <a:gd name="T95" fmla="*/ 14313 h 229"/>
                              <a:gd name="T96" fmla="+- 0 10064 9984"/>
                              <a:gd name="T97" fmla="*/ T96 w 118"/>
                              <a:gd name="T98" fmla="+- 0 14300 14298"/>
                              <a:gd name="T99" fmla="*/ 14300 h 229"/>
                              <a:gd name="T100" fmla="+- 0 10050 9984"/>
                              <a:gd name="T101" fmla="*/ T100 w 118"/>
                              <a:gd name="T102" fmla="+- 0 14298 14298"/>
                              <a:gd name="T103" fmla="*/ 14298 h 229"/>
                              <a:gd name="T104" fmla="+- 0 10035 9984"/>
                              <a:gd name="T105" fmla="*/ T104 w 118"/>
                              <a:gd name="T106" fmla="+- 0 14299 14298"/>
                              <a:gd name="T107" fmla="*/ 14299 h 229"/>
                              <a:gd name="T108" fmla="+- 0 10016 9984"/>
                              <a:gd name="T109" fmla="*/ T108 w 118"/>
                              <a:gd name="T110" fmla="+- 0 14303 14298"/>
                              <a:gd name="T111" fmla="*/ 14303 h 229"/>
                              <a:gd name="T112" fmla="+- 0 9994 9984"/>
                              <a:gd name="T113" fmla="*/ T112 w 118"/>
                              <a:gd name="T114" fmla="+- 0 14310 14298"/>
                              <a:gd name="T115" fmla="*/ 14310 h 229"/>
                              <a:gd name="T116" fmla="+- 0 10000 9984"/>
                              <a:gd name="T117" fmla="*/ T116 w 118"/>
                              <a:gd name="T118" fmla="+- 0 14327 14298"/>
                              <a:gd name="T119" fmla="*/ 14327 h 229"/>
                              <a:gd name="T120" fmla="+- 0 10018 9984"/>
                              <a:gd name="T121" fmla="*/ T120 w 118"/>
                              <a:gd name="T122" fmla="+- 0 14359 14298"/>
                              <a:gd name="T123" fmla="*/ 14359 h 229"/>
                              <a:gd name="T124" fmla="+- 0 10050 9984"/>
                              <a:gd name="T125" fmla="*/ T124 w 118"/>
                              <a:gd name="T126" fmla="+- 0 14382 14298"/>
                              <a:gd name="T127" fmla="*/ 14382 h 229"/>
                              <a:gd name="T128" fmla="+- 0 10097 9984"/>
                              <a:gd name="T129" fmla="*/ T128 w 118"/>
                              <a:gd name="T130" fmla="+- 0 14367 14298"/>
                              <a:gd name="T131" fmla="*/ 14367 h 229"/>
                              <a:gd name="T132" fmla="+- 0 10091 9984"/>
                              <a:gd name="T133" fmla="*/ T132 w 118"/>
                              <a:gd name="T134" fmla="+- 0 14366 14298"/>
                              <a:gd name="T135" fmla="*/ 14366 h 229"/>
                              <a:gd name="T136" fmla="+- 0 10076 9984"/>
                              <a:gd name="T137" fmla="*/ T136 w 118"/>
                              <a:gd name="T138" fmla="+- 0 14363 14298"/>
                              <a:gd name="T139" fmla="*/ 14363 h 229"/>
                              <a:gd name="T140" fmla="+- 0 10060 9984"/>
                              <a:gd name="T141" fmla="*/ T140 w 118"/>
                              <a:gd name="T142" fmla="+- 0 14353 14298"/>
                              <a:gd name="T143" fmla="*/ 14353 h 229"/>
                              <a:gd name="T144" fmla="+- 0 10047 9984"/>
                              <a:gd name="T145" fmla="*/ T144 w 118"/>
                              <a:gd name="T146" fmla="+- 0 14335 14298"/>
                              <a:gd name="T147" fmla="*/ 14335 h 229"/>
                              <a:gd name="T148" fmla="+- 0 10053 9984"/>
                              <a:gd name="T149" fmla="*/ T148 w 118"/>
                              <a:gd name="T150" fmla="+- 0 14334 14298"/>
                              <a:gd name="T151" fmla="*/ 14334 h 229"/>
                              <a:gd name="T152" fmla="+- 0 10068 9984"/>
                              <a:gd name="T153" fmla="*/ T152 w 118"/>
                              <a:gd name="T154" fmla="+- 0 14336 14298"/>
                              <a:gd name="T155" fmla="*/ 14336 h 229"/>
                              <a:gd name="T156" fmla="+- 0 10086 9984"/>
                              <a:gd name="T157" fmla="*/ T156 w 118"/>
                              <a:gd name="T158" fmla="+- 0 14343 14298"/>
                              <a:gd name="T159" fmla="*/ 14343 h 229"/>
                              <a:gd name="T160" fmla="+- 0 10101 9984"/>
                              <a:gd name="T161" fmla="*/ T160 w 118"/>
                              <a:gd name="T162" fmla="+- 0 14359 14298"/>
                              <a:gd name="T163" fmla="*/ 14359 h 229"/>
                              <a:gd name="T164" fmla="+- 0 10101 9984"/>
                              <a:gd name="T165" fmla="*/ T164 w 118"/>
                              <a:gd name="T166" fmla="+- 0 14351 14298"/>
                              <a:gd name="T167" fmla="*/ 14351 h 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18" h="229">
                                <a:moveTo>
                                  <a:pt x="116" y="193"/>
                                </a:moveTo>
                                <a:lnTo>
                                  <a:pt x="115" y="187"/>
                                </a:lnTo>
                                <a:lnTo>
                                  <a:pt x="110" y="173"/>
                                </a:lnTo>
                                <a:lnTo>
                                  <a:pt x="98" y="157"/>
                                </a:lnTo>
                                <a:lnTo>
                                  <a:pt x="79" y="147"/>
                                </a:lnTo>
                                <a:lnTo>
                                  <a:pt x="64" y="146"/>
                                </a:lnTo>
                                <a:lnTo>
                                  <a:pt x="46" y="150"/>
                                </a:lnTo>
                                <a:lnTo>
                                  <a:pt x="25" y="160"/>
                                </a:lnTo>
                                <a:lnTo>
                                  <a:pt x="0" y="176"/>
                                </a:lnTo>
                                <a:lnTo>
                                  <a:pt x="10" y="191"/>
                                </a:lnTo>
                                <a:lnTo>
                                  <a:pt x="37" y="217"/>
                                </a:lnTo>
                                <a:lnTo>
                                  <a:pt x="74" y="229"/>
                                </a:lnTo>
                                <a:lnTo>
                                  <a:pt x="115" y="202"/>
                                </a:lnTo>
                                <a:lnTo>
                                  <a:pt x="109" y="203"/>
                                </a:lnTo>
                                <a:lnTo>
                                  <a:pt x="94" y="203"/>
                                </a:lnTo>
                                <a:lnTo>
                                  <a:pt x="75" y="198"/>
                                </a:lnTo>
                                <a:lnTo>
                                  <a:pt x="58" y="185"/>
                                </a:lnTo>
                                <a:lnTo>
                                  <a:pt x="64" y="183"/>
                                </a:lnTo>
                                <a:lnTo>
                                  <a:pt x="78" y="180"/>
                                </a:lnTo>
                                <a:lnTo>
                                  <a:pt x="97" y="182"/>
                                </a:lnTo>
                                <a:lnTo>
                                  <a:pt x="116" y="193"/>
                                </a:lnTo>
                                <a:close/>
                                <a:moveTo>
                                  <a:pt x="117" y="53"/>
                                </a:moveTo>
                                <a:lnTo>
                                  <a:pt x="115" y="35"/>
                                </a:lnTo>
                                <a:lnTo>
                                  <a:pt x="104" y="15"/>
                                </a:lnTo>
                                <a:lnTo>
                                  <a:pt x="80" y="2"/>
                                </a:lnTo>
                                <a:lnTo>
                                  <a:pt x="66" y="0"/>
                                </a:lnTo>
                                <a:lnTo>
                                  <a:pt x="51" y="1"/>
                                </a:lnTo>
                                <a:lnTo>
                                  <a:pt x="32" y="5"/>
                                </a:lnTo>
                                <a:lnTo>
                                  <a:pt x="10" y="12"/>
                                </a:lnTo>
                                <a:lnTo>
                                  <a:pt x="16" y="29"/>
                                </a:lnTo>
                                <a:lnTo>
                                  <a:pt x="34" y="61"/>
                                </a:lnTo>
                                <a:lnTo>
                                  <a:pt x="66" y="84"/>
                                </a:lnTo>
                                <a:lnTo>
                                  <a:pt x="113" y="69"/>
                                </a:lnTo>
                                <a:lnTo>
                                  <a:pt x="107" y="68"/>
                                </a:lnTo>
                                <a:lnTo>
                                  <a:pt x="92" y="65"/>
                                </a:lnTo>
                                <a:lnTo>
                                  <a:pt x="76" y="55"/>
                                </a:lnTo>
                                <a:lnTo>
                                  <a:pt x="63" y="37"/>
                                </a:lnTo>
                                <a:lnTo>
                                  <a:pt x="69" y="36"/>
                                </a:lnTo>
                                <a:lnTo>
                                  <a:pt x="84" y="38"/>
                                </a:lnTo>
                                <a:lnTo>
                                  <a:pt x="102" y="45"/>
                                </a:lnTo>
                                <a:lnTo>
                                  <a:pt x="117" y="61"/>
                                </a:lnTo>
                                <a:lnTo>
                                  <a:pt x="117" y="53"/>
                                </a:lnTo>
                                <a:close/>
                              </a:path>
                            </a:pathLst>
                          </a:custGeom>
                          <a:solidFill>
                            <a:srgbClr val="00A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771599" name="docshape12"/>
                        <wps:cNvSpPr>
                          <a:spLocks/>
                        </wps:cNvSpPr>
                        <wps:spPr bwMode="auto">
                          <a:xfrm>
                            <a:off x="10157" y="14012"/>
                            <a:ext cx="887" cy="362"/>
                          </a:xfrm>
                          <a:custGeom>
                            <a:avLst/>
                            <a:gdLst>
                              <a:gd name="T0" fmla="+- 0 10237 10158"/>
                              <a:gd name="T1" fmla="*/ T0 w 887"/>
                              <a:gd name="T2" fmla="+- 0 14115 14013"/>
                              <a:gd name="T3" fmla="*/ 14115 h 362"/>
                              <a:gd name="T4" fmla="+- 0 10185 10158"/>
                              <a:gd name="T5" fmla="*/ T4 w 887"/>
                              <a:gd name="T6" fmla="+- 0 14093 14013"/>
                              <a:gd name="T7" fmla="*/ 14093 h 362"/>
                              <a:gd name="T8" fmla="+- 0 10158 10158"/>
                              <a:gd name="T9" fmla="*/ T8 w 887"/>
                              <a:gd name="T10" fmla="+- 0 14092 14013"/>
                              <a:gd name="T11" fmla="*/ 14092 h 362"/>
                              <a:gd name="T12" fmla="+- 0 10163 10158"/>
                              <a:gd name="T13" fmla="*/ T12 w 887"/>
                              <a:gd name="T14" fmla="+- 0 14147 14013"/>
                              <a:gd name="T15" fmla="*/ 14147 h 362"/>
                              <a:gd name="T16" fmla="+- 0 10234 10158"/>
                              <a:gd name="T17" fmla="*/ T16 w 887"/>
                              <a:gd name="T18" fmla="+- 0 14182 14013"/>
                              <a:gd name="T19" fmla="*/ 14182 h 362"/>
                              <a:gd name="T20" fmla="+- 0 10217 10158"/>
                              <a:gd name="T21" fmla="*/ T20 w 887"/>
                              <a:gd name="T22" fmla="+- 0 14171 14013"/>
                              <a:gd name="T23" fmla="*/ 14171 h 362"/>
                              <a:gd name="T24" fmla="+- 0 10199 10158"/>
                              <a:gd name="T25" fmla="*/ T24 w 887"/>
                              <a:gd name="T26" fmla="+- 0 14134 14013"/>
                              <a:gd name="T27" fmla="*/ 14134 h 362"/>
                              <a:gd name="T28" fmla="+- 0 10218 10158"/>
                              <a:gd name="T29" fmla="*/ T28 w 887"/>
                              <a:gd name="T30" fmla="+- 0 14143 14013"/>
                              <a:gd name="T31" fmla="*/ 14143 h 362"/>
                              <a:gd name="T32" fmla="+- 0 10240 10158"/>
                              <a:gd name="T33" fmla="*/ T32 w 887"/>
                              <a:gd name="T34" fmla="+- 0 14176 14013"/>
                              <a:gd name="T35" fmla="*/ 14176 h 362"/>
                              <a:gd name="T36" fmla="+- 0 10249 10158"/>
                              <a:gd name="T37" fmla="*/ T36 w 887"/>
                              <a:gd name="T38" fmla="+- 0 14142 14013"/>
                              <a:gd name="T39" fmla="*/ 14142 h 362"/>
                              <a:gd name="T40" fmla="+- 0 10360 10158"/>
                              <a:gd name="T41" fmla="*/ T40 w 887"/>
                              <a:gd name="T42" fmla="+- 0 14096 14013"/>
                              <a:gd name="T43" fmla="*/ 14096 h 362"/>
                              <a:gd name="T44" fmla="+- 0 10300 10158"/>
                              <a:gd name="T45" fmla="*/ T44 w 887"/>
                              <a:gd name="T46" fmla="+- 0 14066 14013"/>
                              <a:gd name="T47" fmla="*/ 14066 h 362"/>
                              <a:gd name="T48" fmla="+- 0 10289 10158"/>
                              <a:gd name="T49" fmla="*/ T48 w 887"/>
                              <a:gd name="T50" fmla="+- 0 14140 14013"/>
                              <a:gd name="T51" fmla="*/ 14140 h 362"/>
                              <a:gd name="T52" fmla="+- 0 10327 10158"/>
                              <a:gd name="T53" fmla="*/ T52 w 887"/>
                              <a:gd name="T54" fmla="+- 0 14161 14013"/>
                              <a:gd name="T55" fmla="*/ 14161 h 362"/>
                              <a:gd name="T56" fmla="+- 0 10318 10158"/>
                              <a:gd name="T57" fmla="*/ T56 w 887"/>
                              <a:gd name="T58" fmla="+- 0 14129 14013"/>
                              <a:gd name="T59" fmla="*/ 14129 h 362"/>
                              <a:gd name="T60" fmla="+- 0 10328 10158"/>
                              <a:gd name="T61" fmla="*/ T60 w 887"/>
                              <a:gd name="T62" fmla="+- 0 14112 14013"/>
                              <a:gd name="T63" fmla="*/ 14112 h 362"/>
                              <a:gd name="T64" fmla="+- 0 10341 10158"/>
                              <a:gd name="T65" fmla="*/ T64 w 887"/>
                              <a:gd name="T66" fmla="+- 0 14143 14013"/>
                              <a:gd name="T67" fmla="*/ 14143 h 362"/>
                              <a:gd name="T68" fmla="+- 0 10349 10158"/>
                              <a:gd name="T69" fmla="*/ T68 w 887"/>
                              <a:gd name="T70" fmla="+- 0 14156 14013"/>
                              <a:gd name="T71" fmla="*/ 14156 h 362"/>
                              <a:gd name="T72" fmla="+- 0 10612 10158"/>
                              <a:gd name="T73" fmla="*/ T72 w 887"/>
                              <a:gd name="T74" fmla="+- 0 14077 14013"/>
                              <a:gd name="T75" fmla="*/ 14077 h 362"/>
                              <a:gd name="T76" fmla="+- 0 10573 10158"/>
                              <a:gd name="T77" fmla="*/ T76 w 887"/>
                              <a:gd name="T78" fmla="+- 0 14022 14013"/>
                              <a:gd name="T79" fmla="*/ 14022 h 362"/>
                              <a:gd name="T80" fmla="+- 0 10529 10158"/>
                              <a:gd name="T81" fmla="*/ T80 w 887"/>
                              <a:gd name="T82" fmla="+- 0 14082 14013"/>
                              <a:gd name="T83" fmla="*/ 14082 h 362"/>
                              <a:gd name="T84" fmla="+- 0 10552 10158"/>
                              <a:gd name="T85" fmla="*/ T84 w 887"/>
                              <a:gd name="T86" fmla="+- 0 14119 14013"/>
                              <a:gd name="T87" fmla="*/ 14119 h 362"/>
                              <a:gd name="T88" fmla="+- 0 10559 10158"/>
                              <a:gd name="T89" fmla="*/ T88 w 887"/>
                              <a:gd name="T90" fmla="+- 0 14086 14013"/>
                              <a:gd name="T91" fmla="*/ 14086 h 362"/>
                              <a:gd name="T92" fmla="+- 0 10576 10158"/>
                              <a:gd name="T93" fmla="*/ T92 w 887"/>
                              <a:gd name="T94" fmla="+- 0 14076 14013"/>
                              <a:gd name="T95" fmla="*/ 14076 h 362"/>
                              <a:gd name="T96" fmla="+- 0 10573 10158"/>
                              <a:gd name="T97" fmla="*/ T96 w 887"/>
                              <a:gd name="T98" fmla="+- 0 14109 14013"/>
                              <a:gd name="T99" fmla="*/ 14109 h 362"/>
                              <a:gd name="T100" fmla="+- 0 10574 10158"/>
                              <a:gd name="T101" fmla="*/ T100 w 887"/>
                              <a:gd name="T102" fmla="+- 0 14125 14013"/>
                              <a:gd name="T103" fmla="*/ 14125 h 362"/>
                              <a:gd name="T104" fmla="+- 0 10612 10158"/>
                              <a:gd name="T105" fmla="*/ T104 w 887"/>
                              <a:gd name="T106" fmla="+- 0 14077 14013"/>
                              <a:gd name="T107" fmla="*/ 14077 h 362"/>
                              <a:gd name="T108" fmla="+- 0 10722 10158"/>
                              <a:gd name="T109" fmla="*/ T108 w 887"/>
                              <a:gd name="T110" fmla="+- 0 14058 14013"/>
                              <a:gd name="T111" fmla="*/ 14058 h 362"/>
                              <a:gd name="T112" fmla="+- 0 10671 10158"/>
                              <a:gd name="T113" fmla="*/ T112 w 887"/>
                              <a:gd name="T114" fmla="+- 0 14080 14013"/>
                              <a:gd name="T115" fmla="*/ 14080 h 362"/>
                              <a:gd name="T116" fmla="+- 0 10659 10158"/>
                              <a:gd name="T117" fmla="*/ T116 w 887"/>
                              <a:gd name="T118" fmla="+- 0 14158 14013"/>
                              <a:gd name="T119" fmla="*/ 14158 h 362"/>
                              <a:gd name="T120" fmla="+- 0 10665 10158"/>
                              <a:gd name="T121" fmla="*/ T120 w 887"/>
                              <a:gd name="T122" fmla="+- 0 14138 14013"/>
                              <a:gd name="T123" fmla="*/ 14138 h 362"/>
                              <a:gd name="T124" fmla="+- 0 10694 10158"/>
                              <a:gd name="T125" fmla="*/ T124 w 887"/>
                              <a:gd name="T126" fmla="+- 0 14110 14013"/>
                              <a:gd name="T127" fmla="*/ 14110 h 362"/>
                              <a:gd name="T128" fmla="+- 0 10691 10158"/>
                              <a:gd name="T129" fmla="*/ T128 w 887"/>
                              <a:gd name="T130" fmla="+- 0 14131 14013"/>
                              <a:gd name="T131" fmla="*/ 14131 h 362"/>
                              <a:gd name="T132" fmla="+- 0 10666 10158"/>
                              <a:gd name="T133" fmla="*/ T132 w 887"/>
                              <a:gd name="T134" fmla="+- 0 14162 14013"/>
                              <a:gd name="T135" fmla="*/ 14162 h 362"/>
                              <a:gd name="T136" fmla="+- 0 10708 10158"/>
                              <a:gd name="T137" fmla="*/ T136 w 887"/>
                              <a:gd name="T138" fmla="+- 0 14156 14013"/>
                              <a:gd name="T139" fmla="*/ 14156 h 362"/>
                              <a:gd name="T140" fmla="+- 0 10946 10158"/>
                              <a:gd name="T141" fmla="*/ T140 w 887"/>
                              <a:gd name="T142" fmla="+- 0 14228 14013"/>
                              <a:gd name="T143" fmla="*/ 14228 h 362"/>
                              <a:gd name="T144" fmla="+- 0 10924 10158"/>
                              <a:gd name="T145" fmla="*/ T144 w 887"/>
                              <a:gd name="T146" fmla="+- 0 14164 14013"/>
                              <a:gd name="T147" fmla="*/ 14164 h 362"/>
                              <a:gd name="T148" fmla="+- 0 10864 10158"/>
                              <a:gd name="T149" fmla="*/ T148 w 887"/>
                              <a:gd name="T150" fmla="+- 0 14210 14013"/>
                              <a:gd name="T151" fmla="*/ 14210 h 362"/>
                              <a:gd name="T152" fmla="+- 0 10876 10158"/>
                              <a:gd name="T153" fmla="*/ T152 w 887"/>
                              <a:gd name="T154" fmla="+- 0 14252 14013"/>
                              <a:gd name="T155" fmla="*/ 14252 h 362"/>
                              <a:gd name="T156" fmla="+- 0 10893 10158"/>
                              <a:gd name="T157" fmla="*/ T156 w 887"/>
                              <a:gd name="T158" fmla="+- 0 14222 14013"/>
                              <a:gd name="T159" fmla="*/ 14222 h 362"/>
                              <a:gd name="T160" fmla="+- 0 10911 10158"/>
                              <a:gd name="T161" fmla="*/ T160 w 887"/>
                              <a:gd name="T162" fmla="+- 0 14217 14013"/>
                              <a:gd name="T163" fmla="*/ 14217 h 362"/>
                              <a:gd name="T164" fmla="+- 0 10900 10158"/>
                              <a:gd name="T165" fmla="*/ T164 w 887"/>
                              <a:gd name="T166" fmla="+- 0 14248 14013"/>
                              <a:gd name="T167" fmla="*/ 14248 h 362"/>
                              <a:gd name="T168" fmla="+- 0 10896 10158"/>
                              <a:gd name="T169" fmla="*/ T168 w 887"/>
                              <a:gd name="T170" fmla="+- 0 14263 14013"/>
                              <a:gd name="T171" fmla="*/ 14263 h 362"/>
                              <a:gd name="T172" fmla="+- 0 10946 10158"/>
                              <a:gd name="T173" fmla="*/ T172 w 887"/>
                              <a:gd name="T174" fmla="+- 0 14228 14013"/>
                              <a:gd name="T175" fmla="*/ 14228 h 362"/>
                              <a:gd name="T176" fmla="+- 0 11041 10158"/>
                              <a:gd name="T177" fmla="*/ T176 w 887"/>
                              <a:gd name="T178" fmla="+- 0 14308 14013"/>
                              <a:gd name="T179" fmla="*/ 14308 h 362"/>
                              <a:gd name="T180" fmla="+- 0 11017 10158"/>
                              <a:gd name="T181" fmla="*/ T180 w 887"/>
                              <a:gd name="T182" fmla="+- 0 14298 14013"/>
                              <a:gd name="T183" fmla="*/ 14298 h 362"/>
                              <a:gd name="T184" fmla="+- 0 10978 10158"/>
                              <a:gd name="T185" fmla="*/ T184 w 887"/>
                              <a:gd name="T186" fmla="+- 0 14292 14013"/>
                              <a:gd name="T187" fmla="*/ 14292 h 362"/>
                              <a:gd name="T188" fmla="+- 0 10940 10158"/>
                              <a:gd name="T189" fmla="*/ T188 w 887"/>
                              <a:gd name="T190" fmla="+- 0 14313 14013"/>
                              <a:gd name="T191" fmla="*/ 14313 h 362"/>
                              <a:gd name="T192" fmla="+- 0 10936 10158"/>
                              <a:gd name="T193" fmla="*/ T192 w 887"/>
                              <a:gd name="T194" fmla="+- 0 14339 14013"/>
                              <a:gd name="T195" fmla="*/ 14339 h 362"/>
                              <a:gd name="T196" fmla="+- 0 10967 10158"/>
                              <a:gd name="T197" fmla="*/ T196 w 887"/>
                              <a:gd name="T198" fmla="+- 0 14327 14013"/>
                              <a:gd name="T199" fmla="*/ 14327 h 362"/>
                              <a:gd name="T200" fmla="+- 0 10985 10158"/>
                              <a:gd name="T201" fmla="*/ T200 w 887"/>
                              <a:gd name="T202" fmla="+- 0 14335 14013"/>
                              <a:gd name="T203" fmla="*/ 14335 h 362"/>
                              <a:gd name="T204" fmla="+- 0 10956 10158"/>
                              <a:gd name="T205" fmla="*/ T204 w 887"/>
                              <a:gd name="T206" fmla="+- 0 14352 14013"/>
                              <a:gd name="T207" fmla="*/ 14352 h 362"/>
                              <a:gd name="T208" fmla="+- 0 10943 10158"/>
                              <a:gd name="T209" fmla="*/ T208 w 887"/>
                              <a:gd name="T210" fmla="+- 0 14361 14013"/>
                              <a:gd name="T211" fmla="*/ 14361 h 362"/>
                              <a:gd name="T212" fmla="+- 0 11004 10158"/>
                              <a:gd name="T213" fmla="*/ T212 w 887"/>
                              <a:gd name="T214" fmla="+- 0 14366 14013"/>
                              <a:gd name="T215" fmla="*/ 1436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87" h="362">
                                <a:moveTo>
                                  <a:pt x="91" y="129"/>
                                </a:moveTo>
                                <a:lnTo>
                                  <a:pt x="79" y="102"/>
                                </a:lnTo>
                                <a:lnTo>
                                  <a:pt x="37" y="82"/>
                                </a:lnTo>
                                <a:lnTo>
                                  <a:pt x="27" y="80"/>
                                </a:lnTo>
                                <a:lnTo>
                                  <a:pt x="15" y="79"/>
                                </a:lnTo>
                                <a:lnTo>
                                  <a:pt x="0" y="79"/>
                                </a:lnTo>
                                <a:lnTo>
                                  <a:pt x="0" y="96"/>
                                </a:lnTo>
                                <a:lnTo>
                                  <a:pt x="5" y="134"/>
                                </a:lnTo>
                                <a:lnTo>
                                  <a:pt x="27" y="166"/>
                                </a:lnTo>
                                <a:lnTo>
                                  <a:pt x="76" y="169"/>
                                </a:lnTo>
                                <a:lnTo>
                                  <a:pt x="71" y="166"/>
                                </a:lnTo>
                                <a:lnTo>
                                  <a:pt x="59" y="158"/>
                                </a:lnTo>
                                <a:lnTo>
                                  <a:pt x="47" y="142"/>
                                </a:lnTo>
                                <a:lnTo>
                                  <a:pt x="41" y="121"/>
                                </a:lnTo>
                                <a:lnTo>
                                  <a:pt x="47" y="123"/>
                                </a:lnTo>
                                <a:lnTo>
                                  <a:pt x="60" y="130"/>
                                </a:lnTo>
                                <a:lnTo>
                                  <a:pt x="74" y="143"/>
                                </a:lnTo>
                                <a:lnTo>
                                  <a:pt x="82" y="163"/>
                                </a:lnTo>
                                <a:lnTo>
                                  <a:pt x="87" y="153"/>
                                </a:lnTo>
                                <a:lnTo>
                                  <a:pt x="91" y="129"/>
                                </a:lnTo>
                                <a:close/>
                                <a:moveTo>
                                  <a:pt x="207" y="119"/>
                                </a:moveTo>
                                <a:lnTo>
                                  <a:pt x="202" y="83"/>
                                </a:lnTo>
                                <a:lnTo>
                                  <a:pt x="151" y="37"/>
                                </a:lnTo>
                                <a:lnTo>
                                  <a:pt x="142" y="53"/>
                                </a:lnTo>
                                <a:lnTo>
                                  <a:pt x="128" y="88"/>
                                </a:lnTo>
                                <a:lnTo>
                                  <a:pt x="131" y="127"/>
                                </a:lnTo>
                                <a:lnTo>
                                  <a:pt x="172" y="154"/>
                                </a:lnTo>
                                <a:lnTo>
                                  <a:pt x="169" y="148"/>
                                </a:lnTo>
                                <a:lnTo>
                                  <a:pt x="163" y="135"/>
                                </a:lnTo>
                                <a:lnTo>
                                  <a:pt x="160" y="116"/>
                                </a:lnTo>
                                <a:lnTo>
                                  <a:pt x="166" y="94"/>
                                </a:lnTo>
                                <a:lnTo>
                                  <a:pt x="170" y="99"/>
                                </a:lnTo>
                                <a:lnTo>
                                  <a:pt x="178" y="112"/>
                                </a:lnTo>
                                <a:lnTo>
                                  <a:pt x="183" y="130"/>
                                </a:lnTo>
                                <a:lnTo>
                                  <a:pt x="180" y="151"/>
                                </a:lnTo>
                                <a:lnTo>
                                  <a:pt x="191" y="143"/>
                                </a:lnTo>
                                <a:lnTo>
                                  <a:pt x="207" y="119"/>
                                </a:lnTo>
                                <a:close/>
                                <a:moveTo>
                                  <a:pt x="454" y="64"/>
                                </a:moveTo>
                                <a:lnTo>
                                  <a:pt x="431" y="0"/>
                                </a:lnTo>
                                <a:lnTo>
                                  <a:pt x="415" y="9"/>
                                </a:lnTo>
                                <a:lnTo>
                                  <a:pt x="387" y="33"/>
                                </a:lnTo>
                                <a:lnTo>
                                  <a:pt x="371" y="69"/>
                                </a:lnTo>
                                <a:lnTo>
                                  <a:pt x="394" y="112"/>
                                </a:lnTo>
                                <a:lnTo>
                                  <a:pt x="394" y="106"/>
                                </a:lnTo>
                                <a:lnTo>
                                  <a:pt x="395" y="91"/>
                                </a:lnTo>
                                <a:lnTo>
                                  <a:pt x="401" y="73"/>
                                </a:lnTo>
                                <a:lnTo>
                                  <a:pt x="417" y="57"/>
                                </a:lnTo>
                                <a:lnTo>
                                  <a:pt x="418" y="63"/>
                                </a:lnTo>
                                <a:lnTo>
                                  <a:pt x="419" y="78"/>
                                </a:lnTo>
                                <a:lnTo>
                                  <a:pt x="415" y="96"/>
                                </a:lnTo>
                                <a:lnTo>
                                  <a:pt x="402" y="114"/>
                                </a:lnTo>
                                <a:lnTo>
                                  <a:pt x="416" y="112"/>
                                </a:lnTo>
                                <a:lnTo>
                                  <a:pt x="441" y="98"/>
                                </a:lnTo>
                                <a:lnTo>
                                  <a:pt x="454" y="64"/>
                                </a:lnTo>
                                <a:close/>
                                <a:moveTo>
                                  <a:pt x="570" y="113"/>
                                </a:moveTo>
                                <a:lnTo>
                                  <a:pt x="564" y="45"/>
                                </a:lnTo>
                                <a:lnTo>
                                  <a:pt x="547" y="50"/>
                                </a:lnTo>
                                <a:lnTo>
                                  <a:pt x="513" y="67"/>
                                </a:lnTo>
                                <a:lnTo>
                                  <a:pt x="489" y="97"/>
                                </a:lnTo>
                                <a:lnTo>
                                  <a:pt x="501" y="145"/>
                                </a:lnTo>
                                <a:lnTo>
                                  <a:pt x="502" y="139"/>
                                </a:lnTo>
                                <a:lnTo>
                                  <a:pt x="507" y="125"/>
                                </a:lnTo>
                                <a:lnTo>
                                  <a:pt x="517" y="109"/>
                                </a:lnTo>
                                <a:lnTo>
                                  <a:pt x="536" y="97"/>
                                </a:lnTo>
                                <a:lnTo>
                                  <a:pt x="536" y="103"/>
                                </a:lnTo>
                                <a:lnTo>
                                  <a:pt x="533" y="118"/>
                                </a:lnTo>
                                <a:lnTo>
                                  <a:pt x="525" y="135"/>
                                </a:lnTo>
                                <a:lnTo>
                                  <a:pt x="508" y="149"/>
                                </a:lnTo>
                                <a:lnTo>
                                  <a:pt x="522" y="150"/>
                                </a:lnTo>
                                <a:lnTo>
                                  <a:pt x="550" y="143"/>
                                </a:lnTo>
                                <a:lnTo>
                                  <a:pt x="570" y="113"/>
                                </a:lnTo>
                                <a:close/>
                                <a:moveTo>
                                  <a:pt x="788" y="215"/>
                                </a:moveTo>
                                <a:lnTo>
                                  <a:pt x="783" y="147"/>
                                </a:lnTo>
                                <a:lnTo>
                                  <a:pt x="766" y="151"/>
                                </a:lnTo>
                                <a:lnTo>
                                  <a:pt x="731" y="167"/>
                                </a:lnTo>
                                <a:lnTo>
                                  <a:pt x="706" y="197"/>
                                </a:lnTo>
                                <a:lnTo>
                                  <a:pt x="717" y="245"/>
                                </a:lnTo>
                                <a:lnTo>
                                  <a:pt x="718" y="239"/>
                                </a:lnTo>
                                <a:lnTo>
                                  <a:pt x="724" y="225"/>
                                </a:lnTo>
                                <a:lnTo>
                                  <a:pt x="735" y="209"/>
                                </a:lnTo>
                                <a:lnTo>
                                  <a:pt x="754" y="198"/>
                                </a:lnTo>
                                <a:lnTo>
                                  <a:pt x="753" y="204"/>
                                </a:lnTo>
                                <a:lnTo>
                                  <a:pt x="750" y="218"/>
                                </a:lnTo>
                                <a:lnTo>
                                  <a:pt x="742" y="235"/>
                                </a:lnTo>
                                <a:lnTo>
                                  <a:pt x="725" y="249"/>
                                </a:lnTo>
                                <a:lnTo>
                                  <a:pt x="738" y="250"/>
                                </a:lnTo>
                                <a:lnTo>
                                  <a:pt x="766" y="244"/>
                                </a:lnTo>
                                <a:lnTo>
                                  <a:pt x="788" y="215"/>
                                </a:lnTo>
                                <a:close/>
                                <a:moveTo>
                                  <a:pt x="886" y="297"/>
                                </a:moveTo>
                                <a:lnTo>
                                  <a:pt x="883" y="295"/>
                                </a:lnTo>
                                <a:lnTo>
                                  <a:pt x="873" y="291"/>
                                </a:lnTo>
                                <a:lnTo>
                                  <a:pt x="859" y="285"/>
                                </a:lnTo>
                                <a:lnTo>
                                  <a:pt x="842" y="281"/>
                                </a:lnTo>
                                <a:lnTo>
                                  <a:pt x="820" y="279"/>
                                </a:lnTo>
                                <a:lnTo>
                                  <a:pt x="799" y="284"/>
                                </a:lnTo>
                                <a:lnTo>
                                  <a:pt x="782" y="300"/>
                                </a:lnTo>
                                <a:lnTo>
                                  <a:pt x="773" y="330"/>
                                </a:lnTo>
                                <a:lnTo>
                                  <a:pt x="778" y="326"/>
                                </a:lnTo>
                                <a:lnTo>
                                  <a:pt x="790" y="319"/>
                                </a:lnTo>
                                <a:lnTo>
                                  <a:pt x="809" y="314"/>
                                </a:lnTo>
                                <a:lnTo>
                                  <a:pt x="831" y="317"/>
                                </a:lnTo>
                                <a:lnTo>
                                  <a:pt x="827" y="322"/>
                                </a:lnTo>
                                <a:lnTo>
                                  <a:pt x="815" y="331"/>
                                </a:lnTo>
                                <a:lnTo>
                                  <a:pt x="798" y="339"/>
                                </a:lnTo>
                                <a:lnTo>
                                  <a:pt x="776" y="338"/>
                                </a:lnTo>
                                <a:lnTo>
                                  <a:pt x="785" y="348"/>
                                </a:lnTo>
                                <a:lnTo>
                                  <a:pt x="810" y="361"/>
                                </a:lnTo>
                                <a:lnTo>
                                  <a:pt x="846" y="353"/>
                                </a:lnTo>
                                <a:lnTo>
                                  <a:pt x="886" y="297"/>
                                </a:lnTo>
                                <a:close/>
                              </a:path>
                            </a:pathLst>
                          </a:custGeom>
                          <a:solidFill>
                            <a:srgbClr val="93BB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657820" name="docshape13"/>
                        <wps:cNvSpPr>
                          <a:spLocks/>
                        </wps:cNvSpPr>
                        <wps:spPr bwMode="auto">
                          <a:xfrm>
                            <a:off x="10957" y="14537"/>
                            <a:ext cx="148" cy="245"/>
                          </a:xfrm>
                          <a:custGeom>
                            <a:avLst/>
                            <a:gdLst>
                              <a:gd name="T0" fmla="+- 0 11044 10957"/>
                              <a:gd name="T1" fmla="*/ T0 w 148"/>
                              <a:gd name="T2" fmla="+- 0 14768 14538"/>
                              <a:gd name="T3" fmla="*/ 14768 h 245"/>
                              <a:gd name="T4" fmla="+- 0 11044 10957"/>
                              <a:gd name="T5" fmla="*/ T4 w 148"/>
                              <a:gd name="T6" fmla="+- 0 14737 14538"/>
                              <a:gd name="T7" fmla="*/ 14737 h 245"/>
                              <a:gd name="T8" fmla="+- 0 11033 10957"/>
                              <a:gd name="T9" fmla="*/ T8 w 148"/>
                              <a:gd name="T10" fmla="+- 0 14704 14538"/>
                              <a:gd name="T11" fmla="*/ 14704 h 245"/>
                              <a:gd name="T12" fmla="+- 0 11005 10957"/>
                              <a:gd name="T13" fmla="*/ T12 w 148"/>
                              <a:gd name="T14" fmla="+- 0 14685 14538"/>
                              <a:gd name="T15" fmla="*/ 14685 h 245"/>
                              <a:gd name="T16" fmla="+- 0 10996 10957"/>
                              <a:gd name="T17" fmla="*/ T16 w 148"/>
                              <a:gd name="T18" fmla="+- 0 14683 14538"/>
                              <a:gd name="T19" fmla="*/ 14683 h 245"/>
                              <a:gd name="T20" fmla="+- 0 10986 10957"/>
                              <a:gd name="T21" fmla="*/ T20 w 148"/>
                              <a:gd name="T22" fmla="+- 0 14683 14538"/>
                              <a:gd name="T23" fmla="*/ 14683 h 245"/>
                              <a:gd name="T24" fmla="+- 0 10975 10957"/>
                              <a:gd name="T25" fmla="*/ T24 w 148"/>
                              <a:gd name="T26" fmla="+- 0 14686 14538"/>
                              <a:gd name="T27" fmla="*/ 14686 h 245"/>
                              <a:gd name="T28" fmla="+- 0 10980 10957"/>
                              <a:gd name="T29" fmla="*/ T28 w 148"/>
                              <a:gd name="T30" fmla="+- 0 14689 14538"/>
                              <a:gd name="T31" fmla="*/ 14689 h 245"/>
                              <a:gd name="T32" fmla="+- 0 10991 10957"/>
                              <a:gd name="T33" fmla="*/ T32 w 148"/>
                              <a:gd name="T34" fmla="+- 0 14699 14538"/>
                              <a:gd name="T35" fmla="*/ 14699 h 245"/>
                              <a:gd name="T36" fmla="+- 0 11002 10957"/>
                              <a:gd name="T37" fmla="*/ T36 w 148"/>
                              <a:gd name="T38" fmla="+- 0 14715 14538"/>
                              <a:gd name="T39" fmla="*/ 14715 h 245"/>
                              <a:gd name="T40" fmla="+- 0 11005 10957"/>
                              <a:gd name="T41" fmla="*/ T40 w 148"/>
                              <a:gd name="T42" fmla="+- 0 14737 14538"/>
                              <a:gd name="T43" fmla="*/ 14737 h 245"/>
                              <a:gd name="T44" fmla="+- 0 11000 10957"/>
                              <a:gd name="T45" fmla="*/ T44 w 148"/>
                              <a:gd name="T46" fmla="+- 0 14734 14538"/>
                              <a:gd name="T47" fmla="*/ 14734 h 245"/>
                              <a:gd name="T48" fmla="+- 0 10987 10957"/>
                              <a:gd name="T49" fmla="*/ T48 w 148"/>
                              <a:gd name="T50" fmla="+- 0 14726 14538"/>
                              <a:gd name="T51" fmla="*/ 14726 h 245"/>
                              <a:gd name="T52" fmla="+- 0 10974 10957"/>
                              <a:gd name="T53" fmla="*/ T52 w 148"/>
                              <a:gd name="T54" fmla="+- 0 14712 14538"/>
                              <a:gd name="T55" fmla="*/ 14712 h 245"/>
                              <a:gd name="T56" fmla="+- 0 10968 10957"/>
                              <a:gd name="T57" fmla="*/ T56 w 148"/>
                              <a:gd name="T58" fmla="+- 0 14691 14538"/>
                              <a:gd name="T59" fmla="*/ 14691 h 245"/>
                              <a:gd name="T60" fmla="+- 0 10962 10957"/>
                              <a:gd name="T61" fmla="*/ T60 w 148"/>
                              <a:gd name="T62" fmla="+- 0 14703 14538"/>
                              <a:gd name="T63" fmla="*/ 14703 h 245"/>
                              <a:gd name="T64" fmla="+- 0 10957 10957"/>
                              <a:gd name="T65" fmla="*/ T64 w 148"/>
                              <a:gd name="T66" fmla="+- 0 14731 14538"/>
                              <a:gd name="T67" fmla="*/ 14731 h 245"/>
                              <a:gd name="T68" fmla="+- 0 10977 10957"/>
                              <a:gd name="T69" fmla="*/ T68 w 148"/>
                              <a:gd name="T70" fmla="+- 0 14762 14538"/>
                              <a:gd name="T71" fmla="*/ 14762 h 245"/>
                              <a:gd name="T72" fmla="+- 0 11042 10957"/>
                              <a:gd name="T73" fmla="*/ T72 w 148"/>
                              <a:gd name="T74" fmla="+- 0 14782 14538"/>
                              <a:gd name="T75" fmla="*/ 14782 h 245"/>
                              <a:gd name="T76" fmla="+- 0 11044 10957"/>
                              <a:gd name="T77" fmla="*/ T76 w 148"/>
                              <a:gd name="T78" fmla="+- 0 14768 14538"/>
                              <a:gd name="T79" fmla="*/ 14768 h 245"/>
                              <a:gd name="T80" fmla="+- 0 11104 10957"/>
                              <a:gd name="T81" fmla="*/ T80 w 148"/>
                              <a:gd name="T82" fmla="+- 0 14616 14538"/>
                              <a:gd name="T83" fmla="*/ 14616 h 245"/>
                              <a:gd name="T84" fmla="+- 0 11102 10957"/>
                              <a:gd name="T85" fmla="*/ T84 w 148"/>
                              <a:gd name="T86" fmla="+- 0 14605 14538"/>
                              <a:gd name="T87" fmla="*/ 14605 h 245"/>
                              <a:gd name="T88" fmla="+- 0 11093 10957"/>
                              <a:gd name="T89" fmla="*/ T88 w 148"/>
                              <a:gd name="T90" fmla="+- 0 14581 14538"/>
                              <a:gd name="T91" fmla="*/ 14581 h 245"/>
                              <a:gd name="T92" fmla="+- 0 11076 10957"/>
                              <a:gd name="T93" fmla="*/ T92 w 148"/>
                              <a:gd name="T94" fmla="+- 0 14554 14538"/>
                              <a:gd name="T95" fmla="*/ 14554 h 245"/>
                              <a:gd name="T96" fmla="+- 0 11050 10957"/>
                              <a:gd name="T97" fmla="*/ T96 w 148"/>
                              <a:gd name="T98" fmla="+- 0 14539 14538"/>
                              <a:gd name="T99" fmla="*/ 14539 h 245"/>
                              <a:gd name="T100" fmla="+- 0 11041 10957"/>
                              <a:gd name="T101" fmla="*/ T100 w 148"/>
                              <a:gd name="T102" fmla="+- 0 14538 14538"/>
                              <a:gd name="T103" fmla="*/ 14538 h 245"/>
                              <a:gd name="T104" fmla="+- 0 11030 10957"/>
                              <a:gd name="T105" fmla="*/ T104 w 148"/>
                              <a:gd name="T106" fmla="+- 0 14539 14538"/>
                              <a:gd name="T107" fmla="*/ 14539 h 245"/>
                              <a:gd name="T108" fmla="+- 0 11019 10957"/>
                              <a:gd name="T109" fmla="*/ T108 w 148"/>
                              <a:gd name="T110" fmla="+- 0 14543 14538"/>
                              <a:gd name="T111" fmla="*/ 14543 h 245"/>
                              <a:gd name="T112" fmla="+- 0 11007 10957"/>
                              <a:gd name="T113" fmla="*/ T112 w 148"/>
                              <a:gd name="T114" fmla="+- 0 14550 14538"/>
                              <a:gd name="T115" fmla="*/ 14550 h 245"/>
                              <a:gd name="T116" fmla="+- 0 11013 10957"/>
                              <a:gd name="T117" fmla="*/ T116 w 148"/>
                              <a:gd name="T118" fmla="+- 0 14552 14538"/>
                              <a:gd name="T119" fmla="*/ 14552 h 245"/>
                              <a:gd name="T120" fmla="+- 0 11027 10957"/>
                              <a:gd name="T121" fmla="*/ T120 w 148"/>
                              <a:gd name="T122" fmla="+- 0 14557 14538"/>
                              <a:gd name="T123" fmla="*/ 14557 h 245"/>
                              <a:gd name="T124" fmla="+- 0 11042 10957"/>
                              <a:gd name="T125" fmla="*/ T124 w 148"/>
                              <a:gd name="T126" fmla="+- 0 14568 14538"/>
                              <a:gd name="T127" fmla="*/ 14568 h 245"/>
                              <a:gd name="T128" fmla="+- 0 11053 10957"/>
                              <a:gd name="T129" fmla="*/ T128 w 148"/>
                              <a:gd name="T130" fmla="+- 0 14587 14538"/>
                              <a:gd name="T131" fmla="*/ 14587 h 245"/>
                              <a:gd name="T132" fmla="+- 0 11047 10957"/>
                              <a:gd name="T133" fmla="*/ T132 w 148"/>
                              <a:gd name="T134" fmla="+- 0 14587 14538"/>
                              <a:gd name="T135" fmla="*/ 14587 h 245"/>
                              <a:gd name="T136" fmla="+- 0 11033 10957"/>
                              <a:gd name="T137" fmla="*/ T136 w 148"/>
                              <a:gd name="T138" fmla="+- 0 14584 14538"/>
                              <a:gd name="T139" fmla="*/ 14584 h 245"/>
                              <a:gd name="T140" fmla="+- 0 11016 10957"/>
                              <a:gd name="T141" fmla="*/ T140 w 148"/>
                              <a:gd name="T142" fmla="+- 0 14575 14538"/>
                              <a:gd name="T143" fmla="*/ 14575 h 245"/>
                              <a:gd name="T144" fmla="+- 0 11002 10957"/>
                              <a:gd name="T145" fmla="*/ T144 w 148"/>
                              <a:gd name="T146" fmla="+- 0 14558 14538"/>
                              <a:gd name="T147" fmla="*/ 14558 h 245"/>
                              <a:gd name="T148" fmla="+- 0 11001 10957"/>
                              <a:gd name="T149" fmla="*/ T148 w 148"/>
                              <a:gd name="T150" fmla="+- 0 14571 14538"/>
                              <a:gd name="T151" fmla="*/ 14571 h 245"/>
                              <a:gd name="T152" fmla="+- 0 11006 10957"/>
                              <a:gd name="T153" fmla="*/ T152 w 148"/>
                              <a:gd name="T154" fmla="+- 0 14599 14538"/>
                              <a:gd name="T155" fmla="*/ 14599 h 245"/>
                              <a:gd name="T156" fmla="+- 0 11036 10957"/>
                              <a:gd name="T157" fmla="*/ T156 w 148"/>
                              <a:gd name="T158" fmla="+- 0 14621 14538"/>
                              <a:gd name="T159" fmla="*/ 14621 h 245"/>
                              <a:gd name="T160" fmla="+- 0 11104 10957"/>
                              <a:gd name="T161" fmla="*/ T160 w 148"/>
                              <a:gd name="T162" fmla="+- 0 14616 14538"/>
                              <a:gd name="T163" fmla="*/ 1461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48" h="245">
                                <a:moveTo>
                                  <a:pt x="87" y="230"/>
                                </a:moveTo>
                                <a:lnTo>
                                  <a:pt x="87" y="199"/>
                                </a:lnTo>
                                <a:lnTo>
                                  <a:pt x="76" y="166"/>
                                </a:lnTo>
                                <a:lnTo>
                                  <a:pt x="48" y="147"/>
                                </a:lnTo>
                                <a:lnTo>
                                  <a:pt x="39" y="145"/>
                                </a:lnTo>
                                <a:lnTo>
                                  <a:pt x="29" y="145"/>
                                </a:lnTo>
                                <a:lnTo>
                                  <a:pt x="18" y="148"/>
                                </a:lnTo>
                                <a:lnTo>
                                  <a:pt x="23" y="151"/>
                                </a:lnTo>
                                <a:lnTo>
                                  <a:pt x="34" y="161"/>
                                </a:lnTo>
                                <a:lnTo>
                                  <a:pt x="45" y="177"/>
                                </a:lnTo>
                                <a:lnTo>
                                  <a:pt x="48" y="199"/>
                                </a:lnTo>
                                <a:lnTo>
                                  <a:pt x="43" y="196"/>
                                </a:lnTo>
                                <a:lnTo>
                                  <a:pt x="30" y="188"/>
                                </a:lnTo>
                                <a:lnTo>
                                  <a:pt x="17" y="174"/>
                                </a:lnTo>
                                <a:lnTo>
                                  <a:pt x="11" y="153"/>
                                </a:lnTo>
                                <a:lnTo>
                                  <a:pt x="5" y="165"/>
                                </a:lnTo>
                                <a:lnTo>
                                  <a:pt x="0" y="193"/>
                                </a:lnTo>
                                <a:lnTo>
                                  <a:pt x="20" y="224"/>
                                </a:lnTo>
                                <a:lnTo>
                                  <a:pt x="85" y="244"/>
                                </a:lnTo>
                                <a:lnTo>
                                  <a:pt x="87" y="230"/>
                                </a:lnTo>
                                <a:close/>
                                <a:moveTo>
                                  <a:pt x="147" y="78"/>
                                </a:moveTo>
                                <a:lnTo>
                                  <a:pt x="145" y="67"/>
                                </a:lnTo>
                                <a:lnTo>
                                  <a:pt x="136" y="43"/>
                                </a:lnTo>
                                <a:lnTo>
                                  <a:pt x="119" y="16"/>
                                </a:lnTo>
                                <a:lnTo>
                                  <a:pt x="93" y="1"/>
                                </a:lnTo>
                                <a:lnTo>
                                  <a:pt x="84" y="0"/>
                                </a:lnTo>
                                <a:lnTo>
                                  <a:pt x="73" y="1"/>
                                </a:lnTo>
                                <a:lnTo>
                                  <a:pt x="62" y="5"/>
                                </a:lnTo>
                                <a:lnTo>
                                  <a:pt x="50" y="12"/>
                                </a:lnTo>
                                <a:lnTo>
                                  <a:pt x="56" y="14"/>
                                </a:lnTo>
                                <a:lnTo>
                                  <a:pt x="70" y="19"/>
                                </a:lnTo>
                                <a:lnTo>
                                  <a:pt x="85" y="30"/>
                                </a:lnTo>
                                <a:lnTo>
                                  <a:pt x="96" y="49"/>
                                </a:lnTo>
                                <a:lnTo>
                                  <a:pt x="90" y="49"/>
                                </a:lnTo>
                                <a:lnTo>
                                  <a:pt x="76" y="46"/>
                                </a:lnTo>
                                <a:lnTo>
                                  <a:pt x="59" y="37"/>
                                </a:lnTo>
                                <a:lnTo>
                                  <a:pt x="45" y="20"/>
                                </a:lnTo>
                                <a:lnTo>
                                  <a:pt x="44" y="33"/>
                                </a:lnTo>
                                <a:lnTo>
                                  <a:pt x="49" y="61"/>
                                </a:lnTo>
                                <a:lnTo>
                                  <a:pt x="79" y="83"/>
                                </a:lnTo>
                                <a:lnTo>
                                  <a:pt x="147" y="78"/>
                                </a:lnTo>
                                <a:close/>
                              </a:path>
                            </a:pathLst>
                          </a:custGeom>
                          <a:solidFill>
                            <a:srgbClr val="00A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8585447" name="docshape14"/>
                        <wps:cNvSpPr>
                          <a:spLocks/>
                        </wps:cNvSpPr>
                        <wps:spPr bwMode="auto">
                          <a:xfrm>
                            <a:off x="10770" y="14864"/>
                            <a:ext cx="79" cy="117"/>
                          </a:xfrm>
                          <a:custGeom>
                            <a:avLst/>
                            <a:gdLst>
                              <a:gd name="T0" fmla="+- 0 10805 10770"/>
                              <a:gd name="T1" fmla="*/ T0 w 79"/>
                              <a:gd name="T2" fmla="+- 0 14864 14864"/>
                              <a:gd name="T3" fmla="*/ 14864 h 117"/>
                              <a:gd name="T4" fmla="+- 0 10809 10770"/>
                              <a:gd name="T5" fmla="*/ T4 w 79"/>
                              <a:gd name="T6" fmla="+- 0 14870 14864"/>
                              <a:gd name="T7" fmla="*/ 14870 h 117"/>
                              <a:gd name="T8" fmla="+- 0 10815 10770"/>
                              <a:gd name="T9" fmla="*/ T8 w 79"/>
                              <a:gd name="T10" fmla="+- 0 14883 14864"/>
                              <a:gd name="T11" fmla="*/ 14883 h 117"/>
                              <a:gd name="T12" fmla="+- 0 10817 10770"/>
                              <a:gd name="T13" fmla="*/ T12 w 79"/>
                              <a:gd name="T14" fmla="+- 0 14902 14864"/>
                              <a:gd name="T15" fmla="*/ 14902 h 117"/>
                              <a:gd name="T16" fmla="+- 0 10811 10770"/>
                              <a:gd name="T17" fmla="*/ T16 w 79"/>
                              <a:gd name="T18" fmla="+- 0 14924 14864"/>
                              <a:gd name="T19" fmla="*/ 14924 h 117"/>
                              <a:gd name="T20" fmla="+- 0 10807 10770"/>
                              <a:gd name="T21" fmla="*/ T20 w 79"/>
                              <a:gd name="T22" fmla="+- 0 14919 14864"/>
                              <a:gd name="T23" fmla="*/ 14919 h 117"/>
                              <a:gd name="T24" fmla="+- 0 10799 10770"/>
                              <a:gd name="T25" fmla="*/ T24 w 79"/>
                              <a:gd name="T26" fmla="+- 0 14906 14864"/>
                              <a:gd name="T27" fmla="*/ 14906 h 117"/>
                              <a:gd name="T28" fmla="+- 0 10794 10770"/>
                              <a:gd name="T29" fmla="*/ T28 w 79"/>
                              <a:gd name="T30" fmla="+- 0 14888 14864"/>
                              <a:gd name="T31" fmla="*/ 14888 h 117"/>
                              <a:gd name="T32" fmla="+- 0 10797 10770"/>
                              <a:gd name="T33" fmla="*/ T32 w 79"/>
                              <a:gd name="T34" fmla="+- 0 14866 14864"/>
                              <a:gd name="T35" fmla="*/ 14866 h 117"/>
                              <a:gd name="T36" fmla="+- 0 10786 10770"/>
                              <a:gd name="T37" fmla="*/ T36 w 79"/>
                              <a:gd name="T38" fmla="+- 0 14875 14864"/>
                              <a:gd name="T39" fmla="*/ 14875 h 117"/>
                              <a:gd name="T40" fmla="+- 0 10770 10770"/>
                              <a:gd name="T41" fmla="*/ T40 w 79"/>
                              <a:gd name="T42" fmla="+- 0 14898 14864"/>
                              <a:gd name="T43" fmla="*/ 14898 h 117"/>
                              <a:gd name="T44" fmla="+- 0 10775 10770"/>
                              <a:gd name="T45" fmla="*/ T44 w 79"/>
                              <a:gd name="T46" fmla="+- 0 14934 14864"/>
                              <a:gd name="T47" fmla="*/ 14934 h 117"/>
                              <a:gd name="T48" fmla="+- 0 10825 10770"/>
                              <a:gd name="T49" fmla="*/ T48 w 79"/>
                              <a:gd name="T50" fmla="+- 0 14981 14864"/>
                              <a:gd name="T51" fmla="*/ 14981 h 117"/>
                              <a:gd name="T52" fmla="+- 0 10835 10770"/>
                              <a:gd name="T53" fmla="*/ T52 w 79"/>
                              <a:gd name="T54" fmla="+- 0 14966 14864"/>
                              <a:gd name="T55" fmla="*/ 14966 h 117"/>
                              <a:gd name="T56" fmla="+- 0 10849 10770"/>
                              <a:gd name="T57" fmla="*/ T56 w 79"/>
                              <a:gd name="T58" fmla="+- 0 14931 14864"/>
                              <a:gd name="T59" fmla="*/ 14931 h 117"/>
                              <a:gd name="T60" fmla="+- 0 10846 10770"/>
                              <a:gd name="T61" fmla="*/ T60 w 79"/>
                              <a:gd name="T62" fmla="+- 0 14892 14864"/>
                              <a:gd name="T63" fmla="*/ 14892 h 117"/>
                              <a:gd name="T64" fmla="+- 0 10805 10770"/>
                              <a:gd name="T65" fmla="*/ T64 w 79"/>
                              <a:gd name="T66" fmla="+- 0 14864 14864"/>
                              <a:gd name="T67" fmla="*/ 14864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9" h="117">
                                <a:moveTo>
                                  <a:pt x="35" y="0"/>
                                </a:moveTo>
                                <a:lnTo>
                                  <a:pt x="39" y="6"/>
                                </a:lnTo>
                                <a:lnTo>
                                  <a:pt x="45" y="19"/>
                                </a:lnTo>
                                <a:lnTo>
                                  <a:pt x="47" y="38"/>
                                </a:lnTo>
                                <a:lnTo>
                                  <a:pt x="41" y="60"/>
                                </a:lnTo>
                                <a:lnTo>
                                  <a:pt x="37" y="55"/>
                                </a:lnTo>
                                <a:lnTo>
                                  <a:pt x="29" y="42"/>
                                </a:lnTo>
                                <a:lnTo>
                                  <a:pt x="24" y="24"/>
                                </a:lnTo>
                                <a:lnTo>
                                  <a:pt x="27" y="2"/>
                                </a:lnTo>
                                <a:lnTo>
                                  <a:pt x="16" y="11"/>
                                </a:lnTo>
                                <a:lnTo>
                                  <a:pt x="0" y="34"/>
                                </a:lnTo>
                                <a:lnTo>
                                  <a:pt x="5" y="70"/>
                                </a:lnTo>
                                <a:lnTo>
                                  <a:pt x="55" y="117"/>
                                </a:lnTo>
                                <a:lnTo>
                                  <a:pt x="65" y="102"/>
                                </a:lnTo>
                                <a:lnTo>
                                  <a:pt x="79" y="67"/>
                                </a:lnTo>
                                <a:lnTo>
                                  <a:pt x="76" y="28"/>
                                </a:lnTo>
                                <a:lnTo>
                                  <a:pt x="35" y="0"/>
                                </a:lnTo>
                                <a:close/>
                              </a:path>
                            </a:pathLst>
                          </a:custGeom>
                          <a:solidFill>
                            <a:srgbClr val="008B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927118" name="docshape15"/>
                        <wps:cNvSpPr>
                          <a:spLocks/>
                        </wps:cNvSpPr>
                        <wps:spPr bwMode="auto">
                          <a:xfrm>
                            <a:off x="10097" y="14047"/>
                            <a:ext cx="967" cy="472"/>
                          </a:xfrm>
                          <a:custGeom>
                            <a:avLst/>
                            <a:gdLst>
                              <a:gd name="T0" fmla="+- 0 10229 10098"/>
                              <a:gd name="T1" fmla="*/ T0 w 967"/>
                              <a:gd name="T2" fmla="+- 0 14232 14047"/>
                              <a:gd name="T3" fmla="*/ 14232 h 472"/>
                              <a:gd name="T4" fmla="+- 0 10161 10098"/>
                              <a:gd name="T5" fmla="*/ T4 w 967"/>
                              <a:gd name="T6" fmla="+- 0 14203 14047"/>
                              <a:gd name="T7" fmla="*/ 14203 h 472"/>
                              <a:gd name="T8" fmla="+- 0 10121 10098"/>
                              <a:gd name="T9" fmla="*/ T8 w 967"/>
                              <a:gd name="T10" fmla="+- 0 14202 14047"/>
                              <a:gd name="T11" fmla="*/ 14202 h 472"/>
                              <a:gd name="T12" fmla="+- 0 10100 10098"/>
                              <a:gd name="T13" fmla="*/ T12 w 967"/>
                              <a:gd name="T14" fmla="+- 0 14231 14047"/>
                              <a:gd name="T15" fmla="*/ 14231 h 472"/>
                              <a:gd name="T16" fmla="+- 0 10155 10098"/>
                              <a:gd name="T17" fmla="*/ T16 w 967"/>
                              <a:gd name="T18" fmla="+- 0 14332 14047"/>
                              <a:gd name="T19" fmla="*/ 14332 h 472"/>
                              <a:gd name="T20" fmla="+- 0 10221 10098"/>
                              <a:gd name="T21" fmla="*/ T20 w 967"/>
                              <a:gd name="T22" fmla="+- 0 14324 14047"/>
                              <a:gd name="T23" fmla="*/ 14324 h 472"/>
                              <a:gd name="T24" fmla="+- 0 10180 10098"/>
                              <a:gd name="T25" fmla="*/ T24 w 967"/>
                              <a:gd name="T26" fmla="+- 0 14292 14047"/>
                              <a:gd name="T27" fmla="*/ 14292 h 472"/>
                              <a:gd name="T28" fmla="+- 0 10177 10098"/>
                              <a:gd name="T29" fmla="*/ T28 w 967"/>
                              <a:gd name="T30" fmla="+- 0 14263 14047"/>
                              <a:gd name="T31" fmla="*/ 14263 h 472"/>
                              <a:gd name="T32" fmla="+- 0 10222 10098"/>
                              <a:gd name="T33" fmla="*/ T32 w 967"/>
                              <a:gd name="T34" fmla="+- 0 14288 14047"/>
                              <a:gd name="T35" fmla="*/ 14288 h 472"/>
                              <a:gd name="T36" fmla="+- 0 10243 10098"/>
                              <a:gd name="T37" fmla="*/ T36 w 967"/>
                              <a:gd name="T38" fmla="+- 0 14302 14047"/>
                              <a:gd name="T39" fmla="*/ 14302 h 472"/>
                              <a:gd name="T40" fmla="+- 0 10528 10098"/>
                              <a:gd name="T41" fmla="*/ T40 w 967"/>
                              <a:gd name="T42" fmla="+- 0 14128 14047"/>
                              <a:gd name="T43" fmla="*/ 14128 h 472"/>
                              <a:gd name="T44" fmla="+- 0 10443 10098"/>
                              <a:gd name="T45" fmla="*/ T44 w 967"/>
                              <a:gd name="T46" fmla="+- 0 14068 14047"/>
                              <a:gd name="T47" fmla="*/ 14068 h 472"/>
                              <a:gd name="T48" fmla="+- 0 10411 10098"/>
                              <a:gd name="T49" fmla="*/ T48 w 967"/>
                              <a:gd name="T50" fmla="+- 0 14178 14047"/>
                              <a:gd name="T51" fmla="*/ 14178 h 472"/>
                              <a:gd name="T52" fmla="+- 0 10463 10098"/>
                              <a:gd name="T53" fmla="*/ T52 w 967"/>
                              <a:gd name="T54" fmla="+- 0 14219 14047"/>
                              <a:gd name="T55" fmla="*/ 14219 h 472"/>
                              <a:gd name="T56" fmla="+- 0 10456 10098"/>
                              <a:gd name="T57" fmla="*/ T56 w 967"/>
                              <a:gd name="T58" fmla="+- 0 14168 14047"/>
                              <a:gd name="T59" fmla="*/ 14168 h 472"/>
                              <a:gd name="T60" fmla="+- 0 10475 10098"/>
                              <a:gd name="T61" fmla="*/ T60 w 967"/>
                              <a:gd name="T62" fmla="+- 0 14145 14047"/>
                              <a:gd name="T63" fmla="*/ 14145 h 472"/>
                              <a:gd name="T64" fmla="+- 0 10489 10098"/>
                              <a:gd name="T65" fmla="*/ T64 w 967"/>
                              <a:gd name="T66" fmla="+- 0 14194 14047"/>
                              <a:gd name="T67" fmla="*/ 14194 h 472"/>
                              <a:gd name="T68" fmla="+- 0 10498 10098"/>
                              <a:gd name="T69" fmla="*/ T68 w 967"/>
                              <a:gd name="T70" fmla="+- 0 14216 14047"/>
                              <a:gd name="T71" fmla="*/ 14216 h 472"/>
                              <a:gd name="T72" fmla="+- 0 10528 10098"/>
                              <a:gd name="T73" fmla="*/ T72 w 967"/>
                              <a:gd name="T74" fmla="+- 0 14128 14047"/>
                              <a:gd name="T75" fmla="*/ 14128 h 472"/>
                              <a:gd name="T76" fmla="+- 0 10823 10098"/>
                              <a:gd name="T77" fmla="*/ T76 w 967"/>
                              <a:gd name="T78" fmla="+- 0 14131 14047"/>
                              <a:gd name="T79" fmla="*/ 14131 h 472"/>
                              <a:gd name="T80" fmla="+- 0 10743 10098"/>
                              <a:gd name="T81" fmla="*/ T80 w 967"/>
                              <a:gd name="T82" fmla="+- 0 14157 14047"/>
                              <a:gd name="T83" fmla="*/ 14157 h 472"/>
                              <a:gd name="T84" fmla="+- 0 10714 10098"/>
                              <a:gd name="T85" fmla="*/ T84 w 967"/>
                              <a:gd name="T86" fmla="+- 0 14275 14047"/>
                              <a:gd name="T87" fmla="*/ 14275 h 472"/>
                              <a:gd name="T88" fmla="+- 0 10725 10098"/>
                              <a:gd name="T89" fmla="*/ T88 w 967"/>
                              <a:gd name="T90" fmla="+- 0 14245 14047"/>
                              <a:gd name="T91" fmla="*/ 14245 h 472"/>
                              <a:gd name="T92" fmla="+- 0 10774 10098"/>
                              <a:gd name="T93" fmla="*/ T92 w 967"/>
                              <a:gd name="T94" fmla="+- 0 14207 14047"/>
                              <a:gd name="T95" fmla="*/ 14207 h 472"/>
                              <a:gd name="T96" fmla="+- 0 10767 10098"/>
                              <a:gd name="T97" fmla="*/ T96 w 967"/>
                              <a:gd name="T98" fmla="+- 0 14238 14047"/>
                              <a:gd name="T99" fmla="*/ 14238 h 472"/>
                              <a:gd name="T100" fmla="+- 0 10725 10098"/>
                              <a:gd name="T101" fmla="*/ T100 w 967"/>
                              <a:gd name="T102" fmla="+- 0 14282 14047"/>
                              <a:gd name="T103" fmla="*/ 14282 h 472"/>
                              <a:gd name="T104" fmla="+- 0 10789 10098"/>
                              <a:gd name="T105" fmla="*/ T104 w 967"/>
                              <a:gd name="T106" fmla="+- 0 14279 14047"/>
                              <a:gd name="T107" fmla="*/ 14279 h 472"/>
                              <a:gd name="T108" fmla="+- 0 11064 10098"/>
                              <a:gd name="T109" fmla="*/ T108 w 967"/>
                              <a:gd name="T110" fmla="+- 0 14426 14047"/>
                              <a:gd name="T111" fmla="*/ 14426 h 472"/>
                              <a:gd name="T112" fmla="+- 0 11042 10098"/>
                              <a:gd name="T113" fmla="*/ T112 w 967"/>
                              <a:gd name="T114" fmla="+- 0 14414 14047"/>
                              <a:gd name="T115" fmla="*/ 14414 h 472"/>
                              <a:gd name="T116" fmla="+- 0 10990 10098"/>
                              <a:gd name="T117" fmla="*/ T116 w 967"/>
                              <a:gd name="T118" fmla="+- 0 14396 14047"/>
                              <a:gd name="T119" fmla="*/ 14396 h 472"/>
                              <a:gd name="T120" fmla="+- 0 10928 10098"/>
                              <a:gd name="T121" fmla="*/ T120 w 967"/>
                              <a:gd name="T122" fmla="+- 0 14402 14047"/>
                              <a:gd name="T123" fmla="*/ 14402 h 472"/>
                              <a:gd name="T124" fmla="+- 0 10889 10098"/>
                              <a:gd name="T125" fmla="*/ T124 w 967"/>
                              <a:gd name="T126" fmla="+- 0 14468 14047"/>
                              <a:gd name="T127" fmla="*/ 14468 h 472"/>
                              <a:gd name="T128" fmla="+- 0 10916 10098"/>
                              <a:gd name="T129" fmla="*/ T128 w 967"/>
                              <a:gd name="T130" fmla="+- 0 14452 14047"/>
                              <a:gd name="T131" fmla="*/ 14452 h 472"/>
                              <a:gd name="T132" fmla="+- 0 10978 10098"/>
                              <a:gd name="T133" fmla="*/ T132 w 967"/>
                              <a:gd name="T134" fmla="+- 0 14454 14047"/>
                              <a:gd name="T135" fmla="*/ 14454 h 472"/>
                              <a:gd name="T136" fmla="+- 0 10953 10098"/>
                              <a:gd name="T137" fmla="*/ T136 w 967"/>
                              <a:gd name="T138" fmla="+- 0 14473 14047"/>
                              <a:gd name="T139" fmla="*/ 14473 h 472"/>
                              <a:gd name="T140" fmla="+- 0 10893 10098"/>
                              <a:gd name="T141" fmla="*/ T140 w 967"/>
                              <a:gd name="T142" fmla="+- 0 14481 14047"/>
                              <a:gd name="T143" fmla="*/ 14481 h 472"/>
                              <a:gd name="T144" fmla="+- 0 10944 10098"/>
                              <a:gd name="T145" fmla="*/ T144 w 967"/>
                              <a:gd name="T146" fmla="+- 0 14519 14047"/>
                              <a:gd name="T147" fmla="*/ 14519 h 472"/>
                              <a:gd name="T148" fmla="+- 0 11064 10098"/>
                              <a:gd name="T149" fmla="*/ T148 w 967"/>
                              <a:gd name="T150" fmla="+- 0 14426 14047"/>
                              <a:gd name="T151" fmla="*/ 14426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67" h="472">
                                <a:moveTo>
                                  <a:pt x="147" y="222"/>
                                </a:moveTo>
                                <a:lnTo>
                                  <a:pt x="131" y="185"/>
                                </a:lnTo>
                                <a:lnTo>
                                  <a:pt x="79" y="159"/>
                                </a:lnTo>
                                <a:lnTo>
                                  <a:pt x="63" y="156"/>
                                </a:lnTo>
                                <a:lnTo>
                                  <a:pt x="44" y="155"/>
                                </a:lnTo>
                                <a:lnTo>
                                  <a:pt x="23" y="155"/>
                                </a:lnTo>
                                <a:lnTo>
                                  <a:pt x="0" y="157"/>
                                </a:lnTo>
                                <a:lnTo>
                                  <a:pt x="2" y="184"/>
                                </a:lnTo>
                                <a:lnTo>
                                  <a:pt x="18" y="240"/>
                                </a:lnTo>
                                <a:lnTo>
                                  <a:pt x="57" y="285"/>
                                </a:lnTo>
                                <a:lnTo>
                                  <a:pt x="132" y="280"/>
                                </a:lnTo>
                                <a:lnTo>
                                  <a:pt x="123" y="277"/>
                                </a:lnTo>
                                <a:lnTo>
                                  <a:pt x="103" y="266"/>
                                </a:lnTo>
                                <a:lnTo>
                                  <a:pt x="82" y="245"/>
                                </a:lnTo>
                                <a:lnTo>
                                  <a:pt x="70" y="214"/>
                                </a:lnTo>
                                <a:lnTo>
                                  <a:pt x="79" y="216"/>
                                </a:lnTo>
                                <a:lnTo>
                                  <a:pt x="100" y="224"/>
                                </a:lnTo>
                                <a:lnTo>
                                  <a:pt x="124" y="241"/>
                                </a:lnTo>
                                <a:lnTo>
                                  <a:pt x="140" y="270"/>
                                </a:lnTo>
                                <a:lnTo>
                                  <a:pt x="145" y="255"/>
                                </a:lnTo>
                                <a:lnTo>
                                  <a:pt x="147" y="222"/>
                                </a:lnTo>
                                <a:close/>
                                <a:moveTo>
                                  <a:pt x="430" y="81"/>
                                </a:moveTo>
                                <a:lnTo>
                                  <a:pt x="363" y="0"/>
                                </a:lnTo>
                                <a:lnTo>
                                  <a:pt x="345" y="21"/>
                                </a:lnTo>
                                <a:lnTo>
                                  <a:pt x="317" y="71"/>
                                </a:lnTo>
                                <a:lnTo>
                                  <a:pt x="313" y="131"/>
                                </a:lnTo>
                                <a:lnTo>
                                  <a:pt x="369" y="180"/>
                                </a:lnTo>
                                <a:lnTo>
                                  <a:pt x="365" y="172"/>
                                </a:lnTo>
                                <a:lnTo>
                                  <a:pt x="359" y="150"/>
                                </a:lnTo>
                                <a:lnTo>
                                  <a:pt x="358" y="121"/>
                                </a:lnTo>
                                <a:lnTo>
                                  <a:pt x="372" y="90"/>
                                </a:lnTo>
                                <a:lnTo>
                                  <a:pt x="377" y="98"/>
                                </a:lnTo>
                                <a:lnTo>
                                  <a:pt x="387" y="118"/>
                                </a:lnTo>
                                <a:lnTo>
                                  <a:pt x="391" y="147"/>
                                </a:lnTo>
                                <a:lnTo>
                                  <a:pt x="382" y="179"/>
                                </a:lnTo>
                                <a:lnTo>
                                  <a:pt x="400" y="169"/>
                                </a:lnTo>
                                <a:lnTo>
                                  <a:pt x="429" y="136"/>
                                </a:lnTo>
                                <a:lnTo>
                                  <a:pt x="430" y="81"/>
                                </a:lnTo>
                                <a:close/>
                                <a:moveTo>
                                  <a:pt x="726" y="189"/>
                                </a:moveTo>
                                <a:lnTo>
                                  <a:pt x="725" y="84"/>
                                </a:lnTo>
                                <a:lnTo>
                                  <a:pt x="699" y="89"/>
                                </a:lnTo>
                                <a:lnTo>
                                  <a:pt x="645" y="110"/>
                                </a:lnTo>
                                <a:lnTo>
                                  <a:pt x="604" y="154"/>
                                </a:lnTo>
                                <a:lnTo>
                                  <a:pt x="616" y="228"/>
                                </a:lnTo>
                                <a:lnTo>
                                  <a:pt x="618" y="219"/>
                                </a:lnTo>
                                <a:lnTo>
                                  <a:pt x="627" y="198"/>
                                </a:lnTo>
                                <a:lnTo>
                                  <a:pt x="646" y="175"/>
                                </a:lnTo>
                                <a:lnTo>
                                  <a:pt x="676" y="160"/>
                                </a:lnTo>
                                <a:lnTo>
                                  <a:pt x="675" y="169"/>
                                </a:lnTo>
                                <a:lnTo>
                                  <a:pt x="669" y="191"/>
                                </a:lnTo>
                                <a:lnTo>
                                  <a:pt x="654" y="216"/>
                                </a:lnTo>
                                <a:lnTo>
                                  <a:pt x="627" y="235"/>
                                </a:lnTo>
                                <a:lnTo>
                                  <a:pt x="648" y="239"/>
                                </a:lnTo>
                                <a:lnTo>
                                  <a:pt x="691" y="232"/>
                                </a:lnTo>
                                <a:lnTo>
                                  <a:pt x="726" y="189"/>
                                </a:lnTo>
                                <a:close/>
                                <a:moveTo>
                                  <a:pt x="966" y="379"/>
                                </a:moveTo>
                                <a:lnTo>
                                  <a:pt x="960" y="376"/>
                                </a:lnTo>
                                <a:lnTo>
                                  <a:pt x="944" y="367"/>
                                </a:lnTo>
                                <a:lnTo>
                                  <a:pt x="920" y="357"/>
                                </a:lnTo>
                                <a:lnTo>
                                  <a:pt x="892" y="349"/>
                                </a:lnTo>
                                <a:lnTo>
                                  <a:pt x="860" y="347"/>
                                </a:lnTo>
                                <a:lnTo>
                                  <a:pt x="830" y="355"/>
                                </a:lnTo>
                                <a:lnTo>
                                  <a:pt x="806" y="378"/>
                                </a:lnTo>
                                <a:lnTo>
                                  <a:pt x="791" y="421"/>
                                </a:lnTo>
                                <a:lnTo>
                                  <a:pt x="798" y="416"/>
                                </a:lnTo>
                                <a:lnTo>
                                  <a:pt x="818" y="405"/>
                                </a:lnTo>
                                <a:lnTo>
                                  <a:pt x="847" y="399"/>
                                </a:lnTo>
                                <a:lnTo>
                                  <a:pt x="880" y="407"/>
                                </a:lnTo>
                                <a:lnTo>
                                  <a:pt x="874" y="413"/>
                                </a:lnTo>
                                <a:lnTo>
                                  <a:pt x="855" y="426"/>
                                </a:lnTo>
                                <a:lnTo>
                                  <a:pt x="828" y="436"/>
                                </a:lnTo>
                                <a:lnTo>
                                  <a:pt x="795" y="434"/>
                                </a:lnTo>
                                <a:lnTo>
                                  <a:pt x="808" y="450"/>
                                </a:lnTo>
                                <a:lnTo>
                                  <a:pt x="846" y="472"/>
                                </a:lnTo>
                                <a:lnTo>
                                  <a:pt x="900" y="461"/>
                                </a:lnTo>
                                <a:lnTo>
                                  <a:pt x="966" y="379"/>
                                </a:lnTo>
                                <a:close/>
                              </a:path>
                            </a:pathLst>
                          </a:custGeom>
                          <a:solidFill>
                            <a:srgbClr val="00A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363080" name="docshape16"/>
                        <wps:cNvSpPr>
                          <a:spLocks/>
                        </wps:cNvSpPr>
                        <wps:spPr bwMode="auto">
                          <a:xfrm>
                            <a:off x="10817" y="14737"/>
                            <a:ext cx="138" cy="144"/>
                          </a:xfrm>
                          <a:custGeom>
                            <a:avLst/>
                            <a:gdLst>
                              <a:gd name="T0" fmla="+- 0 10879 10818"/>
                              <a:gd name="T1" fmla="*/ T0 w 138"/>
                              <a:gd name="T2" fmla="+- 0 14738 14738"/>
                              <a:gd name="T3" fmla="*/ 14738 h 144"/>
                              <a:gd name="T4" fmla="+- 0 10867 10818"/>
                              <a:gd name="T5" fmla="*/ T4 w 138"/>
                              <a:gd name="T6" fmla="+- 0 14738 14738"/>
                              <a:gd name="T7" fmla="*/ 14738 h 144"/>
                              <a:gd name="T8" fmla="+- 0 10853 10818"/>
                              <a:gd name="T9" fmla="*/ T8 w 138"/>
                              <a:gd name="T10" fmla="+- 0 14740 14738"/>
                              <a:gd name="T11" fmla="*/ 14740 h 144"/>
                              <a:gd name="T12" fmla="+- 0 10838 10818"/>
                              <a:gd name="T13" fmla="*/ T12 w 138"/>
                              <a:gd name="T14" fmla="+- 0 14744 14738"/>
                              <a:gd name="T15" fmla="*/ 14744 h 144"/>
                              <a:gd name="T16" fmla="+- 0 10846 10818"/>
                              <a:gd name="T17" fmla="*/ T16 w 138"/>
                              <a:gd name="T18" fmla="+- 0 14748 14738"/>
                              <a:gd name="T19" fmla="*/ 14748 h 144"/>
                              <a:gd name="T20" fmla="+- 0 10865 10818"/>
                              <a:gd name="T21" fmla="*/ T20 w 138"/>
                              <a:gd name="T22" fmla="+- 0 14762 14738"/>
                              <a:gd name="T23" fmla="*/ 14762 h 144"/>
                              <a:gd name="T24" fmla="+- 0 10883 10818"/>
                              <a:gd name="T25" fmla="*/ T24 w 138"/>
                              <a:gd name="T26" fmla="+- 0 14784 14738"/>
                              <a:gd name="T27" fmla="*/ 14784 h 144"/>
                              <a:gd name="T28" fmla="+- 0 10892 10818"/>
                              <a:gd name="T29" fmla="*/ T28 w 138"/>
                              <a:gd name="T30" fmla="+- 0 14817 14738"/>
                              <a:gd name="T31" fmla="*/ 14817 h 144"/>
                              <a:gd name="T32" fmla="+- 0 10883 10818"/>
                              <a:gd name="T33" fmla="*/ T32 w 138"/>
                              <a:gd name="T34" fmla="+- 0 14814 14738"/>
                              <a:gd name="T35" fmla="*/ 14814 h 144"/>
                              <a:gd name="T36" fmla="+- 0 10863 10818"/>
                              <a:gd name="T37" fmla="*/ T36 w 138"/>
                              <a:gd name="T38" fmla="+- 0 14804 14738"/>
                              <a:gd name="T39" fmla="*/ 14804 h 144"/>
                              <a:gd name="T40" fmla="+- 0 10841 10818"/>
                              <a:gd name="T41" fmla="*/ T40 w 138"/>
                              <a:gd name="T42" fmla="+- 0 14784 14738"/>
                              <a:gd name="T43" fmla="*/ 14784 h 144"/>
                              <a:gd name="T44" fmla="+- 0 10828 10818"/>
                              <a:gd name="T45" fmla="*/ T44 w 138"/>
                              <a:gd name="T46" fmla="+- 0 14753 14738"/>
                              <a:gd name="T47" fmla="*/ 14753 h 144"/>
                              <a:gd name="T48" fmla="+- 0 10820 10818"/>
                              <a:gd name="T49" fmla="*/ T48 w 138"/>
                              <a:gd name="T50" fmla="+- 0 14773 14738"/>
                              <a:gd name="T51" fmla="*/ 14773 h 144"/>
                              <a:gd name="T52" fmla="+- 0 10818 10818"/>
                              <a:gd name="T53" fmla="*/ T52 w 138"/>
                              <a:gd name="T54" fmla="+- 0 14816 14738"/>
                              <a:gd name="T55" fmla="*/ 14816 h 144"/>
                              <a:gd name="T56" fmla="+- 0 10852 10818"/>
                              <a:gd name="T57" fmla="*/ T56 w 138"/>
                              <a:gd name="T58" fmla="+- 0 14860 14738"/>
                              <a:gd name="T59" fmla="*/ 14860 h 144"/>
                              <a:gd name="T60" fmla="+- 0 10955 10818"/>
                              <a:gd name="T61" fmla="*/ T60 w 138"/>
                              <a:gd name="T62" fmla="+- 0 14881 14738"/>
                              <a:gd name="T63" fmla="*/ 14881 h 144"/>
                              <a:gd name="T64" fmla="+- 0 10956 10818"/>
                              <a:gd name="T65" fmla="*/ T64 w 138"/>
                              <a:gd name="T66" fmla="+- 0 14861 14738"/>
                              <a:gd name="T67" fmla="*/ 14861 h 144"/>
                              <a:gd name="T68" fmla="+- 0 10951 10818"/>
                              <a:gd name="T69" fmla="*/ T68 w 138"/>
                              <a:gd name="T70" fmla="+- 0 14816 14738"/>
                              <a:gd name="T71" fmla="*/ 14816 h 144"/>
                              <a:gd name="T72" fmla="+- 0 10933 10818"/>
                              <a:gd name="T73" fmla="*/ T72 w 138"/>
                              <a:gd name="T74" fmla="+- 0 14768 14738"/>
                              <a:gd name="T75" fmla="*/ 14768 h 144"/>
                              <a:gd name="T76" fmla="+- 0 10891 10818"/>
                              <a:gd name="T77" fmla="*/ T76 w 138"/>
                              <a:gd name="T78" fmla="+- 0 14739 14738"/>
                              <a:gd name="T79" fmla="*/ 14739 h 144"/>
                              <a:gd name="T80" fmla="+- 0 10879 10818"/>
                              <a:gd name="T81" fmla="*/ T80 w 138"/>
                              <a:gd name="T82" fmla="+- 0 14738 14738"/>
                              <a:gd name="T83" fmla="*/ 14738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8" h="144">
                                <a:moveTo>
                                  <a:pt x="61" y="0"/>
                                </a:moveTo>
                                <a:lnTo>
                                  <a:pt x="49" y="0"/>
                                </a:lnTo>
                                <a:lnTo>
                                  <a:pt x="35" y="2"/>
                                </a:lnTo>
                                <a:lnTo>
                                  <a:pt x="20" y="6"/>
                                </a:lnTo>
                                <a:lnTo>
                                  <a:pt x="28" y="10"/>
                                </a:lnTo>
                                <a:lnTo>
                                  <a:pt x="47" y="24"/>
                                </a:lnTo>
                                <a:lnTo>
                                  <a:pt x="65" y="46"/>
                                </a:lnTo>
                                <a:lnTo>
                                  <a:pt x="74" y="79"/>
                                </a:lnTo>
                                <a:lnTo>
                                  <a:pt x="65" y="76"/>
                                </a:lnTo>
                                <a:lnTo>
                                  <a:pt x="45" y="66"/>
                                </a:lnTo>
                                <a:lnTo>
                                  <a:pt x="23" y="46"/>
                                </a:lnTo>
                                <a:lnTo>
                                  <a:pt x="10" y="15"/>
                                </a:lnTo>
                                <a:lnTo>
                                  <a:pt x="2" y="35"/>
                                </a:lnTo>
                                <a:lnTo>
                                  <a:pt x="0" y="78"/>
                                </a:lnTo>
                                <a:lnTo>
                                  <a:pt x="34" y="122"/>
                                </a:lnTo>
                                <a:lnTo>
                                  <a:pt x="137" y="143"/>
                                </a:lnTo>
                                <a:lnTo>
                                  <a:pt x="138" y="123"/>
                                </a:lnTo>
                                <a:lnTo>
                                  <a:pt x="133" y="78"/>
                                </a:lnTo>
                                <a:lnTo>
                                  <a:pt x="115" y="30"/>
                                </a:lnTo>
                                <a:lnTo>
                                  <a:pt x="73" y="1"/>
                                </a:lnTo>
                                <a:lnTo>
                                  <a:pt x="61" y="0"/>
                                </a:lnTo>
                                <a:close/>
                              </a:path>
                            </a:pathLst>
                          </a:custGeom>
                          <a:solidFill>
                            <a:srgbClr val="0090C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294328" name="docshape17"/>
                        <wps:cNvSpPr>
                          <a:spLocks/>
                        </wps:cNvSpPr>
                        <wps:spPr bwMode="auto">
                          <a:xfrm>
                            <a:off x="10184" y="14599"/>
                            <a:ext cx="171" cy="144"/>
                          </a:xfrm>
                          <a:custGeom>
                            <a:avLst/>
                            <a:gdLst>
                              <a:gd name="T0" fmla="+- 0 10301 10185"/>
                              <a:gd name="T1" fmla="*/ T0 w 171"/>
                              <a:gd name="T2" fmla="+- 0 14600 14600"/>
                              <a:gd name="T3" fmla="*/ 14600 h 144"/>
                              <a:gd name="T4" fmla="+- 0 10269 10185"/>
                              <a:gd name="T5" fmla="*/ T4 w 171"/>
                              <a:gd name="T6" fmla="+- 0 14600 14600"/>
                              <a:gd name="T7" fmla="*/ 14600 h 144"/>
                              <a:gd name="T8" fmla="+- 0 10236 10185"/>
                              <a:gd name="T9" fmla="*/ T8 w 171"/>
                              <a:gd name="T10" fmla="+- 0 14617 14600"/>
                              <a:gd name="T11" fmla="*/ 14617 h 144"/>
                              <a:gd name="T12" fmla="+- 0 10207 10185"/>
                              <a:gd name="T13" fmla="*/ T12 w 171"/>
                              <a:gd name="T14" fmla="+- 0 14660 14600"/>
                              <a:gd name="T15" fmla="*/ 14660 h 144"/>
                              <a:gd name="T16" fmla="+- 0 10185 10185"/>
                              <a:gd name="T17" fmla="*/ T16 w 171"/>
                              <a:gd name="T18" fmla="+- 0 14738 14600"/>
                              <a:gd name="T19" fmla="*/ 14738 h 144"/>
                              <a:gd name="T20" fmla="+- 0 10215 10185"/>
                              <a:gd name="T21" fmla="*/ T20 w 171"/>
                              <a:gd name="T22" fmla="+- 0 14743 14600"/>
                              <a:gd name="T23" fmla="*/ 14743 h 144"/>
                              <a:gd name="T24" fmla="+- 0 10279 10185"/>
                              <a:gd name="T25" fmla="*/ T24 w 171"/>
                              <a:gd name="T26" fmla="+- 0 14743 14600"/>
                              <a:gd name="T27" fmla="*/ 14743 h 144"/>
                              <a:gd name="T28" fmla="+- 0 10339 10185"/>
                              <a:gd name="T29" fmla="*/ T28 w 171"/>
                              <a:gd name="T30" fmla="+- 0 14714 14600"/>
                              <a:gd name="T31" fmla="*/ 14714 h 144"/>
                              <a:gd name="T32" fmla="+- 0 10356 10185"/>
                              <a:gd name="T33" fmla="*/ T32 w 171"/>
                              <a:gd name="T34" fmla="+- 0 14632 14600"/>
                              <a:gd name="T35" fmla="*/ 14632 h 144"/>
                              <a:gd name="T36" fmla="+- 0 10350 10185"/>
                              <a:gd name="T37" fmla="*/ T36 w 171"/>
                              <a:gd name="T38" fmla="+- 0 14641 14600"/>
                              <a:gd name="T39" fmla="*/ 14641 h 144"/>
                              <a:gd name="T40" fmla="+- 0 10332 10185"/>
                              <a:gd name="T41" fmla="*/ T40 w 171"/>
                              <a:gd name="T42" fmla="+- 0 14659 14600"/>
                              <a:gd name="T43" fmla="*/ 14659 h 144"/>
                              <a:gd name="T44" fmla="+- 0 10304 10185"/>
                              <a:gd name="T45" fmla="*/ T44 w 171"/>
                              <a:gd name="T46" fmla="+- 0 14676 14600"/>
                              <a:gd name="T47" fmla="*/ 14676 h 144"/>
                              <a:gd name="T48" fmla="+- 0 10266 10185"/>
                              <a:gd name="T49" fmla="*/ T48 w 171"/>
                              <a:gd name="T50" fmla="+- 0 14679 14600"/>
                              <a:gd name="T51" fmla="*/ 14679 h 144"/>
                              <a:gd name="T52" fmla="+- 0 10271 10185"/>
                              <a:gd name="T53" fmla="*/ T52 w 171"/>
                              <a:gd name="T54" fmla="+- 0 14670 14600"/>
                              <a:gd name="T55" fmla="*/ 14670 h 144"/>
                              <a:gd name="T56" fmla="+- 0 10286 10185"/>
                              <a:gd name="T57" fmla="*/ T56 w 171"/>
                              <a:gd name="T58" fmla="+- 0 14650 14600"/>
                              <a:gd name="T59" fmla="*/ 14650 h 144"/>
                              <a:gd name="T60" fmla="+- 0 10311 10185"/>
                              <a:gd name="T61" fmla="*/ T60 w 171"/>
                              <a:gd name="T62" fmla="+- 0 14629 14600"/>
                              <a:gd name="T63" fmla="*/ 14629 h 144"/>
                              <a:gd name="T64" fmla="+- 0 10347 10185"/>
                              <a:gd name="T65" fmla="*/ T64 w 171"/>
                              <a:gd name="T66" fmla="+- 0 14620 14600"/>
                              <a:gd name="T67" fmla="*/ 14620 h 144"/>
                              <a:gd name="T68" fmla="+- 0 10344 10185"/>
                              <a:gd name="T69" fmla="*/ T68 w 171"/>
                              <a:gd name="T70" fmla="+- 0 14618 14600"/>
                              <a:gd name="T71" fmla="*/ 14618 h 144"/>
                              <a:gd name="T72" fmla="+- 0 10334 10185"/>
                              <a:gd name="T73" fmla="*/ T72 w 171"/>
                              <a:gd name="T74" fmla="+- 0 14612 14600"/>
                              <a:gd name="T75" fmla="*/ 14612 h 144"/>
                              <a:gd name="T76" fmla="+- 0 10319 10185"/>
                              <a:gd name="T77" fmla="*/ T76 w 171"/>
                              <a:gd name="T78" fmla="+- 0 14605 14600"/>
                              <a:gd name="T79" fmla="*/ 14605 h 144"/>
                              <a:gd name="T80" fmla="+- 0 10301 10185"/>
                              <a:gd name="T81" fmla="*/ T80 w 171"/>
                              <a:gd name="T82" fmla="+- 0 14600 14600"/>
                              <a:gd name="T83" fmla="*/ 14600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 h="144">
                                <a:moveTo>
                                  <a:pt x="116" y="0"/>
                                </a:moveTo>
                                <a:lnTo>
                                  <a:pt x="84" y="0"/>
                                </a:lnTo>
                                <a:lnTo>
                                  <a:pt x="51" y="17"/>
                                </a:lnTo>
                                <a:lnTo>
                                  <a:pt x="22" y="60"/>
                                </a:lnTo>
                                <a:lnTo>
                                  <a:pt x="0" y="138"/>
                                </a:lnTo>
                                <a:lnTo>
                                  <a:pt x="30" y="143"/>
                                </a:lnTo>
                                <a:lnTo>
                                  <a:pt x="94" y="143"/>
                                </a:lnTo>
                                <a:lnTo>
                                  <a:pt x="154" y="114"/>
                                </a:lnTo>
                                <a:lnTo>
                                  <a:pt x="171" y="32"/>
                                </a:lnTo>
                                <a:lnTo>
                                  <a:pt x="165" y="41"/>
                                </a:lnTo>
                                <a:lnTo>
                                  <a:pt x="147" y="59"/>
                                </a:lnTo>
                                <a:lnTo>
                                  <a:pt x="119" y="76"/>
                                </a:lnTo>
                                <a:lnTo>
                                  <a:pt x="81" y="79"/>
                                </a:lnTo>
                                <a:lnTo>
                                  <a:pt x="86" y="70"/>
                                </a:lnTo>
                                <a:lnTo>
                                  <a:pt x="101" y="50"/>
                                </a:lnTo>
                                <a:lnTo>
                                  <a:pt x="126" y="29"/>
                                </a:lnTo>
                                <a:lnTo>
                                  <a:pt x="162" y="20"/>
                                </a:lnTo>
                                <a:lnTo>
                                  <a:pt x="159" y="18"/>
                                </a:lnTo>
                                <a:lnTo>
                                  <a:pt x="149" y="12"/>
                                </a:lnTo>
                                <a:lnTo>
                                  <a:pt x="134" y="5"/>
                                </a:lnTo>
                                <a:lnTo>
                                  <a:pt x="116" y="0"/>
                                </a:lnTo>
                                <a:close/>
                              </a:path>
                            </a:pathLst>
                          </a:custGeom>
                          <a:solidFill>
                            <a:srgbClr val="009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788009" name="docshape18"/>
                        <wps:cNvSpPr>
                          <a:spLocks/>
                        </wps:cNvSpPr>
                        <wps:spPr bwMode="auto">
                          <a:xfrm>
                            <a:off x="10098" y="14174"/>
                            <a:ext cx="909" cy="513"/>
                          </a:xfrm>
                          <a:custGeom>
                            <a:avLst/>
                            <a:gdLst>
                              <a:gd name="T0" fmla="+- 0 10321 10098"/>
                              <a:gd name="T1" fmla="*/ T0 w 909"/>
                              <a:gd name="T2" fmla="+- 0 14465 14174"/>
                              <a:gd name="T3" fmla="*/ 14465 h 513"/>
                              <a:gd name="T4" fmla="+- 0 10290 10098"/>
                              <a:gd name="T5" fmla="*/ T4 w 909"/>
                              <a:gd name="T6" fmla="+- 0 14401 14174"/>
                              <a:gd name="T7" fmla="*/ 14401 h 513"/>
                              <a:gd name="T8" fmla="+- 0 10221 10098"/>
                              <a:gd name="T9" fmla="*/ T8 w 909"/>
                              <a:gd name="T10" fmla="+- 0 14377 14174"/>
                              <a:gd name="T11" fmla="*/ 14377 h 513"/>
                              <a:gd name="T12" fmla="+- 0 10147 10098"/>
                              <a:gd name="T13" fmla="*/ T12 w 909"/>
                              <a:gd name="T14" fmla="+- 0 14397 14174"/>
                              <a:gd name="T15" fmla="*/ 14397 h 513"/>
                              <a:gd name="T16" fmla="+- 0 10116 10098"/>
                              <a:gd name="T17" fmla="*/ T16 w 909"/>
                              <a:gd name="T18" fmla="+- 0 14452 14174"/>
                              <a:gd name="T19" fmla="*/ 14452 h 513"/>
                              <a:gd name="T20" fmla="+- 0 10234 10098"/>
                              <a:gd name="T21" fmla="*/ T20 w 909"/>
                              <a:gd name="T22" fmla="+- 0 14540 14174"/>
                              <a:gd name="T23" fmla="*/ 14540 h 513"/>
                              <a:gd name="T24" fmla="+- 0 10306 10098"/>
                              <a:gd name="T25" fmla="*/ T24 w 909"/>
                              <a:gd name="T26" fmla="+- 0 14496 14174"/>
                              <a:gd name="T27" fmla="*/ 14496 h 513"/>
                              <a:gd name="T28" fmla="+- 0 10242 10098"/>
                              <a:gd name="T29" fmla="*/ T28 w 909"/>
                              <a:gd name="T30" fmla="+- 0 14481 14174"/>
                              <a:gd name="T31" fmla="*/ 14481 h 513"/>
                              <a:gd name="T32" fmla="+- 0 10222 10098"/>
                              <a:gd name="T33" fmla="*/ T32 w 909"/>
                              <a:gd name="T34" fmla="+- 0 14448 14174"/>
                              <a:gd name="T35" fmla="*/ 14448 h 513"/>
                              <a:gd name="T36" fmla="+- 0 10288 10098"/>
                              <a:gd name="T37" fmla="*/ T36 w 909"/>
                              <a:gd name="T38" fmla="+- 0 14453 14174"/>
                              <a:gd name="T39" fmla="*/ 14453 h 513"/>
                              <a:gd name="T40" fmla="+- 0 10471 10098"/>
                              <a:gd name="T41" fmla="*/ T40 w 909"/>
                              <a:gd name="T42" fmla="+- 0 14315 14174"/>
                              <a:gd name="T43" fmla="*/ 14315 h 513"/>
                              <a:gd name="T44" fmla="+- 0 10358 10098"/>
                              <a:gd name="T45" fmla="*/ T44 w 909"/>
                              <a:gd name="T46" fmla="+- 0 14220 14174"/>
                              <a:gd name="T47" fmla="*/ 14220 h 513"/>
                              <a:gd name="T48" fmla="+- 0 10330 10098"/>
                              <a:gd name="T49" fmla="*/ T48 w 909"/>
                              <a:gd name="T50" fmla="+- 0 14216 14174"/>
                              <a:gd name="T51" fmla="*/ 14216 h 513"/>
                              <a:gd name="T52" fmla="+- 0 10298 10098"/>
                              <a:gd name="T53" fmla="*/ T52 w 909"/>
                              <a:gd name="T54" fmla="+- 0 14213 14174"/>
                              <a:gd name="T55" fmla="*/ 14213 h 513"/>
                              <a:gd name="T56" fmla="+- 0 10303 10098"/>
                              <a:gd name="T57" fmla="*/ T56 w 909"/>
                              <a:gd name="T58" fmla="+- 0 14321 14174"/>
                              <a:gd name="T59" fmla="*/ 14321 h 513"/>
                              <a:gd name="T60" fmla="+- 0 10440 10098"/>
                              <a:gd name="T61" fmla="*/ T60 w 909"/>
                              <a:gd name="T62" fmla="+- 0 14396 14174"/>
                              <a:gd name="T63" fmla="*/ 14396 h 513"/>
                              <a:gd name="T64" fmla="+- 0 10406 10098"/>
                              <a:gd name="T65" fmla="*/ T64 w 909"/>
                              <a:gd name="T66" fmla="+- 0 14372 14174"/>
                              <a:gd name="T67" fmla="*/ 14372 h 513"/>
                              <a:gd name="T68" fmla="+- 0 10375 10098"/>
                              <a:gd name="T69" fmla="*/ T68 w 909"/>
                              <a:gd name="T70" fmla="+- 0 14299 14174"/>
                              <a:gd name="T71" fmla="*/ 14299 h 513"/>
                              <a:gd name="T72" fmla="+- 0 10411 10098"/>
                              <a:gd name="T73" fmla="*/ T72 w 909"/>
                              <a:gd name="T74" fmla="+- 0 14318 14174"/>
                              <a:gd name="T75" fmla="*/ 14318 h 513"/>
                              <a:gd name="T76" fmla="+- 0 10452 10098"/>
                              <a:gd name="T77" fmla="*/ T76 w 909"/>
                              <a:gd name="T78" fmla="+- 0 14384 14174"/>
                              <a:gd name="T79" fmla="*/ 14384 h 513"/>
                              <a:gd name="T80" fmla="+- 0 10471 10098"/>
                              <a:gd name="T81" fmla="*/ T80 w 909"/>
                              <a:gd name="T82" fmla="+- 0 14315 14174"/>
                              <a:gd name="T83" fmla="*/ 14315 h 513"/>
                              <a:gd name="T84" fmla="+- 0 10611 10098"/>
                              <a:gd name="T85" fmla="*/ T84 w 909"/>
                              <a:gd name="T86" fmla="+- 0 14174 14174"/>
                              <a:gd name="T87" fmla="*/ 14174 h 513"/>
                              <a:gd name="T88" fmla="+- 0 10530 10098"/>
                              <a:gd name="T89" fmla="*/ T88 w 909"/>
                              <a:gd name="T90" fmla="+- 0 14247 14174"/>
                              <a:gd name="T91" fmla="*/ 14247 h 513"/>
                              <a:gd name="T92" fmla="+- 0 10558 10098"/>
                              <a:gd name="T93" fmla="*/ T92 w 909"/>
                              <a:gd name="T94" fmla="+- 0 14400 14174"/>
                              <a:gd name="T95" fmla="*/ 14400 h 513"/>
                              <a:gd name="T96" fmla="+- 0 10556 10098"/>
                              <a:gd name="T97" fmla="*/ T96 w 909"/>
                              <a:gd name="T98" fmla="+- 0 14359 14174"/>
                              <a:gd name="T99" fmla="*/ 14359 h 513"/>
                              <a:gd name="T100" fmla="+- 0 10593 10098"/>
                              <a:gd name="T101" fmla="*/ T100 w 909"/>
                              <a:gd name="T102" fmla="+- 0 14288 14174"/>
                              <a:gd name="T103" fmla="*/ 14288 h 513"/>
                              <a:gd name="T104" fmla="+- 0 10601 10098"/>
                              <a:gd name="T105" fmla="*/ T104 w 909"/>
                              <a:gd name="T106" fmla="+- 0 14329 14174"/>
                              <a:gd name="T107" fmla="*/ 14329 h 513"/>
                              <a:gd name="T108" fmla="+- 0 10575 10098"/>
                              <a:gd name="T109" fmla="*/ T108 w 909"/>
                              <a:gd name="T110" fmla="+- 0 14402 14174"/>
                              <a:gd name="T111" fmla="*/ 14402 h 513"/>
                              <a:gd name="T112" fmla="+- 0 10648 10098"/>
                              <a:gd name="T113" fmla="*/ T112 w 909"/>
                              <a:gd name="T114" fmla="+- 0 14365 14174"/>
                              <a:gd name="T115" fmla="*/ 14365 h 513"/>
                              <a:gd name="T116" fmla="+- 0 10892 10098"/>
                              <a:gd name="T117" fmla="*/ T116 w 909"/>
                              <a:gd name="T118" fmla="+- 0 14316 14174"/>
                              <a:gd name="T119" fmla="*/ 14316 h 513"/>
                              <a:gd name="T120" fmla="+- 0 10784 10098"/>
                              <a:gd name="T121" fmla="*/ T120 w 909"/>
                              <a:gd name="T122" fmla="+- 0 14322 14174"/>
                              <a:gd name="T123" fmla="*/ 14322 h 513"/>
                              <a:gd name="T124" fmla="+- 0 10709 10098"/>
                              <a:gd name="T125" fmla="*/ T124 w 909"/>
                              <a:gd name="T126" fmla="+- 0 14458 14174"/>
                              <a:gd name="T127" fmla="*/ 14458 h 513"/>
                              <a:gd name="T128" fmla="+- 0 10734 10098"/>
                              <a:gd name="T129" fmla="*/ T128 w 909"/>
                              <a:gd name="T130" fmla="+- 0 14425 14174"/>
                              <a:gd name="T131" fmla="*/ 14425 h 513"/>
                              <a:gd name="T132" fmla="+- 0 10807 10098"/>
                              <a:gd name="T133" fmla="*/ T132 w 909"/>
                              <a:gd name="T134" fmla="+- 0 14394 14174"/>
                              <a:gd name="T135" fmla="*/ 14394 h 513"/>
                              <a:gd name="T136" fmla="+- 0 10788 10098"/>
                              <a:gd name="T137" fmla="*/ T136 w 909"/>
                              <a:gd name="T138" fmla="+- 0 14430 14174"/>
                              <a:gd name="T139" fmla="*/ 14430 h 513"/>
                              <a:gd name="T140" fmla="+- 0 10721 10098"/>
                              <a:gd name="T141" fmla="*/ T140 w 909"/>
                              <a:gd name="T142" fmla="+- 0 14471 14174"/>
                              <a:gd name="T143" fmla="*/ 14471 h 513"/>
                              <a:gd name="T144" fmla="+- 0 10801 10098"/>
                              <a:gd name="T145" fmla="*/ T144 w 909"/>
                              <a:gd name="T146" fmla="+- 0 14488 14174"/>
                              <a:gd name="T147" fmla="*/ 14488 h 513"/>
                              <a:gd name="T148" fmla="+- 0 10892 10098"/>
                              <a:gd name="T149" fmla="*/ T148 w 909"/>
                              <a:gd name="T150" fmla="+- 0 14316 14174"/>
                              <a:gd name="T151" fmla="*/ 14316 h 513"/>
                              <a:gd name="T152" fmla="+- 0 10998 10098"/>
                              <a:gd name="T153" fmla="*/ T152 w 909"/>
                              <a:gd name="T154" fmla="+- 0 14619 14174"/>
                              <a:gd name="T155" fmla="*/ 14619 h 513"/>
                              <a:gd name="T156" fmla="+- 0 10933 10098"/>
                              <a:gd name="T157" fmla="*/ T156 w 909"/>
                              <a:gd name="T158" fmla="+- 0 14549 14174"/>
                              <a:gd name="T159" fmla="*/ 14549 h 513"/>
                              <a:gd name="T160" fmla="+- 0 10860 10098"/>
                              <a:gd name="T161" fmla="*/ T160 w 909"/>
                              <a:gd name="T162" fmla="+- 0 14525 14174"/>
                              <a:gd name="T163" fmla="*/ 14525 h 513"/>
                              <a:gd name="T164" fmla="+- 0 10809 10098"/>
                              <a:gd name="T165" fmla="*/ T164 w 909"/>
                              <a:gd name="T166" fmla="+- 0 14548 14174"/>
                              <a:gd name="T167" fmla="*/ 14548 h 513"/>
                              <a:gd name="T168" fmla="+- 0 10795 10098"/>
                              <a:gd name="T169" fmla="*/ T168 w 909"/>
                              <a:gd name="T170" fmla="+- 0 14573 14174"/>
                              <a:gd name="T171" fmla="*/ 14573 h 513"/>
                              <a:gd name="T172" fmla="+- 0 10861 10098"/>
                              <a:gd name="T173" fmla="*/ T172 w 909"/>
                              <a:gd name="T174" fmla="+- 0 14584 14174"/>
                              <a:gd name="T175" fmla="*/ 14584 h 513"/>
                              <a:gd name="T176" fmla="+- 0 10882 10098"/>
                              <a:gd name="T177" fmla="*/ T176 w 909"/>
                              <a:gd name="T178" fmla="+- 0 14616 14174"/>
                              <a:gd name="T179" fmla="*/ 14616 h 513"/>
                              <a:gd name="T180" fmla="+- 0 10816 10098"/>
                              <a:gd name="T181" fmla="*/ T180 w 909"/>
                              <a:gd name="T182" fmla="+- 0 14615 14174"/>
                              <a:gd name="T183" fmla="*/ 14615 h 513"/>
                              <a:gd name="T184" fmla="+- 0 10786 10098"/>
                              <a:gd name="T185" fmla="*/ T184 w 909"/>
                              <a:gd name="T186" fmla="+- 0 14618 14174"/>
                              <a:gd name="T187" fmla="*/ 14618 h 513"/>
                              <a:gd name="T188" fmla="+- 0 10883 10098"/>
                              <a:gd name="T189" fmla="*/ T188 w 909"/>
                              <a:gd name="T190" fmla="+- 0 14687 14174"/>
                              <a:gd name="T191" fmla="*/ 14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9" h="513">
                                <a:moveTo>
                                  <a:pt x="225" y="305"/>
                                </a:moveTo>
                                <a:lnTo>
                                  <a:pt x="223" y="291"/>
                                </a:lnTo>
                                <a:lnTo>
                                  <a:pt x="214" y="260"/>
                                </a:lnTo>
                                <a:lnTo>
                                  <a:pt x="192" y="227"/>
                                </a:lnTo>
                                <a:lnTo>
                                  <a:pt x="151" y="205"/>
                                </a:lnTo>
                                <a:lnTo>
                                  <a:pt x="123" y="203"/>
                                </a:lnTo>
                                <a:lnTo>
                                  <a:pt x="89" y="209"/>
                                </a:lnTo>
                                <a:lnTo>
                                  <a:pt x="49" y="223"/>
                                </a:lnTo>
                                <a:lnTo>
                                  <a:pt x="0" y="248"/>
                                </a:lnTo>
                                <a:lnTo>
                                  <a:pt x="18" y="278"/>
                                </a:lnTo>
                                <a:lnTo>
                                  <a:pt x="66" y="335"/>
                                </a:lnTo>
                                <a:lnTo>
                                  <a:pt x="136" y="366"/>
                                </a:lnTo>
                                <a:lnTo>
                                  <a:pt x="220" y="321"/>
                                </a:lnTo>
                                <a:lnTo>
                                  <a:pt x="208" y="322"/>
                                </a:lnTo>
                                <a:lnTo>
                                  <a:pt x="179" y="320"/>
                                </a:lnTo>
                                <a:lnTo>
                                  <a:pt x="144" y="307"/>
                                </a:lnTo>
                                <a:lnTo>
                                  <a:pt x="113" y="276"/>
                                </a:lnTo>
                                <a:lnTo>
                                  <a:pt x="124" y="274"/>
                                </a:lnTo>
                                <a:lnTo>
                                  <a:pt x="153" y="272"/>
                                </a:lnTo>
                                <a:lnTo>
                                  <a:pt x="190" y="279"/>
                                </a:lnTo>
                                <a:lnTo>
                                  <a:pt x="225" y="305"/>
                                </a:lnTo>
                                <a:close/>
                                <a:moveTo>
                                  <a:pt x="373" y="141"/>
                                </a:moveTo>
                                <a:lnTo>
                                  <a:pt x="349" y="86"/>
                                </a:lnTo>
                                <a:lnTo>
                                  <a:pt x="260" y="46"/>
                                </a:lnTo>
                                <a:lnTo>
                                  <a:pt x="246" y="44"/>
                                </a:lnTo>
                                <a:lnTo>
                                  <a:pt x="232" y="42"/>
                                </a:lnTo>
                                <a:lnTo>
                                  <a:pt x="216" y="40"/>
                                </a:lnTo>
                                <a:lnTo>
                                  <a:pt x="200" y="39"/>
                                </a:lnTo>
                                <a:lnTo>
                                  <a:pt x="197" y="74"/>
                                </a:lnTo>
                                <a:lnTo>
                                  <a:pt x="205" y="147"/>
                                </a:lnTo>
                                <a:lnTo>
                                  <a:pt x="246" y="212"/>
                                </a:lnTo>
                                <a:lnTo>
                                  <a:pt x="342" y="222"/>
                                </a:lnTo>
                                <a:lnTo>
                                  <a:pt x="331" y="216"/>
                                </a:lnTo>
                                <a:lnTo>
                                  <a:pt x="308" y="198"/>
                                </a:lnTo>
                                <a:lnTo>
                                  <a:pt x="286" y="167"/>
                                </a:lnTo>
                                <a:lnTo>
                                  <a:pt x="277" y="125"/>
                                </a:lnTo>
                                <a:lnTo>
                                  <a:pt x="288" y="129"/>
                                </a:lnTo>
                                <a:lnTo>
                                  <a:pt x="313" y="144"/>
                                </a:lnTo>
                                <a:lnTo>
                                  <a:pt x="340" y="170"/>
                                </a:lnTo>
                                <a:lnTo>
                                  <a:pt x="354" y="210"/>
                                </a:lnTo>
                                <a:lnTo>
                                  <a:pt x="364" y="190"/>
                                </a:lnTo>
                                <a:lnTo>
                                  <a:pt x="373" y="141"/>
                                </a:lnTo>
                                <a:close/>
                                <a:moveTo>
                                  <a:pt x="569" y="123"/>
                                </a:moveTo>
                                <a:lnTo>
                                  <a:pt x="513" y="0"/>
                                </a:lnTo>
                                <a:lnTo>
                                  <a:pt x="484" y="20"/>
                                </a:lnTo>
                                <a:lnTo>
                                  <a:pt x="432" y="73"/>
                                </a:lnTo>
                                <a:lnTo>
                                  <a:pt x="407" y="146"/>
                                </a:lnTo>
                                <a:lnTo>
                                  <a:pt x="460" y="226"/>
                                </a:lnTo>
                                <a:lnTo>
                                  <a:pt x="458" y="214"/>
                                </a:lnTo>
                                <a:lnTo>
                                  <a:pt x="458" y="185"/>
                                </a:lnTo>
                                <a:lnTo>
                                  <a:pt x="467" y="148"/>
                                </a:lnTo>
                                <a:lnTo>
                                  <a:pt x="495" y="114"/>
                                </a:lnTo>
                                <a:lnTo>
                                  <a:pt x="498" y="126"/>
                                </a:lnTo>
                                <a:lnTo>
                                  <a:pt x="503" y="155"/>
                                </a:lnTo>
                                <a:lnTo>
                                  <a:pt x="499" y="192"/>
                                </a:lnTo>
                                <a:lnTo>
                                  <a:pt x="477" y="228"/>
                                </a:lnTo>
                                <a:lnTo>
                                  <a:pt x="503" y="222"/>
                                </a:lnTo>
                                <a:lnTo>
                                  <a:pt x="550" y="191"/>
                                </a:lnTo>
                                <a:lnTo>
                                  <a:pt x="569" y="123"/>
                                </a:lnTo>
                                <a:close/>
                                <a:moveTo>
                                  <a:pt x="794" y="142"/>
                                </a:moveTo>
                                <a:lnTo>
                                  <a:pt x="759" y="140"/>
                                </a:lnTo>
                                <a:lnTo>
                                  <a:pt x="686" y="148"/>
                                </a:lnTo>
                                <a:lnTo>
                                  <a:pt x="621" y="189"/>
                                </a:lnTo>
                                <a:lnTo>
                                  <a:pt x="611" y="284"/>
                                </a:lnTo>
                                <a:lnTo>
                                  <a:pt x="617" y="274"/>
                                </a:lnTo>
                                <a:lnTo>
                                  <a:pt x="636" y="251"/>
                                </a:lnTo>
                                <a:lnTo>
                                  <a:pt x="666" y="228"/>
                                </a:lnTo>
                                <a:lnTo>
                                  <a:pt x="709" y="220"/>
                                </a:lnTo>
                                <a:lnTo>
                                  <a:pt x="704" y="231"/>
                                </a:lnTo>
                                <a:lnTo>
                                  <a:pt x="690" y="256"/>
                                </a:lnTo>
                                <a:lnTo>
                                  <a:pt x="663" y="282"/>
                                </a:lnTo>
                                <a:lnTo>
                                  <a:pt x="623" y="297"/>
                                </a:lnTo>
                                <a:lnTo>
                                  <a:pt x="647" y="308"/>
                                </a:lnTo>
                                <a:lnTo>
                                  <a:pt x="703" y="314"/>
                                </a:lnTo>
                                <a:lnTo>
                                  <a:pt x="761" y="273"/>
                                </a:lnTo>
                                <a:lnTo>
                                  <a:pt x="794" y="142"/>
                                </a:lnTo>
                                <a:close/>
                                <a:moveTo>
                                  <a:pt x="909" y="460"/>
                                </a:moveTo>
                                <a:lnTo>
                                  <a:pt x="900" y="445"/>
                                </a:lnTo>
                                <a:lnTo>
                                  <a:pt x="874" y="411"/>
                                </a:lnTo>
                                <a:lnTo>
                                  <a:pt x="835" y="375"/>
                                </a:lnTo>
                                <a:lnTo>
                                  <a:pt x="787" y="352"/>
                                </a:lnTo>
                                <a:lnTo>
                                  <a:pt x="762" y="351"/>
                                </a:lnTo>
                                <a:lnTo>
                                  <a:pt x="737" y="357"/>
                                </a:lnTo>
                                <a:lnTo>
                                  <a:pt x="711" y="374"/>
                                </a:lnTo>
                                <a:lnTo>
                                  <a:pt x="685" y="401"/>
                                </a:lnTo>
                                <a:lnTo>
                                  <a:pt x="697" y="399"/>
                                </a:lnTo>
                                <a:lnTo>
                                  <a:pt x="726" y="400"/>
                                </a:lnTo>
                                <a:lnTo>
                                  <a:pt x="763" y="410"/>
                                </a:lnTo>
                                <a:lnTo>
                                  <a:pt x="796" y="439"/>
                                </a:lnTo>
                                <a:lnTo>
                                  <a:pt x="784" y="442"/>
                                </a:lnTo>
                                <a:lnTo>
                                  <a:pt x="755" y="446"/>
                                </a:lnTo>
                                <a:lnTo>
                                  <a:pt x="718" y="441"/>
                                </a:lnTo>
                                <a:lnTo>
                                  <a:pt x="682" y="417"/>
                                </a:lnTo>
                                <a:lnTo>
                                  <a:pt x="688" y="444"/>
                                </a:lnTo>
                                <a:lnTo>
                                  <a:pt x="717" y="492"/>
                                </a:lnTo>
                                <a:lnTo>
                                  <a:pt x="785" y="513"/>
                                </a:lnTo>
                                <a:lnTo>
                                  <a:pt x="909" y="460"/>
                                </a:lnTo>
                                <a:close/>
                              </a:path>
                            </a:pathLst>
                          </a:custGeom>
                          <a:solidFill>
                            <a:srgbClr val="00A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84062" name="docshape19"/>
                        <wps:cNvSpPr>
                          <a:spLocks/>
                        </wps:cNvSpPr>
                        <wps:spPr bwMode="auto">
                          <a:xfrm>
                            <a:off x="10594" y="14764"/>
                            <a:ext cx="147" cy="173"/>
                          </a:xfrm>
                          <a:custGeom>
                            <a:avLst/>
                            <a:gdLst>
                              <a:gd name="T0" fmla="+- 0 10654 10595"/>
                              <a:gd name="T1" fmla="*/ T0 w 147"/>
                              <a:gd name="T2" fmla="+- 0 14764 14764"/>
                              <a:gd name="T3" fmla="*/ 14764 h 173"/>
                              <a:gd name="T4" fmla="+- 0 10642 10595"/>
                              <a:gd name="T5" fmla="*/ T4 w 147"/>
                              <a:gd name="T6" fmla="+- 0 14765 14764"/>
                              <a:gd name="T7" fmla="*/ 14765 h 173"/>
                              <a:gd name="T8" fmla="+- 0 10629 10595"/>
                              <a:gd name="T9" fmla="*/ T8 w 147"/>
                              <a:gd name="T10" fmla="+- 0 14766 14764"/>
                              <a:gd name="T11" fmla="*/ 14766 h 173"/>
                              <a:gd name="T12" fmla="+- 0 10637 10595"/>
                              <a:gd name="T13" fmla="*/ T12 w 147"/>
                              <a:gd name="T14" fmla="+- 0 14772 14764"/>
                              <a:gd name="T15" fmla="*/ 14772 h 173"/>
                              <a:gd name="T16" fmla="+- 0 10655 10595"/>
                              <a:gd name="T17" fmla="*/ T16 w 147"/>
                              <a:gd name="T18" fmla="+- 0 14790 14764"/>
                              <a:gd name="T19" fmla="*/ 14790 h 173"/>
                              <a:gd name="T20" fmla="+- 0 10672 10595"/>
                              <a:gd name="T21" fmla="*/ T20 w 147"/>
                              <a:gd name="T22" fmla="+- 0 14818 14764"/>
                              <a:gd name="T23" fmla="*/ 14818 h 173"/>
                              <a:gd name="T24" fmla="+- 0 10676 10595"/>
                              <a:gd name="T25" fmla="*/ T24 w 147"/>
                              <a:gd name="T26" fmla="+- 0 14856 14764"/>
                              <a:gd name="T27" fmla="*/ 14856 h 173"/>
                              <a:gd name="T28" fmla="+- 0 10666 10595"/>
                              <a:gd name="T29" fmla="*/ T28 w 147"/>
                              <a:gd name="T30" fmla="+- 0 14851 14764"/>
                              <a:gd name="T31" fmla="*/ 14851 h 173"/>
                              <a:gd name="T32" fmla="+- 0 10646 10595"/>
                              <a:gd name="T33" fmla="*/ T32 w 147"/>
                              <a:gd name="T34" fmla="+- 0 14836 14764"/>
                              <a:gd name="T35" fmla="*/ 14836 h 173"/>
                              <a:gd name="T36" fmla="+- 0 10626 10595"/>
                              <a:gd name="T37" fmla="*/ T36 w 147"/>
                              <a:gd name="T38" fmla="+- 0 14811 14764"/>
                              <a:gd name="T39" fmla="*/ 14811 h 173"/>
                              <a:gd name="T40" fmla="+- 0 10617 10595"/>
                              <a:gd name="T41" fmla="*/ T40 w 147"/>
                              <a:gd name="T42" fmla="+- 0 14775 14764"/>
                              <a:gd name="T43" fmla="*/ 14775 h 173"/>
                              <a:gd name="T44" fmla="+- 0 10605 10595"/>
                              <a:gd name="T45" fmla="*/ T44 w 147"/>
                              <a:gd name="T46" fmla="+- 0 14795 14764"/>
                              <a:gd name="T47" fmla="*/ 14795 h 173"/>
                              <a:gd name="T48" fmla="+- 0 10595 10595"/>
                              <a:gd name="T49" fmla="*/ T48 w 147"/>
                              <a:gd name="T50" fmla="+- 0 14842 14764"/>
                              <a:gd name="T51" fmla="*/ 14842 h 173"/>
                              <a:gd name="T52" fmla="+- 0 10625 10595"/>
                              <a:gd name="T53" fmla="*/ T52 w 147"/>
                              <a:gd name="T54" fmla="+- 0 14896 14764"/>
                              <a:gd name="T55" fmla="*/ 14896 h 173"/>
                              <a:gd name="T56" fmla="+- 0 10735 10595"/>
                              <a:gd name="T57" fmla="*/ T56 w 147"/>
                              <a:gd name="T58" fmla="+- 0 14937 14764"/>
                              <a:gd name="T59" fmla="*/ 14937 h 173"/>
                              <a:gd name="T60" fmla="+- 0 10739 10595"/>
                              <a:gd name="T61" fmla="*/ T60 w 147"/>
                              <a:gd name="T62" fmla="+- 0 14913 14764"/>
                              <a:gd name="T63" fmla="*/ 14913 h 173"/>
                              <a:gd name="T64" fmla="+- 0 10741 10595"/>
                              <a:gd name="T65" fmla="*/ T64 w 147"/>
                              <a:gd name="T66" fmla="+- 0 14859 14764"/>
                              <a:gd name="T67" fmla="*/ 14859 h 173"/>
                              <a:gd name="T68" fmla="+- 0 10725 10595"/>
                              <a:gd name="T69" fmla="*/ T68 w 147"/>
                              <a:gd name="T70" fmla="+- 0 14801 14764"/>
                              <a:gd name="T71" fmla="*/ 14801 h 173"/>
                              <a:gd name="T72" fmla="+- 0 10675 10595"/>
                              <a:gd name="T73" fmla="*/ T72 w 147"/>
                              <a:gd name="T74" fmla="+- 0 14766 14764"/>
                              <a:gd name="T75" fmla="*/ 14766 h 173"/>
                              <a:gd name="T76" fmla="+- 0 10665 10595"/>
                              <a:gd name="T77" fmla="*/ T76 w 147"/>
                              <a:gd name="T78" fmla="+- 0 14765 14764"/>
                              <a:gd name="T79" fmla="*/ 14765 h 173"/>
                              <a:gd name="T80" fmla="+- 0 10654 10595"/>
                              <a:gd name="T81" fmla="*/ T80 w 147"/>
                              <a:gd name="T82" fmla="+- 0 14764 14764"/>
                              <a:gd name="T83" fmla="*/ 14764 h 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 h="173">
                                <a:moveTo>
                                  <a:pt x="59" y="0"/>
                                </a:moveTo>
                                <a:lnTo>
                                  <a:pt x="47" y="1"/>
                                </a:lnTo>
                                <a:lnTo>
                                  <a:pt x="34" y="2"/>
                                </a:lnTo>
                                <a:lnTo>
                                  <a:pt x="42" y="8"/>
                                </a:lnTo>
                                <a:lnTo>
                                  <a:pt x="60" y="26"/>
                                </a:lnTo>
                                <a:lnTo>
                                  <a:pt x="77" y="54"/>
                                </a:lnTo>
                                <a:lnTo>
                                  <a:pt x="81" y="92"/>
                                </a:lnTo>
                                <a:lnTo>
                                  <a:pt x="71" y="87"/>
                                </a:lnTo>
                                <a:lnTo>
                                  <a:pt x="51" y="72"/>
                                </a:lnTo>
                                <a:lnTo>
                                  <a:pt x="31" y="47"/>
                                </a:lnTo>
                                <a:lnTo>
                                  <a:pt x="22" y="11"/>
                                </a:lnTo>
                                <a:lnTo>
                                  <a:pt x="10" y="31"/>
                                </a:lnTo>
                                <a:lnTo>
                                  <a:pt x="0" y="78"/>
                                </a:lnTo>
                                <a:lnTo>
                                  <a:pt x="30" y="132"/>
                                </a:lnTo>
                                <a:lnTo>
                                  <a:pt x="140" y="173"/>
                                </a:lnTo>
                                <a:lnTo>
                                  <a:pt x="144" y="149"/>
                                </a:lnTo>
                                <a:lnTo>
                                  <a:pt x="146" y="95"/>
                                </a:lnTo>
                                <a:lnTo>
                                  <a:pt x="130" y="37"/>
                                </a:lnTo>
                                <a:lnTo>
                                  <a:pt x="80" y="2"/>
                                </a:lnTo>
                                <a:lnTo>
                                  <a:pt x="70" y="1"/>
                                </a:lnTo>
                                <a:lnTo>
                                  <a:pt x="59" y="0"/>
                                </a:lnTo>
                                <a:close/>
                              </a:path>
                            </a:pathLst>
                          </a:custGeom>
                          <a:solidFill>
                            <a:srgbClr val="009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6D603" id="docshapegroup2" o:spid="_x0000_s1026" style="position:absolute;margin-left:515.05pt;margin-top:201pt;width:566.25pt;height:545.6pt;z-index:15729664;mso-position-horizontal:right;mso-position-horizontal-relative:margin;mso-position-vertical-relative:page" coordorigin="227,4025" coordsize="11358,11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">
                <v:shape id="docshape3" o:spid="_x0000_s1027" style="position:absolute;left:960;top:4408;width:9018;height:7450;visibility:visible;mso-wrap-style:square;v-text-anchor:top" coordsize="90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" path="m961,6720r-32,54l832,6890,673,7003r-221,41l476,6987r78,-129l694,6725r210,-71l886,6644r-49,-26l762,6587r-93,-26l628,6555r-44,-4l540,6551r-46,4l449,6564r-46,15l357,6601r-44,28l269,6664r-42,44l187,6761r-37,63l115,6896r-31,83l56,7074,33,7181,14,7301,,7434r180,16l561,7416,901,7213r60,-493xm1950,928l1831,654,1406,455r-64,-12l1273,434r-74,-8l1121,421r-84,-3l1032,599r55,378l1309,1306r495,30l1748,1307r-121,-89l1506,1065,1451,847r59,21l1643,938r141,132l1866,1276r46,-105l1950,928xm3131,831l3082,465,2564,r-94,155l2331,511r31,395l2777,1178r-34,-53l2681,987,2651,795r61,-217l2753,626r80,127l2890,937r-30,220l2971,1071,3131,831xm9017,1802r-50,-696l8792,1153r-347,159l8193,1618r109,484l8315,2041r51,-142l8478,1739r195,-114l8669,1688r-30,147l8552,2008r-174,137l8517,2160r282,-60l9017,1802xe" stroked="f">
                  <v:path arrowok="t" o:connecttype="custom" o:connectlocs="929,11183;673,11412;476,11396;694,11134;886,11053;762,10996;628,10964;540,10960;449,10973;357,11010;269,11073;187,11170;115,11305;56,11483;14,11710;180,11859;901,11622;1950,5337;1406,4864;1273,4843;1121,4830;1032,5008;1309,5715;1748,5716;1506,5474;1510,5277;1784,5479;1912,5580;3131,5240;2564,4409;2331,4920;2777,5587;2681,5396;2712,4987;2833,5162;2860,5566;3131,5240;8967,5515;8445,5721;8302,6511;8366,6308;8673,6034;8639,6244;8378,6554;8799,6509"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8" type="#_x0000_t75" style="position:absolute;left:226;top:4025;width:11358;height:1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">
                  <v:imagedata r:id="rId10" o:title=""/>
                </v:shape>
                <v:shape id="docshape5" o:spid="_x0000_s1029" style="position:absolute;left:9824;top:6856;width:1151;height:837;visibility:visible;mso-wrap-style:square;v-text-anchor:top" coordsize="115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" path="m523,l463,2,346,23,239,71r-49,35l145,150r-41,52l69,265,39,338,16,423,,519,49,480,180,404,368,354r222,39l547,438,429,531,252,607,31,600r97,101l382,836,741,749,1150,185,1016,120,874,66,703,20,644,10,583,3,523,xe" stroked="f">
                  <v:path arrowok="t" o:connecttype="custom" o:connectlocs="523,6856;463,6858;346,6879;239,6927;190,6962;145,7006;104,7058;69,7121;39,7194;16,7279;0,7375;49,7336;180,7260;368,7210;590,7249;547,7294;429,7387;252,7463;31,7456;128,7557;382,7692;741,7605;1150,7041;1016,6976;874,6922;703,6876;644,6866;583,6859;523,6856" o:connectangles="0,0,0,0,0,0,0,0,0,0,0,0,0,0,0,0,0,0,0,0,0,0,0,0,0,0,0,0,0"/>
                </v:shape>
                <v:shape id="docshape6" o:spid="_x0000_s1030" style="position:absolute;left:7584;top:14848;width:2744;height:705;visibility:visible;mso-wrap-style:square;v-text-anchor:top" coordsize="274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" path="m443,586r-293,l150,11,,11,,693r434,l443,586xm1170,192r-20,-65l1115,74,1065,34,1001,8,926,,844,9,776,35,722,76r-42,54l651,194r-18,74l628,348r5,84l650,508r29,66l721,628r55,41l846,695r85,9l996,699r60,-13l1109,666r42,-23l1159,526r-43,24l1066,570r-52,13l962,588,896,577,846,544,812,492,793,423r-6,-83l795,248r25,-71l862,130r58,-16l958,121r27,21l1005,176r13,44l1170,192xm1997,355r-7,-99l1969,175r-36,-62l1883,66,1837,43r,304l1834,417r-11,58l1802,522r-32,34l1745,570r-29,9l1682,585r-37,2l1576,587r,-470l1631,117r44,2l1713,125r33,10l1773,150r29,31l1822,224r12,55l1837,347r,-304l1833,41,1775,24,1708,14r-77,-3l1361,11r,106l1426,117r,576l1635,693r55,-2l1740,685r46,-9l1829,662r59,-33l1930,587r4,-4l1969,523r21,-76l1997,355xm2744,192r-20,-65l2688,74,2638,34,2575,8,2499,r-81,9l2350,35r-55,41l2254,130r-30,64l2207,268r-6,80l2207,432r17,76l2253,574r41,54l2350,669r70,26l2505,704r64,-5l2630,686r52,-20l2724,643r9,-117l2689,550r-49,20l2588,583r-52,5l2469,577r-49,-33l2386,492r-19,-69l2361,340r8,-92l2394,177r41,-47l2494,114r37,7l2559,142r20,34l2592,220r152,-28xe" fillcolor="#00a4ad" stroked="f">
                  <v:path arrowok="t" o:connecttype="custom" o:connectlocs="150,14860;434,15542;1150,14976;1001,14857;776,14884;651,15043;633,15281;721,15477;931,15553;1109,15515;1116,15399;962,15437;812,15341;795,15097;920,14963;1005,15025;1997,15204;1933,14962;1837,15196;1802,15371;1716,15428;1576,15436;1675,14968;1773,14999;1834,15128;1833,14890;1631,14860;1426,14966;1690,15540;1829,15511;1934,15432;1997,15204;2688,14923;2499,14849;2295,14925;2207,15117;2224,15357;2350,15518;2569,15548;2724,15492;2640,15419;2469,15426;2367,15272;2394,15026;2531,14970;2592,15069" o:connectangles="0,0,0,0,0,0,0,0,0,0,0,0,0,0,0,0,0,0,0,0,0,0,0,0,0,0,0,0,0,0,0,0,0,0,0,0,0,0,0,0,0,0,0,0,0,0"/>
                </v:shape>
                <v:shape id="docshape7" o:spid="_x0000_s1031" style="position:absolute;left:10404;top:14407;width:341;height:696;visibility:visible;mso-wrap-style:square;v-text-anchor:top" coordsize="34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" path="m60,688l55,619,39,587,25,555,14,522,7,489,3,468r1,68l14,590r19,49l60,693r,-5xm341,84r-40,66l258,199r-45,34l170,251r-40,4l95,244,69,220,54,183,52,133,66,72,97,,64,40,37,96,17,164,5,240,,322r4,82l16,483r20,72l65,618r39,48l152,696,116,618,92,554,81,502,79,459r8,-35l102,394r21,-25l148,346r60,-48l240,270r30,-34l298,195r24,-50l341,84xe" fillcolor="#80c8dd" stroked="f">
                  <v:path arrowok="t" o:connecttype="custom" o:connectlocs="60,15095;55,15026;39,14994;25,14962;14,14929;7,14896;3,14875;4,14943;14,14997;33,15046;60,15100;60,15095;341,14491;301,14557;258,14606;213,14640;170,14658;130,14662;95,14651;69,14627;54,14590;52,14540;66,14479;97,14407;64,14447;37,14503;17,14571;5,14647;0,14729;4,14811;16,14890;36,14962;65,15025;104,15073;152,15103;116,15025;92,14961;81,14909;79,14866;87,14831;102,14801;123,14776;148,14753;208,14705;240,14677;270,14643;298,14602;322,14552;341,14491" o:connectangles="0,0,0,0,0,0,0,0,0,0,0,0,0,0,0,0,0,0,0,0,0,0,0,0,0,0,0,0,0,0,0,0,0,0,0,0,0,0,0,0,0,0,0,0,0,0,0,0,0"/>
                </v:shape>
                <v:shape id="docshape8" o:spid="_x0000_s1032" type="#_x0000_t75" style="position:absolute;left:10495;top:14537;width:109;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">
                  <v:imagedata r:id="rId11" o:title=""/>
                </v:shape>
                <v:shape id="docshape9" o:spid="_x0000_s1033" style="position:absolute;left:10047;top:14544;width:168;height:128;visibility:visible;mso-wrap-style:square;v-text-anchor:top" coordsize="1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" path="m112,l86,,57,14,28,48,,108r26,9l83,127r57,-17l168,41r-7,6l143,61,115,71,81,68r6,-7l104,45,129,31r33,-2l159,25,148,17,132,7,112,xe" fillcolor="#0090ce" stroked="f">
                  <v:path arrowok="t" o:connecttype="custom" o:connectlocs="112,14545;86,14545;57,14559;28,14593;0,14653;26,14662;83,14672;140,14655;168,14586;161,14592;143,14606;115,14616;81,14613;87,14606;104,14590;129,14576;162,14574;159,14570;148,14562;132,14552;112,14545" o:connectangles="0,0,0,0,0,0,0,0,0,0,0,0,0,0,0,0,0,0,0,0,0"/>
                </v:shape>
                <v:shape id="docshape10" o:spid="_x0000_s1034" style="position:absolute;left:10056;top:14697;width:95;height:88;visibility:visible;mso-wrap-style:square;v-text-anchor:top" coordsize="9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" path="m47,l27,11,10,37,,86r18,2l56,85,89,65,91,48r-46,l47,42,55,30,69,16,89,10,79,3,66,,47,xm95,16r-3,5l82,33,67,44,45,48r46,l95,16xe" fillcolor="#008b57" stroked="f">
                  <v:path arrowok="t" o:connecttype="custom" o:connectlocs="47,14697;27,14708;10,14734;0,14783;18,14785;56,14782;89,14762;91,14745;45,14745;47,14739;55,14727;69,14713;89,14707;79,14700;66,14697;47,14697;95,14713;92,14718;82,14730;67,14741;45,14745;91,14745;95,14713" o:connectangles="0,0,0,0,0,0,0,0,0,0,0,0,0,0,0,0,0,0,0,0,0,0,0"/>
                </v:shape>
                <v:shape id="docshape11" o:spid="_x0000_s1035" style="position:absolute;left:9983;top:14298;width:118;height:229;visibility:visible;mso-wrap-style:square;v-text-anchor:top" coordsize="11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" path="m116,193r-1,-6l110,173,98,157,79,147,64,146r-18,4l25,160,,176r10,15l37,217r37,12l115,202r-6,1l94,203,75,198,58,185r6,-2l78,180r19,2l116,193xm117,53l115,35,104,15,80,2,66,,51,1,32,5,10,12r6,17l34,61,66,84,113,69r-6,-1l92,65,76,55,63,37r6,-1l84,38r18,7l117,61r,-8xe" fillcolor="#00a354" stroked="f">
                  <v:path arrowok="t" o:connecttype="custom" o:connectlocs="116,14491;115,14485;110,14471;98,14455;79,14445;64,14444;46,14448;25,14458;0,14474;10,14489;37,14515;74,14527;115,14500;109,14501;94,14501;75,14496;58,14483;64,14481;78,14478;97,14480;116,14491;117,14351;115,14333;104,14313;80,14300;66,14298;51,14299;32,14303;10,14310;16,14327;34,14359;66,14382;113,14367;107,14366;92,14363;76,14353;63,14335;69,14334;84,14336;102,14343;117,14359;117,14351" o:connectangles="0,0,0,0,0,0,0,0,0,0,0,0,0,0,0,0,0,0,0,0,0,0,0,0,0,0,0,0,0,0,0,0,0,0,0,0,0,0,0,0,0,0"/>
                </v:shape>
                <v:shape id="docshape12" o:spid="_x0000_s1036" style="position:absolute;left:10157;top:14012;width:887;height:362;visibility:visible;mso-wrap-style:square;v-text-anchor:top" coordsize="8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" path="m91,129l79,102,37,82,27,80,15,79,,79,,96r5,38l27,166r49,3l71,166,59,158,47,142,41,121r6,2l60,130r14,13l82,163r5,-10l91,129xm207,119l202,83,151,37r-9,16l128,88r3,39l172,154r-3,-6l163,135r-3,-19l166,94r4,5l178,112r5,18l180,151r11,-8l207,119xm454,64l431,,415,9,387,33,371,69r23,43l394,106r1,-15l401,73,417,57r1,6l419,78r-4,18l402,114r14,-2l441,98,454,64xm570,113l564,45r-17,5l513,67,489,97r12,48l502,139r5,-14l517,109,536,97r,6l533,118r-8,17l508,149r14,1l550,143r20,-30xm788,215r-5,-68l766,151r-35,16l706,197r11,48l718,239r6,-14l735,209r19,-11l753,204r-3,14l742,235r-17,14l738,250r28,-6l788,215xm886,297r-3,-2l873,291r-14,-6l842,281r-22,-2l799,284r-17,16l773,330r5,-4l790,319r19,-5l831,317r-4,5l815,331r-17,8l776,338r9,10l810,361r36,-8l886,297xe" fillcolor="#93bb47" stroked="f">
                  <v:path arrowok="t" o:connecttype="custom" o:connectlocs="79,14115;27,14093;0,14092;5,14147;76,14182;59,14171;41,14134;60,14143;82,14176;91,14142;202,14096;142,14066;131,14140;169,14161;160,14129;170,14112;183,14143;191,14156;454,14077;415,14022;371,14082;394,14119;401,14086;418,14076;415,14109;416,14125;454,14077;564,14058;513,14080;501,14158;507,14138;536,14110;533,14131;508,14162;550,14156;788,14228;766,14164;706,14210;718,14252;735,14222;753,14217;742,14248;738,14263;788,14228;883,14308;859,14298;820,14292;782,14313;778,14339;809,14327;827,14335;798,14352;785,14361;846,14366" o:connectangles="0,0,0,0,0,0,0,0,0,0,0,0,0,0,0,0,0,0,0,0,0,0,0,0,0,0,0,0,0,0,0,0,0,0,0,0,0,0,0,0,0,0,0,0,0,0,0,0,0,0,0,0,0,0"/>
                </v:shape>
                <v:shape id="docshape13" o:spid="_x0000_s1037" style="position:absolute;left:10957;top:14537;width:148;height:245;visibility:visible;mso-wrap-style:square;v-text-anchor:top" coordsize="14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" path="m87,230r,-31l76,166,48,147r-9,-2l29,145r-11,3l23,151r11,10l45,177r3,22l43,196,30,188,17,174,11,153,5,165,,193r20,31l85,244r2,-14xm147,78l145,67,136,43,119,16,93,1,84,,73,1,62,5,50,12r6,2l70,19,85,30,96,49r-6,l76,46,59,37,45,20,44,33r5,28l79,83r68,-5xe" fillcolor="#00a354" stroked="f">
                  <v:path arrowok="t" o:connecttype="custom" o:connectlocs="87,14768;87,14737;76,14704;48,14685;39,14683;29,14683;18,14686;23,14689;34,14699;45,14715;48,14737;43,14734;30,14726;17,14712;11,14691;5,14703;0,14731;20,14762;85,14782;87,14768;147,14616;145,14605;136,14581;119,14554;93,14539;84,14538;73,14539;62,14543;50,14550;56,14552;70,14557;85,14568;96,14587;90,14587;76,14584;59,14575;45,14558;44,14571;49,14599;79,14621;147,14616" o:connectangles="0,0,0,0,0,0,0,0,0,0,0,0,0,0,0,0,0,0,0,0,0,0,0,0,0,0,0,0,0,0,0,0,0,0,0,0,0,0,0,0,0"/>
                </v:shape>
                <v:shape id="docshape14" o:spid="_x0000_s1038" style="position:absolute;left:10770;top:14864;width:79;height:117;visibility:visible;mso-wrap-style:square;v-text-anchor:top" coordsize="7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" path="m35,r4,6l45,19r2,19l41,60,37,55,29,42,24,24,27,2,16,11,,34,5,70r50,47l65,102,79,67,76,28,35,xe" fillcolor="#008b57" stroked="f">
                  <v:path arrowok="t" o:connecttype="custom" o:connectlocs="35,14864;39,14870;45,14883;47,14902;41,14924;37,14919;29,14906;24,14888;27,14866;16,14875;0,14898;5,14934;55,14981;65,14966;79,14931;76,14892;35,14864" o:connectangles="0,0,0,0,0,0,0,0,0,0,0,0,0,0,0,0,0"/>
                </v:shape>
                <v:shape id="docshape15" o:spid="_x0000_s1039" style="position:absolute;left:10097;top:14047;width:967;height:472;visibility:visible;mso-wrap-style:square;v-text-anchor:top" coordsize="96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" path="m147,222l131,185,79,159,63,156,44,155r-21,l,157r2,27l18,240r39,45l132,280r-9,-3l103,266,82,245,70,214r9,2l100,224r24,17l140,270r5,-15l147,222xm430,81l363,,345,21,317,71r-4,60l369,180r-4,-8l359,150r-1,-29l372,90r5,8l387,118r4,29l382,179r18,-10l429,136r1,-55xm726,189l725,84r-26,5l645,110r-41,44l616,228r2,-9l627,198r19,-23l676,160r-1,9l669,191r-15,25l627,235r21,4l691,232r35,-43xm966,379r-6,-3l944,367,920,357r-28,-8l860,347r-30,8l806,378r-15,43l798,416r20,-11l847,399r33,8l874,413r-19,13l828,436r-33,-2l808,450r38,22l900,461r66,-82xe" fillcolor="#00afee" stroked="f">
                  <v:path arrowok="t" o:connecttype="custom" o:connectlocs="131,14232;63,14203;23,14202;2,14231;57,14332;123,14324;82,14292;79,14263;124,14288;145,14302;430,14128;345,14068;313,14178;365,14219;358,14168;377,14145;391,14194;400,14216;430,14128;725,14131;645,14157;616,14275;627,14245;676,14207;669,14238;627,14282;691,14279;966,14426;944,14414;892,14396;830,14402;791,14468;818,14452;880,14454;855,14473;795,14481;846,14519;966,14426" o:connectangles="0,0,0,0,0,0,0,0,0,0,0,0,0,0,0,0,0,0,0,0,0,0,0,0,0,0,0,0,0,0,0,0,0,0,0,0,0,0"/>
                </v:shape>
                <v:shape id="docshape16" o:spid="_x0000_s1040" style="position:absolute;left:10817;top:14737;width:138;height:144;visibility:visible;mso-wrap-style:square;v-text-anchor:top" coordsize="13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" path="m61,l49,,35,2,20,6r8,4l47,24,65,46r9,33l65,76,45,66,23,46,10,15,2,35,,78r34,44l137,143r1,-20l133,78,115,30,73,1,61,xe" fillcolor="#0090ce" stroked="f">
                  <v:path arrowok="t" o:connecttype="custom" o:connectlocs="61,14738;49,14738;35,14740;20,14744;28,14748;47,14762;65,14784;74,14817;65,14814;45,14804;23,14784;10,14753;2,14773;0,14816;34,14860;137,14881;138,14861;133,14816;115,14768;73,14739;61,14738" o:connectangles="0,0,0,0,0,0,0,0,0,0,0,0,0,0,0,0,0,0,0,0,0"/>
                </v:shape>
                <v:shape id="docshape17" o:spid="_x0000_s1041" style="position:absolute;left:10184;top:14599;width:171;height:144;visibility:visible;mso-wrap-style:square;v-text-anchor:top" coordsize="17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" path="m116,l84,,51,17,22,60,,138r30,5l94,143r60,-29l171,32r-6,9l147,59,119,76,81,79r5,-9l101,50,126,29r36,-9l159,18,149,12,134,5,116,xe" fillcolor="#009fdf" stroked="f">
                  <v:path arrowok="t" o:connecttype="custom" o:connectlocs="116,14600;84,14600;51,14617;22,14660;0,14738;30,14743;94,14743;154,14714;171,14632;165,14641;147,14659;119,14676;81,14679;86,14670;101,14650;126,14629;162,14620;159,14618;149,14612;134,14605;116,14600" o:connectangles="0,0,0,0,0,0,0,0,0,0,0,0,0,0,0,0,0,0,0,0,0"/>
                </v:shape>
                <v:shape id="docshape18" o:spid="_x0000_s1042" style="position:absolute;left:10098;top:14174;width:909;height:513;visibility:visible;mso-wrap-style:square;v-text-anchor:top" coordsize="90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" path="m225,305r-2,-14l214,260,192,227,151,205r-28,-2l89,209,49,223,,248r18,30l66,335r70,31l220,321r-12,1l179,320,144,307,113,276r11,-2l153,272r37,7l225,305xm373,141l349,86,260,46,246,44,232,42,216,40,200,39r-3,35l205,147r41,65l342,222r-11,-6l308,198,286,167r-9,-42l288,129r25,15l340,170r14,40l364,190r9,-49xm569,123l513,,484,20,432,73r-25,73l460,226r-2,-12l458,185r9,-37l495,114r3,12l503,155r-4,37l477,228r26,-6l550,191r19,-68xm794,142r-35,-2l686,148r-65,41l611,284r6,-10l636,251r30,-23l709,220r-5,11l690,256r-27,26l623,297r24,11l703,314r58,-41l794,142xm909,460r-9,-15l874,411,835,375,787,352r-25,-1l737,357r-26,17l685,401r12,-2l726,400r37,10l796,439r-12,3l755,446r-37,-5l682,417r6,27l717,492r68,21l909,460xe" fillcolor="#00a6e6" stroked="f">
                  <v:path arrowok="t" o:connecttype="custom" o:connectlocs="223,14465;192,14401;123,14377;49,14397;18,14452;136,14540;208,14496;144,14481;124,14448;190,14453;373,14315;260,14220;232,14216;200,14213;205,14321;342,14396;308,14372;277,14299;313,14318;354,14384;373,14315;513,14174;432,14247;460,14400;458,14359;495,14288;503,14329;477,14402;550,14365;794,14316;686,14322;611,14458;636,14425;709,14394;690,14430;623,14471;703,14488;794,14316;900,14619;835,14549;762,14525;711,14548;697,14573;763,14584;784,14616;718,14615;688,14618;785,14687" o:connectangles="0,0,0,0,0,0,0,0,0,0,0,0,0,0,0,0,0,0,0,0,0,0,0,0,0,0,0,0,0,0,0,0,0,0,0,0,0,0,0,0,0,0,0,0,0,0,0,0"/>
                </v:shape>
                <v:shape id="docshape19" o:spid="_x0000_s1043" style="position:absolute;left:10594;top:14764;width:147;height:173;visibility:visible;mso-wrap-style:square;v-text-anchor:top" coordsize="14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" path="m59,l47,1,34,2r8,6l60,26,77,54r4,38l71,87,51,72,31,47,22,11,10,31,,78r30,54l140,173r4,-24l146,95,130,37,80,2,70,1,59,xe" fillcolor="#009fdf" stroked="f">
                  <v:path arrowok="t" o:connecttype="custom" o:connectlocs="59,14764;47,14765;34,14766;42,14772;60,14790;77,14818;81,14856;71,14851;51,14836;31,14811;22,14775;10,14795;0,14842;30,14896;140,14937;144,14913;146,14859;130,14801;80,14766;70,14765;59,14764" o:connectangles="0,0,0,0,0,0,0,0,0,0,0,0,0,0,0,0,0,0,0,0,0"/>
                </v:shape>
                <w10:wrap anchorx="margin" anchory="page"/>
              </v:group>
            </w:pict>
          </mc:Fallback>
        </mc:AlternateContent>
      </w:r>
    </w:p>
    <w:p w14:paraId="5904CCA1" w14:textId="77777777" w:rsidR="007938C3" w:rsidRDefault="007938C3">
      <w:pPr>
        <w:pStyle w:val="BodyText"/>
      </w:pPr>
    </w:p>
    <w:p w14:paraId="282B23F7" w14:textId="77777777" w:rsidR="007938C3" w:rsidRDefault="007938C3">
      <w:pPr>
        <w:pStyle w:val="BodyText"/>
      </w:pPr>
    </w:p>
    <w:p w14:paraId="1A0F8EA7" w14:textId="77777777" w:rsidR="007938C3" w:rsidRDefault="007938C3">
      <w:pPr>
        <w:pStyle w:val="BodyText"/>
      </w:pPr>
    </w:p>
    <w:p w14:paraId="61E060ED" w14:textId="77777777" w:rsidR="007938C3" w:rsidRDefault="007938C3">
      <w:pPr>
        <w:pStyle w:val="BodyText"/>
      </w:pPr>
    </w:p>
    <w:p w14:paraId="77F35024" w14:textId="77777777" w:rsidR="007938C3" w:rsidRDefault="007938C3">
      <w:pPr>
        <w:pStyle w:val="BodyText"/>
      </w:pPr>
    </w:p>
    <w:p w14:paraId="4C56726F" w14:textId="77777777" w:rsidR="007938C3" w:rsidRDefault="007938C3">
      <w:pPr>
        <w:pStyle w:val="BodyText"/>
      </w:pPr>
    </w:p>
    <w:p w14:paraId="2B70E1D2" w14:textId="77777777" w:rsidR="007938C3" w:rsidRDefault="007938C3">
      <w:pPr>
        <w:pStyle w:val="BodyText"/>
      </w:pPr>
    </w:p>
    <w:p w14:paraId="2493F26F" w14:textId="77777777" w:rsidR="007938C3" w:rsidRDefault="007938C3">
      <w:pPr>
        <w:pStyle w:val="BodyText"/>
      </w:pPr>
    </w:p>
    <w:p w14:paraId="5AC84831" w14:textId="77777777" w:rsidR="007938C3" w:rsidRDefault="007938C3">
      <w:pPr>
        <w:pStyle w:val="BodyText"/>
      </w:pPr>
    </w:p>
    <w:p w14:paraId="50865EA9" w14:textId="77777777" w:rsidR="007938C3" w:rsidRDefault="007938C3">
      <w:pPr>
        <w:pStyle w:val="BodyText"/>
      </w:pPr>
    </w:p>
    <w:p w14:paraId="4DEA5196" w14:textId="77777777" w:rsidR="007938C3" w:rsidRDefault="007938C3">
      <w:pPr>
        <w:pStyle w:val="BodyText"/>
      </w:pPr>
    </w:p>
    <w:p w14:paraId="3148B951" w14:textId="77777777" w:rsidR="007938C3" w:rsidRDefault="007938C3">
      <w:pPr>
        <w:pStyle w:val="BodyText"/>
      </w:pPr>
    </w:p>
    <w:p w14:paraId="4DFA1963" w14:textId="77777777" w:rsidR="007938C3" w:rsidRDefault="007938C3">
      <w:pPr>
        <w:pStyle w:val="BodyText"/>
      </w:pPr>
    </w:p>
    <w:p w14:paraId="0EACD751" w14:textId="77777777" w:rsidR="007938C3" w:rsidRDefault="007938C3">
      <w:pPr>
        <w:pStyle w:val="BodyText"/>
      </w:pPr>
    </w:p>
    <w:p w14:paraId="17CCE491" w14:textId="77777777" w:rsidR="007938C3" w:rsidRDefault="007938C3">
      <w:pPr>
        <w:pStyle w:val="BodyText"/>
      </w:pPr>
    </w:p>
    <w:p w14:paraId="2A69539D" w14:textId="77777777" w:rsidR="007938C3" w:rsidRDefault="007938C3">
      <w:pPr>
        <w:pStyle w:val="BodyText"/>
      </w:pPr>
    </w:p>
    <w:p w14:paraId="25B965B5" w14:textId="77777777" w:rsidR="007938C3" w:rsidRDefault="007938C3">
      <w:pPr>
        <w:pStyle w:val="BodyText"/>
      </w:pPr>
    </w:p>
    <w:p w14:paraId="547FA905" w14:textId="77777777" w:rsidR="007938C3" w:rsidRDefault="007938C3">
      <w:pPr>
        <w:pStyle w:val="BodyText"/>
      </w:pPr>
    </w:p>
    <w:p w14:paraId="4083FD9B" w14:textId="77777777" w:rsidR="007938C3" w:rsidRDefault="007938C3">
      <w:pPr>
        <w:pStyle w:val="BodyText"/>
      </w:pPr>
    </w:p>
    <w:p w14:paraId="22A50684" w14:textId="77777777" w:rsidR="007938C3" w:rsidRDefault="007938C3">
      <w:pPr>
        <w:pStyle w:val="BodyText"/>
      </w:pPr>
    </w:p>
    <w:p w14:paraId="2FF7BC50" w14:textId="77777777" w:rsidR="007938C3" w:rsidRDefault="007938C3">
      <w:pPr>
        <w:pStyle w:val="BodyText"/>
      </w:pPr>
    </w:p>
    <w:p w14:paraId="4E00120B" w14:textId="77777777" w:rsidR="007938C3" w:rsidRDefault="007938C3">
      <w:pPr>
        <w:pStyle w:val="BodyText"/>
      </w:pPr>
    </w:p>
    <w:p w14:paraId="73C106AF" w14:textId="77777777" w:rsidR="007938C3" w:rsidRDefault="007938C3">
      <w:pPr>
        <w:pStyle w:val="BodyText"/>
      </w:pPr>
    </w:p>
    <w:p w14:paraId="4F2A6DD8" w14:textId="77777777" w:rsidR="007938C3" w:rsidRDefault="007938C3">
      <w:pPr>
        <w:pStyle w:val="BodyText"/>
      </w:pPr>
    </w:p>
    <w:p w14:paraId="29C4E47E" w14:textId="77777777" w:rsidR="007938C3" w:rsidRDefault="007938C3">
      <w:pPr>
        <w:pStyle w:val="BodyText"/>
      </w:pPr>
    </w:p>
    <w:p w14:paraId="017E7445" w14:textId="77777777" w:rsidR="007938C3" w:rsidRDefault="007938C3">
      <w:pPr>
        <w:pStyle w:val="BodyText"/>
      </w:pPr>
    </w:p>
    <w:p w14:paraId="6B3F1AE9" w14:textId="77777777" w:rsidR="007938C3" w:rsidRDefault="007938C3">
      <w:pPr>
        <w:pStyle w:val="BodyText"/>
      </w:pPr>
    </w:p>
    <w:p w14:paraId="6EF83E0D" w14:textId="77777777" w:rsidR="007938C3" w:rsidRDefault="007938C3">
      <w:pPr>
        <w:pStyle w:val="BodyText"/>
      </w:pPr>
    </w:p>
    <w:p w14:paraId="44716332" w14:textId="77777777" w:rsidR="007938C3" w:rsidRDefault="007938C3">
      <w:pPr>
        <w:pStyle w:val="BodyText"/>
      </w:pPr>
    </w:p>
    <w:p w14:paraId="4CF75359" w14:textId="77777777" w:rsidR="007938C3" w:rsidRDefault="007938C3">
      <w:pPr>
        <w:pStyle w:val="BodyText"/>
      </w:pPr>
    </w:p>
    <w:p w14:paraId="47456389" w14:textId="77777777" w:rsidR="007938C3" w:rsidRDefault="007938C3">
      <w:pPr>
        <w:pStyle w:val="BodyText"/>
      </w:pPr>
    </w:p>
    <w:p w14:paraId="4C084F51" w14:textId="77777777" w:rsidR="007938C3" w:rsidRDefault="007938C3">
      <w:pPr>
        <w:pStyle w:val="BodyText"/>
      </w:pPr>
    </w:p>
    <w:p w14:paraId="75D7BA61" w14:textId="77777777" w:rsidR="007938C3" w:rsidRDefault="007938C3">
      <w:pPr>
        <w:pStyle w:val="BodyText"/>
      </w:pPr>
    </w:p>
    <w:p w14:paraId="701600EA" w14:textId="77777777" w:rsidR="007938C3" w:rsidRDefault="007938C3">
      <w:pPr>
        <w:pStyle w:val="BodyText"/>
      </w:pPr>
    </w:p>
    <w:p w14:paraId="172DFD95" w14:textId="77777777" w:rsidR="007938C3" w:rsidRDefault="007938C3">
      <w:pPr>
        <w:pStyle w:val="BodyText"/>
      </w:pPr>
    </w:p>
    <w:p w14:paraId="5A65F83F" w14:textId="77777777" w:rsidR="007938C3" w:rsidRDefault="007938C3">
      <w:pPr>
        <w:pStyle w:val="BodyText"/>
      </w:pPr>
    </w:p>
    <w:p w14:paraId="14F16ECB" w14:textId="77777777" w:rsidR="007938C3" w:rsidRDefault="007938C3">
      <w:pPr>
        <w:pStyle w:val="BodyText"/>
      </w:pPr>
    </w:p>
    <w:p w14:paraId="0D34166D" w14:textId="77777777" w:rsidR="007938C3" w:rsidRDefault="007938C3">
      <w:pPr>
        <w:pStyle w:val="BodyText"/>
      </w:pPr>
    </w:p>
    <w:p w14:paraId="224CFB50" w14:textId="77777777" w:rsidR="007938C3" w:rsidRDefault="007938C3">
      <w:pPr>
        <w:pStyle w:val="BodyText"/>
      </w:pPr>
    </w:p>
    <w:p w14:paraId="7E51E9E0" w14:textId="77777777" w:rsidR="007938C3" w:rsidRDefault="007938C3">
      <w:pPr>
        <w:pStyle w:val="BodyText"/>
      </w:pPr>
    </w:p>
    <w:p w14:paraId="278630F6" w14:textId="77777777" w:rsidR="007938C3" w:rsidRDefault="007938C3">
      <w:pPr>
        <w:pStyle w:val="BodyText"/>
      </w:pPr>
    </w:p>
    <w:p w14:paraId="62110723" w14:textId="77777777" w:rsidR="007938C3" w:rsidRDefault="007938C3">
      <w:pPr>
        <w:pStyle w:val="BodyText"/>
      </w:pPr>
    </w:p>
    <w:p w14:paraId="424BA547" w14:textId="77777777" w:rsidR="007938C3" w:rsidRDefault="007938C3">
      <w:pPr>
        <w:pStyle w:val="BodyText"/>
      </w:pPr>
    </w:p>
    <w:p w14:paraId="6B106D48" w14:textId="77777777" w:rsidR="007938C3" w:rsidRDefault="007938C3">
      <w:pPr>
        <w:pStyle w:val="BodyText"/>
      </w:pPr>
    </w:p>
    <w:p w14:paraId="703D50D9" w14:textId="77777777" w:rsidR="007938C3" w:rsidRDefault="007938C3">
      <w:pPr>
        <w:pStyle w:val="BodyText"/>
      </w:pPr>
    </w:p>
    <w:p w14:paraId="7B539209" w14:textId="77777777" w:rsidR="007938C3" w:rsidRDefault="007938C3">
      <w:pPr>
        <w:pStyle w:val="BodyText"/>
      </w:pPr>
    </w:p>
    <w:p w14:paraId="50165130" w14:textId="77777777" w:rsidR="007938C3" w:rsidRDefault="007938C3">
      <w:pPr>
        <w:pStyle w:val="BodyText"/>
      </w:pPr>
    </w:p>
    <w:p w14:paraId="3805EE6D" w14:textId="77777777" w:rsidR="007938C3" w:rsidRDefault="007938C3">
      <w:pPr>
        <w:pStyle w:val="BodyText"/>
      </w:pPr>
    </w:p>
    <w:p w14:paraId="5698AD61" w14:textId="77777777" w:rsidR="007938C3" w:rsidRDefault="007938C3">
      <w:pPr>
        <w:pStyle w:val="BodyText"/>
      </w:pPr>
    </w:p>
    <w:p w14:paraId="50FC7285" w14:textId="3116C3F0" w:rsidR="007938C3" w:rsidRDefault="002E7071" w:rsidP="00F9211B">
      <w:pPr>
        <w:pStyle w:val="BodyText"/>
        <w:spacing w:before="1"/>
        <w:rPr>
          <w:sz w:val="15"/>
        </w:rPr>
        <w:sectPr w:rsidR="007938C3">
          <w:headerReference w:type="even" r:id="rId12"/>
          <w:headerReference w:type="default" r:id="rId13"/>
          <w:footerReference w:type="even" r:id="rId14"/>
          <w:footerReference w:type="default" r:id="rId15"/>
          <w:headerReference w:type="first" r:id="rId16"/>
          <w:footerReference w:type="first" r:id="rId17"/>
          <w:type w:val="continuous"/>
          <w:pgSz w:w="11910" w:h="16840"/>
          <w:pgMar w:top="1440" w:right="360" w:bottom="0" w:left="900" w:header="0" w:footer="0" w:gutter="0"/>
          <w:pgNumType w:start="2"/>
          <w:cols w:space="720"/>
        </w:sectPr>
      </w:pPr>
      <w:r>
        <w:rPr>
          <w:noProof/>
        </w:rPr>
        <mc:AlternateContent>
          <mc:Choice Requires="wpg">
            <w:drawing>
              <wp:anchor distT="0" distB="0" distL="0" distR="0" simplePos="0" relativeHeight="487587840" behindDoc="1" locked="0" layoutInCell="1" allowOverlap="1" wp14:anchorId="57FD3DD1" wp14:editId="5D59D00D">
                <wp:simplePos x="0" y="0"/>
                <wp:positionH relativeFrom="page">
                  <wp:posOffset>2352040</wp:posOffset>
                </wp:positionH>
                <wp:positionV relativeFrom="paragraph">
                  <wp:posOffset>125095</wp:posOffset>
                </wp:positionV>
                <wp:extent cx="4776470" cy="648335"/>
                <wp:effectExtent l="0" t="0" r="0" b="0"/>
                <wp:wrapTopAndBottom/>
                <wp:docPr id="1938183740"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6470" cy="648335"/>
                          <a:chOff x="3704" y="197"/>
                          <a:chExt cx="7522" cy="1021"/>
                        </a:xfrm>
                      </wpg:grpSpPr>
                      <wps:wsp>
                        <wps:cNvPr id="471154849" name="docshape21"/>
                        <wps:cNvSpPr>
                          <a:spLocks noChangeArrowheads="1"/>
                        </wps:cNvSpPr>
                        <wps:spPr bwMode="auto">
                          <a:xfrm>
                            <a:off x="3703" y="197"/>
                            <a:ext cx="7522" cy="10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12259945" name="docshape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575" y="205"/>
                            <a:ext cx="275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86DAF8" id="docshapegroup20" o:spid="_x0000_s1026" style="position:absolute;margin-left:185.2pt;margin-top:9.85pt;width:376.1pt;height:51.05pt;z-index:-15728640;mso-wrap-distance-left:0;mso-wrap-distance-right:0;mso-position-horizontal-relative:page" coordorigin="3704,197" coordsize="7522,1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">
                <v:rect id="docshape21" o:spid="_x0000_s1027" style="position:absolute;left:3703;top:197;width:7522;height:1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" stroked="f"/>
                <v:shape id="docshape22" o:spid="_x0000_s1028" type="#_x0000_t75" style="position:absolute;left:7575;top:205;width:27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">
                  <v:imagedata r:id="rId19" o:title=""/>
                </v:shape>
                <w10:wrap type="topAndBottom" anchorx="page"/>
              </v:group>
            </w:pict>
          </mc:Fallback>
        </mc:AlternateContent>
      </w:r>
    </w:p>
    <w:p w14:paraId="7FC228B6" w14:textId="77777777" w:rsidR="007938C3" w:rsidRDefault="007938C3">
      <w:pPr>
        <w:pStyle w:val="BodyText"/>
      </w:pPr>
    </w:p>
    <w:p w14:paraId="56A0CA7F" w14:textId="77777777" w:rsidR="007938C3" w:rsidRDefault="007938C3">
      <w:pPr>
        <w:pStyle w:val="BodyText"/>
      </w:pPr>
    </w:p>
    <w:p w14:paraId="7185580E" w14:textId="77777777" w:rsidR="007938C3" w:rsidRDefault="007938C3">
      <w:pPr>
        <w:pStyle w:val="BodyText"/>
        <w:spacing w:before="6"/>
        <w:rPr>
          <w:sz w:val="21"/>
        </w:rPr>
      </w:pPr>
    </w:p>
    <w:p w14:paraId="238FFCD6" w14:textId="77777777" w:rsidR="007938C3" w:rsidRDefault="00C519E1">
      <w:pPr>
        <w:pStyle w:val="Heading2"/>
        <w:ind w:left="1386"/>
      </w:pPr>
      <w:bookmarkStart w:id="0" w:name="_Hlk169885231"/>
      <w:r>
        <w:rPr>
          <w:color w:val="00A4AD"/>
          <w:spacing w:val="-2"/>
        </w:rPr>
        <w:t>Contents</w:t>
      </w:r>
    </w:p>
    <w:p w14:paraId="65E35902" w14:textId="77777777" w:rsidR="007938C3" w:rsidRDefault="007938C3">
      <w:pPr>
        <w:pStyle w:val="BodyText"/>
      </w:pPr>
    </w:p>
    <w:p w14:paraId="5DDA9590" w14:textId="77777777" w:rsidR="007938C3" w:rsidRDefault="007938C3">
      <w:pPr>
        <w:pStyle w:val="BodyText"/>
        <w:spacing w:before="10" w:after="1"/>
        <w:rPr>
          <w:sz w:val="19"/>
        </w:rPr>
      </w:pPr>
    </w:p>
    <w:tbl>
      <w:tblPr>
        <w:tblpPr w:leftFromText="180" w:rightFromText="180" w:vertAnchor="text" w:tblpX="1288" w:tblpY="1"/>
        <w:tblOverlap w:val="never"/>
        <w:tblW w:w="0" w:type="auto"/>
        <w:tblLayout w:type="fixed"/>
        <w:tblCellMar>
          <w:left w:w="0" w:type="dxa"/>
          <w:right w:w="0" w:type="dxa"/>
        </w:tblCellMar>
        <w:tblLook w:val="01E0" w:firstRow="1" w:lastRow="1" w:firstColumn="1" w:lastColumn="1" w:noHBand="0" w:noVBand="0"/>
      </w:tblPr>
      <w:tblGrid>
        <w:gridCol w:w="501"/>
        <w:gridCol w:w="7046"/>
        <w:gridCol w:w="328"/>
        <w:gridCol w:w="723"/>
        <w:gridCol w:w="179"/>
      </w:tblGrid>
      <w:tr w:rsidR="00C67208" w:rsidRPr="00C67208" w14:paraId="238986EE" w14:textId="77777777" w:rsidTr="004A74FC">
        <w:trPr>
          <w:gridAfter w:val="1"/>
          <w:wAfter w:w="179" w:type="dxa"/>
          <w:trHeight w:val="579"/>
        </w:trPr>
        <w:tc>
          <w:tcPr>
            <w:tcW w:w="501" w:type="dxa"/>
          </w:tcPr>
          <w:p w14:paraId="25A8AE79" w14:textId="77777777" w:rsidR="00C67208" w:rsidRDefault="00C67208" w:rsidP="004A74FC">
            <w:pPr>
              <w:pStyle w:val="TableParagraph"/>
              <w:spacing w:before="7"/>
              <w:ind w:right="126"/>
              <w:jc w:val="right"/>
              <w:rPr>
                <w:sz w:val="20"/>
              </w:rPr>
            </w:pPr>
            <w:r>
              <w:rPr>
                <w:b/>
                <w:color w:val="00A4AD"/>
                <w:sz w:val="20"/>
              </w:rPr>
              <w:t>1</w:t>
            </w:r>
            <w:r>
              <w:rPr>
                <w:b/>
                <w:color w:val="00A4AD"/>
                <w:spacing w:val="-2"/>
                <w:sz w:val="20"/>
              </w:rPr>
              <w:t xml:space="preserve"> </w:t>
            </w:r>
            <w:r>
              <w:rPr>
                <w:color w:val="D1D3D4"/>
                <w:spacing w:val="-10"/>
                <w:sz w:val="20"/>
              </w:rPr>
              <w:t>|</w:t>
            </w:r>
          </w:p>
        </w:tc>
        <w:tc>
          <w:tcPr>
            <w:tcW w:w="7374" w:type="dxa"/>
            <w:gridSpan w:val="2"/>
          </w:tcPr>
          <w:p w14:paraId="533A26C8" w14:textId="4FEB053D" w:rsidR="00C67208" w:rsidRPr="00C67208" w:rsidRDefault="00C67208" w:rsidP="004A74FC">
            <w:pPr>
              <w:pStyle w:val="TableParagraph"/>
              <w:spacing w:before="7" w:line="249" w:lineRule="auto"/>
              <w:ind w:left="128" w:right="1465"/>
              <w:rPr>
                <w:rFonts w:asciiTheme="minorHAnsi" w:hAnsiTheme="minorHAnsi" w:cstheme="minorHAnsi"/>
              </w:rPr>
            </w:pPr>
            <w:r w:rsidRPr="00C67208">
              <w:rPr>
                <w:rFonts w:asciiTheme="minorHAnsi" w:hAnsiTheme="minorHAnsi" w:cstheme="minorHAnsi"/>
                <w:color w:val="231F20"/>
                <w:w w:val="95"/>
              </w:rPr>
              <w:t>Foreword</w:t>
            </w:r>
            <w:r w:rsidRPr="00C67208">
              <w:rPr>
                <w:rFonts w:asciiTheme="minorHAnsi" w:hAnsiTheme="minorHAnsi" w:cstheme="minorHAnsi"/>
                <w:color w:val="231F20"/>
                <w:spacing w:val="18"/>
                <w:w w:val="95"/>
              </w:rPr>
              <w:t xml:space="preserve"> </w:t>
            </w:r>
            <w:r w:rsidRPr="00C67208">
              <w:rPr>
                <w:rFonts w:asciiTheme="minorHAnsi" w:hAnsiTheme="minorHAnsi" w:cstheme="minorHAnsi"/>
                <w:color w:val="231F20"/>
                <w:w w:val="95"/>
              </w:rPr>
              <w:t>by</w:t>
            </w:r>
            <w:r w:rsidRPr="00C67208">
              <w:rPr>
                <w:rFonts w:asciiTheme="minorHAnsi" w:hAnsiTheme="minorHAnsi" w:cstheme="minorHAnsi"/>
                <w:color w:val="231F20"/>
                <w:spacing w:val="19"/>
                <w:w w:val="95"/>
              </w:rPr>
              <w:t xml:space="preserve"> </w:t>
            </w:r>
            <w:r w:rsidRPr="00C67208">
              <w:rPr>
                <w:rFonts w:asciiTheme="minorHAnsi" w:hAnsiTheme="minorHAnsi" w:cstheme="minorHAnsi"/>
                <w:color w:val="231F20"/>
                <w:w w:val="95"/>
              </w:rPr>
              <w:t>Local</w:t>
            </w:r>
            <w:r w:rsidRPr="00C67208">
              <w:rPr>
                <w:rFonts w:asciiTheme="minorHAnsi" w:hAnsiTheme="minorHAnsi" w:cstheme="minorHAnsi"/>
                <w:color w:val="231F20"/>
                <w:spacing w:val="19"/>
                <w:w w:val="95"/>
              </w:rPr>
              <w:t xml:space="preserve"> </w:t>
            </w:r>
            <w:r w:rsidRPr="00C67208">
              <w:rPr>
                <w:rFonts w:asciiTheme="minorHAnsi" w:hAnsiTheme="minorHAnsi" w:cstheme="minorHAnsi"/>
                <w:color w:val="231F20"/>
                <w:w w:val="95"/>
              </w:rPr>
              <w:t>Community</w:t>
            </w:r>
            <w:r w:rsidRPr="00C67208">
              <w:rPr>
                <w:rFonts w:asciiTheme="minorHAnsi" w:hAnsiTheme="minorHAnsi" w:cstheme="minorHAnsi"/>
                <w:color w:val="231F20"/>
                <w:spacing w:val="19"/>
                <w:w w:val="95"/>
              </w:rPr>
              <w:t xml:space="preserve"> </w:t>
            </w:r>
            <w:r w:rsidRPr="00C67208">
              <w:rPr>
                <w:rFonts w:asciiTheme="minorHAnsi" w:hAnsiTheme="minorHAnsi" w:cstheme="minorHAnsi"/>
                <w:color w:val="231F20"/>
                <w:w w:val="95"/>
              </w:rPr>
              <w:t>Development</w:t>
            </w:r>
            <w:r w:rsidRPr="00C67208">
              <w:rPr>
                <w:rFonts w:asciiTheme="minorHAnsi" w:hAnsiTheme="minorHAnsi" w:cstheme="minorHAnsi"/>
                <w:color w:val="231F20"/>
                <w:spacing w:val="18"/>
                <w:w w:val="95"/>
              </w:rPr>
              <w:t xml:space="preserve"> </w:t>
            </w:r>
            <w:r w:rsidRPr="00C67208">
              <w:rPr>
                <w:rFonts w:asciiTheme="minorHAnsi" w:hAnsiTheme="minorHAnsi" w:cstheme="minorHAnsi"/>
                <w:color w:val="231F20"/>
                <w:w w:val="95"/>
              </w:rPr>
              <w:t xml:space="preserve">Committee </w:t>
            </w:r>
            <w:r w:rsidRPr="00C67208">
              <w:rPr>
                <w:rFonts w:asciiTheme="minorHAnsi" w:hAnsiTheme="minorHAnsi" w:cstheme="minorHAnsi"/>
                <w:color w:val="231F20"/>
                <w:spacing w:val="-49"/>
                <w:w w:val="95"/>
              </w:rPr>
              <w:t xml:space="preserve">       </w:t>
            </w:r>
            <w:r w:rsidRPr="00C67208">
              <w:rPr>
                <w:rFonts w:asciiTheme="minorHAnsi" w:hAnsiTheme="minorHAnsi" w:cstheme="minorHAnsi"/>
                <w:color w:val="231F20"/>
                <w:w w:val="95"/>
              </w:rPr>
              <w:t>Chairperson</w:t>
            </w:r>
            <w:r w:rsidRPr="00C67208">
              <w:rPr>
                <w:rFonts w:asciiTheme="minorHAnsi" w:hAnsiTheme="minorHAnsi" w:cstheme="minorHAnsi"/>
                <w:color w:val="231F20"/>
                <w:spacing w:val="3"/>
                <w:w w:val="95"/>
              </w:rPr>
              <w:t xml:space="preserve"> </w:t>
            </w:r>
            <w:r w:rsidR="000529A1">
              <w:rPr>
                <w:rFonts w:asciiTheme="minorHAnsi" w:hAnsiTheme="minorHAnsi" w:cstheme="minorHAnsi"/>
                <w:color w:val="231F20"/>
                <w:w w:val="95"/>
              </w:rPr>
              <w:t>Tricia Nolan</w:t>
            </w:r>
          </w:p>
        </w:tc>
        <w:tc>
          <w:tcPr>
            <w:tcW w:w="723" w:type="dxa"/>
          </w:tcPr>
          <w:p w14:paraId="760E741E" w14:textId="12CDC8D3" w:rsidR="00C67208" w:rsidRPr="00C67208" w:rsidRDefault="00C67208" w:rsidP="004A74FC">
            <w:pPr>
              <w:pStyle w:val="TableParagraph"/>
              <w:spacing w:before="108"/>
              <w:ind w:right="47"/>
              <w:jc w:val="right"/>
              <w:rPr>
                <w:rFonts w:asciiTheme="minorHAnsi" w:hAnsiTheme="minorHAnsi" w:cstheme="minorHAnsi"/>
                <w:b/>
                <w:color w:val="00A4AD"/>
                <w:spacing w:val="-5"/>
              </w:rPr>
            </w:pPr>
          </w:p>
        </w:tc>
      </w:tr>
      <w:tr w:rsidR="00C67208" w:rsidRPr="00C67208" w14:paraId="5A367267" w14:textId="77777777" w:rsidTr="004A74FC">
        <w:trPr>
          <w:gridAfter w:val="1"/>
          <w:wAfter w:w="179" w:type="dxa"/>
          <w:trHeight w:val="680"/>
        </w:trPr>
        <w:tc>
          <w:tcPr>
            <w:tcW w:w="501" w:type="dxa"/>
          </w:tcPr>
          <w:p w14:paraId="6E0A1ED1" w14:textId="77777777" w:rsidR="00C67208" w:rsidRDefault="00C67208" w:rsidP="004A74FC">
            <w:pPr>
              <w:pStyle w:val="TableParagraph"/>
              <w:spacing w:before="108"/>
              <w:ind w:right="126"/>
              <w:jc w:val="right"/>
              <w:rPr>
                <w:sz w:val="20"/>
              </w:rPr>
            </w:pPr>
            <w:r>
              <w:rPr>
                <w:b/>
                <w:color w:val="00A4AD"/>
                <w:sz w:val="20"/>
              </w:rPr>
              <w:t>2</w:t>
            </w:r>
            <w:r>
              <w:rPr>
                <w:b/>
                <w:color w:val="00A4AD"/>
                <w:spacing w:val="-2"/>
                <w:sz w:val="20"/>
              </w:rPr>
              <w:t xml:space="preserve"> </w:t>
            </w:r>
            <w:r>
              <w:rPr>
                <w:color w:val="D1D3D4"/>
                <w:spacing w:val="-10"/>
                <w:sz w:val="20"/>
              </w:rPr>
              <w:t>|</w:t>
            </w:r>
          </w:p>
        </w:tc>
        <w:tc>
          <w:tcPr>
            <w:tcW w:w="7374" w:type="dxa"/>
            <w:gridSpan w:val="2"/>
          </w:tcPr>
          <w:p w14:paraId="154D2746" w14:textId="3FBDD8C9" w:rsidR="00C67208" w:rsidRPr="00C67208" w:rsidRDefault="00C67208" w:rsidP="004A74FC">
            <w:pPr>
              <w:pStyle w:val="TableParagraph"/>
              <w:spacing w:before="108" w:line="249" w:lineRule="auto"/>
              <w:ind w:left="128" w:right="1465"/>
              <w:rPr>
                <w:rFonts w:asciiTheme="minorHAnsi" w:hAnsiTheme="minorHAnsi" w:cstheme="minorHAnsi"/>
              </w:rPr>
            </w:pPr>
            <w:r w:rsidRPr="00C67208">
              <w:rPr>
                <w:rFonts w:asciiTheme="minorHAnsi" w:hAnsiTheme="minorHAnsi" w:cstheme="minorHAnsi"/>
                <w:color w:val="231F20"/>
                <w:w w:val="95"/>
              </w:rPr>
              <w:t>Members</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of</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the</w:t>
            </w:r>
            <w:r w:rsidRPr="00C67208">
              <w:rPr>
                <w:rFonts w:asciiTheme="minorHAnsi" w:hAnsiTheme="minorHAnsi" w:cstheme="minorHAnsi"/>
                <w:color w:val="231F20"/>
                <w:spacing w:val="15"/>
                <w:w w:val="95"/>
              </w:rPr>
              <w:t xml:space="preserve"> </w:t>
            </w:r>
            <w:r w:rsidRPr="00C67208">
              <w:rPr>
                <w:rFonts w:asciiTheme="minorHAnsi" w:hAnsiTheme="minorHAnsi" w:cstheme="minorHAnsi"/>
                <w:color w:val="231F20"/>
                <w:w w:val="95"/>
              </w:rPr>
              <w:t>South</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County</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Dublin</w:t>
            </w:r>
            <w:r w:rsidRPr="00C67208">
              <w:rPr>
                <w:rFonts w:asciiTheme="minorHAnsi" w:hAnsiTheme="minorHAnsi" w:cstheme="minorHAnsi"/>
                <w:color w:val="231F20"/>
                <w:spacing w:val="15"/>
                <w:w w:val="95"/>
              </w:rPr>
              <w:t xml:space="preserve"> </w:t>
            </w:r>
            <w:r w:rsidRPr="00C67208">
              <w:rPr>
                <w:rFonts w:asciiTheme="minorHAnsi" w:hAnsiTheme="minorHAnsi" w:cstheme="minorHAnsi"/>
                <w:color w:val="231F20"/>
                <w:w w:val="95"/>
              </w:rPr>
              <w:t>Local</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Community Development Committee</w:t>
            </w:r>
          </w:p>
        </w:tc>
        <w:tc>
          <w:tcPr>
            <w:tcW w:w="723" w:type="dxa"/>
          </w:tcPr>
          <w:p w14:paraId="2BA7AA21" w14:textId="7B9E1313" w:rsidR="00C67208" w:rsidRPr="00C67208" w:rsidRDefault="00C67208" w:rsidP="004A74FC">
            <w:pPr>
              <w:pStyle w:val="TableParagraph"/>
              <w:spacing w:before="108"/>
              <w:ind w:right="47"/>
              <w:jc w:val="right"/>
              <w:rPr>
                <w:rFonts w:asciiTheme="minorHAnsi" w:hAnsiTheme="minorHAnsi" w:cstheme="minorHAnsi"/>
                <w:b/>
                <w:color w:val="00A4AD"/>
                <w:spacing w:val="-5"/>
              </w:rPr>
            </w:pPr>
          </w:p>
        </w:tc>
      </w:tr>
      <w:tr w:rsidR="008E7D51" w:rsidRPr="00C67208" w14:paraId="447D5B98" w14:textId="77777777" w:rsidTr="004A74FC">
        <w:trPr>
          <w:gridAfter w:val="1"/>
          <w:wAfter w:w="179" w:type="dxa"/>
          <w:trHeight w:val="440"/>
        </w:trPr>
        <w:tc>
          <w:tcPr>
            <w:tcW w:w="501" w:type="dxa"/>
          </w:tcPr>
          <w:p w14:paraId="75CFBF05" w14:textId="77777777" w:rsidR="008E7D51" w:rsidRDefault="008E7D51" w:rsidP="008E7D51">
            <w:pPr>
              <w:pStyle w:val="TableParagraph"/>
              <w:spacing w:before="108"/>
              <w:ind w:right="126"/>
              <w:jc w:val="right"/>
              <w:rPr>
                <w:sz w:val="20"/>
              </w:rPr>
            </w:pPr>
            <w:r>
              <w:rPr>
                <w:b/>
                <w:color w:val="00A4AD"/>
                <w:sz w:val="20"/>
              </w:rPr>
              <w:t>3</w:t>
            </w:r>
            <w:r>
              <w:rPr>
                <w:b/>
                <w:color w:val="00A4AD"/>
                <w:spacing w:val="-2"/>
                <w:sz w:val="20"/>
              </w:rPr>
              <w:t xml:space="preserve"> </w:t>
            </w:r>
            <w:r>
              <w:rPr>
                <w:color w:val="D1D3D4"/>
                <w:spacing w:val="-10"/>
                <w:sz w:val="20"/>
              </w:rPr>
              <w:t>|</w:t>
            </w:r>
          </w:p>
        </w:tc>
        <w:tc>
          <w:tcPr>
            <w:tcW w:w="7374" w:type="dxa"/>
            <w:gridSpan w:val="2"/>
          </w:tcPr>
          <w:p w14:paraId="3DE00858" w14:textId="1B89ED72" w:rsidR="008E7D51" w:rsidRPr="00C67208" w:rsidRDefault="008E7D51" w:rsidP="008E7D51">
            <w:pPr>
              <w:pStyle w:val="TableParagraph"/>
              <w:spacing w:before="108"/>
              <w:ind w:left="128"/>
              <w:rPr>
                <w:rFonts w:asciiTheme="minorHAnsi" w:hAnsiTheme="minorHAnsi" w:cstheme="minorHAnsi"/>
              </w:rPr>
            </w:pPr>
            <w:r w:rsidRPr="00C67208">
              <w:rPr>
                <w:rFonts w:asciiTheme="minorHAnsi" w:hAnsiTheme="minorHAnsi" w:cstheme="minorHAnsi"/>
                <w:color w:val="231F20"/>
                <w:w w:val="95"/>
              </w:rPr>
              <w:t>Membership</w:t>
            </w:r>
            <w:r w:rsidRPr="00C67208">
              <w:rPr>
                <w:rFonts w:asciiTheme="minorHAnsi" w:hAnsiTheme="minorHAnsi" w:cstheme="minorHAnsi"/>
                <w:color w:val="231F20"/>
                <w:spacing w:val="12"/>
                <w:w w:val="95"/>
              </w:rPr>
              <w:t xml:space="preserve"> </w:t>
            </w:r>
            <w:r w:rsidRPr="00C67208">
              <w:rPr>
                <w:rFonts w:asciiTheme="minorHAnsi" w:hAnsiTheme="minorHAnsi" w:cstheme="minorHAnsi"/>
                <w:color w:val="231F20"/>
                <w:w w:val="95"/>
              </w:rPr>
              <w:t>and</w:t>
            </w:r>
            <w:r w:rsidRPr="00C67208">
              <w:rPr>
                <w:rFonts w:asciiTheme="minorHAnsi" w:hAnsiTheme="minorHAnsi" w:cstheme="minorHAnsi"/>
                <w:color w:val="231F20"/>
                <w:spacing w:val="13"/>
                <w:w w:val="95"/>
              </w:rPr>
              <w:t xml:space="preserve"> </w:t>
            </w:r>
            <w:r w:rsidRPr="00C67208">
              <w:rPr>
                <w:rFonts w:asciiTheme="minorHAnsi" w:hAnsiTheme="minorHAnsi" w:cstheme="minorHAnsi"/>
                <w:color w:val="231F20"/>
                <w:w w:val="95"/>
              </w:rPr>
              <w:t>Organisational</w:t>
            </w:r>
            <w:r w:rsidRPr="00C67208">
              <w:rPr>
                <w:rFonts w:asciiTheme="minorHAnsi" w:hAnsiTheme="minorHAnsi" w:cstheme="minorHAnsi"/>
                <w:color w:val="231F20"/>
                <w:spacing w:val="13"/>
                <w:w w:val="95"/>
              </w:rPr>
              <w:t xml:space="preserve"> </w:t>
            </w:r>
            <w:r w:rsidRPr="00C67208">
              <w:rPr>
                <w:rFonts w:asciiTheme="minorHAnsi" w:hAnsiTheme="minorHAnsi" w:cstheme="minorHAnsi"/>
                <w:color w:val="231F20"/>
                <w:w w:val="95"/>
              </w:rPr>
              <w:t>structure</w:t>
            </w:r>
            <w:r w:rsidRPr="00C67208">
              <w:rPr>
                <w:rFonts w:asciiTheme="minorHAnsi" w:hAnsiTheme="minorHAnsi" w:cstheme="minorHAnsi"/>
                <w:color w:val="231F20"/>
                <w:spacing w:val="13"/>
                <w:w w:val="95"/>
              </w:rPr>
              <w:t xml:space="preserve"> </w:t>
            </w:r>
            <w:r w:rsidRPr="00C67208">
              <w:rPr>
                <w:rFonts w:asciiTheme="minorHAnsi" w:hAnsiTheme="minorHAnsi" w:cstheme="minorHAnsi"/>
                <w:color w:val="231F20"/>
                <w:w w:val="95"/>
              </w:rPr>
              <w:t>of</w:t>
            </w:r>
            <w:r w:rsidRPr="00C67208">
              <w:rPr>
                <w:rFonts w:asciiTheme="minorHAnsi" w:hAnsiTheme="minorHAnsi" w:cstheme="minorHAnsi"/>
                <w:color w:val="231F20"/>
                <w:spacing w:val="13"/>
                <w:w w:val="95"/>
              </w:rPr>
              <w:t xml:space="preserve"> </w:t>
            </w:r>
            <w:r w:rsidRPr="00C67208">
              <w:rPr>
                <w:rFonts w:asciiTheme="minorHAnsi" w:hAnsiTheme="minorHAnsi" w:cstheme="minorHAnsi"/>
                <w:color w:val="231F20"/>
                <w:w w:val="95"/>
              </w:rPr>
              <w:t>the</w:t>
            </w:r>
            <w:r w:rsidRPr="00C67208">
              <w:rPr>
                <w:rFonts w:asciiTheme="minorHAnsi" w:hAnsiTheme="minorHAnsi" w:cstheme="minorHAnsi"/>
                <w:color w:val="231F20"/>
                <w:spacing w:val="13"/>
                <w:w w:val="95"/>
              </w:rPr>
              <w:t xml:space="preserve"> </w:t>
            </w:r>
            <w:r w:rsidRPr="00C67208">
              <w:rPr>
                <w:rFonts w:asciiTheme="minorHAnsi" w:hAnsiTheme="minorHAnsi" w:cstheme="minorHAnsi"/>
                <w:color w:val="231F20"/>
                <w:w w:val="95"/>
              </w:rPr>
              <w:t>South</w:t>
            </w:r>
            <w:r w:rsidRPr="00C67208">
              <w:rPr>
                <w:rFonts w:asciiTheme="minorHAnsi" w:hAnsiTheme="minorHAnsi" w:cstheme="minorHAnsi"/>
                <w:color w:val="231F20"/>
                <w:spacing w:val="12"/>
                <w:w w:val="95"/>
              </w:rPr>
              <w:t xml:space="preserve"> </w:t>
            </w:r>
            <w:r w:rsidRPr="00C67208">
              <w:rPr>
                <w:rFonts w:asciiTheme="minorHAnsi" w:hAnsiTheme="minorHAnsi" w:cstheme="minorHAnsi"/>
                <w:color w:val="231F20"/>
                <w:w w:val="95"/>
              </w:rPr>
              <w:t>Dublin</w:t>
            </w:r>
            <w:r w:rsidRPr="00C67208">
              <w:rPr>
                <w:rFonts w:asciiTheme="minorHAnsi" w:hAnsiTheme="minorHAnsi" w:cstheme="minorHAnsi"/>
                <w:color w:val="231F20"/>
                <w:spacing w:val="13"/>
                <w:w w:val="95"/>
              </w:rPr>
              <w:t xml:space="preserve"> </w:t>
            </w:r>
            <w:r w:rsidRPr="00C67208">
              <w:rPr>
                <w:rFonts w:asciiTheme="minorHAnsi" w:hAnsiTheme="minorHAnsi" w:cstheme="minorHAnsi"/>
                <w:color w:val="231F20"/>
                <w:w w:val="95"/>
              </w:rPr>
              <w:t xml:space="preserve">County </w:t>
            </w:r>
            <w:r w:rsidRPr="00C67208">
              <w:rPr>
                <w:rFonts w:asciiTheme="minorHAnsi" w:hAnsiTheme="minorHAnsi" w:cstheme="minorHAnsi"/>
                <w:color w:val="231F20"/>
                <w:spacing w:val="-50"/>
                <w:w w:val="95"/>
              </w:rPr>
              <w:t xml:space="preserve">  </w:t>
            </w:r>
            <w:r w:rsidRPr="00C67208">
              <w:rPr>
                <w:rFonts w:asciiTheme="minorHAnsi" w:hAnsiTheme="minorHAnsi" w:cstheme="minorHAnsi"/>
                <w:color w:val="231F20"/>
                <w:w w:val="95"/>
              </w:rPr>
              <w:t>Local Community Development Committee</w:t>
            </w:r>
          </w:p>
        </w:tc>
        <w:tc>
          <w:tcPr>
            <w:tcW w:w="723" w:type="dxa"/>
          </w:tcPr>
          <w:p w14:paraId="56ACF69A" w14:textId="7A4ECA97" w:rsidR="008E7D51" w:rsidRPr="00C67208" w:rsidRDefault="008E7D51" w:rsidP="008E7D51">
            <w:pPr>
              <w:pStyle w:val="TableParagraph"/>
              <w:spacing w:before="108"/>
              <w:ind w:right="47"/>
              <w:jc w:val="right"/>
              <w:rPr>
                <w:rFonts w:asciiTheme="minorHAnsi" w:hAnsiTheme="minorHAnsi" w:cstheme="minorHAnsi"/>
                <w:b/>
                <w:color w:val="00A4AD"/>
                <w:spacing w:val="-5"/>
              </w:rPr>
            </w:pPr>
          </w:p>
        </w:tc>
      </w:tr>
      <w:tr w:rsidR="008E7D51" w:rsidRPr="00C67208" w14:paraId="00ECBF38" w14:textId="77777777" w:rsidTr="004A74FC">
        <w:trPr>
          <w:gridAfter w:val="1"/>
          <w:wAfter w:w="179" w:type="dxa"/>
          <w:trHeight w:val="680"/>
        </w:trPr>
        <w:tc>
          <w:tcPr>
            <w:tcW w:w="501" w:type="dxa"/>
          </w:tcPr>
          <w:p w14:paraId="182FB468" w14:textId="77777777" w:rsidR="008E7D51" w:rsidRDefault="008E7D51" w:rsidP="008E7D51">
            <w:pPr>
              <w:pStyle w:val="TableParagraph"/>
              <w:spacing w:before="108"/>
              <w:ind w:right="126"/>
              <w:jc w:val="right"/>
              <w:rPr>
                <w:sz w:val="20"/>
              </w:rPr>
            </w:pPr>
            <w:r>
              <w:rPr>
                <w:b/>
                <w:color w:val="00A4AD"/>
                <w:sz w:val="20"/>
              </w:rPr>
              <w:t>4</w:t>
            </w:r>
            <w:r>
              <w:rPr>
                <w:b/>
                <w:color w:val="00A4AD"/>
                <w:spacing w:val="-2"/>
                <w:sz w:val="20"/>
              </w:rPr>
              <w:t xml:space="preserve"> </w:t>
            </w:r>
            <w:r>
              <w:rPr>
                <w:color w:val="D1D3D4"/>
                <w:spacing w:val="-10"/>
                <w:sz w:val="20"/>
              </w:rPr>
              <w:t>|</w:t>
            </w:r>
          </w:p>
        </w:tc>
        <w:tc>
          <w:tcPr>
            <w:tcW w:w="7374" w:type="dxa"/>
            <w:gridSpan w:val="2"/>
          </w:tcPr>
          <w:p w14:paraId="7928B99E" w14:textId="35576941" w:rsidR="008E7D51" w:rsidRPr="00C67208" w:rsidRDefault="008E7D51" w:rsidP="008E7D51">
            <w:pPr>
              <w:pStyle w:val="TableParagraph"/>
              <w:spacing w:before="108" w:line="249" w:lineRule="auto"/>
              <w:ind w:left="128" w:right="885"/>
              <w:rPr>
                <w:rFonts w:asciiTheme="minorHAnsi" w:hAnsiTheme="minorHAnsi" w:cstheme="minorHAnsi"/>
              </w:rPr>
            </w:pPr>
            <w:r w:rsidRPr="00C67208">
              <w:rPr>
                <w:rFonts w:asciiTheme="minorHAnsi" w:hAnsiTheme="minorHAnsi" w:cstheme="minorHAnsi"/>
                <w:color w:val="231F20"/>
                <w:w w:val="95"/>
              </w:rPr>
              <w:t>Report</w:t>
            </w:r>
            <w:r w:rsidRPr="00C67208">
              <w:rPr>
                <w:rFonts w:asciiTheme="minorHAnsi" w:hAnsiTheme="minorHAnsi" w:cstheme="minorHAnsi"/>
                <w:color w:val="231F20"/>
                <w:spacing w:val="17"/>
                <w:w w:val="95"/>
              </w:rPr>
              <w:t xml:space="preserve"> </w:t>
            </w:r>
            <w:r w:rsidRPr="00C67208">
              <w:rPr>
                <w:rFonts w:asciiTheme="minorHAnsi" w:hAnsiTheme="minorHAnsi" w:cstheme="minorHAnsi"/>
                <w:color w:val="231F20"/>
                <w:w w:val="95"/>
              </w:rPr>
              <w:t>of</w:t>
            </w:r>
            <w:r w:rsidRPr="00C67208">
              <w:rPr>
                <w:rFonts w:asciiTheme="minorHAnsi" w:hAnsiTheme="minorHAnsi" w:cstheme="minorHAnsi"/>
                <w:color w:val="231F20"/>
                <w:spacing w:val="18"/>
                <w:w w:val="95"/>
              </w:rPr>
              <w:t xml:space="preserve"> </w:t>
            </w:r>
            <w:r w:rsidRPr="00C67208">
              <w:rPr>
                <w:rFonts w:asciiTheme="minorHAnsi" w:hAnsiTheme="minorHAnsi" w:cstheme="minorHAnsi"/>
                <w:color w:val="231F20"/>
                <w:w w:val="95"/>
              </w:rPr>
              <w:t>Local</w:t>
            </w:r>
            <w:r w:rsidRPr="00C67208">
              <w:rPr>
                <w:rFonts w:asciiTheme="minorHAnsi" w:hAnsiTheme="minorHAnsi" w:cstheme="minorHAnsi"/>
                <w:color w:val="231F20"/>
                <w:spacing w:val="17"/>
                <w:w w:val="95"/>
              </w:rPr>
              <w:t xml:space="preserve"> </w:t>
            </w:r>
            <w:r w:rsidRPr="00C67208">
              <w:rPr>
                <w:rFonts w:asciiTheme="minorHAnsi" w:hAnsiTheme="minorHAnsi" w:cstheme="minorHAnsi"/>
                <w:color w:val="231F20"/>
                <w:w w:val="95"/>
              </w:rPr>
              <w:t>Community</w:t>
            </w:r>
            <w:r w:rsidRPr="00C67208">
              <w:rPr>
                <w:rFonts w:asciiTheme="minorHAnsi" w:hAnsiTheme="minorHAnsi" w:cstheme="minorHAnsi"/>
                <w:color w:val="231F20"/>
                <w:spacing w:val="18"/>
                <w:w w:val="95"/>
              </w:rPr>
              <w:t xml:space="preserve"> </w:t>
            </w:r>
            <w:r w:rsidRPr="00C67208">
              <w:rPr>
                <w:rFonts w:asciiTheme="minorHAnsi" w:hAnsiTheme="minorHAnsi" w:cstheme="minorHAnsi"/>
                <w:color w:val="231F20"/>
                <w:w w:val="95"/>
              </w:rPr>
              <w:t>Development</w:t>
            </w:r>
            <w:r w:rsidRPr="00C67208">
              <w:rPr>
                <w:rFonts w:asciiTheme="minorHAnsi" w:hAnsiTheme="minorHAnsi" w:cstheme="minorHAnsi"/>
                <w:color w:val="231F20"/>
                <w:spacing w:val="18"/>
                <w:w w:val="95"/>
              </w:rPr>
              <w:t xml:space="preserve"> </w:t>
            </w:r>
            <w:r w:rsidRPr="00C67208">
              <w:rPr>
                <w:rFonts w:asciiTheme="minorHAnsi" w:hAnsiTheme="minorHAnsi" w:cstheme="minorHAnsi"/>
                <w:color w:val="231F20"/>
                <w:w w:val="95"/>
              </w:rPr>
              <w:t>Committee</w:t>
            </w:r>
            <w:r w:rsidRPr="00C67208">
              <w:rPr>
                <w:rFonts w:asciiTheme="minorHAnsi" w:hAnsiTheme="minorHAnsi" w:cstheme="minorHAnsi"/>
                <w:color w:val="231F20"/>
                <w:spacing w:val="17"/>
                <w:w w:val="95"/>
              </w:rPr>
              <w:t xml:space="preserve"> </w:t>
            </w:r>
            <w:r w:rsidRPr="00C67208">
              <w:rPr>
                <w:rFonts w:asciiTheme="minorHAnsi" w:hAnsiTheme="minorHAnsi" w:cstheme="minorHAnsi"/>
                <w:color w:val="231F20"/>
                <w:w w:val="95"/>
              </w:rPr>
              <w:t>meetings</w:t>
            </w:r>
            <w:r w:rsidRPr="00C67208">
              <w:rPr>
                <w:rFonts w:asciiTheme="minorHAnsi" w:hAnsiTheme="minorHAnsi" w:cstheme="minorHAnsi"/>
                <w:color w:val="231F20"/>
                <w:spacing w:val="18"/>
                <w:w w:val="95"/>
              </w:rPr>
              <w:t xml:space="preserve"> </w:t>
            </w:r>
            <w:r w:rsidRPr="00C67208">
              <w:rPr>
                <w:rFonts w:asciiTheme="minorHAnsi" w:hAnsiTheme="minorHAnsi" w:cstheme="minorHAnsi"/>
                <w:color w:val="231F20"/>
                <w:w w:val="95"/>
              </w:rPr>
              <w:t>in</w:t>
            </w:r>
            <w:r w:rsidRPr="00C67208">
              <w:rPr>
                <w:rFonts w:asciiTheme="minorHAnsi" w:hAnsiTheme="minorHAnsi" w:cstheme="minorHAnsi"/>
                <w:color w:val="231F20"/>
                <w:spacing w:val="18"/>
                <w:w w:val="95"/>
              </w:rPr>
              <w:t xml:space="preserve"> </w:t>
            </w:r>
            <w:r w:rsidRPr="00C67208">
              <w:rPr>
                <w:rFonts w:asciiTheme="minorHAnsi" w:hAnsiTheme="minorHAnsi" w:cstheme="minorHAnsi"/>
                <w:color w:val="231F20"/>
                <w:w w:val="95"/>
              </w:rPr>
              <w:t>202</w:t>
            </w:r>
            <w:r w:rsidR="000529A1">
              <w:rPr>
                <w:rFonts w:asciiTheme="minorHAnsi" w:hAnsiTheme="minorHAnsi" w:cstheme="minorHAnsi"/>
                <w:color w:val="231F20"/>
                <w:w w:val="95"/>
              </w:rPr>
              <w:t>3</w:t>
            </w:r>
          </w:p>
        </w:tc>
        <w:tc>
          <w:tcPr>
            <w:tcW w:w="723" w:type="dxa"/>
          </w:tcPr>
          <w:p w14:paraId="204E8FBB" w14:textId="3BBF0B73" w:rsidR="008E7D51" w:rsidRPr="00C67208" w:rsidRDefault="008E7D51" w:rsidP="008E7D51">
            <w:pPr>
              <w:pStyle w:val="TableParagraph"/>
              <w:spacing w:before="108"/>
              <w:ind w:right="47"/>
              <w:jc w:val="right"/>
              <w:rPr>
                <w:rFonts w:asciiTheme="minorHAnsi" w:hAnsiTheme="minorHAnsi" w:cstheme="minorHAnsi"/>
                <w:b/>
                <w:color w:val="00A4AD"/>
                <w:spacing w:val="-5"/>
              </w:rPr>
            </w:pPr>
          </w:p>
        </w:tc>
      </w:tr>
      <w:tr w:rsidR="008E7D51" w:rsidRPr="00C67208" w14:paraId="35F7B530" w14:textId="77777777" w:rsidTr="004A74FC">
        <w:trPr>
          <w:gridAfter w:val="1"/>
          <w:wAfter w:w="179" w:type="dxa"/>
          <w:trHeight w:val="440"/>
        </w:trPr>
        <w:tc>
          <w:tcPr>
            <w:tcW w:w="501" w:type="dxa"/>
          </w:tcPr>
          <w:p w14:paraId="1570895C" w14:textId="77777777" w:rsidR="008E7D51" w:rsidRDefault="008E7D51" w:rsidP="008E7D51">
            <w:pPr>
              <w:pStyle w:val="TableParagraph"/>
              <w:spacing w:before="108"/>
              <w:ind w:right="126"/>
              <w:jc w:val="right"/>
              <w:rPr>
                <w:sz w:val="20"/>
              </w:rPr>
            </w:pPr>
            <w:r>
              <w:rPr>
                <w:b/>
                <w:color w:val="00A4AD"/>
                <w:sz w:val="20"/>
              </w:rPr>
              <w:t>5</w:t>
            </w:r>
            <w:r>
              <w:rPr>
                <w:b/>
                <w:color w:val="00A4AD"/>
                <w:spacing w:val="-2"/>
                <w:sz w:val="20"/>
              </w:rPr>
              <w:t xml:space="preserve"> </w:t>
            </w:r>
            <w:r>
              <w:rPr>
                <w:color w:val="D1D3D4"/>
                <w:spacing w:val="-10"/>
                <w:sz w:val="20"/>
              </w:rPr>
              <w:t>|</w:t>
            </w:r>
          </w:p>
        </w:tc>
        <w:tc>
          <w:tcPr>
            <w:tcW w:w="7374" w:type="dxa"/>
            <w:gridSpan w:val="2"/>
          </w:tcPr>
          <w:p w14:paraId="195242E0" w14:textId="4337E636" w:rsidR="008E7D51" w:rsidRPr="00C67208" w:rsidRDefault="008E7D51" w:rsidP="008E7D51">
            <w:pPr>
              <w:pStyle w:val="TableParagraph"/>
              <w:spacing w:before="108"/>
              <w:ind w:left="128"/>
              <w:rPr>
                <w:rFonts w:asciiTheme="minorHAnsi" w:hAnsiTheme="minorHAnsi" w:cstheme="minorHAnsi"/>
              </w:rPr>
            </w:pPr>
            <w:r w:rsidRPr="00C67208">
              <w:rPr>
                <w:rFonts w:asciiTheme="minorHAnsi" w:hAnsiTheme="minorHAnsi" w:cstheme="minorHAnsi"/>
                <w:color w:val="231F20"/>
                <w:w w:val="95"/>
              </w:rPr>
              <w:t>Report</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of</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Social</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Inclusion</w:t>
            </w:r>
            <w:r w:rsidRPr="00C67208">
              <w:rPr>
                <w:rFonts w:asciiTheme="minorHAnsi" w:hAnsiTheme="minorHAnsi" w:cstheme="minorHAnsi"/>
                <w:color w:val="231F20"/>
                <w:spacing w:val="15"/>
                <w:w w:val="95"/>
              </w:rPr>
              <w:t xml:space="preserve"> </w:t>
            </w:r>
            <w:r w:rsidRPr="00C67208">
              <w:rPr>
                <w:rFonts w:asciiTheme="minorHAnsi" w:hAnsiTheme="minorHAnsi" w:cstheme="minorHAnsi"/>
                <w:color w:val="231F20"/>
                <w:w w:val="95"/>
              </w:rPr>
              <w:t>Community</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Activation</w:t>
            </w:r>
            <w:r w:rsidRPr="00C67208">
              <w:rPr>
                <w:rFonts w:asciiTheme="minorHAnsi" w:hAnsiTheme="minorHAnsi" w:cstheme="minorHAnsi"/>
                <w:color w:val="231F20"/>
                <w:spacing w:val="14"/>
                <w:w w:val="95"/>
              </w:rPr>
              <w:t xml:space="preserve"> </w:t>
            </w:r>
            <w:r w:rsidRPr="00C67208">
              <w:rPr>
                <w:rFonts w:asciiTheme="minorHAnsi" w:hAnsiTheme="minorHAnsi" w:cstheme="minorHAnsi"/>
                <w:color w:val="231F20"/>
                <w:w w:val="95"/>
              </w:rPr>
              <w:t>Programme</w:t>
            </w:r>
            <w:r w:rsidR="00660812">
              <w:rPr>
                <w:rFonts w:asciiTheme="minorHAnsi" w:hAnsiTheme="minorHAnsi" w:cstheme="minorHAnsi"/>
                <w:color w:val="231F20"/>
                <w:w w:val="95"/>
              </w:rPr>
              <w:t xml:space="preserve"> (SICAP)</w:t>
            </w:r>
          </w:p>
        </w:tc>
        <w:tc>
          <w:tcPr>
            <w:tcW w:w="723" w:type="dxa"/>
          </w:tcPr>
          <w:p w14:paraId="03DC500D" w14:textId="2B2719B7" w:rsidR="008E7D51" w:rsidRPr="00C67208" w:rsidRDefault="008E7D51" w:rsidP="00660812">
            <w:pPr>
              <w:pStyle w:val="TableParagraph"/>
              <w:spacing w:before="108"/>
              <w:ind w:right="47"/>
              <w:jc w:val="center"/>
              <w:rPr>
                <w:rFonts w:asciiTheme="minorHAnsi" w:hAnsiTheme="minorHAnsi" w:cstheme="minorHAnsi"/>
                <w:b/>
                <w:color w:val="00A4AD"/>
                <w:spacing w:val="-5"/>
              </w:rPr>
            </w:pPr>
          </w:p>
        </w:tc>
      </w:tr>
      <w:tr w:rsidR="008E7D51" w:rsidRPr="00C67208" w14:paraId="5F666CCC" w14:textId="77777777" w:rsidTr="004A74FC">
        <w:trPr>
          <w:gridAfter w:val="1"/>
          <w:wAfter w:w="179" w:type="dxa"/>
          <w:trHeight w:val="440"/>
        </w:trPr>
        <w:tc>
          <w:tcPr>
            <w:tcW w:w="501" w:type="dxa"/>
          </w:tcPr>
          <w:p w14:paraId="7AEEC5F1" w14:textId="77777777" w:rsidR="008E7D51" w:rsidRDefault="008E7D51" w:rsidP="008E7D51">
            <w:pPr>
              <w:pStyle w:val="TableParagraph"/>
              <w:spacing w:before="108"/>
              <w:ind w:right="126"/>
              <w:jc w:val="right"/>
              <w:rPr>
                <w:sz w:val="20"/>
              </w:rPr>
            </w:pPr>
            <w:r>
              <w:rPr>
                <w:b/>
                <w:color w:val="00A4AD"/>
                <w:sz w:val="20"/>
              </w:rPr>
              <w:t>6</w:t>
            </w:r>
            <w:r>
              <w:rPr>
                <w:b/>
                <w:color w:val="00A4AD"/>
                <w:spacing w:val="-2"/>
                <w:sz w:val="20"/>
              </w:rPr>
              <w:t xml:space="preserve"> </w:t>
            </w:r>
            <w:r>
              <w:rPr>
                <w:color w:val="D1D3D4"/>
                <w:spacing w:val="-10"/>
                <w:sz w:val="20"/>
              </w:rPr>
              <w:t>|</w:t>
            </w:r>
          </w:p>
        </w:tc>
        <w:tc>
          <w:tcPr>
            <w:tcW w:w="7374" w:type="dxa"/>
            <w:gridSpan w:val="2"/>
          </w:tcPr>
          <w:p w14:paraId="352CAC6E" w14:textId="273CDD7E" w:rsidR="008E7D51" w:rsidRPr="00C67208" w:rsidRDefault="008E7D51" w:rsidP="008E7D51">
            <w:pPr>
              <w:pStyle w:val="TableParagraph"/>
              <w:spacing w:before="108"/>
              <w:ind w:left="128"/>
              <w:rPr>
                <w:rFonts w:asciiTheme="minorHAnsi" w:hAnsiTheme="minorHAnsi" w:cstheme="minorHAnsi"/>
              </w:rPr>
            </w:pPr>
            <w:r w:rsidRPr="00C67208">
              <w:rPr>
                <w:rFonts w:asciiTheme="minorHAnsi" w:hAnsiTheme="minorHAnsi" w:cstheme="minorHAnsi"/>
                <w:color w:val="231F20"/>
                <w:w w:val="95"/>
              </w:rPr>
              <w:t>Local Economic and Community Plan 2016-2021</w:t>
            </w:r>
          </w:p>
        </w:tc>
        <w:tc>
          <w:tcPr>
            <w:tcW w:w="723" w:type="dxa"/>
          </w:tcPr>
          <w:p w14:paraId="0DDFD7CC" w14:textId="16123A47" w:rsidR="008E7D51" w:rsidRPr="00C67208" w:rsidRDefault="008E7D51" w:rsidP="008E7D51">
            <w:pPr>
              <w:pStyle w:val="TableParagraph"/>
              <w:spacing w:before="108"/>
              <w:ind w:right="47"/>
              <w:jc w:val="right"/>
              <w:rPr>
                <w:rFonts w:asciiTheme="minorHAnsi" w:hAnsiTheme="minorHAnsi" w:cstheme="minorHAnsi"/>
                <w:b/>
              </w:rPr>
            </w:pPr>
          </w:p>
        </w:tc>
      </w:tr>
      <w:tr w:rsidR="008E7D51" w:rsidRPr="00C67208" w14:paraId="59EEA44E" w14:textId="77777777" w:rsidTr="004A74FC">
        <w:trPr>
          <w:gridAfter w:val="1"/>
          <w:wAfter w:w="179" w:type="dxa"/>
          <w:trHeight w:val="440"/>
        </w:trPr>
        <w:tc>
          <w:tcPr>
            <w:tcW w:w="501" w:type="dxa"/>
          </w:tcPr>
          <w:p w14:paraId="7768B715" w14:textId="77777777" w:rsidR="008E7D51" w:rsidRDefault="008E7D51" w:rsidP="008E7D51">
            <w:pPr>
              <w:pStyle w:val="TableParagraph"/>
              <w:spacing w:before="108"/>
              <w:ind w:right="126"/>
              <w:jc w:val="right"/>
              <w:rPr>
                <w:sz w:val="20"/>
              </w:rPr>
            </w:pPr>
            <w:r>
              <w:rPr>
                <w:b/>
                <w:color w:val="00A4AD"/>
                <w:sz w:val="20"/>
              </w:rPr>
              <w:t>7</w:t>
            </w:r>
            <w:r>
              <w:rPr>
                <w:b/>
                <w:color w:val="00A4AD"/>
                <w:spacing w:val="-2"/>
                <w:sz w:val="20"/>
              </w:rPr>
              <w:t xml:space="preserve"> </w:t>
            </w:r>
            <w:r>
              <w:rPr>
                <w:color w:val="D1D3D4"/>
                <w:spacing w:val="-10"/>
                <w:sz w:val="20"/>
              </w:rPr>
              <w:t>|</w:t>
            </w:r>
          </w:p>
        </w:tc>
        <w:tc>
          <w:tcPr>
            <w:tcW w:w="7374" w:type="dxa"/>
            <w:gridSpan w:val="2"/>
          </w:tcPr>
          <w:p w14:paraId="07448CD4" w14:textId="6509EA9C" w:rsidR="008E7D51" w:rsidRPr="00C67208" w:rsidRDefault="008E7D51" w:rsidP="008E7D51">
            <w:pPr>
              <w:pStyle w:val="TableParagraph"/>
              <w:spacing w:before="108" w:line="249" w:lineRule="auto"/>
              <w:ind w:left="128" w:right="885"/>
              <w:rPr>
                <w:rFonts w:asciiTheme="minorHAnsi" w:hAnsiTheme="minorHAnsi" w:cstheme="minorHAnsi"/>
              </w:rPr>
            </w:pPr>
            <w:r w:rsidRPr="00C67208">
              <w:rPr>
                <w:rFonts w:asciiTheme="minorHAnsi" w:hAnsiTheme="minorHAnsi" w:cstheme="minorHAnsi"/>
                <w:color w:val="231F20"/>
                <w:w w:val="95"/>
              </w:rPr>
              <w:t>LEADER</w:t>
            </w:r>
          </w:p>
        </w:tc>
        <w:tc>
          <w:tcPr>
            <w:tcW w:w="723" w:type="dxa"/>
          </w:tcPr>
          <w:p w14:paraId="6BDB5F94" w14:textId="5452837E" w:rsidR="008E7D51" w:rsidRPr="00C67208" w:rsidRDefault="008E7D51" w:rsidP="008E7D51">
            <w:pPr>
              <w:pStyle w:val="TableParagraph"/>
              <w:spacing w:before="108"/>
              <w:ind w:right="47"/>
              <w:jc w:val="right"/>
              <w:rPr>
                <w:rFonts w:asciiTheme="minorHAnsi" w:hAnsiTheme="minorHAnsi" w:cstheme="minorHAnsi"/>
                <w:b/>
              </w:rPr>
            </w:pPr>
          </w:p>
        </w:tc>
      </w:tr>
      <w:tr w:rsidR="008E7D51" w:rsidRPr="00C67208" w14:paraId="16D10437" w14:textId="77777777" w:rsidTr="004A74FC">
        <w:trPr>
          <w:gridAfter w:val="1"/>
          <w:wAfter w:w="179" w:type="dxa"/>
          <w:trHeight w:val="440"/>
        </w:trPr>
        <w:tc>
          <w:tcPr>
            <w:tcW w:w="501" w:type="dxa"/>
          </w:tcPr>
          <w:p w14:paraId="332221C6" w14:textId="77777777" w:rsidR="008E7D51" w:rsidRDefault="008E7D51" w:rsidP="008E7D51">
            <w:pPr>
              <w:pStyle w:val="TableParagraph"/>
              <w:spacing w:before="108"/>
              <w:ind w:right="126"/>
              <w:jc w:val="right"/>
              <w:rPr>
                <w:sz w:val="20"/>
              </w:rPr>
            </w:pPr>
            <w:r>
              <w:rPr>
                <w:b/>
                <w:color w:val="00A4AD"/>
                <w:sz w:val="20"/>
              </w:rPr>
              <w:t>8</w:t>
            </w:r>
            <w:r>
              <w:rPr>
                <w:b/>
                <w:color w:val="00A4AD"/>
                <w:spacing w:val="-2"/>
                <w:sz w:val="20"/>
              </w:rPr>
              <w:t xml:space="preserve"> </w:t>
            </w:r>
            <w:r>
              <w:rPr>
                <w:color w:val="D1D3D4"/>
                <w:spacing w:val="-10"/>
                <w:sz w:val="20"/>
              </w:rPr>
              <w:t>|</w:t>
            </w:r>
          </w:p>
        </w:tc>
        <w:tc>
          <w:tcPr>
            <w:tcW w:w="7374" w:type="dxa"/>
            <w:gridSpan w:val="2"/>
          </w:tcPr>
          <w:p w14:paraId="3F766FD0" w14:textId="0F1FB197" w:rsidR="008E7D51" w:rsidRPr="00C67208" w:rsidRDefault="008E7D51" w:rsidP="008E7D51">
            <w:pPr>
              <w:pStyle w:val="TableParagraph"/>
              <w:spacing w:before="108"/>
              <w:ind w:left="128"/>
              <w:rPr>
                <w:rFonts w:asciiTheme="minorHAnsi" w:hAnsiTheme="minorHAnsi" w:cstheme="minorHAnsi"/>
              </w:rPr>
            </w:pPr>
            <w:r w:rsidRPr="00C67208">
              <w:rPr>
                <w:rFonts w:asciiTheme="minorHAnsi" w:hAnsiTheme="minorHAnsi" w:cstheme="minorHAnsi"/>
                <w:color w:val="231F20"/>
                <w:w w:val="95"/>
              </w:rPr>
              <w:t>Local</w:t>
            </w:r>
            <w:r w:rsidRPr="00C67208">
              <w:rPr>
                <w:rFonts w:asciiTheme="minorHAnsi" w:hAnsiTheme="minorHAnsi" w:cstheme="minorHAnsi"/>
                <w:color w:val="231F20"/>
                <w:spacing w:val="20"/>
                <w:w w:val="95"/>
              </w:rPr>
              <w:t xml:space="preserve"> </w:t>
            </w:r>
            <w:r w:rsidRPr="00C67208">
              <w:rPr>
                <w:rFonts w:asciiTheme="minorHAnsi" w:hAnsiTheme="minorHAnsi" w:cstheme="minorHAnsi"/>
                <w:color w:val="231F20"/>
                <w:w w:val="95"/>
              </w:rPr>
              <w:t>Community</w:t>
            </w:r>
            <w:r w:rsidRPr="00C67208">
              <w:rPr>
                <w:rFonts w:asciiTheme="minorHAnsi" w:hAnsiTheme="minorHAnsi" w:cstheme="minorHAnsi"/>
                <w:color w:val="231F20"/>
                <w:spacing w:val="21"/>
                <w:w w:val="95"/>
              </w:rPr>
              <w:t xml:space="preserve"> </w:t>
            </w:r>
            <w:r w:rsidRPr="00C67208">
              <w:rPr>
                <w:rFonts w:asciiTheme="minorHAnsi" w:hAnsiTheme="minorHAnsi" w:cstheme="minorHAnsi"/>
                <w:color w:val="231F20"/>
                <w:w w:val="95"/>
              </w:rPr>
              <w:t>Development</w:t>
            </w:r>
            <w:r w:rsidRPr="00C67208">
              <w:rPr>
                <w:rFonts w:asciiTheme="minorHAnsi" w:hAnsiTheme="minorHAnsi" w:cstheme="minorHAnsi"/>
                <w:color w:val="231F20"/>
                <w:spacing w:val="21"/>
                <w:w w:val="95"/>
              </w:rPr>
              <w:t xml:space="preserve"> </w:t>
            </w:r>
            <w:r w:rsidRPr="00C67208">
              <w:rPr>
                <w:rFonts w:asciiTheme="minorHAnsi" w:hAnsiTheme="minorHAnsi" w:cstheme="minorHAnsi"/>
                <w:color w:val="231F20"/>
                <w:w w:val="95"/>
              </w:rPr>
              <w:t>Committee</w:t>
            </w:r>
            <w:r w:rsidRPr="00C67208">
              <w:rPr>
                <w:rFonts w:asciiTheme="minorHAnsi" w:hAnsiTheme="minorHAnsi" w:cstheme="minorHAnsi"/>
                <w:color w:val="231F20"/>
                <w:spacing w:val="21"/>
                <w:w w:val="95"/>
              </w:rPr>
              <w:t xml:space="preserve"> </w:t>
            </w:r>
            <w:r w:rsidRPr="00C67208">
              <w:rPr>
                <w:rFonts w:asciiTheme="minorHAnsi" w:hAnsiTheme="minorHAnsi" w:cstheme="minorHAnsi"/>
                <w:color w:val="231F20"/>
                <w:w w:val="95"/>
              </w:rPr>
              <w:t>Funding</w:t>
            </w:r>
            <w:r w:rsidRPr="00C67208">
              <w:rPr>
                <w:rFonts w:asciiTheme="minorHAnsi" w:hAnsiTheme="minorHAnsi" w:cstheme="minorHAnsi"/>
                <w:color w:val="231F20"/>
                <w:spacing w:val="21"/>
                <w:w w:val="95"/>
              </w:rPr>
              <w:t xml:space="preserve"> </w:t>
            </w:r>
            <w:r w:rsidRPr="00C67208">
              <w:rPr>
                <w:rFonts w:asciiTheme="minorHAnsi" w:hAnsiTheme="minorHAnsi" w:cstheme="minorHAnsi"/>
                <w:color w:val="231F20"/>
                <w:w w:val="95"/>
              </w:rPr>
              <w:t>202</w:t>
            </w:r>
            <w:r w:rsidR="000529A1">
              <w:rPr>
                <w:rFonts w:asciiTheme="minorHAnsi" w:hAnsiTheme="minorHAnsi" w:cstheme="minorHAnsi"/>
                <w:color w:val="231F20"/>
                <w:w w:val="95"/>
              </w:rPr>
              <w:t>3</w:t>
            </w:r>
          </w:p>
        </w:tc>
        <w:tc>
          <w:tcPr>
            <w:tcW w:w="723" w:type="dxa"/>
          </w:tcPr>
          <w:p w14:paraId="3DAC51F5" w14:textId="7C8B6079" w:rsidR="008E7D51" w:rsidRPr="00C67208" w:rsidRDefault="008E7D51" w:rsidP="008E7D51">
            <w:pPr>
              <w:pStyle w:val="TableParagraph"/>
              <w:spacing w:before="108"/>
              <w:ind w:right="47"/>
              <w:jc w:val="right"/>
              <w:rPr>
                <w:rFonts w:asciiTheme="minorHAnsi" w:hAnsiTheme="minorHAnsi" w:cstheme="minorHAnsi"/>
                <w:b/>
              </w:rPr>
            </w:pPr>
          </w:p>
        </w:tc>
      </w:tr>
      <w:tr w:rsidR="008E7D51" w:rsidRPr="00C67208" w14:paraId="7182B625" w14:textId="77777777" w:rsidTr="004A74FC">
        <w:trPr>
          <w:gridAfter w:val="1"/>
          <w:wAfter w:w="179" w:type="dxa"/>
          <w:trHeight w:val="440"/>
        </w:trPr>
        <w:tc>
          <w:tcPr>
            <w:tcW w:w="501" w:type="dxa"/>
          </w:tcPr>
          <w:p w14:paraId="6B9B6E25" w14:textId="77777777" w:rsidR="008E7D51" w:rsidRDefault="008E7D51" w:rsidP="008E7D51">
            <w:pPr>
              <w:pStyle w:val="TableParagraph"/>
              <w:spacing w:before="108"/>
              <w:ind w:right="126"/>
              <w:jc w:val="right"/>
              <w:rPr>
                <w:sz w:val="20"/>
              </w:rPr>
            </w:pPr>
            <w:r>
              <w:rPr>
                <w:b/>
                <w:color w:val="00A4AD"/>
                <w:sz w:val="20"/>
              </w:rPr>
              <w:t>9</w:t>
            </w:r>
            <w:r>
              <w:rPr>
                <w:b/>
                <w:color w:val="00A4AD"/>
                <w:spacing w:val="-2"/>
                <w:sz w:val="20"/>
              </w:rPr>
              <w:t xml:space="preserve"> </w:t>
            </w:r>
            <w:r>
              <w:rPr>
                <w:color w:val="D1D3D4"/>
                <w:spacing w:val="-10"/>
                <w:sz w:val="20"/>
              </w:rPr>
              <w:t>|</w:t>
            </w:r>
          </w:p>
        </w:tc>
        <w:tc>
          <w:tcPr>
            <w:tcW w:w="7374" w:type="dxa"/>
            <w:gridSpan w:val="2"/>
          </w:tcPr>
          <w:p w14:paraId="44DD7C2D" w14:textId="5B0EFE26" w:rsidR="008E7D51" w:rsidRPr="00C67208" w:rsidRDefault="00660812" w:rsidP="008E7D51">
            <w:pPr>
              <w:pStyle w:val="TableParagraph"/>
              <w:spacing w:before="108" w:line="249" w:lineRule="auto"/>
              <w:ind w:left="128" w:right="885"/>
              <w:rPr>
                <w:rFonts w:asciiTheme="minorHAnsi" w:hAnsiTheme="minorHAnsi" w:cstheme="minorHAnsi"/>
              </w:rPr>
            </w:pPr>
            <w:r>
              <w:rPr>
                <w:rFonts w:asciiTheme="minorHAnsi" w:hAnsiTheme="minorHAnsi" w:cstheme="minorHAnsi"/>
              </w:rPr>
              <w:t xml:space="preserve">Healthy Ireland </w:t>
            </w:r>
          </w:p>
        </w:tc>
        <w:tc>
          <w:tcPr>
            <w:tcW w:w="723" w:type="dxa"/>
          </w:tcPr>
          <w:p w14:paraId="7FF19233" w14:textId="0A00EAC9" w:rsidR="008E7D51" w:rsidRPr="00C67208" w:rsidRDefault="008E7D51" w:rsidP="008E7D51">
            <w:pPr>
              <w:pStyle w:val="TableParagraph"/>
              <w:spacing w:before="108"/>
              <w:ind w:right="47"/>
              <w:jc w:val="right"/>
              <w:rPr>
                <w:rFonts w:asciiTheme="minorHAnsi" w:hAnsiTheme="minorHAnsi" w:cstheme="minorHAnsi"/>
                <w:b/>
              </w:rPr>
            </w:pPr>
          </w:p>
        </w:tc>
      </w:tr>
      <w:tr w:rsidR="008E7D51" w:rsidRPr="00C67208" w14:paraId="22448632" w14:textId="77777777" w:rsidTr="004A74FC">
        <w:trPr>
          <w:gridAfter w:val="1"/>
          <w:wAfter w:w="179" w:type="dxa"/>
          <w:trHeight w:val="440"/>
        </w:trPr>
        <w:tc>
          <w:tcPr>
            <w:tcW w:w="501" w:type="dxa"/>
          </w:tcPr>
          <w:p w14:paraId="3E92A0F4" w14:textId="77777777" w:rsidR="008E7D51" w:rsidRDefault="008E7D51" w:rsidP="008E7D51">
            <w:pPr>
              <w:pStyle w:val="TableParagraph"/>
              <w:spacing w:before="108"/>
              <w:ind w:right="126"/>
              <w:jc w:val="right"/>
              <w:rPr>
                <w:sz w:val="20"/>
              </w:rPr>
            </w:pPr>
            <w:r>
              <w:rPr>
                <w:b/>
                <w:color w:val="00A4AD"/>
                <w:sz w:val="20"/>
              </w:rPr>
              <w:t>10</w:t>
            </w:r>
            <w:r>
              <w:rPr>
                <w:b/>
                <w:color w:val="00A4AD"/>
                <w:spacing w:val="-3"/>
                <w:sz w:val="20"/>
              </w:rPr>
              <w:t xml:space="preserve"> </w:t>
            </w:r>
            <w:r>
              <w:rPr>
                <w:color w:val="D1D3D4"/>
                <w:spacing w:val="-12"/>
                <w:sz w:val="20"/>
              </w:rPr>
              <w:t>|</w:t>
            </w:r>
          </w:p>
        </w:tc>
        <w:tc>
          <w:tcPr>
            <w:tcW w:w="7374" w:type="dxa"/>
            <w:gridSpan w:val="2"/>
          </w:tcPr>
          <w:p w14:paraId="1A357FB1" w14:textId="72D4DEEB" w:rsidR="008E7D51" w:rsidRPr="00C67208" w:rsidRDefault="00660812" w:rsidP="008E7D51">
            <w:pPr>
              <w:pStyle w:val="TableParagraph"/>
              <w:spacing w:before="108" w:line="249" w:lineRule="auto"/>
              <w:ind w:left="128" w:right="885"/>
              <w:rPr>
                <w:rFonts w:asciiTheme="minorHAnsi" w:hAnsiTheme="minorHAnsi" w:cstheme="minorHAnsi"/>
              </w:rPr>
            </w:pPr>
            <w:r>
              <w:rPr>
                <w:rFonts w:asciiTheme="minorHAnsi" w:hAnsiTheme="minorHAnsi" w:cstheme="minorHAnsi"/>
              </w:rPr>
              <w:t>Sláintecare Healthy Communities (SHC)</w:t>
            </w:r>
          </w:p>
        </w:tc>
        <w:tc>
          <w:tcPr>
            <w:tcW w:w="723" w:type="dxa"/>
          </w:tcPr>
          <w:p w14:paraId="117074FB" w14:textId="603BD8FD" w:rsidR="008E7D51" w:rsidRPr="00C67208" w:rsidRDefault="008E7D51" w:rsidP="008E7D51">
            <w:pPr>
              <w:pStyle w:val="TableParagraph"/>
              <w:spacing w:before="108"/>
              <w:ind w:right="47"/>
              <w:jc w:val="right"/>
              <w:rPr>
                <w:rFonts w:asciiTheme="minorHAnsi" w:hAnsiTheme="minorHAnsi" w:cstheme="minorHAnsi"/>
                <w:b/>
              </w:rPr>
            </w:pPr>
          </w:p>
        </w:tc>
      </w:tr>
      <w:tr w:rsidR="008E7D51" w:rsidRPr="00C67208" w14:paraId="75CC682A" w14:textId="77777777" w:rsidTr="004A74FC">
        <w:trPr>
          <w:gridAfter w:val="1"/>
          <w:wAfter w:w="179" w:type="dxa"/>
          <w:trHeight w:val="440"/>
        </w:trPr>
        <w:tc>
          <w:tcPr>
            <w:tcW w:w="501" w:type="dxa"/>
          </w:tcPr>
          <w:p w14:paraId="39DCEACE" w14:textId="7DD3F2D8" w:rsidR="008E7D51" w:rsidRDefault="008E7D51" w:rsidP="008E7D51">
            <w:pPr>
              <w:pStyle w:val="TableParagraph"/>
              <w:spacing w:before="108"/>
              <w:ind w:right="126"/>
              <w:jc w:val="right"/>
              <w:rPr>
                <w:sz w:val="20"/>
              </w:rPr>
            </w:pPr>
          </w:p>
        </w:tc>
        <w:tc>
          <w:tcPr>
            <w:tcW w:w="7374" w:type="dxa"/>
            <w:gridSpan w:val="2"/>
          </w:tcPr>
          <w:p w14:paraId="6B28B4FA" w14:textId="58B6F4A3" w:rsidR="008E7D51" w:rsidRPr="00C67208" w:rsidRDefault="008E7D51" w:rsidP="008E7D51">
            <w:pPr>
              <w:pStyle w:val="TableParagraph"/>
              <w:spacing w:before="108"/>
              <w:ind w:left="128"/>
              <w:rPr>
                <w:rFonts w:asciiTheme="minorHAnsi" w:hAnsiTheme="minorHAnsi" w:cstheme="minorHAnsi"/>
              </w:rPr>
            </w:pPr>
          </w:p>
        </w:tc>
        <w:tc>
          <w:tcPr>
            <w:tcW w:w="723" w:type="dxa"/>
          </w:tcPr>
          <w:p w14:paraId="13B3DA5A" w14:textId="501F3812" w:rsidR="008E7D51" w:rsidRPr="00C67208" w:rsidRDefault="008E7D51" w:rsidP="008E7D51">
            <w:pPr>
              <w:pStyle w:val="TableParagraph"/>
              <w:spacing w:before="108"/>
              <w:ind w:right="47"/>
              <w:jc w:val="right"/>
              <w:rPr>
                <w:rFonts w:asciiTheme="minorHAnsi" w:hAnsiTheme="minorHAnsi" w:cstheme="minorHAnsi"/>
                <w:b/>
              </w:rPr>
            </w:pPr>
          </w:p>
        </w:tc>
      </w:tr>
      <w:tr w:rsidR="008E7D51" w:rsidRPr="00C67208" w14:paraId="720049EB" w14:textId="77777777" w:rsidTr="004A74FC">
        <w:trPr>
          <w:gridAfter w:val="1"/>
          <w:wAfter w:w="179" w:type="dxa"/>
          <w:trHeight w:val="339"/>
        </w:trPr>
        <w:tc>
          <w:tcPr>
            <w:tcW w:w="501" w:type="dxa"/>
          </w:tcPr>
          <w:p w14:paraId="3DC4F950" w14:textId="168417B5" w:rsidR="008E7D51" w:rsidRDefault="008E7D51" w:rsidP="008E7D51">
            <w:pPr>
              <w:pStyle w:val="TableParagraph"/>
              <w:spacing w:before="108" w:line="211" w:lineRule="exact"/>
              <w:ind w:right="126"/>
              <w:jc w:val="right"/>
              <w:rPr>
                <w:sz w:val="20"/>
              </w:rPr>
            </w:pPr>
          </w:p>
        </w:tc>
        <w:tc>
          <w:tcPr>
            <w:tcW w:w="7374" w:type="dxa"/>
            <w:gridSpan w:val="2"/>
          </w:tcPr>
          <w:p w14:paraId="489D34D3" w14:textId="07CE75A6" w:rsidR="008E7D51" w:rsidRPr="00C67208" w:rsidRDefault="008E7D51" w:rsidP="008E7D51">
            <w:pPr>
              <w:pStyle w:val="TableParagraph"/>
              <w:spacing w:before="108" w:line="249" w:lineRule="auto"/>
              <w:ind w:left="128" w:right="885"/>
              <w:rPr>
                <w:rFonts w:asciiTheme="minorHAnsi" w:hAnsiTheme="minorHAnsi" w:cstheme="minorHAnsi"/>
              </w:rPr>
            </w:pPr>
          </w:p>
        </w:tc>
        <w:tc>
          <w:tcPr>
            <w:tcW w:w="723" w:type="dxa"/>
          </w:tcPr>
          <w:p w14:paraId="5200566C" w14:textId="47183C4F" w:rsidR="008E7D51" w:rsidRPr="00C67208" w:rsidRDefault="008E7D51" w:rsidP="008E7D51">
            <w:pPr>
              <w:pStyle w:val="TableParagraph"/>
              <w:spacing w:before="108" w:line="211" w:lineRule="exact"/>
              <w:ind w:right="47"/>
              <w:jc w:val="right"/>
              <w:rPr>
                <w:rFonts w:asciiTheme="minorHAnsi" w:hAnsiTheme="minorHAnsi" w:cstheme="minorHAnsi"/>
                <w:b/>
              </w:rPr>
            </w:pPr>
          </w:p>
        </w:tc>
      </w:tr>
      <w:tr w:rsidR="008E7D51" w:rsidRPr="00C67208" w14:paraId="5BF2518A" w14:textId="77777777" w:rsidTr="004A74FC">
        <w:trPr>
          <w:gridAfter w:val="1"/>
          <w:wAfter w:w="179" w:type="dxa"/>
          <w:trHeight w:val="339"/>
        </w:trPr>
        <w:tc>
          <w:tcPr>
            <w:tcW w:w="501" w:type="dxa"/>
          </w:tcPr>
          <w:p w14:paraId="24A320DB" w14:textId="78761B69" w:rsidR="008E7D51" w:rsidRDefault="008E7D51" w:rsidP="008E7D51">
            <w:pPr>
              <w:pStyle w:val="TableParagraph"/>
              <w:spacing w:before="108" w:line="211" w:lineRule="exact"/>
              <w:ind w:right="126"/>
              <w:rPr>
                <w:b/>
                <w:color w:val="00A4AD"/>
                <w:sz w:val="20"/>
              </w:rPr>
            </w:pPr>
          </w:p>
        </w:tc>
        <w:tc>
          <w:tcPr>
            <w:tcW w:w="7374" w:type="dxa"/>
            <w:gridSpan w:val="2"/>
          </w:tcPr>
          <w:p w14:paraId="21303047" w14:textId="3CD2A7A4" w:rsidR="008E7D51" w:rsidRPr="00C67208" w:rsidRDefault="008E7D51" w:rsidP="008E7D51">
            <w:pPr>
              <w:pStyle w:val="TableParagraph"/>
              <w:spacing w:before="108" w:line="249" w:lineRule="auto"/>
              <w:ind w:left="128" w:right="885"/>
              <w:rPr>
                <w:rFonts w:asciiTheme="minorHAnsi" w:hAnsiTheme="minorHAnsi" w:cstheme="minorHAnsi"/>
                <w:color w:val="231F20"/>
                <w:w w:val="95"/>
              </w:rPr>
            </w:pPr>
          </w:p>
        </w:tc>
        <w:tc>
          <w:tcPr>
            <w:tcW w:w="723" w:type="dxa"/>
          </w:tcPr>
          <w:p w14:paraId="50B8C88B" w14:textId="648E2948" w:rsidR="008E7D51" w:rsidRPr="006E0F31" w:rsidRDefault="008E7D51" w:rsidP="008E7D51">
            <w:pPr>
              <w:pStyle w:val="TableParagraph"/>
              <w:spacing w:before="108"/>
              <w:ind w:right="47"/>
              <w:jc w:val="right"/>
              <w:rPr>
                <w:rFonts w:asciiTheme="minorHAnsi" w:hAnsiTheme="minorHAnsi" w:cstheme="minorHAnsi"/>
                <w:b/>
              </w:rPr>
            </w:pPr>
          </w:p>
        </w:tc>
      </w:tr>
      <w:tr w:rsidR="008E7D51" w:rsidRPr="00C67208" w14:paraId="6B89063A" w14:textId="77777777" w:rsidTr="004A74FC">
        <w:trPr>
          <w:gridAfter w:val="1"/>
          <w:wAfter w:w="179" w:type="dxa"/>
          <w:trHeight w:val="339"/>
        </w:trPr>
        <w:tc>
          <w:tcPr>
            <w:tcW w:w="501" w:type="dxa"/>
          </w:tcPr>
          <w:p w14:paraId="58D531A0" w14:textId="1BB2958B" w:rsidR="008E7D51" w:rsidRPr="00C67208" w:rsidRDefault="008E7D51" w:rsidP="008E7D51">
            <w:pPr>
              <w:pStyle w:val="TableParagraph"/>
              <w:spacing w:before="108" w:line="211" w:lineRule="exact"/>
              <w:ind w:right="126"/>
              <w:jc w:val="right"/>
              <w:rPr>
                <w:b/>
                <w:color w:val="00A4AD"/>
                <w:sz w:val="20"/>
              </w:rPr>
            </w:pPr>
          </w:p>
        </w:tc>
        <w:tc>
          <w:tcPr>
            <w:tcW w:w="7374" w:type="dxa"/>
            <w:gridSpan w:val="2"/>
          </w:tcPr>
          <w:p w14:paraId="05DDBC18" w14:textId="246A43AA" w:rsidR="008E7D51" w:rsidRDefault="008E7D51" w:rsidP="008E7D51">
            <w:pPr>
              <w:pStyle w:val="TableParagraph"/>
              <w:spacing w:before="108" w:line="249" w:lineRule="auto"/>
              <w:ind w:left="128" w:right="885"/>
              <w:rPr>
                <w:rFonts w:asciiTheme="minorHAnsi" w:hAnsiTheme="minorHAnsi" w:cstheme="minorHAnsi"/>
                <w:color w:val="231F20"/>
                <w:sz w:val="18"/>
                <w:szCs w:val="18"/>
              </w:rPr>
            </w:pPr>
          </w:p>
        </w:tc>
        <w:tc>
          <w:tcPr>
            <w:tcW w:w="723" w:type="dxa"/>
          </w:tcPr>
          <w:p w14:paraId="26858697" w14:textId="66068D5E" w:rsidR="008E7D51" w:rsidRDefault="008E7D51" w:rsidP="008E7D51">
            <w:pPr>
              <w:pStyle w:val="TableParagraph"/>
              <w:spacing w:before="108"/>
              <w:ind w:right="47"/>
              <w:jc w:val="right"/>
              <w:rPr>
                <w:rFonts w:asciiTheme="minorHAnsi" w:hAnsiTheme="minorHAnsi" w:cstheme="minorHAnsi"/>
                <w:b/>
                <w:color w:val="00A4AD"/>
                <w:sz w:val="18"/>
                <w:szCs w:val="18"/>
              </w:rPr>
            </w:pPr>
          </w:p>
        </w:tc>
      </w:tr>
      <w:tr w:rsidR="008E7D51" w:rsidRPr="00C264A7" w14:paraId="5CAFD546" w14:textId="77777777" w:rsidTr="004A74FC">
        <w:trPr>
          <w:trHeight w:val="540"/>
        </w:trPr>
        <w:tc>
          <w:tcPr>
            <w:tcW w:w="7547" w:type="dxa"/>
            <w:gridSpan w:val="2"/>
          </w:tcPr>
          <w:p w14:paraId="05B625D9" w14:textId="77777777" w:rsidR="008E7D51" w:rsidRDefault="008E7D51" w:rsidP="008E7D51">
            <w:pPr>
              <w:pStyle w:val="TableParagraph"/>
              <w:spacing w:before="10"/>
              <w:ind w:left="50"/>
            </w:pPr>
            <w:r>
              <w:br w:type="page"/>
            </w:r>
          </w:p>
          <w:p w14:paraId="3EF98697" w14:textId="77777777" w:rsidR="008E7D51" w:rsidRDefault="008E7D51" w:rsidP="008E7D51">
            <w:pPr>
              <w:pStyle w:val="TableParagraph"/>
              <w:spacing w:before="10"/>
              <w:ind w:left="50"/>
            </w:pPr>
          </w:p>
          <w:p w14:paraId="6D7831A8" w14:textId="37D69AB3" w:rsidR="008E7D51" w:rsidRPr="00C264A7" w:rsidRDefault="008E7D51" w:rsidP="008E7D51">
            <w:pPr>
              <w:pStyle w:val="TableParagraph"/>
              <w:spacing w:before="10"/>
              <w:ind w:left="50"/>
              <w:rPr>
                <w:rFonts w:asciiTheme="minorHAnsi" w:hAnsiTheme="minorHAnsi" w:cstheme="minorHAnsi"/>
                <w:sz w:val="36"/>
              </w:rPr>
            </w:pPr>
            <w:r w:rsidRPr="00C264A7">
              <w:rPr>
                <w:rFonts w:asciiTheme="minorHAnsi" w:hAnsiTheme="minorHAnsi" w:cstheme="minorHAnsi"/>
                <w:color w:val="00A4AD"/>
                <w:sz w:val="36"/>
              </w:rPr>
              <w:t>Appendices</w:t>
            </w:r>
          </w:p>
        </w:tc>
        <w:tc>
          <w:tcPr>
            <w:tcW w:w="1230" w:type="dxa"/>
            <w:gridSpan w:val="3"/>
          </w:tcPr>
          <w:p w14:paraId="3715DC43" w14:textId="77777777" w:rsidR="008E7D51" w:rsidRPr="00C264A7" w:rsidRDefault="008E7D51" w:rsidP="008E7D51">
            <w:pPr>
              <w:pStyle w:val="TableParagraph"/>
              <w:rPr>
                <w:rFonts w:asciiTheme="minorHAnsi" w:hAnsiTheme="minorHAnsi" w:cstheme="minorHAnsi"/>
                <w:sz w:val="20"/>
              </w:rPr>
            </w:pPr>
          </w:p>
        </w:tc>
      </w:tr>
      <w:tr w:rsidR="008E7D51" w:rsidRPr="00C264A7" w14:paraId="138CC73E" w14:textId="77777777" w:rsidTr="004A74FC">
        <w:trPr>
          <w:trHeight w:val="895"/>
        </w:trPr>
        <w:tc>
          <w:tcPr>
            <w:tcW w:w="7547" w:type="dxa"/>
            <w:gridSpan w:val="2"/>
          </w:tcPr>
          <w:p w14:paraId="6095BD96" w14:textId="77777777" w:rsidR="008E7D51" w:rsidRPr="00FE0D8B" w:rsidRDefault="008E7D51" w:rsidP="008E7D51">
            <w:pPr>
              <w:pStyle w:val="TableParagraph"/>
              <w:spacing w:before="123"/>
              <w:ind w:left="50"/>
              <w:rPr>
                <w:rFonts w:asciiTheme="minorHAnsi" w:hAnsiTheme="minorHAnsi" w:cstheme="minorHAnsi"/>
                <w:b/>
                <w:szCs w:val="24"/>
              </w:rPr>
            </w:pPr>
            <w:r w:rsidRPr="00FE0D8B">
              <w:rPr>
                <w:rFonts w:asciiTheme="minorHAnsi" w:hAnsiTheme="minorHAnsi" w:cstheme="minorHAnsi"/>
                <w:b/>
                <w:color w:val="008FCD"/>
                <w:szCs w:val="24"/>
              </w:rPr>
              <w:t>Appendix</w:t>
            </w:r>
            <w:r w:rsidRPr="00FE0D8B">
              <w:rPr>
                <w:rFonts w:asciiTheme="minorHAnsi" w:hAnsiTheme="minorHAnsi" w:cstheme="minorHAnsi"/>
                <w:b/>
                <w:color w:val="008FCD"/>
                <w:spacing w:val="-7"/>
                <w:szCs w:val="24"/>
              </w:rPr>
              <w:t xml:space="preserve"> </w:t>
            </w:r>
            <w:r w:rsidRPr="00FE0D8B">
              <w:rPr>
                <w:rFonts w:asciiTheme="minorHAnsi" w:hAnsiTheme="minorHAnsi" w:cstheme="minorHAnsi"/>
                <w:b/>
                <w:color w:val="008FCD"/>
                <w:szCs w:val="24"/>
              </w:rPr>
              <w:t>1</w:t>
            </w:r>
          </w:p>
          <w:p w14:paraId="6B97178E" w14:textId="0AF3002C" w:rsidR="008E7D51" w:rsidRPr="00FE0D8B" w:rsidRDefault="008E7D51" w:rsidP="008E7D51">
            <w:pPr>
              <w:pStyle w:val="TableParagraph"/>
              <w:spacing w:before="10" w:line="249" w:lineRule="auto"/>
              <w:ind w:left="50" w:right="318"/>
              <w:rPr>
                <w:rFonts w:asciiTheme="minorHAnsi" w:hAnsiTheme="minorHAnsi" w:cstheme="minorHAnsi"/>
                <w:szCs w:val="24"/>
              </w:rPr>
            </w:pPr>
            <w:r w:rsidRPr="00FE0D8B">
              <w:rPr>
                <w:rFonts w:asciiTheme="minorHAnsi" w:hAnsiTheme="minorHAnsi" w:cstheme="minorHAnsi"/>
                <w:color w:val="231F20"/>
                <w:w w:val="95"/>
                <w:szCs w:val="24"/>
              </w:rPr>
              <w:t>Membership</w:t>
            </w:r>
            <w:r w:rsidRPr="00FE0D8B">
              <w:rPr>
                <w:rFonts w:asciiTheme="minorHAnsi" w:hAnsiTheme="minorHAnsi" w:cstheme="minorHAnsi"/>
                <w:color w:val="231F20"/>
                <w:spacing w:val="18"/>
                <w:w w:val="95"/>
                <w:szCs w:val="24"/>
              </w:rPr>
              <w:t xml:space="preserve"> </w:t>
            </w:r>
            <w:r w:rsidRPr="00FE0D8B">
              <w:rPr>
                <w:rFonts w:asciiTheme="minorHAnsi" w:hAnsiTheme="minorHAnsi" w:cstheme="minorHAnsi"/>
                <w:color w:val="231F20"/>
                <w:w w:val="95"/>
                <w:szCs w:val="24"/>
              </w:rPr>
              <w:t>of</w:t>
            </w:r>
            <w:r w:rsidRPr="00FE0D8B">
              <w:rPr>
                <w:rFonts w:asciiTheme="minorHAnsi" w:hAnsiTheme="minorHAnsi" w:cstheme="minorHAnsi"/>
                <w:color w:val="231F20"/>
                <w:spacing w:val="19"/>
                <w:w w:val="95"/>
                <w:szCs w:val="24"/>
              </w:rPr>
              <w:t xml:space="preserve"> </w:t>
            </w:r>
            <w:r w:rsidRPr="00FE0D8B">
              <w:rPr>
                <w:rFonts w:asciiTheme="minorHAnsi" w:hAnsiTheme="minorHAnsi" w:cstheme="minorHAnsi"/>
                <w:color w:val="231F20"/>
                <w:w w:val="95"/>
                <w:szCs w:val="24"/>
              </w:rPr>
              <w:t>South</w:t>
            </w:r>
            <w:r w:rsidRPr="00FE0D8B">
              <w:rPr>
                <w:rFonts w:asciiTheme="minorHAnsi" w:hAnsiTheme="minorHAnsi" w:cstheme="minorHAnsi"/>
                <w:color w:val="231F20"/>
                <w:spacing w:val="18"/>
                <w:w w:val="95"/>
                <w:szCs w:val="24"/>
              </w:rPr>
              <w:t xml:space="preserve"> </w:t>
            </w:r>
            <w:r w:rsidRPr="00FE0D8B">
              <w:rPr>
                <w:rFonts w:asciiTheme="minorHAnsi" w:hAnsiTheme="minorHAnsi" w:cstheme="minorHAnsi"/>
                <w:color w:val="231F20"/>
                <w:w w:val="95"/>
                <w:szCs w:val="24"/>
              </w:rPr>
              <w:t>Dublin</w:t>
            </w:r>
            <w:r w:rsidRPr="00FE0D8B">
              <w:rPr>
                <w:rFonts w:asciiTheme="minorHAnsi" w:hAnsiTheme="minorHAnsi" w:cstheme="minorHAnsi"/>
                <w:color w:val="231F20"/>
                <w:spacing w:val="19"/>
                <w:w w:val="95"/>
                <w:szCs w:val="24"/>
              </w:rPr>
              <w:t xml:space="preserve"> </w:t>
            </w:r>
            <w:r w:rsidRPr="00FE0D8B">
              <w:rPr>
                <w:rFonts w:asciiTheme="minorHAnsi" w:hAnsiTheme="minorHAnsi" w:cstheme="minorHAnsi"/>
                <w:color w:val="231F20"/>
                <w:w w:val="95"/>
                <w:szCs w:val="24"/>
              </w:rPr>
              <w:t>County</w:t>
            </w:r>
            <w:r w:rsidRPr="00FE0D8B">
              <w:rPr>
                <w:rFonts w:asciiTheme="minorHAnsi" w:hAnsiTheme="minorHAnsi" w:cstheme="minorHAnsi"/>
                <w:color w:val="231F20"/>
                <w:spacing w:val="18"/>
                <w:w w:val="95"/>
                <w:szCs w:val="24"/>
              </w:rPr>
              <w:t xml:space="preserve"> </w:t>
            </w:r>
            <w:r w:rsidRPr="00FE0D8B">
              <w:rPr>
                <w:rFonts w:asciiTheme="minorHAnsi" w:hAnsiTheme="minorHAnsi" w:cstheme="minorHAnsi"/>
                <w:color w:val="231F20"/>
                <w:w w:val="95"/>
                <w:szCs w:val="24"/>
              </w:rPr>
              <w:t>Local</w:t>
            </w:r>
            <w:r w:rsidRPr="00FE0D8B">
              <w:rPr>
                <w:rFonts w:asciiTheme="minorHAnsi" w:hAnsiTheme="minorHAnsi" w:cstheme="minorHAnsi"/>
                <w:color w:val="231F20"/>
                <w:spacing w:val="19"/>
                <w:w w:val="95"/>
                <w:szCs w:val="24"/>
              </w:rPr>
              <w:t xml:space="preserve"> </w:t>
            </w:r>
            <w:r w:rsidRPr="00FE0D8B">
              <w:rPr>
                <w:rFonts w:asciiTheme="minorHAnsi" w:hAnsiTheme="minorHAnsi" w:cstheme="minorHAnsi"/>
                <w:color w:val="231F20"/>
                <w:w w:val="95"/>
                <w:szCs w:val="24"/>
              </w:rPr>
              <w:t>Community</w:t>
            </w:r>
            <w:r w:rsidRPr="00FE0D8B">
              <w:rPr>
                <w:rFonts w:asciiTheme="minorHAnsi" w:hAnsiTheme="minorHAnsi" w:cstheme="minorHAnsi"/>
                <w:color w:val="231F20"/>
                <w:spacing w:val="18"/>
                <w:w w:val="95"/>
                <w:szCs w:val="24"/>
              </w:rPr>
              <w:t xml:space="preserve"> </w:t>
            </w:r>
            <w:r w:rsidRPr="00FE0D8B">
              <w:rPr>
                <w:rFonts w:asciiTheme="minorHAnsi" w:hAnsiTheme="minorHAnsi" w:cstheme="minorHAnsi"/>
                <w:color w:val="231F20"/>
                <w:w w:val="95"/>
                <w:szCs w:val="24"/>
              </w:rPr>
              <w:t>Development</w:t>
            </w:r>
            <w:r w:rsidRPr="00FE0D8B">
              <w:rPr>
                <w:rFonts w:asciiTheme="minorHAnsi" w:hAnsiTheme="minorHAnsi" w:cstheme="minorHAnsi"/>
                <w:color w:val="231F20"/>
                <w:spacing w:val="19"/>
                <w:w w:val="95"/>
                <w:szCs w:val="24"/>
              </w:rPr>
              <w:t xml:space="preserve"> </w:t>
            </w:r>
            <w:r w:rsidRPr="00FE0D8B">
              <w:rPr>
                <w:rFonts w:asciiTheme="minorHAnsi" w:hAnsiTheme="minorHAnsi" w:cstheme="minorHAnsi"/>
                <w:color w:val="231F20"/>
                <w:w w:val="95"/>
                <w:szCs w:val="24"/>
              </w:rPr>
              <w:t xml:space="preserve">Committee </w:t>
            </w:r>
            <w:r w:rsidRPr="00FE0D8B">
              <w:rPr>
                <w:rFonts w:asciiTheme="minorHAnsi" w:hAnsiTheme="minorHAnsi" w:cstheme="minorHAnsi"/>
                <w:color w:val="231F20"/>
                <w:spacing w:val="-50"/>
                <w:w w:val="95"/>
                <w:szCs w:val="24"/>
              </w:rPr>
              <w:t>and</w:t>
            </w:r>
            <w:r w:rsidRPr="00FE0D8B">
              <w:rPr>
                <w:rFonts w:asciiTheme="minorHAnsi" w:hAnsiTheme="minorHAnsi" w:cstheme="minorHAnsi"/>
                <w:color w:val="231F20"/>
                <w:spacing w:val="-1"/>
                <w:szCs w:val="24"/>
              </w:rPr>
              <w:t xml:space="preserve"> </w:t>
            </w:r>
            <w:r w:rsidRPr="00FE0D8B">
              <w:rPr>
                <w:rFonts w:asciiTheme="minorHAnsi" w:hAnsiTheme="minorHAnsi" w:cstheme="minorHAnsi"/>
                <w:color w:val="231F20"/>
                <w:szCs w:val="24"/>
              </w:rPr>
              <w:t>attendance for</w:t>
            </w:r>
            <w:r w:rsidRPr="00FE0D8B">
              <w:rPr>
                <w:rFonts w:asciiTheme="minorHAnsi" w:hAnsiTheme="minorHAnsi" w:cstheme="minorHAnsi"/>
                <w:color w:val="231F20"/>
                <w:spacing w:val="-1"/>
                <w:szCs w:val="24"/>
              </w:rPr>
              <w:t xml:space="preserve"> </w:t>
            </w:r>
            <w:r w:rsidRPr="00FE0D8B">
              <w:rPr>
                <w:rFonts w:asciiTheme="minorHAnsi" w:hAnsiTheme="minorHAnsi" w:cstheme="minorHAnsi"/>
                <w:color w:val="231F20"/>
                <w:szCs w:val="24"/>
              </w:rPr>
              <w:t>202</w:t>
            </w:r>
            <w:r w:rsidR="000529A1">
              <w:rPr>
                <w:rFonts w:asciiTheme="minorHAnsi" w:hAnsiTheme="minorHAnsi" w:cstheme="minorHAnsi"/>
                <w:color w:val="231F20"/>
                <w:szCs w:val="24"/>
              </w:rPr>
              <w:t>3</w:t>
            </w:r>
          </w:p>
        </w:tc>
        <w:tc>
          <w:tcPr>
            <w:tcW w:w="1230" w:type="dxa"/>
            <w:gridSpan w:val="3"/>
          </w:tcPr>
          <w:p w14:paraId="316F3D3B" w14:textId="7300560C" w:rsidR="008E7D51" w:rsidRPr="004A74FC" w:rsidRDefault="008E7D51" w:rsidP="008E7D51">
            <w:pPr>
              <w:pStyle w:val="TableParagraph"/>
              <w:ind w:right="266"/>
              <w:jc w:val="right"/>
              <w:rPr>
                <w:rFonts w:asciiTheme="minorHAnsi" w:hAnsiTheme="minorHAnsi" w:cstheme="minorHAnsi"/>
                <w:b/>
                <w:szCs w:val="24"/>
              </w:rPr>
            </w:pPr>
          </w:p>
        </w:tc>
      </w:tr>
      <w:tr w:rsidR="008E7D51" w:rsidRPr="00C264A7" w14:paraId="3330CD51" w14:textId="77777777" w:rsidTr="004A74FC">
        <w:trPr>
          <w:trHeight w:val="600"/>
        </w:trPr>
        <w:tc>
          <w:tcPr>
            <w:tcW w:w="7547" w:type="dxa"/>
            <w:gridSpan w:val="2"/>
          </w:tcPr>
          <w:p w14:paraId="1AC461F4" w14:textId="77777777" w:rsidR="008E7D51" w:rsidRPr="00FE0D8B" w:rsidRDefault="008E7D51" w:rsidP="008E7D51">
            <w:pPr>
              <w:pStyle w:val="TableParagraph"/>
              <w:spacing w:before="68"/>
              <w:ind w:left="50"/>
              <w:rPr>
                <w:rFonts w:asciiTheme="minorHAnsi" w:hAnsiTheme="minorHAnsi" w:cstheme="minorHAnsi"/>
                <w:b/>
                <w:szCs w:val="24"/>
              </w:rPr>
            </w:pPr>
            <w:r w:rsidRPr="00FE0D8B">
              <w:rPr>
                <w:rFonts w:asciiTheme="minorHAnsi" w:hAnsiTheme="minorHAnsi" w:cstheme="minorHAnsi"/>
                <w:b/>
                <w:color w:val="008FCD"/>
                <w:szCs w:val="24"/>
              </w:rPr>
              <w:t>Appendix</w:t>
            </w:r>
            <w:r w:rsidRPr="00FE0D8B">
              <w:rPr>
                <w:rFonts w:asciiTheme="minorHAnsi" w:hAnsiTheme="minorHAnsi" w:cstheme="minorHAnsi"/>
                <w:b/>
                <w:color w:val="008FCD"/>
                <w:spacing w:val="-7"/>
                <w:szCs w:val="24"/>
              </w:rPr>
              <w:t xml:space="preserve"> </w:t>
            </w:r>
            <w:r w:rsidRPr="00FE0D8B">
              <w:rPr>
                <w:rFonts w:asciiTheme="minorHAnsi" w:hAnsiTheme="minorHAnsi" w:cstheme="minorHAnsi"/>
                <w:b/>
                <w:color w:val="008FCD"/>
                <w:szCs w:val="24"/>
              </w:rPr>
              <w:t>2</w:t>
            </w:r>
          </w:p>
          <w:p w14:paraId="7AEE8B9A" w14:textId="206BD793" w:rsidR="008E7D51" w:rsidRPr="00FE0D8B" w:rsidRDefault="00660812" w:rsidP="008E7D51">
            <w:pPr>
              <w:pStyle w:val="TableParagraph"/>
              <w:spacing w:before="10"/>
              <w:ind w:left="50"/>
              <w:rPr>
                <w:rFonts w:asciiTheme="minorHAnsi" w:hAnsiTheme="minorHAnsi" w:cstheme="minorHAnsi"/>
                <w:szCs w:val="24"/>
              </w:rPr>
            </w:pPr>
            <w:r w:rsidRPr="00FE0D8B">
              <w:rPr>
                <w:rFonts w:asciiTheme="minorHAnsi" w:hAnsiTheme="minorHAnsi" w:cstheme="minorHAnsi"/>
                <w:color w:val="231F20"/>
                <w:w w:val="95"/>
                <w:szCs w:val="24"/>
              </w:rPr>
              <w:t xml:space="preserve">Community </w:t>
            </w:r>
            <w:r w:rsidR="000529A1">
              <w:rPr>
                <w:rFonts w:asciiTheme="minorHAnsi" w:hAnsiTheme="minorHAnsi" w:cstheme="minorHAnsi"/>
                <w:color w:val="231F20"/>
                <w:w w:val="95"/>
                <w:szCs w:val="24"/>
              </w:rPr>
              <w:t>Support</w:t>
            </w:r>
            <w:r w:rsidRPr="00FE0D8B">
              <w:rPr>
                <w:rFonts w:asciiTheme="minorHAnsi" w:hAnsiTheme="minorHAnsi" w:cstheme="minorHAnsi"/>
                <w:color w:val="231F20"/>
                <w:w w:val="95"/>
                <w:szCs w:val="24"/>
              </w:rPr>
              <w:t xml:space="preserve"> Fund 202</w:t>
            </w:r>
            <w:r w:rsidR="000529A1">
              <w:rPr>
                <w:rFonts w:asciiTheme="minorHAnsi" w:hAnsiTheme="minorHAnsi" w:cstheme="minorHAnsi"/>
                <w:color w:val="231F20"/>
                <w:w w:val="95"/>
                <w:szCs w:val="24"/>
              </w:rPr>
              <w:t>3</w:t>
            </w:r>
          </w:p>
        </w:tc>
        <w:tc>
          <w:tcPr>
            <w:tcW w:w="1230" w:type="dxa"/>
            <w:gridSpan w:val="3"/>
          </w:tcPr>
          <w:p w14:paraId="2A4EFC46" w14:textId="6EF1F907" w:rsidR="008E7D51" w:rsidRPr="004A74FC" w:rsidRDefault="008E7D51" w:rsidP="008E7D51">
            <w:pPr>
              <w:pStyle w:val="TableParagraph"/>
              <w:ind w:right="266"/>
              <w:jc w:val="right"/>
              <w:rPr>
                <w:rFonts w:asciiTheme="minorHAnsi" w:hAnsiTheme="minorHAnsi" w:cstheme="minorHAnsi"/>
                <w:b/>
                <w:szCs w:val="24"/>
              </w:rPr>
            </w:pPr>
          </w:p>
        </w:tc>
      </w:tr>
      <w:tr w:rsidR="008E7D51" w:rsidRPr="00C264A7" w14:paraId="656CBE89" w14:textId="77777777" w:rsidTr="004A74FC">
        <w:trPr>
          <w:trHeight w:val="600"/>
        </w:trPr>
        <w:tc>
          <w:tcPr>
            <w:tcW w:w="7547" w:type="dxa"/>
            <w:gridSpan w:val="2"/>
          </w:tcPr>
          <w:p w14:paraId="5A56D2C3" w14:textId="107440B9" w:rsidR="008E7D51" w:rsidRPr="00FE0D8B" w:rsidRDefault="00C37247" w:rsidP="008E7D51">
            <w:pPr>
              <w:pStyle w:val="TableParagraph"/>
              <w:spacing w:before="10"/>
              <w:ind w:left="50"/>
              <w:rPr>
                <w:rFonts w:asciiTheme="minorHAnsi" w:hAnsiTheme="minorHAnsi" w:cstheme="minorHAnsi"/>
                <w:color w:val="231F20"/>
                <w:w w:val="95"/>
                <w:szCs w:val="24"/>
              </w:rPr>
            </w:pPr>
            <w:r>
              <w:rPr>
                <w:rFonts w:asciiTheme="minorHAnsi" w:hAnsiTheme="minorHAnsi" w:cstheme="minorHAnsi"/>
                <w:b/>
                <w:color w:val="008FCD"/>
                <w:szCs w:val="24"/>
              </w:rPr>
              <w:t>Glossary</w:t>
            </w:r>
          </w:p>
        </w:tc>
        <w:tc>
          <w:tcPr>
            <w:tcW w:w="1230" w:type="dxa"/>
            <w:gridSpan w:val="3"/>
          </w:tcPr>
          <w:p w14:paraId="71585975" w14:textId="7AB60741" w:rsidR="008E7D51" w:rsidRPr="004A74FC" w:rsidRDefault="008E7D51" w:rsidP="008E7D51">
            <w:pPr>
              <w:pStyle w:val="TableParagraph"/>
              <w:ind w:right="266"/>
              <w:jc w:val="right"/>
              <w:rPr>
                <w:rFonts w:asciiTheme="minorHAnsi" w:hAnsiTheme="minorHAnsi" w:cstheme="minorHAnsi"/>
                <w:b/>
                <w:szCs w:val="24"/>
              </w:rPr>
            </w:pPr>
          </w:p>
        </w:tc>
      </w:tr>
      <w:bookmarkEnd w:id="0"/>
      <w:tr w:rsidR="008E7D51" w:rsidRPr="00C264A7" w14:paraId="145A5CBB" w14:textId="77777777" w:rsidTr="004A74FC">
        <w:trPr>
          <w:trHeight w:val="600"/>
        </w:trPr>
        <w:tc>
          <w:tcPr>
            <w:tcW w:w="7547" w:type="dxa"/>
            <w:gridSpan w:val="2"/>
          </w:tcPr>
          <w:p w14:paraId="4F36C889" w14:textId="1BD73301" w:rsidR="008E7D51" w:rsidRPr="00FE0D8B" w:rsidRDefault="008E7D51" w:rsidP="008E7D51">
            <w:pPr>
              <w:pStyle w:val="TableParagraph"/>
              <w:spacing w:before="10"/>
              <w:ind w:left="50"/>
              <w:rPr>
                <w:rFonts w:asciiTheme="minorHAnsi" w:hAnsiTheme="minorHAnsi" w:cstheme="minorHAnsi"/>
                <w:color w:val="231F20"/>
                <w:w w:val="95"/>
                <w:szCs w:val="24"/>
              </w:rPr>
            </w:pPr>
          </w:p>
        </w:tc>
        <w:tc>
          <w:tcPr>
            <w:tcW w:w="1230" w:type="dxa"/>
            <w:gridSpan w:val="3"/>
          </w:tcPr>
          <w:p w14:paraId="4960744C" w14:textId="6439E370" w:rsidR="008E7D51" w:rsidRPr="004A74FC" w:rsidRDefault="008E7D51" w:rsidP="008E7D51">
            <w:pPr>
              <w:pStyle w:val="TableParagraph"/>
              <w:ind w:right="266"/>
              <w:jc w:val="right"/>
              <w:rPr>
                <w:rFonts w:asciiTheme="minorHAnsi" w:hAnsiTheme="minorHAnsi" w:cstheme="minorHAnsi"/>
                <w:b/>
                <w:szCs w:val="24"/>
              </w:rPr>
            </w:pPr>
          </w:p>
        </w:tc>
      </w:tr>
      <w:tr w:rsidR="008E7D51" w:rsidRPr="00C264A7" w14:paraId="0DADAD97" w14:textId="77777777" w:rsidTr="004A74FC">
        <w:trPr>
          <w:trHeight w:val="600"/>
        </w:trPr>
        <w:tc>
          <w:tcPr>
            <w:tcW w:w="7547" w:type="dxa"/>
            <w:gridSpan w:val="2"/>
          </w:tcPr>
          <w:p w14:paraId="15F049E1" w14:textId="77777777" w:rsidR="008E7D51" w:rsidRDefault="008E7D51" w:rsidP="00660812">
            <w:pPr>
              <w:pStyle w:val="TableParagraph"/>
              <w:spacing w:before="68"/>
              <w:ind w:left="50"/>
              <w:rPr>
                <w:rFonts w:asciiTheme="minorHAnsi" w:hAnsiTheme="minorHAnsi" w:cstheme="minorHAnsi"/>
                <w:b/>
                <w:color w:val="008FCD"/>
                <w:szCs w:val="24"/>
              </w:rPr>
            </w:pPr>
          </w:p>
          <w:p w14:paraId="52519FBA" w14:textId="3DB629F4" w:rsidR="00660812" w:rsidRPr="00FE0D8B" w:rsidRDefault="00660812" w:rsidP="00660812">
            <w:pPr>
              <w:pStyle w:val="TableParagraph"/>
              <w:spacing w:before="68"/>
              <w:ind w:left="50"/>
              <w:rPr>
                <w:rFonts w:asciiTheme="minorHAnsi" w:hAnsiTheme="minorHAnsi" w:cstheme="minorHAnsi"/>
                <w:b/>
                <w:color w:val="008FCD"/>
                <w:szCs w:val="24"/>
              </w:rPr>
            </w:pPr>
          </w:p>
        </w:tc>
        <w:tc>
          <w:tcPr>
            <w:tcW w:w="1230" w:type="dxa"/>
            <w:gridSpan w:val="3"/>
          </w:tcPr>
          <w:p w14:paraId="20699609" w14:textId="12BCBC03" w:rsidR="008E7D51" w:rsidRPr="00C264A7" w:rsidRDefault="008E7D51" w:rsidP="008E7D51">
            <w:pPr>
              <w:pStyle w:val="TableParagraph"/>
              <w:spacing w:before="9"/>
              <w:ind w:left="667" w:right="-443"/>
              <w:rPr>
                <w:rFonts w:asciiTheme="minorHAnsi" w:hAnsiTheme="minorHAnsi" w:cstheme="minorHAnsi"/>
                <w:b/>
                <w:sz w:val="26"/>
              </w:rPr>
            </w:pPr>
          </w:p>
        </w:tc>
      </w:tr>
      <w:tr w:rsidR="008E7D51" w:rsidRPr="00C264A7" w14:paraId="391E7EFC" w14:textId="77777777" w:rsidTr="004A74FC">
        <w:trPr>
          <w:trHeight w:val="600"/>
        </w:trPr>
        <w:tc>
          <w:tcPr>
            <w:tcW w:w="7547" w:type="dxa"/>
            <w:gridSpan w:val="2"/>
          </w:tcPr>
          <w:p w14:paraId="4C39887C" w14:textId="25DC21C2" w:rsidR="008E7D51" w:rsidRPr="00C264A7" w:rsidRDefault="008E7D51" w:rsidP="008E7D51">
            <w:pPr>
              <w:pStyle w:val="TableParagraph"/>
              <w:spacing w:before="68"/>
              <w:ind w:left="50"/>
              <w:rPr>
                <w:rFonts w:asciiTheme="minorHAnsi" w:hAnsiTheme="minorHAnsi" w:cstheme="minorHAnsi"/>
                <w:bCs/>
                <w:spacing w:val="-7"/>
                <w:sz w:val="20"/>
              </w:rPr>
            </w:pPr>
          </w:p>
        </w:tc>
        <w:tc>
          <w:tcPr>
            <w:tcW w:w="1230" w:type="dxa"/>
            <w:gridSpan w:val="3"/>
          </w:tcPr>
          <w:p w14:paraId="6BDA849D" w14:textId="7EBCA392" w:rsidR="008E7D51" w:rsidRPr="00C264A7" w:rsidRDefault="008E7D51" w:rsidP="008E7D51">
            <w:pPr>
              <w:pStyle w:val="TableParagraph"/>
              <w:ind w:right="19"/>
              <w:jc w:val="right"/>
              <w:rPr>
                <w:rFonts w:asciiTheme="minorHAnsi" w:hAnsiTheme="minorHAnsi" w:cstheme="minorHAnsi"/>
                <w:b/>
                <w:sz w:val="20"/>
              </w:rPr>
            </w:pPr>
          </w:p>
        </w:tc>
      </w:tr>
      <w:tr w:rsidR="008E7D51" w:rsidRPr="00C264A7" w14:paraId="46825FD2" w14:textId="77777777" w:rsidTr="004A74FC">
        <w:trPr>
          <w:trHeight w:val="311"/>
        </w:trPr>
        <w:tc>
          <w:tcPr>
            <w:tcW w:w="7547" w:type="dxa"/>
            <w:gridSpan w:val="2"/>
          </w:tcPr>
          <w:p w14:paraId="61FA5E70" w14:textId="0907E3ED" w:rsidR="008E7D51" w:rsidRPr="00C264A7" w:rsidRDefault="008E7D51" w:rsidP="008E7D51">
            <w:pPr>
              <w:pStyle w:val="TableParagraph"/>
              <w:spacing w:before="68" w:line="224" w:lineRule="exact"/>
              <w:ind w:left="50"/>
              <w:rPr>
                <w:rFonts w:asciiTheme="minorHAnsi" w:hAnsiTheme="minorHAnsi" w:cstheme="minorHAnsi"/>
                <w:b/>
                <w:sz w:val="20"/>
              </w:rPr>
            </w:pPr>
          </w:p>
        </w:tc>
        <w:tc>
          <w:tcPr>
            <w:tcW w:w="1230" w:type="dxa"/>
            <w:gridSpan w:val="3"/>
          </w:tcPr>
          <w:p w14:paraId="5D05E72C" w14:textId="77777777" w:rsidR="008E7D51" w:rsidRPr="00C264A7" w:rsidRDefault="008E7D51" w:rsidP="008E7D51">
            <w:pPr>
              <w:pStyle w:val="TableParagraph"/>
              <w:rPr>
                <w:rFonts w:asciiTheme="minorHAnsi" w:hAnsiTheme="minorHAnsi" w:cstheme="minorHAnsi"/>
                <w:sz w:val="20"/>
              </w:rPr>
            </w:pPr>
          </w:p>
        </w:tc>
      </w:tr>
    </w:tbl>
    <w:p w14:paraId="2EF866DC" w14:textId="129985B3" w:rsidR="009F2E5C" w:rsidRDefault="004A74FC" w:rsidP="004A74FC">
      <w:pPr>
        <w:tabs>
          <w:tab w:val="left" w:pos="2445"/>
        </w:tabs>
      </w:pPr>
      <w:r>
        <w:br w:type="textWrapping" w:clear="all"/>
      </w:r>
    </w:p>
    <w:p w14:paraId="754866E1" w14:textId="77777777" w:rsidR="008355D6" w:rsidRDefault="008355D6" w:rsidP="008355D6"/>
    <w:p w14:paraId="6915F614" w14:textId="77777777" w:rsidR="001C5B73" w:rsidRDefault="001C5B73" w:rsidP="008355D6"/>
    <w:p w14:paraId="10BBEC41" w14:textId="77777777" w:rsidR="001C5B73" w:rsidRDefault="001C5B73" w:rsidP="008355D6"/>
    <w:p w14:paraId="3D358C79" w14:textId="77777777" w:rsidR="001C5B73" w:rsidRDefault="001C5B73" w:rsidP="008355D6"/>
    <w:p w14:paraId="1B742F02" w14:textId="77777777" w:rsidR="001C5B73" w:rsidRDefault="001C5B73" w:rsidP="008355D6"/>
    <w:p w14:paraId="4B69F5D0" w14:textId="0577F146" w:rsidR="00350705" w:rsidRPr="008355D6" w:rsidRDefault="00350705" w:rsidP="008355D6">
      <w:pPr>
        <w:rPr>
          <w:b/>
          <w:bCs/>
          <w:sz w:val="32"/>
          <w:szCs w:val="32"/>
        </w:rPr>
      </w:pPr>
      <w:r w:rsidRPr="008355D6">
        <w:rPr>
          <w:b/>
          <w:bCs/>
          <w:color w:val="00A4AD"/>
          <w:sz w:val="32"/>
          <w:szCs w:val="32"/>
        </w:rPr>
        <w:t>1</w:t>
      </w:r>
      <w:r w:rsidRPr="008355D6">
        <w:rPr>
          <w:b/>
          <w:bCs/>
          <w:color w:val="00A4AD"/>
          <w:spacing w:val="-11"/>
          <w:sz w:val="32"/>
          <w:szCs w:val="32"/>
        </w:rPr>
        <w:t xml:space="preserve"> </w:t>
      </w:r>
      <w:r w:rsidRPr="008355D6">
        <w:rPr>
          <w:b/>
          <w:bCs/>
          <w:color w:val="939598"/>
          <w:sz w:val="32"/>
          <w:szCs w:val="32"/>
        </w:rPr>
        <w:t>|</w:t>
      </w:r>
      <w:r w:rsidRPr="008355D6">
        <w:rPr>
          <w:b/>
          <w:bCs/>
          <w:color w:val="939598"/>
          <w:spacing w:val="-20"/>
          <w:sz w:val="32"/>
          <w:szCs w:val="32"/>
        </w:rPr>
        <w:t xml:space="preserve"> </w:t>
      </w:r>
      <w:r w:rsidRPr="008355D6">
        <w:rPr>
          <w:b/>
          <w:bCs/>
          <w:color w:val="00A4AD"/>
          <w:sz w:val="32"/>
          <w:szCs w:val="32"/>
        </w:rPr>
        <w:t>For</w:t>
      </w:r>
      <w:r w:rsidR="001C5B73">
        <w:rPr>
          <w:b/>
          <w:bCs/>
          <w:color w:val="00A4AD"/>
          <w:sz w:val="32"/>
          <w:szCs w:val="32"/>
        </w:rPr>
        <w:t>ewo</w:t>
      </w:r>
      <w:r w:rsidRPr="008355D6">
        <w:rPr>
          <w:b/>
          <w:bCs/>
          <w:color w:val="00A4AD"/>
          <w:sz w:val="32"/>
          <w:szCs w:val="32"/>
        </w:rPr>
        <w:t>rd</w:t>
      </w:r>
    </w:p>
    <w:p w14:paraId="33E89DF3" w14:textId="1F248CB8" w:rsidR="00350705" w:rsidRPr="008355D6" w:rsidRDefault="00350705" w:rsidP="00350705">
      <w:pPr>
        <w:pStyle w:val="BodyText"/>
        <w:spacing w:before="211"/>
        <w:ind w:left="252" w:firstLine="174"/>
        <w:rPr>
          <w:rFonts w:asciiTheme="minorHAnsi" w:hAnsiTheme="minorHAnsi" w:cstheme="minorHAnsi"/>
          <w:sz w:val="22"/>
          <w:szCs w:val="22"/>
        </w:rPr>
      </w:pPr>
      <w:r w:rsidRPr="008355D6">
        <w:rPr>
          <w:rFonts w:asciiTheme="minorHAnsi" w:hAnsiTheme="minorHAnsi" w:cstheme="minorHAnsi"/>
          <w:color w:val="00A4AD"/>
          <w:w w:val="105"/>
          <w:sz w:val="22"/>
          <w:szCs w:val="22"/>
        </w:rPr>
        <w:t>by Local Community Development Committee Chairperson</w:t>
      </w:r>
      <w:r w:rsidR="001A7149">
        <w:rPr>
          <w:rFonts w:asciiTheme="minorHAnsi" w:hAnsiTheme="minorHAnsi" w:cstheme="minorHAnsi"/>
          <w:color w:val="00A4AD"/>
          <w:w w:val="105"/>
          <w:sz w:val="22"/>
          <w:szCs w:val="22"/>
        </w:rPr>
        <w:t xml:space="preserve"> Tricia Nolan</w:t>
      </w:r>
      <w:r w:rsidRPr="008355D6">
        <w:rPr>
          <w:rFonts w:asciiTheme="minorHAnsi" w:hAnsiTheme="minorHAnsi" w:cstheme="minorHAnsi"/>
          <w:sz w:val="22"/>
          <w:szCs w:val="22"/>
        </w:rPr>
        <w:t xml:space="preserve"> </w:t>
      </w:r>
    </w:p>
    <w:p w14:paraId="32D828A8" w14:textId="77777777" w:rsidR="00AC322E" w:rsidRDefault="00AC322E" w:rsidP="00350705">
      <w:pPr>
        <w:pStyle w:val="Heading6"/>
        <w:ind w:left="0" w:firstLine="252"/>
        <w:rPr>
          <w:color w:val="00A4AD"/>
        </w:rPr>
      </w:pPr>
    </w:p>
    <w:p w14:paraId="1F9D9562" w14:textId="77777777" w:rsidR="00C35E0E" w:rsidRPr="00C35E0E" w:rsidRDefault="00C35E0E" w:rsidP="00C35E0E">
      <w:pPr>
        <w:pStyle w:val="p2"/>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2023 was a busy year for the LCDC in South Dublin with large pieces of work driven by the LCDC during the year including work on the new LECP, managing the tender process for the awarding of the SICAP program and the management and oversight of several grant schemes.</w:t>
      </w:r>
      <w:r w:rsidRPr="00C35E0E">
        <w:rPr>
          <w:rStyle w:val="apple-converted-space"/>
          <w:rFonts w:asciiTheme="minorHAnsi" w:hAnsiTheme="minorHAnsi" w:cstheme="minorHAnsi"/>
          <w:color w:val="17365D" w:themeColor="text2" w:themeShade="BF"/>
          <w:sz w:val="22"/>
          <w:szCs w:val="22"/>
        </w:rPr>
        <w:t> </w:t>
      </w:r>
    </w:p>
    <w:p w14:paraId="7B789C93" w14:textId="77777777" w:rsidR="00C35E0E" w:rsidRPr="00C35E0E" w:rsidRDefault="00C35E0E" w:rsidP="00C35E0E">
      <w:pPr>
        <w:pStyle w:val="p1"/>
        <w:rPr>
          <w:rFonts w:asciiTheme="minorHAnsi" w:hAnsiTheme="minorHAnsi" w:cstheme="minorHAnsi"/>
          <w:color w:val="17365D" w:themeColor="text2" w:themeShade="BF"/>
          <w:sz w:val="22"/>
          <w:szCs w:val="22"/>
        </w:rPr>
      </w:pPr>
    </w:p>
    <w:p w14:paraId="5D1BBAA5" w14:textId="77777777" w:rsidR="00C35E0E" w:rsidRPr="00C35E0E" w:rsidRDefault="00C35E0E" w:rsidP="00C35E0E">
      <w:pPr>
        <w:pStyle w:val="p2"/>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Our Annual Report 2023 demonstrates the extent to which we continue to maintain our commitment as an LCDC to local and community development in the face of emergent challenges and new opportunities.</w:t>
      </w:r>
      <w:r w:rsidRPr="00C35E0E">
        <w:rPr>
          <w:rStyle w:val="apple-converted-space"/>
          <w:rFonts w:asciiTheme="minorHAnsi" w:hAnsiTheme="minorHAnsi" w:cstheme="minorHAnsi"/>
          <w:color w:val="17365D" w:themeColor="text2" w:themeShade="BF"/>
          <w:sz w:val="22"/>
          <w:szCs w:val="22"/>
        </w:rPr>
        <w:t> </w:t>
      </w:r>
    </w:p>
    <w:p w14:paraId="0BD446E7" w14:textId="77777777" w:rsidR="00C35E0E" w:rsidRPr="00C35E0E" w:rsidRDefault="00C35E0E" w:rsidP="00C35E0E">
      <w:pPr>
        <w:pStyle w:val="p1"/>
        <w:rPr>
          <w:rFonts w:asciiTheme="minorHAnsi" w:hAnsiTheme="minorHAnsi" w:cstheme="minorHAnsi"/>
          <w:color w:val="17365D" w:themeColor="text2" w:themeShade="BF"/>
          <w:sz w:val="22"/>
          <w:szCs w:val="22"/>
        </w:rPr>
      </w:pPr>
    </w:p>
    <w:p w14:paraId="69B0C22A" w14:textId="77777777" w:rsidR="00C35E0E" w:rsidRPr="00C35E0E" w:rsidRDefault="00C35E0E" w:rsidP="00C35E0E">
      <w:pPr>
        <w:pStyle w:val="p2"/>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 xml:space="preserve">The LCDC has a major oversight role in </w:t>
      </w:r>
      <w:r w:rsidRPr="00C35E0E">
        <w:rPr>
          <w:rFonts w:asciiTheme="minorHAnsi" w:hAnsiTheme="minorHAnsi" w:cstheme="minorHAnsi"/>
          <w:b/>
          <w:bCs/>
          <w:color w:val="17365D" w:themeColor="text2" w:themeShade="BF"/>
          <w:sz w:val="22"/>
          <w:szCs w:val="22"/>
        </w:rPr>
        <w:t>the</w:t>
      </w:r>
      <w:r w:rsidRPr="002A6034">
        <w:rPr>
          <w:rFonts w:asciiTheme="minorHAnsi" w:hAnsiTheme="minorHAnsi" w:cstheme="minorHAnsi"/>
          <w:color w:val="17365D" w:themeColor="text2" w:themeShade="BF"/>
          <w:sz w:val="22"/>
          <w:szCs w:val="22"/>
        </w:rPr>
        <w:t xml:space="preserve"> disbursement of funding </w:t>
      </w:r>
      <w:r w:rsidRPr="00C35E0E">
        <w:rPr>
          <w:rFonts w:asciiTheme="minorHAnsi" w:hAnsiTheme="minorHAnsi" w:cstheme="minorHAnsi"/>
          <w:color w:val="17365D" w:themeColor="text2" w:themeShade="BF"/>
          <w:sz w:val="22"/>
          <w:szCs w:val="22"/>
        </w:rPr>
        <w:t>in South Dublin County. We do not take this responsibility lightly and strive to observe the best principles of good governance in all our decision-making. The LCDC funding subcommittee directly administered the Community Support Fund. This was aimed at community groups who required support in paying utility and rent bills, maintenance and upgrade costs and equipment alongside Capital projects. We worked diligently to ensure that we could deliver much-needed support to a wide range of community groups and directed others to appropriate funding channels when we could not meet their needs.</w:t>
      </w:r>
      <w:r w:rsidRPr="00C35E0E">
        <w:rPr>
          <w:rStyle w:val="apple-converted-space"/>
          <w:rFonts w:asciiTheme="minorHAnsi" w:hAnsiTheme="minorHAnsi" w:cstheme="minorHAnsi"/>
          <w:color w:val="17365D" w:themeColor="text2" w:themeShade="BF"/>
          <w:sz w:val="22"/>
          <w:szCs w:val="22"/>
        </w:rPr>
        <w:t xml:space="preserve">  </w:t>
      </w:r>
      <w:r w:rsidRPr="00C35E0E">
        <w:rPr>
          <w:rFonts w:asciiTheme="minorHAnsi" w:hAnsiTheme="minorHAnsi" w:cstheme="minorHAnsi"/>
          <w:color w:val="17365D" w:themeColor="text2" w:themeShade="BF"/>
          <w:sz w:val="22"/>
          <w:szCs w:val="22"/>
        </w:rPr>
        <w:t xml:space="preserve">South Dublin County Council also disbursed funds under the Community Recognition Fund which </w:t>
      </w:r>
      <w:r w:rsidRPr="00C35E0E">
        <w:rPr>
          <w:rStyle w:val="s1"/>
          <w:rFonts w:asciiTheme="minorHAnsi" w:hAnsiTheme="minorHAnsi" w:cstheme="minorHAnsi"/>
          <w:color w:val="17365D" w:themeColor="text2" w:themeShade="BF"/>
          <w:sz w:val="22"/>
          <w:szCs w:val="22"/>
        </w:rPr>
        <w:t>supported the development of community infrastructure and facilities for the entire community in recognition of the contribution being made by communities across the country in welcoming and hosting significant numbers of arrivals from Ukraine and other countries.</w:t>
      </w:r>
    </w:p>
    <w:p w14:paraId="3D15B294" w14:textId="77777777" w:rsidR="00C35E0E" w:rsidRPr="00C35E0E" w:rsidRDefault="00C35E0E" w:rsidP="00C35E0E">
      <w:pPr>
        <w:pStyle w:val="p3"/>
        <w:rPr>
          <w:rFonts w:asciiTheme="minorHAnsi" w:hAnsiTheme="minorHAnsi" w:cstheme="minorHAnsi"/>
          <w:color w:val="17365D" w:themeColor="text2" w:themeShade="BF"/>
          <w:sz w:val="22"/>
          <w:szCs w:val="22"/>
        </w:rPr>
      </w:pPr>
    </w:p>
    <w:p w14:paraId="0470B222" w14:textId="77777777" w:rsidR="00C35E0E" w:rsidRPr="00C35E0E" w:rsidRDefault="00C35E0E" w:rsidP="00C35E0E">
      <w:pPr>
        <w:pStyle w:val="p4"/>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 xml:space="preserve">The LCDC is also responsible for creating the </w:t>
      </w:r>
      <w:r w:rsidRPr="002A6034">
        <w:rPr>
          <w:rFonts w:asciiTheme="minorHAnsi" w:hAnsiTheme="minorHAnsi" w:cstheme="minorHAnsi"/>
          <w:color w:val="17365D" w:themeColor="text2" w:themeShade="BF"/>
          <w:sz w:val="22"/>
          <w:szCs w:val="22"/>
        </w:rPr>
        <w:t>community dimension of the Local Economic and Community Plan</w:t>
      </w:r>
      <w:r w:rsidRPr="00C35E0E">
        <w:rPr>
          <w:rFonts w:asciiTheme="minorHAnsi" w:hAnsiTheme="minorHAnsi" w:cstheme="minorHAnsi"/>
          <w:b/>
          <w:bCs/>
          <w:color w:val="17365D" w:themeColor="text2" w:themeShade="BF"/>
          <w:sz w:val="22"/>
          <w:szCs w:val="22"/>
        </w:rPr>
        <w:t>.</w:t>
      </w:r>
      <w:r w:rsidRPr="00C35E0E">
        <w:rPr>
          <w:rFonts w:asciiTheme="minorHAnsi" w:hAnsiTheme="minorHAnsi" w:cstheme="minorHAnsi"/>
          <w:color w:val="17365D" w:themeColor="text2" w:themeShade="BF"/>
          <w:sz w:val="22"/>
          <w:szCs w:val="22"/>
        </w:rPr>
        <w:t xml:space="preserve"> A steering group, set up by South Dublin County Council,</w:t>
      </w:r>
      <w:r w:rsidRPr="00C35E0E">
        <w:rPr>
          <w:rStyle w:val="apple-converted-space"/>
          <w:rFonts w:asciiTheme="minorHAnsi" w:hAnsiTheme="minorHAnsi" w:cstheme="minorHAnsi"/>
          <w:color w:val="17365D" w:themeColor="text2" w:themeShade="BF"/>
          <w:sz w:val="22"/>
          <w:szCs w:val="22"/>
        </w:rPr>
        <w:t xml:space="preserve">  </w:t>
      </w:r>
      <w:r w:rsidRPr="00C35E0E">
        <w:rPr>
          <w:rFonts w:asciiTheme="minorHAnsi" w:hAnsiTheme="minorHAnsi" w:cstheme="minorHAnsi"/>
          <w:color w:val="17365D" w:themeColor="text2" w:themeShade="BF"/>
          <w:sz w:val="22"/>
          <w:szCs w:val="22"/>
        </w:rPr>
        <w:t xml:space="preserve">oversees the creation of the plan, and that group met several times in 2023. </w:t>
      </w:r>
      <w:proofErr w:type="gramStart"/>
      <w:r w:rsidRPr="00C35E0E">
        <w:rPr>
          <w:rFonts w:asciiTheme="minorHAnsi" w:hAnsiTheme="minorHAnsi" w:cstheme="minorHAnsi"/>
          <w:color w:val="17365D" w:themeColor="text2" w:themeShade="BF"/>
          <w:sz w:val="22"/>
          <w:szCs w:val="22"/>
        </w:rPr>
        <w:t>A number of</w:t>
      </w:r>
      <w:proofErr w:type="gramEnd"/>
      <w:r w:rsidRPr="00C35E0E">
        <w:rPr>
          <w:rFonts w:asciiTheme="minorHAnsi" w:hAnsiTheme="minorHAnsi" w:cstheme="minorHAnsi"/>
          <w:color w:val="17365D" w:themeColor="text2" w:themeShade="BF"/>
          <w:sz w:val="22"/>
          <w:szCs w:val="22"/>
        </w:rPr>
        <w:t xml:space="preserve"> wider consultations took place in 2023 including a large in-person community and business consultation. </w:t>
      </w:r>
      <w:r w:rsidRPr="00C35E0E">
        <w:rPr>
          <w:rStyle w:val="apple-converted-space"/>
          <w:rFonts w:asciiTheme="minorHAnsi" w:hAnsiTheme="minorHAnsi" w:cstheme="minorHAnsi"/>
          <w:color w:val="17365D" w:themeColor="text2" w:themeShade="BF"/>
          <w:sz w:val="22"/>
          <w:szCs w:val="22"/>
        </w:rPr>
        <w:t xml:space="preserve">  </w:t>
      </w:r>
      <w:r w:rsidRPr="00C35E0E">
        <w:rPr>
          <w:rFonts w:asciiTheme="minorHAnsi" w:hAnsiTheme="minorHAnsi" w:cstheme="minorHAnsi"/>
          <w:color w:val="17365D" w:themeColor="text2" w:themeShade="BF"/>
          <w:sz w:val="22"/>
          <w:szCs w:val="22"/>
        </w:rPr>
        <w:t xml:space="preserve">The LCDC also met in person on several occasions with the consultants responsible for drafting the plan. </w:t>
      </w:r>
      <w:r w:rsidRPr="00C35E0E">
        <w:rPr>
          <w:rStyle w:val="apple-converted-space"/>
          <w:rFonts w:asciiTheme="minorHAnsi" w:hAnsiTheme="minorHAnsi" w:cstheme="minorHAnsi"/>
          <w:color w:val="17365D" w:themeColor="text2" w:themeShade="BF"/>
          <w:sz w:val="22"/>
          <w:szCs w:val="22"/>
        </w:rPr>
        <w:t xml:space="preserve">  </w:t>
      </w:r>
      <w:r w:rsidRPr="00C35E0E">
        <w:rPr>
          <w:rFonts w:asciiTheme="minorHAnsi" w:hAnsiTheme="minorHAnsi" w:cstheme="minorHAnsi"/>
          <w:color w:val="17365D" w:themeColor="text2" w:themeShade="BF"/>
          <w:sz w:val="22"/>
          <w:szCs w:val="22"/>
        </w:rPr>
        <w:t>During the year, we finalised the high-level goals for the LECP and began the work of drafting objectives and actions for the plan with a view to having a final plan in place that will come into force in 2024.</w:t>
      </w:r>
      <w:r w:rsidRPr="00C35E0E">
        <w:rPr>
          <w:rStyle w:val="apple-converted-space"/>
          <w:rFonts w:asciiTheme="minorHAnsi" w:hAnsiTheme="minorHAnsi" w:cstheme="minorHAnsi"/>
          <w:color w:val="17365D" w:themeColor="text2" w:themeShade="BF"/>
          <w:sz w:val="22"/>
          <w:szCs w:val="22"/>
        </w:rPr>
        <w:t> </w:t>
      </w:r>
    </w:p>
    <w:p w14:paraId="726E7813" w14:textId="77777777" w:rsidR="00C35E0E" w:rsidRPr="00C35E0E" w:rsidRDefault="00C35E0E" w:rsidP="00C35E0E">
      <w:pPr>
        <w:pStyle w:val="p3"/>
        <w:rPr>
          <w:rFonts w:asciiTheme="minorHAnsi" w:hAnsiTheme="minorHAnsi" w:cstheme="minorHAnsi"/>
          <w:color w:val="17365D" w:themeColor="text2" w:themeShade="BF"/>
          <w:sz w:val="22"/>
          <w:szCs w:val="22"/>
        </w:rPr>
      </w:pPr>
    </w:p>
    <w:p w14:paraId="130153D0" w14:textId="77777777" w:rsidR="00C35E0E" w:rsidRPr="00C35E0E" w:rsidRDefault="00C35E0E" w:rsidP="00C35E0E">
      <w:pPr>
        <w:pStyle w:val="p4"/>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 xml:space="preserve">During 2023, the </w:t>
      </w:r>
      <w:r w:rsidRPr="002A6034">
        <w:rPr>
          <w:rFonts w:asciiTheme="minorHAnsi" w:hAnsiTheme="minorHAnsi" w:cstheme="minorHAnsi"/>
          <w:color w:val="17365D" w:themeColor="text2" w:themeShade="BF"/>
          <w:sz w:val="22"/>
          <w:szCs w:val="22"/>
        </w:rPr>
        <w:t>SICAP oversight committee</w:t>
      </w:r>
      <w:r w:rsidRPr="00C35E0E">
        <w:rPr>
          <w:rFonts w:asciiTheme="minorHAnsi" w:hAnsiTheme="minorHAnsi" w:cstheme="minorHAnsi"/>
          <w:color w:val="17365D" w:themeColor="text2" w:themeShade="BF"/>
          <w:sz w:val="22"/>
          <w:szCs w:val="22"/>
        </w:rPr>
        <w:t xml:space="preserve"> oversaw the tendering process and the awarding of the SICAP 2024-2028 program.</w:t>
      </w:r>
      <w:r w:rsidRPr="00C35E0E">
        <w:rPr>
          <w:rStyle w:val="apple-converted-space"/>
          <w:rFonts w:asciiTheme="minorHAnsi" w:hAnsiTheme="minorHAnsi" w:cstheme="minorHAnsi"/>
          <w:color w:val="17365D" w:themeColor="text2" w:themeShade="BF"/>
          <w:sz w:val="22"/>
          <w:szCs w:val="22"/>
        </w:rPr>
        <w:t xml:space="preserve">  </w:t>
      </w:r>
      <w:r w:rsidRPr="00C35E0E">
        <w:rPr>
          <w:rFonts w:asciiTheme="minorHAnsi" w:hAnsiTheme="minorHAnsi" w:cstheme="minorHAnsi"/>
          <w:color w:val="17365D" w:themeColor="text2" w:themeShade="BF"/>
          <w:sz w:val="22"/>
          <w:szCs w:val="22"/>
        </w:rPr>
        <w:t>Congratulations to South Dublin County Partnership who were the successful tendering party.</w:t>
      </w:r>
      <w:r w:rsidRPr="00C35E0E">
        <w:rPr>
          <w:rStyle w:val="apple-converted-space"/>
          <w:rFonts w:asciiTheme="minorHAnsi" w:hAnsiTheme="minorHAnsi" w:cstheme="minorHAnsi"/>
          <w:color w:val="17365D" w:themeColor="text2" w:themeShade="BF"/>
          <w:sz w:val="22"/>
          <w:szCs w:val="22"/>
        </w:rPr>
        <w:t>   </w:t>
      </w:r>
    </w:p>
    <w:p w14:paraId="34F8FD0C" w14:textId="77777777" w:rsidR="00C35E0E" w:rsidRPr="00C35E0E" w:rsidRDefault="00C35E0E" w:rsidP="00C35E0E">
      <w:pPr>
        <w:pStyle w:val="p3"/>
        <w:rPr>
          <w:rFonts w:asciiTheme="minorHAnsi" w:hAnsiTheme="minorHAnsi" w:cstheme="minorHAnsi"/>
          <w:color w:val="17365D" w:themeColor="text2" w:themeShade="BF"/>
          <w:sz w:val="22"/>
          <w:szCs w:val="22"/>
        </w:rPr>
      </w:pPr>
    </w:p>
    <w:p w14:paraId="4F108ED3" w14:textId="20B12405" w:rsidR="00C35E0E" w:rsidRPr="00C35E0E" w:rsidRDefault="00C35E0E" w:rsidP="00C35E0E">
      <w:pPr>
        <w:pStyle w:val="p4"/>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Our meetings in 2023 were greatly enhanced by the opportunity to hear presentations from a range of people which provided insight into programmes in operation in the county, policy and planning frameworks and service provision on the ground. These included: The Sláintecare programme; South Dublin County Partnership; Connect 4, Tallaght Drug and Alcohol Task Force, Comhairle na n-</w:t>
      </w:r>
      <w:r w:rsidR="00D62387" w:rsidRPr="00C35E0E">
        <w:rPr>
          <w:rFonts w:asciiTheme="minorHAnsi" w:hAnsiTheme="minorHAnsi" w:cstheme="minorHAnsi"/>
          <w:color w:val="17365D" w:themeColor="text2" w:themeShade="BF"/>
          <w:sz w:val="22"/>
          <w:szCs w:val="22"/>
        </w:rPr>
        <w:t>Óg</w:t>
      </w:r>
      <w:r w:rsidRPr="00C35E0E">
        <w:rPr>
          <w:rFonts w:asciiTheme="minorHAnsi" w:hAnsiTheme="minorHAnsi" w:cstheme="minorHAnsi"/>
          <w:color w:val="17365D" w:themeColor="text2" w:themeShade="BF"/>
          <w:sz w:val="22"/>
          <w:szCs w:val="22"/>
        </w:rPr>
        <w:t xml:space="preserve"> and the Community Climate Action Fund. We are very grateful to all of those who gave their time to brief us on the important work in which they are involved.</w:t>
      </w:r>
      <w:r w:rsidRPr="00C35E0E">
        <w:rPr>
          <w:rStyle w:val="apple-converted-space"/>
          <w:rFonts w:asciiTheme="minorHAnsi" w:hAnsiTheme="minorHAnsi" w:cstheme="minorHAnsi"/>
          <w:color w:val="17365D" w:themeColor="text2" w:themeShade="BF"/>
          <w:sz w:val="22"/>
          <w:szCs w:val="22"/>
        </w:rPr>
        <w:t> </w:t>
      </w:r>
    </w:p>
    <w:p w14:paraId="494409D8" w14:textId="77777777" w:rsidR="00C35E0E" w:rsidRPr="00C35E0E" w:rsidRDefault="00C35E0E" w:rsidP="00C35E0E">
      <w:pPr>
        <w:pStyle w:val="p3"/>
        <w:rPr>
          <w:rFonts w:asciiTheme="minorHAnsi" w:hAnsiTheme="minorHAnsi" w:cstheme="minorHAnsi"/>
          <w:color w:val="17365D" w:themeColor="text2" w:themeShade="BF"/>
          <w:sz w:val="22"/>
          <w:szCs w:val="22"/>
        </w:rPr>
      </w:pPr>
    </w:p>
    <w:p w14:paraId="523A9176" w14:textId="77777777" w:rsidR="00C35E0E" w:rsidRPr="00C35E0E" w:rsidRDefault="00C35E0E" w:rsidP="00C35E0E">
      <w:pPr>
        <w:pStyle w:val="p4"/>
        <w:rPr>
          <w:rFonts w:asciiTheme="minorHAnsi" w:hAnsiTheme="minorHAnsi" w:cstheme="minorHAnsi"/>
          <w:color w:val="17365D" w:themeColor="text2" w:themeShade="BF"/>
          <w:sz w:val="22"/>
          <w:szCs w:val="22"/>
        </w:rPr>
      </w:pPr>
      <w:r w:rsidRPr="00C35E0E">
        <w:rPr>
          <w:rStyle w:val="apple-converted-space"/>
          <w:rFonts w:asciiTheme="minorHAnsi" w:hAnsiTheme="minorHAnsi" w:cstheme="minorHAnsi"/>
          <w:color w:val="17365D" w:themeColor="text2" w:themeShade="BF"/>
          <w:sz w:val="22"/>
          <w:szCs w:val="22"/>
        </w:rPr>
        <w:t> </w:t>
      </w:r>
      <w:proofErr w:type="gramStart"/>
      <w:r w:rsidRPr="00C35E0E">
        <w:rPr>
          <w:rStyle w:val="s2"/>
          <w:rFonts w:asciiTheme="minorHAnsi" w:hAnsiTheme="minorHAnsi" w:cstheme="minorHAnsi"/>
          <w:color w:val="17365D" w:themeColor="text2" w:themeShade="BF"/>
          <w:sz w:val="22"/>
          <w:szCs w:val="22"/>
        </w:rPr>
        <w:t>A number of</w:t>
      </w:r>
      <w:proofErr w:type="gramEnd"/>
      <w:r w:rsidRPr="00C35E0E">
        <w:rPr>
          <w:rStyle w:val="s2"/>
          <w:rFonts w:asciiTheme="minorHAnsi" w:hAnsiTheme="minorHAnsi" w:cstheme="minorHAnsi"/>
          <w:color w:val="17365D" w:themeColor="text2" w:themeShade="BF"/>
          <w:sz w:val="22"/>
          <w:szCs w:val="22"/>
        </w:rPr>
        <w:t xml:space="preserve"> colleagues left the LCDC in 2023. We thank them for their service and commitment to the goals of community development and inclusion and we welcome new members to our committee. We are grateful that because of the commitment and efforts of </w:t>
      </w:r>
      <w:proofErr w:type="gramStart"/>
      <w:r w:rsidRPr="00C35E0E">
        <w:rPr>
          <w:rStyle w:val="s2"/>
          <w:rFonts w:asciiTheme="minorHAnsi" w:hAnsiTheme="minorHAnsi" w:cstheme="minorHAnsi"/>
          <w:color w:val="17365D" w:themeColor="text2" w:themeShade="BF"/>
          <w:sz w:val="22"/>
          <w:szCs w:val="22"/>
        </w:rPr>
        <w:t>all of</w:t>
      </w:r>
      <w:proofErr w:type="gramEnd"/>
      <w:r w:rsidRPr="00C35E0E">
        <w:rPr>
          <w:rStyle w:val="s2"/>
          <w:rFonts w:asciiTheme="minorHAnsi" w:hAnsiTheme="minorHAnsi" w:cstheme="minorHAnsi"/>
          <w:color w:val="17365D" w:themeColor="text2" w:themeShade="BF"/>
          <w:sz w:val="22"/>
          <w:szCs w:val="22"/>
        </w:rPr>
        <w:t xml:space="preserve"> our members and partner organisations, we continued to fulfil our function throughout the year of 2023. Thank you to all of those who gave their time professionally and in a voluntary capacity to ensure that was the case.</w:t>
      </w:r>
    </w:p>
    <w:p w14:paraId="2BEB4E95" w14:textId="77777777" w:rsidR="00C35E0E" w:rsidRPr="00C35E0E" w:rsidRDefault="00C35E0E" w:rsidP="00C35E0E">
      <w:pPr>
        <w:pStyle w:val="p3"/>
        <w:rPr>
          <w:rFonts w:asciiTheme="minorHAnsi" w:hAnsiTheme="minorHAnsi" w:cstheme="minorHAnsi"/>
          <w:color w:val="17365D" w:themeColor="text2" w:themeShade="BF"/>
          <w:sz w:val="22"/>
          <w:szCs w:val="22"/>
        </w:rPr>
      </w:pPr>
    </w:p>
    <w:p w14:paraId="7D32877C" w14:textId="34ED6650" w:rsidR="00C35E0E" w:rsidRPr="00C35E0E" w:rsidRDefault="00C35E0E" w:rsidP="00C35E0E">
      <w:pPr>
        <w:pStyle w:val="p4"/>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A particular thanks to Prof. Mary Corcoran who retired as Chairperson in 2023.</w:t>
      </w:r>
      <w:r w:rsidRPr="00C35E0E">
        <w:rPr>
          <w:rStyle w:val="apple-converted-space"/>
          <w:rFonts w:asciiTheme="minorHAnsi" w:hAnsiTheme="minorHAnsi" w:cstheme="minorHAnsi"/>
          <w:color w:val="17365D" w:themeColor="text2" w:themeShade="BF"/>
          <w:sz w:val="22"/>
          <w:szCs w:val="22"/>
        </w:rPr>
        <w:t xml:space="preserve">  </w:t>
      </w:r>
      <w:r w:rsidRPr="00C35E0E">
        <w:rPr>
          <w:rFonts w:asciiTheme="minorHAnsi" w:hAnsiTheme="minorHAnsi" w:cstheme="minorHAnsi"/>
          <w:color w:val="17365D" w:themeColor="text2" w:themeShade="BF"/>
          <w:sz w:val="22"/>
          <w:szCs w:val="22"/>
        </w:rPr>
        <w:t xml:space="preserve">Mary </w:t>
      </w:r>
      <w:r w:rsidR="002A6034" w:rsidRPr="00C35E0E">
        <w:rPr>
          <w:rFonts w:asciiTheme="minorHAnsi" w:hAnsiTheme="minorHAnsi" w:cstheme="minorHAnsi"/>
          <w:color w:val="17365D" w:themeColor="text2" w:themeShade="BF"/>
          <w:sz w:val="22"/>
          <w:szCs w:val="22"/>
        </w:rPr>
        <w:t>skilfully</w:t>
      </w:r>
      <w:r w:rsidRPr="00C35E0E">
        <w:rPr>
          <w:rFonts w:asciiTheme="minorHAnsi" w:hAnsiTheme="minorHAnsi" w:cstheme="minorHAnsi"/>
          <w:color w:val="17365D" w:themeColor="text2" w:themeShade="BF"/>
          <w:sz w:val="22"/>
          <w:szCs w:val="22"/>
        </w:rPr>
        <w:t xml:space="preserve"> guided the LCDC over the last number of years through very turbulent times with patience, wisdom and dedication and we will miss you.</w:t>
      </w:r>
      <w:r w:rsidRPr="00C35E0E">
        <w:rPr>
          <w:rStyle w:val="apple-converted-space"/>
          <w:rFonts w:asciiTheme="minorHAnsi" w:hAnsiTheme="minorHAnsi" w:cstheme="minorHAnsi"/>
          <w:color w:val="17365D" w:themeColor="text2" w:themeShade="BF"/>
          <w:sz w:val="22"/>
          <w:szCs w:val="22"/>
        </w:rPr>
        <w:t xml:space="preserve">  </w:t>
      </w:r>
      <w:r w:rsidRPr="00C35E0E">
        <w:rPr>
          <w:rFonts w:asciiTheme="minorHAnsi" w:hAnsiTheme="minorHAnsi" w:cstheme="minorHAnsi"/>
          <w:color w:val="17365D" w:themeColor="text2" w:themeShade="BF"/>
          <w:sz w:val="22"/>
          <w:szCs w:val="22"/>
        </w:rPr>
        <w:t>Thank you, Mary!</w:t>
      </w:r>
      <w:r w:rsidRPr="00C35E0E">
        <w:rPr>
          <w:rStyle w:val="apple-converted-space"/>
          <w:rFonts w:asciiTheme="minorHAnsi" w:hAnsiTheme="minorHAnsi" w:cstheme="minorHAnsi"/>
          <w:color w:val="17365D" w:themeColor="text2" w:themeShade="BF"/>
          <w:sz w:val="22"/>
          <w:szCs w:val="22"/>
        </w:rPr>
        <w:t> </w:t>
      </w:r>
    </w:p>
    <w:p w14:paraId="1684ACB1" w14:textId="77777777" w:rsidR="00C35E0E" w:rsidRPr="00C35E0E" w:rsidRDefault="00C35E0E" w:rsidP="00C35E0E">
      <w:pPr>
        <w:pStyle w:val="p3"/>
        <w:rPr>
          <w:rFonts w:asciiTheme="minorHAnsi" w:hAnsiTheme="minorHAnsi" w:cstheme="minorHAnsi"/>
          <w:color w:val="17365D" w:themeColor="text2" w:themeShade="BF"/>
          <w:sz w:val="22"/>
          <w:szCs w:val="22"/>
        </w:rPr>
      </w:pPr>
    </w:p>
    <w:p w14:paraId="7AE1B387" w14:textId="77777777" w:rsidR="00C35E0E" w:rsidRPr="00C35E0E" w:rsidRDefault="00C35E0E" w:rsidP="00C35E0E">
      <w:pPr>
        <w:pStyle w:val="p4"/>
        <w:rPr>
          <w:rFonts w:asciiTheme="minorHAnsi" w:hAnsiTheme="minorHAnsi" w:cstheme="minorHAnsi"/>
          <w:color w:val="17365D" w:themeColor="text2" w:themeShade="BF"/>
          <w:sz w:val="22"/>
          <w:szCs w:val="22"/>
        </w:rPr>
      </w:pPr>
      <w:r w:rsidRPr="00C35E0E">
        <w:rPr>
          <w:rFonts w:asciiTheme="minorHAnsi" w:hAnsiTheme="minorHAnsi" w:cstheme="minorHAnsi"/>
          <w:color w:val="17365D" w:themeColor="text2" w:themeShade="BF"/>
          <w:sz w:val="22"/>
          <w:szCs w:val="22"/>
        </w:rPr>
        <w:t xml:space="preserve">And finally - a particular thanks to the staff of the SDCC who support our committee’s work. </w:t>
      </w:r>
      <w:r w:rsidRPr="00C35E0E">
        <w:rPr>
          <w:rStyle w:val="apple-converted-space"/>
          <w:rFonts w:asciiTheme="minorHAnsi" w:hAnsiTheme="minorHAnsi" w:cstheme="minorHAnsi"/>
          <w:color w:val="17365D" w:themeColor="text2" w:themeShade="BF"/>
          <w:sz w:val="22"/>
          <w:szCs w:val="22"/>
        </w:rPr>
        <w:t> </w:t>
      </w:r>
    </w:p>
    <w:p w14:paraId="2CF1B82E" w14:textId="77777777" w:rsidR="000529A1" w:rsidRPr="00C35E0E" w:rsidRDefault="000529A1" w:rsidP="00350705">
      <w:pPr>
        <w:spacing w:line="276" w:lineRule="auto"/>
        <w:ind w:left="284" w:right="1011"/>
        <w:rPr>
          <w:rFonts w:asciiTheme="minorHAnsi" w:hAnsiTheme="minorHAnsi" w:cstheme="minorHAnsi"/>
          <w:color w:val="17365D" w:themeColor="text2" w:themeShade="BF"/>
        </w:rPr>
      </w:pPr>
    </w:p>
    <w:p w14:paraId="62D0972C" w14:textId="77777777" w:rsidR="000529A1" w:rsidRDefault="000529A1" w:rsidP="00350705">
      <w:pPr>
        <w:spacing w:line="276" w:lineRule="auto"/>
        <w:ind w:left="284" w:right="1011"/>
        <w:rPr>
          <w:rFonts w:asciiTheme="minorHAnsi" w:hAnsiTheme="minorHAnsi" w:cstheme="minorHAnsi"/>
        </w:rPr>
      </w:pPr>
    </w:p>
    <w:p w14:paraId="16C79857" w14:textId="77777777" w:rsidR="000529A1" w:rsidRDefault="000529A1" w:rsidP="00350705">
      <w:pPr>
        <w:spacing w:line="276" w:lineRule="auto"/>
        <w:ind w:left="284" w:right="1011"/>
        <w:rPr>
          <w:rFonts w:asciiTheme="minorHAnsi" w:hAnsiTheme="minorHAnsi" w:cstheme="minorHAnsi"/>
        </w:rPr>
      </w:pPr>
    </w:p>
    <w:p w14:paraId="6A46853B" w14:textId="77777777" w:rsidR="000529A1" w:rsidRDefault="000529A1" w:rsidP="00350705">
      <w:pPr>
        <w:spacing w:line="276" w:lineRule="auto"/>
        <w:ind w:left="284" w:right="1011"/>
        <w:rPr>
          <w:rFonts w:asciiTheme="minorHAnsi" w:hAnsiTheme="minorHAnsi" w:cstheme="minorHAnsi"/>
        </w:rPr>
      </w:pPr>
    </w:p>
    <w:p w14:paraId="6B012FBC" w14:textId="77777777" w:rsidR="000529A1" w:rsidRDefault="000529A1" w:rsidP="00350705">
      <w:pPr>
        <w:spacing w:line="276" w:lineRule="auto"/>
        <w:ind w:left="284" w:right="1011"/>
        <w:rPr>
          <w:rFonts w:asciiTheme="minorHAnsi" w:hAnsiTheme="minorHAnsi" w:cstheme="minorHAnsi"/>
        </w:rPr>
      </w:pPr>
    </w:p>
    <w:p w14:paraId="32DB6FB8" w14:textId="116C16AD" w:rsidR="00B84F3A" w:rsidRPr="00486FB5" w:rsidRDefault="001C5B73" w:rsidP="00C35E0E">
      <w:pPr>
        <w:pStyle w:val="Heading2"/>
        <w:tabs>
          <w:tab w:val="left" w:pos="638"/>
        </w:tabs>
        <w:spacing w:before="118"/>
        <w:ind w:left="0"/>
      </w:pPr>
      <w:r>
        <w:rPr>
          <w:b/>
          <w:color w:val="00A4AD"/>
          <w:spacing w:val="-11"/>
        </w:rPr>
        <w:t>2</w:t>
      </w:r>
      <w:r w:rsidR="00B84F3A">
        <w:rPr>
          <w:b/>
          <w:color w:val="00A4AD"/>
          <w:spacing w:val="-11"/>
        </w:rPr>
        <w:t xml:space="preserve"> </w:t>
      </w:r>
      <w:r w:rsidR="00B84F3A">
        <w:rPr>
          <w:color w:val="939598"/>
        </w:rPr>
        <w:t>|</w:t>
      </w:r>
      <w:r w:rsidR="00B84F3A">
        <w:rPr>
          <w:color w:val="939598"/>
          <w:spacing w:val="-20"/>
        </w:rPr>
        <w:t xml:space="preserve"> </w:t>
      </w:r>
      <w:r w:rsidR="00B84F3A">
        <w:rPr>
          <w:color w:val="00A4AD"/>
        </w:rPr>
        <w:t>Members</w:t>
      </w:r>
      <w:r w:rsidR="00B84F3A">
        <w:rPr>
          <w:color w:val="00A4AD"/>
          <w:spacing w:val="-20"/>
        </w:rPr>
        <w:t xml:space="preserve"> </w:t>
      </w:r>
      <w:r w:rsidR="00B84F3A">
        <w:rPr>
          <w:color w:val="00A4AD"/>
        </w:rPr>
        <w:t>of</w:t>
      </w:r>
      <w:r w:rsidR="00B84F3A">
        <w:rPr>
          <w:color w:val="00A4AD"/>
          <w:spacing w:val="-20"/>
        </w:rPr>
        <w:t xml:space="preserve"> </w:t>
      </w:r>
      <w:r w:rsidR="00B84F3A">
        <w:rPr>
          <w:color w:val="00A4AD"/>
        </w:rPr>
        <w:t>the</w:t>
      </w:r>
      <w:r w:rsidR="00B84F3A">
        <w:rPr>
          <w:color w:val="00A4AD"/>
          <w:spacing w:val="-20"/>
        </w:rPr>
        <w:t xml:space="preserve"> </w:t>
      </w:r>
      <w:r w:rsidR="00B84F3A">
        <w:rPr>
          <w:color w:val="00A4AD"/>
        </w:rPr>
        <w:t>LCDC</w:t>
      </w:r>
      <w:r w:rsidR="00B84F3A">
        <w:rPr>
          <w:color w:val="00A4AD"/>
          <w:spacing w:val="-20"/>
        </w:rPr>
        <w:t xml:space="preserve"> </w:t>
      </w:r>
      <w:r w:rsidR="00B84F3A">
        <w:rPr>
          <w:color w:val="00A4AD"/>
        </w:rPr>
        <w:t>202</w:t>
      </w:r>
      <w:r w:rsidR="00AE0EF5">
        <w:rPr>
          <w:color w:val="00A4AD"/>
        </w:rPr>
        <w:t>3</w:t>
      </w:r>
    </w:p>
    <w:p w14:paraId="2759B592" w14:textId="77777777" w:rsidR="00B84F3A" w:rsidRPr="00215634" w:rsidRDefault="00B84F3A" w:rsidP="00B84F3A">
      <w:pPr>
        <w:pStyle w:val="Heading2"/>
        <w:tabs>
          <w:tab w:val="left" w:pos="638"/>
        </w:tabs>
        <w:spacing w:before="118"/>
        <w:jc w:val="cente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9"/>
        <w:gridCol w:w="4223"/>
      </w:tblGrid>
      <w:tr w:rsidR="00B84F3A" w:rsidRPr="00486FB5" w14:paraId="2CAD66A5" w14:textId="77777777" w:rsidTr="00BD2B5C">
        <w:trPr>
          <w:trHeight w:val="648"/>
        </w:trPr>
        <w:tc>
          <w:tcPr>
            <w:tcW w:w="4849" w:type="dxa"/>
            <w:tcBorders>
              <w:top w:val="single" w:sz="4" w:space="0" w:color="auto"/>
              <w:left w:val="single" w:sz="4" w:space="0" w:color="auto"/>
              <w:bottom w:val="single" w:sz="4" w:space="0" w:color="auto"/>
              <w:right w:val="single" w:sz="4" w:space="0" w:color="auto"/>
            </w:tcBorders>
            <w:shd w:val="clear" w:color="auto" w:fill="B4C6E7"/>
          </w:tcPr>
          <w:p w14:paraId="37975FB5" w14:textId="77777777" w:rsidR="00B84F3A" w:rsidRPr="00486FB5" w:rsidRDefault="00B84F3A" w:rsidP="00BD2B5C">
            <w:pPr>
              <w:pStyle w:val="Heading2"/>
              <w:tabs>
                <w:tab w:val="left" w:pos="638"/>
              </w:tabs>
              <w:spacing w:before="118"/>
              <w:ind w:hanging="91"/>
              <w:jc w:val="center"/>
              <w:rPr>
                <w:b/>
                <w:sz w:val="24"/>
                <w:szCs w:val="24"/>
                <w:lang w:val="en-GB"/>
              </w:rPr>
            </w:pPr>
            <w:r w:rsidRPr="00486FB5">
              <w:rPr>
                <w:b/>
                <w:sz w:val="24"/>
                <w:szCs w:val="24"/>
                <w:lang w:val="en-GB"/>
              </w:rPr>
              <w:t>Representative</w:t>
            </w:r>
          </w:p>
        </w:tc>
        <w:tc>
          <w:tcPr>
            <w:tcW w:w="4223" w:type="dxa"/>
            <w:tcBorders>
              <w:top w:val="single" w:sz="4" w:space="0" w:color="auto"/>
              <w:left w:val="single" w:sz="4" w:space="0" w:color="auto"/>
              <w:bottom w:val="single" w:sz="4" w:space="0" w:color="auto"/>
              <w:right w:val="single" w:sz="4" w:space="0" w:color="auto"/>
            </w:tcBorders>
            <w:shd w:val="clear" w:color="auto" w:fill="B4C6E7"/>
          </w:tcPr>
          <w:p w14:paraId="453F6909" w14:textId="77777777" w:rsidR="00B84F3A" w:rsidRPr="00486FB5" w:rsidRDefault="00B84F3A" w:rsidP="00BD2B5C">
            <w:pPr>
              <w:pStyle w:val="Heading2"/>
              <w:tabs>
                <w:tab w:val="left" w:pos="638"/>
              </w:tabs>
              <w:spacing w:before="118"/>
              <w:ind w:hanging="91"/>
              <w:jc w:val="center"/>
              <w:rPr>
                <w:b/>
                <w:sz w:val="24"/>
                <w:szCs w:val="24"/>
                <w:lang w:val="en-GB"/>
              </w:rPr>
            </w:pPr>
            <w:r w:rsidRPr="00486FB5">
              <w:rPr>
                <w:b/>
                <w:sz w:val="24"/>
                <w:szCs w:val="24"/>
                <w:lang w:val="en-GB"/>
              </w:rPr>
              <w:t>Sector</w:t>
            </w:r>
          </w:p>
        </w:tc>
      </w:tr>
      <w:tr w:rsidR="00B84F3A" w:rsidRPr="00486FB5" w14:paraId="114E9B7D" w14:textId="77777777" w:rsidTr="00BD2B5C">
        <w:trPr>
          <w:trHeight w:val="233"/>
        </w:trPr>
        <w:tc>
          <w:tcPr>
            <w:tcW w:w="4849" w:type="dxa"/>
            <w:tcBorders>
              <w:left w:val="single" w:sz="4" w:space="0" w:color="auto"/>
              <w:bottom w:val="single" w:sz="4" w:space="0" w:color="auto"/>
              <w:right w:val="single" w:sz="4" w:space="0" w:color="auto"/>
            </w:tcBorders>
            <w:shd w:val="clear" w:color="auto" w:fill="D9E2F3"/>
          </w:tcPr>
          <w:p w14:paraId="1347A2C2" w14:textId="77777777" w:rsidR="00B84F3A" w:rsidRPr="00486FB5" w:rsidRDefault="00B84F3A" w:rsidP="00BD2B5C">
            <w:pPr>
              <w:pStyle w:val="Heading2"/>
              <w:tabs>
                <w:tab w:val="left" w:pos="638"/>
              </w:tabs>
              <w:spacing w:before="118"/>
              <w:ind w:hanging="91"/>
              <w:jc w:val="center"/>
              <w:rPr>
                <w:b/>
                <w:sz w:val="24"/>
                <w:szCs w:val="24"/>
                <w:lang w:val="en-IE"/>
              </w:rPr>
            </w:pPr>
            <w:r w:rsidRPr="00486FB5">
              <w:rPr>
                <w:b/>
                <w:sz w:val="24"/>
                <w:szCs w:val="24"/>
                <w:lang w:val="en-IE"/>
              </w:rPr>
              <w:t>Private</w:t>
            </w:r>
          </w:p>
        </w:tc>
        <w:tc>
          <w:tcPr>
            <w:tcW w:w="4223" w:type="dxa"/>
            <w:tcBorders>
              <w:top w:val="single" w:sz="4" w:space="0" w:color="auto"/>
              <w:left w:val="single" w:sz="4" w:space="0" w:color="auto"/>
              <w:bottom w:val="single" w:sz="4" w:space="0" w:color="auto"/>
              <w:right w:val="single" w:sz="4" w:space="0" w:color="auto"/>
            </w:tcBorders>
            <w:shd w:val="clear" w:color="auto" w:fill="D9E2F3"/>
          </w:tcPr>
          <w:p w14:paraId="3E3BA5A6" w14:textId="77777777" w:rsidR="00B84F3A" w:rsidRPr="00486FB5" w:rsidRDefault="00B84F3A" w:rsidP="00BD2B5C">
            <w:pPr>
              <w:pStyle w:val="Heading2"/>
              <w:tabs>
                <w:tab w:val="left" w:pos="638"/>
              </w:tabs>
              <w:spacing w:before="118"/>
              <w:ind w:hanging="91"/>
              <w:jc w:val="center"/>
              <w:rPr>
                <w:sz w:val="24"/>
                <w:szCs w:val="24"/>
                <w:lang w:val="en-IE"/>
              </w:rPr>
            </w:pPr>
          </w:p>
        </w:tc>
      </w:tr>
      <w:tr w:rsidR="00B84F3A" w:rsidRPr="00486FB5" w14:paraId="222097C3"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3908C919"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Larry O’Neill</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21179E4C" w14:textId="1855D081"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S</w:t>
            </w:r>
            <w:r w:rsidR="000529A1">
              <w:rPr>
                <w:rFonts w:asciiTheme="minorHAnsi" w:hAnsiTheme="minorHAnsi" w:cstheme="minorHAnsi"/>
                <w:sz w:val="24"/>
                <w:szCs w:val="24"/>
                <w:lang w:val="en-IE"/>
              </w:rPr>
              <w:t xml:space="preserve">outh Dublin County </w:t>
            </w:r>
            <w:r w:rsidRPr="008355D6">
              <w:rPr>
                <w:rFonts w:asciiTheme="minorHAnsi" w:hAnsiTheme="minorHAnsi" w:cstheme="minorHAnsi"/>
                <w:sz w:val="24"/>
                <w:szCs w:val="24"/>
                <w:lang w:val="en-IE"/>
              </w:rPr>
              <w:t>Partnership</w:t>
            </w:r>
          </w:p>
        </w:tc>
      </w:tr>
      <w:tr w:rsidR="00B84F3A" w:rsidRPr="00486FB5" w14:paraId="19CA6538"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576AD89F"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Tricia Nolan</w:t>
            </w:r>
          </w:p>
        </w:tc>
        <w:tc>
          <w:tcPr>
            <w:tcW w:w="4223" w:type="dxa"/>
            <w:tcBorders>
              <w:top w:val="single" w:sz="4" w:space="0" w:color="auto"/>
              <w:left w:val="single" w:sz="4" w:space="0" w:color="auto"/>
              <w:right w:val="single" w:sz="4" w:space="0" w:color="auto"/>
            </w:tcBorders>
            <w:shd w:val="clear" w:color="auto" w:fill="auto"/>
            <w:vAlign w:val="center"/>
          </w:tcPr>
          <w:p w14:paraId="39054239"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PPN Community Pillar</w:t>
            </w:r>
          </w:p>
        </w:tc>
      </w:tr>
      <w:tr w:rsidR="00B84F3A" w:rsidRPr="00486FB5" w14:paraId="13EA5662"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0499C706"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Enda Creegan</w:t>
            </w:r>
          </w:p>
        </w:tc>
        <w:tc>
          <w:tcPr>
            <w:tcW w:w="4223" w:type="dxa"/>
            <w:tcBorders>
              <w:top w:val="single" w:sz="4" w:space="0" w:color="auto"/>
              <w:left w:val="single" w:sz="4" w:space="0" w:color="auto"/>
              <w:right w:val="single" w:sz="4" w:space="0" w:color="auto"/>
            </w:tcBorders>
            <w:shd w:val="clear" w:color="auto" w:fill="auto"/>
            <w:vAlign w:val="center"/>
          </w:tcPr>
          <w:p w14:paraId="1A74F511"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PPN Community Pillar</w:t>
            </w:r>
          </w:p>
        </w:tc>
      </w:tr>
      <w:tr w:rsidR="00B84F3A" w:rsidRPr="00486FB5" w14:paraId="165AD1AB" w14:textId="77777777" w:rsidTr="00BD2B5C">
        <w:tc>
          <w:tcPr>
            <w:tcW w:w="4849" w:type="dxa"/>
            <w:tcBorders>
              <w:left w:val="single" w:sz="4" w:space="0" w:color="auto"/>
              <w:bottom w:val="single" w:sz="4" w:space="0" w:color="auto"/>
              <w:right w:val="single" w:sz="4" w:space="0" w:color="auto"/>
            </w:tcBorders>
            <w:shd w:val="clear" w:color="auto" w:fill="auto"/>
          </w:tcPr>
          <w:p w14:paraId="2000B2D6"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Justin Byrne</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55D98F49"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PPN Environment Pillar</w:t>
            </w:r>
          </w:p>
        </w:tc>
      </w:tr>
      <w:tr w:rsidR="00B84F3A" w:rsidRPr="00486FB5" w14:paraId="104DB017"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605CE7CE"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Noreen Byrne</w:t>
            </w:r>
          </w:p>
        </w:tc>
        <w:tc>
          <w:tcPr>
            <w:tcW w:w="4223" w:type="dxa"/>
            <w:tcBorders>
              <w:left w:val="single" w:sz="4" w:space="0" w:color="auto"/>
              <w:right w:val="single" w:sz="4" w:space="0" w:color="auto"/>
            </w:tcBorders>
            <w:shd w:val="clear" w:color="auto" w:fill="auto"/>
          </w:tcPr>
          <w:p w14:paraId="6735A6D2"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PPN Social Inclusion Pillar</w:t>
            </w:r>
          </w:p>
        </w:tc>
      </w:tr>
      <w:tr w:rsidR="00B84F3A" w:rsidRPr="00486FB5" w14:paraId="127CDF70"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0F69281E"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Andy Leeson</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5034BE7F"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Youth Services</w:t>
            </w:r>
          </w:p>
        </w:tc>
      </w:tr>
      <w:tr w:rsidR="00AE0EF5" w:rsidRPr="00486FB5" w14:paraId="71C089BE"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015D67D4" w14:textId="28654F31" w:rsidR="00AE0EF5" w:rsidRPr="008355D6" w:rsidRDefault="00AE0EF5"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Professor Mary Corcoran</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7764D15B" w14:textId="0779C7A3" w:rsidR="00AE0EF5" w:rsidRPr="008355D6" w:rsidRDefault="00AE0EF5"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Maynooth University</w:t>
            </w:r>
          </w:p>
        </w:tc>
      </w:tr>
      <w:tr w:rsidR="00B84F3A" w:rsidRPr="00486FB5" w14:paraId="3AEB5C5E"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5B94823C"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Dr. Noel McCarthy</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6B551AA0"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TCD</w:t>
            </w:r>
          </w:p>
        </w:tc>
      </w:tr>
      <w:tr w:rsidR="000529A1" w:rsidRPr="00486FB5" w14:paraId="4D9946DE"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664C094F" w14:textId="790A38FD" w:rsidR="000529A1"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Dr. Phil Mulvaney</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0E0E171C" w14:textId="61AF550F" w:rsidR="000529A1"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TUD</w:t>
            </w:r>
          </w:p>
        </w:tc>
      </w:tr>
      <w:tr w:rsidR="00B84F3A" w:rsidRPr="00486FB5" w14:paraId="40B211FC"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D9E2F3"/>
          </w:tcPr>
          <w:p w14:paraId="72435FE2" w14:textId="77777777" w:rsidR="00B84F3A" w:rsidRPr="002D3F86" w:rsidRDefault="00B84F3A" w:rsidP="00BD2B5C">
            <w:pPr>
              <w:pStyle w:val="Heading2"/>
              <w:tabs>
                <w:tab w:val="left" w:pos="638"/>
              </w:tabs>
              <w:spacing w:before="118"/>
              <w:ind w:hanging="91"/>
              <w:jc w:val="center"/>
              <w:rPr>
                <w:b/>
                <w:sz w:val="24"/>
                <w:szCs w:val="24"/>
                <w:lang w:val="en-IE"/>
              </w:rPr>
            </w:pPr>
            <w:r w:rsidRPr="002D3F86">
              <w:rPr>
                <w:b/>
                <w:sz w:val="24"/>
                <w:szCs w:val="24"/>
                <w:lang w:val="en-IE"/>
              </w:rPr>
              <w:t>Public</w:t>
            </w:r>
          </w:p>
        </w:tc>
        <w:tc>
          <w:tcPr>
            <w:tcW w:w="4223" w:type="dxa"/>
            <w:tcBorders>
              <w:top w:val="single" w:sz="4" w:space="0" w:color="auto"/>
              <w:left w:val="single" w:sz="4" w:space="0" w:color="auto"/>
              <w:bottom w:val="single" w:sz="4" w:space="0" w:color="auto"/>
              <w:right w:val="single" w:sz="4" w:space="0" w:color="auto"/>
            </w:tcBorders>
            <w:shd w:val="clear" w:color="auto" w:fill="D9E2F3"/>
          </w:tcPr>
          <w:p w14:paraId="1DC243DC"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p>
        </w:tc>
      </w:tr>
      <w:tr w:rsidR="00B84F3A" w:rsidRPr="00486FB5" w14:paraId="1B9A21C5"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0A68B9D5"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GB"/>
              </w:rPr>
            </w:pPr>
            <w:r w:rsidRPr="008355D6">
              <w:rPr>
                <w:rFonts w:asciiTheme="minorHAnsi" w:hAnsiTheme="minorHAnsi" w:cstheme="minorHAnsi"/>
                <w:sz w:val="24"/>
                <w:szCs w:val="24"/>
                <w:lang w:val="en-GB"/>
              </w:rPr>
              <w:t>Cllr Kieran Mahon</w:t>
            </w:r>
          </w:p>
        </w:tc>
        <w:tc>
          <w:tcPr>
            <w:tcW w:w="4223" w:type="dxa"/>
            <w:vMerge w:val="restart"/>
            <w:tcBorders>
              <w:left w:val="single" w:sz="4" w:space="0" w:color="auto"/>
              <w:right w:val="single" w:sz="4" w:space="0" w:color="auto"/>
            </w:tcBorders>
            <w:shd w:val="clear" w:color="auto" w:fill="auto"/>
          </w:tcPr>
          <w:p w14:paraId="6EADC637" w14:textId="26196B42" w:rsidR="00B84F3A" w:rsidRPr="008355D6" w:rsidRDefault="000529A1" w:rsidP="00BD2B5C">
            <w:pPr>
              <w:pStyle w:val="Heading2"/>
              <w:tabs>
                <w:tab w:val="left" w:pos="638"/>
              </w:tabs>
              <w:spacing w:before="118"/>
              <w:ind w:hanging="91"/>
              <w:jc w:val="center"/>
              <w:rPr>
                <w:rFonts w:asciiTheme="minorHAnsi" w:hAnsiTheme="minorHAnsi" w:cstheme="minorHAnsi"/>
                <w:sz w:val="24"/>
                <w:szCs w:val="24"/>
                <w:lang w:val="en-GB"/>
              </w:rPr>
            </w:pPr>
            <w:r>
              <w:rPr>
                <w:rFonts w:asciiTheme="minorHAnsi" w:hAnsiTheme="minorHAnsi" w:cstheme="minorHAnsi"/>
                <w:sz w:val="24"/>
                <w:szCs w:val="24"/>
                <w:lang w:val="en-GB"/>
              </w:rPr>
              <w:t>Elected Members</w:t>
            </w:r>
          </w:p>
        </w:tc>
      </w:tr>
      <w:tr w:rsidR="00B84F3A" w:rsidRPr="00486FB5" w14:paraId="27024456"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030E4ABA"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Cllr Alan Hayes</w:t>
            </w:r>
          </w:p>
        </w:tc>
        <w:tc>
          <w:tcPr>
            <w:tcW w:w="4223" w:type="dxa"/>
            <w:vMerge/>
            <w:tcBorders>
              <w:left w:val="single" w:sz="4" w:space="0" w:color="auto"/>
              <w:right w:val="single" w:sz="4" w:space="0" w:color="auto"/>
            </w:tcBorders>
            <w:shd w:val="clear" w:color="auto" w:fill="auto"/>
          </w:tcPr>
          <w:p w14:paraId="565571F9"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GB"/>
              </w:rPr>
            </w:pPr>
          </w:p>
        </w:tc>
      </w:tr>
      <w:tr w:rsidR="00B84F3A" w:rsidRPr="00486FB5" w14:paraId="745F2FCC"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1D0470C9"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Cllr David McManus</w:t>
            </w:r>
          </w:p>
        </w:tc>
        <w:tc>
          <w:tcPr>
            <w:tcW w:w="4223" w:type="dxa"/>
            <w:vMerge/>
            <w:tcBorders>
              <w:left w:val="single" w:sz="4" w:space="0" w:color="auto"/>
              <w:right w:val="single" w:sz="4" w:space="0" w:color="auto"/>
            </w:tcBorders>
            <w:shd w:val="clear" w:color="auto" w:fill="auto"/>
          </w:tcPr>
          <w:p w14:paraId="4E6784D1"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GB"/>
              </w:rPr>
            </w:pPr>
          </w:p>
        </w:tc>
      </w:tr>
      <w:tr w:rsidR="00B84F3A" w:rsidRPr="00486FB5" w14:paraId="0D3105D3"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02B99834"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Margaret McQuillan</w:t>
            </w:r>
          </w:p>
        </w:tc>
        <w:tc>
          <w:tcPr>
            <w:tcW w:w="4223" w:type="dxa"/>
            <w:tcBorders>
              <w:top w:val="single" w:sz="4" w:space="0" w:color="auto"/>
              <w:left w:val="single" w:sz="4" w:space="0" w:color="auto"/>
              <w:right w:val="single" w:sz="4" w:space="0" w:color="auto"/>
            </w:tcBorders>
            <w:shd w:val="clear" w:color="auto" w:fill="auto"/>
          </w:tcPr>
          <w:p w14:paraId="2510B65E" w14:textId="0DC95952"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H</w:t>
            </w:r>
            <w:r w:rsidR="000529A1">
              <w:rPr>
                <w:rFonts w:asciiTheme="minorHAnsi" w:hAnsiTheme="minorHAnsi" w:cstheme="minorHAnsi"/>
                <w:sz w:val="24"/>
                <w:szCs w:val="24"/>
                <w:lang w:val="en-IE"/>
              </w:rPr>
              <w:t xml:space="preserve">ealth Service </w:t>
            </w:r>
            <w:r w:rsidR="002A6034">
              <w:rPr>
                <w:rFonts w:asciiTheme="minorHAnsi" w:hAnsiTheme="minorHAnsi" w:cstheme="minorHAnsi"/>
                <w:sz w:val="24"/>
                <w:szCs w:val="24"/>
                <w:lang w:val="en-IE"/>
              </w:rPr>
              <w:t>Executive</w:t>
            </w:r>
          </w:p>
        </w:tc>
      </w:tr>
      <w:tr w:rsidR="00B84F3A" w:rsidRPr="00486FB5" w14:paraId="2589FFE0"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2CB939AF"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GB"/>
              </w:rPr>
              <w:t>Valerie Hogg</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58E6B3BB" w14:textId="4FAC4DD3" w:rsidR="00B84F3A"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Dublin Dun</w:t>
            </w:r>
            <w:r w:rsidR="002A6034">
              <w:rPr>
                <w:rFonts w:asciiTheme="minorHAnsi" w:hAnsiTheme="minorHAnsi" w:cstheme="minorHAnsi"/>
                <w:sz w:val="24"/>
                <w:szCs w:val="24"/>
                <w:lang w:val="en-IE"/>
              </w:rPr>
              <w:t xml:space="preserve"> </w:t>
            </w:r>
            <w:r>
              <w:rPr>
                <w:rFonts w:asciiTheme="minorHAnsi" w:hAnsiTheme="minorHAnsi" w:cstheme="minorHAnsi"/>
                <w:sz w:val="24"/>
                <w:szCs w:val="24"/>
                <w:lang w:val="en-IE"/>
              </w:rPr>
              <w:t>Laoghaire Education &amp;Training Board</w:t>
            </w:r>
          </w:p>
        </w:tc>
      </w:tr>
      <w:tr w:rsidR="00B84F3A" w:rsidRPr="00486FB5" w14:paraId="1C386166"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3A2A0047"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GB"/>
              </w:rPr>
            </w:pPr>
            <w:r w:rsidRPr="008355D6">
              <w:rPr>
                <w:rFonts w:asciiTheme="minorHAnsi" w:hAnsiTheme="minorHAnsi" w:cstheme="minorHAnsi"/>
                <w:sz w:val="24"/>
                <w:szCs w:val="24"/>
                <w:lang w:val="en-GB"/>
              </w:rPr>
              <w:t>Eugene Donnelly</w:t>
            </w:r>
          </w:p>
        </w:tc>
        <w:tc>
          <w:tcPr>
            <w:tcW w:w="4223" w:type="dxa"/>
            <w:tcBorders>
              <w:left w:val="single" w:sz="4" w:space="0" w:color="auto"/>
              <w:right w:val="single" w:sz="4" w:space="0" w:color="auto"/>
            </w:tcBorders>
            <w:shd w:val="clear" w:color="auto" w:fill="auto"/>
            <w:vAlign w:val="center"/>
          </w:tcPr>
          <w:p w14:paraId="78597DB4" w14:textId="161D8B71" w:rsidR="00B84F3A"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Department of Social Welfare</w:t>
            </w:r>
          </w:p>
        </w:tc>
      </w:tr>
      <w:tr w:rsidR="00B84F3A" w:rsidRPr="00486FB5" w14:paraId="0D174F38"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39FD3509"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GB"/>
              </w:rPr>
            </w:pPr>
            <w:r w:rsidRPr="008355D6">
              <w:rPr>
                <w:rFonts w:asciiTheme="minorHAnsi" w:hAnsiTheme="minorHAnsi" w:cstheme="minorHAnsi"/>
                <w:sz w:val="24"/>
                <w:szCs w:val="24"/>
                <w:lang w:val="en-IE"/>
              </w:rPr>
              <w:t>Thomas Rooney</w:t>
            </w:r>
          </w:p>
        </w:tc>
        <w:tc>
          <w:tcPr>
            <w:tcW w:w="4223" w:type="dxa"/>
            <w:tcBorders>
              <w:left w:val="single" w:sz="4" w:space="0" w:color="auto"/>
              <w:right w:val="single" w:sz="4" w:space="0" w:color="auto"/>
            </w:tcBorders>
            <w:shd w:val="clear" w:color="auto" w:fill="auto"/>
          </w:tcPr>
          <w:p w14:paraId="41E86FD6" w14:textId="2448C1C4"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L</w:t>
            </w:r>
            <w:r w:rsidR="000529A1">
              <w:rPr>
                <w:rFonts w:asciiTheme="minorHAnsi" w:hAnsiTheme="minorHAnsi" w:cstheme="minorHAnsi"/>
                <w:sz w:val="24"/>
                <w:szCs w:val="24"/>
                <w:lang w:val="en-IE"/>
              </w:rPr>
              <w:t>ocal Economic Office</w:t>
            </w:r>
          </w:p>
        </w:tc>
      </w:tr>
      <w:tr w:rsidR="00B84F3A" w:rsidRPr="00486FB5" w14:paraId="2D826987"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5246CF17" w14:textId="12CAD096" w:rsidR="00B84F3A"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Elaine Leech</w:t>
            </w:r>
          </w:p>
        </w:tc>
        <w:tc>
          <w:tcPr>
            <w:tcW w:w="4223" w:type="dxa"/>
            <w:tcBorders>
              <w:left w:val="single" w:sz="4" w:space="0" w:color="auto"/>
              <w:right w:val="single" w:sz="4" w:space="0" w:color="auto"/>
            </w:tcBorders>
            <w:shd w:val="clear" w:color="auto" w:fill="auto"/>
          </w:tcPr>
          <w:p w14:paraId="01838498" w14:textId="090C5A43" w:rsidR="00B84F3A" w:rsidRPr="008355D6" w:rsidRDefault="00C35E0E"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A/</w:t>
            </w:r>
            <w:r w:rsidR="000529A1">
              <w:rPr>
                <w:rFonts w:asciiTheme="minorHAnsi" w:hAnsiTheme="minorHAnsi" w:cstheme="minorHAnsi"/>
                <w:sz w:val="24"/>
                <w:szCs w:val="24"/>
                <w:lang w:val="en-IE"/>
              </w:rPr>
              <w:t xml:space="preserve">Director of Housing, Social and Community Development, </w:t>
            </w:r>
            <w:r w:rsidR="00B84F3A" w:rsidRPr="008355D6">
              <w:rPr>
                <w:rFonts w:asciiTheme="minorHAnsi" w:hAnsiTheme="minorHAnsi" w:cstheme="minorHAnsi"/>
                <w:sz w:val="24"/>
                <w:szCs w:val="24"/>
                <w:lang w:val="en-IE"/>
              </w:rPr>
              <w:t>SDCC</w:t>
            </w:r>
          </w:p>
        </w:tc>
      </w:tr>
      <w:tr w:rsidR="009C1DCD" w:rsidRPr="00486FB5" w14:paraId="2BF1802F"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19E5F183" w14:textId="20F8AA24" w:rsidR="009C1DCD" w:rsidRDefault="009C1DCD"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Colm Ward</w:t>
            </w:r>
          </w:p>
        </w:tc>
        <w:tc>
          <w:tcPr>
            <w:tcW w:w="4223" w:type="dxa"/>
            <w:tcBorders>
              <w:left w:val="single" w:sz="4" w:space="0" w:color="auto"/>
              <w:bottom w:val="single" w:sz="4" w:space="0" w:color="auto"/>
              <w:right w:val="single" w:sz="4" w:space="0" w:color="auto"/>
            </w:tcBorders>
            <w:shd w:val="clear" w:color="auto" w:fill="auto"/>
          </w:tcPr>
          <w:p w14:paraId="256EEFC8" w14:textId="0A58399E" w:rsidR="009C1DCD" w:rsidRPr="008355D6" w:rsidRDefault="009C1DCD"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Director of Housing, Social and Community Development, SDCC</w:t>
            </w:r>
          </w:p>
        </w:tc>
      </w:tr>
      <w:tr w:rsidR="00B84F3A" w:rsidRPr="00486FB5" w14:paraId="53121345"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7F171D42" w14:textId="1BBE093E" w:rsidR="00B84F3A"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Maria Nugent</w:t>
            </w:r>
          </w:p>
        </w:tc>
        <w:tc>
          <w:tcPr>
            <w:tcW w:w="4223" w:type="dxa"/>
            <w:tcBorders>
              <w:left w:val="single" w:sz="4" w:space="0" w:color="auto"/>
              <w:bottom w:val="single" w:sz="4" w:space="0" w:color="auto"/>
              <w:right w:val="single" w:sz="4" w:space="0" w:color="auto"/>
            </w:tcBorders>
            <w:shd w:val="clear" w:color="auto" w:fill="auto"/>
          </w:tcPr>
          <w:p w14:paraId="34CA61AE" w14:textId="77777777" w:rsidR="00B84F3A" w:rsidRPr="008355D6" w:rsidRDefault="00B84F3A" w:rsidP="00BD2B5C">
            <w:pPr>
              <w:pStyle w:val="Heading2"/>
              <w:tabs>
                <w:tab w:val="left" w:pos="638"/>
              </w:tabs>
              <w:spacing w:before="118"/>
              <w:ind w:hanging="91"/>
              <w:jc w:val="center"/>
              <w:rPr>
                <w:rFonts w:asciiTheme="minorHAnsi" w:hAnsiTheme="minorHAnsi" w:cstheme="minorHAnsi"/>
                <w:sz w:val="24"/>
                <w:szCs w:val="24"/>
                <w:lang w:val="en-IE"/>
              </w:rPr>
            </w:pPr>
            <w:r w:rsidRPr="008355D6">
              <w:rPr>
                <w:rFonts w:asciiTheme="minorHAnsi" w:hAnsiTheme="minorHAnsi" w:cstheme="minorHAnsi"/>
                <w:sz w:val="24"/>
                <w:szCs w:val="24"/>
                <w:lang w:val="en-IE"/>
              </w:rPr>
              <w:t>Chief Officer, SDCC</w:t>
            </w:r>
          </w:p>
        </w:tc>
      </w:tr>
      <w:tr w:rsidR="00B84F3A" w:rsidRPr="00486FB5" w14:paraId="0079F84B" w14:textId="77777777" w:rsidTr="00BD2B5C">
        <w:tc>
          <w:tcPr>
            <w:tcW w:w="4849" w:type="dxa"/>
            <w:tcBorders>
              <w:top w:val="single" w:sz="4" w:space="0" w:color="auto"/>
              <w:left w:val="single" w:sz="4" w:space="0" w:color="auto"/>
              <w:bottom w:val="single" w:sz="4" w:space="0" w:color="auto"/>
              <w:right w:val="single" w:sz="4" w:space="0" w:color="auto"/>
            </w:tcBorders>
            <w:shd w:val="clear" w:color="auto" w:fill="auto"/>
          </w:tcPr>
          <w:p w14:paraId="777A2DB5" w14:textId="45AA2365" w:rsidR="00B84F3A"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Edel Clancy</w:t>
            </w:r>
          </w:p>
        </w:tc>
        <w:tc>
          <w:tcPr>
            <w:tcW w:w="4223" w:type="dxa"/>
            <w:tcBorders>
              <w:top w:val="single" w:sz="4" w:space="0" w:color="auto"/>
              <w:left w:val="single" w:sz="4" w:space="0" w:color="auto"/>
              <w:bottom w:val="single" w:sz="4" w:space="0" w:color="auto"/>
              <w:right w:val="single" w:sz="4" w:space="0" w:color="auto"/>
            </w:tcBorders>
            <w:shd w:val="clear" w:color="auto" w:fill="auto"/>
          </w:tcPr>
          <w:p w14:paraId="25386B52" w14:textId="6D3E8823" w:rsidR="00B84F3A" w:rsidRPr="008355D6" w:rsidRDefault="000529A1" w:rsidP="00BD2B5C">
            <w:pPr>
              <w:pStyle w:val="Heading2"/>
              <w:tabs>
                <w:tab w:val="left" w:pos="638"/>
              </w:tabs>
              <w:spacing w:before="118"/>
              <w:ind w:hanging="91"/>
              <w:jc w:val="center"/>
              <w:rPr>
                <w:rFonts w:asciiTheme="minorHAnsi" w:hAnsiTheme="minorHAnsi" w:cstheme="minorHAnsi"/>
                <w:sz w:val="24"/>
                <w:szCs w:val="24"/>
                <w:lang w:val="en-IE"/>
              </w:rPr>
            </w:pPr>
            <w:r>
              <w:rPr>
                <w:rFonts w:asciiTheme="minorHAnsi" w:hAnsiTheme="minorHAnsi" w:cstheme="minorHAnsi"/>
                <w:sz w:val="24"/>
                <w:szCs w:val="24"/>
                <w:lang w:val="en-IE"/>
              </w:rPr>
              <w:t xml:space="preserve">Senior Executive Officer, </w:t>
            </w:r>
            <w:r w:rsidR="00B84F3A" w:rsidRPr="008355D6">
              <w:rPr>
                <w:rFonts w:asciiTheme="minorHAnsi" w:hAnsiTheme="minorHAnsi" w:cstheme="minorHAnsi"/>
                <w:sz w:val="24"/>
                <w:szCs w:val="24"/>
                <w:lang w:val="en-IE"/>
              </w:rPr>
              <w:t>SDCC</w:t>
            </w:r>
          </w:p>
        </w:tc>
      </w:tr>
    </w:tbl>
    <w:p w14:paraId="1288B98B" w14:textId="77777777" w:rsidR="007938C3" w:rsidRDefault="007938C3"/>
    <w:p w14:paraId="751C10D8" w14:textId="77777777" w:rsidR="000A1D71" w:rsidRDefault="000A1D71"/>
    <w:p w14:paraId="4D15E034" w14:textId="77777777" w:rsidR="000A1D71" w:rsidRDefault="000A1D71"/>
    <w:p w14:paraId="51C6467D" w14:textId="77777777" w:rsidR="000A1D71" w:rsidRDefault="000A1D71"/>
    <w:p w14:paraId="76F15572" w14:textId="77777777" w:rsidR="000A1D71" w:rsidRDefault="000A1D71"/>
    <w:p w14:paraId="6253AC6C" w14:textId="77777777" w:rsidR="000A1D71" w:rsidRDefault="000A1D71"/>
    <w:p w14:paraId="14D8F676" w14:textId="77777777" w:rsidR="000A1D71" w:rsidRDefault="000A1D71"/>
    <w:p w14:paraId="0E8F972B" w14:textId="77777777" w:rsidR="000A1D71" w:rsidRDefault="000A1D71"/>
    <w:p w14:paraId="64621DBE" w14:textId="77777777" w:rsidR="000A1D71" w:rsidRDefault="000A1D71"/>
    <w:p w14:paraId="446FA49F" w14:textId="20263755" w:rsidR="00D656FD" w:rsidRPr="00D656FD" w:rsidRDefault="0070373A" w:rsidP="00D656FD">
      <w:pPr>
        <w:pStyle w:val="Heading2"/>
        <w:tabs>
          <w:tab w:val="left" w:pos="638"/>
        </w:tabs>
        <w:spacing w:before="118"/>
        <w:ind w:left="426"/>
        <w:rPr>
          <w:color w:val="00A4AD"/>
          <w:w w:val="95"/>
        </w:rPr>
      </w:pPr>
      <w:r>
        <w:rPr>
          <w:b/>
          <w:color w:val="00A4AD"/>
          <w:szCs w:val="22"/>
        </w:rPr>
        <w:lastRenderedPageBreak/>
        <w:t>3</w:t>
      </w:r>
      <w:r w:rsidR="00D656FD">
        <w:rPr>
          <w:b/>
          <w:color w:val="00A4AD"/>
          <w:spacing w:val="-11"/>
        </w:rPr>
        <w:t xml:space="preserve"> </w:t>
      </w:r>
      <w:r w:rsidR="00D656FD">
        <w:rPr>
          <w:color w:val="939598"/>
        </w:rPr>
        <w:t>|</w:t>
      </w:r>
      <w:r w:rsidR="00D656FD">
        <w:rPr>
          <w:color w:val="939598"/>
          <w:spacing w:val="-20"/>
        </w:rPr>
        <w:t xml:space="preserve"> </w:t>
      </w:r>
      <w:r w:rsidR="00D656FD">
        <w:rPr>
          <w:color w:val="00A4AD"/>
          <w:w w:val="95"/>
        </w:rPr>
        <w:t>Membership and Organisational Structure</w:t>
      </w:r>
      <w:r w:rsidR="00D656FD">
        <w:rPr>
          <w:color w:val="00A4AD"/>
          <w:w w:val="95"/>
        </w:rPr>
        <w:br/>
      </w:r>
      <w:r w:rsidR="00D656FD" w:rsidRPr="00D656FD">
        <w:rPr>
          <w:b/>
          <w:bCs/>
          <w:color w:val="008FCD"/>
          <w:sz w:val="20"/>
          <w:szCs w:val="20"/>
        </w:rPr>
        <w:t>Membership and Organisational Structure of the South Dublin County LCDC</w:t>
      </w:r>
    </w:p>
    <w:p w14:paraId="2FED2293" w14:textId="77777777" w:rsidR="00D656FD" w:rsidRPr="00215634" w:rsidRDefault="00D656FD" w:rsidP="00D656FD">
      <w:pPr>
        <w:pStyle w:val="Heading2"/>
        <w:tabs>
          <w:tab w:val="left" w:pos="638"/>
        </w:tabs>
        <w:spacing w:before="118"/>
        <w:jc w:val="center"/>
      </w:pPr>
    </w:p>
    <w:p w14:paraId="3DF84656" w14:textId="731C55C2" w:rsidR="00D656FD" w:rsidRPr="00486FB5" w:rsidRDefault="00D656FD" w:rsidP="00D656FD">
      <w:pPr>
        <w:pStyle w:val="Heading2"/>
        <w:tabs>
          <w:tab w:val="left" w:pos="638"/>
        </w:tabs>
        <w:spacing w:before="118"/>
        <w:ind w:hanging="91"/>
        <w:jc w:val="center"/>
        <w:rPr>
          <w:lang w:val="en-IE"/>
        </w:rPr>
      </w:pPr>
      <w:r w:rsidRPr="00327013">
        <w:rPr>
          <w:noProof/>
        </w:rPr>
        <w:drawing>
          <wp:inline distT="0" distB="0" distL="0" distR="0" wp14:anchorId="2112DC9A" wp14:editId="3932D515">
            <wp:extent cx="6517356" cy="4038600"/>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42217" cy="4054006"/>
                    </a:xfrm>
                    <a:prstGeom prst="rect">
                      <a:avLst/>
                    </a:prstGeom>
                  </pic:spPr>
                </pic:pic>
              </a:graphicData>
            </a:graphic>
          </wp:inline>
        </w:drawing>
      </w:r>
    </w:p>
    <w:p w14:paraId="170073E9" w14:textId="77777777" w:rsidR="007938C3" w:rsidRDefault="007938C3">
      <w:pPr>
        <w:spacing w:line="271" w:lineRule="auto"/>
      </w:pPr>
    </w:p>
    <w:p w14:paraId="3D722F2D" w14:textId="77777777" w:rsidR="00D656FD" w:rsidRDefault="00D656FD">
      <w:pPr>
        <w:spacing w:line="271" w:lineRule="auto"/>
      </w:pPr>
    </w:p>
    <w:p w14:paraId="215BCE64" w14:textId="77777777" w:rsidR="008355D6" w:rsidRDefault="008355D6">
      <w:pPr>
        <w:spacing w:line="271" w:lineRule="auto"/>
      </w:pPr>
    </w:p>
    <w:p w14:paraId="3CD7650E" w14:textId="77777777" w:rsidR="008355D6" w:rsidRDefault="008355D6">
      <w:pPr>
        <w:spacing w:line="271" w:lineRule="auto"/>
      </w:pPr>
    </w:p>
    <w:p w14:paraId="35963B3D" w14:textId="77777777" w:rsidR="00D656FD" w:rsidRDefault="00D656FD" w:rsidP="00D656FD">
      <w:pPr>
        <w:pStyle w:val="BodyText"/>
        <w:spacing w:before="106" w:line="292" w:lineRule="auto"/>
        <w:ind w:left="238" w:right="1044"/>
        <w:jc w:val="both"/>
        <w:rPr>
          <w:rFonts w:asciiTheme="minorHAnsi" w:hAnsiTheme="minorHAnsi" w:cstheme="minorHAnsi"/>
          <w:color w:val="231F20"/>
          <w:w w:val="95"/>
        </w:rPr>
      </w:pPr>
    </w:p>
    <w:p w14:paraId="56BD196E" w14:textId="212C250E" w:rsidR="00D656FD" w:rsidRPr="008355D6" w:rsidRDefault="00D656FD" w:rsidP="00D656FD">
      <w:pPr>
        <w:pStyle w:val="BodyText"/>
        <w:spacing w:before="106" w:line="292" w:lineRule="auto"/>
        <w:ind w:left="238" w:right="1044"/>
        <w:jc w:val="both"/>
        <w:rPr>
          <w:rFonts w:asciiTheme="minorHAnsi" w:hAnsiTheme="minorHAnsi" w:cstheme="minorHAnsi"/>
          <w:sz w:val="22"/>
          <w:szCs w:val="22"/>
        </w:rPr>
      </w:pPr>
      <w:r w:rsidRPr="008355D6">
        <w:rPr>
          <w:rFonts w:asciiTheme="minorHAnsi" w:hAnsiTheme="minorHAnsi" w:cstheme="minorHAnsi"/>
          <w:color w:val="231F20"/>
          <w:w w:val="95"/>
          <w:sz w:val="22"/>
          <w:szCs w:val="22"/>
        </w:rPr>
        <w:t>The membership of the South County Dublin LCDC is drawn from community representatives, state agencies</w:t>
      </w:r>
      <w:r w:rsidRPr="008355D6">
        <w:rPr>
          <w:rFonts w:asciiTheme="minorHAnsi" w:hAnsiTheme="minorHAnsi" w:cstheme="minorHAnsi"/>
          <w:color w:val="231F20"/>
          <w:spacing w:val="1"/>
          <w:w w:val="95"/>
          <w:sz w:val="22"/>
          <w:szCs w:val="22"/>
        </w:rPr>
        <w:t xml:space="preserve"> </w:t>
      </w:r>
      <w:r w:rsidRPr="008355D6">
        <w:rPr>
          <w:rFonts w:asciiTheme="minorHAnsi" w:hAnsiTheme="minorHAnsi" w:cstheme="minorHAnsi"/>
          <w:color w:val="231F20"/>
          <w:w w:val="95"/>
          <w:sz w:val="22"/>
          <w:szCs w:val="22"/>
        </w:rPr>
        <w:t>and local authority elected members. The membership of the LCDC and attendance at meetings is set out in</w:t>
      </w:r>
      <w:r w:rsidRPr="008355D6">
        <w:rPr>
          <w:rFonts w:asciiTheme="minorHAnsi" w:hAnsiTheme="minorHAnsi" w:cstheme="minorHAnsi"/>
          <w:color w:val="231F20"/>
          <w:spacing w:val="1"/>
          <w:w w:val="95"/>
          <w:sz w:val="22"/>
          <w:szCs w:val="22"/>
        </w:rPr>
        <w:t xml:space="preserve"> </w:t>
      </w:r>
      <w:r w:rsidRPr="008355D6">
        <w:rPr>
          <w:rFonts w:asciiTheme="minorHAnsi" w:hAnsiTheme="minorHAnsi" w:cstheme="minorHAnsi"/>
          <w:color w:val="231F20"/>
          <w:sz w:val="22"/>
          <w:szCs w:val="22"/>
        </w:rPr>
        <w:t>Appendix</w:t>
      </w:r>
      <w:r w:rsidRPr="008355D6">
        <w:rPr>
          <w:rFonts w:asciiTheme="minorHAnsi" w:hAnsiTheme="minorHAnsi" w:cstheme="minorHAnsi"/>
          <w:color w:val="231F20"/>
          <w:spacing w:val="-1"/>
          <w:sz w:val="22"/>
          <w:szCs w:val="22"/>
        </w:rPr>
        <w:t xml:space="preserve"> </w:t>
      </w:r>
      <w:r w:rsidRPr="008355D6">
        <w:rPr>
          <w:rFonts w:asciiTheme="minorHAnsi" w:hAnsiTheme="minorHAnsi" w:cstheme="minorHAnsi"/>
          <w:color w:val="231F20"/>
          <w:sz w:val="22"/>
          <w:szCs w:val="22"/>
        </w:rPr>
        <w:t>1.</w:t>
      </w:r>
    </w:p>
    <w:p w14:paraId="2F856602" w14:textId="77777777" w:rsidR="00D656FD" w:rsidRPr="008355D6" w:rsidRDefault="00D656FD" w:rsidP="00D656FD">
      <w:pPr>
        <w:pStyle w:val="BodyText"/>
        <w:spacing w:before="3"/>
        <w:rPr>
          <w:rFonts w:asciiTheme="minorHAnsi" w:hAnsiTheme="minorHAnsi" w:cstheme="minorHAnsi"/>
          <w:sz w:val="22"/>
          <w:szCs w:val="22"/>
        </w:rPr>
      </w:pPr>
    </w:p>
    <w:p w14:paraId="2BA7146C" w14:textId="0771193E" w:rsidR="00D656FD" w:rsidRPr="008355D6" w:rsidRDefault="00D656FD" w:rsidP="00D656FD">
      <w:pPr>
        <w:pStyle w:val="BodyText"/>
        <w:spacing w:line="292" w:lineRule="auto"/>
        <w:ind w:left="238" w:right="1088"/>
        <w:jc w:val="both"/>
        <w:rPr>
          <w:rFonts w:asciiTheme="minorHAnsi" w:hAnsiTheme="minorHAnsi" w:cstheme="minorHAnsi"/>
          <w:color w:val="231F20"/>
          <w:sz w:val="22"/>
          <w:szCs w:val="22"/>
        </w:rPr>
      </w:pPr>
      <w:r w:rsidRPr="008355D6">
        <w:rPr>
          <w:rFonts w:asciiTheme="minorHAnsi" w:hAnsiTheme="minorHAnsi" w:cstheme="minorHAnsi"/>
          <w:color w:val="231F20"/>
          <w:w w:val="95"/>
          <w:sz w:val="22"/>
          <w:szCs w:val="22"/>
        </w:rPr>
        <w:t>The following members left the LCDC in 202</w:t>
      </w:r>
      <w:r w:rsidR="006F7CCC">
        <w:rPr>
          <w:rFonts w:asciiTheme="minorHAnsi" w:hAnsiTheme="minorHAnsi" w:cstheme="minorHAnsi"/>
          <w:color w:val="231F20"/>
          <w:w w:val="95"/>
          <w:sz w:val="22"/>
          <w:szCs w:val="22"/>
        </w:rPr>
        <w:t>3</w:t>
      </w:r>
      <w:r w:rsidRPr="008355D6">
        <w:rPr>
          <w:rFonts w:asciiTheme="minorHAnsi" w:hAnsiTheme="minorHAnsi" w:cstheme="minorHAnsi"/>
          <w:color w:val="231F20"/>
          <w:w w:val="95"/>
          <w:sz w:val="22"/>
          <w:szCs w:val="22"/>
        </w:rPr>
        <w:t>. The Committee express sincere thanks to them for their valuable</w:t>
      </w:r>
      <w:r w:rsidRPr="008355D6">
        <w:rPr>
          <w:rFonts w:asciiTheme="minorHAnsi" w:hAnsiTheme="minorHAnsi" w:cstheme="minorHAnsi"/>
          <w:color w:val="231F20"/>
          <w:spacing w:val="1"/>
          <w:w w:val="95"/>
          <w:sz w:val="22"/>
          <w:szCs w:val="22"/>
        </w:rPr>
        <w:t xml:space="preserve"> </w:t>
      </w:r>
      <w:r w:rsidRPr="008355D6">
        <w:rPr>
          <w:rFonts w:asciiTheme="minorHAnsi" w:hAnsiTheme="minorHAnsi" w:cstheme="minorHAnsi"/>
          <w:color w:val="231F20"/>
          <w:sz w:val="22"/>
          <w:szCs w:val="22"/>
        </w:rPr>
        <w:t>contributions</w:t>
      </w:r>
      <w:r w:rsidRPr="008355D6">
        <w:rPr>
          <w:rFonts w:asciiTheme="minorHAnsi" w:hAnsiTheme="minorHAnsi" w:cstheme="minorHAnsi"/>
          <w:color w:val="231F20"/>
          <w:spacing w:val="-1"/>
          <w:sz w:val="22"/>
          <w:szCs w:val="22"/>
        </w:rPr>
        <w:t xml:space="preserve"> </w:t>
      </w:r>
      <w:r w:rsidRPr="008355D6">
        <w:rPr>
          <w:rFonts w:asciiTheme="minorHAnsi" w:hAnsiTheme="minorHAnsi" w:cstheme="minorHAnsi"/>
          <w:color w:val="231F20"/>
          <w:sz w:val="22"/>
          <w:szCs w:val="22"/>
        </w:rPr>
        <w:t>during</w:t>
      </w:r>
      <w:r w:rsidRPr="008355D6">
        <w:rPr>
          <w:rFonts w:asciiTheme="minorHAnsi" w:hAnsiTheme="minorHAnsi" w:cstheme="minorHAnsi"/>
          <w:color w:val="231F20"/>
          <w:spacing w:val="-1"/>
          <w:sz w:val="22"/>
          <w:szCs w:val="22"/>
        </w:rPr>
        <w:t xml:space="preserve"> </w:t>
      </w:r>
      <w:r w:rsidRPr="008355D6">
        <w:rPr>
          <w:rFonts w:asciiTheme="minorHAnsi" w:hAnsiTheme="minorHAnsi" w:cstheme="minorHAnsi"/>
          <w:color w:val="231F20"/>
          <w:sz w:val="22"/>
          <w:szCs w:val="22"/>
        </w:rPr>
        <w:t>their</w:t>
      </w:r>
      <w:r w:rsidRPr="008355D6">
        <w:rPr>
          <w:rFonts w:asciiTheme="minorHAnsi" w:hAnsiTheme="minorHAnsi" w:cstheme="minorHAnsi"/>
          <w:color w:val="231F20"/>
          <w:spacing w:val="-1"/>
          <w:sz w:val="22"/>
          <w:szCs w:val="22"/>
        </w:rPr>
        <w:t xml:space="preserve"> </w:t>
      </w:r>
      <w:r w:rsidRPr="008355D6">
        <w:rPr>
          <w:rFonts w:asciiTheme="minorHAnsi" w:hAnsiTheme="minorHAnsi" w:cstheme="minorHAnsi"/>
          <w:color w:val="231F20"/>
          <w:sz w:val="22"/>
          <w:szCs w:val="22"/>
        </w:rPr>
        <w:t xml:space="preserve">membership: </w:t>
      </w:r>
    </w:p>
    <w:p w14:paraId="43C747D4" w14:textId="53C2B53D" w:rsidR="00D656FD" w:rsidRPr="008355D6" w:rsidRDefault="006F7CCC" w:rsidP="00D656FD">
      <w:pPr>
        <w:pStyle w:val="BodyText"/>
        <w:numPr>
          <w:ilvl w:val="0"/>
          <w:numId w:val="12"/>
        </w:numPr>
        <w:spacing w:line="292" w:lineRule="auto"/>
        <w:ind w:right="1088"/>
        <w:jc w:val="both"/>
        <w:rPr>
          <w:rFonts w:asciiTheme="minorHAnsi" w:hAnsiTheme="minorHAnsi" w:cstheme="minorHAnsi"/>
          <w:color w:val="231F20"/>
          <w:sz w:val="22"/>
          <w:szCs w:val="22"/>
        </w:rPr>
      </w:pPr>
      <w:r>
        <w:rPr>
          <w:rFonts w:asciiTheme="minorHAnsi" w:hAnsiTheme="minorHAnsi" w:cstheme="minorHAnsi"/>
          <w:color w:val="231F20"/>
          <w:sz w:val="22"/>
          <w:szCs w:val="22"/>
        </w:rPr>
        <w:t>Prof. Mary Corcoran</w:t>
      </w:r>
    </w:p>
    <w:p w14:paraId="644AD9D1" w14:textId="135D0F63" w:rsidR="00D656FD" w:rsidRDefault="006F7CCC" w:rsidP="00D656FD">
      <w:pPr>
        <w:pStyle w:val="BodyText"/>
        <w:numPr>
          <w:ilvl w:val="0"/>
          <w:numId w:val="12"/>
        </w:numPr>
        <w:spacing w:line="292" w:lineRule="auto"/>
        <w:ind w:right="1088"/>
        <w:jc w:val="both"/>
        <w:rPr>
          <w:rFonts w:asciiTheme="minorHAnsi" w:hAnsiTheme="minorHAnsi" w:cstheme="minorHAnsi"/>
          <w:color w:val="231F20"/>
          <w:sz w:val="22"/>
          <w:szCs w:val="22"/>
        </w:rPr>
      </w:pPr>
      <w:r>
        <w:rPr>
          <w:rFonts w:asciiTheme="minorHAnsi" w:hAnsiTheme="minorHAnsi" w:cstheme="minorHAnsi"/>
          <w:color w:val="231F20"/>
          <w:sz w:val="22"/>
          <w:szCs w:val="22"/>
        </w:rPr>
        <w:t>Tony Fegan</w:t>
      </w:r>
    </w:p>
    <w:p w14:paraId="136D800C" w14:textId="7A3CFBE2" w:rsidR="006F7CCC" w:rsidRDefault="006F7CCC" w:rsidP="00D656FD">
      <w:pPr>
        <w:pStyle w:val="BodyText"/>
        <w:numPr>
          <w:ilvl w:val="0"/>
          <w:numId w:val="12"/>
        </w:numPr>
        <w:spacing w:line="292" w:lineRule="auto"/>
        <w:ind w:right="1088"/>
        <w:jc w:val="both"/>
        <w:rPr>
          <w:rFonts w:asciiTheme="minorHAnsi" w:hAnsiTheme="minorHAnsi" w:cstheme="minorHAnsi"/>
          <w:color w:val="231F20"/>
          <w:sz w:val="22"/>
          <w:szCs w:val="22"/>
        </w:rPr>
      </w:pPr>
      <w:r>
        <w:rPr>
          <w:rFonts w:asciiTheme="minorHAnsi" w:hAnsiTheme="minorHAnsi" w:cstheme="minorHAnsi"/>
          <w:color w:val="231F20"/>
          <w:sz w:val="22"/>
          <w:szCs w:val="22"/>
        </w:rPr>
        <w:t>Justin Byrne</w:t>
      </w:r>
    </w:p>
    <w:p w14:paraId="7C2102A5" w14:textId="77777777" w:rsidR="00961C0D" w:rsidRDefault="00961C0D" w:rsidP="00961C0D">
      <w:pPr>
        <w:pStyle w:val="BodyText"/>
        <w:spacing w:line="292" w:lineRule="auto"/>
        <w:ind w:right="1088"/>
        <w:jc w:val="both"/>
        <w:rPr>
          <w:rFonts w:asciiTheme="minorHAnsi" w:hAnsiTheme="minorHAnsi" w:cstheme="minorHAnsi"/>
          <w:color w:val="231F20"/>
          <w:sz w:val="22"/>
          <w:szCs w:val="22"/>
        </w:rPr>
      </w:pPr>
    </w:p>
    <w:p w14:paraId="5605AACB" w14:textId="77777777" w:rsidR="00961C0D" w:rsidRDefault="00961C0D" w:rsidP="00961C0D">
      <w:pPr>
        <w:pStyle w:val="BodyText"/>
        <w:spacing w:line="292" w:lineRule="auto"/>
        <w:ind w:right="1088"/>
        <w:jc w:val="both"/>
        <w:rPr>
          <w:rFonts w:asciiTheme="minorHAnsi" w:hAnsiTheme="minorHAnsi" w:cstheme="minorHAnsi"/>
          <w:color w:val="231F20"/>
          <w:sz w:val="22"/>
          <w:szCs w:val="22"/>
        </w:rPr>
      </w:pPr>
    </w:p>
    <w:p w14:paraId="78553166" w14:textId="77777777" w:rsidR="00961C0D" w:rsidRDefault="00961C0D" w:rsidP="00961C0D">
      <w:pPr>
        <w:pStyle w:val="BodyText"/>
        <w:spacing w:line="292" w:lineRule="auto"/>
        <w:ind w:right="1088"/>
        <w:jc w:val="both"/>
        <w:rPr>
          <w:rFonts w:asciiTheme="minorHAnsi" w:hAnsiTheme="minorHAnsi" w:cstheme="minorHAnsi"/>
          <w:color w:val="231F20"/>
          <w:sz w:val="22"/>
          <w:szCs w:val="22"/>
        </w:rPr>
      </w:pPr>
    </w:p>
    <w:p w14:paraId="14160CD1" w14:textId="77777777" w:rsidR="00961C0D" w:rsidRDefault="00961C0D" w:rsidP="00961C0D">
      <w:pPr>
        <w:pStyle w:val="BodyText"/>
        <w:spacing w:line="292" w:lineRule="auto"/>
        <w:ind w:right="1088"/>
        <w:jc w:val="both"/>
        <w:rPr>
          <w:rFonts w:asciiTheme="minorHAnsi" w:hAnsiTheme="minorHAnsi" w:cstheme="minorHAnsi"/>
          <w:color w:val="231F20"/>
          <w:sz w:val="22"/>
          <w:szCs w:val="22"/>
        </w:rPr>
      </w:pPr>
    </w:p>
    <w:p w14:paraId="0314BD51" w14:textId="77777777" w:rsidR="00961C0D" w:rsidRDefault="00961C0D" w:rsidP="00961C0D">
      <w:pPr>
        <w:pStyle w:val="BodyText"/>
        <w:spacing w:line="292" w:lineRule="auto"/>
        <w:ind w:right="1088"/>
        <w:jc w:val="both"/>
        <w:rPr>
          <w:rFonts w:asciiTheme="minorHAnsi" w:hAnsiTheme="minorHAnsi" w:cstheme="minorHAnsi"/>
          <w:color w:val="231F20"/>
          <w:sz w:val="22"/>
          <w:szCs w:val="22"/>
        </w:rPr>
      </w:pPr>
    </w:p>
    <w:p w14:paraId="62C47BD4" w14:textId="77777777" w:rsidR="00961C0D" w:rsidRDefault="00961C0D" w:rsidP="00961C0D">
      <w:pPr>
        <w:pStyle w:val="BodyText"/>
        <w:spacing w:line="292" w:lineRule="auto"/>
        <w:ind w:right="1088"/>
        <w:jc w:val="both"/>
        <w:rPr>
          <w:rFonts w:asciiTheme="minorHAnsi" w:hAnsiTheme="minorHAnsi" w:cstheme="minorHAnsi"/>
          <w:color w:val="231F20"/>
          <w:sz w:val="22"/>
          <w:szCs w:val="22"/>
        </w:rPr>
      </w:pPr>
    </w:p>
    <w:p w14:paraId="7DD5CF18" w14:textId="77777777" w:rsidR="00961C0D" w:rsidRDefault="00961C0D" w:rsidP="00961C0D">
      <w:pPr>
        <w:pStyle w:val="BodyText"/>
        <w:spacing w:line="292" w:lineRule="auto"/>
        <w:ind w:right="1088"/>
        <w:jc w:val="both"/>
        <w:rPr>
          <w:rFonts w:asciiTheme="minorHAnsi" w:hAnsiTheme="minorHAnsi" w:cstheme="minorHAnsi"/>
          <w:color w:val="231F20"/>
          <w:sz w:val="22"/>
          <w:szCs w:val="22"/>
        </w:rPr>
      </w:pPr>
    </w:p>
    <w:p w14:paraId="7FF6DBE4" w14:textId="115F9B23" w:rsidR="00961C0D" w:rsidRPr="002C5CED" w:rsidRDefault="00961C0D" w:rsidP="00DB68D1">
      <w:pPr>
        <w:pStyle w:val="Heading4"/>
        <w:tabs>
          <w:tab w:val="left" w:pos="593"/>
        </w:tabs>
        <w:spacing w:before="7"/>
        <w:rPr>
          <w:sz w:val="5"/>
        </w:rPr>
      </w:pPr>
      <w:r>
        <w:rPr>
          <w:color w:val="00A4AD"/>
        </w:rPr>
        <w:lastRenderedPageBreak/>
        <w:t>Role and Function of South Dublin County LCDC</w:t>
      </w:r>
    </w:p>
    <w:p w14:paraId="75927A79" w14:textId="3A7207A8" w:rsidR="00961C0D" w:rsidRPr="00961C0D" w:rsidRDefault="00961C0D" w:rsidP="00961C0D">
      <w:pPr>
        <w:pStyle w:val="BodyText"/>
        <w:spacing w:before="7"/>
        <w:rPr>
          <w:b/>
          <w:sz w:val="5"/>
        </w:rPr>
      </w:pPr>
      <w:r>
        <w:rPr>
          <w:noProof/>
        </w:rPr>
        <mc:AlternateContent>
          <mc:Choice Requires="wps">
            <w:drawing>
              <wp:anchor distT="0" distB="0" distL="0" distR="0" simplePos="0" relativeHeight="487687168" behindDoc="1" locked="0" layoutInCell="1" allowOverlap="1" wp14:anchorId="1A52A860" wp14:editId="70122EC2">
                <wp:simplePos x="0" y="0"/>
                <wp:positionH relativeFrom="page">
                  <wp:posOffset>732155</wp:posOffset>
                </wp:positionH>
                <wp:positionV relativeFrom="paragraph">
                  <wp:posOffset>56515</wp:posOffset>
                </wp:positionV>
                <wp:extent cx="6059805" cy="59690"/>
                <wp:effectExtent l="0" t="0" r="0" b="0"/>
                <wp:wrapTopAndBottom/>
                <wp:docPr id="277440064"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80EE4" id="docshape83" o:spid="_x0000_s1026" style="position:absolute;margin-left:57.65pt;margin-top:4.45pt;width:477.15pt;height:4.7pt;z-index:-1562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" fillcolor="#84bbe2" stroked="f">
                <w10:wrap type="topAndBottom" anchorx="page"/>
              </v:rect>
            </w:pict>
          </mc:Fallback>
        </mc:AlternateContent>
      </w:r>
    </w:p>
    <w:p w14:paraId="0A7E9628" w14:textId="77777777" w:rsidR="00961C0D" w:rsidRDefault="00961C0D" w:rsidP="00961C0D">
      <w:pPr>
        <w:pStyle w:val="BodyText"/>
        <w:spacing w:line="292" w:lineRule="auto"/>
        <w:ind w:right="1088"/>
        <w:jc w:val="both"/>
      </w:pPr>
    </w:p>
    <w:p w14:paraId="1FAC4B45" w14:textId="77777777" w:rsidR="00961C0D" w:rsidRDefault="00961C0D" w:rsidP="00961C0D">
      <w:pPr>
        <w:pStyle w:val="BodyText"/>
        <w:spacing w:line="292" w:lineRule="auto"/>
        <w:ind w:right="1088"/>
        <w:jc w:val="both"/>
      </w:pPr>
      <w:r>
        <w:t xml:space="preserve">The role and functions of the South Dublin County LCDC accordingly, and in accordance with the functions detailed in the Act, the LCDC will: have primary responsibility for co-ordination, planning and oversight of local development spend, whether that spend is delivered by local authorities or on behalf of the State or by other local development agencies and structures; </w:t>
      </w:r>
    </w:p>
    <w:p w14:paraId="65F55BE8" w14:textId="77777777" w:rsidR="00961C0D" w:rsidRDefault="00961C0D" w:rsidP="00961C0D">
      <w:pPr>
        <w:pStyle w:val="BodyText"/>
        <w:spacing w:line="292" w:lineRule="auto"/>
        <w:ind w:right="1088"/>
        <w:jc w:val="both"/>
      </w:pPr>
    </w:p>
    <w:p w14:paraId="25713B3E" w14:textId="1C1357A2" w:rsidR="00961C0D" w:rsidRDefault="00961C0D" w:rsidP="00961C0D">
      <w:pPr>
        <w:pStyle w:val="BodyText"/>
        <w:spacing w:line="292" w:lineRule="auto"/>
        <w:ind w:right="1088"/>
        <w:jc w:val="both"/>
      </w:pPr>
      <w:r>
        <w:t xml:space="preserve">LCDC’s will bring a more coherent approach to the implementation of local and community development programmes and interventions, seeking to ensure an integrated approach to local community and local development services between providers and delivery structures; LCDC’s will drive meaningful citizen and community engagement in the scoping, planning, delivery and evaluation of local and community development </w:t>
      </w:r>
      <w:r w:rsidR="007E5A86">
        <w:t>programmes.</w:t>
      </w:r>
      <w:r>
        <w:t xml:space="preserve"> </w:t>
      </w:r>
    </w:p>
    <w:p w14:paraId="3DCEF5A6" w14:textId="77777777" w:rsidR="00961C0D" w:rsidRDefault="00961C0D" w:rsidP="00961C0D">
      <w:pPr>
        <w:pStyle w:val="BodyText"/>
        <w:spacing w:line="292" w:lineRule="auto"/>
        <w:ind w:right="1088"/>
        <w:jc w:val="both"/>
      </w:pPr>
    </w:p>
    <w:p w14:paraId="4860A2FD" w14:textId="2F64FC52" w:rsidR="004871BF" w:rsidRDefault="00961C0D" w:rsidP="00E1024C">
      <w:pPr>
        <w:pStyle w:val="BodyText"/>
        <w:numPr>
          <w:ilvl w:val="0"/>
          <w:numId w:val="42"/>
        </w:numPr>
        <w:spacing w:line="292" w:lineRule="auto"/>
        <w:ind w:right="1088"/>
        <w:jc w:val="both"/>
      </w:pPr>
      <w:r>
        <w:t xml:space="preserve">LCDC’s will ensure a more efficient administration of local and community programmes and delivery structures, the appropriate matching of resources to priorities and the achievement of value-for-money in the delivery and governance of programmes and the management of local delivery </w:t>
      </w:r>
      <w:r w:rsidR="007E5A86">
        <w:t>arrangements.</w:t>
      </w:r>
    </w:p>
    <w:p w14:paraId="2AC42278" w14:textId="76F30B44" w:rsidR="004871BF" w:rsidRDefault="00961C0D" w:rsidP="00E1024C">
      <w:pPr>
        <w:pStyle w:val="BodyText"/>
        <w:numPr>
          <w:ilvl w:val="0"/>
          <w:numId w:val="42"/>
        </w:numPr>
        <w:spacing w:line="292" w:lineRule="auto"/>
        <w:ind w:right="1088"/>
        <w:jc w:val="both"/>
      </w:pPr>
      <w:r>
        <w:t xml:space="preserve">LCDC’s will develop approaches that focus on learning and feedback, enhancing the links between practice and policy development, and </w:t>
      </w:r>
    </w:p>
    <w:p w14:paraId="2A17D260" w14:textId="6D977E7A" w:rsidR="004871BF" w:rsidRDefault="00961C0D" w:rsidP="00E1024C">
      <w:pPr>
        <w:pStyle w:val="BodyText"/>
        <w:numPr>
          <w:ilvl w:val="0"/>
          <w:numId w:val="42"/>
        </w:numPr>
        <w:spacing w:line="292" w:lineRule="auto"/>
        <w:ind w:right="1088"/>
        <w:jc w:val="both"/>
      </w:pPr>
      <w:r>
        <w:t xml:space="preserve">LCDC’s will explore and pursue opportunities for additional funding resources for the area, whether Exchequer, EU, private or other sources. </w:t>
      </w:r>
    </w:p>
    <w:p w14:paraId="785B3D64" w14:textId="77777777" w:rsidR="004871BF" w:rsidRDefault="004871BF" w:rsidP="004871BF">
      <w:pPr>
        <w:pStyle w:val="BodyText"/>
        <w:spacing w:line="292" w:lineRule="auto"/>
        <w:ind w:right="1088"/>
        <w:jc w:val="both"/>
      </w:pPr>
    </w:p>
    <w:p w14:paraId="7AC15FC1" w14:textId="77777777" w:rsidR="004871BF" w:rsidRDefault="004871BF" w:rsidP="004871BF">
      <w:pPr>
        <w:pStyle w:val="BodyText"/>
        <w:spacing w:line="292" w:lineRule="auto"/>
        <w:ind w:right="1088"/>
        <w:jc w:val="both"/>
      </w:pPr>
    </w:p>
    <w:p w14:paraId="31BFE38E" w14:textId="5F4F2814" w:rsidR="004871BF" w:rsidRDefault="00961C0D" w:rsidP="004871BF">
      <w:pPr>
        <w:pStyle w:val="BodyText"/>
        <w:spacing w:line="292" w:lineRule="auto"/>
        <w:ind w:right="1088"/>
        <w:jc w:val="both"/>
      </w:pPr>
      <w:r>
        <w:t>Section 128B of the Local Government Act 2001 (inserted by Section 36 of the 2014 Act) sets out the functions of LCDCs. These functions are</w:t>
      </w:r>
      <w:r w:rsidR="004871BF">
        <w:t xml:space="preserve"> –</w:t>
      </w:r>
    </w:p>
    <w:p w14:paraId="677BEF68" w14:textId="77777777" w:rsidR="00E1024C" w:rsidRDefault="00E1024C" w:rsidP="004871BF">
      <w:pPr>
        <w:pStyle w:val="BodyText"/>
        <w:spacing w:line="292" w:lineRule="auto"/>
        <w:ind w:right="1088"/>
        <w:jc w:val="both"/>
      </w:pPr>
    </w:p>
    <w:p w14:paraId="614BDD20" w14:textId="5B8BD065" w:rsidR="004871BF" w:rsidRDefault="00961C0D" w:rsidP="00E1024C">
      <w:pPr>
        <w:pStyle w:val="BodyText"/>
        <w:numPr>
          <w:ilvl w:val="0"/>
          <w:numId w:val="41"/>
        </w:numPr>
        <w:tabs>
          <w:tab w:val="left" w:pos="426"/>
        </w:tabs>
        <w:spacing w:line="292" w:lineRule="auto"/>
        <w:ind w:right="1088"/>
        <w:jc w:val="both"/>
      </w:pPr>
      <w:r>
        <w:t xml:space="preserve">To prepare the community elements of a 6-year Local Economic and Community Plan. </w:t>
      </w:r>
    </w:p>
    <w:p w14:paraId="5DDB020F" w14:textId="1B876379" w:rsidR="004871BF" w:rsidRDefault="00961C0D" w:rsidP="00E1024C">
      <w:pPr>
        <w:pStyle w:val="BodyText"/>
        <w:numPr>
          <w:ilvl w:val="0"/>
          <w:numId w:val="41"/>
        </w:numPr>
        <w:tabs>
          <w:tab w:val="left" w:pos="426"/>
        </w:tabs>
        <w:spacing w:line="292" w:lineRule="auto"/>
        <w:ind w:right="1088"/>
        <w:jc w:val="both"/>
      </w:pPr>
      <w:r>
        <w:t>To implement or arrange for the implementation of the community elements of the Plan.</w:t>
      </w:r>
    </w:p>
    <w:p w14:paraId="51292CA7" w14:textId="77777777" w:rsidR="004871BF" w:rsidRDefault="00961C0D" w:rsidP="00E1024C">
      <w:pPr>
        <w:pStyle w:val="BodyText"/>
        <w:numPr>
          <w:ilvl w:val="0"/>
          <w:numId w:val="41"/>
        </w:numPr>
        <w:tabs>
          <w:tab w:val="left" w:pos="426"/>
        </w:tabs>
        <w:spacing w:line="292" w:lineRule="auto"/>
        <w:ind w:right="1088"/>
        <w:jc w:val="both"/>
      </w:pPr>
      <w:r>
        <w:t>To review the community elements of the Plan at least once within the period of 6 calendar years and if necessary, to amend the community elements of the Plan.</w:t>
      </w:r>
    </w:p>
    <w:p w14:paraId="32D1079B" w14:textId="33A2DF81" w:rsidR="004871BF" w:rsidRDefault="00961C0D" w:rsidP="00E1024C">
      <w:pPr>
        <w:pStyle w:val="BodyText"/>
        <w:numPr>
          <w:ilvl w:val="0"/>
          <w:numId w:val="41"/>
        </w:numPr>
        <w:tabs>
          <w:tab w:val="left" w:pos="426"/>
        </w:tabs>
        <w:spacing w:line="292" w:lineRule="auto"/>
        <w:ind w:right="1088"/>
        <w:jc w:val="both"/>
      </w:pPr>
      <w:r>
        <w:t xml:space="preserve">To monitor and review on an on-going basis the implementation of the community elements of the Plan and, if appropriate, to revise the actions and strategies set. </w:t>
      </w:r>
    </w:p>
    <w:p w14:paraId="3FFCCE2E" w14:textId="677E3492" w:rsidR="004871BF" w:rsidRDefault="00961C0D" w:rsidP="00E1024C">
      <w:pPr>
        <w:pStyle w:val="BodyText"/>
        <w:numPr>
          <w:ilvl w:val="0"/>
          <w:numId w:val="41"/>
        </w:numPr>
        <w:tabs>
          <w:tab w:val="left" w:pos="426"/>
        </w:tabs>
        <w:spacing w:line="292" w:lineRule="auto"/>
        <w:ind w:right="1088"/>
        <w:jc w:val="both"/>
      </w:pPr>
      <w:r>
        <w:t xml:space="preserve">To achieve the objectives of the community elements of the Plan, </w:t>
      </w:r>
    </w:p>
    <w:p w14:paraId="72E4D917" w14:textId="59644997" w:rsidR="004871BF" w:rsidRDefault="00961C0D" w:rsidP="00E1024C">
      <w:pPr>
        <w:pStyle w:val="BodyText"/>
        <w:numPr>
          <w:ilvl w:val="0"/>
          <w:numId w:val="41"/>
        </w:numPr>
        <w:tabs>
          <w:tab w:val="left" w:pos="426"/>
        </w:tabs>
        <w:spacing w:line="292" w:lineRule="auto"/>
        <w:ind w:right="1088"/>
        <w:jc w:val="both"/>
      </w:pPr>
      <w:r>
        <w:t>To co-ordinate, manage and oversee the implementation of local and community development programmes that have been approved either by the relevant local authority or by agreement between the LCDC and a relevant public authority (e.g., Government Department, State agency)</w:t>
      </w:r>
    </w:p>
    <w:p w14:paraId="70D9F6E8" w14:textId="3DC9BF68" w:rsidR="004871BF" w:rsidRDefault="00961C0D" w:rsidP="00E1024C">
      <w:pPr>
        <w:pStyle w:val="BodyText"/>
        <w:numPr>
          <w:ilvl w:val="0"/>
          <w:numId w:val="41"/>
        </w:numPr>
        <w:tabs>
          <w:tab w:val="left" w:pos="426"/>
        </w:tabs>
        <w:spacing w:line="292" w:lineRule="auto"/>
        <w:ind w:right="1088"/>
        <w:jc w:val="both"/>
      </w:pPr>
      <w:r>
        <w:t>To seek to ensure effectiveness, consistency, co-ordination and avoidance of duplication between public funded local and community development programmes, in addition to public funded programmes, to pursue the co-ordination generally of all local and community development programmes within the functional area of the Committee,</w:t>
      </w:r>
    </w:p>
    <w:p w14:paraId="1DAE9648" w14:textId="2DBFD5DD" w:rsidR="004871BF" w:rsidRDefault="00961C0D" w:rsidP="00E1024C">
      <w:pPr>
        <w:pStyle w:val="BodyText"/>
        <w:numPr>
          <w:ilvl w:val="0"/>
          <w:numId w:val="41"/>
        </w:numPr>
        <w:tabs>
          <w:tab w:val="left" w:pos="426"/>
        </w:tabs>
        <w:spacing w:line="292" w:lineRule="auto"/>
        <w:ind w:right="1088"/>
        <w:jc w:val="both"/>
      </w:pPr>
      <w:r>
        <w:t xml:space="preserve">To consider and adopt a statement for consideration of the Council in respect of the economic elements of a draft of the Plan prepared by the local authority, </w:t>
      </w:r>
    </w:p>
    <w:p w14:paraId="754BBDDD" w14:textId="7520C87E" w:rsidR="00961C0D" w:rsidRPr="008355D6" w:rsidRDefault="00961C0D" w:rsidP="00E1024C">
      <w:pPr>
        <w:pStyle w:val="BodyText"/>
        <w:numPr>
          <w:ilvl w:val="0"/>
          <w:numId w:val="41"/>
        </w:numPr>
        <w:tabs>
          <w:tab w:val="left" w:pos="426"/>
        </w:tabs>
        <w:spacing w:line="292" w:lineRule="auto"/>
        <w:ind w:right="1088"/>
        <w:jc w:val="both"/>
        <w:rPr>
          <w:rFonts w:asciiTheme="minorHAnsi" w:hAnsiTheme="minorHAnsi" w:cstheme="minorHAnsi"/>
          <w:color w:val="231F20"/>
          <w:sz w:val="22"/>
          <w:szCs w:val="22"/>
        </w:rPr>
      </w:pPr>
      <w:r>
        <w:t xml:space="preserve">To prepare an annual report </w:t>
      </w:r>
      <w:r w:rsidR="007E5A86">
        <w:t>on</w:t>
      </w:r>
      <w:r>
        <w:t xml:space="preserve"> the performance of its functions.</w:t>
      </w:r>
    </w:p>
    <w:p w14:paraId="17AE64D2" w14:textId="77777777" w:rsidR="00D656FD" w:rsidRPr="008355D6" w:rsidRDefault="00D656FD" w:rsidP="00D656FD">
      <w:pPr>
        <w:pStyle w:val="BodyText"/>
        <w:spacing w:line="292" w:lineRule="auto"/>
        <w:ind w:left="598" w:right="1088"/>
        <w:jc w:val="both"/>
        <w:rPr>
          <w:rFonts w:asciiTheme="minorHAnsi" w:hAnsiTheme="minorHAnsi" w:cstheme="minorHAnsi"/>
          <w:color w:val="231F20"/>
          <w:sz w:val="22"/>
          <w:szCs w:val="22"/>
        </w:rPr>
      </w:pPr>
    </w:p>
    <w:p w14:paraId="7F71B02D" w14:textId="77777777" w:rsidR="00050AF6" w:rsidRPr="00050AF6" w:rsidRDefault="00050AF6" w:rsidP="00050AF6"/>
    <w:p w14:paraId="30A95278" w14:textId="77777777" w:rsidR="00050AF6" w:rsidRPr="00050AF6" w:rsidRDefault="00050AF6" w:rsidP="00050AF6"/>
    <w:p w14:paraId="6A6AB986" w14:textId="77777777" w:rsidR="00050AF6" w:rsidRPr="00050AF6" w:rsidRDefault="00050AF6" w:rsidP="00050AF6"/>
    <w:p w14:paraId="3CA84A80" w14:textId="77777777" w:rsidR="00050AF6" w:rsidRPr="00050AF6" w:rsidRDefault="00050AF6" w:rsidP="00050AF6"/>
    <w:p w14:paraId="4BE49AF3" w14:textId="77777777" w:rsidR="00050AF6" w:rsidRPr="00050AF6" w:rsidRDefault="00050AF6" w:rsidP="00050AF6"/>
    <w:p w14:paraId="0E8E6AF4" w14:textId="77777777" w:rsidR="00050AF6" w:rsidRDefault="00050AF6" w:rsidP="00050AF6"/>
    <w:p w14:paraId="47DDFC51" w14:textId="77777777" w:rsidR="000A1D71" w:rsidRDefault="000A1D71" w:rsidP="00050AF6"/>
    <w:p w14:paraId="7C075345" w14:textId="77777777" w:rsidR="000A1D71" w:rsidRDefault="000A1D71" w:rsidP="00050AF6"/>
    <w:p w14:paraId="1FC5375A" w14:textId="77777777" w:rsidR="000A1D71" w:rsidRDefault="000A1D71" w:rsidP="00050AF6"/>
    <w:p w14:paraId="04C4E046" w14:textId="13E8C2A7" w:rsidR="00B1111A" w:rsidRDefault="0070373A" w:rsidP="00252B9E">
      <w:pPr>
        <w:pStyle w:val="Heading2"/>
        <w:tabs>
          <w:tab w:val="left" w:pos="638"/>
        </w:tabs>
        <w:spacing w:before="118"/>
        <w:ind w:left="426"/>
        <w:rPr>
          <w:color w:val="00A4AD"/>
          <w:spacing w:val="-4"/>
        </w:rPr>
      </w:pPr>
      <w:r>
        <w:rPr>
          <w:b/>
          <w:color w:val="00A4AD"/>
          <w:szCs w:val="22"/>
        </w:rPr>
        <w:lastRenderedPageBreak/>
        <w:t>4</w:t>
      </w:r>
      <w:r w:rsidR="00252B9E">
        <w:rPr>
          <w:b/>
          <w:color w:val="00A4AD"/>
          <w:spacing w:val="-11"/>
        </w:rPr>
        <w:t xml:space="preserve"> </w:t>
      </w:r>
      <w:r w:rsidR="00252B9E">
        <w:rPr>
          <w:color w:val="939598"/>
        </w:rPr>
        <w:t>|</w:t>
      </w:r>
      <w:r w:rsidR="00252B9E">
        <w:rPr>
          <w:color w:val="939598"/>
          <w:spacing w:val="-20"/>
        </w:rPr>
        <w:t xml:space="preserve"> </w:t>
      </w:r>
      <w:r w:rsidR="00252B9E">
        <w:rPr>
          <w:color w:val="00A4AD"/>
          <w:spacing w:val="-2"/>
        </w:rPr>
        <w:t>Report</w:t>
      </w:r>
      <w:r w:rsidR="00252B9E">
        <w:rPr>
          <w:color w:val="00A4AD"/>
          <w:spacing w:val="-27"/>
        </w:rPr>
        <w:t xml:space="preserve"> </w:t>
      </w:r>
      <w:r w:rsidR="00252B9E">
        <w:rPr>
          <w:color w:val="00A4AD"/>
          <w:spacing w:val="-2"/>
        </w:rPr>
        <w:t>of</w:t>
      </w:r>
      <w:r w:rsidR="00252B9E">
        <w:rPr>
          <w:color w:val="00A4AD"/>
          <w:spacing w:val="-27"/>
        </w:rPr>
        <w:t xml:space="preserve"> </w:t>
      </w:r>
      <w:r w:rsidR="00252B9E">
        <w:rPr>
          <w:color w:val="00A4AD"/>
          <w:spacing w:val="-2"/>
        </w:rPr>
        <w:t>LCDC</w:t>
      </w:r>
      <w:r w:rsidR="00252B9E">
        <w:rPr>
          <w:color w:val="00A4AD"/>
          <w:spacing w:val="-27"/>
        </w:rPr>
        <w:t xml:space="preserve"> </w:t>
      </w:r>
      <w:r w:rsidR="00252B9E">
        <w:rPr>
          <w:color w:val="00A4AD"/>
          <w:spacing w:val="-2"/>
        </w:rPr>
        <w:t>Meetings</w:t>
      </w:r>
      <w:r w:rsidR="00252B9E">
        <w:rPr>
          <w:color w:val="00A4AD"/>
          <w:spacing w:val="-27"/>
        </w:rPr>
        <w:t xml:space="preserve"> </w:t>
      </w:r>
      <w:r w:rsidR="00252B9E">
        <w:rPr>
          <w:color w:val="00A4AD"/>
          <w:spacing w:val="-2"/>
        </w:rPr>
        <w:t>in</w:t>
      </w:r>
      <w:r w:rsidR="00252B9E">
        <w:rPr>
          <w:color w:val="00A4AD"/>
          <w:spacing w:val="-27"/>
        </w:rPr>
        <w:t xml:space="preserve"> </w:t>
      </w:r>
      <w:r w:rsidR="00252B9E">
        <w:rPr>
          <w:color w:val="00A4AD"/>
          <w:spacing w:val="-4"/>
        </w:rPr>
        <w:t>202</w:t>
      </w:r>
      <w:r w:rsidR="00A84AB3">
        <w:rPr>
          <w:color w:val="00A4AD"/>
          <w:spacing w:val="-4"/>
        </w:rPr>
        <w:t>3</w:t>
      </w:r>
    </w:p>
    <w:p w14:paraId="5B5EA675" w14:textId="3EF0D135" w:rsidR="00252B9E" w:rsidRPr="00D656FD" w:rsidRDefault="00252B9E" w:rsidP="00B1111A">
      <w:pPr>
        <w:pStyle w:val="Heading2"/>
        <w:tabs>
          <w:tab w:val="left" w:pos="638"/>
        </w:tabs>
        <w:spacing w:before="118"/>
        <w:ind w:left="284"/>
        <w:rPr>
          <w:color w:val="00A4AD"/>
          <w:w w:val="95"/>
        </w:rPr>
      </w:pPr>
      <w:r>
        <w:rPr>
          <w:color w:val="00A4AD"/>
          <w:w w:val="95"/>
        </w:rPr>
        <w:br/>
      </w:r>
      <w:r w:rsidRPr="008355D6">
        <w:rPr>
          <w:rFonts w:asciiTheme="minorHAnsi" w:hAnsiTheme="minorHAnsi" w:cstheme="minorHAnsi"/>
          <w:b/>
          <w:bCs/>
          <w:color w:val="008FCD"/>
          <w:sz w:val="22"/>
          <w:szCs w:val="22"/>
        </w:rPr>
        <w:t>There were six meetings of the LCDC in 202</w:t>
      </w:r>
      <w:r w:rsidR="00E1024C">
        <w:rPr>
          <w:rFonts w:asciiTheme="minorHAnsi" w:hAnsiTheme="minorHAnsi" w:cstheme="minorHAnsi"/>
          <w:b/>
          <w:bCs/>
          <w:color w:val="008FCD"/>
          <w:sz w:val="22"/>
          <w:szCs w:val="22"/>
        </w:rPr>
        <w:t>3</w:t>
      </w:r>
      <w:r>
        <w:rPr>
          <w:b/>
          <w:bCs/>
          <w:color w:val="008FCD"/>
          <w:sz w:val="20"/>
          <w:szCs w:val="20"/>
        </w:rPr>
        <w:t>.</w:t>
      </w:r>
    </w:p>
    <w:p w14:paraId="403F6FAE" w14:textId="77777777" w:rsidR="00252B9E" w:rsidRDefault="00252B9E" w:rsidP="00252B9E">
      <w:pPr>
        <w:pStyle w:val="BodyText"/>
        <w:spacing w:before="10"/>
        <w:rPr>
          <w:sz w:val="28"/>
        </w:rPr>
      </w:pPr>
      <w:r>
        <w:tab/>
      </w:r>
    </w:p>
    <w:p w14:paraId="154B4726" w14:textId="75582E52" w:rsidR="00080134" w:rsidRPr="00080134" w:rsidRDefault="00252B9E" w:rsidP="00080134">
      <w:pPr>
        <w:pStyle w:val="Heading4"/>
        <w:numPr>
          <w:ilvl w:val="1"/>
          <w:numId w:val="31"/>
        </w:numPr>
        <w:spacing w:before="0"/>
        <w:ind w:left="758" w:hanging="616"/>
      </w:pPr>
      <w:r>
        <w:rPr>
          <w:color w:val="00A4AD"/>
        </w:rPr>
        <w:t>LCDC</w:t>
      </w:r>
      <w:r w:rsidR="00B1111A">
        <w:rPr>
          <w:color w:val="00A4AD"/>
        </w:rPr>
        <w:t xml:space="preserve"> Meetings</w:t>
      </w:r>
      <w:r>
        <w:rPr>
          <w:color w:val="00A4AD"/>
        </w:rPr>
        <w:t>:</w:t>
      </w:r>
    </w:p>
    <w:p w14:paraId="03F536E1" w14:textId="77777777" w:rsidR="00080134" w:rsidRDefault="00080134" w:rsidP="00080134">
      <w:pPr>
        <w:pStyle w:val="BodyText"/>
        <w:spacing w:before="7"/>
        <w:rPr>
          <w:b/>
          <w:sz w:val="5"/>
        </w:rPr>
      </w:pPr>
      <w:r>
        <w:rPr>
          <w:noProof/>
        </w:rPr>
        <mc:AlternateContent>
          <mc:Choice Requires="wps">
            <w:drawing>
              <wp:anchor distT="0" distB="0" distL="0" distR="0" simplePos="0" relativeHeight="487660544" behindDoc="1" locked="0" layoutInCell="1" allowOverlap="1" wp14:anchorId="71470072" wp14:editId="4BE903C8">
                <wp:simplePos x="0" y="0"/>
                <wp:positionH relativeFrom="page">
                  <wp:posOffset>732155</wp:posOffset>
                </wp:positionH>
                <wp:positionV relativeFrom="paragraph">
                  <wp:posOffset>56515</wp:posOffset>
                </wp:positionV>
                <wp:extent cx="6059805" cy="59690"/>
                <wp:effectExtent l="0" t="0" r="0" b="0"/>
                <wp:wrapTopAndBottom/>
                <wp:docPr id="63897449"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28B47" id="docshape83" o:spid="_x0000_s1026" style="position:absolute;margin-left:57.65pt;margin-top:4.45pt;width:477.15pt;height:4.7pt;z-index:-1565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" fillcolor="#84bbe2" stroked="f">
                <w10:wrap type="topAndBottom" anchorx="page"/>
              </v:rect>
            </w:pict>
          </mc:Fallback>
        </mc:AlternateContent>
      </w:r>
    </w:p>
    <w:p w14:paraId="4CEF598D" w14:textId="77777777" w:rsidR="00080134" w:rsidRDefault="00080134" w:rsidP="00080134">
      <w:pPr>
        <w:pStyle w:val="Heading4"/>
        <w:spacing w:before="0"/>
      </w:pPr>
    </w:p>
    <w:p w14:paraId="5589D6C2" w14:textId="55863348" w:rsidR="00252B9E" w:rsidRPr="008355D6" w:rsidRDefault="00A84AB3" w:rsidP="00B1111A">
      <w:pPr>
        <w:pStyle w:val="BodyText"/>
        <w:numPr>
          <w:ilvl w:val="0"/>
          <w:numId w:val="31"/>
        </w:numPr>
        <w:rPr>
          <w:rFonts w:asciiTheme="minorHAnsi" w:hAnsiTheme="minorHAnsi" w:cstheme="minorHAnsi"/>
          <w:w w:val="95"/>
          <w:sz w:val="22"/>
          <w:szCs w:val="22"/>
        </w:rPr>
      </w:pPr>
      <w:r>
        <w:rPr>
          <w:rFonts w:asciiTheme="minorHAnsi" w:hAnsiTheme="minorHAnsi" w:cstheme="minorHAnsi"/>
          <w:w w:val="95"/>
          <w:sz w:val="22"/>
          <w:szCs w:val="22"/>
        </w:rPr>
        <w:t>8</w:t>
      </w:r>
      <w:r w:rsidRPr="00A84AB3">
        <w:rPr>
          <w:rFonts w:asciiTheme="minorHAnsi" w:hAnsiTheme="minorHAnsi" w:cstheme="minorHAnsi"/>
          <w:w w:val="95"/>
          <w:sz w:val="22"/>
          <w:szCs w:val="22"/>
          <w:vertAlign w:val="superscript"/>
        </w:rPr>
        <w:t>th</w:t>
      </w:r>
      <w:r>
        <w:rPr>
          <w:rFonts w:asciiTheme="minorHAnsi" w:hAnsiTheme="minorHAnsi" w:cstheme="minorHAnsi"/>
          <w:w w:val="95"/>
          <w:sz w:val="22"/>
          <w:szCs w:val="22"/>
        </w:rPr>
        <w:t xml:space="preserve"> February 2023</w:t>
      </w:r>
    </w:p>
    <w:p w14:paraId="09EE4396" w14:textId="69BE0FEE" w:rsidR="00252B9E" w:rsidRDefault="00A84AB3" w:rsidP="00B1111A">
      <w:pPr>
        <w:pStyle w:val="BodyText"/>
        <w:numPr>
          <w:ilvl w:val="0"/>
          <w:numId w:val="31"/>
        </w:numPr>
        <w:rPr>
          <w:rFonts w:asciiTheme="minorHAnsi" w:hAnsiTheme="minorHAnsi" w:cstheme="minorHAnsi"/>
          <w:w w:val="95"/>
          <w:sz w:val="22"/>
          <w:szCs w:val="22"/>
        </w:rPr>
      </w:pPr>
      <w:r>
        <w:rPr>
          <w:rFonts w:asciiTheme="minorHAnsi" w:hAnsiTheme="minorHAnsi" w:cstheme="minorHAnsi"/>
          <w:w w:val="95"/>
          <w:sz w:val="22"/>
          <w:szCs w:val="22"/>
        </w:rPr>
        <w:t>19</w:t>
      </w:r>
      <w:r w:rsidRPr="00A84AB3">
        <w:rPr>
          <w:rFonts w:asciiTheme="minorHAnsi" w:hAnsiTheme="minorHAnsi" w:cstheme="minorHAnsi"/>
          <w:w w:val="95"/>
          <w:sz w:val="22"/>
          <w:szCs w:val="22"/>
          <w:vertAlign w:val="superscript"/>
        </w:rPr>
        <w:t>th</w:t>
      </w:r>
      <w:r>
        <w:rPr>
          <w:rFonts w:asciiTheme="minorHAnsi" w:hAnsiTheme="minorHAnsi" w:cstheme="minorHAnsi"/>
          <w:w w:val="95"/>
          <w:sz w:val="22"/>
          <w:szCs w:val="22"/>
        </w:rPr>
        <w:t xml:space="preserve"> April 2023</w:t>
      </w:r>
    </w:p>
    <w:p w14:paraId="3C4600FA" w14:textId="21A2B8F0" w:rsidR="00A84AB3" w:rsidRDefault="00A84AB3" w:rsidP="00B1111A">
      <w:pPr>
        <w:pStyle w:val="BodyText"/>
        <w:numPr>
          <w:ilvl w:val="0"/>
          <w:numId w:val="31"/>
        </w:numPr>
        <w:rPr>
          <w:rFonts w:asciiTheme="minorHAnsi" w:hAnsiTheme="minorHAnsi" w:cstheme="minorHAnsi"/>
          <w:w w:val="95"/>
          <w:sz w:val="22"/>
          <w:szCs w:val="22"/>
        </w:rPr>
      </w:pPr>
      <w:r>
        <w:rPr>
          <w:rFonts w:asciiTheme="minorHAnsi" w:hAnsiTheme="minorHAnsi" w:cstheme="minorHAnsi"/>
          <w:w w:val="95"/>
          <w:sz w:val="22"/>
          <w:szCs w:val="22"/>
        </w:rPr>
        <w:t>14</w:t>
      </w:r>
      <w:r w:rsidRPr="00A84AB3">
        <w:rPr>
          <w:rFonts w:asciiTheme="minorHAnsi" w:hAnsiTheme="minorHAnsi" w:cstheme="minorHAnsi"/>
          <w:w w:val="95"/>
          <w:sz w:val="22"/>
          <w:szCs w:val="22"/>
          <w:vertAlign w:val="superscript"/>
        </w:rPr>
        <w:t>th</w:t>
      </w:r>
      <w:r>
        <w:rPr>
          <w:rFonts w:asciiTheme="minorHAnsi" w:hAnsiTheme="minorHAnsi" w:cstheme="minorHAnsi"/>
          <w:w w:val="95"/>
          <w:sz w:val="22"/>
          <w:szCs w:val="22"/>
        </w:rPr>
        <w:t xml:space="preserve"> June 2023</w:t>
      </w:r>
    </w:p>
    <w:p w14:paraId="0B2E53F5" w14:textId="2A71DB63" w:rsidR="00A84AB3" w:rsidRDefault="00A84AB3" w:rsidP="00B1111A">
      <w:pPr>
        <w:pStyle w:val="BodyText"/>
        <w:numPr>
          <w:ilvl w:val="0"/>
          <w:numId w:val="31"/>
        </w:numPr>
        <w:rPr>
          <w:rFonts w:asciiTheme="minorHAnsi" w:hAnsiTheme="minorHAnsi" w:cstheme="minorHAnsi"/>
          <w:w w:val="95"/>
          <w:sz w:val="22"/>
          <w:szCs w:val="22"/>
        </w:rPr>
      </w:pPr>
      <w:r>
        <w:rPr>
          <w:rFonts w:asciiTheme="minorHAnsi" w:hAnsiTheme="minorHAnsi" w:cstheme="minorHAnsi"/>
          <w:w w:val="95"/>
          <w:sz w:val="22"/>
          <w:szCs w:val="22"/>
        </w:rPr>
        <w:t>20</w:t>
      </w:r>
      <w:r w:rsidRPr="00A84AB3">
        <w:rPr>
          <w:rFonts w:asciiTheme="minorHAnsi" w:hAnsiTheme="minorHAnsi" w:cstheme="minorHAnsi"/>
          <w:w w:val="95"/>
          <w:sz w:val="22"/>
          <w:szCs w:val="22"/>
          <w:vertAlign w:val="superscript"/>
        </w:rPr>
        <w:t>th</w:t>
      </w:r>
      <w:r>
        <w:rPr>
          <w:rFonts w:asciiTheme="minorHAnsi" w:hAnsiTheme="minorHAnsi" w:cstheme="minorHAnsi"/>
          <w:w w:val="95"/>
          <w:sz w:val="22"/>
          <w:szCs w:val="22"/>
        </w:rPr>
        <w:t xml:space="preserve"> September 2023</w:t>
      </w:r>
    </w:p>
    <w:p w14:paraId="2952D84B" w14:textId="49F2F934" w:rsidR="00A84AB3" w:rsidRDefault="00A84AB3" w:rsidP="00A84AB3">
      <w:pPr>
        <w:pStyle w:val="BodyText"/>
        <w:numPr>
          <w:ilvl w:val="0"/>
          <w:numId w:val="31"/>
        </w:numPr>
        <w:rPr>
          <w:rFonts w:asciiTheme="minorHAnsi" w:hAnsiTheme="minorHAnsi" w:cstheme="minorHAnsi"/>
          <w:w w:val="95"/>
          <w:sz w:val="22"/>
          <w:szCs w:val="22"/>
        </w:rPr>
      </w:pPr>
      <w:r>
        <w:rPr>
          <w:rFonts w:asciiTheme="minorHAnsi" w:hAnsiTheme="minorHAnsi" w:cstheme="minorHAnsi"/>
          <w:w w:val="95"/>
          <w:sz w:val="22"/>
          <w:szCs w:val="22"/>
        </w:rPr>
        <w:t>8</w:t>
      </w:r>
      <w:r w:rsidRPr="00A84AB3">
        <w:rPr>
          <w:rFonts w:asciiTheme="minorHAnsi" w:hAnsiTheme="minorHAnsi" w:cstheme="minorHAnsi"/>
          <w:w w:val="95"/>
          <w:sz w:val="22"/>
          <w:szCs w:val="22"/>
          <w:vertAlign w:val="superscript"/>
        </w:rPr>
        <w:t>th</w:t>
      </w:r>
      <w:r>
        <w:rPr>
          <w:rFonts w:asciiTheme="minorHAnsi" w:hAnsiTheme="minorHAnsi" w:cstheme="minorHAnsi"/>
          <w:w w:val="95"/>
          <w:sz w:val="22"/>
          <w:szCs w:val="22"/>
        </w:rPr>
        <w:t xml:space="preserve"> November 2023</w:t>
      </w:r>
    </w:p>
    <w:p w14:paraId="39561B38" w14:textId="4A71548D" w:rsidR="00A84AB3" w:rsidRPr="00A84AB3" w:rsidRDefault="00A84AB3" w:rsidP="00A84AB3">
      <w:pPr>
        <w:pStyle w:val="BodyText"/>
        <w:numPr>
          <w:ilvl w:val="0"/>
          <w:numId w:val="31"/>
        </w:numPr>
        <w:rPr>
          <w:rFonts w:asciiTheme="minorHAnsi" w:hAnsiTheme="minorHAnsi" w:cstheme="minorHAnsi"/>
          <w:w w:val="95"/>
          <w:sz w:val="22"/>
          <w:szCs w:val="22"/>
        </w:rPr>
      </w:pPr>
      <w:r>
        <w:rPr>
          <w:rFonts w:asciiTheme="minorHAnsi" w:hAnsiTheme="minorHAnsi" w:cstheme="minorHAnsi"/>
          <w:w w:val="95"/>
          <w:sz w:val="22"/>
          <w:szCs w:val="22"/>
        </w:rPr>
        <w:t>6</w:t>
      </w:r>
      <w:r w:rsidRPr="00A84AB3">
        <w:rPr>
          <w:rFonts w:asciiTheme="minorHAnsi" w:hAnsiTheme="minorHAnsi" w:cstheme="minorHAnsi"/>
          <w:w w:val="95"/>
          <w:sz w:val="22"/>
          <w:szCs w:val="22"/>
          <w:vertAlign w:val="superscript"/>
        </w:rPr>
        <w:t>th</w:t>
      </w:r>
      <w:r>
        <w:rPr>
          <w:rFonts w:asciiTheme="minorHAnsi" w:hAnsiTheme="minorHAnsi" w:cstheme="minorHAnsi"/>
          <w:w w:val="95"/>
          <w:sz w:val="22"/>
          <w:szCs w:val="22"/>
        </w:rPr>
        <w:t xml:space="preserve"> December 2023</w:t>
      </w:r>
    </w:p>
    <w:p w14:paraId="29D5ECDC" w14:textId="77777777" w:rsidR="00080134" w:rsidRPr="008355D6" w:rsidRDefault="00080134" w:rsidP="00080134">
      <w:pPr>
        <w:pStyle w:val="BodyText"/>
        <w:rPr>
          <w:rFonts w:asciiTheme="minorHAnsi" w:hAnsiTheme="minorHAnsi" w:cstheme="minorHAnsi"/>
          <w:w w:val="95"/>
          <w:sz w:val="22"/>
          <w:szCs w:val="22"/>
        </w:rPr>
      </w:pPr>
    </w:p>
    <w:p w14:paraId="14A38665" w14:textId="3F5D0B88" w:rsidR="00252B9E" w:rsidRPr="00B90390" w:rsidRDefault="002C5CED" w:rsidP="002C5CED">
      <w:pPr>
        <w:pStyle w:val="BodyText"/>
        <w:tabs>
          <w:tab w:val="left" w:pos="3795"/>
        </w:tabs>
        <w:spacing w:before="2"/>
        <w:rPr>
          <w:rFonts w:asciiTheme="minorHAnsi" w:hAnsiTheme="minorHAnsi" w:cstheme="minorHAnsi"/>
          <w:i/>
        </w:rPr>
      </w:pPr>
      <w:r>
        <w:rPr>
          <w:rFonts w:asciiTheme="minorHAnsi" w:hAnsiTheme="minorHAnsi" w:cstheme="minorHAnsi"/>
          <w:i/>
        </w:rPr>
        <w:tab/>
      </w:r>
    </w:p>
    <w:p w14:paraId="60678D4F" w14:textId="46D4F2EC" w:rsidR="00252B9E" w:rsidRPr="008355D6" w:rsidRDefault="00252B9E" w:rsidP="00C37247">
      <w:pPr>
        <w:pStyle w:val="BodyText"/>
        <w:ind w:left="252" w:firstLine="360"/>
        <w:rPr>
          <w:rFonts w:asciiTheme="minorHAnsi" w:hAnsiTheme="minorHAnsi" w:cstheme="minorHAnsi"/>
          <w:b/>
          <w:bCs/>
          <w:color w:val="548DD4" w:themeColor="text2" w:themeTint="99"/>
          <w:w w:val="95"/>
          <w:sz w:val="22"/>
          <w:szCs w:val="22"/>
        </w:rPr>
      </w:pPr>
      <w:r w:rsidRPr="008355D6">
        <w:rPr>
          <w:rFonts w:asciiTheme="minorHAnsi" w:hAnsiTheme="minorHAnsi" w:cstheme="minorHAnsi"/>
          <w:b/>
          <w:bCs/>
          <w:color w:val="548DD4" w:themeColor="text2" w:themeTint="99"/>
          <w:w w:val="95"/>
          <w:sz w:val="22"/>
          <w:szCs w:val="22"/>
        </w:rPr>
        <w:t>Meetings</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in</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202</w:t>
      </w:r>
      <w:r w:rsidR="00AE0EF5">
        <w:rPr>
          <w:rFonts w:asciiTheme="minorHAnsi" w:hAnsiTheme="minorHAnsi" w:cstheme="minorHAnsi"/>
          <w:b/>
          <w:bCs/>
          <w:color w:val="548DD4" w:themeColor="text2" w:themeTint="99"/>
          <w:w w:val="95"/>
          <w:sz w:val="22"/>
          <w:szCs w:val="22"/>
        </w:rPr>
        <w:t>3</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covered</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a</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range</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of</w:t>
      </w:r>
      <w:r w:rsidRPr="008355D6">
        <w:rPr>
          <w:rFonts w:asciiTheme="minorHAnsi" w:hAnsiTheme="minorHAnsi" w:cstheme="minorHAnsi"/>
          <w:b/>
          <w:bCs/>
          <w:color w:val="548DD4" w:themeColor="text2" w:themeTint="99"/>
          <w:spacing w:val="11"/>
          <w:w w:val="95"/>
          <w:sz w:val="22"/>
          <w:szCs w:val="22"/>
        </w:rPr>
        <w:t xml:space="preserve"> </w:t>
      </w:r>
      <w:r w:rsidRPr="008355D6">
        <w:rPr>
          <w:rFonts w:asciiTheme="minorHAnsi" w:hAnsiTheme="minorHAnsi" w:cstheme="minorHAnsi"/>
          <w:b/>
          <w:bCs/>
          <w:color w:val="548DD4" w:themeColor="text2" w:themeTint="99"/>
          <w:w w:val="95"/>
          <w:sz w:val="22"/>
          <w:szCs w:val="22"/>
        </w:rPr>
        <w:t>issues</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including</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the</w:t>
      </w:r>
      <w:r w:rsidRPr="008355D6">
        <w:rPr>
          <w:rFonts w:asciiTheme="minorHAnsi" w:hAnsiTheme="minorHAnsi" w:cstheme="minorHAnsi"/>
          <w:b/>
          <w:bCs/>
          <w:color w:val="548DD4" w:themeColor="text2" w:themeTint="99"/>
          <w:spacing w:val="10"/>
          <w:w w:val="95"/>
          <w:sz w:val="22"/>
          <w:szCs w:val="22"/>
        </w:rPr>
        <w:t xml:space="preserve"> </w:t>
      </w:r>
      <w:r w:rsidRPr="008355D6">
        <w:rPr>
          <w:rFonts w:asciiTheme="minorHAnsi" w:hAnsiTheme="minorHAnsi" w:cstheme="minorHAnsi"/>
          <w:b/>
          <w:bCs/>
          <w:color w:val="548DD4" w:themeColor="text2" w:themeTint="99"/>
          <w:w w:val="95"/>
          <w:sz w:val="22"/>
          <w:szCs w:val="22"/>
        </w:rPr>
        <w:t>following:</w:t>
      </w:r>
    </w:p>
    <w:p w14:paraId="7FA4E783" w14:textId="77777777" w:rsidR="00252B9E" w:rsidRPr="00A84AB3" w:rsidRDefault="00252B9E" w:rsidP="00252B9E">
      <w:pPr>
        <w:pStyle w:val="BodyText"/>
        <w:numPr>
          <w:ilvl w:val="0"/>
          <w:numId w:val="16"/>
        </w:numPr>
        <w:rPr>
          <w:rFonts w:asciiTheme="minorHAnsi" w:hAnsiTheme="minorHAnsi" w:cstheme="minorHAnsi"/>
          <w:w w:val="95"/>
          <w:sz w:val="22"/>
          <w:szCs w:val="22"/>
        </w:rPr>
      </w:pPr>
      <w:r w:rsidRPr="00A84AB3">
        <w:rPr>
          <w:rFonts w:asciiTheme="minorHAnsi" w:hAnsiTheme="minorHAnsi" w:cstheme="minorHAnsi"/>
          <w:w w:val="95"/>
          <w:sz w:val="22"/>
          <w:szCs w:val="22"/>
        </w:rPr>
        <w:t>Sláintecare</w:t>
      </w:r>
    </w:p>
    <w:p w14:paraId="1C30ABF1" w14:textId="24027104" w:rsidR="00A84AB3" w:rsidRPr="00A84AB3" w:rsidRDefault="00A84AB3" w:rsidP="00252B9E">
      <w:pPr>
        <w:pStyle w:val="BodyText"/>
        <w:numPr>
          <w:ilvl w:val="0"/>
          <w:numId w:val="16"/>
        </w:numPr>
        <w:rPr>
          <w:rFonts w:asciiTheme="minorHAnsi" w:hAnsiTheme="minorHAnsi" w:cstheme="minorHAnsi"/>
          <w:w w:val="95"/>
          <w:sz w:val="22"/>
          <w:szCs w:val="22"/>
        </w:rPr>
      </w:pPr>
      <w:r w:rsidRPr="00A84AB3">
        <w:rPr>
          <w:rFonts w:asciiTheme="minorHAnsi" w:hAnsiTheme="minorHAnsi" w:cstheme="minorHAnsi"/>
          <w:w w:val="95"/>
          <w:sz w:val="22"/>
          <w:szCs w:val="22"/>
        </w:rPr>
        <w:t>Healthy Ireland</w:t>
      </w:r>
    </w:p>
    <w:p w14:paraId="468E05C4" w14:textId="77777777" w:rsidR="00252B9E" w:rsidRPr="00A84AB3" w:rsidRDefault="00252B9E" w:rsidP="00252B9E">
      <w:pPr>
        <w:pStyle w:val="BodyText"/>
        <w:numPr>
          <w:ilvl w:val="0"/>
          <w:numId w:val="16"/>
        </w:numPr>
        <w:rPr>
          <w:rFonts w:asciiTheme="minorHAnsi" w:hAnsiTheme="minorHAnsi" w:cstheme="minorHAnsi"/>
          <w:w w:val="95"/>
          <w:sz w:val="22"/>
          <w:szCs w:val="22"/>
        </w:rPr>
      </w:pPr>
      <w:r w:rsidRPr="00A84AB3">
        <w:rPr>
          <w:rFonts w:asciiTheme="minorHAnsi" w:hAnsiTheme="minorHAnsi" w:cstheme="minorHAnsi"/>
          <w:w w:val="95"/>
          <w:sz w:val="22"/>
          <w:szCs w:val="22"/>
        </w:rPr>
        <w:t>Comhairle na n</w:t>
      </w:r>
      <w:r w:rsidRPr="00A84AB3">
        <w:rPr>
          <w:rFonts w:asciiTheme="minorHAnsi" w:hAnsiTheme="minorHAnsi" w:cstheme="minorHAnsi"/>
          <w:iCs/>
          <w:sz w:val="22"/>
          <w:szCs w:val="22"/>
        </w:rPr>
        <w:t>Óg</w:t>
      </w:r>
    </w:p>
    <w:p w14:paraId="51801129" w14:textId="77777777" w:rsidR="00252B9E" w:rsidRPr="00A84AB3" w:rsidRDefault="00252B9E" w:rsidP="00252B9E">
      <w:pPr>
        <w:pStyle w:val="BodyText"/>
        <w:numPr>
          <w:ilvl w:val="0"/>
          <w:numId w:val="16"/>
        </w:numPr>
        <w:rPr>
          <w:rFonts w:asciiTheme="minorHAnsi" w:hAnsiTheme="minorHAnsi" w:cstheme="minorHAnsi"/>
          <w:w w:val="95"/>
          <w:sz w:val="22"/>
          <w:szCs w:val="22"/>
        </w:rPr>
      </w:pPr>
      <w:r w:rsidRPr="00A84AB3">
        <w:rPr>
          <w:rFonts w:asciiTheme="minorHAnsi" w:hAnsiTheme="minorHAnsi" w:cstheme="minorHAnsi"/>
          <w:iCs/>
          <w:sz w:val="22"/>
          <w:szCs w:val="22"/>
        </w:rPr>
        <w:t>Climate Action</w:t>
      </w:r>
    </w:p>
    <w:p w14:paraId="086A13E3" w14:textId="3C9493BD" w:rsidR="00252B9E" w:rsidRPr="00A84AB3" w:rsidRDefault="00A84AB3" w:rsidP="00252B9E">
      <w:pPr>
        <w:pStyle w:val="BodyText"/>
        <w:numPr>
          <w:ilvl w:val="0"/>
          <w:numId w:val="16"/>
        </w:numPr>
        <w:spacing w:before="5"/>
        <w:rPr>
          <w:rFonts w:asciiTheme="minorHAnsi" w:hAnsiTheme="minorHAnsi" w:cstheme="minorHAnsi"/>
          <w:sz w:val="22"/>
          <w:szCs w:val="22"/>
        </w:rPr>
      </w:pPr>
      <w:r w:rsidRPr="00A84AB3">
        <w:rPr>
          <w:rFonts w:asciiTheme="minorHAnsi" w:hAnsiTheme="minorHAnsi" w:cstheme="minorHAnsi"/>
          <w:iCs/>
          <w:sz w:val="22"/>
          <w:szCs w:val="22"/>
        </w:rPr>
        <w:t>Local Economic &amp; Community Plan (LECP)</w:t>
      </w:r>
    </w:p>
    <w:p w14:paraId="4AC46FB6" w14:textId="14C6FE3E" w:rsidR="00A84AB3" w:rsidRPr="00A84AB3" w:rsidRDefault="00A84AB3" w:rsidP="00252B9E">
      <w:pPr>
        <w:pStyle w:val="BodyText"/>
        <w:numPr>
          <w:ilvl w:val="0"/>
          <w:numId w:val="16"/>
        </w:numPr>
        <w:spacing w:before="5"/>
        <w:rPr>
          <w:rFonts w:asciiTheme="minorHAnsi" w:hAnsiTheme="minorHAnsi" w:cstheme="minorHAnsi"/>
          <w:sz w:val="22"/>
          <w:szCs w:val="22"/>
        </w:rPr>
      </w:pPr>
      <w:r w:rsidRPr="00A84AB3">
        <w:rPr>
          <w:rFonts w:asciiTheme="minorHAnsi" w:hAnsiTheme="minorHAnsi" w:cstheme="minorHAnsi"/>
          <w:sz w:val="22"/>
          <w:szCs w:val="22"/>
        </w:rPr>
        <w:t xml:space="preserve">Connect 4 </w:t>
      </w:r>
    </w:p>
    <w:p w14:paraId="76EE1DF3" w14:textId="77777777" w:rsidR="00080134" w:rsidRPr="008355D6" w:rsidRDefault="00080134" w:rsidP="00080134">
      <w:pPr>
        <w:pStyle w:val="BodyText"/>
        <w:spacing w:before="5"/>
        <w:rPr>
          <w:rFonts w:asciiTheme="minorHAnsi" w:hAnsiTheme="minorHAnsi" w:cstheme="minorHAnsi"/>
          <w:iCs/>
          <w:sz w:val="22"/>
          <w:szCs w:val="22"/>
        </w:rPr>
      </w:pPr>
    </w:p>
    <w:p w14:paraId="22491AB4" w14:textId="77777777" w:rsidR="00080134" w:rsidRPr="00836CFA" w:rsidRDefault="00080134" w:rsidP="00080134">
      <w:pPr>
        <w:pStyle w:val="BodyText"/>
        <w:spacing w:before="5"/>
        <w:rPr>
          <w:sz w:val="19"/>
        </w:rPr>
      </w:pPr>
    </w:p>
    <w:p w14:paraId="698EC81C" w14:textId="77777777" w:rsidR="00836CFA" w:rsidRPr="00836CFA" w:rsidRDefault="00836CFA" w:rsidP="00836CFA">
      <w:pPr>
        <w:pStyle w:val="BodyText"/>
        <w:spacing w:before="5"/>
        <w:rPr>
          <w:sz w:val="19"/>
        </w:rPr>
      </w:pPr>
    </w:p>
    <w:p w14:paraId="753923A1" w14:textId="3F61FCBB" w:rsidR="00C978AB" w:rsidRPr="002C5CED" w:rsidRDefault="00252B9E" w:rsidP="0044016D">
      <w:pPr>
        <w:pStyle w:val="Heading4"/>
        <w:numPr>
          <w:ilvl w:val="1"/>
          <w:numId w:val="13"/>
        </w:numPr>
        <w:tabs>
          <w:tab w:val="left" w:pos="593"/>
        </w:tabs>
        <w:spacing w:before="7"/>
        <w:ind w:left="592" w:hanging="341"/>
        <w:rPr>
          <w:sz w:val="5"/>
        </w:rPr>
      </w:pPr>
      <w:r w:rsidRPr="002C5CED">
        <w:rPr>
          <w:color w:val="00A4AD"/>
        </w:rPr>
        <w:t>SICAP</w:t>
      </w:r>
    </w:p>
    <w:p w14:paraId="0538777B" w14:textId="6013DE04" w:rsidR="00252B9E" w:rsidRDefault="00252B9E" w:rsidP="00252B9E">
      <w:pPr>
        <w:pStyle w:val="BodyText"/>
        <w:spacing w:before="7"/>
        <w:rPr>
          <w:b/>
          <w:sz w:val="5"/>
        </w:rPr>
      </w:pPr>
      <w:r>
        <w:rPr>
          <w:noProof/>
        </w:rPr>
        <mc:AlternateContent>
          <mc:Choice Requires="wps">
            <w:drawing>
              <wp:anchor distT="0" distB="0" distL="0" distR="0" simplePos="0" relativeHeight="487646208" behindDoc="1" locked="0" layoutInCell="1" allowOverlap="1" wp14:anchorId="5DC821F1" wp14:editId="61CAFD4E">
                <wp:simplePos x="0" y="0"/>
                <wp:positionH relativeFrom="page">
                  <wp:posOffset>732155</wp:posOffset>
                </wp:positionH>
                <wp:positionV relativeFrom="paragraph">
                  <wp:posOffset>56515</wp:posOffset>
                </wp:positionV>
                <wp:extent cx="6059805" cy="59690"/>
                <wp:effectExtent l="0" t="0" r="0" b="0"/>
                <wp:wrapTopAndBottom/>
                <wp:docPr id="766429078"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F5F6C" id="docshape83" o:spid="_x0000_s1026" style="position:absolute;margin-left:57.65pt;margin-top:4.45pt;width:477.15pt;height:4.7pt;z-index:-1567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" fillcolor="#84bbe2" stroked="f">
                <w10:wrap type="topAndBottom" anchorx="page"/>
              </v:rect>
            </w:pict>
          </mc:Fallback>
        </mc:AlternateContent>
      </w:r>
    </w:p>
    <w:p w14:paraId="2351ABC6" w14:textId="51347022" w:rsidR="00C978AB" w:rsidRPr="008355D6" w:rsidRDefault="00C978AB" w:rsidP="00C978AB">
      <w:pPr>
        <w:tabs>
          <w:tab w:val="left" w:pos="1712"/>
          <w:tab w:val="left" w:pos="1713"/>
        </w:tabs>
        <w:spacing w:before="70"/>
        <w:rPr>
          <w:rFonts w:asciiTheme="minorHAnsi" w:hAnsiTheme="minorHAnsi" w:cstheme="minorHAnsi"/>
          <w:w w:val="95"/>
        </w:rPr>
      </w:pPr>
      <w:r>
        <w:rPr>
          <w:rFonts w:asciiTheme="minorHAnsi" w:hAnsiTheme="minorHAnsi" w:cstheme="minorHAnsi"/>
          <w:w w:val="95"/>
          <w:sz w:val="20"/>
        </w:rPr>
        <w:t xml:space="preserve">        </w:t>
      </w:r>
      <w:r w:rsidRPr="008355D6">
        <w:rPr>
          <w:rFonts w:asciiTheme="minorHAnsi" w:hAnsiTheme="minorHAnsi" w:cstheme="minorHAnsi"/>
          <w:w w:val="95"/>
        </w:rPr>
        <w:t>The following reports were presented to the LCDC in 202</w:t>
      </w:r>
      <w:r w:rsidR="00A84AB3">
        <w:rPr>
          <w:rFonts w:asciiTheme="minorHAnsi" w:hAnsiTheme="minorHAnsi" w:cstheme="minorHAnsi"/>
          <w:w w:val="95"/>
        </w:rPr>
        <w:t>3</w:t>
      </w:r>
      <w:r w:rsidRPr="008355D6">
        <w:rPr>
          <w:rFonts w:asciiTheme="minorHAnsi" w:hAnsiTheme="minorHAnsi" w:cstheme="minorHAnsi"/>
          <w:w w:val="95"/>
        </w:rPr>
        <w:t>:</w:t>
      </w:r>
    </w:p>
    <w:p w14:paraId="624C67F2" w14:textId="03A76D5B" w:rsidR="00252B9E" w:rsidRPr="008355D6" w:rsidRDefault="00252B9E" w:rsidP="00C978AB">
      <w:pPr>
        <w:pStyle w:val="ListParagraph"/>
        <w:numPr>
          <w:ilvl w:val="2"/>
          <w:numId w:val="13"/>
        </w:numPr>
        <w:tabs>
          <w:tab w:val="left" w:pos="1712"/>
          <w:tab w:val="left" w:pos="1713"/>
        </w:tabs>
        <w:spacing w:before="70"/>
        <w:rPr>
          <w:rFonts w:asciiTheme="minorHAnsi" w:hAnsiTheme="minorHAnsi" w:cstheme="minorHAnsi"/>
          <w:w w:val="95"/>
        </w:rPr>
      </w:pPr>
      <w:r w:rsidRPr="008355D6">
        <w:rPr>
          <w:rFonts w:asciiTheme="minorHAnsi" w:hAnsiTheme="minorHAnsi" w:cstheme="minorHAnsi"/>
          <w:w w:val="95"/>
        </w:rPr>
        <w:t>202</w:t>
      </w:r>
      <w:r w:rsidR="00AE0EF5">
        <w:rPr>
          <w:rFonts w:asciiTheme="minorHAnsi" w:hAnsiTheme="minorHAnsi" w:cstheme="minorHAnsi"/>
          <w:w w:val="95"/>
        </w:rPr>
        <w:t>3</w:t>
      </w:r>
      <w:r w:rsidRPr="008355D6">
        <w:rPr>
          <w:rFonts w:asciiTheme="minorHAnsi" w:hAnsiTheme="minorHAnsi" w:cstheme="minorHAnsi"/>
          <w:w w:val="95"/>
        </w:rPr>
        <w:t xml:space="preserve"> Annual Progress Report</w:t>
      </w:r>
    </w:p>
    <w:p w14:paraId="283CACF2" w14:textId="12E53442" w:rsidR="00252B9E" w:rsidRPr="008355D6" w:rsidRDefault="00252B9E" w:rsidP="00252B9E">
      <w:pPr>
        <w:pStyle w:val="ListParagraph"/>
        <w:numPr>
          <w:ilvl w:val="2"/>
          <w:numId w:val="13"/>
        </w:numPr>
        <w:tabs>
          <w:tab w:val="left" w:pos="1712"/>
          <w:tab w:val="left" w:pos="1713"/>
        </w:tabs>
        <w:spacing w:before="70"/>
        <w:ind w:hanging="361"/>
        <w:rPr>
          <w:rFonts w:asciiTheme="minorHAnsi" w:hAnsiTheme="minorHAnsi" w:cstheme="minorHAnsi"/>
          <w:w w:val="95"/>
        </w:rPr>
      </w:pPr>
      <w:r w:rsidRPr="008355D6">
        <w:rPr>
          <w:rFonts w:asciiTheme="minorHAnsi" w:hAnsiTheme="minorHAnsi" w:cstheme="minorHAnsi"/>
          <w:w w:val="95"/>
        </w:rPr>
        <w:t>SICAP 202</w:t>
      </w:r>
      <w:r w:rsidR="00A84AB3">
        <w:rPr>
          <w:rFonts w:asciiTheme="minorHAnsi" w:hAnsiTheme="minorHAnsi" w:cstheme="minorHAnsi"/>
          <w:w w:val="95"/>
        </w:rPr>
        <w:t>3</w:t>
      </w:r>
      <w:r w:rsidRPr="008355D6">
        <w:rPr>
          <w:rFonts w:asciiTheme="minorHAnsi" w:hAnsiTheme="minorHAnsi" w:cstheme="minorHAnsi"/>
          <w:w w:val="95"/>
        </w:rPr>
        <w:t xml:space="preserve"> Mid-Year Review</w:t>
      </w:r>
    </w:p>
    <w:p w14:paraId="3AC38752" w14:textId="472B2BE2" w:rsidR="00252B9E" w:rsidRPr="008355D6" w:rsidRDefault="00252B9E" w:rsidP="00252B9E">
      <w:pPr>
        <w:pStyle w:val="ListParagraph"/>
        <w:numPr>
          <w:ilvl w:val="2"/>
          <w:numId w:val="13"/>
        </w:numPr>
        <w:tabs>
          <w:tab w:val="left" w:pos="1712"/>
          <w:tab w:val="left" w:pos="1713"/>
        </w:tabs>
        <w:spacing w:before="70"/>
        <w:ind w:hanging="361"/>
        <w:rPr>
          <w:rFonts w:asciiTheme="minorHAnsi" w:hAnsiTheme="minorHAnsi" w:cstheme="minorHAnsi"/>
          <w:w w:val="95"/>
        </w:rPr>
      </w:pPr>
      <w:r w:rsidRPr="008355D6">
        <w:rPr>
          <w:rFonts w:asciiTheme="minorHAnsi" w:hAnsiTheme="minorHAnsi" w:cstheme="minorHAnsi"/>
          <w:w w:val="95"/>
        </w:rPr>
        <w:t>SICAP: Case</w:t>
      </w:r>
      <w:r w:rsidRPr="008355D6">
        <w:rPr>
          <w:rFonts w:asciiTheme="minorHAnsi" w:hAnsiTheme="minorHAnsi" w:cstheme="minorHAnsi"/>
          <w:spacing w:val="13"/>
          <w:w w:val="95"/>
        </w:rPr>
        <w:t xml:space="preserve"> </w:t>
      </w:r>
      <w:r w:rsidRPr="008355D6">
        <w:rPr>
          <w:rFonts w:asciiTheme="minorHAnsi" w:hAnsiTheme="minorHAnsi" w:cstheme="minorHAnsi"/>
          <w:w w:val="95"/>
        </w:rPr>
        <w:t>Study</w:t>
      </w:r>
      <w:r w:rsidRPr="008355D6">
        <w:rPr>
          <w:rFonts w:asciiTheme="minorHAnsi" w:hAnsiTheme="minorHAnsi" w:cstheme="minorHAnsi"/>
          <w:spacing w:val="13"/>
          <w:w w:val="95"/>
        </w:rPr>
        <w:t xml:space="preserve"> </w:t>
      </w:r>
      <w:r w:rsidRPr="008355D6">
        <w:rPr>
          <w:rFonts w:asciiTheme="minorHAnsi" w:hAnsiTheme="minorHAnsi" w:cstheme="minorHAnsi"/>
          <w:w w:val="95"/>
        </w:rPr>
        <w:t>–</w:t>
      </w:r>
      <w:r w:rsidR="00A84AB3">
        <w:rPr>
          <w:rFonts w:asciiTheme="minorHAnsi" w:hAnsiTheme="minorHAnsi" w:cstheme="minorHAnsi"/>
          <w:w w:val="95"/>
        </w:rPr>
        <w:t xml:space="preserve"> Connect 4 Pilot Project</w:t>
      </w:r>
      <w:r w:rsidRPr="008355D6">
        <w:rPr>
          <w:rFonts w:asciiTheme="minorHAnsi" w:hAnsiTheme="minorHAnsi" w:cstheme="minorHAnsi"/>
          <w:w w:val="95"/>
        </w:rPr>
        <w:t>.</w:t>
      </w:r>
    </w:p>
    <w:p w14:paraId="7A2B3299" w14:textId="3F4D6958" w:rsidR="00252B9E" w:rsidRPr="008355D6" w:rsidRDefault="00252B9E" w:rsidP="00252B9E">
      <w:pPr>
        <w:pStyle w:val="ListParagraph"/>
        <w:numPr>
          <w:ilvl w:val="2"/>
          <w:numId w:val="13"/>
        </w:numPr>
        <w:tabs>
          <w:tab w:val="left" w:pos="1712"/>
          <w:tab w:val="left" w:pos="1713"/>
        </w:tabs>
        <w:spacing w:before="70"/>
        <w:ind w:hanging="361"/>
        <w:rPr>
          <w:rFonts w:asciiTheme="minorHAnsi" w:hAnsiTheme="minorHAnsi" w:cstheme="minorHAnsi"/>
          <w:w w:val="95"/>
        </w:rPr>
      </w:pPr>
      <w:r w:rsidRPr="008355D6">
        <w:rPr>
          <w:rFonts w:asciiTheme="minorHAnsi" w:hAnsiTheme="minorHAnsi" w:cstheme="minorHAnsi"/>
          <w:w w:val="95"/>
        </w:rPr>
        <w:t>202</w:t>
      </w:r>
      <w:r w:rsidR="00A84AB3">
        <w:rPr>
          <w:rFonts w:asciiTheme="minorHAnsi" w:hAnsiTheme="minorHAnsi" w:cstheme="minorHAnsi"/>
          <w:w w:val="95"/>
        </w:rPr>
        <w:t>3</w:t>
      </w:r>
      <w:r w:rsidRPr="008355D6">
        <w:rPr>
          <w:rFonts w:asciiTheme="minorHAnsi" w:hAnsiTheme="minorHAnsi" w:cstheme="minorHAnsi"/>
          <w:w w:val="95"/>
        </w:rPr>
        <w:t xml:space="preserve"> SICAP Annual Plan</w:t>
      </w:r>
    </w:p>
    <w:p w14:paraId="7A02D64D" w14:textId="2B4716B7" w:rsidR="00252B9E" w:rsidRPr="00080134" w:rsidRDefault="00252B9E" w:rsidP="00252B9E">
      <w:pPr>
        <w:pStyle w:val="ListParagraph"/>
        <w:numPr>
          <w:ilvl w:val="2"/>
          <w:numId w:val="13"/>
        </w:numPr>
        <w:tabs>
          <w:tab w:val="left" w:pos="1712"/>
          <w:tab w:val="left" w:pos="1713"/>
        </w:tabs>
        <w:spacing w:before="70"/>
        <w:ind w:hanging="361"/>
        <w:rPr>
          <w:rFonts w:asciiTheme="minorHAnsi" w:hAnsiTheme="minorHAnsi" w:cstheme="minorHAnsi"/>
          <w:sz w:val="20"/>
        </w:rPr>
      </w:pPr>
      <w:r w:rsidRPr="008355D6">
        <w:rPr>
          <w:rFonts w:asciiTheme="minorHAnsi" w:hAnsiTheme="minorHAnsi" w:cstheme="minorHAnsi"/>
          <w:w w:val="95"/>
        </w:rPr>
        <w:t>Internal Audit Report: SICAP 202</w:t>
      </w:r>
      <w:r w:rsidR="00AE0EF5">
        <w:rPr>
          <w:rFonts w:asciiTheme="minorHAnsi" w:hAnsiTheme="minorHAnsi" w:cstheme="minorHAnsi"/>
          <w:w w:val="95"/>
        </w:rPr>
        <w:t>3</w:t>
      </w:r>
    </w:p>
    <w:p w14:paraId="4F7AD1B5" w14:textId="77777777" w:rsidR="00080134" w:rsidRDefault="00080134" w:rsidP="00080134">
      <w:pPr>
        <w:pStyle w:val="ListParagraph"/>
        <w:tabs>
          <w:tab w:val="left" w:pos="1712"/>
          <w:tab w:val="left" w:pos="1713"/>
        </w:tabs>
        <w:spacing w:before="70"/>
        <w:ind w:left="1712" w:firstLine="0"/>
        <w:rPr>
          <w:rFonts w:asciiTheme="minorHAnsi" w:hAnsiTheme="minorHAnsi" w:cstheme="minorHAnsi"/>
          <w:w w:val="95"/>
          <w:sz w:val="20"/>
        </w:rPr>
      </w:pPr>
    </w:p>
    <w:p w14:paraId="6B4E7BE5" w14:textId="77777777" w:rsidR="00080134" w:rsidRPr="00836CFA" w:rsidRDefault="00080134" w:rsidP="00080134">
      <w:pPr>
        <w:pStyle w:val="ListParagraph"/>
        <w:tabs>
          <w:tab w:val="left" w:pos="1712"/>
          <w:tab w:val="left" w:pos="1713"/>
        </w:tabs>
        <w:spacing w:before="70"/>
        <w:ind w:left="1712" w:firstLine="0"/>
        <w:rPr>
          <w:rFonts w:asciiTheme="minorHAnsi" w:hAnsiTheme="minorHAnsi" w:cstheme="minorHAnsi"/>
          <w:sz w:val="20"/>
        </w:rPr>
      </w:pPr>
    </w:p>
    <w:p w14:paraId="0A778FC9" w14:textId="02BF4A19" w:rsidR="00252B9E" w:rsidRDefault="00252B9E" w:rsidP="00252B9E">
      <w:pPr>
        <w:pStyle w:val="Heading4"/>
        <w:numPr>
          <w:ilvl w:val="1"/>
          <w:numId w:val="13"/>
        </w:numPr>
        <w:tabs>
          <w:tab w:val="left" w:pos="593"/>
        </w:tabs>
        <w:ind w:left="592" w:hanging="341"/>
        <w:rPr>
          <w:b w:val="0"/>
          <w:color w:val="00A4AD"/>
          <w:sz w:val="20"/>
        </w:rPr>
      </w:pPr>
      <w:r>
        <w:rPr>
          <w:color w:val="00A4AD"/>
        </w:rPr>
        <w:t>Funding</w:t>
      </w:r>
    </w:p>
    <w:p w14:paraId="27D3B563" w14:textId="77777777" w:rsidR="00252B9E" w:rsidRDefault="00252B9E" w:rsidP="00252B9E">
      <w:pPr>
        <w:pStyle w:val="BodyText"/>
        <w:spacing w:before="7"/>
        <w:rPr>
          <w:b/>
          <w:sz w:val="5"/>
        </w:rPr>
      </w:pPr>
      <w:r>
        <w:rPr>
          <w:noProof/>
        </w:rPr>
        <mc:AlternateContent>
          <mc:Choice Requires="wps">
            <w:drawing>
              <wp:anchor distT="0" distB="0" distL="0" distR="0" simplePos="0" relativeHeight="487651328" behindDoc="1" locked="0" layoutInCell="1" allowOverlap="1" wp14:anchorId="11D90619" wp14:editId="4DCBA893">
                <wp:simplePos x="0" y="0"/>
                <wp:positionH relativeFrom="page">
                  <wp:posOffset>732155</wp:posOffset>
                </wp:positionH>
                <wp:positionV relativeFrom="paragraph">
                  <wp:posOffset>56515</wp:posOffset>
                </wp:positionV>
                <wp:extent cx="6059805" cy="59690"/>
                <wp:effectExtent l="0" t="0" r="0" b="0"/>
                <wp:wrapTopAndBottom/>
                <wp:docPr id="1341768793"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460EB" id="docshape83" o:spid="_x0000_s1026" style="position:absolute;margin-left:57.65pt;margin-top:4.45pt;width:477.15pt;height:4.7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" fillcolor="#84bbe2" stroked="f">
                <w10:wrap type="topAndBottom" anchorx="page"/>
              </v:rect>
            </w:pict>
          </mc:Fallback>
        </mc:AlternateContent>
      </w:r>
    </w:p>
    <w:p w14:paraId="7FE2669C" w14:textId="31342686" w:rsidR="00252B9E" w:rsidRPr="008355D6" w:rsidRDefault="00252B9E" w:rsidP="00252B9E">
      <w:pPr>
        <w:pStyle w:val="ListParagraph"/>
        <w:numPr>
          <w:ilvl w:val="2"/>
          <w:numId w:val="13"/>
        </w:numPr>
        <w:tabs>
          <w:tab w:val="left" w:pos="1712"/>
          <w:tab w:val="left" w:pos="1713"/>
        </w:tabs>
        <w:spacing w:before="70"/>
        <w:ind w:hanging="361"/>
        <w:rPr>
          <w:rFonts w:asciiTheme="minorHAnsi" w:hAnsiTheme="minorHAnsi" w:cstheme="minorHAnsi"/>
          <w:w w:val="95"/>
        </w:rPr>
      </w:pPr>
      <w:r w:rsidRPr="008355D6">
        <w:rPr>
          <w:rFonts w:asciiTheme="minorHAnsi" w:hAnsiTheme="minorHAnsi" w:cstheme="minorHAnsi"/>
          <w:w w:val="95"/>
        </w:rPr>
        <w:t>Funding Updates</w:t>
      </w:r>
    </w:p>
    <w:p w14:paraId="1EFF83CB" w14:textId="39BADBFA" w:rsidR="00252B9E" w:rsidRPr="008355D6" w:rsidRDefault="00252B9E" w:rsidP="00252B9E">
      <w:pPr>
        <w:pStyle w:val="ListParagraph"/>
        <w:numPr>
          <w:ilvl w:val="2"/>
          <w:numId w:val="13"/>
        </w:numPr>
        <w:tabs>
          <w:tab w:val="left" w:pos="1712"/>
          <w:tab w:val="left" w:pos="1713"/>
        </w:tabs>
        <w:spacing w:before="70"/>
        <w:ind w:hanging="361"/>
        <w:rPr>
          <w:rFonts w:asciiTheme="minorHAnsi" w:hAnsiTheme="minorHAnsi" w:cstheme="minorHAnsi"/>
          <w:w w:val="95"/>
        </w:rPr>
      </w:pPr>
      <w:r w:rsidRPr="008355D6">
        <w:rPr>
          <w:rFonts w:asciiTheme="minorHAnsi" w:hAnsiTheme="minorHAnsi" w:cstheme="minorHAnsi"/>
          <w:w w:val="95"/>
        </w:rPr>
        <w:t>Community Support Fund</w:t>
      </w:r>
    </w:p>
    <w:p w14:paraId="563A38A3" w14:textId="07174F22" w:rsidR="00252B9E" w:rsidRPr="00A84AB3" w:rsidRDefault="00252B9E" w:rsidP="00252B9E">
      <w:pPr>
        <w:pStyle w:val="ListParagraph"/>
        <w:numPr>
          <w:ilvl w:val="2"/>
          <w:numId w:val="13"/>
        </w:numPr>
        <w:tabs>
          <w:tab w:val="left" w:pos="1712"/>
          <w:tab w:val="left" w:pos="1713"/>
        </w:tabs>
        <w:spacing w:before="70"/>
        <w:ind w:hanging="361"/>
        <w:rPr>
          <w:rFonts w:asciiTheme="minorHAnsi" w:hAnsiTheme="minorHAnsi" w:cstheme="minorHAnsi"/>
        </w:rPr>
      </w:pPr>
      <w:r w:rsidRPr="008355D6">
        <w:rPr>
          <w:rFonts w:asciiTheme="minorHAnsi" w:hAnsiTheme="minorHAnsi" w:cstheme="minorHAnsi"/>
          <w:w w:val="95"/>
        </w:rPr>
        <w:t>Sláintecare Healthy Communities Programme Funding</w:t>
      </w:r>
    </w:p>
    <w:p w14:paraId="0004BE16" w14:textId="04DF4EE4" w:rsidR="00A84AB3" w:rsidRPr="00A84AB3" w:rsidRDefault="00A84AB3" w:rsidP="00252B9E">
      <w:pPr>
        <w:pStyle w:val="ListParagraph"/>
        <w:numPr>
          <w:ilvl w:val="2"/>
          <w:numId w:val="13"/>
        </w:numPr>
        <w:tabs>
          <w:tab w:val="left" w:pos="1712"/>
          <w:tab w:val="left" w:pos="1713"/>
        </w:tabs>
        <w:spacing w:before="70"/>
        <w:ind w:hanging="361"/>
        <w:rPr>
          <w:rFonts w:asciiTheme="minorHAnsi" w:hAnsiTheme="minorHAnsi" w:cstheme="minorHAnsi"/>
        </w:rPr>
      </w:pPr>
      <w:r>
        <w:rPr>
          <w:rFonts w:asciiTheme="minorHAnsi" w:hAnsiTheme="minorHAnsi" w:cstheme="minorHAnsi"/>
          <w:w w:val="95"/>
        </w:rPr>
        <w:t>Healthy Ireland Programme Funding</w:t>
      </w:r>
    </w:p>
    <w:p w14:paraId="54254D2D" w14:textId="01C38FE3" w:rsidR="00A84AB3" w:rsidRPr="00AE0EF5" w:rsidRDefault="00A84AB3" w:rsidP="00252B9E">
      <w:pPr>
        <w:pStyle w:val="ListParagraph"/>
        <w:numPr>
          <w:ilvl w:val="2"/>
          <w:numId w:val="13"/>
        </w:numPr>
        <w:tabs>
          <w:tab w:val="left" w:pos="1712"/>
          <w:tab w:val="left" w:pos="1713"/>
        </w:tabs>
        <w:spacing w:before="70"/>
        <w:ind w:hanging="361"/>
        <w:rPr>
          <w:rFonts w:asciiTheme="minorHAnsi" w:hAnsiTheme="minorHAnsi" w:cstheme="minorHAnsi"/>
        </w:rPr>
      </w:pPr>
      <w:r>
        <w:rPr>
          <w:rFonts w:asciiTheme="minorHAnsi" w:hAnsiTheme="minorHAnsi" w:cstheme="minorHAnsi"/>
          <w:w w:val="95"/>
        </w:rPr>
        <w:t>Community Recognition Funding</w:t>
      </w:r>
    </w:p>
    <w:p w14:paraId="52D69357" w14:textId="77777777" w:rsidR="00AE0EF5" w:rsidRDefault="00AE0EF5" w:rsidP="00AE0EF5">
      <w:pPr>
        <w:tabs>
          <w:tab w:val="left" w:pos="1712"/>
          <w:tab w:val="left" w:pos="1713"/>
        </w:tabs>
        <w:spacing w:before="70"/>
        <w:rPr>
          <w:rFonts w:asciiTheme="minorHAnsi" w:hAnsiTheme="minorHAnsi" w:cstheme="minorHAnsi"/>
        </w:rPr>
      </w:pPr>
    </w:p>
    <w:p w14:paraId="5F3584DC" w14:textId="77777777" w:rsidR="00AE0EF5" w:rsidRDefault="00AE0EF5" w:rsidP="00AE0EF5">
      <w:pPr>
        <w:tabs>
          <w:tab w:val="left" w:pos="1712"/>
          <w:tab w:val="left" w:pos="1713"/>
        </w:tabs>
        <w:spacing w:before="70"/>
        <w:rPr>
          <w:rFonts w:asciiTheme="minorHAnsi" w:hAnsiTheme="minorHAnsi" w:cstheme="minorHAnsi"/>
        </w:rPr>
      </w:pPr>
    </w:p>
    <w:p w14:paraId="0AF9913A" w14:textId="77777777" w:rsidR="00AE0EF5" w:rsidRDefault="00AE0EF5" w:rsidP="00AE0EF5">
      <w:pPr>
        <w:tabs>
          <w:tab w:val="left" w:pos="1712"/>
          <w:tab w:val="left" w:pos="1713"/>
        </w:tabs>
        <w:spacing w:before="70"/>
        <w:rPr>
          <w:rFonts w:asciiTheme="minorHAnsi" w:hAnsiTheme="minorHAnsi" w:cstheme="minorHAnsi"/>
        </w:rPr>
      </w:pPr>
    </w:p>
    <w:p w14:paraId="2AF2E2B7" w14:textId="77777777" w:rsidR="00AE0EF5" w:rsidRDefault="00AE0EF5" w:rsidP="00AE0EF5">
      <w:pPr>
        <w:tabs>
          <w:tab w:val="left" w:pos="1712"/>
          <w:tab w:val="left" w:pos="1713"/>
        </w:tabs>
        <w:spacing w:before="70"/>
        <w:rPr>
          <w:rFonts w:asciiTheme="minorHAnsi" w:hAnsiTheme="minorHAnsi" w:cstheme="minorHAnsi"/>
        </w:rPr>
      </w:pPr>
    </w:p>
    <w:p w14:paraId="1875B4F1" w14:textId="77777777" w:rsidR="00AE0EF5" w:rsidRDefault="00AE0EF5" w:rsidP="00AE0EF5">
      <w:pPr>
        <w:tabs>
          <w:tab w:val="left" w:pos="1712"/>
          <w:tab w:val="left" w:pos="1713"/>
        </w:tabs>
        <w:spacing w:before="70"/>
        <w:rPr>
          <w:rFonts w:asciiTheme="minorHAnsi" w:hAnsiTheme="minorHAnsi" w:cstheme="minorHAnsi"/>
        </w:rPr>
      </w:pPr>
    </w:p>
    <w:p w14:paraId="21FB7542" w14:textId="77777777" w:rsidR="00AE0EF5" w:rsidRDefault="00AE0EF5" w:rsidP="00AE0EF5">
      <w:pPr>
        <w:tabs>
          <w:tab w:val="left" w:pos="1712"/>
          <w:tab w:val="left" w:pos="1713"/>
        </w:tabs>
        <w:spacing w:before="70"/>
        <w:rPr>
          <w:rFonts w:asciiTheme="minorHAnsi" w:hAnsiTheme="minorHAnsi" w:cstheme="minorHAnsi"/>
        </w:rPr>
      </w:pPr>
    </w:p>
    <w:p w14:paraId="2CC60343" w14:textId="77777777" w:rsidR="00244EBB" w:rsidRDefault="00244EBB" w:rsidP="00080134">
      <w:pPr>
        <w:pStyle w:val="BodyText"/>
        <w:spacing w:before="7"/>
        <w:ind w:left="360"/>
        <w:rPr>
          <w:b/>
          <w:sz w:val="5"/>
        </w:rPr>
      </w:pPr>
    </w:p>
    <w:p w14:paraId="6CB827B5" w14:textId="77777777" w:rsidR="00244EBB" w:rsidRDefault="00244EBB" w:rsidP="00080134">
      <w:pPr>
        <w:pStyle w:val="BodyText"/>
        <w:spacing w:before="7"/>
        <w:ind w:left="360"/>
        <w:rPr>
          <w:b/>
          <w:sz w:val="5"/>
        </w:rPr>
      </w:pPr>
    </w:p>
    <w:p w14:paraId="1EF5675D" w14:textId="3998ED11" w:rsidR="00252B9E" w:rsidRPr="002C5CED" w:rsidRDefault="00252B9E" w:rsidP="00252B9E">
      <w:pPr>
        <w:pStyle w:val="ListParagraph"/>
        <w:numPr>
          <w:ilvl w:val="1"/>
          <w:numId w:val="13"/>
        </w:numPr>
        <w:tabs>
          <w:tab w:val="left" w:pos="593"/>
        </w:tabs>
        <w:spacing w:before="0"/>
        <w:ind w:left="592" w:hanging="341"/>
        <w:rPr>
          <w:color w:val="00A4AD"/>
          <w:sz w:val="20"/>
        </w:rPr>
      </w:pPr>
      <w:r>
        <w:rPr>
          <w:b/>
          <w:color w:val="00A4AD"/>
          <w:sz w:val="24"/>
        </w:rPr>
        <w:t>L</w:t>
      </w:r>
      <w:r w:rsidR="00244EBB">
        <w:rPr>
          <w:b/>
          <w:color w:val="00A4AD"/>
          <w:sz w:val="24"/>
        </w:rPr>
        <w:t xml:space="preserve">ocal </w:t>
      </w:r>
      <w:r>
        <w:rPr>
          <w:b/>
          <w:color w:val="00A4AD"/>
          <w:sz w:val="24"/>
        </w:rPr>
        <w:t>E</w:t>
      </w:r>
      <w:r w:rsidR="00244EBB">
        <w:rPr>
          <w:b/>
          <w:color w:val="00A4AD"/>
          <w:sz w:val="24"/>
        </w:rPr>
        <w:t>conomic &amp; Community Plan (LE</w:t>
      </w:r>
      <w:r>
        <w:rPr>
          <w:b/>
          <w:color w:val="00A4AD"/>
          <w:sz w:val="24"/>
        </w:rPr>
        <w:t>CP</w:t>
      </w:r>
      <w:r w:rsidR="00244EBB">
        <w:rPr>
          <w:b/>
          <w:color w:val="00A4AD"/>
          <w:sz w:val="24"/>
        </w:rPr>
        <w:t>)</w:t>
      </w:r>
    </w:p>
    <w:p w14:paraId="34DF777D" w14:textId="3B4B5494" w:rsidR="002C5CED" w:rsidRPr="002C5CED" w:rsidRDefault="002C5CED" w:rsidP="002C5CED">
      <w:pPr>
        <w:pStyle w:val="BodyText"/>
        <w:spacing w:before="7"/>
        <w:ind w:left="360"/>
        <w:rPr>
          <w:b/>
          <w:sz w:val="7"/>
        </w:rPr>
      </w:pPr>
      <w:r>
        <w:rPr>
          <w:noProof/>
        </w:rPr>
        <mc:AlternateContent>
          <mc:Choice Requires="wps">
            <w:drawing>
              <wp:anchor distT="0" distB="0" distL="0" distR="0" simplePos="0" relativeHeight="487664640" behindDoc="1" locked="0" layoutInCell="1" allowOverlap="1" wp14:anchorId="6C89FE18" wp14:editId="04E5C3A7">
                <wp:simplePos x="0" y="0"/>
                <wp:positionH relativeFrom="page">
                  <wp:posOffset>742315</wp:posOffset>
                </wp:positionH>
                <wp:positionV relativeFrom="paragraph">
                  <wp:posOffset>71120</wp:posOffset>
                </wp:positionV>
                <wp:extent cx="6059805" cy="59690"/>
                <wp:effectExtent l="0" t="0" r="0" b="0"/>
                <wp:wrapTopAndBottom/>
                <wp:docPr id="740985164"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56D4E" id="docshape84" o:spid="_x0000_s1026" style="position:absolute;margin-left:58.45pt;margin-top:5.6pt;width:477.15pt;height:4.7pt;z-index:-1565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" fillcolor="#84bbe2" stroked="f">
                <w10:wrap type="topAndBottom" anchorx="page"/>
              </v:rect>
            </w:pict>
          </mc:Fallback>
        </mc:AlternateContent>
      </w:r>
    </w:p>
    <w:p w14:paraId="16FAC93F" w14:textId="77777777" w:rsidR="008355D6" w:rsidRPr="008355D6" w:rsidRDefault="008355D6" w:rsidP="008355D6">
      <w:pPr>
        <w:tabs>
          <w:tab w:val="left" w:pos="593"/>
        </w:tabs>
        <w:ind w:left="1352"/>
        <w:rPr>
          <w:rFonts w:asciiTheme="minorHAnsi" w:hAnsiTheme="minorHAnsi" w:cstheme="minorHAnsi"/>
          <w:bCs/>
          <w:sz w:val="20"/>
          <w:szCs w:val="20"/>
        </w:rPr>
      </w:pPr>
    </w:p>
    <w:p w14:paraId="42E9A1BD" w14:textId="408332A9" w:rsidR="00961C0D" w:rsidRPr="00961C0D" w:rsidRDefault="00961C0D" w:rsidP="008355D6">
      <w:pPr>
        <w:pStyle w:val="ListParagraph"/>
        <w:numPr>
          <w:ilvl w:val="2"/>
          <w:numId w:val="13"/>
        </w:numPr>
        <w:tabs>
          <w:tab w:val="left" w:pos="593"/>
        </w:tabs>
        <w:spacing w:before="0"/>
        <w:rPr>
          <w:rFonts w:asciiTheme="minorHAnsi" w:hAnsiTheme="minorHAnsi" w:cstheme="minorHAnsi"/>
          <w:bCs/>
        </w:rPr>
      </w:pPr>
      <w:r w:rsidRPr="00961C0D">
        <w:rPr>
          <w:rFonts w:asciiTheme="minorHAnsi" w:hAnsiTheme="minorHAnsi" w:cstheme="minorHAnsi"/>
        </w:rPr>
        <w:t>The purpose of the LECP, as provided for in the Local Government Reform Act 2014, is to set out, for a six-year period, the objectives and actions needed to promote and support the economic development and the local and community development of the relevant Local Authority area, both by itself directly and in partnership with other economic and community development stakeholders.</w:t>
      </w:r>
    </w:p>
    <w:p w14:paraId="3D35D592" w14:textId="77777777" w:rsidR="00961C0D" w:rsidRDefault="00244EBB" w:rsidP="008355D6">
      <w:pPr>
        <w:pStyle w:val="ListParagraph"/>
        <w:numPr>
          <w:ilvl w:val="2"/>
          <w:numId w:val="13"/>
        </w:numPr>
        <w:tabs>
          <w:tab w:val="left" w:pos="593"/>
        </w:tabs>
        <w:spacing w:before="0"/>
        <w:rPr>
          <w:rFonts w:asciiTheme="minorHAnsi" w:hAnsiTheme="minorHAnsi" w:cstheme="minorHAnsi"/>
          <w:bCs/>
        </w:rPr>
      </w:pPr>
      <w:r w:rsidRPr="00961C0D">
        <w:rPr>
          <w:rFonts w:asciiTheme="minorHAnsi" w:hAnsiTheme="minorHAnsi" w:cstheme="minorHAnsi"/>
          <w:bCs/>
        </w:rPr>
        <w:t>South Dublin County LCDC</w:t>
      </w:r>
      <w:r>
        <w:rPr>
          <w:rFonts w:asciiTheme="minorHAnsi" w:hAnsiTheme="minorHAnsi" w:cstheme="minorHAnsi"/>
          <w:bCs/>
        </w:rPr>
        <w:t xml:space="preserve"> </w:t>
      </w:r>
      <w:r w:rsidR="00AE0EF5">
        <w:rPr>
          <w:rFonts w:asciiTheme="minorHAnsi" w:hAnsiTheme="minorHAnsi" w:cstheme="minorHAnsi"/>
          <w:bCs/>
        </w:rPr>
        <w:t xml:space="preserve">engaged KPMG to develop the new Local Economic Community Plan during 2023. </w:t>
      </w:r>
    </w:p>
    <w:p w14:paraId="14895F48" w14:textId="6948A383" w:rsidR="00E1024C" w:rsidRPr="00E1024C" w:rsidRDefault="00E1024C" w:rsidP="008355D6">
      <w:pPr>
        <w:pStyle w:val="ListParagraph"/>
        <w:numPr>
          <w:ilvl w:val="2"/>
          <w:numId w:val="13"/>
        </w:numPr>
        <w:tabs>
          <w:tab w:val="left" w:pos="593"/>
        </w:tabs>
        <w:spacing w:before="0"/>
        <w:rPr>
          <w:rFonts w:asciiTheme="minorHAnsi" w:hAnsiTheme="minorHAnsi" w:cstheme="minorHAnsi"/>
          <w:bCs/>
        </w:rPr>
      </w:pPr>
      <w:r w:rsidRPr="00E1024C">
        <w:rPr>
          <w:rFonts w:asciiTheme="minorHAnsi" w:hAnsiTheme="minorHAnsi" w:cstheme="minorHAnsi"/>
        </w:rPr>
        <w:t>The preparatory work (stage 1) of the LECP process began.</w:t>
      </w:r>
    </w:p>
    <w:p w14:paraId="4445FCFB" w14:textId="3C1362D1" w:rsidR="00E1024C" w:rsidRPr="00E1024C" w:rsidRDefault="00E1024C" w:rsidP="00E1024C">
      <w:pPr>
        <w:tabs>
          <w:tab w:val="left" w:pos="593"/>
        </w:tabs>
        <w:rPr>
          <w:rFonts w:asciiTheme="minorHAnsi" w:hAnsiTheme="minorHAnsi" w:cstheme="minorHAnsi"/>
          <w:bCs/>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E1024C">
        <w:rPr>
          <w:rFonts w:asciiTheme="minorHAnsi" w:hAnsiTheme="minorHAnsi" w:cstheme="minorHAnsi"/>
        </w:rPr>
        <w:t>Stage 1 Preparation include</w:t>
      </w:r>
      <w:r>
        <w:rPr>
          <w:rFonts w:asciiTheme="minorHAnsi" w:hAnsiTheme="minorHAnsi" w:cstheme="minorHAnsi"/>
        </w:rPr>
        <w:t>d</w:t>
      </w:r>
      <w:r w:rsidRPr="00E1024C">
        <w:rPr>
          <w:rFonts w:asciiTheme="minorHAnsi" w:hAnsiTheme="minorHAnsi" w:cstheme="minorHAnsi"/>
        </w:rPr>
        <w:t xml:space="preserve">: </w:t>
      </w:r>
    </w:p>
    <w:p w14:paraId="3979A08C" w14:textId="43BCB469" w:rsidR="003C1C5B" w:rsidRPr="003C1C5B" w:rsidRDefault="003C1C5B" w:rsidP="00E1024C">
      <w:pPr>
        <w:pStyle w:val="ListParagraph"/>
        <w:numPr>
          <w:ilvl w:val="3"/>
          <w:numId w:val="13"/>
        </w:numPr>
        <w:tabs>
          <w:tab w:val="left" w:pos="593"/>
        </w:tabs>
        <w:rPr>
          <w:rFonts w:asciiTheme="minorHAnsi" w:hAnsiTheme="minorHAnsi" w:cstheme="minorHAnsi"/>
          <w:bCs/>
        </w:rPr>
      </w:pPr>
      <w:r>
        <w:rPr>
          <w:rFonts w:asciiTheme="minorHAnsi" w:hAnsiTheme="minorHAnsi" w:cstheme="minorHAnsi"/>
        </w:rPr>
        <w:t>Review of LECP 2016 – 2021</w:t>
      </w:r>
    </w:p>
    <w:p w14:paraId="45BDDB53" w14:textId="6534E672" w:rsidR="00E1024C" w:rsidRPr="00E1024C" w:rsidRDefault="00E1024C" w:rsidP="00E1024C">
      <w:pPr>
        <w:pStyle w:val="ListParagraph"/>
        <w:numPr>
          <w:ilvl w:val="3"/>
          <w:numId w:val="13"/>
        </w:numPr>
        <w:tabs>
          <w:tab w:val="left" w:pos="593"/>
        </w:tabs>
        <w:rPr>
          <w:rFonts w:asciiTheme="minorHAnsi" w:hAnsiTheme="minorHAnsi" w:cstheme="minorHAnsi"/>
          <w:bCs/>
        </w:rPr>
      </w:pPr>
      <w:r w:rsidRPr="00E1024C">
        <w:rPr>
          <w:rFonts w:asciiTheme="minorHAnsi" w:hAnsiTheme="minorHAnsi" w:cstheme="minorHAnsi"/>
        </w:rPr>
        <w:t>Socio-economic Analysis</w:t>
      </w:r>
    </w:p>
    <w:p w14:paraId="04A24957" w14:textId="684179F7" w:rsidR="00E1024C" w:rsidRPr="00E1024C" w:rsidRDefault="00E1024C" w:rsidP="00E1024C">
      <w:pPr>
        <w:pStyle w:val="ListParagraph"/>
        <w:numPr>
          <w:ilvl w:val="3"/>
          <w:numId w:val="13"/>
        </w:numPr>
        <w:tabs>
          <w:tab w:val="left" w:pos="593"/>
        </w:tabs>
        <w:rPr>
          <w:rFonts w:asciiTheme="minorHAnsi" w:hAnsiTheme="minorHAnsi" w:cstheme="minorHAnsi"/>
          <w:bCs/>
        </w:rPr>
      </w:pPr>
      <w:r w:rsidRPr="00E1024C">
        <w:rPr>
          <w:rFonts w:asciiTheme="minorHAnsi" w:hAnsiTheme="minorHAnsi" w:cstheme="minorHAnsi"/>
        </w:rPr>
        <w:t xml:space="preserve">Socio-economic Statement </w:t>
      </w:r>
    </w:p>
    <w:p w14:paraId="2E77A06F" w14:textId="3EA209D1" w:rsidR="00E1024C" w:rsidRPr="00E1024C" w:rsidRDefault="00E1024C" w:rsidP="00E1024C">
      <w:pPr>
        <w:pStyle w:val="ListParagraph"/>
        <w:numPr>
          <w:ilvl w:val="3"/>
          <w:numId w:val="13"/>
        </w:numPr>
        <w:tabs>
          <w:tab w:val="left" w:pos="593"/>
        </w:tabs>
        <w:rPr>
          <w:rFonts w:asciiTheme="minorHAnsi" w:hAnsiTheme="minorHAnsi" w:cstheme="minorHAnsi"/>
          <w:bCs/>
        </w:rPr>
      </w:pPr>
      <w:r w:rsidRPr="00E1024C">
        <w:rPr>
          <w:rFonts w:asciiTheme="minorHAnsi" w:hAnsiTheme="minorHAnsi" w:cstheme="minorHAnsi"/>
        </w:rPr>
        <w:t>Identification of High-level goals</w:t>
      </w:r>
      <w:r w:rsidR="003C1C5B">
        <w:rPr>
          <w:rFonts w:asciiTheme="minorHAnsi" w:hAnsiTheme="minorHAnsi" w:cstheme="minorHAnsi"/>
        </w:rPr>
        <w:t>, objectives and actions</w:t>
      </w:r>
    </w:p>
    <w:p w14:paraId="76A63B55" w14:textId="77777777" w:rsidR="00E1024C" w:rsidRPr="00E1024C" w:rsidRDefault="00E1024C" w:rsidP="00E1024C">
      <w:pPr>
        <w:pStyle w:val="ListParagraph"/>
        <w:numPr>
          <w:ilvl w:val="3"/>
          <w:numId w:val="13"/>
        </w:numPr>
        <w:tabs>
          <w:tab w:val="left" w:pos="593"/>
        </w:tabs>
        <w:rPr>
          <w:rFonts w:asciiTheme="minorHAnsi" w:hAnsiTheme="minorHAnsi" w:cstheme="minorHAnsi"/>
          <w:bCs/>
        </w:rPr>
      </w:pPr>
      <w:r w:rsidRPr="00E1024C">
        <w:rPr>
          <w:rFonts w:asciiTheme="minorHAnsi" w:hAnsiTheme="minorHAnsi" w:cstheme="minorHAnsi"/>
        </w:rPr>
        <w:t>Sign off by SPC for Economic Development and Enterprise and by LCDC.</w:t>
      </w:r>
    </w:p>
    <w:p w14:paraId="3FB60E19" w14:textId="77777777" w:rsidR="00E1024C" w:rsidRPr="00E1024C" w:rsidRDefault="00E1024C" w:rsidP="00E1024C">
      <w:pPr>
        <w:pStyle w:val="ListParagraph"/>
        <w:tabs>
          <w:tab w:val="left" w:pos="593"/>
        </w:tabs>
        <w:ind w:left="2665" w:firstLine="0"/>
        <w:rPr>
          <w:rFonts w:asciiTheme="minorHAnsi" w:hAnsiTheme="minorHAnsi" w:cstheme="minorHAnsi"/>
          <w:bCs/>
        </w:rPr>
      </w:pPr>
    </w:p>
    <w:p w14:paraId="2011B188" w14:textId="2BB656E3" w:rsidR="00AE0EF5" w:rsidRDefault="00AE0EF5" w:rsidP="008355D6">
      <w:pPr>
        <w:pStyle w:val="ListParagraph"/>
        <w:numPr>
          <w:ilvl w:val="2"/>
          <w:numId w:val="13"/>
        </w:numPr>
        <w:tabs>
          <w:tab w:val="left" w:pos="593"/>
        </w:tabs>
        <w:spacing w:before="0"/>
        <w:rPr>
          <w:rFonts w:asciiTheme="minorHAnsi" w:hAnsiTheme="minorHAnsi" w:cstheme="minorHAnsi"/>
          <w:bCs/>
        </w:rPr>
      </w:pPr>
      <w:r>
        <w:rPr>
          <w:rFonts w:asciiTheme="minorHAnsi" w:hAnsiTheme="minorHAnsi" w:cstheme="minorHAnsi"/>
          <w:bCs/>
        </w:rPr>
        <w:t xml:space="preserve"> </w:t>
      </w:r>
      <w:proofErr w:type="gramStart"/>
      <w:r>
        <w:rPr>
          <w:rFonts w:asciiTheme="minorHAnsi" w:hAnsiTheme="minorHAnsi" w:cstheme="minorHAnsi"/>
          <w:bCs/>
        </w:rPr>
        <w:t>A number of</w:t>
      </w:r>
      <w:proofErr w:type="gramEnd"/>
      <w:r>
        <w:rPr>
          <w:rFonts w:asciiTheme="minorHAnsi" w:hAnsiTheme="minorHAnsi" w:cstheme="minorHAnsi"/>
          <w:bCs/>
        </w:rPr>
        <w:t xml:space="preserve"> public consultations and stakeholder engagements took place which contributed to the development of the Objectives and Actions of the new plan. </w:t>
      </w:r>
    </w:p>
    <w:p w14:paraId="383AFA71" w14:textId="77777777" w:rsidR="003C1C5B" w:rsidRDefault="003C1C5B" w:rsidP="003C1C5B">
      <w:pPr>
        <w:pStyle w:val="ListParagraph"/>
        <w:tabs>
          <w:tab w:val="left" w:pos="593"/>
        </w:tabs>
        <w:spacing w:before="0"/>
        <w:ind w:left="1712" w:firstLine="0"/>
        <w:rPr>
          <w:rFonts w:asciiTheme="minorHAnsi" w:hAnsiTheme="minorHAnsi" w:cstheme="minorHAnsi"/>
          <w:bCs/>
        </w:rPr>
      </w:pPr>
    </w:p>
    <w:p w14:paraId="30EFF736" w14:textId="6C0253B9" w:rsidR="00B1111A" w:rsidRPr="008355D6" w:rsidRDefault="00AE0EF5" w:rsidP="008355D6">
      <w:pPr>
        <w:pStyle w:val="ListParagraph"/>
        <w:numPr>
          <w:ilvl w:val="2"/>
          <w:numId w:val="13"/>
        </w:numPr>
        <w:tabs>
          <w:tab w:val="left" w:pos="593"/>
        </w:tabs>
        <w:spacing w:before="0"/>
        <w:rPr>
          <w:rFonts w:asciiTheme="minorHAnsi" w:hAnsiTheme="minorHAnsi" w:cstheme="minorHAnsi"/>
          <w:bCs/>
        </w:rPr>
      </w:pPr>
      <w:r>
        <w:rPr>
          <w:rFonts w:asciiTheme="minorHAnsi" w:hAnsiTheme="minorHAnsi" w:cstheme="minorHAnsi"/>
          <w:bCs/>
        </w:rPr>
        <w:t>South Dublin County LCDC will continue to work with KPMG to finalise the new LECP in 2024.</w:t>
      </w:r>
      <w:r w:rsidR="00244EBB">
        <w:rPr>
          <w:rFonts w:asciiTheme="minorHAnsi" w:hAnsiTheme="minorHAnsi" w:cstheme="minorHAnsi"/>
          <w:bCs/>
        </w:rPr>
        <w:t xml:space="preserve"> </w:t>
      </w:r>
    </w:p>
    <w:p w14:paraId="5065F665" w14:textId="77777777" w:rsidR="00080134" w:rsidRDefault="00080134" w:rsidP="00252B9E">
      <w:pPr>
        <w:pStyle w:val="BodyText"/>
        <w:spacing w:before="7"/>
        <w:rPr>
          <w:b/>
          <w:sz w:val="7"/>
        </w:rPr>
      </w:pPr>
    </w:p>
    <w:p w14:paraId="689B06E9" w14:textId="77777777" w:rsidR="00080134" w:rsidRDefault="00080134" w:rsidP="00080134">
      <w:pPr>
        <w:tabs>
          <w:tab w:val="left" w:pos="593"/>
        </w:tabs>
        <w:spacing w:before="118"/>
        <w:ind w:left="251"/>
        <w:rPr>
          <w:color w:val="00A4AD"/>
          <w:sz w:val="20"/>
        </w:rPr>
      </w:pPr>
    </w:p>
    <w:p w14:paraId="6E548E2F" w14:textId="13BC24F2" w:rsidR="000A1D71" w:rsidRPr="00FB2910" w:rsidRDefault="000A1D71" w:rsidP="00FB2910">
      <w:pPr>
        <w:tabs>
          <w:tab w:val="left" w:pos="593"/>
        </w:tabs>
        <w:spacing w:before="118"/>
        <w:ind w:left="251"/>
        <w:jc w:val="right"/>
        <w:rPr>
          <w:sz w:val="20"/>
        </w:rPr>
      </w:pPr>
    </w:p>
    <w:p w14:paraId="6982FAD0" w14:textId="77777777" w:rsidR="000A1D71" w:rsidRDefault="000A1D71" w:rsidP="00080134">
      <w:pPr>
        <w:tabs>
          <w:tab w:val="left" w:pos="593"/>
        </w:tabs>
        <w:spacing w:before="118"/>
        <w:ind w:left="251"/>
        <w:rPr>
          <w:color w:val="00A4AD"/>
          <w:sz w:val="20"/>
        </w:rPr>
      </w:pPr>
    </w:p>
    <w:p w14:paraId="04E5A752" w14:textId="77777777" w:rsidR="008E7D51" w:rsidRDefault="008E7D51" w:rsidP="00080134">
      <w:pPr>
        <w:tabs>
          <w:tab w:val="left" w:pos="593"/>
        </w:tabs>
        <w:spacing w:before="118"/>
        <w:ind w:left="251"/>
        <w:rPr>
          <w:color w:val="00A4AD"/>
          <w:sz w:val="20"/>
        </w:rPr>
      </w:pPr>
    </w:p>
    <w:p w14:paraId="6B2B6AFD" w14:textId="77777777" w:rsidR="00080134" w:rsidRPr="00080134" w:rsidRDefault="00080134" w:rsidP="00080134">
      <w:pPr>
        <w:tabs>
          <w:tab w:val="left" w:pos="593"/>
        </w:tabs>
        <w:spacing w:before="118"/>
        <w:rPr>
          <w:bCs/>
          <w:color w:val="00A4AD"/>
          <w:sz w:val="20"/>
          <w:szCs w:val="20"/>
        </w:rPr>
      </w:pPr>
    </w:p>
    <w:p w14:paraId="1F03BF72" w14:textId="77777777" w:rsidR="00252B9E" w:rsidRDefault="00252B9E" w:rsidP="00252B9E">
      <w:pPr>
        <w:pStyle w:val="ListParagraph"/>
        <w:numPr>
          <w:ilvl w:val="1"/>
          <w:numId w:val="13"/>
        </w:numPr>
        <w:tabs>
          <w:tab w:val="left" w:pos="593"/>
        </w:tabs>
        <w:spacing w:before="136"/>
        <w:ind w:left="592" w:hanging="341"/>
        <w:rPr>
          <w:color w:val="00A4AD"/>
          <w:sz w:val="20"/>
        </w:rPr>
      </w:pPr>
      <w:r>
        <w:rPr>
          <w:b/>
          <w:color w:val="00A4AD"/>
          <w:sz w:val="24"/>
        </w:rPr>
        <w:t>Presentations</w:t>
      </w:r>
      <w:r>
        <w:rPr>
          <w:b/>
          <w:color w:val="00A4AD"/>
          <w:spacing w:val="-3"/>
          <w:sz w:val="24"/>
        </w:rPr>
        <w:t xml:space="preserve"> </w:t>
      </w:r>
      <w:r>
        <w:rPr>
          <w:b/>
          <w:color w:val="00A4AD"/>
          <w:sz w:val="24"/>
        </w:rPr>
        <w:t>&amp;</w:t>
      </w:r>
      <w:r>
        <w:rPr>
          <w:b/>
          <w:color w:val="00A4AD"/>
          <w:spacing w:val="-3"/>
          <w:sz w:val="24"/>
        </w:rPr>
        <w:t xml:space="preserve"> </w:t>
      </w:r>
      <w:r>
        <w:rPr>
          <w:b/>
          <w:color w:val="00A4AD"/>
          <w:sz w:val="24"/>
        </w:rPr>
        <w:t>Other</w:t>
      </w:r>
      <w:r>
        <w:rPr>
          <w:b/>
          <w:color w:val="00A4AD"/>
          <w:spacing w:val="-2"/>
          <w:sz w:val="24"/>
        </w:rPr>
        <w:t xml:space="preserve"> </w:t>
      </w:r>
      <w:r>
        <w:rPr>
          <w:b/>
          <w:color w:val="00A4AD"/>
          <w:sz w:val="24"/>
        </w:rPr>
        <w:t>reports</w:t>
      </w:r>
    </w:p>
    <w:p w14:paraId="6DD4431D" w14:textId="77777777" w:rsidR="00252B9E" w:rsidRDefault="00252B9E" w:rsidP="00252B9E">
      <w:pPr>
        <w:pStyle w:val="BodyText"/>
        <w:spacing w:before="10"/>
        <w:rPr>
          <w:b/>
          <w:sz w:val="4"/>
        </w:rPr>
      </w:pPr>
      <w:r>
        <w:rPr>
          <w:noProof/>
        </w:rPr>
        <mc:AlternateContent>
          <mc:Choice Requires="wps">
            <w:drawing>
              <wp:anchor distT="0" distB="0" distL="0" distR="0" simplePos="0" relativeHeight="487649280" behindDoc="1" locked="0" layoutInCell="1" allowOverlap="1" wp14:anchorId="193AD688" wp14:editId="0144D090">
                <wp:simplePos x="0" y="0"/>
                <wp:positionH relativeFrom="page">
                  <wp:posOffset>732155</wp:posOffset>
                </wp:positionH>
                <wp:positionV relativeFrom="paragraph">
                  <wp:posOffset>50800</wp:posOffset>
                </wp:positionV>
                <wp:extent cx="6059805" cy="59690"/>
                <wp:effectExtent l="0" t="0" r="0" b="0"/>
                <wp:wrapTopAndBottom/>
                <wp:docPr id="68021643"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2E42B" id="docshape86" o:spid="_x0000_s1026" style="position:absolute;margin-left:57.65pt;margin-top:4pt;width:477.15pt;height:4.7pt;z-index:-1566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" fillcolor="#84bbe2" stroked="f">
                <w10:wrap type="topAndBottom" anchorx="page"/>
              </v:rect>
            </w:pict>
          </mc:Fallback>
        </mc:AlternateContent>
      </w:r>
    </w:p>
    <w:p w14:paraId="7D79C34D" w14:textId="761E25AB" w:rsidR="00252B9E" w:rsidRPr="00244EBB" w:rsidRDefault="00252B9E" w:rsidP="00244EBB">
      <w:pPr>
        <w:pStyle w:val="ListParagraph"/>
        <w:numPr>
          <w:ilvl w:val="2"/>
          <w:numId w:val="13"/>
        </w:numPr>
        <w:tabs>
          <w:tab w:val="left" w:pos="1712"/>
          <w:tab w:val="left" w:pos="1713"/>
        </w:tabs>
        <w:spacing w:before="70"/>
        <w:ind w:hanging="361"/>
        <w:rPr>
          <w:w w:val="95"/>
        </w:rPr>
      </w:pPr>
      <w:r w:rsidRPr="00244EBB">
        <w:rPr>
          <w:w w:val="95"/>
        </w:rPr>
        <w:t>Sláintecare Presentation</w:t>
      </w:r>
    </w:p>
    <w:p w14:paraId="4A8917FD" w14:textId="3EBE0310" w:rsidR="00252B9E" w:rsidRPr="00244EBB" w:rsidRDefault="00244EBB" w:rsidP="00252B9E">
      <w:pPr>
        <w:pStyle w:val="ListParagraph"/>
        <w:numPr>
          <w:ilvl w:val="2"/>
          <w:numId w:val="13"/>
        </w:numPr>
        <w:tabs>
          <w:tab w:val="left" w:pos="1712"/>
          <w:tab w:val="left" w:pos="1713"/>
        </w:tabs>
        <w:spacing w:before="70"/>
        <w:ind w:hanging="361"/>
        <w:rPr>
          <w:w w:val="95"/>
        </w:rPr>
      </w:pPr>
      <w:r w:rsidRPr="00244EBB">
        <w:rPr>
          <w:w w:val="95"/>
        </w:rPr>
        <w:t>C</w:t>
      </w:r>
      <w:r w:rsidR="00252B9E" w:rsidRPr="00244EBB">
        <w:rPr>
          <w:w w:val="95"/>
        </w:rPr>
        <w:t>limate Action Plan Presentation</w:t>
      </w:r>
    </w:p>
    <w:p w14:paraId="509EA7D3" w14:textId="77777777" w:rsidR="00244EBB" w:rsidRPr="00244EBB" w:rsidRDefault="00244EBB" w:rsidP="00252B9E">
      <w:pPr>
        <w:pStyle w:val="ListParagraph"/>
        <w:numPr>
          <w:ilvl w:val="2"/>
          <w:numId w:val="13"/>
        </w:numPr>
        <w:tabs>
          <w:tab w:val="left" w:pos="1712"/>
          <w:tab w:val="left" w:pos="1713"/>
        </w:tabs>
        <w:spacing w:before="70"/>
        <w:ind w:hanging="361"/>
        <w:rPr>
          <w:w w:val="95"/>
        </w:rPr>
      </w:pPr>
      <w:r w:rsidRPr="00244EBB">
        <w:t>Connect 4</w:t>
      </w:r>
    </w:p>
    <w:p w14:paraId="4A4594FD" w14:textId="7E7506CE" w:rsidR="00244EBB" w:rsidRPr="00AE0EF5" w:rsidRDefault="00244EBB" w:rsidP="00AE0EF5">
      <w:pPr>
        <w:pStyle w:val="ListParagraph"/>
        <w:numPr>
          <w:ilvl w:val="2"/>
          <w:numId w:val="13"/>
        </w:numPr>
        <w:tabs>
          <w:tab w:val="left" w:pos="1712"/>
          <w:tab w:val="left" w:pos="1713"/>
        </w:tabs>
        <w:spacing w:before="70"/>
        <w:ind w:hanging="361"/>
        <w:rPr>
          <w:w w:val="95"/>
        </w:rPr>
      </w:pPr>
      <w:r w:rsidRPr="00244EBB">
        <w:t>West Tallaght Virtual Directory</w:t>
      </w:r>
    </w:p>
    <w:p w14:paraId="045B2A40" w14:textId="248CD7F5" w:rsidR="00244EBB" w:rsidRPr="00244EBB" w:rsidRDefault="00244EBB" w:rsidP="00252B9E">
      <w:pPr>
        <w:pStyle w:val="ListParagraph"/>
        <w:numPr>
          <w:ilvl w:val="2"/>
          <w:numId w:val="13"/>
        </w:numPr>
        <w:tabs>
          <w:tab w:val="left" w:pos="1712"/>
          <w:tab w:val="left" w:pos="1713"/>
        </w:tabs>
        <w:spacing w:before="70"/>
        <w:ind w:hanging="361"/>
        <w:rPr>
          <w:w w:val="95"/>
        </w:rPr>
      </w:pPr>
      <w:r w:rsidRPr="00244EBB">
        <w:t>Nitrous Oxide Harms video</w:t>
      </w:r>
    </w:p>
    <w:p w14:paraId="383097AE" w14:textId="6BBCF896" w:rsidR="00244EBB" w:rsidRPr="00A11C7F" w:rsidRDefault="00244EBB" w:rsidP="00252B9E">
      <w:pPr>
        <w:pStyle w:val="ListParagraph"/>
        <w:numPr>
          <w:ilvl w:val="2"/>
          <w:numId w:val="13"/>
        </w:numPr>
        <w:tabs>
          <w:tab w:val="left" w:pos="1712"/>
          <w:tab w:val="left" w:pos="1713"/>
        </w:tabs>
        <w:spacing w:before="70"/>
        <w:ind w:hanging="361"/>
        <w:rPr>
          <w:w w:val="95"/>
        </w:rPr>
      </w:pPr>
      <w:r>
        <w:t>Comhairle nÓg</w:t>
      </w:r>
    </w:p>
    <w:p w14:paraId="569E8070" w14:textId="22872D3C" w:rsidR="00A11C7F" w:rsidRPr="00244EBB" w:rsidRDefault="00A11C7F" w:rsidP="00252B9E">
      <w:pPr>
        <w:pStyle w:val="ListParagraph"/>
        <w:numPr>
          <w:ilvl w:val="2"/>
          <w:numId w:val="13"/>
        </w:numPr>
        <w:tabs>
          <w:tab w:val="left" w:pos="1712"/>
          <w:tab w:val="left" w:pos="1713"/>
        </w:tabs>
        <w:spacing w:before="70"/>
        <w:ind w:hanging="361"/>
        <w:rPr>
          <w:w w:val="95"/>
        </w:rPr>
      </w:pPr>
      <w:r>
        <w:t>LECP</w:t>
      </w:r>
    </w:p>
    <w:p w14:paraId="0AF42621" w14:textId="77777777" w:rsidR="00021B3D" w:rsidRPr="000A1D71" w:rsidRDefault="00021B3D" w:rsidP="00021B3D">
      <w:pPr>
        <w:tabs>
          <w:tab w:val="left" w:pos="351"/>
          <w:tab w:val="left" w:pos="352"/>
          <w:tab w:val="left" w:pos="1712"/>
          <w:tab w:val="left" w:pos="1713"/>
          <w:tab w:val="left" w:pos="3190"/>
        </w:tabs>
        <w:spacing w:before="70"/>
        <w:rPr>
          <w:sz w:val="20"/>
          <w:szCs w:val="20"/>
        </w:rPr>
      </w:pPr>
    </w:p>
    <w:p w14:paraId="3AB01F84" w14:textId="37F9D568" w:rsidR="000A1D71" w:rsidRPr="00FB2910" w:rsidRDefault="00DE2055" w:rsidP="00244EBB">
      <w:pPr>
        <w:pStyle w:val="Heading2"/>
        <w:spacing w:before="177" w:line="208" w:lineRule="auto"/>
        <w:ind w:right="1695"/>
        <w:rPr>
          <w:bCs/>
          <w:w w:val="95"/>
        </w:rPr>
      </w:pPr>
      <w:r w:rsidRPr="00021B3D">
        <w:rPr>
          <w:noProof/>
          <w:sz w:val="32"/>
          <w:szCs w:val="32"/>
        </w:rPr>
        <mc:AlternateContent>
          <mc:Choice Requires="wps">
            <w:drawing>
              <wp:anchor distT="0" distB="0" distL="0" distR="0" simplePos="0" relativeHeight="251682816" behindDoc="1" locked="0" layoutInCell="1" allowOverlap="1" wp14:anchorId="2DF6C813" wp14:editId="18E5074D">
                <wp:simplePos x="0" y="0"/>
                <wp:positionH relativeFrom="page">
                  <wp:posOffset>696997</wp:posOffset>
                </wp:positionH>
                <wp:positionV relativeFrom="paragraph">
                  <wp:posOffset>852805</wp:posOffset>
                </wp:positionV>
                <wp:extent cx="6059805" cy="59690"/>
                <wp:effectExtent l="0" t="0" r="0" b="0"/>
                <wp:wrapTopAndBottom/>
                <wp:docPr id="86860239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E2132" id="Rectangle 9" o:spid="_x0000_s1026" style="position:absolute;margin-left:54.9pt;margin-top:67.15pt;width:477.15pt;height:4.7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" fillcolor="#84bbe2" stroked="f">
                <w10:wrap type="topAndBottom" anchorx="page"/>
              </v:rect>
            </w:pict>
          </mc:Fallback>
        </mc:AlternateContent>
      </w:r>
    </w:p>
    <w:p w14:paraId="46141D11" w14:textId="77777777" w:rsidR="00FB2910" w:rsidRDefault="00FB2910" w:rsidP="00FB2910">
      <w:pPr>
        <w:spacing w:before="118"/>
        <w:jc w:val="right"/>
        <w:rPr>
          <w:b/>
          <w:color w:val="00A4AD"/>
          <w:w w:val="95"/>
        </w:rPr>
      </w:pPr>
    </w:p>
    <w:p w14:paraId="390ED45F" w14:textId="77777777" w:rsidR="00FB2910" w:rsidRDefault="00FB2910" w:rsidP="00FB2910">
      <w:pPr>
        <w:spacing w:before="118"/>
        <w:jc w:val="right"/>
        <w:rPr>
          <w:b/>
          <w:color w:val="00A4AD"/>
          <w:w w:val="95"/>
        </w:rPr>
      </w:pPr>
    </w:p>
    <w:p w14:paraId="614A23CD" w14:textId="77777777" w:rsidR="00FB2910" w:rsidRDefault="00FB2910" w:rsidP="00FB2910">
      <w:pPr>
        <w:spacing w:before="118"/>
        <w:jc w:val="right"/>
        <w:rPr>
          <w:b/>
          <w:color w:val="00A4AD"/>
          <w:w w:val="95"/>
        </w:rPr>
      </w:pPr>
    </w:p>
    <w:p w14:paraId="301237CD" w14:textId="77777777" w:rsidR="00FB2910" w:rsidRDefault="00FB2910" w:rsidP="00FB2910">
      <w:pPr>
        <w:spacing w:before="118"/>
        <w:jc w:val="right"/>
        <w:rPr>
          <w:b/>
          <w:color w:val="00A4AD"/>
          <w:w w:val="95"/>
        </w:rPr>
      </w:pPr>
    </w:p>
    <w:p w14:paraId="17B7BCCB" w14:textId="77777777" w:rsidR="003C1C5B" w:rsidRDefault="003C1C5B" w:rsidP="00FB2910">
      <w:pPr>
        <w:spacing w:before="118"/>
        <w:jc w:val="right"/>
        <w:rPr>
          <w:b/>
          <w:color w:val="00A4AD"/>
          <w:w w:val="95"/>
        </w:rPr>
      </w:pPr>
    </w:p>
    <w:p w14:paraId="2EF42F74" w14:textId="33CED435" w:rsidR="00050AF6" w:rsidRDefault="00021B3D" w:rsidP="00050AF6">
      <w:pPr>
        <w:spacing w:before="118"/>
        <w:rPr>
          <w:sz w:val="24"/>
        </w:rPr>
      </w:pPr>
      <w:r>
        <w:rPr>
          <w:b/>
          <w:color w:val="00A4AD"/>
          <w:w w:val="95"/>
          <w:sz w:val="48"/>
        </w:rPr>
        <w:lastRenderedPageBreak/>
        <w:t>5</w:t>
      </w:r>
      <w:r w:rsidR="00050AF6">
        <w:rPr>
          <w:b/>
          <w:color w:val="00A4AD"/>
          <w:spacing w:val="15"/>
          <w:w w:val="95"/>
          <w:sz w:val="48"/>
        </w:rPr>
        <w:t xml:space="preserve"> </w:t>
      </w:r>
      <w:r w:rsidR="00050AF6">
        <w:rPr>
          <w:color w:val="939598"/>
          <w:w w:val="95"/>
          <w:sz w:val="48"/>
        </w:rPr>
        <w:t>|</w:t>
      </w:r>
      <w:r w:rsidR="00050AF6">
        <w:rPr>
          <w:color w:val="939598"/>
          <w:spacing w:val="15"/>
          <w:w w:val="95"/>
          <w:sz w:val="48"/>
        </w:rPr>
        <w:t xml:space="preserve"> </w:t>
      </w:r>
      <w:r w:rsidR="00050AF6">
        <w:rPr>
          <w:color w:val="00A4AD"/>
          <w:w w:val="95"/>
          <w:sz w:val="48"/>
        </w:rPr>
        <w:t>Report</w:t>
      </w:r>
      <w:r w:rsidR="00050AF6">
        <w:rPr>
          <w:color w:val="00A4AD"/>
          <w:spacing w:val="16"/>
          <w:w w:val="95"/>
          <w:sz w:val="48"/>
        </w:rPr>
        <w:t xml:space="preserve"> </w:t>
      </w:r>
      <w:r w:rsidR="00050AF6">
        <w:rPr>
          <w:color w:val="00A4AD"/>
          <w:w w:val="95"/>
          <w:sz w:val="48"/>
        </w:rPr>
        <w:t>of</w:t>
      </w:r>
      <w:r w:rsidR="00050AF6">
        <w:rPr>
          <w:color w:val="00A4AD"/>
          <w:spacing w:val="15"/>
          <w:w w:val="95"/>
          <w:sz w:val="48"/>
        </w:rPr>
        <w:t xml:space="preserve"> </w:t>
      </w:r>
      <w:r w:rsidR="00050AF6">
        <w:rPr>
          <w:color w:val="00A4AD"/>
          <w:w w:val="95"/>
          <w:sz w:val="48"/>
        </w:rPr>
        <w:t>SICAP</w:t>
      </w:r>
      <w:r w:rsidR="00050AF6">
        <w:rPr>
          <w:color w:val="00A4AD"/>
          <w:spacing w:val="15"/>
          <w:w w:val="95"/>
          <w:sz w:val="48"/>
        </w:rPr>
        <w:t xml:space="preserve"> </w:t>
      </w:r>
      <w:r w:rsidR="00050AF6">
        <w:rPr>
          <w:color w:val="008FCD"/>
          <w:w w:val="95"/>
          <w:sz w:val="24"/>
        </w:rPr>
        <w:t>(Social</w:t>
      </w:r>
      <w:r w:rsidR="00050AF6">
        <w:rPr>
          <w:color w:val="008FCD"/>
          <w:spacing w:val="8"/>
          <w:w w:val="95"/>
          <w:sz w:val="24"/>
        </w:rPr>
        <w:t xml:space="preserve"> </w:t>
      </w:r>
      <w:r w:rsidR="00050AF6">
        <w:rPr>
          <w:color w:val="008FCD"/>
          <w:w w:val="95"/>
          <w:sz w:val="24"/>
        </w:rPr>
        <w:t>Inclusion</w:t>
      </w:r>
      <w:r w:rsidR="00050AF6">
        <w:rPr>
          <w:color w:val="008FCD"/>
          <w:spacing w:val="8"/>
          <w:w w:val="95"/>
          <w:sz w:val="24"/>
        </w:rPr>
        <w:t xml:space="preserve"> </w:t>
      </w:r>
      <w:r w:rsidR="00050AF6">
        <w:rPr>
          <w:color w:val="008FCD"/>
          <w:w w:val="95"/>
          <w:sz w:val="24"/>
        </w:rPr>
        <w:t>Community</w:t>
      </w:r>
      <w:r w:rsidR="00050AF6">
        <w:rPr>
          <w:color w:val="008FCD"/>
          <w:spacing w:val="8"/>
          <w:w w:val="95"/>
          <w:sz w:val="24"/>
        </w:rPr>
        <w:t xml:space="preserve"> </w:t>
      </w:r>
      <w:r w:rsidR="00050AF6">
        <w:rPr>
          <w:color w:val="008FCD"/>
          <w:w w:val="95"/>
          <w:sz w:val="24"/>
        </w:rPr>
        <w:t>Activation</w:t>
      </w:r>
      <w:r w:rsidR="00050AF6">
        <w:rPr>
          <w:color w:val="008FCD"/>
          <w:spacing w:val="7"/>
          <w:w w:val="95"/>
          <w:sz w:val="24"/>
        </w:rPr>
        <w:t xml:space="preserve"> </w:t>
      </w:r>
      <w:r w:rsidR="00050AF6">
        <w:rPr>
          <w:color w:val="008FCD"/>
          <w:w w:val="95"/>
          <w:sz w:val="24"/>
        </w:rPr>
        <w:t>Programme)</w:t>
      </w:r>
    </w:p>
    <w:p w14:paraId="33200BE5" w14:textId="77777777" w:rsidR="00050AF6" w:rsidRDefault="00050AF6" w:rsidP="00050AF6">
      <w:pPr>
        <w:pStyle w:val="BodyText"/>
        <w:spacing w:before="1" w:line="292" w:lineRule="auto"/>
        <w:ind w:left="233" w:right="957"/>
        <w:rPr>
          <w:rFonts w:asciiTheme="minorHAnsi" w:hAnsiTheme="minorHAnsi" w:cstheme="minorHAnsi"/>
          <w:color w:val="231F20"/>
          <w:w w:val="95"/>
        </w:rPr>
      </w:pPr>
    </w:p>
    <w:p w14:paraId="241E7A2B" w14:textId="36DF47C5" w:rsidR="00050AF6" w:rsidRPr="00B26D48" w:rsidRDefault="00050AF6" w:rsidP="00A11C7F">
      <w:pPr>
        <w:rPr>
          <w:rFonts w:asciiTheme="minorHAnsi" w:hAnsiTheme="minorHAnsi" w:cstheme="minorHAnsi"/>
        </w:rPr>
      </w:pPr>
      <w:r w:rsidRPr="00B26D48">
        <w:rPr>
          <w:rFonts w:asciiTheme="minorHAnsi" w:hAnsiTheme="minorHAnsi" w:cstheme="minorHAnsi"/>
          <w:color w:val="231F20"/>
          <w:w w:val="95"/>
        </w:rPr>
        <w:t>A</w:t>
      </w:r>
      <w:r w:rsidRPr="00B26D48">
        <w:rPr>
          <w:rFonts w:asciiTheme="minorHAnsi" w:hAnsiTheme="minorHAnsi" w:cstheme="minorHAnsi"/>
          <w:color w:val="231F20"/>
          <w:spacing w:val="6"/>
          <w:w w:val="95"/>
        </w:rPr>
        <w:t xml:space="preserve"> </w:t>
      </w:r>
      <w:r w:rsidRPr="00B26D48">
        <w:rPr>
          <w:rFonts w:asciiTheme="minorHAnsi" w:hAnsiTheme="minorHAnsi" w:cstheme="minorHAnsi"/>
          <w:color w:val="231F20"/>
          <w:w w:val="95"/>
        </w:rPr>
        <w:t>key</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responsibility</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of</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the</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South</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County</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Dublin</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LCDC</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is</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oversight</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of</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the</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SICAP</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(Social</w:t>
      </w:r>
      <w:r w:rsidRPr="00B26D48">
        <w:rPr>
          <w:rFonts w:asciiTheme="minorHAnsi" w:hAnsiTheme="minorHAnsi" w:cstheme="minorHAnsi"/>
          <w:color w:val="231F20"/>
          <w:spacing w:val="7"/>
          <w:w w:val="95"/>
        </w:rPr>
        <w:t xml:space="preserve"> </w:t>
      </w:r>
      <w:r w:rsidRPr="00B26D48">
        <w:rPr>
          <w:rFonts w:asciiTheme="minorHAnsi" w:hAnsiTheme="minorHAnsi" w:cstheme="minorHAnsi"/>
          <w:color w:val="231F20"/>
          <w:w w:val="95"/>
        </w:rPr>
        <w:t>Inclusion</w:t>
      </w:r>
      <w:r w:rsidRPr="00B26D48">
        <w:rPr>
          <w:rFonts w:asciiTheme="minorHAnsi" w:hAnsiTheme="minorHAnsi" w:cstheme="minorHAnsi"/>
          <w:color w:val="231F20"/>
          <w:spacing w:val="6"/>
          <w:w w:val="95"/>
        </w:rPr>
        <w:t xml:space="preserve"> </w:t>
      </w:r>
      <w:r w:rsidRPr="00B26D48">
        <w:rPr>
          <w:rFonts w:asciiTheme="minorHAnsi" w:hAnsiTheme="minorHAnsi" w:cstheme="minorHAnsi"/>
          <w:color w:val="231F20"/>
          <w:w w:val="95"/>
        </w:rPr>
        <w:t>Community</w:t>
      </w:r>
      <w:r w:rsidRPr="00B26D48">
        <w:rPr>
          <w:rFonts w:asciiTheme="minorHAnsi" w:hAnsiTheme="minorHAnsi" w:cstheme="minorHAnsi"/>
          <w:color w:val="231F20"/>
          <w:spacing w:val="-49"/>
          <w:w w:val="95"/>
        </w:rPr>
        <w:t xml:space="preserve"> </w:t>
      </w:r>
      <w:r w:rsidRPr="00B26D48">
        <w:rPr>
          <w:rFonts w:asciiTheme="minorHAnsi" w:hAnsiTheme="minorHAnsi" w:cstheme="minorHAnsi"/>
          <w:color w:val="231F20"/>
          <w:w w:val="95"/>
        </w:rPr>
        <w:t>Activation</w:t>
      </w:r>
      <w:r w:rsidRPr="00B26D48">
        <w:rPr>
          <w:rFonts w:asciiTheme="minorHAnsi" w:hAnsiTheme="minorHAnsi" w:cstheme="minorHAnsi"/>
          <w:color w:val="231F20"/>
          <w:spacing w:val="9"/>
          <w:w w:val="95"/>
        </w:rPr>
        <w:t xml:space="preserve"> </w:t>
      </w:r>
      <w:r w:rsidRPr="00B26D48">
        <w:rPr>
          <w:rFonts w:asciiTheme="minorHAnsi" w:hAnsiTheme="minorHAnsi" w:cstheme="minorHAnsi"/>
          <w:color w:val="231F20"/>
          <w:w w:val="95"/>
        </w:rPr>
        <w:t>Programme).</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A</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funding</w:t>
      </w:r>
      <w:r w:rsidRPr="00B26D48">
        <w:rPr>
          <w:rFonts w:asciiTheme="minorHAnsi" w:hAnsiTheme="minorHAnsi" w:cstheme="minorHAnsi"/>
          <w:color w:val="231F20"/>
          <w:spacing w:val="9"/>
          <w:w w:val="95"/>
        </w:rPr>
        <w:t xml:space="preserve"> </w:t>
      </w:r>
      <w:r w:rsidRPr="00B26D48">
        <w:rPr>
          <w:rFonts w:asciiTheme="minorHAnsi" w:hAnsiTheme="minorHAnsi" w:cstheme="minorHAnsi"/>
          <w:color w:val="231F20"/>
          <w:w w:val="95"/>
        </w:rPr>
        <w:t>allocation</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of</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w:t>
      </w:r>
      <w:r w:rsidR="00A11C7F" w:rsidRPr="00A11C7F">
        <w:rPr>
          <w:rFonts w:ascii="Calibri" w:eastAsia="Times New Roman" w:hAnsi="Calibri" w:cs="Calibri"/>
          <w:color w:val="000000"/>
          <w:lang w:val="en-IE" w:eastAsia="en-IE"/>
        </w:rPr>
        <w:t>2,524,864.00</w:t>
      </w:r>
      <w:r w:rsidR="00A11C7F">
        <w:rPr>
          <w:rFonts w:ascii="Calibri" w:eastAsia="Times New Roman" w:hAnsi="Calibri" w:cs="Calibri"/>
          <w:color w:val="000000"/>
          <w:lang w:val="en-IE" w:eastAsia="en-IE"/>
        </w:rPr>
        <w:t xml:space="preserve"> </w:t>
      </w:r>
      <w:r w:rsidRPr="00B26D48">
        <w:rPr>
          <w:rFonts w:asciiTheme="minorHAnsi" w:hAnsiTheme="minorHAnsi" w:cstheme="minorHAnsi"/>
          <w:color w:val="231F20"/>
          <w:w w:val="95"/>
        </w:rPr>
        <w:t>was</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received</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from</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the</w:t>
      </w:r>
      <w:r w:rsidRPr="00B26D48">
        <w:rPr>
          <w:rFonts w:asciiTheme="minorHAnsi" w:hAnsiTheme="minorHAnsi" w:cstheme="minorHAnsi"/>
          <w:color w:val="231F20"/>
          <w:spacing w:val="9"/>
          <w:w w:val="95"/>
        </w:rPr>
        <w:t xml:space="preserve"> </w:t>
      </w:r>
      <w:r w:rsidRPr="00B26D48">
        <w:rPr>
          <w:rFonts w:asciiTheme="minorHAnsi" w:hAnsiTheme="minorHAnsi" w:cstheme="minorHAnsi"/>
          <w:color w:val="231F20"/>
          <w:w w:val="95"/>
        </w:rPr>
        <w:t>Department</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of</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Rural</w:t>
      </w:r>
      <w:r w:rsidRPr="00B26D48">
        <w:rPr>
          <w:rFonts w:asciiTheme="minorHAnsi" w:hAnsiTheme="minorHAnsi" w:cstheme="minorHAnsi"/>
          <w:color w:val="231F20"/>
          <w:spacing w:val="9"/>
          <w:w w:val="95"/>
        </w:rPr>
        <w:t xml:space="preserve"> </w:t>
      </w:r>
      <w:r w:rsidRPr="00B26D48">
        <w:rPr>
          <w:rFonts w:asciiTheme="minorHAnsi" w:hAnsiTheme="minorHAnsi" w:cstheme="minorHAnsi"/>
          <w:color w:val="231F20"/>
          <w:w w:val="95"/>
        </w:rPr>
        <w:t>&amp;</w:t>
      </w:r>
      <w:r w:rsidRPr="00B26D48">
        <w:rPr>
          <w:rFonts w:asciiTheme="minorHAnsi" w:hAnsiTheme="minorHAnsi" w:cstheme="minorHAnsi"/>
          <w:color w:val="231F20"/>
          <w:spacing w:val="1"/>
          <w:w w:val="95"/>
        </w:rPr>
        <w:t xml:space="preserve"> </w:t>
      </w:r>
      <w:r w:rsidRPr="00B26D48">
        <w:rPr>
          <w:rFonts w:asciiTheme="minorHAnsi" w:hAnsiTheme="minorHAnsi" w:cstheme="minorHAnsi"/>
          <w:color w:val="231F20"/>
        </w:rPr>
        <w:t>Community</w:t>
      </w:r>
      <w:r w:rsidRPr="00B26D48">
        <w:rPr>
          <w:rFonts w:asciiTheme="minorHAnsi" w:hAnsiTheme="minorHAnsi" w:cstheme="minorHAnsi"/>
          <w:color w:val="231F20"/>
          <w:spacing w:val="-1"/>
        </w:rPr>
        <w:t xml:space="preserve"> </w:t>
      </w:r>
      <w:r w:rsidRPr="00B26D48">
        <w:rPr>
          <w:rFonts w:asciiTheme="minorHAnsi" w:hAnsiTheme="minorHAnsi" w:cstheme="minorHAnsi"/>
          <w:color w:val="231F20"/>
        </w:rPr>
        <w:t>Development</w:t>
      </w:r>
      <w:r w:rsidRPr="00B26D48">
        <w:rPr>
          <w:rFonts w:asciiTheme="minorHAnsi" w:hAnsiTheme="minorHAnsi" w:cstheme="minorHAnsi"/>
          <w:color w:val="231F20"/>
          <w:spacing w:val="-1"/>
        </w:rPr>
        <w:t xml:space="preserve"> </w:t>
      </w:r>
      <w:r w:rsidRPr="00B26D48">
        <w:rPr>
          <w:rFonts w:asciiTheme="minorHAnsi" w:hAnsiTheme="minorHAnsi" w:cstheme="minorHAnsi"/>
          <w:color w:val="231F20"/>
        </w:rPr>
        <w:t>in 202</w:t>
      </w:r>
      <w:r w:rsidR="00A11C7F">
        <w:rPr>
          <w:rFonts w:asciiTheme="minorHAnsi" w:hAnsiTheme="minorHAnsi" w:cstheme="minorHAnsi"/>
          <w:color w:val="231F20"/>
        </w:rPr>
        <w:t>3</w:t>
      </w:r>
      <w:r w:rsidRPr="00B26D48">
        <w:rPr>
          <w:rFonts w:asciiTheme="minorHAnsi" w:hAnsiTheme="minorHAnsi" w:cstheme="minorHAnsi"/>
          <w:color w:val="231F20"/>
        </w:rPr>
        <w:t>.</w:t>
      </w:r>
    </w:p>
    <w:p w14:paraId="40418974" w14:textId="77777777" w:rsidR="00050AF6" w:rsidRPr="00B26D48" w:rsidRDefault="00050AF6" w:rsidP="00050AF6">
      <w:pPr>
        <w:pStyle w:val="BodyText"/>
        <w:spacing w:before="2"/>
        <w:rPr>
          <w:rFonts w:asciiTheme="minorHAnsi" w:hAnsiTheme="minorHAnsi" w:cstheme="minorHAnsi"/>
          <w:sz w:val="24"/>
        </w:rPr>
      </w:pPr>
    </w:p>
    <w:p w14:paraId="2D430C12" w14:textId="079B5F50" w:rsidR="00050AF6" w:rsidRPr="00B26D48" w:rsidRDefault="00050AF6" w:rsidP="00050AF6">
      <w:pPr>
        <w:pStyle w:val="BodyText"/>
        <w:spacing w:line="292" w:lineRule="auto"/>
        <w:ind w:left="233" w:right="957"/>
        <w:rPr>
          <w:rFonts w:asciiTheme="minorHAnsi" w:hAnsiTheme="minorHAnsi" w:cstheme="minorHAnsi"/>
        </w:rPr>
      </w:pPr>
      <w:r w:rsidRPr="00B26D48">
        <w:rPr>
          <w:rFonts w:asciiTheme="minorHAnsi" w:hAnsiTheme="minorHAnsi" w:cstheme="minorHAnsi"/>
          <w:color w:val="231F20"/>
        </w:rPr>
        <w:t>The current SICAP (2018-2022) contract was tendered in 2017 and the contract was awarded to South</w:t>
      </w:r>
      <w:r w:rsidRPr="00B26D48">
        <w:rPr>
          <w:rFonts w:asciiTheme="minorHAnsi" w:hAnsiTheme="minorHAnsi" w:cstheme="minorHAnsi"/>
          <w:color w:val="231F20"/>
          <w:spacing w:val="1"/>
        </w:rPr>
        <w:t xml:space="preserve"> </w:t>
      </w:r>
      <w:r w:rsidRPr="00B26D48">
        <w:rPr>
          <w:rFonts w:asciiTheme="minorHAnsi" w:hAnsiTheme="minorHAnsi" w:cstheme="minorHAnsi"/>
          <w:color w:val="231F20"/>
          <w:w w:val="95"/>
        </w:rPr>
        <w:t>Dublin</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County</w:t>
      </w:r>
      <w:r w:rsidRPr="00B26D48">
        <w:rPr>
          <w:rFonts w:asciiTheme="minorHAnsi" w:hAnsiTheme="minorHAnsi" w:cstheme="minorHAnsi"/>
          <w:color w:val="231F20"/>
          <w:spacing w:val="11"/>
          <w:w w:val="95"/>
        </w:rPr>
        <w:t xml:space="preserve"> </w:t>
      </w:r>
      <w:r w:rsidR="00A11C7F">
        <w:rPr>
          <w:rFonts w:asciiTheme="minorHAnsi" w:hAnsiTheme="minorHAnsi" w:cstheme="minorHAnsi"/>
          <w:color w:val="231F20"/>
          <w:spacing w:val="11"/>
          <w:w w:val="95"/>
        </w:rPr>
        <w:t>P</w:t>
      </w:r>
      <w:r w:rsidRPr="00B26D48">
        <w:rPr>
          <w:rFonts w:asciiTheme="minorHAnsi" w:hAnsiTheme="minorHAnsi" w:cstheme="minorHAnsi"/>
          <w:color w:val="231F20"/>
          <w:w w:val="95"/>
        </w:rPr>
        <w:t>artnership</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(SDCP).</w:t>
      </w:r>
      <w:r w:rsidRPr="00B26D48">
        <w:rPr>
          <w:rFonts w:asciiTheme="minorHAnsi" w:hAnsiTheme="minorHAnsi" w:cstheme="minorHAnsi"/>
          <w:color w:val="231F20"/>
          <w:spacing w:val="11"/>
          <w:w w:val="95"/>
        </w:rPr>
        <w:t xml:space="preserve"> </w:t>
      </w:r>
      <w:r w:rsidRPr="00B26D48">
        <w:rPr>
          <w:rFonts w:asciiTheme="minorHAnsi" w:hAnsiTheme="minorHAnsi" w:cstheme="minorHAnsi"/>
          <w:color w:val="231F20"/>
          <w:w w:val="95"/>
        </w:rPr>
        <w:t>202</w:t>
      </w:r>
      <w:r w:rsidR="00A11C7F">
        <w:rPr>
          <w:rFonts w:asciiTheme="minorHAnsi" w:hAnsiTheme="minorHAnsi" w:cstheme="minorHAnsi"/>
          <w:color w:val="231F20"/>
          <w:w w:val="95"/>
        </w:rPr>
        <w:t>3</w:t>
      </w:r>
      <w:r w:rsidRPr="00B26D48">
        <w:rPr>
          <w:rFonts w:asciiTheme="minorHAnsi" w:hAnsiTheme="minorHAnsi" w:cstheme="minorHAnsi"/>
          <w:color w:val="231F20"/>
          <w:spacing w:val="11"/>
          <w:w w:val="95"/>
        </w:rPr>
        <w:t xml:space="preserve"> </w:t>
      </w:r>
      <w:r w:rsidRPr="00B26D48">
        <w:rPr>
          <w:rFonts w:asciiTheme="minorHAnsi" w:hAnsiTheme="minorHAnsi" w:cstheme="minorHAnsi"/>
          <w:color w:val="231F20"/>
          <w:w w:val="95"/>
        </w:rPr>
        <w:t>was</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the</w:t>
      </w:r>
      <w:r w:rsidRPr="00B26D48">
        <w:rPr>
          <w:rFonts w:asciiTheme="minorHAnsi" w:hAnsiTheme="minorHAnsi" w:cstheme="minorHAnsi"/>
          <w:color w:val="231F20"/>
          <w:spacing w:val="11"/>
          <w:w w:val="95"/>
        </w:rPr>
        <w:t xml:space="preserve"> </w:t>
      </w:r>
      <w:r w:rsidR="00A11C7F">
        <w:rPr>
          <w:rFonts w:asciiTheme="minorHAnsi" w:hAnsiTheme="minorHAnsi" w:cstheme="minorHAnsi"/>
          <w:color w:val="231F20"/>
          <w:w w:val="95"/>
        </w:rPr>
        <w:t xml:space="preserve">final </w:t>
      </w:r>
      <w:r w:rsidRPr="00B26D48">
        <w:rPr>
          <w:rFonts w:asciiTheme="minorHAnsi" w:hAnsiTheme="minorHAnsi" w:cstheme="minorHAnsi"/>
          <w:color w:val="231F20"/>
          <w:w w:val="95"/>
        </w:rPr>
        <w:t>year</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of</w:t>
      </w:r>
      <w:r w:rsidRPr="00B26D48">
        <w:rPr>
          <w:rFonts w:asciiTheme="minorHAnsi" w:hAnsiTheme="minorHAnsi" w:cstheme="minorHAnsi"/>
          <w:color w:val="231F20"/>
          <w:spacing w:val="11"/>
          <w:w w:val="95"/>
        </w:rPr>
        <w:t xml:space="preserve"> </w:t>
      </w:r>
      <w:r w:rsidRPr="00B26D48">
        <w:rPr>
          <w:rFonts w:asciiTheme="minorHAnsi" w:hAnsiTheme="minorHAnsi" w:cstheme="minorHAnsi"/>
          <w:color w:val="231F20"/>
          <w:w w:val="95"/>
        </w:rPr>
        <w:t>the</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current</w:t>
      </w:r>
      <w:r w:rsidRPr="00B26D48">
        <w:rPr>
          <w:rFonts w:asciiTheme="minorHAnsi" w:hAnsiTheme="minorHAnsi" w:cstheme="minorHAnsi"/>
          <w:color w:val="231F20"/>
          <w:spacing w:val="11"/>
          <w:w w:val="95"/>
        </w:rPr>
        <w:t xml:space="preserve"> </w:t>
      </w:r>
      <w:r w:rsidRPr="00B26D48">
        <w:rPr>
          <w:rFonts w:asciiTheme="minorHAnsi" w:hAnsiTheme="minorHAnsi" w:cstheme="minorHAnsi"/>
          <w:color w:val="231F20"/>
          <w:w w:val="95"/>
        </w:rPr>
        <w:t>contract</w:t>
      </w:r>
      <w:r w:rsidRPr="00B26D48">
        <w:rPr>
          <w:rFonts w:asciiTheme="minorHAnsi" w:hAnsiTheme="minorHAnsi" w:cstheme="minorHAnsi"/>
          <w:color w:val="231F20"/>
          <w:spacing w:val="11"/>
          <w:w w:val="95"/>
        </w:rPr>
        <w:t xml:space="preserve"> </w:t>
      </w:r>
      <w:r w:rsidRPr="00B26D48">
        <w:rPr>
          <w:rFonts w:asciiTheme="minorHAnsi" w:hAnsiTheme="minorHAnsi" w:cstheme="minorHAnsi"/>
          <w:color w:val="231F20"/>
          <w:w w:val="95"/>
        </w:rPr>
        <w:t>and</w:t>
      </w:r>
      <w:r w:rsidRPr="00B26D48">
        <w:rPr>
          <w:rFonts w:asciiTheme="minorHAnsi" w:hAnsiTheme="minorHAnsi" w:cstheme="minorHAnsi"/>
          <w:color w:val="231F20"/>
          <w:spacing w:val="10"/>
          <w:w w:val="95"/>
        </w:rPr>
        <w:t xml:space="preserve"> </w:t>
      </w:r>
      <w:r w:rsidRPr="00B26D48">
        <w:rPr>
          <w:rFonts w:asciiTheme="minorHAnsi" w:hAnsiTheme="minorHAnsi" w:cstheme="minorHAnsi"/>
          <w:color w:val="231F20"/>
          <w:w w:val="95"/>
        </w:rPr>
        <w:t>South</w:t>
      </w:r>
      <w:r w:rsidRPr="00B26D48">
        <w:rPr>
          <w:rFonts w:asciiTheme="minorHAnsi" w:hAnsiTheme="minorHAnsi" w:cstheme="minorHAnsi"/>
          <w:color w:val="231F20"/>
          <w:spacing w:val="11"/>
          <w:w w:val="95"/>
        </w:rPr>
        <w:t xml:space="preserve"> </w:t>
      </w:r>
      <w:r w:rsidRPr="00B26D48">
        <w:rPr>
          <w:rFonts w:asciiTheme="minorHAnsi" w:hAnsiTheme="minorHAnsi" w:cstheme="minorHAnsi"/>
          <w:color w:val="231F20"/>
          <w:w w:val="95"/>
        </w:rPr>
        <w:t>Dublin</w:t>
      </w:r>
      <w:r w:rsidRPr="00B26D48">
        <w:rPr>
          <w:rFonts w:asciiTheme="minorHAnsi" w:hAnsiTheme="minorHAnsi" w:cstheme="minorHAnsi"/>
          <w:color w:val="231F20"/>
          <w:spacing w:val="11"/>
          <w:w w:val="95"/>
        </w:rPr>
        <w:t xml:space="preserve"> </w:t>
      </w:r>
      <w:r w:rsidRPr="00B26D48">
        <w:rPr>
          <w:rFonts w:asciiTheme="minorHAnsi" w:hAnsiTheme="minorHAnsi" w:cstheme="minorHAnsi"/>
          <w:color w:val="231F20"/>
          <w:w w:val="95"/>
        </w:rPr>
        <w:t>County</w:t>
      </w:r>
      <w:r w:rsidRPr="00B26D48">
        <w:rPr>
          <w:rFonts w:asciiTheme="minorHAnsi" w:hAnsiTheme="minorHAnsi" w:cstheme="minorHAnsi"/>
          <w:color w:val="231F20"/>
          <w:spacing w:val="-50"/>
          <w:w w:val="95"/>
        </w:rPr>
        <w:t xml:space="preserve"> </w:t>
      </w:r>
      <w:r w:rsidRPr="00B26D48">
        <w:rPr>
          <w:rFonts w:asciiTheme="minorHAnsi" w:hAnsiTheme="minorHAnsi" w:cstheme="minorHAnsi"/>
          <w:color w:val="231F20"/>
        </w:rPr>
        <w:t>Partnership</w:t>
      </w:r>
      <w:r w:rsidRPr="00B26D48">
        <w:rPr>
          <w:rFonts w:asciiTheme="minorHAnsi" w:hAnsiTheme="minorHAnsi" w:cstheme="minorHAnsi"/>
          <w:color w:val="231F20"/>
          <w:spacing w:val="-7"/>
        </w:rPr>
        <w:t xml:space="preserve"> </w:t>
      </w:r>
      <w:r w:rsidRPr="00B26D48">
        <w:rPr>
          <w:rFonts w:asciiTheme="minorHAnsi" w:hAnsiTheme="minorHAnsi" w:cstheme="minorHAnsi"/>
          <w:color w:val="231F20"/>
        </w:rPr>
        <w:t>(SDCP)</w:t>
      </w:r>
      <w:r w:rsidRPr="00B26D48">
        <w:rPr>
          <w:rFonts w:asciiTheme="minorHAnsi" w:hAnsiTheme="minorHAnsi" w:cstheme="minorHAnsi"/>
          <w:color w:val="231F20"/>
          <w:spacing w:val="-6"/>
        </w:rPr>
        <w:t xml:space="preserve"> </w:t>
      </w:r>
      <w:r w:rsidRPr="00B26D48">
        <w:rPr>
          <w:rFonts w:asciiTheme="minorHAnsi" w:hAnsiTheme="minorHAnsi" w:cstheme="minorHAnsi"/>
          <w:color w:val="231F20"/>
        </w:rPr>
        <w:t>has</w:t>
      </w:r>
      <w:r w:rsidRPr="00B26D48">
        <w:rPr>
          <w:rFonts w:asciiTheme="minorHAnsi" w:hAnsiTheme="minorHAnsi" w:cstheme="minorHAnsi"/>
          <w:color w:val="231F20"/>
          <w:spacing w:val="-6"/>
        </w:rPr>
        <w:t xml:space="preserve"> </w:t>
      </w:r>
      <w:r w:rsidRPr="00B26D48">
        <w:rPr>
          <w:rFonts w:asciiTheme="minorHAnsi" w:hAnsiTheme="minorHAnsi" w:cstheme="minorHAnsi"/>
          <w:color w:val="231F20"/>
        </w:rPr>
        <w:t>successfully</w:t>
      </w:r>
      <w:r w:rsidRPr="00B26D48">
        <w:rPr>
          <w:rFonts w:asciiTheme="minorHAnsi" w:hAnsiTheme="minorHAnsi" w:cstheme="minorHAnsi"/>
          <w:color w:val="231F20"/>
          <w:spacing w:val="-6"/>
        </w:rPr>
        <w:t xml:space="preserve"> </w:t>
      </w:r>
      <w:r w:rsidRPr="00B26D48">
        <w:rPr>
          <w:rFonts w:asciiTheme="minorHAnsi" w:hAnsiTheme="minorHAnsi" w:cstheme="minorHAnsi"/>
          <w:color w:val="231F20"/>
        </w:rPr>
        <w:t>achieved</w:t>
      </w:r>
      <w:r w:rsidRPr="00B26D48">
        <w:rPr>
          <w:rFonts w:asciiTheme="minorHAnsi" w:hAnsiTheme="minorHAnsi" w:cstheme="minorHAnsi"/>
          <w:color w:val="231F20"/>
          <w:spacing w:val="-7"/>
        </w:rPr>
        <w:t xml:space="preserve"> </w:t>
      </w:r>
      <w:r w:rsidRPr="00B26D48">
        <w:rPr>
          <w:rFonts w:asciiTheme="minorHAnsi" w:hAnsiTheme="minorHAnsi" w:cstheme="minorHAnsi"/>
          <w:color w:val="231F20"/>
        </w:rPr>
        <w:t>both</w:t>
      </w:r>
      <w:r w:rsidRPr="00B26D48">
        <w:rPr>
          <w:rFonts w:asciiTheme="minorHAnsi" w:hAnsiTheme="minorHAnsi" w:cstheme="minorHAnsi"/>
          <w:color w:val="231F20"/>
          <w:spacing w:val="-6"/>
        </w:rPr>
        <w:t xml:space="preserve"> </w:t>
      </w:r>
      <w:r w:rsidRPr="00B26D48">
        <w:rPr>
          <w:rFonts w:asciiTheme="minorHAnsi" w:hAnsiTheme="minorHAnsi" w:cstheme="minorHAnsi"/>
          <w:color w:val="231F20"/>
        </w:rPr>
        <w:t>KPIs</w:t>
      </w:r>
      <w:r w:rsidRPr="00B26D48">
        <w:rPr>
          <w:rFonts w:asciiTheme="minorHAnsi" w:hAnsiTheme="minorHAnsi" w:cstheme="minorHAnsi"/>
          <w:color w:val="231F20"/>
          <w:spacing w:val="-6"/>
        </w:rPr>
        <w:t xml:space="preserve"> </w:t>
      </w:r>
      <w:r w:rsidRPr="00B26D48">
        <w:rPr>
          <w:rFonts w:asciiTheme="minorHAnsi" w:hAnsiTheme="minorHAnsi" w:cstheme="minorHAnsi"/>
          <w:color w:val="231F20"/>
        </w:rPr>
        <w:t>included</w:t>
      </w:r>
      <w:r w:rsidRPr="00B26D48">
        <w:rPr>
          <w:rFonts w:asciiTheme="minorHAnsi" w:hAnsiTheme="minorHAnsi" w:cstheme="minorHAnsi"/>
          <w:color w:val="231F20"/>
          <w:spacing w:val="-6"/>
        </w:rPr>
        <w:t xml:space="preserve"> </w:t>
      </w:r>
      <w:r w:rsidRPr="00B26D48">
        <w:rPr>
          <w:rFonts w:asciiTheme="minorHAnsi" w:hAnsiTheme="minorHAnsi" w:cstheme="minorHAnsi"/>
          <w:color w:val="231F20"/>
        </w:rPr>
        <w:t>in</w:t>
      </w:r>
      <w:r w:rsidRPr="00B26D48">
        <w:rPr>
          <w:rFonts w:asciiTheme="minorHAnsi" w:hAnsiTheme="minorHAnsi" w:cstheme="minorHAnsi"/>
          <w:color w:val="231F20"/>
          <w:spacing w:val="-7"/>
        </w:rPr>
        <w:t xml:space="preserve"> </w:t>
      </w:r>
      <w:r w:rsidRPr="00B26D48">
        <w:rPr>
          <w:rFonts w:asciiTheme="minorHAnsi" w:hAnsiTheme="minorHAnsi" w:cstheme="minorHAnsi"/>
          <w:color w:val="231F20"/>
        </w:rPr>
        <w:t>SICAP</w:t>
      </w:r>
      <w:r w:rsidRPr="00B26D48">
        <w:rPr>
          <w:rFonts w:asciiTheme="minorHAnsi" w:hAnsiTheme="minorHAnsi" w:cstheme="minorHAnsi"/>
          <w:color w:val="231F20"/>
          <w:spacing w:val="-6"/>
        </w:rPr>
        <w:t xml:space="preserve"> </w:t>
      </w:r>
      <w:r w:rsidRPr="00B26D48">
        <w:rPr>
          <w:rFonts w:asciiTheme="minorHAnsi" w:hAnsiTheme="minorHAnsi" w:cstheme="minorHAnsi"/>
          <w:color w:val="231F20"/>
        </w:rPr>
        <w:t>contract:</w:t>
      </w:r>
    </w:p>
    <w:p w14:paraId="0032DBB8" w14:textId="77777777" w:rsidR="00050AF6" w:rsidRDefault="00050AF6" w:rsidP="00050AF6">
      <w:pPr>
        <w:pStyle w:val="BodyText"/>
        <w:spacing w:before="2"/>
        <w:rPr>
          <w:sz w:val="21"/>
        </w:rPr>
      </w:pPr>
    </w:p>
    <w:tbl>
      <w:tblPr>
        <w:tblW w:w="0" w:type="auto"/>
        <w:tblInd w:w="24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953"/>
        <w:gridCol w:w="1966"/>
        <w:gridCol w:w="1796"/>
      </w:tblGrid>
      <w:tr w:rsidR="00050AF6" w14:paraId="3BFCC6B3" w14:textId="77777777" w:rsidTr="00BD2B5C">
        <w:trPr>
          <w:trHeight w:val="454"/>
        </w:trPr>
        <w:tc>
          <w:tcPr>
            <w:tcW w:w="5953" w:type="dxa"/>
            <w:shd w:val="clear" w:color="auto" w:fill="C9DEF1"/>
          </w:tcPr>
          <w:p w14:paraId="3A23D8C4" w14:textId="77777777" w:rsidR="00050AF6" w:rsidRDefault="00050AF6" w:rsidP="00BD2B5C">
            <w:pPr>
              <w:pStyle w:val="TableParagraph"/>
              <w:spacing w:before="120"/>
              <w:ind w:left="336"/>
              <w:rPr>
                <w:b/>
                <w:sz w:val="20"/>
              </w:rPr>
            </w:pPr>
            <w:r>
              <w:rPr>
                <w:b/>
                <w:color w:val="231F20"/>
                <w:sz w:val="20"/>
              </w:rPr>
              <w:t>1.</w:t>
            </w:r>
            <w:r>
              <w:rPr>
                <w:b/>
                <w:color w:val="231F20"/>
                <w:spacing w:val="-4"/>
                <w:sz w:val="20"/>
              </w:rPr>
              <w:t xml:space="preserve"> </w:t>
            </w:r>
            <w:r>
              <w:rPr>
                <w:b/>
                <w:color w:val="231F20"/>
                <w:sz w:val="20"/>
              </w:rPr>
              <w:t>Meeting</w:t>
            </w:r>
            <w:r>
              <w:rPr>
                <w:b/>
                <w:color w:val="231F20"/>
                <w:spacing w:val="-4"/>
                <w:sz w:val="20"/>
              </w:rPr>
              <w:t xml:space="preserve"> </w:t>
            </w:r>
            <w:r>
              <w:rPr>
                <w:b/>
                <w:color w:val="231F20"/>
                <w:sz w:val="20"/>
              </w:rPr>
              <w:t>the</w:t>
            </w:r>
            <w:r>
              <w:rPr>
                <w:b/>
                <w:color w:val="231F20"/>
                <w:spacing w:val="-3"/>
                <w:sz w:val="20"/>
              </w:rPr>
              <w:t xml:space="preserve"> </w:t>
            </w:r>
            <w:r>
              <w:rPr>
                <w:b/>
                <w:color w:val="231F20"/>
                <w:sz w:val="20"/>
              </w:rPr>
              <w:t>Annual</w:t>
            </w:r>
            <w:r>
              <w:rPr>
                <w:b/>
                <w:color w:val="231F20"/>
                <w:spacing w:val="-4"/>
                <w:sz w:val="20"/>
              </w:rPr>
              <w:t xml:space="preserve"> </w:t>
            </w:r>
            <w:r>
              <w:rPr>
                <w:b/>
                <w:color w:val="231F20"/>
                <w:sz w:val="20"/>
              </w:rPr>
              <w:t>Targets</w:t>
            </w:r>
          </w:p>
        </w:tc>
        <w:tc>
          <w:tcPr>
            <w:tcW w:w="1966" w:type="dxa"/>
            <w:shd w:val="clear" w:color="auto" w:fill="C9DEF1"/>
          </w:tcPr>
          <w:p w14:paraId="0C3FB684" w14:textId="77777777" w:rsidR="00050AF6" w:rsidRDefault="00050AF6" w:rsidP="00BD2B5C">
            <w:pPr>
              <w:pStyle w:val="TableParagraph"/>
              <w:spacing w:before="120"/>
              <w:ind w:left="518" w:right="508"/>
              <w:jc w:val="center"/>
              <w:rPr>
                <w:b/>
                <w:sz w:val="20"/>
              </w:rPr>
            </w:pPr>
            <w:r>
              <w:rPr>
                <w:b/>
                <w:color w:val="231F20"/>
                <w:sz w:val="20"/>
              </w:rPr>
              <w:t>Achieved</w:t>
            </w:r>
          </w:p>
        </w:tc>
        <w:tc>
          <w:tcPr>
            <w:tcW w:w="1796" w:type="dxa"/>
            <w:shd w:val="clear" w:color="auto" w:fill="C9DEF1"/>
          </w:tcPr>
          <w:p w14:paraId="0349A99E" w14:textId="77777777" w:rsidR="00050AF6" w:rsidRDefault="00050AF6" w:rsidP="00BD2B5C">
            <w:pPr>
              <w:pStyle w:val="TableParagraph"/>
              <w:spacing w:before="120"/>
              <w:ind w:left="295" w:right="324"/>
              <w:jc w:val="center"/>
              <w:rPr>
                <w:b/>
                <w:sz w:val="20"/>
              </w:rPr>
            </w:pPr>
            <w:r>
              <w:rPr>
                <w:b/>
                <w:color w:val="231F20"/>
                <w:sz w:val="20"/>
              </w:rPr>
              <w:t>%</w:t>
            </w:r>
            <w:r>
              <w:rPr>
                <w:b/>
                <w:color w:val="231F20"/>
                <w:spacing w:val="4"/>
                <w:sz w:val="20"/>
              </w:rPr>
              <w:t xml:space="preserve"> </w:t>
            </w:r>
            <w:r>
              <w:rPr>
                <w:b/>
                <w:color w:val="231F20"/>
                <w:sz w:val="20"/>
              </w:rPr>
              <w:t>Achieved</w:t>
            </w:r>
          </w:p>
        </w:tc>
      </w:tr>
      <w:tr w:rsidR="00050AF6" w14:paraId="00AC17F1" w14:textId="77777777" w:rsidTr="00BD2B5C">
        <w:trPr>
          <w:trHeight w:val="488"/>
        </w:trPr>
        <w:tc>
          <w:tcPr>
            <w:tcW w:w="5953" w:type="dxa"/>
            <w:shd w:val="clear" w:color="auto" w:fill="D6EAEC"/>
          </w:tcPr>
          <w:p w14:paraId="6B5F92A0" w14:textId="77777777" w:rsidR="00050AF6" w:rsidRDefault="00050AF6" w:rsidP="00BD2B5C">
            <w:pPr>
              <w:pStyle w:val="TableParagraph"/>
              <w:spacing w:before="135"/>
              <w:ind w:left="336"/>
              <w:rPr>
                <w:sz w:val="20"/>
              </w:rPr>
            </w:pPr>
            <w:r>
              <w:rPr>
                <w:color w:val="231F20"/>
                <w:w w:val="95"/>
                <w:sz w:val="20"/>
              </w:rPr>
              <w:t>Achievement</w:t>
            </w:r>
            <w:r>
              <w:rPr>
                <w:color w:val="231F20"/>
                <w:spacing w:val="4"/>
                <w:w w:val="95"/>
                <w:sz w:val="20"/>
              </w:rPr>
              <w:t xml:space="preserve"> </w:t>
            </w:r>
            <w:r>
              <w:rPr>
                <w:color w:val="231F20"/>
                <w:w w:val="95"/>
                <w:sz w:val="20"/>
              </w:rPr>
              <w:t>of</w:t>
            </w:r>
            <w:r>
              <w:rPr>
                <w:color w:val="231F20"/>
                <w:spacing w:val="4"/>
                <w:w w:val="95"/>
                <w:sz w:val="20"/>
              </w:rPr>
              <w:t xml:space="preserve"> </w:t>
            </w:r>
            <w:r>
              <w:rPr>
                <w:color w:val="231F20"/>
                <w:w w:val="95"/>
                <w:sz w:val="20"/>
              </w:rPr>
              <w:t>KPI</w:t>
            </w:r>
            <w:r>
              <w:rPr>
                <w:color w:val="231F20"/>
                <w:spacing w:val="4"/>
                <w:w w:val="95"/>
                <w:sz w:val="20"/>
              </w:rPr>
              <w:t xml:space="preserve"> </w:t>
            </w:r>
            <w:r>
              <w:rPr>
                <w:color w:val="231F20"/>
                <w:w w:val="95"/>
                <w:sz w:val="20"/>
              </w:rPr>
              <w:t>1</w:t>
            </w:r>
            <w:r>
              <w:rPr>
                <w:color w:val="231F20"/>
                <w:spacing w:val="4"/>
                <w:w w:val="95"/>
                <w:sz w:val="20"/>
              </w:rPr>
              <w:t xml:space="preserve"> </w:t>
            </w:r>
            <w:r>
              <w:rPr>
                <w:color w:val="231F20"/>
                <w:w w:val="95"/>
                <w:sz w:val="20"/>
              </w:rPr>
              <w:t>Target</w:t>
            </w:r>
            <w:r>
              <w:rPr>
                <w:color w:val="231F20"/>
                <w:spacing w:val="4"/>
                <w:w w:val="95"/>
                <w:sz w:val="20"/>
              </w:rPr>
              <w:t xml:space="preserve"> </w:t>
            </w:r>
            <w:r>
              <w:rPr>
                <w:color w:val="231F20"/>
                <w:w w:val="95"/>
                <w:sz w:val="20"/>
              </w:rPr>
              <w:t>82</w:t>
            </w:r>
          </w:p>
        </w:tc>
        <w:tc>
          <w:tcPr>
            <w:tcW w:w="1966" w:type="dxa"/>
            <w:shd w:val="clear" w:color="auto" w:fill="D6EAEC"/>
          </w:tcPr>
          <w:p w14:paraId="4C88ED8C" w14:textId="1A7E226C" w:rsidR="00050AF6" w:rsidRDefault="00A11C7F" w:rsidP="00BD2B5C">
            <w:pPr>
              <w:pStyle w:val="TableParagraph"/>
              <w:spacing w:before="135"/>
              <w:ind w:left="518" w:right="508"/>
              <w:jc w:val="center"/>
              <w:rPr>
                <w:sz w:val="20"/>
              </w:rPr>
            </w:pPr>
            <w:r>
              <w:rPr>
                <w:sz w:val="20"/>
              </w:rPr>
              <w:t>78</w:t>
            </w:r>
          </w:p>
        </w:tc>
        <w:tc>
          <w:tcPr>
            <w:tcW w:w="1796" w:type="dxa"/>
            <w:shd w:val="clear" w:color="auto" w:fill="D6EAEC"/>
          </w:tcPr>
          <w:p w14:paraId="3C0E0394" w14:textId="50F957BA" w:rsidR="00050AF6" w:rsidRDefault="00A11C7F" w:rsidP="00BD2B5C">
            <w:pPr>
              <w:pStyle w:val="TableParagraph"/>
              <w:spacing w:before="135"/>
              <w:ind w:left="295" w:right="324"/>
              <w:jc w:val="center"/>
              <w:rPr>
                <w:sz w:val="20"/>
              </w:rPr>
            </w:pPr>
            <w:r>
              <w:rPr>
                <w:color w:val="231F20"/>
                <w:sz w:val="20"/>
              </w:rPr>
              <w:t>95%</w:t>
            </w:r>
          </w:p>
        </w:tc>
      </w:tr>
      <w:tr w:rsidR="00050AF6" w14:paraId="49D6949D" w14:textId="77777777" w:rsidTr="00BD2B5C">
        <w:trPr>
          <w:trHeight w:val="491"/>
        </w:trPr>
        <w:tc>
          <w:tcPr>
            <w:tcW w:w="5953" w:type="dxa"/>
            <w:shd w:val="clear" w:color="auto" w:fill="D6EAEC"/>
          </w:tcPr>
          <w:p w14:paraId="651F1D7D" w14:textId="77777777" w:rsidR="00050AF6" w:rsidRDefault="00050AF6" w:rsidP="00BD2B5C">
            <w:pPr>
              <w:pStyle w:val="TableParagraph"/>
              <w:spacing w:before="116"/>
              <w:ind w:left="336"/>
              <w:rPr>
                <w:sz w:val="20"/>
              </w:rPr>
            </w:pPr>
            <w:r>
              <w:rPr>
                <w:color w:val="231F20"/>
                <w:w w:val="95"/>
                <w:sz w:val="20"/>
              </w:rPr>
              <w:t>Achievement</w:t>
            </w:r>
            <w:r>
              <w:rPr>
                <w:color w:val="231F20"/>
                <w:spacing w:val="4"/>
                <w:w w:val="95"/>
                <w:sz w:val="20"/>
              </w:rPr>
              <w:t xml:space="preserve"> </w:t>
            </w:r>
            <w:r>
              <w:rPr>
                <w:color w:val="231F20"/>
                <w:w w:val="95"/>
                <w:sz w:val="20"/>
              </w:rPr>
              <w:t>of</w:t>
            </w:r>
            <w:r>
              <w:rPr>
                <w:color w:val="231F20"/>
                <w:spacing w:val="5"/>
                <w:w w:val="95"/>
                <w:sz w:val="20"/>
              </w:rPr>
              <w:t xml:space="preserve"> </w:t>
            </w:r>
            <w:r>
              <w:rPr>
                <w:color w:val="231F20"/>
                <w:w w:val="95"/>
                <w:sz w:val="20"/>
              </w:rPr>
              <w:t>KPI</w:t>
            </w:r>
            <w:r>
              <w:rPr>
                <w:color w:val="231F20"/>
                <w:spacing w:val="5"/>
                <w:w w:val="95"/>
                <w:sz w:val="20"/>
              </w:rPr>
              <w:t xml:space="preserve"> </w:t>
            </w:r>
            <w:r>
              <w:rPr>
                <w:color w:val="231F20"/>
                <w:w w:val="95"/>
                <w:sz w:val="20"/>
              </w:rPr>
              <w:t>2</w:t>
            </w:r>
            <w:r>
              <w:rPr>
                <w:color w:val="231F20"/>
                <w:spacing w:val="5"/>
                <w:w w:val="95"/>
                <w:sz w:val="20"/>
              </w:rPr>
              <w:t xml:space="preserve"> </w:t>
            </w:r>
            <w:r>
              <w:rPr>
                <w:color w:val="231F20"/>
                <w:w w:val="95"/>
                <w:sz w:val="20"/>
              </w:rPr>
              <w:t>Target</w:t>
            </w:r>
            <w:r>
              <w:rPr>
                <w:color w:val="231F20"/>
                <w:spacing w:val="5"/>
                <w:w w:val="95"/>
                <w:sz w:val="20"/>
              </w:rPr>
              <w:t xml:space="preserve"> </w:t>
            </w:r>
            <w:r>
              <w:rPr>
                <w:color w:val="231F20"/>
                <w:w w:val="95"/>
                <w:sz w:val="20"/>
              </w:rPr>
              <w:t>1112</w:t>
            </w:r>
          </w:p>
        </w:tc>
        <w:tc>
          <w:tcPr>
            <w:tcW w:w="1966" w:type="dxa"/>
            <w:shd w:val="clear" w:color="auto" w:fill="D6EAEC"/>
          </w:tcPr>
          <w:p w14:paraId="75BB334D" w14:textId="0ED06387" w:rsidR="00050AF6" w:rsidRDefault="00050AF6" w:rsidP="00BD2B5C">
            <w:pPr>
              <w:pStyle w:val="TableParagraph"/>
              <w:spacing w:before="116"/>
              <w:ind w:left="518" w:right="508"/>
              <w:jc w:val="center"/>
              <w:rPr>
                <w:sz w:val="20"/>
              </w:rPr>
            </w:pPr>
            <w:r>
              <w:rPr>
                <w:color w:val="231F20"/>
                <w:sz w:val="20"/>
              </w:rPr>
              <w:t>13</w:t>
            </w:r>
            <w:r w:rsidR="00A11C7F">
              <w:rPr>
                <w:color w:val="231F20"/>
                <w:sz w:val="20"/>
              </w:rPr>
              <w:t>70</w:t>
            </w:r>
          </w:p>
        </w:tc>
        <w:tc>
          <w:tcPr>
            <w:tcW w:w="1796" w:type="dxa"/>
            <w:shd w:val="clear" w:color="auto" w:fill="D6EAEC"/>
          </w:tcPr>
          <w:p w14:paraId="29AC160C" w14:textId="3150CECA" w:rsidR="00050AF6" w:rsidRDefault="00050AF6" w:rsidP="00BD2B5C">
            <w:pPr>
              <w:pStyle w:val="TableParagraph"/>
              <w:spacing w:before="116"/>
              <w:ind w:left="294" w:right="324"/>
              <w:jc w:val="center"/>
              <w:rPr>
                <w:sz w:val="20"/>
              </w:rPr>
            </w:pPr>
            <w:r>
              <w:rPr>
                <w:color w:val="231F20"/>
                <w:sz w:val="20"/>
              </w:rPr>
              <w:t>12</w:t>
            </w:r>
            <w:r w:rsidR="00A11C7F">
              <w:rPr>
                <w:color w:val="231F20"/>
                <w:sz w:val="20"/>
              </w:rPr>
              <w:t>3</w:t>
            </w:r>
            <w:r>
              <w:rPr>
                <w:color w:val="231F20"/>
                <w:sz w:val="20"/>
              </w:rPr>
              <w:t>%</w:t>
            </w:r>
          </w:p>
        </w:tc>
      </w:tr>
      <w:tr w:rsidR="00050AF6" w14:paraId="143B0FAF" w14:textId="77777777" w:rsidTr="00BD2B5C">
        <w:trPr>
          <w:trHeight w:val="515"/>
        </w:trPr>
        <w:tc>
          <w:tcPr>
            <w:tcW w:w="5953" w:type="dxa"/>
            <w:shd w:val="clear" w:color="auto" w:fill="D6EAEC"/>
          </w:tcPr>
          <w:p w14:paraId="48102519" w14:textId="77777777" w:rsidR="00050AF6" w:rsidRDefault="00050AF6" w:rsidP="00BD2B5C">
            <w:pPr>
              <w:pStyle w:val="TableParagraph"/>
              <w:spacing w:before="94"/>
              <w:ind w:left="336"/>
              <w:rPr>
                <w:sz w:val="20"/>
              </w:rPr>
            </w:pPr>
            <w:r>
              <w:rPr>
                <w:color w:val="231F20"/>
                <w:w w:val="95"/>
                <w:sz w:val="20"/>
              </w:rPr>
              <w:t>Achievement</w:t>
            </w:r>
            <w:r>
              <w:rPr>
                <w:color w:val="231F20"/>
                <w:spacing w:val="7"/>
                <w:w w:val="95"/>
                <w:sz w:val="20"/>
              </w:rPr>
              <w:t xml:space="preserve"> </w:t>
            </w:r>
            <w:r>
              <w:rPr>
                <w:color w:val="231F20"/>
                <w:w w:val="95"/>
                <w:sz w:val="20"/>
              </w:rPr>
              <w:t>of</w:t>
            </w:r>
            <w:r>
              <w:rPr>
                <w:color w:val="231F20"/>
                <w:spacing w:val="8"/>
                <w:w w:val="95"/>
                <w:sz w:val="20"/>
              </w:rPr>
              <w:t xml:space="preserve"> </w:t>
            </w:r>
            <w:r>
              <w:rPr>
                <w:color w:val="231F20"/>
                <w:w w:val="95"/>
                <w:sz w:val="20"/>
              </w:rPr>
              <w:t>%</w:t>
            </w:r>
            <w:r>
              <w:rPr>
                <w:color w:val="231F20"/>
                <w:spacing w:val="8"/>
                <w:w w:val="95"/>
                <w:sz w:val="20"/>
              </w:rPr>
              <w:t xml:space="preserve"> </w:t>
            </w:r>
            <w:r>
              <w:rPr>
                <w:color w:val="231F20"/>
                <w:w w:val="95"/>
                <w:sz w:val="20"/>
              </w:rPr>
              <w:t>KPI</w:t>
            </w:r>
            <w:r>
              <w:rPr>
                <w:color w:val="231F20"/>
                <w:spacing w:val="8"/>
                <w:w w:val="95"/>
                <w:sz w:val="20"/>
              </w:rPr>
              <w:t xml:space="preserve"> </w:t>
            </w:r>
            <w:r>
              <w:rPr>
                <w:color w:val="231F20"/>
                <w:w w:val="95"/>
                <w:sz w:val="20"/>
              </w:rPr>
              <w:t>2</w:t>
            </w:r>
            <w:r>
              <w:rPr>
                <w:color w:val="231F20"/>
                <w:spacing w:val="8"/>
                <w:w w:val="95"/>
                <w:sz w:val="20"/>
              </w:rPr>
              <w:t xml:space="preserve"> </w:t>
            </w:r>
            <w:r>
              <w:rPr>
                <w:color w:val="231F20"/>
                <w:w w:val="95"/>
                <w:sz w:val="20"/>
              </w:rPr>
              <w:t>from</w:t>
            </w:r>
            <w:r>
              <w:rPr>
                <w:color w:val="231F20"/>
                <w:spacing w:val="8"/>
                <w:w w:val="95"/>
                <w:sz w:val="20"/>
              </w:rPr>
              <w:t xml:space="preserve"> </w:t>
            </w:r>
            <w:r>
              <w:rPr>
                <w:color w:val="231F20"/>
                <w:w w:val="95"/>
                <w:sz w:val="20"/>
              </w:rPr>
              <w:t>disadvantaged</w:t>
            </w:r>
            <w:r>
              <w:rPr>
                <w:color w:val="231F20"/>
                <w:spacing w:val="8"/>
                <w:w w:val="95"/>
                <w:sz w:val="20"/>
              </w:rPr>
              <w:t xml:space="preserve"> </w:t>
            </w:r>
            <w:r>
              <w:rPr>
                <w:color w:val="231F20"/>
                <w:w w:val="95"/>
                <w:sz w:val="20"/>
              </w:rPr>
              <w:t>areas</w:t>
            </w:r>
            <w:r>
              <w:rPr>
                <w:color w:val="231F20"/>
                <w:spacing w:val="8"/>
                <w:w w:val="95"/>
                <w:sz w:val="20"/>
              </w:rPr>
              <w:t xml:space="preserve"> </w:t>
            </w:r>
            <w:r>
              <w:rPr>
                <w:color w:val="231F20"/>
                <w:w w:val="95"/>
                <w:sz w:val="20"/>
              </w:rPr>
              <w:t>Target</w:t>
            </w:r>
            <w:r>
              <w:rPr>
                <w:color w:val="231F20"/>
                <w:spacing w:val="8"/>
                <w:w w:val="95"/>
                <w:sz w:val="20"/>
              </w:rPr>
              <w:t xml:space="preserve"> </w:t>
            </w:r>
            <w:r>
              <w:rPr>
                <w:color w:val="231F20"/>
                <w:w w:val="95"/>
                <w:sz w:val="20"/>
              </w:rPr>
              <w:t>41%</w:t>
            </w:r>
          </w:p>
        </w:tc>
        <w:tc>
          <w:tcPr>
            <w:tcW w:w="1966" w:type="dxa"/>
            <w:shd w:val="clear" w:color="auto" w:fill="D6EAEC"/>
          </w:tcPr>
          <w:p w14:paraId="2E6C16A9" w14:textId="77777777" w:rsidR="00050AF6" w:rsidRDefault="00050AF6" w:rsidP="00BD2B5C">
            <w:pPr>
              <w:pStyle w:val="TableParagraph"/>
              <w:spacing w:before="94"/>
              <w:ind w:left="517" w:right="508"/>
              <w:jc w:val="center"/>
              <w:rPr>
                <w:sz w:val="20"/>
              </w:rPr>
            </w:pPr>
            <w:r>
              <w:rPr>
                <w:sz w:val="20"/>
              </w:rPr>
              <w:t>41%</w:t>
            </w:r>
          </w:p>
        </w:tc>
        <w:tc>
          <w:tcPr>
            <w:tcW w:w="1796" w:type="dxa"/>
            <w:shd w:val="clear" w:color="auto" w:fill="DEDFE0"/>
          </w:tcPr>
          <w:p w14:paraId="03AE1E6D" w14:textId="77777777" w:rsidR="00050AF6" w:rsidRDefault="00050AF6" w:rsidP="00BD2B5C">
            <w:pPr>
              <w:pStyle w:val="TableParagraph"/>
              <w:jc w:val="center"/>
              <w:rPr>
                <w:color w:val="231F20"/>
                <w:sz w:val="20"/>
              </w:rPr>
            </w:pPr>
          </w:p>
          <w:p w14:paraId="49D1E495" w14:textId="1B4FC732" w:rsidR="00050AF6" w:rsidRDefault="00A11C7F" w:rsidP="00BD2B5C">
            <w:pPr>
              <w:pStyle w:val="TableParagraph"/>
              <w:jc w:val="center"/>
              <w:rPr>
                <w:rFonts w:ascii="Times New Roman"/>
                <w:sz w:val="20"/>
              </w:rPr>
            </w:pPr>
            <w:r>
              <w:rPr>
                <w:color w:val="231F20"/>
                <w:sz w:val="20"/>
              </w:rPr>
              <w:t>43.71</w:t>
            </w:r>
            <w:r w:rsidR="00050AF6">
              <w:rPr>
                <w:color w:val="231F20"/>
                <w:sz w:val="20"/>
              </w:rPr>
              <w:t>%</w:t>
            </w:r>
          </w:p>
        </w:tc>
      </w:tr>
    </w:tbl>
    <w:p w14:paraId="795D5BC8" w14:textId="77777777" w:rsidR="008355D6" w:rsidRDefault="008355D6" w:rsidP="008355D6">
      <w:pPr>
        <w:pStyle w:val="BodyText"/>
        <w:spacing w:before="1"/>
        <w:rPr>
          <w:rFonts w:ascii="Times New Roman"/>
          <w:b/>
          <w:sz w:val="15"/>
        </w:rPr>
      </w:pPr>
    </w:p>
    <w:p w14:paraId="485F55D6" w14:textId="77777777" w:rsidR="008355D6" w:rsidRDefault="008355D6" w:rsidP="008355D6">
      <w:pPr>
        <w:pStyle w:val="BodyText"/>
        <w:ind w:left="100"/>
        <w:rPr>
          <w:rFonts w:ascii="Times New Roman"/>
          <w:b/>
        </w:rPr>
      </w:pPr>
    </w:p>
    <w:p w14:paraId="42845DBC" w14:textId="379459D7" w:rsidR="008355D6" w:rsidRDefault="008355D6" w:rsidP="008355D6">
      <w:pPr>
        <w:pStyle w:val="BodyText"/>
        <w:ind w:left="100"/>
        <w:rPr>
          <w:rFonts w:ascii="Times New Roman"/>
          <w:b/>
        </w:rPr>
      </w:pPr>
      <w:r w:rsidRPr="00FB5A89">
        <w:rPr>
          <w:rFonts w:asciiTheme="minorHAnsi" w:hAnsiTheme="minorHAnsi" w:cstheme="minorHAnsi"/>
          <w:b/>
          <w:color w:val="92D050"/>
          <w:sz w:val="32"/>
          <w:szCs w:val="32"/>
        </w:rPr>
        <w:t xml:space="preserve">SICAP Lot Summary </w:t>
      </w:r>
      <w:r w:rsidR="0026480D" w:rsidRPr="00FB5A89">
        <w:rPr>
          <w:rFonts w:asciiTheme="minorHAnsi" w:hAnsiTheme="minorHAnsi" w:cstheme="minorHAnsi"/>
          <w:b/>
          <w:color w:val="92D050"/>
          <w:sz w:val="32"/>
          <w:szCs w:val="32"/>
        </w:rPr>
        <w:t>Report:</w:t>
      </w:r>
      <w:r w:rsidRPr="00FB5A89">
        <w:rPr>
          <w:rFonts w:asciiTheme="minorHAnsi" w:hAnsiTheme="minorHAnsi" w:cstheme="minorHAnsi"/>
          <w:b/>
          <w:color w:val="92D050"/>
          <w:sz w:val="32"/>
          <w:szCs w:val="32"/>
        </w:rPr>
        <w:t xml:space="preserve"> 202</w:t>
      </w:r>
      <w:r w:rsidR="000776F8">
        <w:rPr>
          <w:rFonts w:asciiTheme="minorHAnsi" w:hAnsiTheme="minorHAnsi" w:cstheme="minorHAnsi"/>
          <w:b/>
          <w:color w:val="92D050"/>
          <w:sz w:val="32"/>
          <w:szCs w:val="32"/>
        </w:rPr>
        <w:t>3</w:t>
      </w:r>
      <w:r w:rsidRPr="00FB5A89">
        <w:rPr>
          <w:rFonts w:asciiTheme="minorHAnsi" w:hAnsiTheme="minorHAnsi" w:cstheme="minorHAnsi"/>
          <w:b/>
          <w:color w:val="92D050"/>
          <w:sz w:val="32"/>
          <w:szCs w:val="32"/>
        </w:rPr>
        <w:t>/ South Dublin County (3-1)</w:t>
      </w:r>
      <w:r w:rsidRPr="00FB5A89">
        <w:rPr>
          <w:rFonts w:asciiTheme="minorHAnsi" w:hAnsiTheme="minorHAnsi" w:cstheme="minorHAnsi"/>
          <w:bCs/>
          <w:color w:val="92D050"/>
          <w:sz w:val="32"/>
          <w:szCs w:val="32"/>
        </w:rPr>
        <w:t xml:space="preserve">            </w:t>
      </w:r>
      <w:r w:rsidR="00FB5A89" w:rsidRPr="008355D6">
        <w:rPr>
          <w:rFonts w:ascii="Times New Roman"/>
          <w:b/>
          <w:noProof/>
        </w:rPr>
        <w:drawing>
          <wp:inline distT="0" distB="0" distL="0" distR="0" wp14:anchorId="504E6037" wp14:editId="0ADF2A8E">
            <wp:extent cx="575458" cy="590804"/>
            <wp:effectExtent l="0" t="0" r="0" b="0"/>
            <wp:docPr id="13519219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558" cy="601173"/>
                    </a:xfrm>
                    <a:prstGeom prst="rect">
                      <a:avLst/>
                    </a:prstGeom>
                    <a:noFill/>
                    <a:ln>
                      <a:noFill/>
                    </a:ln>
                  </pic:spPr>
                </pic:pic>
              </a:graphicData>
            </a:graphic>
          </wp:inline>
        </w:drawing>
      </w:r>
      <w:r w:rsidRPr="00FB5A89">
        <w:rPr>
          <w:rFonts w:asciiTheme="minorHAnsi" w:hAnsiTheme="minorHAnsi" w:cstheme="minorHAnsi"/>
          <w:bCs/>
          <w:color w:val="92D050"/>
          <w:sz w:val="32"/>
          <w:szCs w:val="32"/>
        </w:rPr>
        <w:t xml:space="preserve">             </w:t>
      </w:r>
    </w:p>
    <w:p w14:paraId="668CF6B6" w14:textId="77777777" w:rsidR="008355D6" w:rsidRDefault="008355D6" w:rsidP="008355D6">
      <w:pPr>
        <w:pStyle w:val="BodyText"/>
        <w:ind w:left="100"/>
        <w:rPr>
          <w:rFonts w:ascii="Times New Roman"/>
          <w:b/>
        </w:rPr>
      </w:pPr>
    </w:p>
    <w:p w14:paraId="047A7C04" w14:textId="1271223F" w:rsidR="00660812" w:rsidRDefault="000776F8" w:rsidP="00050AF6">
      <w:pPr>
        <w:pStyle w:val="Heading3"/>
        <w:rPr>
          <w:color w:val="00A4AD"/>
        </w:rPr>
      </w:pPr>
      <w:r>
        <w:rPr>
          <w:noProof/>
        </w:rPr>
        <w:drawing>
          <wp:inline distT="0" distB="0" distL="0" distR="0" wp14:anchorId="193B7F90" wp14:editId="4F20AD52">
            <wp:extent cx="6762750" cy="2456180"/>
            <wp:effectExtent l="0" t="0" r="0" b="1270"/>
            <wp:docPr id="154122874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28743" name="Picture 1" descr="A screenshot of a computer screen&#10;&#10;Description automatically generated"/>
                    <pic:cNvPicPr/>
                  </pic:nvPicPr>
                  <pic:blipFill>
                    <a:blip r:embed="rId22"/>
                    <a:stretch>
                      <a:fillRect/>
                    </a:stretch>
                  </pic:blipFill>
                  <pic:spPr>
                    <a:xfrm>
                      <a:off x="0" y="0"/>
                      <a:ext cx="6762750" cy="2456180"/>
                    </a:xfrm>
                    <a:prstGeom prst="rect">
                      <a:avLst/>
                    </a:prstGeom>
                  </pic:spPr>
                </pic:pic>
              </a:graphicData>
            </a:graphic>
          </wp:inline>
        </w:drawing>
      </w:r>
    </w:p>
    <w:p w14:paraId="04888AB8" w14:textId="77777777" w:rsidR="000776F8" w:rsidRDefault="000776F8" w:rsidP="00050AF6">
      <w:pPr>
        <w:pStyle w:val="Heading3"/>
        <w:rPr>
          <w:color w:val="00A4AD"/>
        </w:rPr>
      </w:pPr>
    </w:p>
    <w:p w14:paraId="46D01C7A" w14:textId="53EC98F9" w:rsidR="000776F8" w:rsidRDefault="000776F8" w:rsidP="00050AF6">
      <w:pPr>
        <w:pStyle w:val="Heading3"/>
        <w:rPr>
          <w:color w:val="00A4AD"/>
        </w:rPr>
      </w:pPr>
      <w:r w:rsidRPr="000776F8">
        <w:rPr>
          <w:noProof/>
        </w:rPr>
        <w:lastRenderedPageBreak/>
        <w:drawing>
          <wp:inline distT="0" distB="0" distL="0" distR="0" wp14:anchorId="36B5678B" wp14:editId="222DCD6B">
            <wp:extent cx="6762750" cy="2675255"/>
            <wp:effectExtent l="0" t="0" r="0" b="0"/>
            <wp:docPr id="1986305598" name="Picture 1" descr="A close-up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05598" name="Picture 1" descr="A close-up of a pie chart&#10;&#10;Description automatically generated"/>
                    <pic:cNvPicPr/>
                  </pic:nvPicPr>
                  <pic:blipFill>
                    <a:blip r:embed="rId23"/>
                    <a:stretch>
                      <a:fillRect/>
                    </a:stretch>
                  </pic:blipFill>
                  <pic:spPr>
                    <a:xfrm>
                      <a:off x="0" y="0"/>
                      <a:ext cx="6762750" cy="2675255"/>
                    </a:xfrm>
                    <a:prstGeom prst="rect">
                      <a:avLst/>
                    </a:prstGeom>
                  </pic:spPr>
                </pic:pic>
              </a:graphicData>
            </a:graphic>
          </wp:inline>
        </w:drawing>
      </w:r>
    </w:p>
    <w:p w14:paraId="5CCB223A" w14:textId="77777777" w:rsidR="00660812" w:rsidRDefault="00660812" w:rsidP="00050AF6">
      <w:pPr>
        <w:pStyle w:val="Heading3"/>
        <w:rPr>
          <w:color w:val="00A4AD"/>
        </w:rPr>
      </w:pPr>
    </w:p>
    <w:p w14:paraId="52AA3E87" w14:textId="77777777" w:rsidR="000776F8" w:rsidRDefault="000776F8" w:rsidP="00050AF6">
      <w:pPr>
        <w:pStyle w:val="Heading3"/>
        <w:rPr>
          <w:color w:val="00A4AD"/>
        </w:rPr>
      </w:pPr>
    </w:p>
    <w:p w14:paraId="0199845D" w14:textId="5268A799" w:rsidR="000776F8" w:rsidRDefault="000776F8" w:rsidP="00050AF6">
      <w:pPr>
        <w:pStyle w:val="Heading3"/>
        <w:rPr>
          <w:color w:val="00A4AD"/>
        </w:rPr>
      </w:pPr>
      <w:r>
        <w:rPr>
          <w:noProof/>
        </w:rPr>
        <w:drawing>
          <wp:inline distT="0" distB="0" distL="0" distR="0" wp14:anchorId="13F275B9" wp14:editId="5B72B358">
            <wp:extent cx="6762750" cy="4733290"/>
            <wp:effectExtent l="0" t="0" r="0" b="0"/>
            <wp:docPr id="79290590" name="Picture 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0590" name="Picture 1" descr="A graph with numbers and text&#10;&#10;Description automatically generated"/>
                    <pic:cNvPicPr/>
                  </pic:nvPicPr>
                  <pic:blipFill>
                    <a:blip r:embed="rId24"/>
                    <a:stretch>
                      <a:fillRect/>
                    </a:stretch>
                  </pic:blipFill>
                  <pic:spPr>
                    <a:xfrm>
                      <a:off x="0" y="0"/>
                      <a:ext cx="6762750" cy="4733290"/>
                    </a:xfrm>
                    <a:prstGeom prst="rect">
                      <a:avLst/>
                    </a:prstGeom>
                  </pic:spPr>
                </pic:pic>
              </a:graphicData>
            </a:graphic>
          </wp:inline>
        </w:drawing>
      </w:r>
    </w:p>
    <w:p w14:paraId="2C2F82A9" w14:textId="77777777" w:rsidR="000776F8" w:rsidRDefault="000776F8" w:rsidP="000776F8">
      <w:pPr>
        <w:pStyle w:val="Heading3"/>
        <w:rPr>
          <w:color w:val="00A4AD"/>
        </w:rPr>
      </w:pPr>
    </w:p>
    <w:p w14:paraId="6145E45E" w14:textId="5B8A112A" w:rsidR="000776F8" w:rsidRDefault="000776F8" w:rsidP="000776F8">
      <w:pPr>
        <w:pStyle w:val="Heading3"/>
        <w:rPr>
          <w:color w:val="00A4AD"/>
        </w:rPr>
      </w:pPr>
      <w:r w:rsidRPr="000776F8">
        <w:rPr>
          <w:noProof/>
        </w:rPr>
        <w:lastRenderedPageBreak/>
        <w:drawing>
          <wp:inline distT="0" distB="0" distL="0" distR="0" wp14:anchorId="5AC16880" wp14:editId="50C244C5">
            <wp:extent cx="6762750" cy="1880235"/>
            <wp:effectExtent l="0" t="0" r="0" b="5715"/>
            <wp:docPr id="212227548" name="Picture 1" descr="A blue and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7548" name="Picture 1" descr="A blue and green rectangle with white text&#10;&#10;Description automatically generated"/>
                    <pic:cNvPicPr/>
                  </pic:nvPicPr>
                  <pic:blipFill>
                    <a:blip r:embed="rId25"/>
                    <a:stretch>
                      <a:fillRect/>
                    </a:stretch>
                  </pic:blipFill>
                  <pic:spPr>
                    <a:xfrm>
                      <a:off x="0" y="0"/>
                      <a:ext cx="6762750" cy="1880235"/>
                    </a:xfrm>
                    <a:prstGeom prst="rect">
                      <a:avLst/>
                    </a:prstGeom>
                  </pic:spPr>
                </pic:pic>
              </a:graphicData>
            </a:graphic>
          </wp:inline>
        </w:drawing>
      </w:r>
    </w:p>
    <w:p w14:paraId="540E71AF" w14:textId="77777777" w:rsidR="000776F8" w:rsidRDefault="000776F8" w:rsidP="000776F8">
      <w:pPr>
        <w:pStyle w:val="Heading3"/>
        <w:rPr>
          <w:color w:val="00A4AD"/>
        </w:rPr>
      </w:pPr>
    </w:p>
    <w:p w14:paraId="3F67A98A" w14:textId="77777777" w:rsidR="000776F8" w:rsidRDefault="000776F8" w:rsidP="000776F8">
      <w:pPr>
        <w:pStyle w:val="Heading3"/>
        <w:rPr>
          <w:color w:val="00A4AD"/>
        </w:rPr>
      </w:pPr>
    </w:p>
    <w:p w14:paraId="598147E2" w14:textId="77777777" w:rsidR="000776F8" w:rsidRDefault="000776F8" w:rsidP="000776F8">
      <w:pPr>
        <w:pStyle w:val="Heading3"/>
        <w:rPr>
          <w:color w:val="00A4AD"/>
        </w:rPr>
      </w:pPr>
    </w:p>
    <w:p w14:paraId="1E304757" w14:textId="737821F8" w:rsidR="000776F8" w:rsidRDefault="000776F8" w:rsidP="000776F8">
      <w:pPr>
        <w:pStyle w:val="Heading3"/>
        <w:rPr>
          <w:color w:val="00A4AD"/>
        </w:rPr>
      </w:pPr>
      <w:r w:rsidRPr="000776F8">
        <w:rPr>
          <w:noProof/>
        </w:rPr>
        <w:drawing>
          <wp:inline distT="0" distB="0" distL="0" distR="0" wp14:anchorId="62BC0D85" wp14:editId="54F1114D">
            <wp:extent cx="6762750" cy="5208270"/>
            <wp:effectExtent l="0" t="0" r="0" b="0"/>
            <wp:docPr id="1939978667"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78667" name="Picture 1" descr="A screenshot of a computer"/>
                    <pic:cNvPicPr/>
                  </pic:nvPicPr>
                  <pic:blipFill>
                    <a:blip r:embed="rId26"/>
                    <a:stretch>
                      <a:fillRect/>
                    </a:stretch>
                  </pic:blipFill>
                  <pic:spPr>
                    <a:xfrm>
                      <a:off x="0" y="0"/>
                      <a:ext cx="6762750" cy="5208270"/>
                    </a:xfrm>
                    <a:prstGeom prst="rect">
                      <a:avLst/>
                    </a:prstGeom>
                  </pic:spPr>
                </pic:pic>
              </a:graphicData>
            </a:graphic>
          </wp:inline>
        </w:drawing>
      </w:r>
    </w:p>
    <w:p w14:paraId="27B53E70" w14:textId="7118737F" w:rsidR="000776F8" w:rsidRDefault="000776F8" w:rsidP="000776F8">
      <w:pPr>
        <w:pStyle w:val="Heading3"/>
        <w:rPr>
          <w:color w:val="00A4AD"/>
        </w:rPr>
      </w:pPr>
      <w:r w:rsidRPr="000776F8">
        <w:rPr>
          <w:noProof/>
        </w:rPr>
        <w:lastRenderedPageBreak/>
        <w:drawing>
          <wp:inline distT="0" distB="0" distL="0" distR="0" wp14:anchorId="5213B56A" wp14:editId="6735D041">
            <wp:extent cx="6762750" cy="2543810"/>
            <wp:effectExtent l="0" t="0" r="0" b="8890"/>
            <wp:docPr id="114802653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26530" name="Picture 1" descr="A screen shot of a computer&#10;&#10;Description automatically generated"/>
                    <pic:cNvPicPr/>
                  </pic:nvPicPr>
                  <pic:blipFill>
                    <a:blip r:embed="rId27"/>
                    <a:stretch>
                      <a:fillRect/>
                    </a:stretch>
                  </pic:blipFill>
                  <pic:spPr>
                    <a:xfrm>
                      <a:off x="0" y="0"/>
                      <a:ext cx="6762750" cy="2543810"/>
                    </a:xfrm>
                    <a:prstGeom prst="rect">
                      <a:avLst/>
                    </a:prstGeom>
                  </pic:spPr>
                </pic:pic>
              </a:graphicData>
            </a:graphic>
          </wp:inline>
        </w:drawing>
      </w:r>
    </w:p>
    <w:p w14:paraId="6F2DC376" w14:textId="119D4A3D" w:rsidR="000776F8" w:rsidRDefault="000776F8" w:rsidP="000776F8">
      <w:pPr>
        <w:pStyle w:val="Heading3"/>
        <w:rPr>
          <w:color w:val="00A4AD"/>
        </w:rPr>
      </w:pPr>
      <w:r w:rsidRPr="000776F8">
        <w:rPr>
          <w:noProof/>
        </w:rPr>
        <w:drawing>
          <wp:inline distT="0" distB="0" distL="0" distR="0" wp14:anchorId="5A35B37E" wp14:editId="1A36EAA0">
            <wp:extent cx="6762750" cy="4725670"/>
            <wp:effectExtent l="0" t="0" r="0" b="0"/>
            <wp:docPr id="87296587" name="Picture 1" descr="A graph with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6587" name="Picture 1" descr="A graph with blue and orange bars&#10;&#10;Description automatically generated"/>
                    <pic:cNvPicPr/>
                  </pic:nvPicPr>
                  <pic:blipFill>
                    <a:blip r:embed="rId28"/>
                    <a:stretch>
                      <a:fillRect/>
                    </a:stretch>
                  </pic:blipFill>
                  <pic:spPr>
                    <a:xfrm>
                      <a:off x="0" y="0"/>
                      <a:ext cx="6762750" cy="4725670"/>
                    </a:xfrm>
                    <a:prstGeom prst="rect">
                      <a:avLst/>
                    </a:prstGeom>
                  </pic:spPr>
                </pic:pic>
              </a:graphicData>
            </a:graphic>
          </wp:inline>
        </w:drawing>
      </w:r>
    </w:p>
    <w:p w14:paraId="64919E72" w14:textId="77777777" w:rsidR="000776F8" w:rsidRDefault="000776F8" w:rsidP="000776F8">
      <w:pPr>
        <w:pStyle w:val="Heading3"/>
        <w:rPr>
          <w:color w:val="00A4AD"/>
        </w:rPr>
      </w:pPr>
    </w:p>
    <w:p w14:paraId="4AAFD646" w14:textId="356ED30B" w:rsidR="000776F8" w:rsidRDefault="000776F8" w:rsidP="000776F8">
      <w:pPr>
        <w:pStyle w:val="Heading3"/>
        <w:rPr>
          <w:color w:val="00A4AD"/>
        </w:rPr>
      </w:pPr>
      <w:r>
        <w:rPr>
          <w:noProof/>
        </w:rPr>
        <w:lastRenderedPageBreak/>
        <w:drawing>
          <wp:inline distT="0" distB="0" distL="0" distR="0" wp14:anchorId="77A32ED9" wp14:editId="37B54F1D">
            <wp:extent cx="6762750" cy="4791075"/>
            <wp:effectExtent l="0" t="0" r="0" b="9525"/>
            <wp:docPr id="1782351714" name="Picture 1"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51714" name="Picture 1" descr="A graph with numbers and a bar&#10;&#10;Description automatically generated"/>
                    <pic:cNvPicPr/>
                  </pic:nvPicPr>
                  <pic:blipFill>
                    <a:blip r:embed="rId29"/>
                    <a:stretch>
                      <a:fillRect/>
                    </a:stretch>
                  </pic:blipFill>
                  <pic:spPr>
                    <a:xfrm>
                      <a:off x="0" y="0"/>
                      <a:ext cx="6762750" cy="4791075"/>
                    </a:xfrm>
                    <a:prstGeom prst="rect">
                      <a:avLst/>
                    </a:prstGeom>
                  </pic:spPr>
                </pic:pic>
              </a:graphicData>
            </a:graphic>
          </wp:inline>
        </w:drawing>
      </w:r>
    </w:p>
    <w:p w14:paraId="6739DA68" w14:textId="77777777" w:rsidR="000776F8" w:rsidRDefault="000776F8" w:rsidP="000776F8">
      <w:pPr>
        <w:pStyle w:val="Heading3"/>
        <w:rPr>
          <w:color w:val="00A4AD"/>
        </w:rPr>
      </w:pPr>
    </w:p>
    <w:p w14:paraId="18E33950" w14:textId="77777777" w:rsidR="000776F8" w:rsidRDefault="000776F8" w:rsidP="000776F8">
      <w:pPr>
        <w:pStyle w:val="Heading3"/>
        <w:rPr>
          <w:color w:val="00A4AD"/>
        </w:rPr>
      </w:pPr>
    </w:p>
    <w:p w14:paraId="6EB93C2F" w14:textId="77777777" w:rsidR="000776F8" w:rsidRDefault="000776F8" w:rsidP="000776F8">
      <w:pPr>
        <w:pStyle w:val="Heading3"/>
        <w:rPr>
          <w:color w:val="00A4AD"/>
        </w:rPr>
      </w:pPr>
    </w:p>
    <w:p w14:paraId="5C877587" w14:textId="6635CA44" w:rsidR="000776F8" w:rsidRDefault="000776F8" w:rsidP="000776F8">
      <w:pPr>
        <w:pStyle w:val="Heading3"/>
        <w:rPr>
          <w:color w:val="00A4AD"/>
        </w:rPr>
      </w:pPr>
      <w:r>
        <w:rPr>
          <w:noProof/>
        </w:rPr>
        <w:drawing>
          <wp:inline distT="0" distB="0" distL="0" distR="0" wp14:anchorId="389D8040" wp14:editId="3D8DACDE">
            <wp:extent cx="6762750" cy="3525520"/>
            <wp:effectExtent l="0" t="0" r="0" b="0"/>
            <wp:docPr id="666955857"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55857" name="Picture 1" descr="A graph of a number of people&#10;&#10;Description automatically generated with medium confidence"/>
                    <pic:cNvPicPr/>
                  </pic:nvPicPr>
                  <pic:blipFill>
                    <a:blip r:embed="rId30"/>
                    <a:stretch>
                      <a:fillRect/>
                    </a:stretch>
                  </pic:blipFill>
                  <pic:spPr>
                    <a:xfrm>
                      <a:off x="0" y="0"/>
                      <a:ext cx="6762750" cy="3525520"/>
                    </a:xfrm>
                    <a:prstGeom prst="rect">
                      <a:avLst/>
                    </a:prstGeom>
                  </pic:spPr>
                </pic:pic>
              </a:graphicData>
            </a:graphic>
          </wp:inline>
        </w:drawing>
      </w:r>
    </w:p>
    <w:p w14:paraId="1BA4276F" w14:textId="4CE9AB9C" w:rsidR="000776F8" w:rsidRDefault="000776F8" w:rsidP="000776F8">
      <w:pPr>
        <w:pStyle w:val="Heading3"/>
        <w:rPr>
          <w:color w:val="00A4AD"/>
        </w:rPr>
      </w:pPr>
      <w:r w:rsidRPr="000776F8">
        <w:rPr>
          <w:noProof/>
        </w:rPr>
        <w:lastRenderedPageBreak/>
        <w:drawing>
          <wp:inline distT="0" distB="0" distL="0" distR="0" wp14:anchorId="3B696F2A" wp14:editId="6C1BF2F8">
            <wp:extent cx="6257925" cy="5772150"/>
            <wp:effectExtent l="0" t="0" r="9525" b="0"/>
            <wp:docPr id="47512703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27039" name="Picture 1" descr="A screenshot of a graph&#10;&#10;Description automatically generated"/>
                    <pic:cNvPicPr/>
                  </pic:nvPicPr>
                  <pic:blipFill>
                    <a:blip r:embed="rId31"/>
                    <a:stretch>
                      <a:fillRect/>
                    </a:stretch>
                  </pic:blipFill>
                  <pic:spPr>
                    <a:xfrm>
                      <a:off x="0" y="0"/>
                      <a:ext cx="6257925" cy="5772150"/>
                    </a:xfrm>
                    <a:prstGeom prst="rect">
                      <a:avLst/>
                    </a:prstGeom>
                  </pic:spPr>
                </pic:pic>
              </a:graphicData>
            </a:graphic>
          </wp:inline>
        </w:drawing>
      </w:r>
    </w:p>
    <w:p w14:paraId="05F616C0" w14:textId="77777777" w:rsidR="00E44BFA" w:rsidRDefault="00E44BFA" w:rsidP="00050AF6">
      <w:pPr>
        <w:pStyle w:val="Heading3"/>
        <w:rPr>
          <w:color w:val="00A4AD"/>
        </w:rPr>
      </w:pPr>
    </w:p>
    <w:p w14:paraId="69270B81" w14:textId="77777777" w:rsidR="00E44BFA" w:rsidRDefault="00E44BFA" w:rsidP="00050AF6">
      <w:pPr>
        <w:pStyle w:val="Heading3"/>
        <w:rPr>
          <w:color w:val="00A4AD"/>
        </w:rPr>
      </w:pPr>
    </w:p>
    <w:p w14:paraId="594A0C52" w14:textId="77777777" w:rsidR="00E44BFA" w:rsidRDefault="00E44BFA" w:rsidP="00050AF6">
      <w:pPr>
        <w:pStyle w:val="Heading3"/>
        <w:rPr>
          <w:color w:val="00A4AD"/>
        </w:rPr>
      </w:pPr>
    </w:p>
    <w:p w14:paraId="6FD35A8C" w14:textId="19F14E00" w:rsidR="00050AF6" w:rsidRDefault="00996D32" w:rsidP="00050AF6">
      <w:pPr>
        <w:pStyle w:val="Heading3"/>
        <w:rPr>
          <w:color w:val="00A4AD"/>
        </w:rPr>
      </w:pPr>
      <w:r>
        <w:rPr>
          <w:color w:val="00A4AD"/>
        </w:rPr>
        <w:t xml:space="preserve">SICAP </w:t>
      </w:r>
      <w:r w:rsidR="00050AF6">
        <w:rPr>
          <w:color w:val="00A4AD"/>
        </w:rPr>
        <w:t>Case</w:t>
      </w:r>
      <w:r w:rsidR="00050AF6">
        <w:rPr>
          <w:color w:val="00A4AD"/>
          <w:spacing w:val="-18"/>
        </w:rPr>
        <w:t xml:space="preserve"> </w:t>
      </w:r>
      <w:r w:rsidR="00050AF6">
        <w:rPr>
          <w:color w:val="00A4AD"/>
        </w:rPr>
        <w:t>Study</w:t>
      </w:r>
      <w:r w:rsidR="00050AF6">
        <w:rPr>
          <w:color w:val="00A4AD"/>
          <w:spacing w:val="-18"/>
        </w:rPr>
        <w:t xml:space="preserve"> </w:t>
      </w:r>
      <w:r w:rsidR="00050AF6">
        <w:rPr>
          <w:color w:val="00A4AD"/>
        </w:rPr>
        <w:t>for</w:t>
      </w:r>
      <w:r w:rsidR="00050AF6">
        <w:rPr>
          <w:color w:val="00A4AD"/>
          <w:spacing w:val="-18"/>
        </w:rPr>
        <w:t xml:space="preserve"> </w:t>
      </w:r>
      <w:r w:rsidR="00050AF6">
        <w:rPr>
          <w:color w:val="00A4AD"/>
        </w:rPr>
        <w:t>202</w:t>
      </w:r>
      <w:r w:rsidR="0040432A">
        <w:rPr>
          <w:color w:val="00A4AD"/>
        </w:rPr>
        <w:t>3</w:t>
      </w:r>
    </w:p>
    <w:p w14:paraId="26E4F684" w14:textId="77777777" w:rsidR="00C22F30" w:rsidRDefault="00C22F30" w:rsidP="00050AF6">
      <w:pPr>
        <w:pStyle w:val="Heading3"/>
        <w:rPr>
          <w:color w:val="00A4AD"/>
        </w:rPr>
      </w:pPr>
    </w:p>
    <w:p w14:paraId="6A016F6B" w14:textId="5D855BB6" w:rsidR="00C22F30" w:rsidRPr="00C22F30" w:rsidRDefault="00C22F30" w:rsidP="00050AF6">
      <w:pPr>
        <w:pStyle w:val="Heading3"/>
        <w:rPr>
          <w:sz w:val="22"/>
          <w:szCs w:val="22"/>
        </w:rPr>
      </w:pPr>
      <w:r w:rsidRPr="00C22F30">
        <w:rPr>
          <w:sz w:val="22"/>
          <w:szCs w:val="22"/>
        </w:rPr>
        <w:t xml:space="preserve">In </w:t>
      </w:r>
      <w:proofErr w:type="gramStart"/>
      <w:r w:rsidRPr="00C22F30">
        <w:rPr>
          <w:sz w:val="22"/>
          <w:szCs w:val="22"/>
        </w:rPr>
        <w:t>April,</w:t>
      </w:r>
      <w:proofErr w:type="gramEnd"/>
      <w:r w:rsidRPr="00C22F30">
        <w:rPr>
          <w:sz w:val="22"/>
          <w:szCs w:val="22"/>
        </w:rPr>
        <w:t xml:space="preserve"> 2022, the Connect 4 Project was launched, featuring a team of four street-based youth workers, one of whom serves as the team leader.  The project focuses on detached youth work, a distinctive form of outreach that specifically engages the most at risk and marginalized young individuals, aged between 10 and 24 years.  The Connect 4 project operates directly on the streets of West Tallaght, Killinarden and Jobstown reaching out to vulnerable youth in their natural environments to provide support and assistance. </w:t>
      </w:r>
    </w:p>
    <w:p w14:paraId="1A45A6C5" w14:textId="77777777" w:rsidR="00050AF6" w:rsidRDefault="00050AF6" w:rsidP="00050AF6">
      <w:pPr>
        <w:pStyle w:val="Heading3"/>
      </w:pPr>
    </w:p>
    <w:p w14:paraId="6035EAAF" w14:textId="4E9C9EE7" w:rsidR="00C22F30" w:rsidRPr="00C22F30" w:rsidRDefault="00C22F30" w:rsidP="00050AF6">
      <w:pPr>
        <w:pStyle w:val="Heading3"/>
        <w:rPr>
          <w:sz w:val="22"/>
          <w:szCs w:val="22"/>
        </w:rPr>
      </w:pPr>
      <w:r>
        <w:rPr>
          <w:sz w:val="22"/>
          <w:szCs w:val="22"/>
        </w:rPr>
        <w:t xml:space="preserve">In 2023 the SICAP Case Study has focused on the work and success of Connect 4. </w:t>
      </w:r>
      <w:r w:rsidR="009D746B">
        <w:rPr>
          <w:sz w:val="22"/>
          <w:szCs w:val="22"/>
        </w:rPr>
        <w:t>Please click link below:</w:t>
      </w:r>
      <w:r>
        <w:rPr>
          <w:sz w:val="22"/>
          <w:szCs w:val="22"/>
        </w:rPr>
        <w:t xml:space="preserve"> </w:t>
      </w:r>
    </w:p>
    <w:p w14:paraId="0F5088FB" w14:textId="6AC6BE37" w:rsidR="005D5276" w:rsidRPr="009D746B" w:rsidRDefault="004A461C" w:rsidP="00050AF6">
      <w:pPr>
        <w:pStyle w:val="Heading3"/>
        <w:spacing w:before="111"/>
        <w:ind w:left="252"/>
        <w:rPr>
          <w:sz w:val="24"/>
          <w:szCs w:val="24"/>
        </w:rPr>
      </w:pPr>
      <w:hyperlink r:id="rId32" w:history="1">
        <w:r w:rsidR="00C22F30" w:rsidRPr="009D746B">
          <w:rPr>
            <w:rStyle w:val="Hyperlink"/>
            <w:sz w:val="24"/>
            <w:szCs w:val="24"/>
          </w:rPr>
          <w:t>SICAP Case Study 2023 Connect 4 Project (youtube.com)</w:t>
        </w:r>
      </w:hyperlink>
    </w:p>
    <w:p w14:paraId="3A410FEA" w14:textId="77777777" w:rsidR="005D5276" w:rsidRDefault="005D5276" w:rsidP="00050AF6">
      <w:pPr>
        <w:pStyle w:val="Heading3"/>
        <w:spacing w:before="111"/>
        <w:ind w:left="252"/>
        <w:rPr>
          <w:rFonts w:asciiTheme="minorHAnsi" w:hAnsiTheme="minorHAnsi" w:cstheme="minorHAnsi"/>
          <w:color w:val="00A4AD"/>
          <w:w w:val="95"/>
          <w:sz w:val="28"/>
          <w:szCs w:val="28"/>
        </w:rPr>
      </w:pPr>
    </w:p>
    <w:p w14:paraId="3EE8E42B" w14:textId="77777777" w:rsidR="001D537F" w:rsidRDefault="001D537F" w:rsidP="00050AF6">
      <w:pPr>
        <w:pStyle w:val="Heading3"/>
        <w:spacing w:before="111"/>
        <w:ind w:left="252"/>
        <w:rPr>
          <w:rFonts w:asciiTheme="minorHAnsi" w:hAnsiTheme="minorHAnsi" w:cstheme="minorHAnsi"/>
          <w:color w:val="00A4AD"/>
          <w:w w:val="95"/>
          <w:sz w:val="28"/>
          <w:szCs w:val="28"/>
        </w:rPr>
      </w:pPr>
    </w:p>
    <w:p w14:paraId="6C6EC781" w14:textId="77777777" w:rsidR="00E44BFA" w:rsidRDefault="00E44BFA" w:rsidP="00050AF6">
      <w:pPr>
        <w:pStyle w:val="Heading3"/>
        <w:spacing w:before="111"/>
        <w:ind w:left="252"/>
        <w:rPr>
          <w:rFonts w:asciiTheme="minorHAnsi" w:hAnsiTheme="minorHAnsi" w:cstheme="minorHAnsi"/>
          <w:color w:val="00A4AD"/>
          <w:w w:val="95"/>
          <w:sz w:val="28"/>
          <w:szCs w:val="28"/>
        </w:rPr>
      </w:pPr>
    </w:p>
    <w:p w14:paraId="27BC9476" w14:textId="2899E6E0" w:rsidR="00050AF6" w:rsidRPr="00996D32" w:rsidRDefault="00050AF6" w:rsidP="00050AF6">
      <w:pPr>
        <w:pStyle w:val="Heading3"/>
        <w:spacing w:before="111"/>
        <w:ind w:left="252"/>
        <w:rPr>
          <w:rFonts w:asciiTheme="minorHAnsi" w:hAnsiTheme="minorHAnsi" w:cstheme="minorHAnsi"/>
          <w:sz w:val="28"/>
          <w:szCs w:val="28"/>
        </w:rPr>
      </w:pPr>
      <w:r w:rsidRPr="00996D32">
        <w:rPr>
          <w:rFonts w:asciiTheme="minorHAnsi" w:hAnsiTheme="minorHAnsi" w:cstheme="minorHAnsi"/>
          <w:color w:val="00A4AD"/>
          <w:w w:val="95"/>
          <w:sz w:val="28"/>
          <w:szCs w:val="28"/>
        </w:rPr>
        <w:lastRenderedPageBreak/>
        <w:t>Key</w:t>
      </w:r>
      <w:r w:rsidRPr="00996D32">
        <w:rPr>
          <w:rFonts w:asciiTheme="minorHAnsi" w:hAnsiTheme="minorHAnsi" w:cstheme="minorHAnsi"/>
          <w:color w:val="00A4AD"/>
          <w:spacing w:val="23"/>
          <w:w w:val="95"/>
          <w:sz w:val="28"/>
          <w:szCs w:val="28"/>
        </w:rPr>
        <w:t xml:space="preserve"> </w:t>
      </w:r>
      <w:r w:rsidRPr="00996D32">
        <w:rPr>
          <w:rFonts w:asciiTheme="minorHAnsi" w:hAnsiTheme="minorHAnsi" w:cstheme="minorHAnsi"/>
          <w:color w:val="00A4AD"/>
          <w:w w:val="95"/>
          <w:sz w:val="28"/>
          <w:szCs w:val="28"/>
        </w:rPr>
        <w:t>Performance</w:t>
      </w:r>
      <w:r w:rsidRPr="00996D32">
        <w:rPr>
          <w:rFonts w:asciiTheme="minorHAnsi" w:hAnsiTheme="minorHAnsi" w:cstheme="minorHAnsi"/>
          <w:color w:val="00A4AD"/>
          <w:spacing w:val="23"/>
          <w:w w:val="95"/>
          <w:sz w:val="28"/>
          <w:szCs w:val="28"/>
        </w:rPr>
        <w:t xml:space="preserve"> </w:t>
      </w:r>
      <w:r w:rsidRPr="00996D32">
        <w:rPr>
          <w:rFonts w:asciiTheme="minorHAnsi" w:hAnsiTheme="minorHAnsi" w:cstheme="minorHAnsi"/>
          <w:color w:val="00A4AD"/>
          <w:w w:val="95"/>
          <w:sz w:val="28"/>
          <w:szCs w:val="28"/>
        </w:rPr>
        <w:t>Indicators</w:t>
      </w:r>
    </w:p>
    <w:p w14:paraId="08982BF7" w14:textId="29DAE95C" w:rsidR="00050AF6" w:rsidRPr="00996D32" w:rsidRDefault="00050AF6" w:rsidP="00050AF6">
      <w:pPr>
        <w:pStyle w:val="BodyText"/>
        <w:spacing w:before="296" w:line="292" w:lineRule="auto"/>
        <w:ind w:left="252" w:right="2129"/>
        <w:rPr>
          <w:rFonts w:asciiTheme="minorHAnsi" w:hAnsiTheme="minorHAnsi" w:cstheme="minorHAnsi"/>
          <w:sz w:val="22"/>
          <w:szCs w:val="22"/>
        </w:rPr>
      </w:pPr>
      <w:r w:rsidRPr="00996D32">
        <w:rPr>
          <w:rFonts w:asciiTheme="minorHAnsi" w:hAnsiTheme="minorHAnsi" w:cstheme="minorHAnsi"/>
          <w:color w:val="231F20"/>
          <w:w w:val="95"/>
          <w:sz w:val="22"/>
          <w:szCs w:val="22"/>
        </w:rPr>
        <w:t>The</w:t>
      </w:r>
      <w:r w:rsidRPr="00996D32">
        <w:rPr>
          <w:rFonts w:asciiTheme="minorHAnsi" w:hAnsiTheme="minorHAnsi" w:cstheme="minorHAnsi"/>
          <w:color w:val="231F20"/>
          <w:spacing w:val="11"/>
          <w:w w:val="95"/>
          <w:sz w:val="22"/>
          <w:szCs w:val="22"/>
        </w:rPr>
        <w:t xml:space="preserve"> </w:t>
      </w:r>
      <w:r w:rsidRPr="00996D32">
        <w:rPr>
          <w:rFonts w:asciiTheme="minorHAnsi" w:hAnsiTheme="minorHAnsi" w:cstheme="minorHAnsi"/>
          <w:color w:val="231F20"/>
          <w:w w:val="95"/>
          <w:sz w:val="22"/>
          <w:szCs w:val="22"/>
        </w:rPr>
        <w:t>following</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table</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sets</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out</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the</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key</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performance</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indicators,</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emerging</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needs</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and</w:t>
      </w:r>
      <w:r w:rsidRPr="00996D32">
        <w:rPr>
          <w:rFonts w:asciiTheme="minorHAnsi" w:hAnsiTheme="minorHAnsi" w:cstheme="minorHAnsi"/>
          <w:color w:val="231F20"/>
          <w:spacing w:val="12"/>
          <w:w w:val="95"/>
          <w:sz w:val="22"/>
          <w:szCs w:val="22"/>
        </w:rPr>
        <w:t xml:space="preserve"> </w:t>
      </w:r>
      <w:r w:rsidRPr="00996D32">
        <w:rPr>
          <w:rFonts w:asciiTheme="minorHAnsi" w:hAnsiTheme="minorHAnsi" w:cstheme="minorHAnsi"/>
          <w:color w:val="231F20"/>
          <w:w w:val="95"/>
          <w:sz w:val="22"/>
          <w:szCs w:val="22"/>
        </w:rPr>
        <w:t>case</w:t>
      </w:r>
      <w:r w:rsidRPr="00996D32">
        <w:rPr>
          <w:rFonts w:asciiTheme="minorHAnsi" w:hAnsiTheme="minorHAnsi" w:cstheme="minorHAnsi"/>
          <w:color w:val="231F20"/>
          <w:spacing w:val="12"/>
          <w:w w:val="95"/>
          <w:sz w:val="22"/>
          <w:szCs w:val="22"/>
        </w:rPr>
        <w:t xml:space="preserve"> </w:t>
      </w:r>
      <w:r w:rsidR="0026480D" w:rsidRPr="00996D32">
        <w:rPr>
          <w:rFonts w:asciiTheme="minorHAnsi" w:hAnsiTheme="minorHAnsi" w:cstheme="minorHAnsi"/>
          <w:color w:val="231F20"/>
          <w:w w:val="95"/>
          <w:sz w:val="22"/>
          <w:szCs w:val="22"/>
        </w:rPr>
        <w:t xml:space="preserve">studies </w:t>
      </w:r>
      <w:r w:rsidR="0026480D" w:rsidRPr="00996D32">
        <w:rPr>
          <w:rFonts w:asciiTheme="minorHAnsi" w:hAnsiTheme="minorHAnsi" w:cstheme="minorHAnsi"/>
          <w:color w:val="231F20"/>
          <w:spacing w:val="-50"/>
          <w:w w:val="95"/>
          <w:sz w:val="22"/>
          <w:szCs w:val="22"/>
        </w:rPr>
        <w:t>for</w:t>
      </w:r>
      <w:r w:rsidRPr="00996D32">
        <w:rPr>
          <w:rFonts w:asciiTheme="minorHAnsi" w:hAnsiTheme="minorHAnsi" w:cstheme="minorHAnsi"/>
          <w:color w:val="231F20"/>
          <w:spacing w:val="-1"/>
          <w:sz w:val="22"/>
          <w:szCs w:val="22"/>
        </w:rPr>
        <w:t xml:space="preserve"> </w:t>
      </w:r>
      <w:r w:rsidRPr="00996D32">
        <w:rPr>
          <w:rFonts w:asciiTheme="minorHAnsi" w:hAnsiTheme="minorHAnsi" w:cstheme="minorHAnsi"/>
          <w:color w:val="231F20"/>
          <w:sz w:val="22"/>
          <w:szCs w:val="22"/>
        </w:rPr>
        <w:t>SICAP 2019-2022</w:t>
      </w:r>
    </w:p>
    <w:p w14:paraId="50DB65F1" w14:textId="77777777" w:rsidR="00050AF6" w:rsidRDefault="00050AF6" w:rsidP="00050AF6">
      <w:pPr>
        <w:pStyle w:val="BodyText"/>
      </w:pPr>
    </w:p>
    <w:tbl>
      <w:tblPr>
        <w:tblpPr w:leftFromText="180" w:rightFromText="180" w:vertAnchor="text" w:tblpY="1"/>
        <w:tblOverlap w:val="never"/>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13"/>
        <w:gridCol w:w="1559"/>
        <w:gridCol w:w="1701"/>
        <w:gridCol w:w="1701"/>
        <w:gridCol w:w="1418"/>
        <w:gridCol w:w="1985"/>
      </w:tblGrid>
      <w:tr w:rsidR="002A6034" w14:paraId="04181D38" w14:textId="53F2700F" w:rsidTr="002A6034">
        <w:trPr>
          <w:trHeight w:val="369"/>
        </w:trPr>
        <w:tc>
          <w:tcPr>
            <w:tcW w:w="1413" w:type="dxa"/>
            <w:shd w:val="clear" w:color="auto" w:fill="C9DEF1"/>
          </w:tcPr>
          <w:p w14:paraId="0BE2A5C5" w14:textId="77777777" w:rsidR="002A6034" w:rsidRPr="002A61AC" w:rsidRDefault="002A6034" w:rsidP="00BD2B5C">
            <w:pPr>
              <w:pStyle w:val="TableParagraph"/>
              <w:rPr>
                <w:rFonts w:asciiTheme="minorHAnsi" w:hAnsiTheme="minorHAnsi" w:cstheme="minorHAnsi"/>
                <w:sz w:val="20"/>
                <w:szCs w:val="20"/>
              </w:rPr>
            </w:pPr>
          </w:p>
        </w:tc>
        <w:tc>
          <w:tcPr>
            <w:tcW w:w="8364" w:type="dxa"/>
            <w:gridSpan w:val="5"/>
            <w:shd w:val="clear" w:color="auto" w:fill="C9DEF1"/>
          </w:tcPr>
          <w:p w14:paraId="16C1D222" w14:textId="3D6C77D4" w:rsidR="002A6034" w:rsidRPr="002A61AC" w:rsidRDefault="002A6034" w:rsidP="00BD2B5C">
            <w:pPr>
              <w:pStyle w:val="TableParagraph"/>
              <w:spacing w:before="118"/>
              <w:ind w:left="2308" w:right="2377"/>
              <w:jc w:val="center"/>
              <w:rPr>
                <w:rFonts w:asciiTheme="minorHAnsi" w:hAnsiTheme="minorHAnsi" w:cstheme="minorHAnsi"/>
                <w:b/>
                <w:color w:val="231F20"/>
                <w:sz w:val="20"/>
                <w:szCs w:val="20"/>
              </w:rPr>
            </w:pPr>
            <w:r w:rsidRPr="002A61AC">
              <w:rPr>
                <w:rFonts w:asciiTheme="minorHAnsi" w:hAnsiTheme="minorHAnsi" w:cstheme="minorHAnsi"/>
                <w:b/>
                <w:color w:val="231F20"/>
                <w:sz w:val="20"/>
                <w:szCs w:val="20"/>
              </w:rPr>
              <w:t>South</w:t>
            </w:r>
            <w:r w:rsidRPr="002A61AC">
              <w:rPr>
                <w:rFonts w:asciiTheme="minorHAnsi" w:hAnsiTheme="minorHAnsi" w:cstheme="minorHAnsi"/>
                <w:b/>
                <w:color w:val="231F20"/>
                <w:spacing w:val="-5"/>
                <w:sz w:val="20"/>
                <w:szCs w:val="20"/>
              </w:rPr>
              <w:t xml:space="preserve"> </w:t>
            </w:r>
            <w:r w:rsidRPr="002A61AC">
              <w:rPr>
                <w:rFonts w:asciiTheme="minorHAnsi" w:hAnsiTheme="minorHAnsi" w:cstheme="minorHAnsi"/>
                <w:b/>
                <w:color w:val="231F20"/>
                <w:sz w:val="20"/>
                <w:szCs w:val="20"/>
              </w:rPr>
              <w:t>Dublin</w:t>
            </w:r>
            <w:r w:rsidRPr="002A61AC">
              <w:rPr>
                <w:rFonts w:asciiTheme="minorHAnsi" w:hAnsiTheme="minorHAnsi" w:cstheme="minorHAnsi"/>
                <w:b/>
                <w:color w:val="231F20"/>
                <w:spacing w:val="-5"/>
                <w:sz w:val="20"/>
                <w:szCs w:val="20"/>
              </w:rPr>
              <w:t xml:space="preserve"> </w:t>
            </w:r>
            <w:r w:rsidRPr="002A61AC">
              <w:rPr>
                <w:rFonts w:asciiTheme="minorHAnsi" w:hAnsiTheme="minorHAnsi" w:cstheme="minorHAnsi"/>
                <w:b/>
                <w:color w:val="231F20"/>
                <w:sz w:val="20"/>
                <w:szCs w:val="20"/>
              </w:rPr>
              <w:t>County</w:t>
            </w:r>
            <w:r w:rsidRPr="002A61AC">
              <w:rPr>
                <w:rFonts w:asciiTheme="minorHAnsi" w:hAnsiTheme="minorHAnsi" w:cstheme="minorHAnsi"/>
                <w:b/>
                <w:color w:val="231F20"/>
                <w:spacing w:val="-5"/>
                <w:sz w:val="20"/>
                <w:szCs w:val="20"/>
              </w:rPr>
              <w:t xml:space="preserve"> </w:t>
            </w:r>
            <w:r w:rsidRPr="002A61AC">
              <w:rPr>
                <w:rFonts w:asciiTheme="minorHAnsi" w:hAnsiTheme="minorHAnsi" w:cstheme="minorHAnsi"/>
                <w:b/>
                <w:color w:val="231F20"/>
                <w:sz w:val="20"/>
                <w:szCs w:val="20"/>
              </w:rPr>
              <w:t>(Lot</w:t>
            </w:r>
            <w:r w:rsidRPr="002A61AC">
              <w:rPr>
                <w:rFonts w:asciiTheme="minorHAnsi" w:hAnsiTheme="minorHAnsi" w:cstheme="minorHAnsi"/>
                <w:b/>
                <w:color w:val="231F20"/>
                <w:spacing w:val="-5"/>
                <w:sz w:val="20"/>
                <w:szCs w:val="20"/>
              </w:rPr>
              <w:t xml:space="preserve"> </w:t>
            </w:r>
            <w:r w:rsidRPr="002A61AC">
              <w:rPr>
                <w:rFonts w:asciiTheme="minorHAnsi" w:hAnsiTheme="minorHAnsi" w:cstheme="minorHAnsi"/>
                <w:b/>
                <w:color w:val="231F20"/>
                <w:sz w:val="20"/>
                <w:szCs w:val="20"/>
              </w:rPr>
              <w:t>3-1)</w:t>
            </w:r>
          </w:p>
        </w:tc>
      </w:tr>
      <w:tr w:rsidR="002A6034" w14:paraId="77BBA063" w14:textId="24A71E4C" w:rsidTr="002A6034">
        <w:trPr>
          <w:trHeight w:val="330"/>
        </w:trPr>
        <w:tc>
          <w:tcPr>
            <w:tcW w:w="1413" w:type="dxa"/>
            <w:shd w:val="clear" w:color="auto" w:fill="D6EAEC"/>
          </w:tcPr>
          <w:p w14:paraId="2C25AE75" w14:textId="77777777" w:rsidR="002A6034" w:rsidRPr="002A61AC" w:rsidRDefault="002A6034" w:rsidP="00BD2B5C">
            <w:pPr>
              <w:pStyle w:val="TableParagraph"/>
              <w:spacing w:before="105"/>
              <w:ind w:left="194"/>
              <w:rPr>
                <w:rFonts w:asciiTheme="minorHAnsi" w:hAnsiTheme="minorHAnsi" w:cstheme="minorHAnsi"/>
                <w:b/>
                <w:sz w:val="20"/>
                <w:szCs w:val="20"/>
              </w:rPr>
            </w:pPr>
            <w:r w:rsidRPr="002A61AC">
              <w:rPr>
                <w:rFonts w:asciiTheme="minorHAnsi" w:hAnsiTheme="minorHAnsi" w:cstheme="minorHAnsi"/>
                <w:b/>
                <w:color w:val="231F20"/>
                <w:sz w:val="20"/>
                <w:szCs w:val="20"/>
              </w:rPr>
              <w:t>Area</w:t>
            </w:r>
          </w:p>
        </w:tc>
        <w:tc>
          <w:tcPr>
            <w:tcW w:w="1559" w:type="dxa"/>
            <w:shd w:val="clear" w:color="auto" w:fill="D6EAEC"/>
          </w:tcPr>
          <w:p w14:paraId="3CA2926D" w14:textId="77777777" w:rsidR="002A6034" w:rsidRPr="002A61AC" w:rsidRDefault="002A6034" w:rsidP="00BD2B5C">
            <w:pPr>
              <w:pStyle w:val="TableParagraph"/>
              <w:spacing w:before="105"/>
              <w:ind w:left="612" w:right="668"/>
              <w:jc w:val="center"/>
              <w:rPr>
                <w:rFonts w:asciiTheme="minorHAnsi" w:hAnsiTheme="minorHAnsi" w:cstheme="minorHAnsi"/>
                <w:b/>
                <w:sz w:val="20"/>
                <w:szCs w:val="20"/>
              </w:rPr>
            </w:pPr>
            <w:r w:rsidRPr="002A61AC">
              <w:rPr>
                <w:rFonts w:asciiTheme="minorHAnsi" w:hAnsiTheme="minorHAnsi" w:cstheme="minorHAnsi"/>
                <w:b/>
                <w:color w:val="231F20"/>
                <w:sz w:val="20"/>
                <w:szCs w:val="20"/>
              </w:rPr>
              <w:t>2019</w:t>
            </w:r>
          </w:p>
        </w:tc>
        <w:tc>
          <w:tcPr>
            <w:tcW w:w="1701" w:type="dxa"/>
            <w:shd w:val="clear" w:color="auto" w:fill="D6EAEC"/>
          </w:tcPr>
          <w:p w14:paraId="43D823DC" w14:textId="77777777" w:rsidR="002A6034" w:rsidRPr="002A61AC" w:rsidRDefault="002A6034" w:rsidP="00BD2B5C">
            <w:pPr>
              <w:pStyle w:val="TableParagraph"/>
              <w:spacing w:before="105"/>
              <w:ind w:left="253" w:right="297"/>
              <w:jc w:val="center"/>
              <w:rPr>
                <w:rFonts w:asciiTheme="minorHAnsi" w:hAnsiTheme="minorHAnsi" w:cstheme="minorHAnsi"/>
                <w:b/>
                <w:sz w:val="20"/>
                <w:szCs w:val="20"/>
              </w:rPr>
            </w:pPr>
            <w:r w:rsidRPr="002A61AC">
              <w:rPr>
                <w:rFonts w:asciiTheme="minorHAnsi" w:hAnsiTheme="minorHAnsi" w:cstheme="minorHAnsi"/>
                <w:b/>
                <w:color w:val="231F20"/>
                <w:sz w:val="20"/>
                <w:szCs w:val="20"/>
              </w:rPr>
              <w:t>2020</w:t>
            </w:r>
          </w:p>
        </w:tc>
        <w:tc>
          <w:tcPr>
            <w:tcW w:w="1701" w:type="dxa"/>
            <w:shd w:val="clear" w:color="auto" w:fill="D6EAEC"/>
          </w:tcPr>
          <w:p w14:paraId="55E4749B" w14:textId="77777777" w:rsidR="002A6034" w:rsidRPr="002A61AC" w:rsidRDefault="002A6034" w:rsidP="00BD2B5C">
            <w:pPr>
              <w:pStyle w:val="TableParagraph"/>
              <w:spacing w:before="105"/>
              <w:ind w:left="140" w:right="137"/>
              <w:jc w:val="center"/>
              <w:rPr>
                <w:rFonts w:asciiTheme="minorHAnsi" w:hAnsiTheme="minorHAnsi" w:cstheme="minorHAnsi"/>
                <w:b/>
                <w:sz w:val="20"/>
                <w:szCs w:val="20"/>
              </w:rPr>
            </w:pPr>
            <w:r w:rsidRPr="002A61AC">
              <w:rPr>
                <w:rFonts w:asciiTheme="minorHAnsi" w:hAnsiTheme="minorHAnsi" w:cstheme="minorHAnsi"/>
                <w:color w:val="231F20"/>
                <w:sz w:val="20"/>
                <w:szCs w:val="20"/>
              </w:rPr>
              <w:t>2021</w:t>
            </w:r>
          </w:p>
        </w:tc>
        <w:tc>
          <w:tcPr>
            <w:tcW w:w="1418" w:type="dxa"/>
            <w:shd w:val="clear" w:color="auto" w:fill="D6EAEC"/>
          </w:tcPr>
          <w:p w14:paraId="385A354D" w14:textId="77777777" w:rsidR="002A6034" w:rsidRPr="002A61AC" w:rsidRDefault="002A6034" w:rsidP="00BD2B5C">
            <w:pPr>
              <w:pStyle w:val="TableParagraph"/>
              <w:spacing w:before="105"/>
              <w:ind w:left="242" w:right="199"/>
              <w:jc w:val="center"/>
              <w:rPr>
                <w:rFonts w:asciiTheme="minorHAnsi" w:hAnsiTheme="minorHAnsi" w:cstheme="minorHAnsi"/>
                <w:sz w:val="20"/>
                <w:szCs w:val="20"/>
              </w:rPr>
            </w:pPr>
            <w:r>
              <w:rPr>
                <w:rFonts w:asciiTheme="minorHAnsi" w:hAnsiTheme="minorHAnsi" w:cstheme="minorHAnsi"/>
                <w:sz w:val="20"/>
                <w:szCs w:val="20"/>
              </w:rPr>
              <w:t>2022</w:t>
            </w:r>
          </w:p>
        </w:tc>
        <w:tc>
          <w:tcPr>
            <w:tcW w:w="1985" w:type="dxa"/>
            <w:shd w:val="clear" w:color="auto" w:fill="D6EAEC"/>
          </w:tcPr>
          <w:p w14:paraId="3A420913" w14:textId="0189DEA7" w:rsidR="002A6034" w:rsidRDefault="002A6034" w:rsidP="00BD2B5C">
            <w:pPr>
              <w:pStyle w:val="TableParagraph"/>
              <w:spacing w:before="105"/>
              <w:ind w:left="242" w:right="199"/>
              <w:jc w:val="center"/>
              <w:rPr>
                <w:rFonts w:asciiTheme="minorHAnsi" w:hAnsiTheme="minorHAnsi" w:cstheme="minorHAnsi"/>
                <w:sz w:val="20"/>
                <w:szCs w:val="20"/>
              </w:rPr>
            </w:pPr>
            <w:r>
              <w:rPr>
                <w:rFonts w:asciiTheme="minorHAnsi" w:hAnsiTheme="minorHAnsi" w:cstheme="minorHAnsi"/>
                <w:sz w:val="20"/>
                <w:szCs w:val="20"/>
              </w:rPr>
              <w:t>2023</w:t>
            </w:r>
          </w:p>
        </w:tc>
      </w:tr>
      <w:tr w:rsidR="002A6034" w14:paraId="4D8A68E8" w14:textId="1262F1FA" w:rsidTr="002A6034">
        <w:trPr>
          <w:trHeight w:val="305"/>
        </w:trPr>
        <w:tc>
          <w:tcPr>
            <w:tcW w:w="1413" w:type="dxa"/>
            <w:shd w:val="clear" w:color="auto" w:fill="D6EAEC"/>
          </w:tcPr>
          <w:p w14:paraId="7404F8DD" w14:textId="77777777" w:rsidR="002A6034" w:rsidRPr="002A61AC" w:rsidRDefault="002A6034" w:rsidP="00BD2B5C">
            <w:pPr>
              <w:pStyle w:val="TableParagraph"/>
              <w:spacing w:before="59"/>
              <w:ind w:left="194"/>
              <w:rPr>
                <w:rFonts w:asciiTheme="minorHAnsi" w:hAnsiTheme="minorHAnsi" w:cstheme="minorHAnsi"/>
                <w:b/>
                <w:sz w:val="20"/>
                <w:szCs w:val="20"/>
              </w:rPr>
            </w:pPr>
            <w:r w:rsidRPr="002A61AC">
              <w:rPr>
                <w:rFonts w:asciiTheme="minorHAnsi" w:hAnsiTheme="minorHAnsi" w:cstheme="minorHAnsi"/>
                <w:b/>
                <w:color w:val="231F20"/>
                <w:sz w:val="20"/>
                <w:szCs w:val="20"/>
              </w:rPr>
              <w:t>KPI</w:t>
            </w:r>
            <w:r w:rsidRPr="002A61AC">
              <w:rPr>
                <w:rFonts w:asciiTheme="minorHAnsi" w:hAnsiTheme="minorHAnsi" w:cstheme="minorHAnsi"/>
                <w:b/>
                <w:color w:val="231F20"/>
                <w:spacing w:val="1"/>
                <w:sz w:val="20"/>
                <w:szCs w:val="20"/>
              </w:rPr>
              <w:t xml:space="preserve"> </w:t>
            </w:r>
            <w:r w:rsidRPr="002A61AC">
              <w:rPr>
                <w:rFonts w:asciiTheme="minorHAnsi" w:hAnsiTheme="minorHAnsi" w:cstheme="minorHAnsi"/>
                <w:b/>
                <w:color w:val="231F20"/>
                <w:sz w:val="20"/>
                <w:szCs w:val="20"/>
              </w:rPr>
              <w:t>1</w:t>
            </w:r>
          </w:p>
        </w:tc>
        <w:tc>
          <w:tcPr>
            <w:tcW w:w="1559" w:type="dxa"/>
          </w:tcPr>
          <w:p w14:paraId="7DCC1CB5" w14:textId="77777777" w:rsidR="002A6034" w:rsidRPr="002A61AC" w:rsidRDefault="002A6034" w:rsidP="00BD2B5C">
            <w:pPr>
              <w:pStyle w:val="TableParagraph"/>
              <w:spacing w:before="59"/>
              <w:ind w:left="612" w:right="668"/>
              <w:jc w:val="center"/>
              <w:rPr>
                <w:rFonts w:asciiTheme="minorHAnsi" w:hAnsiTheme="minorHAnsi" w:cstheme="minorHAnsi"/>
                <w:sz w:val="20"/>
                <w:szCs w:val="20"/>
              </w:rPr>
            </w:pPr>
            <w:r w:rsidRPr="002A61AC">
              <w:rPr>
                <w:rFonts w:asciiTheme="minorHAnsi" w:hAnsiTheme="minorHAnsi" w:cstheme="minorHAnsi"/>
                <w:color w:val="231F20"/>
                <w:sz w:val="20"/>
                <w:szCs w:val="20"/>
              </w:rPr>
              <w:t>97</w:t>
            </w:r>
          </w:p>
        </w:tc>
        <w:tc>
          <w:tcPr>
            <w:tcW w:w="1701" w:type="dxa"/>
          </w:tcPr>
          <w:p w14:paraId="1A7657A6" w14:textId="77777777" w:rsidR="002A6034" w:rsidRPr="002A61AC" w:rsidRDefault="002A6034" w:rsidP="00BD2B5C">
            <w:pPr>
              <w:pStyle w:val="TableParagraph"/>
              <w:spacing w:before="59"/>
              <w:ind w:left="253" w:right="297"/>
              <w:jc w:val="center"/>
              <w:rPr>
                <w:rFonts w:asciiTheme="minorHAnsi" w:hAnsiTheme="minorHAnsi" w:cstheme="minorHAnsi"/>
                <w:sz w:val="20"/>
                <w:szCs w:val="20"/>
              </w:rPr>
            </w:pPr>
            <w:r w:rsidRPr="002A61AC">
              <w:rPr>
                <w:rFonts w:asciiTheme="minorHAnsi" w:hAnsiTheme="minorHAnsi" w:cstheme="minorHAnsi"/>
                <w:color w:val="231F20"/>
                <w:sz w:val="20"/>
                <w:szCs w:val="20"/>
              </w:rPr>
              <w:t>75</w:t>
            </w:r>
          </w:p>
        </w:tc>
        <w:tc>
          <w:tcPr>
            <w:tcW w:w="1701" w:type="dxa"/>
          </w:tcPr>
          <w:p w14:paraId="490D3393" w14:textId="77777777" w:rsidR="002A6034" w:rsidRPr="002A61AC" w:rsidRDefault="002A6034" w:rsidP="00BD2B5C">
            <w:pPr>
              <w:pStyle w:val="TableParagraph"/>
              <w:spacing w:before="59"/>
              <w:ind w:left="140" w:right="137"/>
              <w:jc w:val="center"/>
              <w:rPr>
                <w:rFonts w:asciiTheme="minorHAnsi" w:hAnsiTheme="minorHAnsi" w:cstheme="minorHAnsi"/>
                <w:sz w:val="20"/>
                <w:szCs w:val="20"/>
              </w:rPr>
            </w:pPr>
            <w:r w:rsidRPr="002A61AC">
              <w:rPr>
                <w:rFonts w:asciiTheme="minorHAnsi" w:hAnsiTheme="minorHAnsi" w:cstheme="minorHAnsi"/>
                <w:color w:val="231F20"/>
                <w:sz w:val="20"/>
                <w:szCs w:val="20"/>
              </w:rPr>
              <w:t>82</w:t>
            </w:r>
          </w:p>
        </w:tc>
        <w:tc>
          <w:tcPr>
            <w:tcW w:w="1418" w:type="dxa"/>
          </w:tcPr>
          <w:p w14:paraId="1A80780E" w14:textId="77777777" w:rsidR="002A6034" w:rsidRPr="002A61AC" w:rsidRDefault="002A6034" w:rsidP="00BD2B5C">
            <w:pPr>
              <w:pStyle w:val="TableParagraph"/>
              <w:spacing w:before="59"/>
              <w:ind w:left="241" w:right="199"/>
              <w:jc w:val="center"/>
              <w:rPr>
                <w:rFonts w:asciiTheme="minorHAnsi" w:hAnsiTheme="minorHAnsi" w:cstheme="minorHAnsi"/>
                <w:sz w:val="20"/>
                <w:szCs w:val="20"/>
              </w:rPr>
            </w:pPr>
            <w:r>
              <w:rPr>
                <w:rFonts w:asciiTheme="minorHAnsi" w:hAnsiTheme="minorHAnsi" w:cstheme="minorHAnsi"/>
                <w:sz w:val="20"/>
                <w:szCs w:val="20"/>
              </w:rPr>
              <w:t>85</w:t>
            </w:r>
          </w:p>
        </w:tc>
        <w:tc>
          <w:tcPr>
            <w:tcW w:w="1985" w:type="dxa"/>
          </w:tcPr>
          <w:p w14:paraId="78E9AFA6" w14:textId="33C16382" w:rsidR="002A6034" w:rsidRDefault="002A6034" w:rsidP="00BD2B5C">
            <w:pPr>
              <w:pStyle w:val="TableParagraph"/>
              <w:spacing w:before="59"/>
              <w:ind w:left="241" w:right="199"/>
              <w:jc w:val="center"/>
              <w:rPr>
                <w:rFonts w:asciiTheme="minorHAnsi" w:hAnsiTheme="minorHAnsi" w:cstheme="minorHAnsi"/>
                <w:sz w:val="20"/>
                <w:szCs w:val="20"/>
              </w:rPr>
            </w:pPr>
            <w:r>
              <w:rPr>
                <w:rFonts w:asciiTheme="minorHAnsi" w:hAnsiTheme="minorHAnsi" w:cstheme="minorHAnsi"/>
                <w:sz w:val="20"/>
                <w:szCs w:val="20"/>
              </w:rPr>
              <w:t>78</w:t>
            </w:r>
          </w:p>
        </w:tc>
      </w:tr>
      <w:tr w:rsidR="002A6034" w14:paraId="118F6345" w14:textId="38047D79" w:rsidTr="002A6034">
        <w:trPr>
          <w:trHeight w:val="283"/>
        </w:trPr>
        <w:tc>
          <w:tcPr>
            <w:tcW w:w="1413" w:type="dxa"/>
            <w:shd w:val="clear" w:color="auto" w:fill="D6EAEC"/>
          </w:tcPr>
          <w:p w14:paraId="51E7727C" w14:textId="77777777" w:rsidR="002A6034" w:rsidRPr="002A61AC" w:rsidRDefault="002A6034" w:rsidP="00BD2B5C">
            <w:pPr>
              <w:pStyle w:val="TableParagraph"/>
              <w:spacing w:before="41"/>
              <w:ind w:left="194"/>
              <w:rPr>
                <w:rFonts w:asciiTheme="minorHAnsi" w:hAnsiTheme="minorHAnsi" w:cstheme="minorHAnsi"/>
                <w:b/>
                <w:sz w:val="20"/>
                <w:szCs w:val="20"/>
              </w:rPr>
            </w:pPr>
            <w:r w:rsidRPr="002A61AC">
              <w:rPr>
                <w:rFonts w:asciiTheme="minorHAnsi" w:hAnsiTheme="minorHAnsi" w:cstheme="minorHAnsi"/>
                <w:b/>
                <w:color w:val="231F20"/>
                <w:sz w:val="20"/>
                <w:szCs w:val="20"/>
              </w:rPr>
              <w:t>KPI</w:t>
            </w:r>
            <w:r w:rsidRPr="002A61AC">
              <w:rPr>
                <w:rFonts w:asciiTheme="minorHAnsi" w:hAnsiTheme="minorHAnsi" w:cstheme="minorHAnsi"/>
                <w:b/>
                <w:color w:val="231F20"/>
                <w:spacing w:val="1"/>
                <w:sz w:val="20"/>
                <w:szCs w:val="20"/>
              </w:rPr>
              <w:t xml:space="preserve"> </w:t>
            </w:r>
            <w:r w:rsidRPr="002A61AC">
              <w:rPr>
                <w:rFonts w:asciiTheme="minorHAnsi" w:hAnsiTheme="minorHAnsi" w:cstheme="minorHAnsi"/>
                <w:b/>
                <w:color w:val="231F20"/>
                <w:sz w:val="20"/>
                <w:szCs w:val="20"/>
              </w:rPr>
              <w:t>2</w:t>
            </w:r>
          </w:p>
        </w:tc>
        <w:tc>
          <w:tcPr>
            <w:tcW w:w="1559" w:type="dxa"/>
          </w:tcPr>
          <w:p w14:paraId="371FCF98" w14:textId="77777777" w:rsidR="002A6034" w:rsidRPr="002A61AC" w:rsidRDefault="002A6034" w:rsidP="00BD2B5C">
            <w:pPr>
              <w:pStyle w:val="TableParagraph"/>
              <w:spacing w:before="41"/>
              <w:ind w:left="612" w:right="668"/>
              <w:jc w:val="center"/>
              <w:rPr>
                <w:rFonts w:asciiTheme="minorHAnsi" w:hAnsiTheme="minorHAnsi" w:cstheme="minorHAnsi"/>
                <w:sz w:val="20"/>
                <w:szCs w:val="20"/>
              </w:rPr>
            </w:pPr>
            <w:r w:rsidRPr="002A61AC">
              <w:rPr>
                <w:rFonts w:asciiTheme="minorHAnsi" w:hAnsiTheme="minorHAnsi" w:cstheme="minorHAnsi"/>
                <w:color w:val="231F20"/>
                <w:sz w:val="20"/>
                <w:szCs w:val="20"/>
              </w:rPr>
              <w:t>1483</w:t>
            </w:r>
          </w:p>
        </w:tc>
        <w:tc>
          <w:tcPr>
            <w:tcW w:w="1701" w:type="dxa"/>
          </w:tcPr>
          <w:p w14:paraId="5A6BDE2C" w14:textId="77777777" w:rsidR="002A6034" w:rsidRPr="002A61AC" w:rsidRDefault="002A6034" w:rsidP="00BD2B5C">
            <w:pPr>
              <w:pStyle w:val="TableParagraph"/>
              <w:spacing w:before="41"/>
              <w:ind w:left="253" w:right="297"/>
              <w:jc w:val="center"/>
              <w:rPr>
                <w:rFonts w:asciiTheme="minorHAnsi" w:hAnsiTheme="minorHAnsi" w:cstheme="minorHAnsi"/>
                <w:sz w:val="20"/>
                <w:szCs w:val="20"/>
              </w:rPr>
            </w:pPr>
            <w:r w:rsidRPr="002A61AC">
              <w:rPr>
                <w:rFonts w:asciiTheme="minorHAnsi" w:hAnsiTheme="minorHAnsi" w:cstheme="minorHAnsi"/>
                <w:color w:val="231F20"/>
                <w:sz w:val="20"/>
                <w:szCs w:val="20"/>
              </w:rPr>
              <w:t>890</w:t>
            </w:r>
          </w:p>
        </w:tc>
        <w:tc>
          <w:tcPr>
            <w:tcW w:w="1701" w:type="dxa"/>
          </w:tcPr>
          <w:p w14:paraId="773723A9" w14:textId="77777777" w:rsidR="002A6034" w:rsidRPr="002A61AC" w:rsidRDefault="002A6034" w:rsidP="00BD2B5C">
            <w:pPr>
              <w:pStyle w:val="TableParagraph"/>
              <w:spacing w:before="41"/>
              <w:ind w:left="140" w:right="137"/>
              <w:jc w:val="center"/>
              <w:rPr>
                <w:rFonts w:asciiTheme="minorHAnsi" w:hAnsiTheme="minorHAnsi" w:cstheme="minorHAnsi"/>
                <w:sz w:val="20"/>
                <w:szCs w:val="20"/>
              </w:rPr>
            </w:pPr>
            <w:r w:rsidRPr="002A61AC">
              <w:rPr>
                <w:rFonts w:asciiTheme="minorHAnsi" w:hAnsiTheme="minorHAnsi" w:cstheme="minorHAnsi"/>
                <w:color w:val="231F20"/>
                <w:sz w:val="20"/>
                <w:szCs w:val="20"/>
              </w:rPr>
              <w:t>1,112</w:t>
            </w:r>
          </w:p>
        </w:tc>
        <w:tc>
          <w:tcPr>
            <w:tcW w:w="1418" w:type="dxa"/>
          </w:tcPr>
          <w:p w14:paraId="195FF6E5" w14:textId="77777777" w:rsidR="002A6034" w:rsidRPr="002A61AC" w:rsidRDefault="002A6034" w:rsidP="00BD2B5C">
            <w:pPr>
              <w:pStyle w:val="TableParagraph"/>
              <w:spacing w:before="41"/>
              <w:ind w:left="241" w:right="199"/>
              <w:jc w:val="center"/>
              <w:rPr>
                <w:rFonts w:asciiTheme="minorHAnsi" w:hAnsiTheme="minorHAnsi" w:cstheme="minorHAnsi"/>
                <w:sz w:val="20"/>
                <w:szCs w:val="20"/>
              </w:rPr>
            </w:pPr>
            <w:r>
              <w:rPr>
                <w:rFonts w:asciiTheme="minorHAnsi" w:hAnsiTheme="minorHAnsi" w:cstheme="minorHAnsi"/>
                <w:sz w:val="20"/>
                <w:szCs w:val="20"/>
              </w:rPr>
              <w:t>1386</w:t>
            </w:r>
          </w:p>
        </w:tc>
        <w:tc>
          <w:tcPr>
            <w:tcW w:w="1985" w:type="dxa"/>
          </w:tcPr>
          <w:p w14:paraId="1F4E62B3" w14:textId="5852F9DB" w:rsidR="002A6034" w:rsidRDefault="002A6034" w:rsidP="00BD2B5C">
            <w:pPr>
              <w:pStyle w:val="TableParagraph"/>
              <w:spacing w:before="41"/>
              <w:ind w:left="241" w:right="199"/>
              <w:jc w:val="center"/>
              <w:rPr>
                <w:rFonts w:asciiTheme="minorHAnsi" w:hAnsiTheme="minorHAnsi" w:cstheme="minorHAnsi"/>
                <w:sz w:val="20"/>
                <w:szCs w:val="20"/>
              </w:rPr>
            </w:pPr>
            <w:r>
              <w:rPr>
                <w:rFonts w:asciiTheme="minorHAnsi" w:hAnsiTheme="minorHAnsi" w:cstheme="minorHAnsi"/>
                <w:sz w:val="20"/>
                <w:szCs w:val="20"/>
              </w:rPr>
              <w:t>1370</w:t>
            </w:r>
          </w:p>
        </w:tc>
      </w:tr>
      <w:tr w:rsidR="002A6034" w14:paraId="427B9C2E" w14:textId="1D2D3B68" w:rsidTr="002A6034">
        <w:trPr>
          <w:trHeight w:val="252"/>
        </w:trPr>
        <w:tc>
          <w:tcPr>
            <w:tcW w:w="1413" w:type="dxa"/>
            <w:tcBorders>
              <w:bottom w:val="nil"/>
            </w:tcBorders>
            <w:shd w:val="clear" w:color="auto" w:fill="D6EAEC"/>
          </w:tcPr>
          <w:p w14:paraId="44E00AC2" w14:textId="77777777" w:rsidR="002A6034" w:rsidRPr="002A61AC" w:rsidRDefault="002A6034" w:rsidP="00BD2B5C">
            <w:pPr>
              <w:pStyle w:val="TableParagraph"/>
              <w:spacing w:before="51"/>
              <w:ind w:left="194"/>
              <w:rPr>
                <w:rFonts w:asciiTheme="minorHAnsi" w:hAnsiTheme="minorHAnsi" w:cstheme="minorHAnsi"/>
                <w:b/>
                <w:sz w:val="20"/>
                <w:szCs w:val="20"/>
              </w:rPr>
            </w:pPr>
            <w:r w:rsidRPr="002A61AC">
              <w:rPr>
                <w:rFonts w:asciiTheme="minorHAnsi" w:hAnsiTheme="minorHAnsi" w:cstheme="minorHAnsi"/>
                <w:b/>
                <w:color w:val="231F20"/>
                <w:sz w:val="20"/>
                <w:szCs w:val="20"/>
              </w:rPr>
              <w:t>Emerging</w:t>
            </w:r>
            <w:r w:rsidRPr="002A61AC">
              <w:rPr>
                <w:rFonts w:asciiTheme="minorHAnsi" w:hAnsiTheme="minorHAnsi" w:cstheme="minorHAnsi"/>
                <w:b/>
                <w:color w:val="231F20"/>
                <w:spacing w:val="-2"/>
                <w:sz w:val="20"/>
                <w:szCs w:val="20"/>
              </w:rPr>
              <w:t xml:space="preserve"> </w:t>
            </w:r>
            <w:r w:rsidRPr="002A61AC">
              <w:rPr>
                <w:rFonts w:asciiTheme="minorHAnsi" w:hAnsiTheme="minorHAnsi" w:cstheme="minorHAnsi"/>
                <w:b/>
                <w:color w:val="231F20"/>
                <w:sz w:val="20"/>
                <w:szCs w:val="20"/>
              </w:rPr>
              <w:t>Needs</w:t>
            </w:r>
          </w:p>
        </w:tc>
        <w:tc>
          <w:tcPr>
            <w:tcW w:w="1559" w:type="dxa"/>
            <w:tcBorders>
              <w:bottom w:val="nil"/>
            </w:tcBorders>
          </w:tcPr>
          <w:p w14:paraId="62099342" w14:textId="77777777" w:rsidR="002A6034" w:rsidRPr="002A61AC" w:rsidRDefault="002A6034" w:rsidP="00BD2B5C">
            <w:pPr>
              <w:pStyle w:val="TableParagraph"/>
              <w:spacing w:before="51"/>
              <w:ind w:right="293"/>
              <w:jc w:val="right"/>
              <w:rPr>
                <w:rFonts w:asciiTheme="minorHAnsi" w:hAnsiTheme="minorHAnsi" w:cstheme="minorHAnsi"/>
                <w:sz w:val="20"/>
                <w:szCs w:val="20"/>
              </w:rPr>
            </w:pPr>
            <w:r w:rsidRPr="002A61AC">
              <w:rPr>
                <w:rFonts w:asciiTheme="minorHAnsi" w:hAnsiTheme="minorHAnsi" w:cstheme="minorHAnsi"/>
                <w:color w:val="231F20"/>
                <w:w w:val="95"/>
                <w:sz w:val="20"/>
                <w:szCs w:val="20"/>
              </w:rPr>
              <w:t>The</w:t>
            </w:r>
            <w:r w:rsidRPr="002A61AC">
              <w:rPr>
                <w:rFonts w:asciiTheme="minorHAnsi" w:hAnsiTheme="minorHAnsi" w:cstheme="minorHAnsi"/>
                <w:color w:val="231F20"/>
                <w:spacing w:val="5"/>
                <w:w w:val="95"/>
                <w:sz w:val="20"/>
                <w:szCs w:val="20"/>
              </w:rPr>
              <w:t xml:space="preserve"> </w:t>
            </w:r>
            <w:r w:rsidRPr="002A61AC">
              <w:rPr>
                <w:rFonts w:asciiTheme="minorHAnsi" w:hAnsiTheme="minorHAnsi" w:cstheme="minorHAnsi"/>
                <w:color w:val="231F20"/>
                <w:w w:val="95"/>
                <w:sz w:val="20"/>
                <w:szCs w:val="20"/>
              </w:rPr>
              <w:t>Homeless</w:t>
            </w:r>
          </w:p>
        </w:tc>
        <w:tc>
          <w:tcPr>
            <w:tcW w:w="1701" w:type="dxa"/>
            <w:tcBorders>
              <w:bottom w:val="nil"/>
            </w:tcBorders>
          </w:tcPr>
          <w:p w14:paraId="24634290" w14:textId="77777777" w:rsidR="002A6034" w:rsidRPr="002A61AC" w:rsidRDefault="002A6034" w:rsidP="00BD2B5C">
            <w:pPr>
              <w:pStyle w:val="TableParagraph"/>
              <w:spacing w:before="51"/>
              <w:ind w:left="253" w:right="297"/>
              <w:jc w:val="center"/>
              <w:rPr>
                <w:rFonts w:asciiTheme="minorHAnsi" w:hAnsiTheme="minorHAnsi" w:cstheme="minorHAnsi"/>
                <w:sz w:val="20"/>
                <w:szCs w:val="20"/>
              </w:rPr>
            </w:pPr>
            <w:r w:rsidRPr="002A61AC">
              <w:rPr>
                <w:rFonts w:asciiTheme="minorHAnsi" w:hAnsiTheme="minorHAnsi" w:cstheme="minorHAnsi"/>
                <w:color w:val="231F20"/>
                <w:w w:val="95"/>
                <w:sz w:val="20"/>
                <w:szCs w:val="20"/>
              </w:rPr>
              <w:t>The</w:t>
            </w:r>
            <w:r w:rsidRPr="002A61AC">
              <w:rPr>
                <w:rFonts w:asciiTheme="minorHAnsi" w:hAnsiTheme="minorHAnsi" w:cstheme="minorHAnsi"/>
                <w:color w:val="231F20"/>
                <w:spacing w:val="5"/>
                <w:w w:val="95"/>
                <w:sz w:val="20"/>
                <w:szCs w:val="20"/>
              </w:rPr>
              <w:t xml:space="preserve"> </w:t>
            </w:r>
            <w:r w:rsidRPr="002A61AC">
              <w:rPr>
                <w:rFonts w:asciiTheme="minorHAnsi" w:hAnsiTheme="minorHAnsi" w:cstheme="minorHAnsi"/>
                <w:color w:val="231F20"/>
                <w:w w:val="95"/>
                <w:sz w:val="20"/>
                <w:szCs w:val="20"/>
              </w:rPr>
              <w:t>Homeless</w:t>
            </w:r>
            <w:r>
              <w:rPr>
                <w:rFonts w:asciiTheme="minorHAnsi" w:hAnsiTheme="minorHAnsi" w:cstheme="minorHAnsi"/>
                <w:color w:val="231F20"/>
                <w:w w:val="95"/>
                <w:sz w:val="20"/>
                <w:szCs w:val="20"/>
              </w:rPr>
              <w:t xml:space="preserve"> with an increased focus on Roma Homeless</w:t>
            </w:r>
          </w:p>
        </w:tc>
        <w:tc>
          <w:tcPr>
            <w:tcW w:w="1701" w:type="dxa"/>
            <w:tcBorders>
              <w:bottom w:val="nil"/>
            </w:tcBorders>
          </w:tcPr>
          <w:p w14:paraId="0EFD6442" w14:textId="77777777" w:rsidR="002A6034" w:rsidRPr="002A61AC" w:rsidRDefault="002A6034" w:rsidP="00BD2B5C">
            <w:pPr>
              <w:pStyle w:val="TableParagraph"/>
              <w:spacing w:before="51"/>
              <w:ind w:left="140" w:right="137"/>
              <w:jc w:val="center"/>
              <w:rPr>
                <w:rFonts w:asciiTheme="minorHAnsi" w:hAnsiTheme="minorHAnsi" w:cstheme="minorHAnsi"/>
                <w:sz w:val="20"/>
                <w:szCs w:val="20"/>
              </w:rPr>
            </w:pPr>
            <w:r w:rsidRPr="002A61AC">
              <w:rPr>
                <w:rFonts w:asciiTheme="minorHAnsi" w:hAnsiTheme="minorHAnsi" w:cstheme="minorHAnsi"/>
                <w:color w:val="231F20"/>
                <w:w w:val="95"/>
                <w:sz w:val="20"/>
                <w:szCs w:val="20"/>
              </w:rPr>
              <w:t>Single</w:t>
            </w:r>
            <w:r w:rsidRPr="002A61AC">
              <w:rPr>
                <w:rFonts w:asciiTheme="minorHAnsi" w:hAnsiTheme="minorHAnsi" w:cstheme="minorHAnsi"/>
                <w:color w:val="231F20"/>
                <w:spacing w:val="4"/>
                <w:w w:val="95"/>
                <w:sz w:val="20"/>
                <w:szCs w:val="20"/>
              </w:rPr>
              <w:t xml:space="preserve"> </w:t>
            </w:r>
            <w:r w:rsidRPr="002A61AC">
              <w:rPr>
                <w:rFonts w:asciiTheme="minorHAnsi" w:hAnsiTheme="minorHAnsi" w:cstheme="minorHAnsi"/>
                <w:color w:val="231F20"/>
                <w:w w:val="95"/>
                <w:sz w:val="20"/>
                <w:szCs w:val="20"/>
              </w:rPr>
              <w:t>parents</w:t>
            </w:r>
            <w:r>
              <w:rPr>
                <w:rFonts w:asciiTheme="minorHAnsi" w:hAnsiTheme="minorHAnsi" w:cstheme="minorHAnsi"/>
                <w:color w:val="231F20"/>
                <w:w w:val="95"/>
                <w:sz w:val="20"/>
                <w:szCs w:val="20"/>
              </w:rPr>
              <w:t xml:space="preserve"> and mental health</w:t>
            </w:r>
          </w:p>
        </w:tc>
        <w:tc>
          <w:tcPr>
            <w:tcW w:w="1418" w:type="dxa"/>
            <w:tcBorders>
              <w:bottom w:val="nil"/>
            </w:tcBorders>
          </w:tcPr>
          <w:p w14:paraId="29FBF891" w14:textId="77777777" w:rsidR="002A6034" w:rsidRPr="004F2AD8" w:rsidRDefault="002A6034" w:rsidP="00BD2B5C">
            <w:pPr>
              <w:pStyle w:val="TableParagraph"/>
              <w:spacing w:before="51"/>
              <w:ind w:left="242" w:right="199"/>
              <w:jc w:val="center"/>
              <w:rPr>
                <w:rFonts w:asciiTheme="minorHAnsi" w:hAnsiTheme="minorHAnsi" w:cstheme="minorHAnsi"/>
                <w:sz w:val="20"/>
                <w:szCs w:val="20"/>
              </w:rPr>
            </w:pPr>
            <w:r>
              <w:rPr>
                <w:rFonts w:asciiTheme="minorHAnsi" w:hAnsiTheme="minorHAnsi" w:cstheme="minorHAnsi"/>
                <w:sz w:val="20"/>
                <w:szCs w:val="20"/>
              </w:rPr>
              <w:t>S</w:t>
            </w:r>
            <w:r w:rsidRPr="004F2AD8">
              <w:rPr>
                <w:rFonts w:asciiTheme="minorHAnsi" w:hAnsiTheme="minorHAnsi" w:cstheme="minorHAnsi"/>
                <w:sz w:val="20"/>
                <w:szCs w:val="20"/>
              </w:rPr>
              <w:t xml:space="preserve">upport Local Community Groups and support individuals </w:t>
            </w:r>
          </w:p>
        </w:tc>
        <w:tc>
          <w:tcPr>
            <w:tcW w:w="1985" w:type="dxa"/>
            <w:tcBorders>
              <w:bottom w:val="nil"/>
            </w:tcBorders>
          </w:tcPr>
          <w:p w14:paraId="64445310" w14:textId="606E4BF0" w:rsidR="001D537F" w:rsidRPr="002A6034" w:rsidRDefault="001D537F" w:rsidP="001D537F">
            <w:pPr>
              <w:pStyle w:val="Heading3"/>
              <w:ind w:left="0"/>
              <w:jc w:val="center"/>
              <w:rPr>
                <w:rFonts w:asciiTheme="minorHAnsi" w:hAnsiTheme="minorHAnsi" w:cstheme="minorHAnsi"/>
                <w:sz w:val="20"/>
                <w:szCs w:val="20"/>
              </w:rPr>
            </w:pPr>
            <w:r>
              <w:rPr>
                <w:rFonts w:asciiTheme="minorHAnsi" w:hAnsiTheme="minorHAnsi" w:cstheme="minorHAnsi"/>
                <w:sz w:val="20"/>
                <w:szCs w:val="20"/>
              </w:rPr>
              <w:t>Assisting vulnerable youth in West Tallaght and providing them with assistance and support</w:t>
            </w:r>
          </w:p>
          <w:p w14:paraId="6B4CB81B" w14:textId="77777777" w:rsidR="002A6034" w:rsidRPr="002A6034" w:rsidRDefault="002A6034" w:rsidP="00BD2B5C">
            <w:pPr>
              <w:pStyle w:val="TableParagraph"/>
              <w:spacing w:before="51"/>
              <w:ind w:left="242" w:right="199"/>
              <w:jc w:val="center"/>
              <w:rPr>
                <w:rFonts w:asciiTheme="minorHAnsi" w:hAnsiTheme="minorHAnsi" w:cstheme="minorHAnsi"/>
                <w:sz w:val="20"/>
                <w:szCs w:val="20"/>
              </w:rPr>
            </w:pPr>
          </w:p>
        </w:tc>
      </w:tr>
      <w:tr w:rsidR="002A6034" w14:paraId="26FA7F77" w14:textId="793FCDE7" w:rsidTr="002A6034">
        <w:trPr>
          <w:trHeight w:val="233"/>
        </w:trPr>
        <w:tc>
          <w:tcPr>
            <w:tcW w:w="1413" w:type="dxa"/>
            <w:tcBorders>
              <w:top w:val="nil"/>
              <w:bottom w:val="nil"/>
            </w:tcBorders>
            <w:shd w:val="clear" w:color="auto" w:fill="D6EAEC"/>
          </w:tcPr>
          <w:p w14:paraId="1B2371D2" w14:textId="77777777" w:rsidR="002A6034" w:rsidRPr="002A61AC" w:rsidRDefault="002A6034" w:rsidP="00BD2B5C">
            <w:pPr>
              <w:pStyle w:val="TableParagraph"/>
              <w:spacing w:before="28"/>
              <w:ind w:left="194"/>
              <w:rPr>
                <w:rFonts w:asciiTheme="minorHAnsi" w:hAnsiTheme="minorHAnsi" w:cstheme="minorHAnsi"/>
                <w:b/>
                <w:sz w:val="20"/>
                <w:szCs w:val="20"/>
              </w:rPr>
            </w:pPr>
            <w:r w:rsidRPr="002A61AC">
              <w:rPr>
                <w:rFonts w:asciiTheme="minorHAnsi" w:hAnsiTheme="minorHAnsi" w:cstheme="minorHAnsi"/>
                <w:b/>
                <w:color w:val="231F20"/>
                <w:sz w:val="20"/>
                <w:szCs w:val="20"/>
              </w:rPr>
              <w:t>Target</w:t>
            </w:r>
            <w:r w:rsidRPr="002A61AC">
              <w:rPr>
                <w:rFonts w:asciiTheme="minorHAnsi" w:hAnsiTheme="minorHAnsi" w:cstheme="minorHAnsi"/>
                <w:b/>
                <w:color w:val="231F20"/>
                <w:spacing w:val="-14"/>
                <w:sz w:val="20"/>
                <w:szCs w:val="20"/>
              </w:rPr>
              <w:t xml:space="preserve"> </w:t>
            </w:r>
            <w:r w:rsidRPr="002A61AC">
              <w:rPr>
                <w:rFonts w:asciiTheme="minorHAnsi" w:hAnsiTheme="minorHAnsi" w:cstheme="minorHAnsi"/>
                <w:b/>
                <w:color w:val="231F20"/>
                <w:sz w:val="20"/>
                <w:szCs w:val="20"/>
              </w:rPr>
              <w:t>Group</w:t>
            </w:r>
          </w:p>
        </w:tc>
        <w:tc>
          <w:tcPr>
            <w:tcW w:w="1559" w:type="dxa"/>
            <w:tcBorders>
              <w:top w:val="nil"/>
              <w:bottom w:val="nil"/>
            </w:tcBorders>
          </w:tcPr>
          <w:p w14:paraId="39D2485A" w14:textId="77777777" w:rsidR="002A6034" w:rsidRPr="002A61AC" w:rsidRDefault="002A6034" w:rsidP="00BD2B5C">
            <w:pPr>
              <w:pStyle w:val="TableParagraph"/>
              <w:rPr>
                <w:rFonts w:asciiTheme="minorHAnsi" w:hAnsiTheme="minorHAnsi" w:cstheme="minorHAnsi"/>
                <w:sz w:val="20"/>
                <w:szCs w:val="20"/>
              </w:rPr>
            </w:pPr>
          </w:p>
        </w:tc>
        <w:tc>
          <w:tcPr>
            <w:tcW w:w="1701" w:type="dxa"/>
            <w:tcBorders>
              <w:top w:val="nil"/>
              <w:bottom w:val="nil"/>
            </w:tcBorders>
          </w:tcPr>
          <w:p w14:paraId="532E6DF9" w14:textId="77777777" w:rsidR="002A6034" w:rsidRPr="002A61AC" w:rsidRDefault="002A6034" w:rsidP="00BD2B5C">
            <w:pPr>
              <w:pStyle w:val="TableParagraph"/>
              <w:jc w:val="center"/>
              <w:rPr>
                <w:rFonts w:asciiTheme="minorHAnsi" w:hAnsiTheme="minorHAnsi" w:cstheme="minorHAnsi"/>
                <w:sz w:val="20"/>
                <w:szCs w:val="20"/>
              </w:rPr>
            </w:pPr>
          </w:p>
        </w:tc>
        <w:tc>
          <w:tcPr>
            <w:tcW w:w="1701" w:type="dxa"/>
            <w:tcBorders>
              <w:top w:val="nil"/>
              <w:bottom w:val="nil"/>
            </w:tcBorders>
          </w:tcPr>
          <w:p w14:paraId="373DDC06" w14:textId="77777777" w:rsidR="002A6034" w:rsidRPr="002A61AC" w:rsidRDefault="002A6034" w:rsidP="00BD2B5C">
            <w:pPr>
              <w:pStyle w:val="TableParagraph"/>
              <w:spacing w:before="28"/>
              <w:ind w:left="141" w:right="137"/>
              <w:jc w:val="center"/>
              <w:rPr>
                <w:rFonts w:asciiTheme="minorHAnsi" w:hAnsiTheme="minorHAnsi" w:cstheme="minorHAnsi"/>
                <w:sz w:val="20"/>
                <w:szCs w:val="20"/>
              </w:rPr>
            </w:pPr>
          </w:p>
        </w:tc>
        <w:tc>
          <w:tcPr>
            <w:tcW w:w="1418" w:type="dxa"/>
            <w:tcBorders>
              <w:top w:val="nil"/>
              <w:bottom w:val="nil"/>
            </w:tcBorders>
          </w:tcPr>
          <w:p w14:paraId="5B2EA19A" w14:textId="77777777" w:rsidR="002A6034" w:rsidRPr="004F2AD8" w:rsidRDefault="002A6034" w:rsidP="00BD2B5C">
            <w:pPr>
              <w:pStyle w:val="TableParagraph"/>
              <w:spacing w:before="28"/>
              <w:ind w:left="242" w:right="199"/>
              <w:jc w:val="center"/>
              <w:rPr>
                <w:rFonts w:asciiTheme="minorHAnsi" w:hAnsiTheme="minorHAnsi" w:cstheme="minorHAnsi"/>
              </w:rPr>
            </w:pPr>
          </w:p>
        </w:tc>
        <w:tc>
          <w:tcPr>
            <w:tcW w:w="1985" w:type="dxa"/>
            <w:tcBorders>
              <w:top w:val="nil"/>
              <w:bottom w:val="nil"/>
            </w:tcBorders>
          </w:tcPr>
          <w:p w14:paraId="1FCB1EEA" w14:textId="77777777" w:rsidR="002A6034" w:rsidRPr="004F2AD8" w:rsidRDefault="002A6034" w:rsidP="00BD2B5C">
            <w:pPr>
              <w:pStyle w:val="TableParagraph"/>
              <w:spacing w:before="28"/>
              <w:ind w:left="242" w:right="199"/>
              <w:jc w:val="center"/>
              <w:rPr>
                <w:rFonts w:asciiTheme="minorHAnsi" w:hAnsiTheme="minorHAnsi" w:cstheme="minorHAnsi"/>
              </w:rPr>
            </w:pPr>
          </w:p>
        </w:tc>
      </w:tr>
      <w:tr w:rsidR="002A6034" w14:paraId="4D2340C8" w14:textId="4E6DC48F" w:rsidTr="002A6034">
        <w:trPr>
          <w:trHeight w:val="232"/>
        </w:trPr>
        <w:tc>
          <w:tcPr>
            <w:tcW w:w="1413" w:type="dxa"/>
            <w:tcBorders>
              <w:top w:val="nil"/>
              <w:bottom w:val="nil"/>
            </w:tcBorders>
            <w:shd w:val="clear" w:color="auto" w:fill="D6EAEC"/>
          </w:tcPr>
          <w:p w14:paraId="72F8CEFF" w14:textId="77777777" w:rsidR="002A6034" w:rsidRPr="002A61AC" w:rsidRDefault="002A6034" w:rsidP="00BD2B5C">
            <w:pPr>
              <w:pStyle w:val="TableParagraph"/>
              <w:rPr>
                <w:rFonts w:asciiTheme="minorHAnsi" w:hAnsiTheme="minorHAnsi" w:cstheme="minorHAnsi"/>
                <w:sz w:val="20"/>
                <w:szCs w:val="20"/>
              </w:rPr>
            </w:pPr>
          </w:p>
        </w:tc>
        <w:tc>
          <w:tcPr>
            <w:tcW w:w="1559" w:type="dxa"/>
            <w:tcBorders>
              <w:top w:val="nil"/>
              <w:bottom w:val="nil"/>
            </w:tcBorders>
          </w:tcPr>
          <w:p w14:paraId="4E29F383" w14:textId="77777777" w:rsidR="002A6034" w:rsidRPr="002A61AC" w:rsidRDefault="002A6034" w:rsidP="00BD2B5C">
            <w:pPr>
              <w:pStyle w:val="TableParagraph"/>
              <w:rPr>
                <w:rFonts w:asciiTheme="minorHAnsi" w:hAnsiTheme="minorHAnsi" w:cstheme="minorHAnsi"/>
                <w:sz w:val="20"/>
                <w:szCs w:val="20"/>
              </w:rPr>
            </w:pPr>
          </w:p>
        </w:tc>
        <w:tc>
          <w:tcPr>
            <w:tcW w:w="1701" w:type="dxa"/>
            <w:tcBorders>
              <w:top w:val="nil"/>
              <w:bottom w:val="nil"/>
            </w:tcBorders>
          </w:tcPr>
          <w:p w14:paraId="3A6FD191" w14:textId="77777777" w:rsidR="002A6034" w:rsidRPr="002A61AC" w:rsidRDefault="002A6034" w:rsidP="00BD2B5C">
            <w:pPr>
              <w:pStyle w:val="TableParagraph"/>
              <w:jc w:val="center"/>
              <w:rPr>
                <w:rFonts w:asciiTheme="minorHAnsi" w:hAnsiTheme="minorHAnsi" w:cstheme="minorHAnsi"/>
                <w:sz w:val="20"/>
                <w:szCs w:val="20"/>
              </w:rPr>
            </w:pPr>
          </w:p>
        </w:tc>
        <w:tc>
          <w:tcPr>
            <w:tcW w:w="1701" w:type="dxa"/>
            <w:tcBorders>
              <w:top w:val="nil"/>
              <w:bottom w:val="nil"/>
            </w:tcBorders>
          </w:tcPr>
          <w:p w14:paraId="6EC76D82" w14:textId="77777777" w:rsidR="002A6034" w:rsidRPr="002A61AC" w:rsidRDefault="002A6034" w:rsidP="00BD2B5C">
            <w:pPr>
              <w:pStyle w:val="TableParagraph"/>
              <w:spacing w:before="27"/>
              <w:ind w:left="140" w:right="137"/>
              <w:jc w:val="center"/>
              <w:rPr>
                <w:rFonts w:asciiTheme="minorHAnsi" w:hAnsiTheme="minorHAnsi" w:cstheme="minorHAnsi"/>
                <w:sz w:val="20"/>
                <w:szCs w:val="20"/>
              </w:rPr>
            </w:pPr>
          </w:p>
        </w:tc>
        <w:tc>
          <w:tcPr>
            <w:tcW w:w="1418" w:type="dxa"/>
            <w:tcBorders>
              <w:top w:val="nil"/>
              <w:bottom w:val="nil"/>
            </w:tcBorders>
          </w:tcPr>
          <w:p w14:paraId="73C0F927" w14:textId="77777777" w:rsidR="002A6034" w:rsidRPr="002A61AC" w:rsidRDefault="002A6034" w:rsidP="00BD2B5C">
            <w:pPr>
              <w:pStyle w:val="TableParagraph"/>
              <w:spacing w:before="27"/>
              <w:ind w:left="241" w:right="199"/>
              <w:jc w:val="center"/>
              <w:rPr>
                <w:rFonts w:asciiTheme="minorHAnsi" w:hAnsiTheme="minorHAnsi" w:cstheme="minorHAnsi"/>
                <w:sz w:val="20"/>
                <w:szCs w:val="20"/>
              </w:rPr>
            </w:pPr>
          </w:p>
        </w:tc>
        <w:tc>
          <w:tcPr>
            <w:tcW w:w="1985" w:type="dxa"/>
            <w:tcBorders>
              <w:top w:val="nil"/>
              <w:bottom w:val="nil"/>
            </w:tcBorders>
          </w:tcPr>
          <w:p w14:paraId="641A7BB6" w14:textId="77777777" w:rsidR="002A6034" w:rsidRPr="002A61AC" w:rsidRDefault="002A6034" w:rsidP="00BD2B5C">
            <w:pPr>
              <w:pStyle w:val="TableParagraph"/>
              <w:spacing w:before="27"/>
              <w:ind w:left="241" w:right="199"/>
              <w:jc w:val="center"/>
              <w:rPr>
                <w:rFonts w:asciiTheme="minorHAnsi" w:hAnsiTheme="minorHAnsi" w:cstheme="minorHAnsi"/>
                <w:sz w:val="20"/>
                <w:szCs w:val="20"/>
              </w:rPr>
            </w:pPr>
          </w:p>
        </w:tc>
      </w:tr>
      <w:tr w:rsidR="002A6034" w14:paraId="4C45EF7B" w14:textId="6708E62F" w:rsidTr="002A6034">
        <w:trPr>
          <w:trHeight w:val="80"/>
        </w:trPr>
        <w:tc>
          <w:tcPr>
            <w:tcW w:w="1413" w:type="dxa"/>
            <w:tcBorders>
              <w:top w:val="nil"/>
            </w:tcBorders>
            <w:shd w:val="clear" w:color="auto" w:fill="D6EAEC"/>
          </w:tcPr>
          <w:p w14:paraId="5C791CFC" w14:textId="77777777" w:rsidR="002A6034" w:rsidRPr="002A61AC" w:rsidRDefault="002A6034" w:rsidP="00BD2B5C">
            <w:pPr>
              <w:pStyle w:val="TableParagraph"/>
              <w:rPr>
                <w:rFonts w:asciiTheme="minorHAnsi" w:hAnsiTheme="minorHAnsi" w:cstheme="minorHAnsi"/>
                <w:sz w:val="20"/>
                <w:szCs w:val="20"/>
              </w:rPr>
            </w:pPr>
          </w:p>
        </w:tc>
        <w:tc>
          <w:tcPr>
            <w:tcW w:w="1559" w:type="dxa"/>
            <w:tcBorders>
              <w:top w:val="nil"/>
            </w:tcBorders>
          </w:tcPr>
          <w:p w14:paraId="2D59D1B4" w14:textId="77777777" w:rsidR="002A6034" w:rsidRPr="002A61AC" w:rsidRDefault="002A6034" w:rsidP="00BD2B5C">
            <w:pPr>
              <w:pStyle w:val="TableParagraph"/>
              <w:rPr>
                <w:rFonts w:asciiTheme="minorHAnsi" w:hAnsiTheme="minorHAnsi" w:cstheme="minorHAnsi"/>
                <w:sz w:val="20"/>
                <w:szCs w:val="20"/>
              </w:rPr>
            </w:pPr>
          </w:p>
        </w:tc>
        <w:tc>
          <w:tcPr>
            <w:tcW w:w="1701" w:type="dxa"/>
            <w:tcBorders>
              <w:top w:val="nil"/>
            </w:tcBorders>
          </w:tcPr>
          <w:p w14:paraId="69CEBE47" w14:textId="77777777" w:rsidR="002A6034" w:rsidRPr="002A61AC" w:rsidRDefault="002A6034" w:rsidP="00BD2B5C">
            <w:pPr>
              <w:pStyle w:val="TableParagraph"/>
              <w:jc w:val="center"/>
              <w:rPr>
                <w:rFonts w:asciiTheme="minorHAnsi" w:hAnsiTheme="minorHAnsi" w:cstheme="minorHAnsi"/>
                <w:sz w:val="20"/>
                <w:szCs w:val="20"/>
              </w:rPr>
            </w:pPr>
          </w:p>
        </w:tc>
        <w:tc>
          <w:tcPr>
            <w:tcW w:w="1701" w:type="dxa"/>
            <w:tcBorders>
              <w:top w:val="nil"/>
            </w:tcBorders>
          </w:tcPr>
          <w:p w14:paraId="3B66AC78" w14:textId="77777777" w:rsidR="002A6034" w:rsidRPr="002A61AC" w:rsidRDefault="002A6034" w:rsidP="00BD2B5C">
            <w:pPr>
              <w:pStyle w:val="TableParagraph"/>
              <w:spacing w:before="28"/>
              <w:ind w:left="140" w:right="137"/>
              <w:jc w:val="center"/>
              <w:rPr>
                <w:rFonts w:asciiTheme="minorHAnsi" w:hAnsiTheme="minorHAnsi" w:cstheme="minorHAnsi"/>
                <w:sz w:val="20"/>
                <w:szCs w:val="20"/>
              </w:rPr>
            </w:pPr>
          </w:p>
        </w:tc>
        <w:tc>
          <w:tcPr>
            <w:tcW w:w="1418" w:type="dxa"/>
            <w:tcBorders>
              <w:top w:val="nil"/>
            </w:tcBorders>
          </w:tcPr>
          <w:p w14:paraId="6CF3490A" w14:textId="77777777" w:rsidR="002A6034" w:rsidRPr="002A61AC" w:rsidRDefault="002A6034" w:rsidP="00BD2B5C">
            <w:pPr>
              <w:pStyle w:val="TableParagraph"/>
              <w:rPr>
                <w:rFonts w:asciiTheme="minorHAnsi" w:hAnsiTheme="minorHAnsi" w:cstheme="minorHAnsi"/>
                <w:sz w:val="20"/>
                <w:szCs w:val="20"/>
              </w:rPr>
            </w:pPr>
          </w:p>
        </w:tc>
        <w:tc>
          <w:tcPr>
            <w:tcW w:w="1985" w:type="dxa"/>
            <w:tcBorders>
              <w:top w:val="nil"/>
            </w:tcBorders>
          </w:tcPr>
          <w:p w14:paraId="5B737695" w14:textId="77777777" w:rsidR="002A6034" w:rsidRPr="002A61AC" w:rsidRDefault="002A6034" w:rsidP="00BD2B5C">
            <w:pPr>
              <w:pStyle w:val="TableParagraph"/>
              <w:rPr>
                <w:rFonts w:asciiTheme="minorHAnsi" w:hAnsiTheme="minorHAnsi" w:cstheme="minorHAnsi"/>
                <w:sz w:val="20"/>
                <w:szCs w:val="20"/>
              </w:rPr>
            </w:pPr>
          </w:p>
        </w:tc>
      </w:tr>
      <w:tr w:rsidR="002A6034" w14:paraId="2960070F" w14:textId="77992657" w:rsidTr="002A6034">
        <w:trPr>
          <w:trHeight w:val="275"/>
        </w:trPr>
        <w:tc>
          <w:tcPr>
            <w:tcW w:w="1413" w:type="dxa"/>
            <w:tcBorders>
              <w:bottom w:val="nil"/>
            </w:tcBorders>
            <w:shd w:val="clear" w:color="auto" w:fill="D6EAEC"/>
          </w:tcPr>
          <w:p w14:paraId="32011C6C" w14:textId="77777777" w:rsidR="002A6034" w:rsidRPr="002A61AC" w:rsidRDefault="002A6034" w:rsidP="00BD2B5C">
            <w:pPr>
              <w:pStyle w:val="TableParagraph"/>
              <w:spacing w:before="89" w:line="223" w:lineRule="exact"/>
              <w:ind w:left="194"/>
              <w:rPr>
                <w:rFonts w:asciiTheme="minorHAnsi" w:hAnsiTheme="minorHAnsi" w:cstheme="minorHAnsi"/>
                <w:b/>
                <w:sz w:val="20"/>
                <w:szCs w:val="20"/>
              </w:rPr>
            </w:pPr>
            <w:r w:rsidRPr="002A61AC">
              <w:rPr>
                <w:rFonts w:asciiTheme="minorHAnsi" w:hAnsiTheme="minorHAnsi" w:cstheme="minorHAnsi"/>
                <w:b/>
                <w:color w:val="231F20"/>
                <w:sz w:val="20"/>
                <w:szCs w:val="20"/>
              </w:rPr>
              <w:t>Case</w:t>
            </w:r>
            <w:r w:rsidRPr="002A61AC">
              <w:rPr>
                <w:rFonts w:asciiTheme="minorHAnsi" w:hAnsiTheme="minorHAnsi" w:cstheme="minorHAnsi"/>
                <w:b/>
                <w:color w:val="231F20"/>
                <w:spacing w:val="-2"/>
                <w:sz w:val="20"/>
                <w:szCs w:val="20"/>
              </w:rPr>
              <w:t xml:space="preserve"> </w:t>
            </w:r>
            <w:r w:rsidRPr="002A61AC">
              <w:rPr>
                <w:rFonts w:asciiTheme="minorHAnsi" w:hAnsiTheme="minorHAnsi" w:cstheme="minorHAnsi"/>
                <w:b/>
                <w:color w:val="231F20"/>
                <w:sz w:val="20"/>
                <w:szCs w:val="20"/>
              </w:rPr>
              <w:t>Study</w:t>
            </w:r>
          </w:p>
        </w:tc>
        <w:tc>
          <w:tcPr>
            <w:tcW w:w="1559" w:type="dxa"/>
            <w:tcBorders>
              <w:bottom w:val="nil"/>
            </w:tcBorders>
          </w:tcPr>
          <w:p w14:paraId="6FAC33CC" w14:textId="77777777" w:rsidR="002A6034" w:rsidRDefault="002A6034" w:rsidP="00BD2B5C">
            <w:pPr>
              <w:pStyle w:val="TableParagraph"/>
              <w:spacing w:before="89" w:line="223" w:lineRule="exact"/>
              <w:ind w:left="522"/>
              <w:rPr>
                <w:rFonts w:asciiTheme="minorHAnsi" w:hAnsiTheme="minorHAnsi" w:cstheme="minorHAnsi"/>
                <w:b/>
                <w:color w:val="231F20"/>
                <w:sz w:val="20"/>
                <w:szCs w:val="20"/>
              </w:rPr>
            </w:pPr>
            <w:r w:rsidRPr="002A61AC">
              <w:rPr>
                <w:rFonts w:asciiTheme="minorHAnsi" w:hAnsiTheme="minorHAnsi" w:cstheme="minorHAnsi"/>
                <w:b/>
                <w:color w:val="231F20"/>
                <w:sz w:val="20"/>
                <w:szCs w:val="20"/>
              </w:rPr>
              <w:t>Goal</w:t>
            </w:r>
            <w:r w:rsidRPr="002A61AC">
              <w:rPr>
                <w:rFonts w:asciiTheme="minorHAnsi" w:hAnsiTheme="minorHAnsi" w:cstheme="minorHAnsi"/>
                <w:b/>
                <w:color w:val="231F20"/>
                <w:spacing w:val="-7"/>
                <w:sz w:val="20"/>
                <w:szCs w:val="20"/>
              </w:rPr>
              <w:t xml:space="preserve"> </w:t>
            </w:r>
            <w:r w:rsidRPr="002A61AC">
              <w:rPr>
                <w:rFonts w:asciiTheme="minorHAnsi" w:hAnsiTheme="minorHAnsi" w:cstheme="minorHAnsi"/>
                <w:b/>
                <w:color w:val="231F20"/>
                <w:sz w:val="20"/>
                <w:szCs w:val="20"/>
              </w:rPr>
              <w:t>2:</w:t>
            </w:r>
          </w:p>
          <w:p w14:paraId="3C4C0DC6" w14:textId="77777777" w:rsidR="002A6034" w:rsidRDefault="002A6034" w:rsidP="00BD2B5C">
            <w:pPr>
              <w:pStyle w:val="TableParagraph"/>
              <w:spacing w:before="89" w:line="223" w:lineRule="exact"/>
              <w:ind w:left="522"/>
              <w:rPr>
                <w:rFonts w:asciiTheme="minorHAnsi" w:hAnsiTheme="minorHAnsi" w:cstheme="minorHAnsi"/>
                <w:b/>
                <w:color w:val="231F20"/>
                <w:sz w:val="20"/>
                <w:szCs w:val="20"/>
              </w:rPr>
            </w:pPr>
          </w:p>
          <w:p w14:paraId="4CB937BA" w14:textId="77777777" w:rsidR="002A6034" w:rsidRPr="004F2AD8" w:rsidRDefault="002A6034" w:rsidP="00BD2B5C">
            <w:pPr>
              <w:pStyle w:val="TableParagraph"/>
              <w:spacing w:before="89" w:line="223" w:lineRule="exact"/>
              <w:ind w:left="522"/>
              <w:rPr>
                <w:rFonts w:asciiTheme="minorHAnsi" w:hAnsiTheme="minorHAnsi" w:cstheme="minorHAnsi"/>
                <w:bCs/>
                <w:sz w:val="20"/>
                <w:szCs w:val="20"/>
              </w:rPr>
            </w:pPr>
            <w:r w:rsidRPr="004F2AD8">
              <w:rPr>
                <w:rFonts w:asciiTheme="minorHAnsi" w:hAnsiTheme="minorHAnsi" w:cstheme="minorHAnsi"/>
                <w:bCs/>
                <w:color w:val="231F20"/>
                <w:sz w:val="20"/>
                <w:szCs w:val="20"/>
              </w:rPr>
              <w:t>“4 the Family”</w:t>
            </w:r>
          </w:p>
        </w:tc>
        <w:tc>
          <w:tcPr>
            <w:tcW w:w="1701" w:type="dxa"/>
            <w:tcBorders>
              <w:bottom w:val="nil"/>
            </w:tcBorders>
          </w:tcPr>
          <w:p w14:paraId="789BA964" w14:textId="77777777" w:rsidR="002A6034" w:rsidRDefault="002A6034" w:rsidP="00BD2B5C">
            <w:pPr>
              <w:pStyle w:val="TableParagraph"/>
              <w:spacing w:before="89" w:line="223" w:lineRule="exact"/>
              <w:ind w:left="253" w:right="297"/>
              <w:jc w:val="center"/>
              <w:rPr>
                <w:rFonts w:asciiTheme="minorHAnsi" w:hAnsiTheme="minorHAnsi" w:cstheme="minorHAnsi"/>
                <w:b/>
                <w:color w:val="231F20"/>
                <w:sz w:val="20"/>
                <w:szCs w:val="20"/>
              </w:rPr>
            </w:pPr>
            <w:r w:rsidRPr="002A61AC">
              <w:rPr>
                <w:rFonts w:asciiTheme="minorHAnsi" w:hAnsiTheme="minorHAnsi" w:cstheme="minorHAnsi"/>
                <w:b/>
                <w:color w:val="231F20"/>
                <w:sz w:val="20"/>
                <w:szCs w:val="20"/>
              </w:rPr>
              <w:t>Goal</w:t>
            </w:r>
            <w:r w:rsidRPr="002A61AC">
              <w:rPr>
                <w:rFonts w:asciiTheme="minorHAnsi" w:hAnsiTheme="minorHAnsi" w:cstheme="minorHAnsi"/>
                <w:b/>
                <w:color w:val="231F20"/>
                <w:spacing w:val="-6"/>
                <w:sz w:val="20"/>
                <w:szCs w:val="20"/>
              </w:rPr>
              <w:t xml:space="preserve"> </w:t>
            </w:r>
            <w:r w:rsidRPr="002A61AC">
              <w:rPr>
                <w:rFonts w:asciiTheme="minorHAnsi" w:hAnsiTheme="minorHAnsi" w:cstheme="minorHAnsi"/>
                <w:b/>
                <w:color w:val="231F20"/>
                <w:sz w:val="20"/>
                <w:szCs w:val="20"/>
              </w:rPr>
              <w:t>1</w:t>
            </w:r>
            <w:r w:rsidRPr="002A61AC">
              <w:rPr>
                <w:rFonts w:asciiTheme="minorHAnsi" w:hAnsiTheme="minorHAnsi" w:cstheme="minorHAnsi"/>
                <w:b/>
                <w:color w:val="231F20"/>
                <w:spacing w:val="-5"/>
                <w:sz w:val="20"/>
                <w:szCs w:val="20"/>
              </w:rPr>
              <w:t xml:space="preserve"> </w:t>
            </w:r>
            <w:r w:rsidRPr="002A61AC">
              <w:rPr>
                <w:rFonts w:asciiTheme="minorHAnsi" w:hAnsiTheme="minorHAnsi" w:cstheme="minorHAnsi"/>
                <w:b/>
                <w:color w:val="231F20"/>
                <w:sz w:val="20"/>
                <w:szCs w:val="20"/>
              </w:rPr>
              <w:t>&amp;</w:t>
            </w:r>
            <w:r w:rsidRPr="002A61AC">
              <w:rPr>
                <w:rFonts w:asciiTheme="minorHAnsi" w:hAnsiTheme="minorHAnsi" w:cstheme="minorHAnsi"/>
                <w:b/>
                <w:color w:val="231F20"/>
                <w:spacing w:val="-6"/>
                <w:sz w:val="20"/>
                <w:szCs w:val="20"/>
              </w:rPr>
              <w:t xml:space="preserve"> </w:t>
            </w:r>
            <w:r w:rsidRPr="002A61AC">
              <w:rPr>
                <w:rFonts w:asciiTheme="minorHAnsi" w:hAnsiTheme="minorHAnsi" w:cstheme="minorHAnsi"/>
                <w:b/>
                <w:color w:val="231F20"/>
                <w:sz w:val="20"/>
                <w:szCs w:val="20"/>
              </w:rPr>
              <w:t>2:</w:t>
            </w:r>
          </w:p>
          <w:p w14:paraId="06BE64D5" w14:textId="77777777" w:rsidR="002A6034" w:rsidRDefault="002A6034" w:rsidP="00BD2B5C">
            <w:pPr>
              <w:pStyle w:val="TableParagraph"/>
              <w:spacing w:before="89" w:line="223" w:lineRule="exact"/>
              <w:ind w:left="253" w:right="297"/>
              <w:jc w:val="center"/>
              <w:rPr>
                <w:rFonts w:asciiTheme="minorHAnsi" w:hAnsiTheme="minorHAnsi" w:cstheme="minorHAnsi"/>
                <w:b/>
                <w:color w:val="231F20"/>
                <w:sz w:val="20"/>
                <w:szCs w:val="20"/>
              </w:rPr>
            </w:pPr>
          </w:p>
          <w:p w14:paraId="512EEA76" w14:textId="77777777" w:rsidR="002A6034" w:rsidRPr="004F2AD8" w:rsidRDefault="002A6034" w:rsidP="00BD2B5C">
            <w:pPr>
              <w:pStyle w:val="TableParagraph"/>
              <w:spacing w:before="89" w:line="223" w:lineRule="exact"/>
              <w:ind w:left="253" w:right="297"/>
              <w:jc w:val="center"/>
              <w:rPr>
                <w:rFonts w:asciiTheme="minorHAnsi" w:hAnsiTheme="minorHAnsi" w:cstheme="minorHAnsi"/>
                <w:bCs/>
                <w:sz w:val="20"/>
                <w:szCs w:val="20"/>
              </w:rPr>
            </w:pPr>
            <w:r w:rsidRPr="004F2AD8">
              <w:rPr>
                <w:rFonts w:asciiTheme="minorHAnsi" w:hAnsiTheme="minorHAnsi" w:cstheme="minorHAnsi"/>
                <w:bCs/>
                <w:color w:val="231F20"/>
                <w:sz w:val="20"/>
                <w:szCs w:val="20"/>
              </w:rPr>
              <w:t>South Dublin County Community Call – SICAP Case Study</w:t>
            </w:r>
          </w:p>
        </w:tc>
        <w:tc>
          <w:tcPr>
            <w:tcW w:w="1701" w:type="dxa"/>
            <w:tcBorders>
              <w:bottom w:val="nil"/>
            </w:tcBorders>
          </w:tcPr>
          <w:p w14:paraId="0FE59BB8" w14:textId="77777777" w:rsidR="002A6034" w:rsidRPr="002A61AC" w:rsidRDefault="002A6034" w:rsidP="00BD2B5C">
            <w:pPr>
              <w:pStyle w:val="TableParagraph"/>
              <w:spacing w:before="89" w:line="223" w:lineRule="exact"/>
              <w:ind w:left="241" w:right="199"/>
              <w:jc w:val="center"/>
              <w:rPr>
                <w:rFonts w:asciiTheme="minorHAnsi" w:hAnsiTheme="minorHAnsi" w:cstheme="minorHAnsi"/>
                <w:b/>
                <w:bCs/>
                <w:color w:val="231F20"/>
                <w:w w:val="95"/>
                <w:sz w:val="20"/>
                <w:szCs w:val="20"/>
              </w:rPr>
            </w:pPr>
            <w:r w:rsidRPr="002A61AC">
              <w:rPr>
                <w:rFonts w:asciiTheme="minorHAnsi" w:hAnsiTheme="minorHAnsi" w:cstheme="minorHAnsi"/>
                <w:b/>
                <w:bCs/>
                <w:color w:val="231F20"/>
                <w:w w:val="95"/>
                <w:sz w:val="20"/>
                <w:szCs w:val="20"/>
              </w:rPr>
              <w:t>Goal 2</w:t>
            </w:r>
          </w:p>
          <w:p w14:paraId="76939611" w14:textId="77777777" w:rsidR="002A6034" w:rsidRPr="002A61AC" w:rsidRDefault="002A6034" w:rsidP="00BD2B5C">
            <w:pPr>
              <w:pStyle w:val="TableParagraph"/>
              <w:spacing w:before="89" w:line="223" w:lineRule="exact"/>
              <w:ind w:left="241" w:right="199"/>
              <w:jc w:val="center"/>
              <w:rPr>
                <w:rFonts w:asciiTheme="minorHAnsi" w:hAnsiTheme="minorHAnsi" w:cstheme="minorHAnsi"/>
                <w:color w:val="231F20"/>
                <w:w w:val="95"/>
                <w:sz w:val="20"/>
                <w:szCs w:val="20"/>
              </w:rPr>
            </w:pPr>
          </w:p>
          <w:p w14:paraId="16F0FB2C" w14:textId="77777777" w:rsidR="002A6034" w:rsidRPr="002A61AC" w:rsidRDefault="002A6034" w:rsidP="00BD2B5C">
            <w:pPr>
              <w:pStyle w:val="TableParagraph"/>
              <w:spacing w:before="89" w:line="223" w:lineRule="exact"/>
              <w:ind w:left="141" w:right="137"/>
              <w:jc w:val="center"/>
              <w:rPr>
                <w:rFonts w:asciiTheme="minorHAnsi" w:hAnsiTheme="minorHAnsi" w:cstheme="minorHAnsi"/>
                <w:b/>
                <w:sz w:val="20"/>
                <w:szCs w:val="20"/>
              </w:rPr>
            </w:pPr>
            <w:r w:rsidRPr="002A61AC">
              <w:rPr>
                <w:rFonts w:asciiTheme="minorHAnsi" w:hAnsiTheme="minorHAnsi" w:cstheme="minorHAnsi"/>
                <w:color w:val="231F20"/>
                <w:w w:val="95"/>
                <w:sz w:val="20"/>
                <w:szCs w:val="20"/>
              </w:rPr>
              <w:t xml:space="preserve">South Dublin County Partnership to Lone Parents in 2021 with particular focus </w:t>
            </w:r>
            <w:r w:rsidRPr="002A61AC">
              <w:rPr>
                <w:rFonts w:asciiTheme="minorHAnsi" w:hAnsiTheme="minorHAnsi" w:cstheme="minorHAnsi"/>
                <w:color w:val="231F20"/>
                <w:spacing w:val="11"/>
                <w:w w:val="95"/>
                <w:sz w:val="20"/>
                <w:szCs w:val="20"/>
              </w:rPr>
              <w:t>on the rise of mental health responses following Covid-19</w:t>
            </w:r>
          </w:p>
        </w:tc>
        <w:tc>
          <w:tcPr>
            <w:tcW w:w="1418" w:type="dxa"/>
            <w:tcBorders>
              <w:bottom w:val="nil"/>
            </w:tcBorders>
          </w:tcPr>
          <w:p w14:paraId="35E0772A" w14:textId="77777777" w:rsidR="002A6034" w:rsidRDefault="002A6034" w:rsidP="00BD2B5C">
            <w:pPr>
              <w:pStyle w:val="TableParagraph"/>
              <w:spacing w:before="89" w:line="223" w:lineRule="exact"/>
              <w:ind w:left="241" w:right="199"/>
              <w:jc w:val="center"/>
              <w:rPr>
                <w:rFonts w:asciiTheme="minorHAnsi" w:hAnsiTheme="minorHAnsi" w:cstheme="minorHAnsi"/>
                <w:sz w:val="20"/>
                <w:szCs w:val="20"/>
              </w:rPr>
            </w:pPr>
            <w:r>
              <w:rPr>
                <w:rFonts w:asciiTheme="minorHAnsi" w:hAnsiTheme="minorHAnsi" w:cstheme="minorHAnsi"/>
                <w:sz w:val="20"/>
                <w:szCs w:val="20"/>
              </w:rPr>
              <w:t>Goal 1 &amp; 2</w:t>
            </w:r>
          </w:p>
          <w:p w14:paraId="7F48583A" w14:textId="77777777" w:rsidR="002A6034" w:rsidRDefault="002A6034" w:rsidP="00BD2B5C">
            <w:pPr>
              <w:pStyle w:val="TableParagraph"/>
              <w:spacing w:before="89" w:line="223" w:lineRule="exact"/>
              <w:ind w:left="241" w:right="199"/>
              <w:jc w:val="center"/>
              <w:rPr>
                <w:rFonts w:asciiTheme="minorHAnsi" w:hAnsiTheme="minorHAnsi" w:cstheme="minorHAnsi"/>
                <w:sz w:val="20"/>
                <w:szCs w:val="20"/>
              </w:rPr>
            </w:pPr>
          </w:p>
          <w:p w14:paraId="156D9E56" w14:textId="77777777" w:rsidR="002A6034" w:rsidRPr="002A61AC" w:rsidRDefault="002A6034" w:rsidP="00BD2B5C">
            <w:pPr>
              <w:pStyle w:val="TableParagraph"/>
              <w:spacing w:before="89" w:line="223" w:lineRule="exact"/>
              <w:ind w:right="199"/>
              <w:jc w:val="center"/>
              <w:rPr>
                <w:rFonts w:asciiTheme="minorHAnsi" w:hAnsiTheme="minorHAnsi" w:cstheme="minorHAnsi"/>
                <w:sz w:val="20"/>
                <w:szCs w:val="20"/>
              </w:rPr>
            </w:pPr>
            <w:r w:rsidRPr="004F2AD8">
              <w:rPr>
                <w:rFonts w:asciiTheme="minorHAnsi" w:hAnsiTheme="minorHAnsi" w:cstheme="minorHAnsi"/>
                <w:sz w:val="20"/>
                <w:szCs w:val="20"/>
              </w:rPr>
              <w:t>Preparing people for employment &amp; Better Quality, Sustainable Employment</w:t>
            </w:r>
          </w:p>
        </w:tc>
        <w:tc>
          <w:tcPr>
            <w:tcW w:w="1985" w:type="dxa"/>
            <w:tcBorders>
              <w:bottom w:val="nil"/>
            </w:tcBorders>
          </w:tcPr>
          <w:p w14:paraId="5E7C6820" w14:textId="4812C952" w:rsidR="002A6034" w:rsidRDefault="002A6034" w:rsidP="00BD2B5C">
            <w:pPr>
              <w:pStyle w:val="TableParagraph"/>
              <w:spacing w:before="89" w:line="223" w:lineRule="exact"/>
              <w:ind w:left="241" w:right="199"/>
              <w:jc w:val="center"/>
              <w:rPr>
                <w:rFonts w:asciiTheme="minorHAnsi" w:hAnsiTheme="minorHAnsi" w:cstheme="minorHAnsi"/>
                <w:sz w:val="20"/>
                <w:szCs w:val="20"/>
              </w:rPr>
            </w:pPr>
            <w:r>
              <w:rPr>
                <w:rFonts w:asciiTheme="minorHAnsi" w:hAnsiTheme="minorHAnsi" w:cstheme="minorHAnsi"/>
                <w:sz w:val="20"/>
                <w:szCs w:val="20"/>
              </w:rPr>
              <w:t xml:space="preserve">Goal 1 </w:t>
            </w:r>
          </w:p>
          <w:p w14:paraId="2FE59B1E" w14:textId="77777777" w:rsidR="002A6034" w:rsidRDefault="002A6034" w:rsidP="00BD2B5C">
            <w:pPr>
              <w:pStyle w:val="TableParagraph"/>
              <w:spacing w:before="89" w:line="223" w:lineRule="exact"/>
              <w:ind w:left="241" w:right="199"/>
              <w:jc w:val="center"/>
              <w:rPr>
                <w:rFonts w:asciiTheme="minorHAnsi" w:hAnsiTheme="minorHAnsi" w:cstheme="minorHAnsi"/>
                <w:sz w:val="20"/>
                <w:szCs w:val="20"/>
              </w:rPr>
            </w:pPr>
          </w:p>
          <w:p w14:paraId="4960CD3E" w14:textId="1EC8C008" w:rsidR="002A6034" w:rsidRDefault="002A6034" w:rsidP="00BD2B5C">
            <w:pPr>
              <w:pStyle w:val="TableParagraph"/>
              <w:spacing w:before="89" w:line="223" w:lineRule="exact"/>
              <w:ind w:left="241" w:right="199"/>
              <w:jc w:val="center"/>
              <w:rPr>
                <w:rFonts w:asciiTheme="minorHAnsi" w:hAnsiTheme="minorHAnsi" w:cstheme="minorHAnsi"/>
                <w:sz w:val="20"/>
                <w:szCs w:val="20"/>
              </w:rPr>
            </w:pPr>
            <w:r w:rsidRPr="002A6034">
              <w:rPr>
                <w:rFonts w:asciiTheme="minorHAnsi" w:hAnsiTheme="minorHAnsi" w:cstheme="minorHAnsi"/>
                <w:sz w:val="20"/>
                <w:szCs w:val="20"/>
              </w:rPr>
              <w:t>The Connect 4 project operates directly on the streets of West Tallaght, Killinarden and Jobstown reaching out to vulnerable youth in their natural environments to provide support and assistance</w:t>
            </w:r>
            <w:r>
              <w:rPr>
                <w:rFonts w:asciiTheme="minorHAnsi" w:hAnsiTheme="minorHAnsi" w:cstheme="minorHAnsi"/>
                <w:sz w:val="20"/>
                <w:szCs w:val="20"/>
              </w:rPr>
              <w:t xml:space="preserve"> to them</w:t>
            </w:r>
            <w:r w:rsidR="001D537F">
              <w:rPr>
                <w:rFonts w:asciiTheme="minorHAnsi" w:hAnsiTheme="minorHAnsi" w:cstheme="minorHAnsi"/>
                <w:sz w:val="20"/>
                <w:szCs w:val="20"/>
              </w:rPr>
              <w:t>.</w:t>
            </w:r>
          </w:p>
        </w:tc>
      </w:tr>
      <w:tr w:rsidR="002A6034" w14:paraId="784FCB87" w14:textId="21AEA442" w:rsidTr="002A6034">
        <w:trPr>
          <w:trHeight w:val="216"/>
        </w:trPr>
        <w:tc>
          <w:tcPr>
            <w:tcW w:w="1413" w:type="dxa"/>
            <w:tcBorders>
              <w:top w:val="nil"/>
              <w:bottom w:val="nil"/>
            </w:tcBorders>
            <w:shd w:val="clear" w:color="auto" w:fill="D6EAEC"/>
          </w:tcPr>
          <w:p w14:paraId="63FB9EAB" w14:textId="77777777" w:rsidR="002A6034" w:rsidRPr="002A61AC" w:rsidRDefault="002A6034" w:rsidP="00BD2B5C">
            <w:pPr>
              <w:pStyle w:val="TableParagraph"/>
              <w:rPr>
                <w:rFonts w:asciiTheme="minorHAnsi" w:hAnsiTheme="minorHAnsi" w:cstheme="minorHAnsi"/>
                <w:sz w:val="20"/>
                <w:szCs w:val="20"/>
              </w:rPr>
            </w:pPr>
          </w:p>
        </w:tc>
        <w:tc>
          <w:tcPr>
            <w:tcW w:w="1559" w:type="dxa"/>
            <w:tcBorders>
              <w:top w:val="nil"/>
              <w:bottom w:val="nil"/>
            </w:tcBorders>
          </w:tcPr>
          <w:p w14:paraId="4702E641" w14:textId="167CA844" w:rsidR="002A6034" w:rsidRPr="002A61AC" w:rsidRDefault="002A6034" w:rsidP="00BD2B5C">
            <w:pPr>
              <w:pStyle w:val="TableParagraph"/>
              <w:spacing w:before="17" w:line="222" w:lineRule="exact"/>
              <w:ind w:right="304"/>
              <w:jc w:val="right"/>
              <w:rPr>
                <w:rFonts w:asciiTheme="minorHAnsi" w:hAnsiTheme="minorHAnsi" w:cstheme="minorHAnsi"/>
                <w:sz w:val="20"/>
                <w:szCs w:val="20"/>
              </w:rPr>
            </w:pPr>
          </w:p>
        </w:tc>
        <w:tc>
          <w:tcPr>
            <w:tcW w:w="1701" w:type="dxa"/>
            <w:tcBorders>
              <w:top w:val="nil"/>
              <w:bottom w:val="nil"/>
            </w:tcBorders>
          </w:tcPr>
          <w:p w14:paraId="5548272D" w14:textId="77777777" w:rsidR="002A6034" w:rsidRPr="002A61AC" w:rsidRDefault="002A6034" w:rsidP="00BD2B5C">
            <w:pPr>
              <w:pStyle w:val="TableParagraph"/>
              <w:spacing w:before="17" w:line="222" w:lineRule="exact"/>
              <w:ind w:left="264" w:right="255"/>
              <w:jc w:val="center"/>
              <w:rPr>
                <w:rFonts w:asciiTheme="minorHAnsi" w:hAnsiTheme="minorHAnsi" w:cstheme="minorHAnsi"/>
                <w:sz w:val="20"/>
                <w:szCs w:val="20"/>
              </w:rPr>
            </w:pPr>
          </w:p>
        </w:tc>
        <w:tc>
          <w:tcPr>
            <w:tcW w:w="1701" w:type="dxa"/>
            <w:tcBorders>
              <w:top w:val="nil"/>
              <w:bottom w:val="nil"/>
            </w:tcBorders>
          </w:tcPr>
          <w:p w14:paraId="4C13C1D6" w14:textId="77777777" w:rsidR="002A6034" w:rsidRPr="002A61AC" w:rsidRDefault="002A6034" w:rsidP="00BD2B5C">
            <w:pPr>
              <w:pStyle w:val="TableParagraph"/>
              <w:spacing w:before="17" w:line="222" w:lineRule="exact"/>
              <w:ind w:right="137"/>
              <w:rPr>
                <w:rFonts w:asciiTheme="minorHAnsi" w:hAnsiTheme="minorHAnsi" w:cstheme="minorHAnsi"/>
                <w:sz w:val="20"/>
                <w:szCs w:val="20"/>
              </w:rPr>
            </w:pPr>
          </w:p>
        </w:tc>
        <w:tc>
          <w:tcPr>
            <w:tcW w:w="1418" w:type="dxa"/>
            <w:tcBorders>
              <w:top w:val="nil"/>
              <w:bottom w:val="nil"/>
            </w:tcBorders>
          </w:tcPr>
          <w:p w14:paraId="2D001C70" w14:textId="77777777" w:rsidR="002A6034" w:rsidRPr="002A61AC" w:rsidRDefault="002A6034" w:rsidP="00BD2B5C">
            <w:pPr>
              <w:pStyle w:val="TableParagraph"/>
              <w:rPr>
                <w:rFonts w:asciiTheme="minorHAnsi" w:hAnsiTheme="minorHAnsi" w:cstheme="minorHAnsi"/>
                <w:sz w:val="20"/>
                <w:szCs w:val="20"/>
              </w:rPr>
            </w:pPr>
          </w:p>
        </w:tc>
        <w:tc>
          <w:tcPr>
            <w:tcW w:w="1985" w:type="dxa"/>
            <w:tcBorders>
              <w:top w:val="nil"/>
              <w:bottom w:val="nil"/>
            </w:tcBorders>
          </w:tcPr>
          <w:p w14:paraId="43E03E8F" w14:textId="77777777" w:rsidR="002A6034" w:rsidRPr="002A61AC" w:rsidRDefault="002A6034" w:rsidP="00BD2B5C">
            <w:pPr>
              <w:pStyle w:val="TableParagraph"/>
              <w:rPr>
                <w:rFonts w:asciiTheme="minorHAnsi" w:hAnsiTheme="minorHAnsi" w:cstheme="minorHAnsi"/>
                <w:sz w:val="20"/>
                <w:szCs w:val="20"/>
              </w:rPr>
            </w:pPr>
          </w:p>
        </w:tc>
      </w:tr>
      <w:tr w:rsidR="002A6034" w14:paraId="75928BFC" w14:textId="0CCCD1D6" w:rsidTr="002A6034">
        <w:trPr>
          <w:trHeight w:val="216"/>
        </w:trPr>
        <w:tc>
          <w:tcPr>
            <w:tcW w:w="1413" w:type="dxa"/>
            <w:tcBorders>
              <w:top w:val="nil"/>
              <w:bottom w:val="nil"/>
            </w:tcBorders>
            <w:shd w:val="clear" w:color="auto" w:fill="D6EAEC"/>
          </w:tcPr>
          <w:p w14:paraId="283FE7E4" w14:textId="77777777" w:rsidR="002A6034" w:rsidRPr="002A61AC" w:rsidRDefault="002A6034" w:rsidP="00BD2B5C">
            <w:pPr>
              <w:pStyle w:val="TableParagraph"/>
              <w:rPr>
                <w:rFonts w:asciiTheme="minorHAnsi" w:hAnsiTheme="minorHAnsi" w:cstheme="minorHAnsi"/>
                <w:sz w:val="20"/>
                <w:szCs w:val="20"/>
              </w:rPr>
            </w:pPr>
          </w:p>
        </w:tc>
        <w:tc>
          <w:tcPr>
            <w:tcW w:w="1559" w:type="dxa"/>
            <w:tcBorders>
              <w:top w:val="nil"/>
              <w:bottom w:val="nil"/>
            </w:tcBorders>
          </w:tcPr>
          <w:p w14:paraId="36AFD465" w14:textId="77777777" w:rsidR="002A6034" w:rsidRPr="002A61AC" w:rsidRDefault="002A6034" w:rsidP="00BD2B5C">
            <w:pPr>
              <w:pStyle w:val="TableParagraph"/>
              <w:spacing w:before="18" w:line="222" w:lineRule="exact"/>
              <w:ind w:right="357"/>
              <w:jc w:val="right"/>
              <w:rPr>
                <w:rFonts w:asciiTheme="minorHAnsi" w:hAnsiTheme="minorHAnsi" w:cstheme="minorHAnsi"/>
                <w:sz w:val="20"/>
                <w:szCs w:val="20"/>
              </w:rPr>
            </w:pPr>
          </w:p>
        </w:tc>
        <w:tc>
          <w:tcPr>
            <w:tcW w:w="1701" w:type="dxa"/>
            <w:tcBorders>
              <w:top w:val="nil"/>
              <w:bottom w:val="nil"/>
            </w:tcBorders>
          </w:tcPr>
          <w:p w14:paraId="1273F3DF" w14:textId="77777777" w:rsidR="002A6034" w:rsidRPr="002A61AC" w:rsidRDefault="002A6034" w:rsidP="00BD2B5C">
            <w:pPr>
              <w:pStyle w:val="TableParagraph"/>
              <w:rPr>
                <w:rFonts w:asciiTheme="minorHAnsi" w:hAnsiTheme="minorHAnsi" w:cstheme="minorHAnsi"/>
                <w:sz w:val="20"/>
                <w:szCs w:val="20"/>
              </w:rPr>
            </w:pPr>
          </w:p>
        </w:tc>
        <w:tc>
          <w:tcPr>
            <w:tcW w:w="1701" w:type="dxa"/>
            <w:tcBorders>
              <w:top w:val="nil"/>
              <w:bottom w:val="nil"/>
            </w:tcBorders>
          </w:tcPr>
          <w:p w14:paraId="055F68F0" w14:textId="77777777" w:rsidR="002A6034" w:rsidRPr="002A61AC" w:rsidRDefault="002A6034" w:rsidP="00BD2B5C">
            <w:pPr>
              <w:pStyle w:val="TableParagraph"/>
              <w:spacing w:before="18" w:line="222" w:lineRule="exact"/>
              <w:ind w:left="141" w:right="137"/>
              <w:jc w:val="center"/>
              <w:rPr>
                <w:rFonts w:asciiTheme="minorHAnsi" w:hAnsiTheme="minorHAnsi" w:cstheme="minorHAnsi"/>
                <w:sz w:val="20"/>
                <w:szCs w:val="20"/>
              </w:rPr>
            </w:pPr>
          </w:p>
        </w:tc>
        <w:tc>
          <w:tcPr>
            <w:tcW w:w="1418" w:type="dxa"/>
            <w:tcBorders>
              <w:top w:val="nil"/>
              <w:bottom w:val="nil"/>
            </w:tcBorders>
          </w:tcPr>
          <w:p w14:paraId="38497822" w14:textId="77777777" w:rsidR="002A6034" w:rsidRPr="002A61AC" w:rsidRDefault="002A6034" w:rsidP="00BD2B5C">
            <w:pPr>
              <w:pStyle w:val="TableParagraph"/>
              <w:rPr>
                <w:rFonts w:asciiTheme="minorHAnsi" w:hAnsiTheme="minorHAnsi" w:cstheme="minorHAnsi"/>
                <w:sz w:val="20"/>
                <w:szCs w:val="20"/>
              </w:rPr>
            </w:pPr>
          </w:p>
        </w:tc>
        <w:tc>
          <w:tcPr>
            <w:tcW w:w="1985" w:type="dxa"/>
            <w:tcBorders>
              <w:top w:val="nil"/>
              <w:bottom w:val="nil"/>
            </w:tcBorders>
          </w:tcPr>
          <w:p w14:paraId="289AC913" w14:textId="77777777" w:rsidR="002A6034" w:rsidRPr="002A61AC" w:rsidRDefault="002A6034" w:rsidP="00BD2B5C">
            <w:pPr>
              <w:pStyle w:val="TableParagraph"/>
              <w:rPr>
                <w:rFonts w:asciiTheme="minorHAnsi" w:hAnsiTheme="minorHAnsi" w:cstheme="minorHAnsi"/>
                <w:sz w:val="20"/>
                <w:szCs w:val="20"/>
              </w:rPr>
            </w:pPr>
          </w:p>
        </w:tc>
      </w:tr>
      <w:tr w:rsidR="002A6034" w14:paraId="2613097A" w14:textId="55209892" w:rsidTr="002A6034">
        <w:trPr>
          <w:trHeight w:val="216"/>
        </w:trPr>
        <w:tc>
          <w:tcPr>
            <w:tcW w:w="1413" w:type="dxa"/>
            <w:tcBorders>
              <w:top w:val="nil"/>
              <w:bottom w:val="nil"/>
            </w:tcBorders>
            <w:shd w:val="clear" w:color="auto" w:fill="D6EAEC"/>
          </w:tcPr>
          <w:p w14:paraId="1211485F" w14:textId="77777777" w:rsidR="002A6034" w:rsidRPr="002A61AC" w:rsidRDefault="002A6034" w:rsidP="00BD2B5C">
            <w:pPr>
              <w:pStyle w:val="TableParagraph"/>
              <w:rPr>
                <w:rFonts w:asciiTheme="minorHAnsi" w:hAnsiTheme="minorHAnsi" w:cstheme="minorHAnsi"/>
                <w:sz w:val="20"/>
                <w:szCs w:val="20"/>
              </w:rPr>
            </w:pPr>
          </w:p>
        </w:tc>
        <w:tc>
          <w:tcPr>
            <w:tcW w:w="1559" w:type="dxa"/>
            <w:tcBorders>
              <w:top w:val="nil"/>
              <w:bottom w:val="nil"/>
            </w:tcBorders>
          </w:tcPr>
          <w:p w14:paraId="3C1227DF" w14:textId="77777777" w:rsidR="002A6034" w:rsidRPr="002A61AC" w:rsidRDefault="002A6034" w:rsidP="00BD2B5C">
            <w:pPr>
              <w:pStyle w:val="TableParagraph"/>
              <w:spacing w:before="18" w:line="222" w:lineRule="exact"/>
              <w:ind w:right="250"/>
              <w:jc w:val="right"/>
              <w:rPr>
                <w:rFonts w:asciiTheme="minorHAnsi" w:hAnsiTheme="minorHAnsi" w:cstheme="minorHAnsi"/>
                <w:sz w:val="20"/>
                <w:szCs w:val="20"/>
              </w:rPr>
            </w:pPr>
          </w:p>
        </w:tc>
        <w:tc>
          <w:tcPr>
            <w:tcW w:w="1701" w:type="dxa"/>
            <w:tcBorders>
              <w:top w:val="nil"/>
              <w:bottom w:val="nil"/>
            </w:tcBorders>
          </w:tcPr>
          <w:p w14:paraId="1F907B2B" w14:textId="77777777" w:rsidR="002A6034" w:rsidRPr="002A61AC" w:rsidRDefault="002A6034" w:rsidP="00BD2B5C">
            <w:pPr>
              <w:pStyle w:val="TableParagraph"/>
              <w:rPr>
                <w:rFonts w:asciiTheme="minorHAnsi" w:hAnsiTheme="minorHAnsi" w:cstheme="minorHAnsi"/>
                <w:sz w:val="20"/>
                <w:szCs w:val="20"/>
              </w:rPr>
            </w:pPr>
          </w:p>
        </w:tc>
        <w:tc>
          <w:tcPr>
            <w:tcW w:w="1701" w:type="dxa"/>
            <w:tcBorders>
              <w:top w:val="nil"/>
              <w:bottom w:val="nil"/>
            </w:tcBorders>
          </w:tcPr>
          <w:p w14:paraId="04D1DC58" w14:textId="77777777" w:rsidR="002A6034" w:rsidRPr="002A61AC" w:rsidRDefault="002A6034" w:rsidP="00BD2B5C">
            <w:pPr>
              <w:pStyle w:val="TableParagraph"/>
              <w:spacing w:before="18" w:line="222" w:lineRule="exact"/>
              <w:ind w:left="141" w:right="137"/>
              <w:jc w:val="center"/>
              <w:rPr>
                <w:rFonts w:asciiTheme="minorHAnsi" w:hAnsiTheme="minorHAnsi" w:cstheme="minorHAnsi"/>
                <w:sz w:val="20"/>
                <w:szCs w:val="20"/>
              </w:rPr>
            </w:pPr>
          </w:p>
        </w:tc>
        <w:tc>
          <w:tcPr>
            <w:tcW w:w="1418" w:type="dxa"/>
            <w:tcBorders>
              <w:top w:val="nil"/>
              <w:bottom w:val="nil"/>
            </w:tcBorders>
          </w:tcPr>
          <w:p w14:paraId="01FEC688" w14:textId="77777777" w:rsidR="002A6034" w:rsidRPr="002A61AC" w:rsidRDefault="002A6034" w:rsidP="00BD2B5C">
            <w:pPr>
              <w:pStyle w:val="TableParagraph"/>
              <w:rPr>
                <w:rFonts w:asciiTheme="minorHAnsi" w:hAnsiTheme="minorHAnsi" w:cstheme="minorHAnsi"/>
                <w:sz w:val="20"/>
                <w:szCs w:val="20"/>
              </w:rPr>
            </w:pPr>
          </w:p>
        </w:tc>
        <w:tc>
          <w:tcPr>
            <w:tcW w:w="1985" w:type="dxa"/>
            <w:tcBorders>
              <w:top w:val="nil"/>
              <w:bottom w:val="nil"/>
            </w:tcBorders>
          </w:tcPr>
          <w:p w14:paraId="5E89FB7E" w14:textId="77777777" w:rsidR="002A6034" w:rsidRPr="002A61AC" w:rsidRDefault="002A6034" w:rsidP="00BD2B5C">
            <w:pPr>
              <w:pStyle w:val="TableParagraph"/>
              <w:rPr>
                <w:rFonts w:asciiTheme="minorHAnsi" w:hAnsiTheme="minorHAnsi" w:cstheme="minorHAnsi"/>
                <w:sz w:val="20"/>
                <w:szCs w:val="20"/>
              </w:rPr>
            </w:pPr>
          </w:p>
        </w:tc>
      </w:tr>
      <w:tr w:rsidR="002A6034" w14:paraId="2F744431" w14:textId="6E820489" w:rsidTr="002A6034">
        <w:trPr>
          <w:trHeight w:val="80"/>
        </w:trPr>
        <w:tc>
          <w:tcPr>
            <w:tcW w:w="1413" w:type="dxa"/>
            <w:tcBorders>
              <w:top w:val="nil"/>
            </w:tcBorders>
            <w:shd w:val="clear" w:color="auto" w:fill="D6EAEC"/>
          </w:tcPr>
          <w:p w14:paraId="435F5E65" w14:textId="77777777" w:rsidR="002A6034" w:rsidRPr="002A61AC" w:rsidRDefault="002A6034" w:rsidP="00BD2B5C">
            <w:pPr>
              <w:pStyle w:val="TableParagraph"/>
              <w:rPr>
                <w:rFonts w:asciiTheme="minorHAnsi" w:hAnsiTheme="minorHAnsi" w:cstheme="minorHAnsi"/>
                <w:sz w:val="20"/>
                <w:szCs w:val="20"/>
              </w:rPr>
            </w:pPr>
          </w:p>
        </w:tc>
        <w:tc>
          <w:tcPr>
            <w:tcW w:w="1559" w:type="dxa"/>
            <w:tcBorders>
              <w:top w:val="nil"/>
            </w:tcBorders>
          </w:tcPr>
          <w:p w14:paraId="3CB527B3" w14:textId="77777777" w:rsidR="002A6034" w:rsidRPr="002A61AC" w:rsidRDefault="002A6034" w:rsidP="00BD2B5C">
            <w:pPr>
              <w:pStyle w:val="TableParagraph"/>
              <w:rPr>
                <w:rFonts w:asciiTheme="minorHAnsi" w:hAnsiTheme="minorHAnsi" w:cstheme="minorHAnsi"/>
                <w:sz w:val="20"/>
                <w:szCs w:val="20"/>
              </w:rPr>
            </w:pPr>
          </w:p>
        </w:tc>
        <w:tc>
          <w:tcPr>
            <w:tcW w:w="1701" w:type="dxa"/>
            <w:tcBorders>
              <w:top w:val="nil"/>
            </w:tcBorders>
          </w:tcPr>
          <w:p w14:paraId="0CC0E428" w14:textId="77777777" w:rsidR="002A6034" w:rsidRPr="002A61AC" w:rsidRDefault="002A6034" w:rsidP="00BD2B5C">
            <w:pPr>
              <w:pStyle w:val="TableParagraph"/>
              <w:rPr>
                <w:rFonts w:asciiTheme="minorHAnsi" w:hAnsiTheme="minorHAnsi" w:cstheme="minorHAnsi"/>
                <w:sz w:val="20"/>
                <w:szCs w:val="20"/>
              </w:rPr>
            </w:pPr>
          </w:p>
        </w:tc>
        <w:tc>
          <w:tcPr>
            <w:tcW w:w="1701" w:type="dxa"/>
            <w:tcBorders>
              <w:top w:val="nil"/>
            </w:tcBorders>
          </w:tcPr>
          <w:p w14:paraId="5EFD9C1C" w14:textId="77777777" w:rsidR="002A6034" w:rsidRPr="002A61AC" w:rsidRDefault="002A6034" w:rsidP="00BD2B5C">
            <w:pPr>
              <w:pStyle w:val="TableParagraph"/>
              <w:spacing w:before="18"/>
              <w:ind w:left="140" w:right="137"/>
              <w:jc w:val="center"/>
              <w:rPr>
                <w:rFonts w:asciiTheme="minorHAnsi" w:hAnsiTheme="minorHAnsi" w:cstheme="minorHAnsi"/>
                <w:sz w:val="20"/>
                <w:szCs w:val="20"/>
              </w:rPr>
            </w:pPr>
          </w:p>
        </w:tc>
        <w:tc>
          <w:tcPr>
            <w:tcW w:w="1418" w:type="dxa"/>
            <w:tcBorders>
              <w:top w:val="nil"/>
            </w:tcBorders>
          </w:tcPr>
          <w:p w14:paraId="425AC63F" w14:textId="77777777" w:rsidR="002A6034" w:rsidRPr="002A61AC" w:rsidRDefault="002A6034" w:rsidP="00BD2B5C">
            <w:pPr>
              <w:pStyle w:val="TableParagraph"/>
              <w:rPr>
                <w:rFonts w:asciiTheme="minorHAnsi" w:hAnsiTheme="minorHAnsi" w:cstheme="minorHAnsi"/>
                <w:sz w:val="20"/>
                <w:szCs w:val="20"/>
              </w:rPr>
            </w:pPr>
          </w:p>
        </w:tc>
        <w:tc>
          <w:tcPr>
            <w:tcW w:w="1985" w:type="dxa"/>
            <w:tcBorders>
              <w:top w:val="nil"/>
            </w:tcBorders>
          </w:tcPr>
          <w:p w14:paraId="0CF4EDF7" w14:textId="77777777" w:rsidR="002A6034" w:rsidRPr="002A61AC" w:rsidRDefault="002A6034" w:rsidP="00BD2B5C">
            <w:pPr>
              <w:pStyle w:val="TableParagraph"/>
              <w:rPr>
                <w:rFonts w:asciiTheme="minorHAnsi" w:hAnsiTheme="minorHAnsi" w:cstheme="minorHAnsi"/>
                <w:sz w:val="20"/>
                <w:szCs w:val="20"/>
              </w:rPr>
            </w:pPr>
          </w:p>
        </w:tc>
      </w:tr>
    </w:tbl>
    <w:p w14:paraId="10E2FF1D" w14:textId="77777777" w:rsidR="00C37247" w:rsidRDefault="00050AF6" w:rsidP="000D3132">
      <w:pPr>
        <w:pStyle w:val="BodyText"/>
        <w:rPr>
          <w:b/>
          <w:color w:val="00A4AD"/>
          <w:spacing w:val="29"/>
          <w:w w:val="95"/>
          <w:sz w:val="48"/>
        </w:rPr>
      </w:pPr>
      <w:r>
        <w:br w:type="textWrapping" w:clear="all"/>
      </w:r>
    </w:p>
    <w:p w14:paraId="15386D16" w14:textId="77777777" w:rsidR="00C37247" w:rsidRDefault="00C37247" w:rsidP="000D3132">
      <w:pPr>
        <w:pStyle w:val="BodyText"/>
        <w:rPr>
          <w:b/>
          <w:color w:val="00A4AD"/>
          <w:spacing w:val="29"/>
          <w:w w:val="95"/>
          <w:sz w:val="48"/>
        </w:rPr>
      </w:pPr>
    </w:p>
    <w:p w14:paraId="77A86192" w14:textId="77777777" w:rsidR="00C37247" w:rsidRDefault="00C37247" w:rsidP="000D3132">
      <w:pPr>
        <w:pStyle w:val="BodyText"/>
        <w:rPr>
          <w:b/>
          <w:color w:val="00A4AD"/>
          <w:spacing w:val="29"/>
          <w:w w:val="95"/>
          <w:sz w:val="48"/>
        </w:rPr>
      </w:pPr>
    </w:p>
    <w:p w14:paraId="422D6DFC" w14:textId="77777777" w:rsidR="00C37247" w:rsidRDefault="00C37247" w:rsidP="000D3132">
      <w:pPr>
        <w:pStyle w:val="BodyText"/>
        <w:rPr>
          <w:b/>
          <w:color w:val="00A4AD"/>
          <w:spacing w:val="29"/>
          <w:w w:val="95"/>
          <w:sz w:val="48"/>
        </w:rPr>
      </w:pPr>
    </w:p>
    <w:p w14:paraId="4EF0C82B" w14:textId="77777777" w:rsidR="00C37247" w:rsidRDefault="00C37247" w:rsidP="000D3132">
      <w:pPr>
        <w:pStyle w:val="BodyText"/>
        <w:rPr>
          <w:b/>
          <w:color w:val="00A4AD"/>
          <w:spacing w:val="29"/>
          <w:w w:val="95"/>
          <w:sz w:val="48"/>
        </w:rPr>
      </w:pPr>
    </w:p>
    <w:p w14:paraId="4311FD65" w14:textId="77777777" w:rsidR="00C37247" w:rsidRDefault="00C37247" w:rsidP="000D3132">
      <w:pPr>
        <w:pStyle w:val="BodyText"/>
        <w:rPr>
          <w:b/>
          <w:color w:val="00A4AD"/>
          <w:spacing w:val="29"/>
          <w:w w:val="95"/>
          <w:sz w:val="48"/>
        </w:rPr>
      </w:pPr>
    </w:p>
    <w:p w14:paraId="506E3AA3" w14:textId="77777777" w:rsidR="00C37247" w:rsidRDefault="00C37247" w:rsidP="000D3132">
      <w:pPr>
        <w:pStyle w:val="BodyText"/>
        <w:rPr>
          <w:b/>
          <w:color w:val="00A4AD"/>
          <w:spacing w:val="29"/>
          <w:w w:val="95"/>
          <w:sz w:val="48"/>
        </w:rPr>
      </w:pPr>
    </w:p>
    <w:p w14:paraId="4E58D60F" w14:textId="77777777" w:rsidR="00C37247" w:rsidRDefault="00C37247" w:rsidP="000D3132">
      <w:pPr>
        <w:pStyle w:val="BodyText"/>
        <w:rPr>
          <w:b/>
          <w:color w:val="00A4AD"/>
          <w:spacing w:val="29"/>
          <w:w w:val="95"/>
          <w:sz w:val="48"/>
        </w:rPr>
      </w:pPr>
    </w:p>
    <w:p w14:paraId="0BD57897" w14:textId="2FCC5EAD" w:rsidR="00402645" w:rsidRPr="001D537F" w:rsidRDefault="00021B3D" w:rsidP="000D3132">
      <w:pPr>
        <w:pStyle w:val="BodyText"/>
        <w:rPr>
          <w:color w:val="939598"/>
          <w:w w:val="95"/>
          <w:sz w:val="48"/>
        </w:rPr>
      </w:pPr>
      <w:r>
        <w:rPr>
          <w:b/>
          <w:color w:val="00A4AD"/>
          <w:spacing w:val="29"/>
          <w:w w:val="95"/>
          <w:sz w:val="48"/>
        </w:rPr>
        <w:t>6</w:t>
      </w:r>
      <w:r w:rsidR="00050AF6">
        <w:rPr>
          <w:b/>
          <w:color w:val="00A4AD"/>
          <w:spacing w:val="29"/>
          <w:w w:val="95"/>
          <w:sz w:val="48"/>
        </w:rPr>
        <w:t xml:space="preserve"> </w:t>
      </w:r>
      <w:r w:rsidR="00050AF6">
        <w:rPr>
          <w:color w:val="939598"/>
          <w:w w:val="95"/>
          <w:sz w:val="48"/>
        </w:rPr>
        <w:t>|</w:t>
      </w:r>
      <w:r w:rsidR="00050AF6">
        <w:rPr>
          <w:color w:val="939598"/>
          <w:spacing w:val="30"/>
          <w:w w:val="95"/>
          <w:sz w:val="48"/>
        </w:rPr>
        <w:t xml:space="preserve"> </w:t>
      </w:r>
      <w:r w:rsidR="00050AF6">
        <w:rPr>
          <w:color w:val="00A4AD"/>
          <w:w w:val="95"/>
          <w:sz w:val="48"/>
        </w:rPr>
        <w:t>Local</w:t>
      </w:r>
      <w:r w:rsidR="00050AF6">
        <w:rPr>
          <w:color w:val="00A4AD"/>
          <w:spacing w:val="30"/>
          <w:w w:val="95"/>
          <w:sz w:val="48"/>
        </w:rPr>
        <w:t xml:space="preserve"> </w:t>
      </w:r>
      <w:r w:rsidR="00050AF6">
        <w:rPr>
          <w:color w:val="00A4AD"/>
          <w:w w:val="95"/>
          <w:sz w:val="48"/>
        </w:rPr>
        <w:t>Economic</w:t>
      </w:r>
      <w:r w:rsidR="00050AF6">
        <w:rPr>
          <w:color w:val="00A4AD"/>
          <w:spacing w:val="29"/>
          <w:w w:val="95"/>
          <w:sz w:val="48"/>
        </w:rPr>
        <w:t xml:space="preserve"> </w:t>
      </w:r>
      <w:r w:rsidR="00050AF6">
        <w:rPr>
          <w:color w:val="00A4AD"/>
          <w:w w:val="95"/>
          <w:sz w:val="48"/>
        </w:rPr>
        <w:t>and</w:t>
      </w:r>
      <w:r w:rsidR="00050AF6">
        <w:rPr>
          <w:color w:val="00A4AD"/>
          <w:spacing w:val="30"/>
          <w:w w:val="95"/>
          <w:sz w:val="48"/>
        </w:rPr>
        <w:t xml:space="preserve"> </w:t>
      </w:r>
      <w:r w:rsidR="00050AF6">
        <w:rPr>
          <w:color w:val="00A4AD"/>
          <w:w w:val="95"/>
          <w:sz w:val="48"/>
        </w:rPr>
        <w:t>Community</w:t>
      </w:r>
      <w:r w:rsidR="00050AF6">
        <w:rPr>
          <w:color w:val="00A4AD"/>
          <w:spacing w:val="30"/>
          <w:w w:val="95"/>
          <w:sz w:val="48"/>
        </w:rPr>
        <w:t xml:space="preserve"> </w:t>
      </w:r>
      <w:r w:rsidR="00050AF6">
        <w:rPr>
          <w:color w:val="00A4AD"/>
          <w:w w:val="95"/>
          <w:sz w:val="48"/>
        </w:rPr>
        <w:t>Plan</w:t>
      </w:r>
      <w:r w:rsidR="00050AF6">
        <w:rPr>
          <w:color w:val="00A4AD"/>
          <w:spacing w:val="-124"/>
          <w:w w:val="95"/>
          <w:sz w:val="48"/>
        </w:rPr>
        <w:t xml:space="preserve"> </w:t>
      </w:r>
    </w:p>
    <w:p w14:paraId="73617F7C" w14:textId="77777777" w:rsidR="0097763E" w:rsidRDefault="0097763E" w:rsidP="00050AF6">
      <w:pPr>
        <w:jc w:val="center"/>
        <w:rPr>
          <w:sz w:val="16"/>
        </w:rPr>
      </w:pPr>
    </w:p>
    <w:p w14:paraId="59BA2CEF" w14:textId="07656E3E" w:rsidR="00FF0F59" w:rsidRPr="00996D32" w:rsidRDefault="00FF0F59" w:rsidP="00FF0F59">
      <w:pPr>
        <w:widowControl/>
        <w:adjustRightInd w:val="0"/>
        <w:rPr>
          <w:rFonts w:asciiTheme="minorHAnsi" w:eastAsiaTheme="minorHAnsi" w:hAnsiTheme="minorHAnsi" w:cstheme="minorHAnsi"/>
          <w:lang w:val="en-IE"/>
        </w:rPr>
      </w:pPr>
      <w:r w:rsidRPr="00996D32">
        <w:rPr>
          <w:rFonts w:asciiTheme="minorHAnsi" w:eastAsiaTheme="minorHAnsi" w:hAnsiTheme="minorHAnsi" w:cstheme="minorHAnsi"/>
          <w:lang w:val="en-IE"/>
        </w:rPr>
        <w:t xml:space="preserve">Local Economic and Community Plans (LECP) support the sustainable development of our counties. First described in </w:t>
      </w:r>
      <w:r w:rsidRPr="00996D32">
        <w:rPr>
          <w:rFonts w:asciiTheme="minorHAnsi" w:eastAsiaTheme="minorHAnsi" w:hAnsiTheme="minorHAnsi" w:cstheme="minorHAnsi"/>
          <w:i/>
          <w:iCs/>
          <w:lang w:val="en-IE"/>
        </w:rPr>
        <w:t xml:space="preserve">Putting People First: Action Plan for Effective Local Government </w:t>
      </w:r>
      <w:r w:rsidRPr="00996D32">
        <w:rPr>
          <w:rFonts w:asciiTheme="minorHAnsi" w:eastAsiaTheme="minorHAnsi" w:hAnsiTheme="minorHAnsi" w:cstheme="minorHAnsi"/>
          <w:lang w:val="en-IE"/>
        </w:rPr>
        <w:t>and then formalised in the Local Government Reform</w:t>
      </w:r>
    </w:p>
    <w:p w14:paraId="16FB1631" w14:textId="77777777" w:rsidR="00FF0F59" w:rsidRPr="00996D32" w:rsidRDefault="00FF0F59" w:rsidP="00FF0F59">
      <w:pPr>
        <w:widowControl/>
        <w:adjustRightInd w:val="0"/>
        <w:rPr>
          <w:rFonts w:asciiTheme="minorHAnsi" w:eastAsiaTheme="minorHAnsi" w:hAnsiTheme="minorHAnsi" w:cstheme="minorHAnsi"/>
          <w:lang w:val="en-IE"/>
        </w:rPr>
      </w:pPr>
      <w:r w:rsidRPr="00996D32">
        <w:rPr>
          <w:rFonts w:asciiTheme="minorHAnsi" w:eastAsiaTheme="minorHAnsi" w:hAnsiTheme="minorHAnsi" w:cstheme="minorHAnsi"/>
          <w:lang w:val="en-IE"/>
        </w:rPr>
        <w:t xml:space="preserve">Act 2014, they form the local element of the national development framework and support collaboration to increase the quality of life in our communities. This has never been more important as we look to support a sustainable recovery from the impact of the pandemic. </w:t>
      </w:r>
    </w:p>
    <w:p w14:paraId="4049B01E" w14:textId="77777777" w:rsidR="00FF0F59" w:rsidRPr="00996D32" w:rsidRDefault="00FF0F59" w:rsidP="00FF0F59">
      <w:pPr>
        <w:widowControl/>
        <w:adjustRightInd w:val="0"/>
        <w:rPr>
          <w:rFonts w:asciiTheme="minorHAnsi" w:eastAsiaTheme="minorHAnsi" w:hAnsiTheme="minorHAnsi" w:cstheme="minorHAnsi"/>
          <w:lang w:val="en-IE"/>
        </w:rPr>
      </w:pPr>
    </w:p>
    <w:p w14:paraId="7DB5536E" w14:textId="43820024" w:rsidR="00FF0F59" w:rsidRPr="00996D32" w:rsidRDefault="00FF0F59" w:rsidP="00FF0F59">
      <w:pPr>
        <w:widowControl/>
        <w:adjustRightInd w:val="0"/>
        <w:rPr>
          <w:rFonts w:asciiTheme="minorHAnsi" w:eastAsiaTheme="minorHAnsi" w:hAnsiTheme="minorHAnsi" w:cstheme="minorHAnsi"/>
          <w:lang w:val="en-IE"/>
        </w:rPr>
      </w:pPr>
      <w:r w:rsidRPr="00996D32">
        <w:rPr>
          <w:rFonts w:asciiTheme="minorHAnsi" w:eastAsiaTheme="minorHAnsi" w:hAnsiTheme="minorHAnsi" w:cstheme="minorHAnsi"/>
          <w:lang w:val="en-IE"/>
        </w:rPr>
        <w:t>The primary aim of the LECP is to set out, for a six-year period, the objectives and actions needed to promote and support the economic development and the local and community development of the relevant local authority area, both by the Local Authority directly and in partnership with other economic and community development</w:t>
      </w:r>
      <w:r w:rsidR="001D537F">
        <w:rPr>
          <w:rFonts w:asciiTheme="minorHAnsi" w:eastAsiaTheme="minorHAnsi" w:hAnsiTheme="minorHAnsi" w:cstheme="minorHAnsi"/>
          <w:lang w:val="en-IE"/>
        </w:rPr>
        <w:t xml:space="preserve"> </w:t>
      </w:r>
      <w:r w:rsidRPr="00996D32">
        <w:rPr>
          <w:rFonts w:asciiTheme="minorHAnsi" w:eastAsiaTheme="minorHAnsi" w:hAnsiTheme="minorHAnsi" w:cstheme="minorHAnsi"/>
          <w:lang w:val="en-IE"/>
        </w:rPr>
        <w:t>stakeholders. The LECP is an important way to set out how Government and other stakeholders can work together to ensure that their initiatives, programmes and projects support an improved quality of life for people living and working in the county.</w:t>
      </w:r>
    </w:p>
    <w:p w14:paraId="704E09FE" w14:textId="1574EA61" w:rsidR="00402645" w:rsidRPr="00996D32" w:rsidRDefault="00FF0F59" w:rsidP="00FF0F59">
      <w:pPr>
        <w:pStyle w:val="BodyText"/>
        <w:spacing w:before="296" w:line="292" w:lineRule="auto"/>
        <w:ind w:right="1153"/>
        <w:rPr>
          <w:rFonts w:asciiTheme="minorHAnsi" w:hAnsiTheme="minorHAnsi" w:cstheme="minorHAnsi"/>
          <w:color w:val="231F20"/>
          <w:w w:val="95"/>
          <w:sz w:val="22"/>
          <w:szCs w:val="22"/>
        </w:rPr>
      </w:pPr>
      <w:r w:rsidRPr="00996D32">
        <w:rPr>
          <w:rFonts w:asciiTheme="minorHAnsi" w:hAnsiTheme="minorHAnsi" w:cstheme="minorHAnsi"/>
          <w:color w:val="231F20"/>
          <w:w w:val="95"/>
          <w:sz w:val="22"/>
          <w:szCs w:val="22"/>
        </w:rPr>
        <w:t>I</w:t>
      </w:r>
      <w:r w:rsidR="00402645" w:rsidRPr="00996D32">
        <w:rPr>
          <w:rFonts w:asciiTheme="minorHAnsi" w:hAnsiTheme="minorHAnsi" w:cstheme="minorHAnsi"/>
          <w:color w:val="231F20"/>
          <w:w w:val="95"/>
          <w:sz w:val="22"/>
          <w:szCs w:val="22"/>
        </w:rPr>
        <w:t xml:space="preserve">n Nov 2021 New Guidelines for the next LECP were launched and these guidelines can be found here: </w:t>
      </w:r>
    </w:p>
    <w:p w14:paraId="7CE238A0" w14:textId="52AA2268" w:rsidR="00402645" w:rsidRDefault="004A461C" w:rsidP="00402645">
      <w:pPr>
        <w:pStyle w:val="BodyText"/>
        <w:spacing w:before="37" w:line="292" w:lineRule="auto"/>
        <w:ind w:left="252" w:right="1172"/>
        <w:rPr>
          <w:rStyle w:val="Hyperlink"/>
          <w:rFonts w:asciiTheme="minorHAnsi" w:hAnsiTheme="minorHAnsi" w:cstheme="minorHAnsi"/>
        </w:rPr>
      </w:pPr>
      <w:hyperlink w:history="1">
        <w:r w:rsidR="005D5276" w:rsidRPr="00661D71">
          <w:rPr>
            <w:rStyle w:val="Hyperlink"/>
            <w:rFonts w:asciiTheme="minorHAnsi" w:hAnsiTheme="minorHAnsi" w:cstheme="minorHAnsi"/>
            <w:sz w:val="22"/>
            <w:szCs w:val="22"/>
          </w:rPr>
          <w:t>gov.ie - Guidelines on Local Economic and Community Plans (www.gov.ie)</w:t>
        </w:r>
      </w:hyperlink>
    </w:p>
    <w:p w14:paraId="057B429A" w14:textId="77777777" w:rsidR="00FB2910" w:rsidRPr="008900BE" w:rsidRDefault="00FB2910" w:rsidP="00402645">
      <w:pPr>
        <w:pStyle w:val="BodyText"/>
        <w:spacing w:before="37" w:line="292" w:lineRule="auto"/>
        <w:ind w:left="252" w:right="1172"/>
        <w:rPr>
          <w:rFonts w:asciiTheme="minorHAnsi" w:hAnsiTheme="minorHAnsi" w:cstheme="minorHAnsi"/>
          <w:color w:val="0000FF"/>
          <w:u w:val="single"/>
        </w:rPr>
      </w:pPr>
    </w:p>
    <w:p w14:paraId="0DA34CF0" w14:textId="77777777" w:rsidR="00402645" w:rsidRDefault="00402645" w:rsidP="00402645">
      <w:pPr>
        <w:pStyle w:val="BodyText"/>
        <w:spacing w:before="37" w:line="292" w:lineRule="auto"/>
        <w:ind w:left="252" w:right="1172"/>
        <w:jc w:val="center"/>
        <w:rPr>
          <w:color w:val="0000FF"/>
          <w:sz w:val="22"/>
          <w:szCs w:val="22"/>
          <w:u w:val="single"/>
        </w:rPr>
      </w:pPr>
      <w:r w:rsidRPr="008D2916">
        <w:rPr>
          <w:noProof/>
          <w:color w:val="0000FF"/>
          <w:sz w:val="22"/>
          <w:szCs w:val="22"/>
        </w:rPr>
        <w:drawing>
          <wp:inline distT="0" distB="0" distL="0" distR="0" wp14:anchorId="4CCB3B93" wp14:editId="4DF76769">
            <wp:extent cx="5400675" cy="5619210"/>
            <wp:effectExtent l="0" t="0" r="0" b="635"/>
            <wp:docPr id="156" name="Picture 1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441124" cy="5661296"/>
                    </a:xfrm>
                    <a:prstGeom prst="rect">
                      <a:avLst/>
                    </a:prstGeom>
                  </pic:spPr>
                </pic:pic>
              </a:graphicData>
            </a:graphic>
          </wp:inline>
        </w:drawing>
      </w:r>
    </w:p>
    <w:p w14:paraId="514F879B" w14:textId="77777777" w:rsidR="00FF0F59" w:rsidRDefault="00FF0F59" w:rsidP="00FF0F59">
      <w:pPr>
        <w:tabs>
          <w:tab w:val="left" w:pos="240"/>
          <w:tab w:val="left" w:pos="1010"/>
          <w:tab w:val="left" w:pos="1276"/>
        </w:tabs>
        <w:rPr>
          <w:color w:val="0000FF"/>
        </w:rPr>
      </w:pPr>
    </w:p>
    <w:p w14:paraId="1983E381" w14:textId="22A8B161" w:rsidR="00FB2910" w:rsidRPr="00BC3B8B" w:rsidRDefault="006F1914" w:rsidP="00FF0F59">
      <w:pPr>
        <w:tabs>
          <w:tab w:val="left" w:pos="240"/>
          <w:tab w:val="left" w:pos="1010"/>
          <w:tab w:val="left" w:pos="1276"/>
        </w:tabs>
      </w:pPr>
      <w:r w:rsidRPr="00BC3B8B">
        <w:t>South Dublin County LCDC have established an Advisory Group to lead the development of the new LECP alongside KPMG.</w:t>
      </w:r>
    </w:p>
    <w:p w14:paraId="5059D48A" w14:textId="77777777" w:rsidR="006F1914" w:rsidRPr="00BC3B8B" w:rsidRDefault="006F1914" w:rsidP="00FF0F59">
      <w:pPr>
        <w:tabs>
          <w:tab w:val="left" w:pos="240"/>
          <w:tab w:val="left" w:pos="1010"/>
          <w:tab w:val="left" w:pos="1276"/>
        </w:tabs>
      </w:pPr>
    </w:p>
    <w:p w14:paraId="03984B17" w14:textId="0B0D0316" w:rsidR="006F1914" w:rsidRPr="00BC3B8B" w:rsidRDefault="006F1914" w:rsidP="00FF0F59">
      <w:pPr>
        <w:tabs>
          <w:tab w:val="left" w:pos="240"/>
          <w:tab w:val="left" w:pos="1010"/>
          <w:tab w:val="left" w:pos="1276"/>
        </w:tabs>
      </w:pPr>
      <w:r w:rsidRPr="00BC3B8B">
        <w:t xml:space="preserve">Multiple community and business stakeholder engagements took place during 2023 including a workshop with Dun Laoghaire Rathdown LCDC on Inclusive Engagement in Planning and Decision Making. </w:t>
      </w:r>
    </w:p>
    <w:p w14:paraId="56929B9E" w14:textId="77777777" w:rsidR="006F1914" w:rsidRPr="00BC3B8B" w:rsidRDefault="006F1914" w:rsidP="00FF0F59">
      <w:pPr>
        <w:tabs>
          <w:tab w:val="left" w:pos="240"/>
          <w:tab w:val="left" w:pos="1010"/>
          <w:tab w:val="left" w:pos="1276"/>
        </w:tabs>
      </w:pPr>
    </w:p>
    <w:p w14:paraId="44050D27" w14:textId="77777777" w:rsidR="00FB2910" w:rsidRDefault="00FB2910" w:rsidP="00FF0F59">
      <w:pPr>
        <w:tabs>
          <w:tab w:val="left" w:pos="240"/>
          <w:tab w:val="left" w:pos="1010"/>
          <w:tab w:val="left" w:pos="1276"/>
        </w:tabs>
        <w:rPr>
          <w:color w:val="0000FF"/>
        </w:rPr>
      </w:pPr>
    </w:p>
    <w:p w14:paraId="0191B0E2" w14:textId="32A39582" w:rsidR="007938C3" w:rsidRDefault="00BC3B8B" w:rsidP="001D537F">
      <w:pPr>
        <w:tabs>
          <w:tab w:val="left" w:pos="240"/>
          <w:tab w:val="left" w:pos="1010"/>
          <w:tab w:val="left" w:pos="1276"/>
        </w:tabs>
        <w:jc w:val="right"/>
      </w:pPr>
      <w:r>
        <w:rPr>
          <w:rFonts w:eastAsia="Times New Roman"/>
          <w:noProof/>
        </w:rPr>
        <w:drawing>
          <wp:inline distT="0" distB="0" distL="0" distR="0" wp14:anchorId="1838BE12" wp14:editId="221F9054">
            <wp:extent cx="6457950" cy="1704975"/>
            <wp:effectExtent l="0" t="0" r="0" b="9525"/>
            <wp:docPr id="23417396" name="Picture 78" descr="A group of people holding pap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7396" name="Picture 78" descr="A group of people holding papers&#10;&#10;Description automatically generated"/>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6481063" cy="1711077"/>
                    </a:xfrm>
                    <a:prstGeom prst="rect">
                      <a:avLst/>
                    </a:prstGeom>
                    <a:noFill/>
                    <a:ln>
                      <a:noFill/>
                    </a:ln>
                  </pic:spPr>
                </pic:pic>
              </a:graphicData>
            </a:graphic>
          </wp:inline>
        </w:drawing>
      </w:r>
    </w:p>
    <w:p w14:paraId="70A36814" w14:textId="77777777" w:rsidR="00C37247" w:rsidRDefault="00C37247" w:rsidP="00C37247">
      <w:pPr>
        <w:pStyle w:val="Heading2"/>
        <w:tabs>
          <w:tab w:val="left" w:pos="920"/>
        </w:tabs>
        <w:spacing w:before="0"/>
        <w:rPr>
          <w:b/>
          <w:color w:val="00A4AD"/>
          <w:spacing w:val="29"/>
          <w:w w:val="95"/>
          <w:szCs w:val="22"/>
        </w:rPr>
      </w:pPr>
    </w:p>
    <w:p w14:paraId="28A868D2" w14:textId="2F9E3681" w:rsidR="00F13CE9" w:rsidRDefault="003B16C4" w:rsidP="00C37247">
      <w:pPr>
        <w:pStyle w:val="Heading2"/>
        <w:tabs>
          <w:tab w:val="left" w:pos="920"/>
        </w:tabs>
        <w:spacing w:before="0"/>
        <w:rPr>
          <w:noProof/>
        </w:rPr>
      </w:pPr>
      <w:r>
        <w:rPr>
          <w:b/>
          <w:color w:val="00A4AD"/>
          <w:spacing w:val="29"/>
          <w:w w:val="95"/>
          <w:szCs w:val="22"/>
        </w:rPr>
        <w:t>7</w:t>
      </w:r>
      <w:r w:rsidR="003D6628" w:rsidRPr="003D6628">
        <w:rPr>
          <w:b/>
          <w:color w:val="00A4AD"/>
          <w:spacing w:val="29"/>
          <w:w w:val="95"/>
          <w:szCs w:val="22"/>
        </w:rPr>
        <w:t xml:space="preserve"> </w:t>
      </w:r>
      <w:r w:rsidR="00443C8F">
        <w:rPr>
          <w:color w:val="939598"/>
          <w:w w:val="95"/>
        </w:rPr>
        <w:t>|</w:t>
      </w:r>
      <w:r w:rsidR="00443C8F">
        <w:rPr>
          <w:color w:val="939598"/>
          <w:spacing w:val="2"/>
          <w:w w:val="95"/>
        </w:rPr>
        <w:t xml:space="preserve"> </w:t>
      </w:r>
      <w:r w:rsidR="00443C8F">
        <w:rPr>
          <w:color w:val="00A4AD"/>
          <w:w w:val="95"/>
        </w:rPr>
        <w:t>LEADER</w:t>
      </w:r>
      <w:r w:rsidR="00443C8F">
        <w:rPr>
          <w:color w:val="00A4AD"/>
          <w:spacing w:val="3"/>
          <w:w w:val="95"/>
        </w:rPr>
        <w:t xml:space="preserve"> </w:t>
      </w:r>
      <w:r w:rsidR="00443C8F">
        <w:rPr>
          <w:color w:val="00A4AD"/>
          <w:w w:val="95"/>
        </w:rPr>
        <w:t>Programme</w:t>
      </w:r>
      <w:r w:rsidR="00F13CE9" w:rsidRPr="00F13CE9">
        <w:rPr>
          <w:noProof/>
        </w:rPr>
        <w:t xml:space="preserve"> </w:t>
      </w:r>
    </w:p>
    <w:p w14:paraId="6211BC87" w14:textId="53C7878F" w:rsidR="00443C8F" w:rsidRDefault="00F13CE9" w:rsidP="00F13CE9">
      <w:pPr>
        <w:pStyle w:val="Heading2"/>
        <w:tabs>
          <w:tab w:val="left" w:pos="920"/>
        </w:tabs>
        <w:spacing w:before="0"/>
        <w:ind w:left="612"/>
        <w:jc w:val="right"/>
      </w:pPr>
      <w:r>
        <w:rPr>
          <w:noProof/>
        </w:rPr>
        <w:drawing>
          <wp:inline distT="0" distB="0" distL="0" distR="0" wp14:anchorId="5B6DAE6C" wp14:editId="19C951BC">
            <wp:extent cx="3571875" cy="1285875"/>
            <wp:effectExtent l="0" t="0" r="9525" b="9525"/>
            <wp:docPr id="540663430" name="Picture 1" descr="Home - Dublin Rural L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Dublin Rural Lead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71875" cy="1285875"/>
                    </a:xfrm>
                    <a:prstGeom prst="rect">
                      <a:avLst/>
                    </a:prstGeom>
                    <a:noFill/>
                    <a:ln>
                      <a:noFill/>
                    </a:ln>
                  </pic:spPr>
                </pic:pic>
              </a:graphicData>
            </a:graphic>
          </wp:inline>
        </w:drawing>
      </w:r>
    </w:p>
    <w:p w14:paraId="76ABE8D1" w14:textId="77777777" w:rsidR="0097763E" w:rsidRDefault="0097763E" w:rsidP="00443C8F">
      <w:pPr>
        <w:pStyle w:val="BodyText"/>
        <w:spacing w:before="271" w:line="292" w:lineRule="auto"/>
        <w:ind w:left="252" w:right="957"/>
        <w:rPr>
          <w:rFonts w:asciiTheme="minorHAnsi" w:hAnsiTheme="minorHAnsi" w:cstheme="minorHAnsi"/>
          <w:color w:val="231F20"/>
          <w:w w:val="95"/>
          <w:sz w:val="22"/>
          <w:szCs w:val="22"/>
        </w:rPr>
      </w:pPr>
    </w:p>
    <w:p w14:paraId="44ED92D8" w14:textId="77777777" w:rsidR="00E44BFA" w:rsidRDefault="00E44BFA" w:rsidP="00443C8F">
      <w:pPr>
        <w:pStyle w:val="BodyText"/>
        <w:spacing w:before="271" w:line="292" w:lineRule="auto"/>
        <w:ind w:left="252" w:right="957"/>
        <w:rPr>
          <w:rFonts w:asciiTheme="minorHAnsi" w:hAnsiTheme="minorHAnsi" w:cstheme="minorHAnsi"/>
          <w:color w:val="231F20"/>
          <w:w w:val="95"/>
          <w:sz w:val="22"/>
          <w:szCs w:val="22"/>
        </w:rPr>
      </w:pPr>
    </w:p>
    <w:p w14:paraId="5D7A65C0" w14:textId="1B82CF40" w:rsidR="00443C8F" w:rsidRPr="0097763E" w:rsidRDefault="00443C8F" w:rsidP="00443C8F">
      <w:pPr>
        <w:pStyle w:val="BodyText"/>
        <w:spacing w:before="271" w:line="292" w:lineRule="auto"/>
        <w:ind w:left="252" w:right="957"/>
        <w:rPr>
          <w:rFonts w:asciiTheme="minorHAnsi" w:hAnsiTheme="minorHAnsi" w:cstheme="minorHAnsi"/>
          <w:sz w:val="22"/>
          <w:szCs w:val="22"/>
        </w:rPr>
      </w:pPr>
      <w:r w:rsidRPr="0097763E">
        <w:rPr>
          <w:rFonts w:asciiTheme="minorHAnsi" w:hAnsiTheme="minorHAnsi" w:cstheme="minorHAnsi"/>
          <w:color w:val="231F20"/>
          <w:w w:val="95"/>
          <w:sz w:val="22"/>
          <w:szCs w:val="22"/>
        </w:rPr>
        <w:t>LEADER</w:t>
      </w:r>
      <w:r w:rsidRPr="0097763E">
        <w:rPr>
          <w:rFonts w:asciiTheme="minorHAnsi" w:hAnsiTheme="minorHAnsi" w:cstheme="minorHAnsi"/>
          <w:color w:val="231F20"/>
          <w:spacing w:val="4"/>
          <w:w w:val="95"/>
          <w:sz w:val="22"/>
          <w:szCs w:val="22"/>
        </w:rPr>
        <w:t xml:space="preserve"> </w:t>
      </w:r>
      <w:r w:rsidRPr="0097763E">
        <w:rPr>
          <w:rFonts w:asciiTheme="minorHAnsi" w:hAnsiTheme="minorHAnsi" w:cstheme="minorHAnsi"/>
          <w:color w:val="231F20"/>
          <w:w w:val="95"/>
          <w:sz w:val="22"/>
          <w:szCs w:val="22"/>
        </w:rPr>
        <w:t>covers</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the</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rural</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areas</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of</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South</w:t>
      </w:r>
      <w:r w:rsidRPr="0097763E">
        <w:rPr>
          <w:rFonts w:asciiTheme="minorHAnsi" w:hAnsiTheme="minorHAnsi" w:cstheme="minorHAnsi"/>
          <w:color w:val="231F20"/>
          <w:spacing w:val="4"/>
          <w:w w:val="95"/>
          <w:sz w:val="22"/>
          <w:szCs w:val="22"/>
        </w:rPr>
        <w:t xml:space="preserve"> </w:t>
      </w:r>
      <w:r w:rsidRPr="0097763E">
        <w:rPr>
          <w:rFonts w:asciiTheme="minorHAnsi" w:hAnsiTheme="minorHAnsi" w:cstheme="minorHAnsi"/>
          <w:color w:val="231F20"/>
          <w:w w:val="95"/>
          <w:sz w:val="22"/>
          <w:szCs w:val="22"/>
        </w:rPr>
        <w:t>Dublin</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County</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(the</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electoral</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districts</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(EDs))</w:t>
      </w:r>
      <w:r w:rsidRPr="0097763E">
        <w:rPr>
          <w:rFonts w:asciiTheme="minorHAnsi" w:hAnsiTheme="minorHAnsi" w:cstheme="minorHAnsi"/>
          <w:color w:val="231F20"/>
          <w:spacing w:val="4"/>
          <w:w w:val="95"/>
          <w:sz w:val="22"/>
          <w:szCs w:val="22"/>
        </w:rPr>
        <w:t xml:space="preserve"> </w:t>
      </w:r>
      <w:r w:rsidRPr="0097763E">
        <w:rPr>
          <w:rFonts w:asciiTheme="minorHAnsi" w:hAnsiTheme="minorHAnsi" w:cstheme="minorHAnsi"/>
          <w:color w:val="231F20"/>
          <w:w w:val="95"/>
          <w:sz w:val="22"/>
          <w:szCs w:val="22"/>
        </w:rPr>
        <w:t>of</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Newcastle,</w:t>
      </w:r>
      <w:r w:rsidRPr="0097763E">
        <w:rPr>
          <w:rFonts w:asciiTheme="minorHAnsi" w:hAnsiTheme="minorHAnsi" w:cstheme="minorHAnsi"/>
          <w:color w:val="231F20"/>
          <w:spacing w:val="5"/>
          <w:w w:val="95"/>
          <w:sz w:val="22"/>
          <w:szCs w:val="22"/>
        </w:rPr>
        <w:t xml:space="preserve"> </w:t>
      </w:r>
      <w:r w:rsidRPr="0097763E">
        <w:rPr>
          <w:rFonts w:asciiTheme="minorHAnsi" w:hAnsiTheme="minorHAnsi" w:cstheme="minorHAnsi"/>
          <w:color w:val="231F20"/>
          <w:w w:val="95"/>
          <w:sz w:val="22"/>
          <w:szCs w:val="22"/>
        </w:rPr>
        <w:t>Rathcoole,</w:t>
      </w:r>
      <w:r w:rsidRPr="0097763E">
        <w:rPr>
          <w:rFonts w:asciiTheme="minorHAnsi" w:hAnsiTheme="minorHAnsi" w:cstheme="minorHAnsi"/>
          <w:color w:val="231F20"/>
          <w:spacing w:val="-50"/>
          <w:w w:val="95"/>
          <w:sz w:val="22"/>
          <w:szCs w:val="22"/>
        </w:rPr>
        <w:t xml:space="preserve"> </w:t>
      </w:r>
      <w:r w:rsidRPr="0097763E">
        <w:rPr>
          <w:rFonts w:asciiTheme="minorHAnsi" w:hAnsiTheme="minorHAnsi" w:cstheme="minorHAnsi"/>
          <w:color w:val="231F20"/>
          <w:w w:val="95"/>
          <w:sz w:val="22"/>
          <w:szCs w:val="22"/>
        </w:rPr>
        <w:t>Saggart,</w:t>
      </w:r>
      <w:r w:rsidRPr="0097763E">
        <w:rPr>
          <w:rFonts w:asciiTheme="minorHAnsi" w:hAnsiTheme="minorHAnsi" w:cstheme="minorHAnsi"/>
          <w:color w:val="231F20"/>
          <w:spacing w:val="11"/>
          <w:w w:val="95"/>
          <w:sz w:val="22"/>
          <w:szCs w:val="22"/>
        </w:rPr>
        <w:t xml:space="preserve"> </w:t>
      </w:r>
      <w:r w:rsidRPr="0097763E">
        <w:rPr>
          <w:rFonts w:asciiTheme="minorHAnsi" w:hAnsiTheme="minorHAnsi" w:cstheme="minorHAnsi"/>
          <w:color w:val="231F20"/>
          <w:w w:val="95"/>
          <w:sz w:val="22"/>
          <w:szCs w:val="22"/>
        </w:rPr>
        <w:t>Ballinascorney</w:t>
      </w:r>
      <w:r w:rsidRPr="0097763E">
        <w:rPr>
          <w:rFonts w:asciiTheme="minorHAnsi" w:hAnsiTheme="minorHAnsi" w:cstheme="minorHAnsi"/>
          <w:color w:val="231F20"/>
          <w:spacing w:val="11"/>
          <w:w w:val="95"/>
          <w:sz w:val="22"/>
          <w:szCs w:val="22"/>
        </w:rPr>
        <w:t xml:space="preserve"> </w:t>
      </w:r>
      <w:r w:rsidRPr="0097763E">
        <w:rPr>
          <w:rFonts w:asciiTheme="minorHAnsi" w:hAnsiTheme="minorHAnsi" w:cstheme="minorHAnsi"/>
          <w:color w:val="231F20"/>
          <w:w w:val="95"/>
          <w:sz w:val="22"/>
          <w:szCs w:val="22"/>
        </w:rPr>
        <w:t>and</w:t>
      </w:r>
      <w:r w:rsidRPr="0097763E">
        <w:rPr>
          <w:rFonts w:asciiTheme="minorHAnsi" w:hAnsiTheme="minorHAnsi" w:cstheme="minorHAnsi"/>
          <w:color w:val="231F20"/>
          <w:spacing w:val="12"/>
          <w:w w:val="95"/>
          <w:sz w:val="22"/>
          <w:szCs w:val="22"/>
        </w:rPr>
        <w:t xml:space="preserve"> </w:t>
      </w:r>
      <w:r w:rsidRPr="0097763E">
        <w:rPr>
          <w:rFonts w:asciiTheme="minorHAnsi" w:hAnsiTheme="minorHAnsi" w:cstheme="minorHAnsi"/>
          <w:color w:val="231F20"/>
          <w:w w:val="95"/>
          <w:sz w:val="22"/>
          <w:szCs w:val="22"/>
        </w:rPr>
        <w:t xml:space="preserve">Bohernabreena. Following </w:t>
      </w:r>
      <w:r w:rsidR="0026480D" w:rsidRPr="0097763E">
        <w:rPr>
          <w:rFonts w:asciiTheme="minorHAnsi" w:hAnsiTheme="minorHAnsi" w:cstheme="minorHAnsi"/>
          <w:color w:val="231F20"/>
          <w:w w:val="95"/>
          <w:sz w:val="22"/>
          <w:szCs w:val="22"/>
        </w:rPr>
        <w:t>the agreement</w:t>
      </w:r>
      <w:r w:rsidRPr="0097763E">
        <w:rPr>
          <w:rFonts w:asciiTheme="minorHAnsi" w:hAnsiTheme="minorHAnsi" w:cstheme="minorHAnsi"/>
          <w:color w:val="231F20"/>
          <w:w w:val="95"/>
          <w:sz w:val="22"/>
          <w:szCs w:val="22"/>
        </w:rPr>
        <w:t xml:space="preserve"> between South Dublin County Council, Fingal County Council and Dún Laoghaire-Rathdown County Council, 5 members of the LCDC were selected to sit on the Rural Dublin Local Action Group for this round of LEADER Rural Development funding.</w:t>
      </w:r>
    </w:p>
    <w:p w14:paraId="3B9E675E" w14:textId="77777777" w:rsidR="00443C8F" w:rsidRPr="0097763E" w:rsidRDefault="00443C8F" w:rsidP="00443C8F">
      <w:pPr>
        <w:pStyle w:val="BodyText"/>
        <w:spacing w:before="1"/>
        <w:rPr>
          <w:rFonts w:asciiTheme="minorHAnsi" w:hAnsiTheme="minorHAnsi" w:cstheme="minorHAnsi"/>
          <w:sz w:val="28"/>
          <w:szCs w:val="22"/>
        </w:rPr>
      </w:pPr>
    </w:p>
    <w:p w14:paraId="46F05B36" w14:textId="77777777" w:rsidR="00443C8F" w:rsidRPr="0097763E" w:rsidRDefault="00443C8F" w:rsidP="00443C8F">
      <w:pPr>
        <w:pStyle w:val="Heading6"/>
        <w:rPr>
          <w:rFonts w:asciiTheme="minorHAnsi" w:hAnsiTheme="minorHAnsi" w:cstheme="minorHAnsi"/>
          <w:sz w:val="22"/>
          <w:szCs w:val="22"/>
        </w:rPr>
      </w:pPr>
      <w:r w:rsidRPr="0097763E">
        <w:rPr>
          <w:rFonts w:asciiTheme="minorHAnsi" w:hAnsiTheme="minorHAnsi" w:cstheme="minorHAnsi"/>
          <w:color w:val="00A4AD"/>
          <w:sz w:val="22"/>
          <w:szCs w:val="22"/>
        </w:rPr>
        <w:t>The 5</w:t>
      </w:r>
      <w:r w:rsidRPr="0097763E">
        <w:rPr>
          <w:rFonts w:asciiTheme="minorHAnsi" w:hAnsiTheme="minorHAnsi" w:cstheme="minorHAnsi"/>
          <w:color w:val="00A4AD"/>
          <w:spacing w:val="1"/>
          <w:sz w:val="22"/>
          <w:szCs w:val="22"/>
        </w:rPr>
        <w:t xml:space="preserve"> </w:t>
      </w:r>
      <w:r w:rsidRPr="0097763E">
        <w:rPr>
          <w:rFonts w:asciiTheme="minorHAnsi" w:hAnsiTheme="minorHAnsi" w:cstheme="minorHAnsi"/>
          <w:color w:val="00A4AD"/>
          <w:sz w:val="22"/>
          <w:szCs w:val="22"/>
        </w:rPr>
        <w:t>members are:</w:t>
      </w:r>
    </w:p>
    <w:p w14:paraId="0DE80D33" w14:textId="280D103D" w:rsidR="00443C8F" w:rsidRPr="0097763E" w:rsidRDefault="00BC3B8B" w:rsidP="00443C8F">
      <w:pPr>
        <w:pStyle w:val="ListParagraph"/>
        <w:numPr>
          <w:ilvl w:val="1"/>
          <w:numId w:val="19"/>
        </w:numPr>
        <w:tabs>
          <w:tab w:val="left" w:pos="1012"/>
          <w:tab w:val="left" w:pos="1013"/>
        </w:tabs>
        <w:spacing w:before="150"/>
        <w:rPr>
          <w:rFonts w:asciiTheme="minorHAnsi" w:hAnsiTheme="minorHAnsi" w:cstheme="minorHAnsi"/>
          <w:b/>
          <w:color w:val="231F20"/>
          <w:w w:val="95"/>
          <w:szCs w:val="24"/>
        </w:rPr>
      </w:pPr>
      <w:r>
        <w:rPr>
          <w:rFonts w:asciiTheme="minorHAnsi" w:hAnsiTheme="minorHAnsi" w:cstheme="minorHAnsi"/>
          <w:b/>
          <w:color w:val="231F20"/>
          <w:w w:val="95"/>
          <w:szCs w:val="24"/>
        </w:rPr>
        <w:t>Elaine Leech, SDCC</w:t>
      </w:r>
    </w:p>
    <w:p w14:paraId="1A4F0431" w14:textId="7207DF2F" w:rsidR="00443C8F" w:rsidRPr="0097763E" w:rsidRDefault="00BC3B8B" w:rsidP="00443C8F">
      <w:pPr>
        <w:pStyle w:val="ListParagraph"/>
        <w:numPr>
          <w:ilvl w:val="1"/>
          <w:numId w:val="19"/>
        </w:numPr>
        <w:tabs>
          <w:tab w:val="left" w:pos="1012"/>
          <w:tab w:val="left" w:pos="1013"/>
        </w:tabs>
        <w:spacing w:before="150"/>
        <w:rPr>
          <w:rFonts w:asciiTheme="minorHAnsi" w:hAnsiTheme="minorHAnsi" w:cstheme="minorHAnsi"/>
          <w:szCs w:val="24"/>
        </w:rPr>
      </w:pPr>
      <w:r>
        <w:rPr>
          <w:rFonts w:asciiTheme="minorHAnsi" w:hAnsiTheme="minorHAnsi" w:cstheme="minorHAnsi"/>
          <w:b/>
          <w:color w:val="231F20"/>
          <w:w w:val="95"/>
          <w:szCs w:val="24"/>
        </w:rPr>
        <w:t>Andy Leeson, Foróige</w:t>
      </w:r>
    </w:p>
    <w:p w14:paraId="64609B26" w14:textId="0BA832BF" w:rsidR="00443C8F" w:rsidRPr="0097763E" w:rsidRDefault="00BC3B8B" w:rsidP="00443C8F">
      <w:pPr>
        <w:pStyle w:val="ListParagraph"/>
        <w:numPr>
          <w:ilvl w:val="1"/>
          <w:numId w:val="19"/>
        </w:numPr>
        <w:tabs>
          <w:tab w:val="left" w:pos="1012"/>
          <w:tab w:val="left" w:pos="1013"/>
        </w:tabs>
        <w:spacing w:before="150"/>
        <w:rPr>
          <w:rFonts w:asciiTheme="minorHAnsi" w:hAnsiTheme="minorHAnsi" w:cstheme="minorHAnsi"/>
          <w:szCs w:val="24"/>
        </w:rPr>
      </w:pPr>
      <w:r>
        <w:rPr>
          <w:rFonts w:asciiTheme="minorHAnsi" w:hAnsiTheme="minorHAnsi" w:cstheme="minorHAnsi"/>
          <w:b/>
          <w:color w:val="231F20"/>
          <w:w w:val="95"/>
          <w:szCs w:val="24"/>
        </w:rPr>
        <w:t>Fionnghuala Ryan, SDCC</w:t>
      </w:r>
    </w:p>
    <w:p w14:paraId="692CE85A" w14:textId="77777777" w:rsidR="00443C8F" w:rsidRPr="0097763E" w:rsidRDefault="00443C8F" w:rsidP="00443C8F">
      <w:pPr>
        <w:pStyle w:val="Heading6"/>
        <w:numPr>
          <w:ilvl w:val="1"/>
          <w:numId w:val="19"/>
        </w:numPr>
        <w:tabs>
          <w:tab w:val="left" w:pos="1012"/>
          <w:tab w:val="left" w:pos="1013"/>
        </w:tabs>
        <w:spacing w:before="150"/>
        <w:ind w:left="1012" w:hanging="461"/>
        <w:rPr>
          <w:rFonts w:asciiTheme="minorHAnsi" w:hAnsiTheme="minorHAnsi" w:cstheme="minorHAnsi"/>
          <w:sz w:val="22"/>
          <w:szCs w:val="22"/>
        </w:rPr>
      </w:pPr>
      <w:r w:rsidRPr="0097763E">
        <w:rPr>
          <w:rFonts w:asciiTheme="minorHAnsi" w:hAnsiTheme="minorHAnsi" w:cstheme="minorHAnsi"/>
          <w:color w:val="231F20"/>
          <w:sz w:val="22"/>
          <w:szCs w:val="22"/>
        </w:rPr>
        <w:t>Cllr</w:t>
      </w:r>
      <w:r w:rsidRPr="0097763E">
        <w:rPr>
          <w:rFonts w:asciiTheme="minorHAnsi" w:hAnsiTheme="minorHAnsi" w:cstheme="minorHAnsi"/>
          <w:color w:val="231F20"/>
          <w:spacing w:val="5"/>
          <w:sz w:val="22"/>
          <w:szCs w:val="22"/>
        </w:rPr>
        <w:t xml:space="preserve"> </w:t>
      </w:r>
      <w:r w:rsidRPr="0097763E">
        <w:rPr>
          <w:rFonts w:asciiTheme="minorHAnsi" w:hAnsiTheme="minorHAnsi" w:cstheme="minorHAnsi"/>
          <w:color w:val="231F20"/>
          <w:sz w:val="22"/>
          <w:szCs w:val="22"/>
        </w:rPr>
        <w:t>David</w:t>
      </w:r>
      <w:r w:rsidRPr="0097763E">
        <w:rPr>
          <w:rFonts w:asciiTheme="minorHAnsi" w:hAnsiTheme="minorHAnsi" w:cstheme="minorHAnsi"/>
          <w:color w:val="231F20"/>
          <w:spacing w:val="6"/>
          <w:sz w:val="22"/>
          <w:szCs w:val="22"/>
        </w:rPr>
        <w:t xml:space="preserve"> </w:t>
      </w:r>
      <w:r w:rsidRPr="0097763E">
        <w:rPr>
          <w:rFonts w:asciiTheme="minorHAnsi" w:hAnsiTheme="minorHAnsi" w:cstheme="minorHAnsi"/>
          <w:color w:val="231F20"/>
          <w:sz w:val="22"/>
          <w:szCs w:val="22"/>
        </w:rPr>
        <w:t>McManus</w:t>
      </w:r>
    </w:p>
    <w:p w14:paraId="35E8BB6B" w14:textId="0165F18F" w:rsidR="00443C8F" w:rsidRPr="000D3132" w:rsidRDefault="00AC0BCE" w:rsidP="008E6277">
      <w:pPr>
        <w:pStyle w:val="ListParagraph"/>
        <w:numPr>
          <w:ilvl w:val="1"/>
          <w:numId w:val="19"/>
        </w:numPr>
        <w:tabs>
          <w:tab w:val="left" w:pos="1012"/>
          <w:tab w:val="left" w:pos="1013"/>
        </w:tabs>
        <w:spacing w:before="8"/>
        <w:ind w:left="1012" w:hanging="461"/>
        <w:rPr>
          <w:rFonts w:asciiTheme="minorHAnsi" w:hAnsiTheme="minorHAnsi" w:cstheme="minorHAnsi"/>
          <w:sz w:val="32"/>
        </w:rPr>
      </w:pPr>
      <w:r w:rsidRPr="000D3132">
        <w:rPr>
          <w:rFonts w:asciiTheme="minorHAnsi" w:hAnsiTheme="minorHAnsi" w:cstheme="minorHAnsi"/>
          <w:b/>
          <w:color w:val="231F20"/>
          <w:w w:val="95"/>
          <w:szCs w:val="24"/>
        </w:rPr>
        <w:t xml:space="preserve">PPN Representative (Vacancy) </w:t>
      </w:r>
    </w:p>
    <w:p w14:paraId="4C86A187" w14:textId="77777777" w:rsidR="00443C8F" w:rsidRPr="0097763E" w:rsidRDefault="00443C8F" w:rsidP="00443C8F">
      <w:pPr>
        <w:pStyle w:val="BodyText"/>
        <w:spacing w:before="7"/>
        <w:rPr>
          <w:rFonts w:asciiTheme="minorHAnsi" w:hAnsiTheme="minorHAnsi" w:cstheme="minorHAnsi"/>
          <w:sz w:val="32"/>
          <w:szCs w:val="22"/>
        </w:rPr>
      </w:pPr>
    </w:p>
    <w:p w14:paraId="63EF8D89" w14:textId="0DCC96AF" w:rsidR="00443C8F" w:rsidRPr="0097763E" w:rsidRDefault="00443C8F" w:rsidP="00443C8F">
      <w:pPr>
        <w:pStyle w:val="BodyText"/>
        <w:spacing w:before="1" w:line="292" w:lineRule="auto"/>
        <w:ind w:left="252" w:right="957"/>
        <w:rPr>
          <w:rFonts w:asciiTheme="minorHAnsi" w:hAnsiTheme="minorHAnsi" w:cstheme="minorHAnsi"/>
          <w:sz w:val="22"/>
          <w:szCs w:val="22"/>
        </w:rPr>
      </w:pPr>
      <w:r w:rsidRPr="0097763E">
        <w:rPr>
          <w:rFonts w:asciiTheme="minorHAnsi" w:hAnsiTheme="minorHAnsi" w:cstheme="minorHAnsi"/>
          <w:color w:val="231F20"/>
          <w:w w:val="95"/>
          <w:sz w:val="22"/>
          <w:szCs w:val="22"/>
        </w:rPr>
        <w:t>LAG</w:t>
      </w:r>
      <w:r w:rsidRPr="0097763E">
        <w:rPr>
          <w:rFonts w:asciiTheme="minorHAnsi" w:hAnsiTheme="minorHAnsi" w:cstheme="minorHAnsi"/>
          <w:color w:val="231F20"/>
          <w:spacing w:val="13"/>
          <w:w w:val="95"/>
          <w:sz w:val="22"/>
          <w:szCs w:val="22"/>
        </w:rPr>
        <w:t xml:space="preserve"> </w:t>
      </w:r>
      <w:r w:rsidRPr="0097763E">
        <w:rPr>
          <w:rFonts w:asciiTheme="minorHAnsi" w:hAnsiTheme="minorHAnsi" w:cstheme="minorHAnsi"/>
          <w:color w:val="231F20"/>
          <w:w w:val="95"/>
          <w:sz w:val="22"/>
          <w:szCs w:val="22"/>
        </w:rPr>
        <w:t>Evaluation</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Committee:</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This</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committee</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evaluates</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recommendations</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for</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funding</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from</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the</w:t>
      </w:r>
      <w:r w:rsidRPr="0097763E">
        <w:rPr>
          <w:rFonts w:asciiTheme="minorHAnsi" w:hAnsiTheme="minorHAnsi" w:cstheme="minorHAnsi"/>
          <w:color w:val="231F20"/>
          <w:spacing w:val="13"/>
          <w:w w:val="95"/>
          <w:sz w:val="22"/>
          <w:szCs w:val="22"/>
        </w:rPr>
        <w:t xml:space="preserve"> </w:t>
      </w:r>
      <w:r w:rsidRPr="0097763E">
        <w:rPr>
          <w:rFonts w:asciiTheme="minorHAnsi" w:hAnsiTheme="minorHAnsi" w:cstheme="minorHAnsi"/>
          <w:color w:val="231F20"/>
          <w:w w:val="95"/>
          <w:sz w:val="22"/>
          <w:szCs w:val="22"/>
        </w:rPr>
        <w:t>Programme</w:t>
      </w:r>
      <w:r w:rsidRPr="0097763E">
        <w:rPr>
          <w:rFonts w:asciiTheme="minorHAnsi" w:hAnsiTheme="minorHAnsi" w:cstheme="minorHAnsi"/>
          <w:color w:val="231F20"/>
          <w:spacing w:val="1"/>
          <w:w w:val="95"/>
          <w:sz w:val="22"/>
          <w:szCs w:val="22"/>
        </w:rPr>
        <w:t xml:space="preserve"> </w:t>
      </w:r>
      <w:r w:rsidRPr="0097763E">
        <w:rPr>
          <w:rFonts w:asciiTheme="minorHAnsi" w:hAnsiTheme="minorHAnsi" w:cstheme="minorHAnsi"/>
          <w:color w:val="231F20"/>
          <w:w w:val="95"/>
          <w:sz w:val="22"/>
          <w:szCs w:val="22"/>
        </w:rPr>
        <w:t>implementer</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and</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then</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makes</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recommendations</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to</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the</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LAG.</w:t>
      </w:r>
      <w:r w:rsidRPr="0097763E">
        <w:rPr>
          <w:rFonts w:asciiTheme="minorHAnsi" w:hAnsiTheme="minorHAnsi" w:cstheme="minorHAnsi"/>
          <w:color w:val="231F20"/>
          <w:spacing w:val="15"/>
          <w:w w:val="95"/>
          <w:sz w:val="22"/>
          <w:szCs w:val="22"/>
        </w:rPr>
        <w:t xml:space="preserve"> M</w:t>
      </w:r>
      <w:r w:rsidRPr="0097763E">
        <w:rPr>
          <w:rFonts w:asciiTheme="minorHAnsi" w:hAnsiTheme="minorHAnsi" w:cstheme="minorHAnsi"/>
          <w:color w:val="231F20"/>
          <w:w w:val="95"/>
          <w:sz w:val="22"/>
          <w:szCs w:val="22"/>
        </w:rPr>
        <w:t>embership</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is</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drawn</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from</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the</w:t>
      </w:r>
      <w:r w:rsidRPr="0097763E">
        <w:rPr>
          <w:rFonts w:asciiTheme="minorHAnsi" w:hAnsiTheme="minorHAnsi" w:cstheme="minorHAnsi"/>
          <w:color w:val="231F20"/>
          <w:spacing w:val="15"/>
          <w:w w:val="95"/>
          <w:sz w:val="22"/>
          <w:szCs w:val="22"/>
        </w:rPr>
        <w:t xml:space="preserve"> </w:t>
      </w:r>
      <w:r w:rsidRPr="0097763E">
        <w:rPr>
          <w:rFonts w:asciiTheme="minorHAnsi" w:hAnsiTheme="minorHAnsi" w:cstheme="minorHAnsi"/>
          <w:color w:val="231F20"/>
          <w:w w:val="95"/>
          <w:sz w:val="22"/>
          <w:szCs w:val="22"/>
        </w:rPr>
        <w:t>three</w:t>
      </w:r>
      <w:r w:rsidRPr="0097763E">
        <w:rPr>
          <w:rFonts w:asciiTheme="minorHAnsi" w:hAnsiTheme="minorHAnsi" w:cstheme="minorHAnsi"/>
          <w:color w:val="231F20"/>
          <w:spacing w:val="14"/>
          <w:w w:val="95"/>
          <w:sz w:val="22"/>
          <w:szCs w:val="22"/>
        </w:rPr>
        <w:t xml:space="preserve"> </w:t>
      </w:r>
      <w:r w:rsidRPr="0097763E">
        <w:rPr>
          <w:rFonts w:asciiTheme="minorHAnsi" w:hAnsiTheme="minorHAnsi" w:cstheme="minorHAnsi"/>
          <w:color w:val="231F20"/>
          <w:w w:val="95"/>
          <w:sz w:val="22"/>
          <w:szCs w:val="22"/>
        </w:rPr>
        <w:t>counties.</w:t>
      </w:r>
    </w:p>
    <w:p w14:paraId="7815A445" w14:textId="77777777" w:rsidR="00443C8F" w:rsidRPr="0097763E" w:rsidRDefault="00443C8F" w:rsidP="00443C8F">
      <w:pPr>
        <w:pStyle w:val="BodyText"/>
        <w:spacing w:before="2"/>
        <w:rPr>
          <w:rFonts w:asciiTheme="minorHAnsi" w:hAnsiTheme="minorHAnsi" w:cstheme="minorHAnsi"/>
          <w:sz w:val="28"/>
          <w:szCs w:val="22"/>
        </w:rPr>
      </w:pPr>
    </w:p>
    <w:p w14:paraId="42E63AD8" w14:textId="34A0EB25" w:rsidR="00165C4C" w:rsidRDefault="00165C4C" w:rsidP="00050F65">
      <w:pPr>
        <w:pStyle w:val="Heading2"/>
        <w:tabs>
          <w:tab w:val="left" w:pos="902"/>
        </w:tabs>
        <w:spacing w:before="0"/>
        <w:rPr>
          <w:color w:val="00A4AD"/>
          <w:w w:val="95"/>
        </w:rPr>
      </w:pPr>
      <w:r w:rsidRPr="00DF2503">
        <w:rPr>
          <w:color w:val="00A4AD"/>
          <w:w w:val="95"/>
        </w:rPr>
        <w:lastRenderedPageBreak/>
        <w:t>LCDC Funding 202</w:t>
      </w:r>
      <w:r w:rsidR="00CE63DE">
        <w:rPr>
          <w:color w:val="00A4AD"/>
          <w:w w:val="95"/>
        </w:rPr>
        <w:t>3</w:t>
      </w:r>
    </w:p>
    <w:p w14:paraId="7D09ED5C" w14:textId="77777777" w:rsidR="00FE012C" w:rsidRDefault="00FE012C" w:rsidP="00050F65">
      <w:pPr>
        <w:pStyle w:val="Heading2"/>
        <w:tabs>
          <w:tab w:val="left" w:pos="902"/>
        </w:tabs>
        <w:spacing w:before="0"/>
      </w:pPr>
    </w:p>
    <w:p w14:paraId="156C55B3" w14:textId="77777777" w:rsidR="00165C4C" w:rsidRPr="0097763E" w:rsidRDefault="00165C4C" w:rsidP="00165C4C">
      <w:pPr>
        <w:pStyle w:val="Heading6"/>
        <w:spacing w:before="271"/>
        <w:ind w:left="233"/>
        <w:rPr>
          <w:sz w:val="22"/>
          <w:szCs w:val="22"/>
        </w:rPr>
      </w:pPr>
      <w:r w:rsidRPr="0097763E">
        <w:rPr>
          <w:color w:val="008FCD"/>
          <w:sz w:val="22"/>
          <w:szCs w:val="22"/>
        </w:rPr>
        <w:t>Social</w:t>
      </w:r>
      <w:r w:rsidRPr="0097763E">
        <w:rPr>
          <w:color w:val="008FCD"/>
          <w:spacing w:val="-9"/>
          <w:sz w:val="22"/>
          <w:szCs w:val="22"/>
        </w:rPr>
        <w:t xml:space="preserve"> </w:t>
      </w:r>
      <w:r w:rsidRPr="0097763E">
        <w:rPr>
          <w:color w:val="008FCD"/>
          <w:sz w:val="22"/>
          <w:szCs w:val="22"/>
        </w:rPr>
        <w:t>Inclusion</w:t>
      </w:r>
      <w:r w:rsidRPr="0097763E">
        <w:rPr>
          <w:color w:val="008FCD"/>
          <w:spacing w:val="-8"/>
          <w:sz w:val="22"/>
          <w:szCs w:val="22"/>
        </w:rPr>
        <w:t xml:space="preserve"> </w:t>
      </w:r>
      <w:r w:rsidRPr="0097763E">
        <w:rPr>
          <w:color w:val="008FCD"/>
          <w:sz w:val="22"/>
          <w:szCs w:val="22"/>
        </w:rPr>
        <w:t>Community</w:t>
      </w:r>
      <w:r w:rsidRPr="0097763E">
        <w:rPr>
          <w:color w:val="008FCD"/>
          <w:spacing w:val="-8"/>
          <w:sz w:val="22"/>
          <w:szCs w:val="22"/>
        </w:rPr>
        <w:t xml:space="preserve"> </w:t>
      </w:r>
      <w:r w:rsidRPr="0097763E">
        <w:rPr>
          <w:color w:val="008FCD"/>
          <w:sz w:val="22"/>
          <w:szCs w:val="22"/>
        </w:rPr>
        <w:t>Activity</w:t>
      </w:r>
      <w:r w:rsidRPr="0097763E">
        <w:rPr>
          <w:color w:val="008FCD"/>
          <w:spacing w:val="-9"/>
          <w:sz w:val="22"/>
          <w:szCs w:val="22"/>
        </w:rPr>
        <w:t xml:space="preserve"> </w:t>
      </w:r>
      <w:r w:rsidRPr="0097763E">
        <w:rPr>
          <w:color w:val="008FCD"/>
          <w:sz w:val="22"/>
          <w:szCs w:val="22"/>
        </w:rPr>
        <w:t>Programme</w:t>
      </w:r>
      <w:r w:rsidRPr="0097763E">
        <w:rPr>
          <w:color w:val="008FCD"/>
          <w:spacing w:val="-8"/>
          <w:sz w:val="22"/>
          <w:szCs w:val="22"/>
        </w:rPr>
        <w:t xml:space="preserve"> </w:t>
      </w:r>
      <w:r w:rsidRPr="0097763E">
        <w:rPr>
          <w:color w:val="008FCD"/>
          <w:sz w:val="22"/>
          <w:szCs w:val="22"/>
        </w:rPr>
        <w:t>(SICAP)</w:t>
      </w:r>
    </w:p>
    <w:p w14:paraId="782076B6" w14:textId="77777777" w:rsidR="00165C4C" w:rsidRPr="0097763E" w:rsidRDefault="00165C4C" w:rsidP="00165C4C">
      <w:pPr>
        <w:pStyle w:val="BodyText"/>
        <w:spacing w:before="8"/>
        <w:rPr>
          <w:rFonts w:asciiTheme="minorHAnsi" w:hAnsiTheme="minorHAnsi" w:cstheme="minorHAnsi"/>
          <w:b/>
          <w:sz w:val="32"/>
          <w:szCs w:val="22"/>
        </w:rPr>
      </w:pPr>
    </w:p>
    <w:p w14:paraId="43C5060A" w14:textId="5DE78E15" w:rsidR="00165C4C" w:rsidRDefault="008900BE" w:rsidP="00165C4C">
      <w:pPr>
        <w:pStyle w:val="BodyText"/>
        <w:tabs>
          <w:tab w:val="left" w:pos="9639"/>
        </w:tabs>
        <w:spacing w:line="292" w:lineRule="auto"/>
        <w:ind w:left="233" w:right="957"/>
        <w:rPr>
          <w:rFonts w:asciiTheme="minorHAnsi" w:hAnsiTheme="minorHAnsi" w:cstheme="minorHAnsi"/>
          <w:color w:val="231F20"/>
          <w:spacing w:val="12"/>
          <w:w w:val="95"/>
          <w:sz w:val="22"/>
          <w:szCs w:val="22"/>
        </w:rPr>
      </w:pPr>
      <w:r w:rsidRPr="009C1C34">
        <w:rPr>
          <w:rFonts w:asciiTheme="minorHAnsi" w:hAnsiTheme="minorHAnsi" w:cstheme="minorHAnsi"/>
          <w:color w:val="231F20"/>
          <w:w w:val="95"/>
          <w:sz w:val="22"/>
          <w:szCs w:val="22"/>
        </w:rPr>
        <w:t xml:space="preserve">South Dublin County received </w:t>
      </w:r>
      <w:r w:rsidR="00726D7A" w:rsidRPr="009C1C34">
        <w:rPr>
          <w:rFonts w:asciiTheme="minorHAnsi" w:hAnsiTheme="minorHAnsi" w:cstheme="minorHAnsi"/>
          <w:color w:val="231F20"/>
          <w:w w:val="95"/>
          <w:sz w:val="22"/>
          <w:szCs w:val="22"/>
        </w:rPr>
        <w:t xml:space="preserve">an </w:t>
      </w:r>
      <w:r w:rsidR="00726D7A" w:rsidRPr="009C1C34">
        <w:rPr>
          <w:rFonts w:asciiTheme="minorHAnsi" w:hAnsiTheme="minorHAnsi" w:cstheme="minorHAnsi"/>
          <w:color w:val="231F20"/>
          <w:spacing w:val="12"/>
          <w:w w:val="95"/>
          <w:sz w:val="22"/>
          <w:szCs w:val="22"/>
        </w:rPr>
        <w:t>allocation</w:t>
      </w:r>
      <w:r w:rsidR="00165C4C" w:rsidRPr="009C1C34">
        <w:rPr>
          <w:rFonts w:asciiTheme="minorHAnsi" w:hAnsiTheme="minorHAnsi" w:cstheme="minorHAnsi"/>
          <w:color w:val="231F20"/>
          <w:spacing w:val="12"/>
          <w:w w:val="95"/>
          <w:sz w:val="22"/>
          <w:szCs w:val="22"/>
        </w:rPr>
        <w:t xml:space="preserve"> </w:t>
      </w:r>
      <w:r w:rsidR="00165C4C" w:rsidRPr="009C1C34">
        <w:rPr>
          <w:rFonts w:asciiTheme="minorHAnsi" w:hAnsiTheme="minorHAnsi" w:cstheme="minorHAnsi"/>
          <w:color w:val="231F20"/>
          <w:w w:val="95"/>
          <w:sz w:val="22"/>
          <w:szCs w:val="22"/>
        </w:rPr>
        <w:t>of</w:t>
      </w:r>
      <w:r w:rsidR="00165C4C" w:rsidRPr="009C1C34">
        <w:rPr>
          <w:rFonts w:asciiTheme="minorHAnsi" w:hAnsiTheme="minorHAnsi" w:cstheme="minorHAnsi"/>
          <w:color w:val="231F20"/>
          <w:spacing w:val="13"/>
          <w:w w:val="95"/>
          <w:sz w:val="22"/>
          <w:szCs w:val="22"/>
        </w:rPr>
        <w:t xml:space="preserve"> </w:t>
      </w:r>
      <w:r w:rsidR="00165C4C" w:rsidRPr="009C1C34">
        <w:rPr>
          <w:rFonts w:asciiTheme="minorHAnsi" w:hAnsiTheme="minorHAnsi" w:cstheme="minorHAnsi"/>
          <w:color w:val="231F20"/>
          <w:w w:val="95"/>
          <w:sz w:val="22"/>
          <w:szCs w:val="22"/>
        </w:rPr>
        <w:t>€2,451,</w:t>
      </w:r>
      <w:r w:rsidR="00CE63DE">
        <w:rPr>
          <w:rFonts w:asciiTheme="minorHAnsi" w:hAnsiTheme="minorHAnsi" w:cstheme="minorHAnsi"/>
          <w:color w:val="231F20"/>
          <w:w w:val="95"/>
          <w:sz w:val="22"/>
          <w:szCs w:val="22"/>
        </w:rPr>
        <w:t>86</w:t>
      </w:r>
      <w:r w:rsidR="00165C4C" w:rsidRPr="009C1C34">
        <w:rPr>
          <w:rFonts w:asciiTheme="minorHAnsi" w:hAnsiTheme="minorHAnsi" w:cstheme="minorHAnsi"/>
          <w:color w:val="231F20"/>
          <w:w w:val="95"/>
          <w:sz w:val="22"/>
          <w:szCs w:val="22"/>
        </w:rPr>
        <w:t>4.00</w:t>
      </w:r>
      <w:r w:rsidR="00165C4C" w:rsidRPr="009C1C34">
        <w:rPr>
          <w:rFonts w:asciiTheme="minorHAnsi" w:hAnsiTheme="minorHAnsi" w:cstheme="minorHAnsi"/>
          <w:color w:val="231F20"/>
          <w:spacing w:val="12"/>
          <w:w w:val="95"/>
          <w:sz w:val="22"/>
          <w:szCs w:val="22"/>
        </w:rPr>
        <w:t xml:space="preserve"> </w:t>
      </w:r>
      <w:r w:rsidRPr="009C1C34">
        <w:rPr>
          <w:rFonts w:asciiTheme="minorHAnsi" w:hAnsiTheme="minorHAnsi" w:cstheme="minorHAnsi"/>
          <w:color w:val="231F20"/>
          <w:spacing w:val="12"/>
          <w:w w:val="95"/>
          <w:sz w:val="22"/>
          <w:szCs w:val="22"/>
        </w:rPr>
        <w:t>in relation to SICAP</w:t>
      </w:r>
      <w:r w:rsidR="00165C4C" w:rsidRPr="009C1C34">
        <w:rPr>
          <w:rFonts w:asciiTheme="minorHAnsi" w:hAnsiTheme="minorHAnsi" w:cstheme="minorHAnsi"/>
          <w:color w:val="231F20"/>
          <w:spacing w:val="12"/>
          <w:w w:val="95"/>
          <w:sz w:val="22"/>
          <w:szCs w:val="22"/>
        </w:rPr>
        <w:t xml:space="preserve"> </w:t>
      </w:r>
      <w:r w:rsidR="00165C4C" w:rsidRPr="009C1C34">
        <w:rPr>
          <w:rFonts w:asciiTheme="minorHAnsi" w:hAnsiTheme="minorHAnsi" w:cstheme="minorHAnsi"/>
          <w:color w:val="231F20"/>
          <w:w w:val="95"/>
          <w:sz w:val="22"/>
          <w:szCs w:val="22"/>
        </w:rPr>
        <w:t>in</w:t>
      </w:r>
      <w:r w:rsidR="00165C4C" w:rsidRPr="009C1C34">
        <w:rPr>
          <w:rFonts w:asciiTheme="minorHAnsi" w:hAnsiTheme="minorHAnsi" w:cstheme="minorHAnsi"/>
          <w:color w:val="231F20"/>
          <w:spacing w:val="13"/>
          <w:w w:val="95"/>
          <w:sz w:val="22"/>
          <w:szCs w:val="22"/>
        </w:rPr>
        <w:t xml:space="preserve"> </w:t>
      </w:r>
      <w:r w:rsidR="00165C4C" w:rsidRPr="009C1C34">
        <w:rPr>
          <w:rFonts w:asciiTheme="minorHAnsi" w:hAnsiTheme="minorHAnsi" w:cstheme="minorHAnsi"/>
          <w:color w:val="231F20"/>
          <w:w w:val="95"/>
          <w:sz w:val="22"/>
          <w:szCs w:val="22"/>
        </w:rPr>
        <w:t>202</w:t>
      </w:r>
      <w:r w:rsidR="00CE63DE">
        <w:rPr>
          <w:rFonts w:asciiTheme="minorHAnsi" w:hAnsiTheme="minorHAnsi" w:cstheme="minorHAnsi"/>
          <w:color w:val="231F20"/>
          <w:w w:val="95"/>
          <w:sz w:val="22"/>
          <w:szCs w:val="22"/>
        </w:rPr>
        <w:t>3 and €481,646 funding towards New Arrivals</w:t>
      </w:r>
      <w:r w:rsidR="00165C4C" w:rsidRPr="009C1C34">
        <w:rPr>
          <w:rFonts w:asciiTheme="minorHAnsi" w:hAnsiTheme="minorHAnsi" w:cstheme="minorHAnsi"/>
          <w:color w:val="231F20"/>
          <w:w w:val="95"/>
          <w:sz w:val="22"/>
          <w:szCs w:val="22"/>
        </w:rPr>
        <w:t>.</w:t>
      </w:r>
      <w:r w:rsidRPr="009C1C34">
        <w:rPr>
          <w:rFonts w:asciiTheme="minorHAnsi" w:hAnsiTheme="minorHAnsi" w:cstheme="minorHAnsi"/>
          <w:color w:val="231F20"/>
          <w:w w:val="95"/>
          <w:sz w:val="22"/>
          <w:szCs w:val="22"/>
        </w:rPr>
        <w:t xml:space="preserve">  South Dublin County Partnership </w:t>
      </w:r>
      <w:r w:rsidR="00726D7A" w:rsidRPr="009C1C34">
        <w:rPr>
          <w:rFonts w:asciiTheme="minorHAnsi" w:hAnsiTheme="minorHAnsi" w:cstheme="minorHAnsi"/>
          <w:color w:val="231F20"/>
          <w:w w:val="95"/>
          <w:sz w:val="22"/>
          <w:szCs w:val="22"/>
        </w:rPr>
        <w:t>reports</w:t>
      </w:r>
      <w:r w:rsidRPr="009C1C34">
        <w:rPr>
          <w:rFonts w:asciiTheme="minorHAnsi" w:hAnsiTheme="minorHAnsi" w:cstheme="minorHAnsi"/>
          <w:color w:val="231F20"/>
          <w:w w:val="95"/>
          <w:sz w:val="22"/>
          <w:szCs w:val="22"/>
        </w:rPr>
        <w:t xml:space="preserve"> regularly to the LCDC.</w:t>
      </w:r>
      <w:r w:rsidR="00165C4C" w:rsidRPr="009C1C34">
        <w:rPr>
          <w:rFonts w:asciiTheme="minorHAnsi" w:hAnsiTheme="minorHAnsi" w:cstheme="minorHAnsi"/>
          <w:color w:val="231F20"/>
          <w:spacing w:val="12"/>
          <w:w w:val="95"/>
          <w:sz w:val="22"/>
          <w:szCs w:val="22"/>
        </w:rPr>
        <w:t xml:space="preserve"> </w:t>
      </w:r>
    </w:p>
    <w:p w14:paraId="3EF0C360" w14:textId="77777777" w:rsidR="003B16C4" w:rsidRPr="009C1C34" w:rsidRDefault="003B16C4" w:rsidP="00165C4C">
      <w:pPr>
        <w:pStyle w:val="BodyText"/>
        <w:spacing w:before="3"/>
        <w:rPr>
          <w:sz w:val="22"/>
          <w:szCs w:val="22"/>
        </w:rPr>
      </w:pPr>
    </w:p>
    <w:p w14:paraId="255457E8" w14:textId="77777777" w:rsidR="003B16C4" w:rsidRPr="0097763E" w:rsidRDefault="003B16C4" w:rsidP="00165C4C">
      <w:pPr>
        <w:pStyle w:val="BodyText"/>
        <w:spacing w:before="3"/>
        <w:rPr>
          <w:sz w:val="28"/>
          <w:szCs w:val="22"/>
        </w:rPr>
      </w:pPr>
    </w:p>
    <w:p w14:paraId="34DEE7D0" w14:textId="4B0D0017" w:rsidR="00165C4C" w:rsidRDefault="00165C4C" w:rsidP="00165C4C">
      <w:pPr>
        <w:pStyle w:val="Heading6"/>
        <w:ind w:left="233"/>
        <w:rPr>
          <w:color w:val="008FCD"/>
          <w:sz w:val="22"/>
          <w:szCs w:val="22"/>
        </w:rPr>
      </w:pPr>
      <w:r w:rsidRPr="0097763E">
        <w:rPr>
          <w:color w:val="008FCD"/>
          <w:sz w:val="22"/>
          <w:szCs w:val="22"/>
        </w:rPr>
        <w:t xml:space="preserve">Community </w:t>
      </w:r>
      <w:r w:rsidR="00CE63DE">
        <w:rPr>
          <w:color w:val="008FCD"/>
          <w:sz w:val="22"/>
          <w:szCs w:val="22"/>
        </w:rPr>
        <w:t>Support</w:t>
      </w:r>
      <w:r w:rsidRPr="0097763E">
        <w:rPr>
          <w:color w:val="008FCD"/>
          <w:sz w:val="22"/>
          <w:szCs w:val="22"/>
        </w:rPr>
        <w:t xml:space="preserve"> Fund under the Community</w:t>
      </w:r>
      <w:r w:rsidRPr="0097763E">
        <w:rPr>
          <w:color w:val="008FCD"/>
          <w:spacing w:val="2"/>
          <w:sz w:val="22"/>
          <w:szCs w:val="22"/>
        </w:rPr>
        <w:t xml:space="preserve"> </w:t>
      </w:r>
      <w:r w:rsidRPr="0097763E">
        <w:rPr>
          <w:color w:val="008FCD"/>
          <w:sz w:val="22"/>
          <w:szCs w:val="22"/>
        </w:rPr>
        <w:t>Enhancement</w:t>
      </w:r>
      <w:r w:rsidRPr="0097763E">
        <w:rPr>
          <w:color w:val="008FCD"/>
          <w:spacing w:val="3"/>
          <w:sz w:val="22"/>
          <w:szCs w:val="22"/>
        </w:rPr>
        <w:t xml:space="preserve"> </w:t>
      </w:r>
      <w:r w:rsidRPr="0097763E">
        <w:rPr>
          <w:color w:val="008FCD"/>
          <w:sz w:val="22"/>
          <w:szCs w:val="22"/>
        </w:rPr>
        <w:t>Programme</w:t>
      </w:r>
    </w:p>
    <w:p w14:paraId="163585B0" w14:textId="77777777" w:rsidR="003B16C4" w:rsidRDefault="003B16C4" w:rsidP="00165C4C">
      <w:pPr>
        <w:pStyle w:val="Heading6"/>
        <w:ind w:left="233"/>
        <w:rPr>
          <w:color w:val="008FCD"/>
          <w:sz w:val="22"/>
          <w:szCs w:val="22"/>
        </w:rPr>
      </w:pPr>
    </w:p>
    <w:p w14:paraId="666FE1B7" w14:textId="099C3E65" w:rsidR="00165C4C" w:rsidRPr="009C1C34" w:rsidRDefault="003B16C4" w:rsidP="003B16C4">
      <w:pPr>
        <w:pStyle w:val="Heading6"/>
        <w:rPr>
          <w:rFonts w:asciiTheme="minorHAnsi" w:hAnsiTheme="minorHAnsi" w:cstheme="minorHAnsi"/>
          <w:b w:val="0"/>
          <w:bCs w:val="0"/>
          <w:sz w:val="22"/>
          <w:szCs w:val="22"/>
          <w:lang w:val="en-IE"/>
        </w:rPr>
      </w:pPr>
      <w:r w:rsidRPr="009C1C34">
        <w:rPr>
          <w:rFonts w:asciiTheme="minorHAnsi" w:hAnsiTheme="minorHAnsi" w:cstheme="minorHAnsi"/>
          <w:b w:val="0"/>
          <w:bCs w:val="0"/>
          <w:sz w:val="22"/>
          <w:szCs w:val="22"/>
          <w:lang w:val="en-GB"/>
        </w:rPr>
        <w:t xml:space="preserve">The Department of Rural and Community Development (DRCD) provided funding under </w:t>
      </w:r>
      <w:r w:rsidR="00CE63DE">
        <w:rPr>
          <w:rFonts w:asciiTheme="minorHAnsi" w:hAnsiTheme="minorHAnsi" w:cstheme="minorHAnsi"/>
          <w:b w:val="0"/>
          <w:bCs w:val="0"/>
          <w:sz w:val="22"/>
          <w:szCs w:val="22"/>
          <w:lang w:val="en-GB"/>
        </w:rPr>
        <w:t>Community Support</w:t>
      </w:r>
      <w:r w:rsidRPr="009C1C34">
        <w:rPr>
          <w:rFonts w:asciiTheme="minorHAnsi" w:hAnsiTheme="minorHAnsi" w:cstheme="minorHAnsi"/>
          <w:b w:val="0"/>
          <w:bCs w:val="0"/>
          <w:sz w:val="22"/>
          <w:szCs w:val="22"/>
          <w:lang w:val="en-GB"/>
        </w:rPr>
        <w:t xml:space="preserve"> Fund (C</w:t>
      </w:r>
      <w:r w:rsidR="00CE63DE">
        <w:rPr>
          <w:rFonts w:asciiTheme="minorHAnsi" w:hAnsiTheme="minorHAnsi" w:cstheme="minorHAnsi"/>
          <w:b w:val="0"/>
          <w:bCs w:val="0"/>
          <w:sz w:val="22"/>
          <w:szCs w:val="22"/>
          <w:lang w:val="en-GB"/>
        </w:rPr>
        <w:t>S</w:t>
      </w:r>
      <w:r w:rsidRPr="009C1C34">
        <w:rPr>
          <w:rFonts w:asciiTheme="minorHAnsi" w:hAnsiTheme="minorHAnsi" w:cstheme="minorHAnsi"/>
          <w:b w:val="0"/>
          <w:bCs w:val="0"/>
          <w:sz w:val="22"/>
          <w:szCs w:val="22"/>
          <w:lang w:val="en-GB"/>
        </w:rPr>
        <w:t xml:space="preserve">F), Community Enhancement Programme which supported community groups across </w:t>
      </w:r>
      <w:r w:rsidR="00726D7A" w:rsidRPr="009C1C34">
        <w:rPr>
          <w:rFonts w:asciiTheme="minorHAnsi" w:hAnsiTheme="minorHAnsi" w:cstheme="minorHAnsi"/>
          <w:b w:val="0"/>
          <w:bCs w:val="0"/>
          <w:sz w:val="22"/>
          <w:szCs w:val="22"/>
          <w:lang w:val="en-GB"/>
        </w:rPr>
        <w:t>Ireland.</w:t>
      </w:r>
    </w:p>
    <w:p w14:paraId="6D330A6F" w14:textId="77777777" w:rsidR="00165C4C" w:rsidRPr="009C1C34" w:rsidRDefault="00165C4C" w:rsidP="00165C4C">
      <w:pPr>
        <w:pStyle w:val="Heading6"/>
        <w:ind w:left="233"/>
        <w:rPr>
          <w:sz w:val="22"/>
          <w:szCs w:val="22"/>
        </w:rPr>
      </w:pPr>
    </w:p>
    <w:p w14:paraId="5A24462C" w14:textId="66B2DCC7" w:rsidR="00165C4C" w:rsidRPr="009C1C34" w:rsidRDefault="008900BE" w:rsidP="00165C4C">
      <w:pPr>
        <w:pStyle w:val="BodyText"/>
        <w:spacing w:line="292" w:lineRule="auto"/>
        <w:ind w:left="233" w:right="957"/>
        <w:rPr>
          <w:rFonts w:asciiTheme="minorHAnsi" w:hAnsiTheme="minorHAnsi" w:cstheme="minorHAnsi"/>
          <w:color w:val="231F20"/>
          <w:w w:val="95"/>
          <w:sz w:val="22"/>
          <w:szCs w:val="22"/>
        </w:rPr>
      </w:pPr>
      <w:r w:rsidRPr="009C1C34">
        <w:rPr>
          <w:rFonts w:asciiTheme="minorHAnsi" w:hAnsiTheme="minorHAnsi" w:cstheme="minorHAnsi"/>
          <w:color w:val="231F20"/>
          <w:w w:val="95"/>
          <w:sz w:val="22"/>
          <w:szCs w:val="22"/>
        </w:rPr>
        <w:t>South Dublin County Council was allocated f</w:t>
      </w:r>
      <w:r w:rsidR="00165C4C" w:rsidRPr="009C1C34">
        <w:rPr>
          <w:rFonts w:asciiTheme="minorHAnsi" w:hAnsiTheme="minorHAnsi" w:cstheme="minorHAnsi"/>
          <w:color w:val="231F20"/>
          <w:w w:val="95"/>
          <w:sz w:val="22"/>
          <w:szCs w:val="22"/>
        </w:rPr>
        <w:t xml:space="preserve">unding </w:t>
      </w:r>
      <w:r w:rsidRPr="009C1C34">
        <w:rPr>
          <w:rFonts w:asciiTheme="minorHAnsi" w:hAnsiTheme="minorHAnsi" w:cstheme="minorHAnsi"/>
          <w:color w:val="231F20"/>
          <w:w w:val="95"/>
          <w:sz w:val="22"/>
          <w:szCs w:val="22"/>
        </w:rPr>
        <w:t xml:space="preserve">in the sum </w:t>
      </w:r>
      <w:r w:rsidR="00165C4C" w:rsidRPr="009C1C34">
        <w:rPr>
          <w:rFonts w:asciiTheme="minorHAnsi" w:hAnsiTheme="minorHAnsi" w:cstheme="minorHAnsi"/>
          <w:color w:val="231F20"/>
          <w:w w:val="95"/>
          <w:sz w:val="22"/>
          <w:szCs w:val="22"/>
        </w:rPr>
        <w:t>of €</w:t>
      </w:r>
      <w:r w:rsidR="00CE63DE">
        <w:rPr>
          <w:rFonts w:asciiTheme="minorHAnsi" w:hAnsiTheme="minorHAnsi" w:cstheme="minorHAnsi"/>
          <w:color w:val="231F20"/>
          <w:w w:val="95"/>
          <w:sz w:val="22"/>
          <w:szCs w:val="22"/>
        </w:rPr>
        <w:t>409,835 during 2023</w:t>
      </w:r>
      <w:r w:rsidRPr="009C1C34">
        <w:rPr>
          <w:rFonts w:asciiTheme="minorHAnsi" w:hAnsiTheme="minorHAnsi" w:cstheme="minorHAnsi"/>
          <w:color w:val="231F20"/>
          <w:w w:val="95"/>
          <w:sz w:val="22"/>
          <w:szCs w:val="22"/>
        </w:rPr>
        <w:t xml:space="preserve"> which was broken down as follows</w:t>
      </w:r>
      <w:r w:rsidR="00165C4C" w:rsidRPr="009C1C34">
        <w:rPr>
          <w:rFonts w:asciiTheme="minorHAnsi" w:hAnsiTheme="minorHAnsi" w:cstheme="minorHAnsi"/>
          <w:color w:val="231F20"/>
          <w:w w:val="95"/>
          <w:sz w:val="22"/>
          <w:szCs w:val="22"/>
        </w:rPr>
        <w:t xml:space="preserve">: </w:t>
      </w:r>
    </w:p>
    <w:p w14:paraId="40906F6A" w14:textId="77777777" w:rsidR="003B16C4" w:rsidRPr="009C1C34" w:rsidRDefault="003B16C4" w:rsidP="00165C4C">
      <w:pPr>
        <w:pStyle w:val="BodyText"/>
        <w:spacing w:line="292" w:lineRule="auto"/>
        <w:ind w:left="233" w:right="957"/>
        <w:rPr>
          <w:rFonts w:asciiTheme="minorHAnsi" w:hAnsiTheme="minorHAnsi" w:cstheme="minorHAnsi"/>
          <w:color w:val="231F20"/>
          <w:w w:val="95"/>
          <w:sz w:val="22"/>
          <w:szCs w:val="22"/>
        </w:rPr>
      </w:pPr>
    </w:p>
    <w:p w14:paraId="3CA4FDF2" w14:textId="6392E76B" w:rsidR="00165C4C" w:rsidRPr="009C1C34" w:rsidRDefault="00165C4C" w:rsidP="003B16C4">
      <w:pPr>
        <w:widowControl/>
        <w:numPr>
          <w:ilvl w:val="0"/>
          <w:numId w:val="21"/>
        </w:numPr>
        <w:adjustRightInd w:val="0"/>
        <w:spacing w:after="37"/>
        <w:ind w:left="709" w:hanging="283"/>
        <w:rPr>
          <w:rFonts w:asciiTheme="minorHAnsi" w:hAnsiTheme="minorHAnsi" w:cstheme="minorHAnsi"/>
          <w:color w:val="231F20"/>
          <w:w w:val="95"/>
        </w:rPr>
      </w:pPr>
      <w:r w:rsidRPr="009C1C34">
        <w:rPr>
          <w:rFonts w:asciiTheme="minorHAnsi" w:hAnsiTheme="minorHAnsi" w:cstheme="minorHAnsi"/>
          <w:color w:val="231F20"/>
          <w:w w:val="95"/>
        </w:rPr>
        <w:t>€20</w:t>
      </w:r>
      <w:r w:rsidR="00CE63DE">
        <w:rPr>
          <w:rFonts w:asciiTheme="minorHAnsi" w:hAnsiTheme="minorHAnsi" w:cstheme="minorHAnsi"/>
          <w:color w:val="231F20"/>
          <w:w w:val="95"/>
        </w:rPr>
        <w:t>0,819</w:t>
      </w:r>
      <w:r w:rsidRPr="009C1C34">
        <w:rPr>
          <w:rFonts w:asciiTheme="minorHAnsi" w:hAnsiTheme="minorHAnsi" w:cstheme="minorHAnsi"/>
          <w:color w:val="231F20"/>
          <w:w w:val="95"/>
        </w:rPr>
        <w:t xml:space="preserve"> Current funding (</w:t>
      </w:r>
      <w:r w:rsidR="00726D7A" w:rsidRPr="009C1C34">
        <w:rPr>
          <w:rFonts w:asciiTheme="minorHAnsi" w:hAnsiTheme="minorHAnsi" w:cstheme="minorHAnsi"/>
          <w:color w:val="231F20"/>
          <w:w w:val="95"/>
        </w:rPr>
        <w:t>non-Pay</w:t>
      </w:r>
      <w:r w:rsidRPr="009C1C34">
        <w:rPr>
          <w:rFonts w:asciiTheme="minorHAnsi" w:hAnsiTheme="minorHAnsi" w:cstheme="minorHAnsi"/>
          <w:color w:val="231F20"/>
          <w:w w:val="95"/>
        </w:rPr>
        <w:t xml:space="preserve">) for use towards running/operating </w:t>
      </w:r>
      <w:r w:rsidR="007E5A86" w:rsidRPr="009C1C34">
        <w:rPr>
          <w:rFonts w:asciiTheme="minorHAnsi" w:hAnsiTheme="minorHAnsi" w:cstheme="minorHAnsi"/>
          <w:color w:val="231F20"/>
          <w:w w:val="95"/>
        </w:rPr>
        <w:t>costs.</w:t>
      </w:r>
      <w:r w:rsidRPr="009C1C34">
        <w:rPr>
          <w:rFonts w:asciiTheme="minorHAnsi" w:hAnsiTheme="minorHAnsi" w:cstheme="minorHAnsi"/>
          <w:color w:val="231F20"/>
          <w:w w:val="95"/>
        </w:rPr>
        <w:t xml:space="preserve"> </w:t>
      </w:r>
    </w:p>
    <w:p w14:paraId="20AEFF56" w14:textId="06E62AC8" w:rsidR="00165C4C" w:rsidRDefault="00165C4C" w:rsidP="003B16C4">
      <w:pPr>
        <w:widowControl/>
        <w:numPr>
          <w:ilvl w:val="0"/>
          <w:numId w:val="21"/>
        </w:numPr>
        <w:adjustRightInd w:val="0"/>
        <w:spacing w:after="37"/>
        <w:ind w:left="709" w:right="1437" w:hanging="283"/>
        <w:rPr>
          <w:rFonts w:asciiTheme="minorHAnsi" w:hAnsiTheme="minorHAnsi" w:cstheme="minorHAnsi"/>
          <w:color w:val="231F20"/>
          <w:w w:val="95"/>
        </w:rPr>
      </w:pPr>
      <w:r w:rsidRPr="009C1C34">
        <w:rPr>
          <w:rFonts w:asciiTheme="minorHAnsi" w:hAnsiTheme="minorHAnsi" w:cstheme="minorHAnsi"/>
          <w:color w:val="231F20"/>
          <w:w w:val="95"/>
        </w:rPr>
        <w:t>€</w:t>
      </w:r>
      <w:r w:rsidR="00CE63DE">
        <w:rPr>
          <w:rFonts w:asciiTheme="minorHAnsi" w:hAnsiTheme="minorHAnsi" w:cstheme="minorHAnsi"/>
          <w:color w:val="231F20"/>
          <w:w w:val="95"/>
        </w:rPr>
        <w:t>204,917</w:t>
      </w:r>
      <w:r w:rsidRPr="009C1C34">
        <w:rPr>
          <w:rFonts w:asciiTheme="minorHAnsi" w:hAnsiTheme="minorHAnsi" w:cstheme="minorHAnsi"/>
          <w:color w:val="231F20"/>
          <w:w w:val="95"/>
        </w:rPr>
        <w:t xml:space="preserve"> Capital funding for use towards carrying out necessary repairs and improvements to facilities, energy efficiency type projects, purchase of equipment etc. </w:t>
      </w:r>
    </w:p>
    <w:p w14:paraId="7E6B8DA8" w14:textId="32E67CBE" w:rsidR="00CE63DE" w:rsidRPr="009C1C34" w:rsidRDefault="00CE63DE" w:rsidP="003B16C4">
      <w:pPr>
        <w:widowControl/>
        <w:numPr>
          <w:ilvl w:val="0"/>
          <w:numId w:val="21"/>
        </w:numPr>
        <w:adjustRightInd w:val="0"/>
        <w:spacing w:after="37"/>
        <w:ind w:left="709" w:right="1437" w:hanging="283"/>
        <w:rPr>
          <w:rFonts w:asciiTheme="minorHAnsi" w:hAnsiTheme="minorHAnsi" w:cstheme="minorHAnsi"/>
          <w:color w:val="231F20"/>
          <w:w w:val="95"/>
        </w:rPr>
      </w:pPr>
      <w:r>
        <w:rPr>
          <w:rFonts w:asciiTheme="minorHAnsi" w:hAnsiTheme="minorHAnsi" w:cstheme="minorHAnsi"/>
          <w:color w:val="231F20"/>
          <w:w w:val="95"/>
        </w:rPr>
        <w:t>€4,098 ringfenced for Women’s Sheds.</w:t>
      </w:r>
    </w:p>
    <w:p w14:paraId="025E1A6E" w14:textId="77777777" w:rsidR="00FE012C" w:rsidRPr="00FE012C" w:rsidRDefault="00FE012C" w:rsidP="00FE012C">
      <w:pPr>
        <w:widowControl/>
        <w:adjustRightInd w:val="0"/>
        <w:spacing w:after="37"/>
        <w:ind w:right="1437"/>
        <w:rPr>
          <w:rFonts w:asciiTheme="minorHAnsi" w:hAnsiTheme="minorHAnsi" w:cstheme="minorHAnsi"/>
          <w:b/>
          <w:bCs/>
          <w:color w:val="548DD4" w:themeColor="text2" w:themeTint="99"/>
          <w:w w:val="95"/>
        </w:rPr>
      </w:pPr>
    </w:p>
    <w:p w14:paraId="36037800" w14:textId="77777777" w:rsidR="00165C4C" w:rsidRPr="00165C4C" w:rsidRDefault="00165C4C" w:rsidP="00165C4C">
      <w:pPr>
        <w:rPr>
          <w:sz w:val="16"/>
        </w:rPr>
      </w:pPr>
      <w:bookmarkStart w:id="1" w:name="_Hlk169536241"/>
    </w:p>
    <w:p w14:paraId="62B04B54" w14:textId="77777777" w:rsidR="00F13CE9" w:rsidRDefault="00EC26DA" w:rsidP="00EC26DA">
      <w:pPr>
        <w:ind w:left="284"/>
        <w:rPr>
          <w:rFonts w:asciiTheme="minorHAnsi" w:hAnsiTheme="minorHAnsi" w:cstheme="minorHAnsi"/>
        </w:rPr>
      </w:pPr>
      <w:r w:rsidRPr="00EC26DA">
        <w:rPr>
          <w:rFonts w:asciiTheme="minorHAnsi" w:hAnsiTheme="minorHAnsi" w:cstheme="minorHAnsi"/>
        </w:rPr>
        <w:t xml:space="preserve">109 Community Support Fund Applications were received. </w:t>
      </w:r>
    </w:p>
    <w:p w14:paraId="56068218" w14:textId="77777777" w:rsidR="00F13CE9" w:rsidRDefault="00F13CE9" w:rsidP="00EC26DA">
      <w:pPr>
        <w:ind w:left="284"/>
        <w:rPr>
          <w:rFonts w:asciiTheme="minorHAnsi" w:hAnsiTheme="minorHAnsi" w:cstheme="minorHAnsi"/>
        </w:rPr>
      </w:pPr>
    </w:p>
    <w:p w14:paraId="3C4DEB62" w14:textId="3C9E3390" w:rsidR="00F13CE9" w:rsidRDefault="00EC26DA" w:rsidP="00EC26DA">
      <w:pPr>
        <w:ind w:left="284"/>
        <w:rPr>
          <w:rFonts w:asciiTheme="minorHAnsi" w:hAnsiTheme="minorHAnsi" w:cstheme="minorHAnsi"/>
        </w:rPr>
      </w:pPr>
      <w:r w:rsidRPr="00EC26DA">
        <w:rPr>
          <w:rFonts w:asciiTheme="minorHAnsi" w:hAnsiTheme="minorHAnsi" w:cstheme="minorHAnsi"/>
        </w:rPr>
        <w:t xml:space="preserve">Following examination and assessment of all applications </w:t>
      </w:r>
      <w:r w:rsidR="007E5A86" w:rsidRPr="00EC26DA">
        <w:rPr>
          <w:rFonts w:asciiTheme="minorHAnsi" w:hAnsiTheme="minorHAnsi" w:cstheme="minorHAnsi"/>
        </w:rPr>
        <w:t>received</w:t>
      </w:r>
      <w:r w:rsidRPr="00EC26DA">
        <w:rPr>
          <w:rFonts w:asciiTheme="minorHAnsi" w:hAnsiTheme="minorHAnsi" w:cstheme="minorHAnsi"/>
        </w:rPr>
        <w:t xml:space="preserve"> by the Community Department Staff and LCDC Funding subcommittee 57 Applications have been recommended for funding. </w:t>
      </w:r>
    </w:p>
    <w:p w14:paraId="3EAB2E06" w14:textId="77777777" w:rsidR="00F13CE9" w:rsidRDefault="00F13CE9" w:rsidP="00EC26DA">
      <w:pPr>
        <w:ind w:left="284"/>
        <w:rPr>
          <w:rFonts w:asciiTheme="minorHAnsi" w:hAnsiTheme="minorHAnsi" w:cstheme="minorHAnsi"/>
        </w:rPr>
      </w:pPr>
    </w:p>
    <w:p w14:paraId="0532EE2F" w14:textId="144BE55F" w:rsidR="00FE012C" w:rsidRDefault="00EC26DA" w:rsidP="00EC26DA">
      <w:pPr>
        <w:ind w:left="284"/>
        <w:rPr>
          <w:rFonts w:asciiTheme="minorHAnsi" w:hAnsiTheme="minorHAnsi" w:cstheme="minorHAnsi"/>
        </w:rPr>
      </w:pPr>
      <w:r w:rsidRPr="00EC26DA">
        <w:rPr>
          <w:rFonts w:asciiTheme="minorHAnsi" w:hAnsiTheme="minorHAnsi" w:cstheme="minorHAnsi"/>
        </w:rPr>
        <w:t>Priority was given to support energy bills, insurance costs, IT equipment, equipment upgrades etc. Rent, Professional/Affiliation Fees and Bank Costs were not considered for funding.</w:t>
      </w:r>
    </w:p>
    <w:p w14:paraId="632B357E" w14:textId="77777777" w:rsidR="00F13CE9" w:rsidRDefault="00F13CE9" w:rsidP="00EC26DA">
      <w:pPr>
        <w:ind w:left="284"/>
        <w:rPr>
          <w:rFonts w:asciiTheme="minorHAnsi" w:hAnsiTheme="minorHAnsi" w:cstheme="minorHAnsi"/>
        </w:rPr>
      </w:pPr>
    </w:p>
    <w:p w14:paraId="7BC26A73" w14:textId="369A65B1" w:rsidR="00F13CE9" w:rsidRDefault="00F13CE9" w:rsidP="00EC26DA">
      <w:pPr>
        <w:ind w:left="284"/>
        <w:rPr>
          <w:rFonts w:asciiTheme="minorHAnsi" w:hAnsiTheme="minorHAnsi" w:cstheme="minorHAnsi"/>
        </w:rPr>
      </w:pPr>
      <w:r>
        <w:rPr>
          <w:rFonts w:asciiTheme="minorHAnsi" w:hAnsiTheme="minorHAnsi" w:cstheme="minorHAnsi"/>
        </w:rPr>
        <w:t>A full list of grants awarded are listed in Appendix 2.</w:t>
      </w:r>
    </w:p>
    <w:p w14:paraId="0587797B" w14:textId="77777777" w:rsidR="00F13CE9" w:rsidRDefault="00F13CE9" w:rsidP="00EC26DA">
      <w:pPr>
        <w:ind w:left="284"/>
        <w:rPr>
          <w:rFonts w:asciiTheme="minorHAnsi" w:hAnsiTheme="minorHAnsi" w:cstheme="minorHAnsi"/>
        </w:rPr>
      </w:pPr>
    </w:p>
    <w:p w14:paraId="37550F3D" w14:textId="77777777" w:rsidR="00F13CE9" w:rsidRDefault="00F13CE9" w:rsidP="00EC26DA">
      <w:pPr>
        <w:ind w:left="284"/>
        <w:rPr>
          <w:rFonts w:asciiTheme="minorHAnsi" w:hAnsiTheme="minorHAnsi" w:cstheme="minorHAnsi"/>
        </w:rPr>
      </w:pPr>
    </w:p>
    <w:p w14:paraId="24EA5B0D" w14:textId="77777777" w:rsidR="00F13CE9" w:rsidRDefault="00F13CE9" w:rsidP="00EC26DA">
      <w:pPr>
        <w:ind w:left="284"/>
        <w:rPr>
          <w:rFonts w:asciiTheme="minorHAnsi" w:hAnsiTheme="minorHAnsi" w:cstheme="minorHAnsi"/>
        </w:rPr>
      </w:pPr>
    </w:p>
    <w:p w14:paraId="3517E3E3" w14:textId="77777777" w:rsidR="000D3132" w:rsidRDefault="000D3132" w:rsidP="00EC26DA">
      <w:pPr>
        <w:ind w:left="284"/>
        <w:rPr>
          <w:rFonts w:asciiTheme="minorHAnsi" w:hAnsiTheme="minorHAnsi" w:cstheme="minorHAnsi"/>
          <w:b/>
          <w:bCs/>
          <w:color w:val="0070C0"/>
        </w:rPr>
      </w:pPr>
    </w:p>
    <w:p w14:paraId="1B271427" w14:textId="77777777" w:rsidR="000D3132" w:rsidRPr="00EC26DA" w:rsidRDefault="000D3132" w:rsidP="00EC26DA">
      <w:pPr>
        <w:ind w:left="284"/>
        <w:rPr>
          <w:rFonts w:asciiTheme="minorHAnsi" w:hAnsiTheme="minorHAnsi" w:cstheme="minorHAnsi"/>
          <w:b/>
          <w:bCs/>
          <w:color w:val="0070C0"/>
        </w:rPr>
      </w:pPr>
    </w:p>
    <w:p w14:paraId="1E746B12" w14:textId="77777777" w:rsidR="00FE012C" w:rsidRPr="00EC26DA" w:rsidRDefault="00FE012C" w:rsidP="00165C4C">
      <w:pPr>
        <w:rPr>
          <w:rFonts w:asciiTheme="minorHAnsi" w:hAnsiTheme="minorHAnsi" w:cstheme="minorHAnsi"/>
          <w:b/>
          <w:bCs/>
          <w:color w:val="0070C0"/>
        </w:rPr>
      </w:pPr>
    </w:p>
    <w:p w14:paraId="6E7A8AB8" w14:textId="77777777" w:rsidR="00FE012C" w:rsidRDefault="00FE012C" w:rsidP="00165C4C">
      <w:pPr>
        <w:rPr>
          <w:rFonts w:asciiTheme="minorHAnsi" w:hAnsiTheme="minorHAnsi" w:cstheme="minorHAnsi"/>
          <w:b/>
          <w:bCs/>
          <w:color w:val="0070C0"/>
        </w:rPr>
      </w:pPr>
    </w:p>
    <w:bookmarkEnd w:id="1"/>
    <w:p w14:paraId="73FF1BD3" w14:textId="77777777" w:rsidR="00165C4C" w:rsidRDefault="00FE012C" w:rsidP="0097763E">
      <w:pPr>
        <w:tabs>
          <w:tab w:val="left" w:pos="2749"/>
          <w:tab w:val="left" w:pos="9679"/>
        </w:tabs>
        <w:rPr>
          <w:noProof/>
          <w:sz w:val="16"/>
        </w:rPr>
      </w:pPr>
      <w:r>
        <w:rPr>
          <w:noProof/>
          <w:sz w:val="16"/>
        </w:rPr>
        <w:drawing>
          <wp:inline distT="0" distB="0" distL="0" distR="0" wp14:anchorId="64247403" wp14:editId="2BE75DD3">
            <wp:extent cx="1582387" cy="742950"/>
            <wp:effectExtent l="0" t="0" r="0" b="0"/>
            <wp:docPr id="1442126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4087" cy="753139"/>
                    </a:xfrm>
                    <a:prstGeom prst="rect">
                      <a:avLst/>
                    </a:prstGeom>
                    <a:noFill/>
                  </pic:spPr>
                </pic:pic>
              </a:graphicData>
            </a:graphic>
          </wp:inline>
        </w:drawing>
      </w:r>
      <w:r>
        <w:rPr>
          <w:noProof/>
          <w:sz w:val="16"/>
        </w:rPr>
        <w:t xml:space="preserve">                                                                                              </w:t>
      </w:r>
      <w:r>
        <w:rPr>
          <w:noProof/>
          <w:sz w:val="16"/>
        </w:rPr>
        <w:drawing>
          <wp:inline distT="0" distB="0" distL="0" distR="0" wp14:anchorId="4D7DE41F" wp14:editId="0C10135C">
            <wp:extent cx="2203350" cy="704850"/>
            <wp:effectExtent l="0" t="0" r="6985" b="0"/>
            <wp:docPr id="5094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1573" cy="739471"/>
                    </a:xfrm>
                    <a:prstGeom prst="rect">
                      <a:avLst/>
                    </a:prstGeom>
                    <a:noFill/>
                  </pic:spPr>
                </pic:pic>
              </a:graphicData>
            </a:graphic>
          </wp:inline>
        </w:drawing>
      </w:r>
    </w:p>
    <w:p w14:paraId="78093D31" w14:textId="77777777" w:rsidR="00FB2910" w:rsidRDefault="00FB2910" w:rsidP="0097763E">
      <w:pPr>
        <w:tabs>
          <w:tab w:val="left" w:pos="2749"/>
          <w:tab w:val="left" w:pos="9679"/>
        </w:tabs>
        <w:rPr>
          <w:noProof/>
          <w:sz w:val="16"/>
        </w:rPr>
      </w:pPr>
    </w:p>
    <w:p w14:paraId="07415DC7" w14:textId="77777777" w:rsidR="00FB2910" w:rsidRDefault="00FB2910" w:rsidP="0097763E">
      <w:pPr>
        <w:tabs>
          <w:tab w:val="left" w:pos="2749"/>
          <w:tab w:val="left" w:pos="9679"/>
        </w:tabs>
        <w:rPr>
          <w:noProof/>
          <w:sz w:val="16"/>
        </w:rPr>
      </w:pPr>
    </w:p>
    <w:p w14:paraId="1F55D8C0" w14:textId="77777777" w:rsidR="00FB2910" w:rsidRDefault="00FB2910" w:rsidP="0097763E">
      <w:pPr>
        <w:tabs>
          <w:tab w:val="left" w:pos="2749"/>
          <w:tab w:val="left" w:pos="9679"/>
        </w:tabs>
        <w:rPr>
          <w:noProof/>
          <w:sz w:val="16"/>
        </w:rPr>
      </w:pPr>
    </w:p>
    <w:p w14:paraId="4725AB46" w14:textId="77777777" w:rsidR="00FB2910" w:rsidRDefault="00FB2910" w:rsidP="0097763E">
      <w:pPr>
        <w:tabs>
          <w:tab w:val="left" w:pos="2749"/>
          <w:tab w:val="left" w:pos="9679"/>
        </w:tabs>
        <w:rPr>
          <w:noProof/>
          <w:sz w:val="16"/>
        </w:rPr>
      </w:pPr>
    </w:p>
    <w:p w14:paraId="288D9AEA" w14:textId="77777777" w:rsidR="00FB2910" w:rsidRDefault="00FB2910" w:rsidP="0097763E">
      <w:pPr>
        <w:tabs>
          <w:tab w:val="left" w:pos="2749"/>
          <w:tab w:val="left" w:pos="9679"/>
        </w:tabs>
        <w:rPr>
          <w:noProof/>
          <w:sz w:val="16"/>
        </w:rPr>
      </w:pPr>
    </w:p>
    <w:p w14:paraId="5EBB9351" w14:textId="77777777" w:rsidR="00FB2910" w:rsidRDefault="00FB2910" w:rsidP="0097763E">
      <w:pPr>
        <w:tabs>
          <w:tab w:val="left" w:pos="2749"/>
          <w:tab w:val="left" w:pos="9679"/>
        </w:tabs>
        <w:rPr>
          <w:noProof/>
          <w:sz w:val="16"/>
        </w:rPr>
      </w:pPr>
    </w:p>
    <w:p w14:paraId="46077A14" w14:textId="1B6167F7" w:rsidR="00FB2910" w:rsidRPr="00FB2910" w:rsidRDefault="00FB2910" w:rsidP="00FB2910">
      <w:pPr>
        <w:tabs>
          <w:tab w:val="left" w:pos="2749"/>
          <w:tab w:val="left" w:pos="9679"/>
        </w:tabs>
        <w:jc w:val="right"/>
        <w:rPr>
          <w:sz w:val="16"/>
        </w:rPr>
        <w:sectPr w:rsidR="00FB2910" w:rsidRPr="00FB2910" w:rsidSect="003B16C4">
          <w:headerReference w:type="even" r:id="rId39"/>
          <w:headerReference w:type="default" r:id="rId40"/>
          <w:footerReference w:type="even" r:id="rId41"/>
          <w:headerReference w:type="first" r:id="rId42"/>
          <w:pgSz w:w="11910" w:h="16840"/>
          <w:pgMar w:top="1700" w:right="360" w:bottom="280" w:left="851" w:header="0" w:footer="0" w:gutter="0"/>
          <w:cols w:space="720"/>
          <w:docGrid w:linePitch="299"/>
        </w:sectPr>
      </w:pPr>
    </w:p>
    <w:p w14:paraId="27E33273" w14:textId="0091DE6B" w:rsidR="007938C3" w:rsidRDefault="007938C3">
      <w:pPr>
        <w:pStyle w:val="BodyText"/>
      </w:pPr>
    </w:p>
    <w:p w14:paraId="219381F2" w14:textId="77777777" w:rsidR="00893B73" w:rsidRDefault="00893B73">
      <w:pPr>
        <w:pStyle w:val="BodyText"/>
      </w:pPr>
    </w:p>
    <w:p w14:paraId="01EC2473" w14:textId="77777777" w:rsidR="00893B73" w:rsidRDefault="00893B73">
      <w:pPr>
        <w:pStyle w:val="BodyText"/>
      </w:pPr>
    </w:p>
    <w:p w14:paraId="3D50BDBF" w14:textId="0E0FB768" w:rsidR="00225A29" w:rsidRPr="00893B73" w:rsidRDefault="0080125D" w:rsidP="00893B73">
      <w:pPr>
        <w:spacing w:before="166" w:line="208" w:lineRule="auto"/>
        <w:ind w:left="857" w:right="121" w:hanging="720"/>
        <w:rPr>
          <w:color w:val="00A4AD"/>
          <w:sz w:val="48"/>
        </w:rPr>
      </w:pPr>
      <w:r>
        <w:rPr>
          <w:b/>
          <w:color w:val="00A4AD"/>
          <w:w w:val="95"/>
          <w:sz w:val="48"/>
        </w:rPr>
        <w:t>9</w:t>
      </w:r>
      <w:r w:rsidR="00893B73">
        <w:rPr>
          <w:b/>
          <w:color w:val="00A4AD"/>
          <w:spacing w:val="29"/>
          <w:w w:val="95"/>
          <w:sz w:val="48"/>
        </w:rPr>
        <w:t xml:space="preserve"> </w:t>
      </w:r>
      <w:r w:rsidR="00893B73">
        <w:rPr>
          <w:color w:val="939598"/>
          <w:w w:val="95"/>
          <w:sz w:val="48"/>
        </w:rPr>
        <w:t>|</w:t>
      </w:r>
      <w:r w:rsidR="00893B73">
        <w:rPr>
          <w:color w:val="939598"/>
          <w:spacing w:val="30"/>
          <w:w w:val="95"/>
          <w:sz w:val="48"/>
        </w:rPr>
        <w:t xml:space="preserve"> </w:t>
      </w:r>
      <w:r w:rsidR="00893B73">
        <w:rPr>
          <w:color w:val="00A4AD"/>
          <w:w w:val="95"/>
          <w:sz w:val="48"/>
        </w:rPr>
        <w:t>Healthy Ireland</w:t>
      </w:r>
      <w:r w:rsidR="00893B73">
        <w:rPr>
          <w:color w:val="00A4AD"/>
          <w:w w:val="95"/>
          <w:sz w:val="48"/>
        </w:rPr>
        <w:tab/>
      </w:r>
      <w:r w:rsidR="00225A29">
        <w:rPr>
          <w:color w:val="008FCD"/>
          <w:sz w:val="36"/>
          <w:szCs w:val="36"/>
        </w:rPr>
        <w:tab/>
      </w:r>
      <w:r w:rsidR="00225A29" w:rsidRPr="000E724B">
        <w:rPr>
          <w:noProof/>
        </w:rPr>
        <w:t xml:space="preserve"> </w:t>
      </w:r>
      <w:r w:rsidR="00225A29" w:rsidRPr="000E724B">
        <w:rPr>
          <w:noProof/>
        </w:rPr>
        <w:drawing>
          <wp:inline distT="0" distB="0" distL="0" distR="0" wp14:anchorId="79964E63" wp14:editId="44B483BE">
            <wp:extent cx="2895600" cy="657225"/>
            <wp:effectExtent l="0" t="0" r="0" b="9525"/>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95600" cy="657225"/>
                    </a:xfrm>
                    <a:prstGeom prst="rect">
                      <a:avLst/>
                    </a:prstGeom>
                  </pic:spPr>
                </pic:pic>
              </a:graphicData>
            </a:graphic>
          </wp:inline>
        </w:drawing>
      </w:r>
    </w:p>
    <w:p w14:paraId="2EFBC8BF" w14:textId="77777777" w:rsidR="0037682A" w:rsidRPr="00BD4DB8" w:rsidRDefault="0037682A" w:rsidP="00225A29">
      <w:pPr>
        <w:pStyle w:val="BodyText"/>
        <w:spacing w:line="292" w:lineRule="auto"/>
        <w:ind w:right="753"/>
        <w:rPr>
          <w:color w:val="231F20"/>
        </w:rPr>
      </w:pPr>
    </w:p>
    <w:p w14:paraId="4E8D9679" w14:textId="77777777" w:rsidR="0037682A" w:rsidRDefault="0037682A" w:rsidP="00C81E48">
      <w:pPr>
        <w:rPr>
          <w:rFonts w:asciiTheme="minorHAnsi" w:hAnsiTheme="minorHAnsi" w:cstheme="minorHAnsi"/>
          <w:sz w:val="20"/>
          <w:szCs w:val="20"/>
        </w:rPr>
      </w:pPr>
    </w:p>
    <w:p w14:paraId="2F8A4327" w14:textId="782F2567" w:rsidR="00C81E48" w:rsidRPr="00325481" w:rsidRDefault="00C81E48" w:rsidP="00C81E48">
      <w:pPr>
        <w:rPr>
          <w:rFonts w:asciiTheme="minorHAnsi" w:hAnsiTheme="minorHAnsi" w:cstheme="minorHAnsi"/>
        </w:rPr>
      </w:pPr>
      <w:r w:rsidRPr="00325481">
        <w:rPr>
          <w:rFonts w:asciiTheme="minorHAnsi" w:hAnsiTheme="minorHAnsi" w:cstheme="minorHAnsi"/>
        </w:rPr>
        <w:t>Healthy Ireland Round 4 launched in 2022.  The project is managed by South Dublin County Council in partnership with the HSE.    A Healthy South Dublin County Co-ordinator commenced working on the 3-year Healthy Ireland Fund Local Strategy</w:t>
      </w:r>
      <w:r w:rsidR="000D3132">
        <w:rPr>
          <w:rFonts w:asciiTheme="minorHAnsi" w:hAnsiTheme="minorHAnsi" w:cstheme="minorHAnsi"/>
        </w:rPr>
        <w:t xml:space="preserve"> began</w:t>
      </w:r>
      <w:r w:rsidRPr="00325481">
        <w:rPr>
          <w:rFonts w:asciiTheme="minorHAnsi" w:hAnsiTheme="minorHAnsi" w:cstheme="minorHAnsi"/>
        </w:rPr>
        <w:t xml:space="preserve"> in October 2022.</w:t>
      </w:r>
    </w:p>
    <w:p w14:paraId="1D944130" w14:textId="77777777" w:rsidR="00C81E48" w:rsidRPr="00325481" w:rsidRDefault="00C81E48" w:rsidP="00C81E48">
      <w:pPr>
        <w:rPr>
          <w:rFonts w:asciiTheme="minorHAnsi" w:hAnsiTheme="minorHAnsi" w:cstheme="minorHAnsi"/>
        </w:rPr>
      </w:pPr>
    </w:p>
    <w:p w14:paraId="663F0D0D" w14:textId="77777777" w:rsidR="00C81E48" w:rsidRPr="00325481" w:rsidRDefault="00C81E48" w:rsidP="00C81E48">
      <w:pPr>
        <w:rPr>
          <w:rFonts w:asciiTheme="minorHAnsi" w:hAnsiTheme="minorHAnsi" w:cstheme="minorHAnsi"/>
        </w:rPr>
      </w:pPr>
      <w:r w:rsidRPr="00325481">
        <w:rPr>
          <w:rFonts w:asciiTheme="minorHAnsi" w:hAnsiTheme="minorHAnsi" w:cstheme="minorHAnsi"/>
        </w:rPr>
        <w:t xml:space="preserve">Healthy Ireland is a government led initiative aimed at improving the health and wellbeing of everyone living in Ireland. </w:t>
      </w:r>
    </w:p>
    <w:p w14:paraId="71AD61DD" w14:textId="77777777" w:rsidR="00C81E48" w:rsidRPr="00325481" w:rsidRDefault="00C81E48" w:rsidP="00C81E48">
      <w:pPr>
        <w:rPr>
          <w:rFonts w:asciiTheme="minorHAnsi" w:hAnsiTheme="minorHAnsi" w:cstheme="minorHAnsi"/>
        </w:rPr>
      </w:pPr>
    </w:p>
    <w:p w14:paraId="1BE49C6B" w14:textId="77777777" w:rsidR="00C81E48" w:rsidRPr="00325481" w:rsidRDefault="00C81E48" w:rsidP="00C81E48">
      <w:pPr>
        <w:rPr>
          <w:rFonts w:asciiTheme="minorHAnsi" w:hAnsiTheme="minorHAnsi" w:cstheme="minorHAnsi"/>
          <w:b/>
          <w:bCs/>
        </w:rPr>
      </w:pPr>
      <w:r w:rsidRPr="00325481">
        <w:rPr>
          <w:rFonts w:asciiTheme="minorHAnsi" w:hAnsiTheme="minorHAnsi" w:cstheme="minorHAnsi"/>
          <w:b/>
          <w:bCs/>
        </w:rPr>
        <w:t>4 Key Goals</w:t>
      </w:r>
    </w:p>
    <w:p w14:paraId="2C516F8B" w14:textId="77777777" w:rsidR="00C81E48" w:rsidRPr="00325481" w:rsidRDefault="00C81E48" w:rsidP="00C81E48">
      <w:pPr>
        <w:pStyle w:val="ListParagraph"/>
        <w:widowControl/>
        <w:numPr>
          <w:ilvl w:val="0"/>
          <w:numId w:val="27"/>
        </w:numPr>
        <w:autoSpaceDE/>
        <w:autoSpaceDN/>
        <w:spacing w:before="0" w:after="160" w:line="259" w:lineRule="auto"/>
        <w:contextualSpacing/>
        <w:rPr>
          <w:rFonts w:asciiTheme="minorHAnsi" w:hAnsiTheme="minorHAnsi" w:cstheme="minorHAnsi"/>
        </w:rPr>
      </w:pPr>
      <w:r w:rsidRPr="00325481">
        <w:rPr>
          <w:rFonts w:asciiTheme="minorHAnsi" w:hAnsiTheme="minorHAnsi" w:cstheme="minorHAnsi"/>
        </w:rPr>
        <w:t>Increase the proportion of people who are healthy at all stages of life.</w:t>
      </w:r>
    </w:p>
    <w:p w14:paraId="4B30E397" w14:textId="77777777" w:rsidR="00C81E48" w:rsidRPr="00325481" w:rsidRDefault="00C81E48" w:rsidP="00C81E48">
      <w:pPr>
        <w:pStyle w:val="ListParagraph"/>
        <w:widowControl/>
        <w:numPr>
          <w:ilvl w:val="0"/>
          <w:numId w:val="27"/>
        </w:numPr>
        <w:autoSpaceDE/>
        <w:autoSpaceDN/>
        <w:spacing w:before="0" w:after="160" w:line="259" w:lineRule="auto"/>
        <w:contextualSpacing/>
        <w:rPr>
          <w:rFonts w:asciiTheme="minorHAnsi" w:hAnsiTheme="minorHAnsi" w:cstheme="minorHAnsi"/>
        </w:rPr>
      </w:pPr>
      <w:r w:rsidRPr="00325481">
        <w:rPr>
          <w:rFonts w:asciiTheme="minorHAnsi" w:hAnsiTheme="minorHAnsi" w:cstheme="minorHAnsi"/>
        </w:rPr>
        <w:t>Reduce health inequalities.</w:t>
      </w:r>
    </w:p>
    <w:p w14:paraId="2D97E542" w14:textId="77777777" w:rsidR="00C81E48" w:rsidRPr="00325481" w:rsidRDefault="00C81E48" w:rsidP="00C81E48">
      <w:pPr>
        <w:pStyle w:val="ListParagraph"/>
        <w:widowControl/>
        <w:numPr>
          <w:ilvl w:val="0"/>
          <w:numId w:val="27"/>
        </w:numPr>
        <w:autoSpaceDE/>
        <w:autoSpaceDN/>
        <w:spacing w:before="0" w:after="160" w:line="259" w:lineRule="auto"/>
        <w:contextualSpacing/>
        <w:rPr>
          <w:rFonts w:asciiTheme="minorHAnsi" w:hAnsiTheme="minorHAnsi" w:cstheme="minorHAnsi"/>
        </w:rPr>
      </w:pPr>
      <w:r w:rsidRPr="00325481">
        <w:rPr>
          <w:rFonts w:asciiTheme="minorHAnsi" w:hAnsiTheme="minorHAnsi" w:cstheme="minorHAnsi"/>
        </w:rPr>
        <w:t>Protect the public from threats to health and wellbeing.</w:t>
      </w:r>
    </w:p>
    <w:p w14:paraId="3742E0CE" w14:textId="77777777" w:rsidR="00C81E48" w:rsidRPr="00325481" w:rsidRDefault="00C81E48" w:rsidP="00C81E48">
      <w:pPr>
        <w:pStyle w:val="ListParagraph"/>
        <w:widowControl/>
        <w:numPr>
          <w:ilvl w:val="0"/>
          <w:numId w:val="27"/>
        </w:numPr>
        <w:autoSpaceDE/>
        <w:autoSpaceDN/>
        <w:spacing w:before="0" w:after="160" w:line="259" w:lineRule="auto"/>
        <w:contextualSpacing/>
        <w:rPr>
          <w:rFonts w:asciiTheme="minorHAnsi" w:hAnsiTheme="minorHAnsi" w:cstheme="minorHAnsi"/>
        </w:rPr>
      </w:pPr>
      <w:r w:rsidRPr="00325481">
        <w:rPr>
          <w:rFonts w:asciiTheme="minorHAnsi" w:hAnsiTheme="minorHAnsi" w:cstheme="minorHAnsi"/>
        </w:rPr>
        <w:t>Create an environment where every individual and sector of society can play their part in achieving a Healthy Ireland.</w:t>
      </w:r>
    </w:p>
    <w:p w14:paraId="72DC2A1F" w14:textId="77777777" w:rsidR="00C81E48" w:rsidRPr="00325481" w:rsidRDefault="00C81E48" w:rsidP="00C81E48">
      <w:pPr>
        <w:rPr>
          <w:rFonts w:asciiTheme="minorHAnsi" w:hAnsiTheme="minorHAnsi" w:cstheme="minorHAnsi"/>
          <w:b/>
          <w:bCs/>
        </w:rPr>
      </w:pPr>
    </w:p>
    <w:p w14:paraId="1BB711C9" w14:textId="23905366" w:rsidR="00C81E48" w:rsidRPr="00325481" w:rsidRDefault="00C81E48" w:rsidP="00C81E48">
      <w:pPr>
        <w:rPr>
          <w:rFonts w:asciiTheme="minorHAnsi" w:hAnsiTheme="minorHAnsi" w:cstheme="minorHAnsi"/>
          <w:b/>
          <w:bCs/>
        </w:rPr>
      </w:pPr>
      <w:r w:rsidRPr="00325481">
        <w:rPr>
          <w:rFonts w:asciiTheme="minorHAnsi" w:hAnsiTheme="minorHAnsi" w:cstheme="minorHAnsi"/>
          <w:b/>
          <w:bCs/>
        </w:rPr>
        <w:t>What is new for Health Ireland Fund (HIF) 2023 – 2025</w:t>
      </w:r>
    </w:p>
    <w:p w14:paraId="5932026B" w14:textId="77777777" w:rsidR="00C81E48" w:rsidRPr="00325481" w:rsidRDefault="00C81E48" w:rsidP="00C81E48">
      <w:pPr>
        <w:pStyle w:val="Default"/>
        <w:numPr>
          <w:ilvl w:val="0"/>
          <w:numId w:val="28"/>
        </w:numPr>
        <w:rPr>
          <w:rFonts w:asciiTheme="minorHAnsi" w:hAnsiTheme="minorHAnsi" w:cstheme="minorHAnsi"/>
          <w:color w:val="auto"/>
          <w:sz w:val="22"/>
          <w:szCs w:val="22"/>
        </w:rPr>
      </w:pPr>
      <w:r w:rsidRPr="00325481">
        <w:rPr>
          <w:rFonts w:asciiTheme="minorHAnsi" w:hAnsiTheme="minorHAnsi" w:cstheme="minorHAnsi"/>
          <w:color w:val="auto"/>
          <w:sz w:val="22"/>
          <w:szCs w:val="22"/>
        </w:rPr>
        <w:t>All LA's have a Healthy City/County Coordinator</w:t>
      </w:r>
    </w:p>
    <w:p w14:paraId="6E9397C3" w14:textId="77777777" w:rsidR="00C81E48" w:rsidRPr="00325481" w:rsidRDefault="00C81E48" w:rsidP="00C81E48">
      <w:pPr>
        <w:pStyle w:val="Default"/>
        <w:numPr>
          <w:ilvl w:val="0"/>
          <w:numId w:val="28"/>
        </w:numPr>
        <w:rPr>
          <w:rFonts w:asciiTheme="minorHAnsi" w:hAnsiTheme="minorHAnsi" w:cstheme="minorHAnsi"/>
          <w:color w:val="auto"/>
          <w:sz w:val="22"/>
          <w:szCs w:val="22"/>
        </w:rPr>
      </w:pPr>
      <w:r w:rsidRPr="00325481">
        <w:rPr>
          <w:rFonts w:asciiTheme="minorHAnsi" w:hAnsiTheme="minorHAnsi" w:cstheme="minorHAnsi"/>
          <w:color w:val="auto"/>
          <w:sz w:val="22"/>
          <w:szCs w:val="22"/>
        </w:rPr>
        <w:t>Introduction to an outcome led approach.</w:t>
      </w:r>
    </w:p>
    <w:p w14:paraId="2F320C53" w14:textId="77777777" w:rsidR="00C81E48" w:rsidRPr="00325481" w:rsidRDefault="00C81E48" w:rsidP="00C81E48">
      <w:pPr>
        <w:pStyle w:val="Default"/>
        <w:numPr>
          <w:ilvl w:val="0"/>
          <w:numId w:val="28"/>
        </w:numPr>
        <w:rPr>
          <w:rFonts w:asciiTheme="minorHAnsi" w:hAnsiTheme="minorHAnsi" w:cstheme="minorHAnsi"/>
          <w:color w:val="auto"/>
          <w:sz w:val="22"/>
          <w:szCs w:val="22"/>
        </w:rPr>
      </w:pPr>
      <w:r w:rsidRPr="00325481">
        <w:rPr>
          <w:rFonts w:asciiTheme="minorHAnsi" w:hAnsiTheme="minorHAnsi" w:cstheme="minorHAnsi"/>
          <w:color w:val="auto"/>
          <w:sz w:val="22"/>
          <w:szCs w:val="22"/>
        </w:rPr>
        <w:t>Prioritise project outcomes based on local data, needs and in collaboration with local stakeholders.</w:t>
      </w:r>
    </w:p>
    <w:p w14:paraId="2E0FA8FD" w14:textId="77777777" w:rsidR="00C81E48" w:rsidRPr="00325481" w:rsidRDefault="00C81E48" w:rsidP="00C81E48">
      <w:pPr>
        <w:pStyle w:val="Default"/>
        <w:numPr>
          <w:ilvl w:val="0"/>
          <w:numId w:val="28"/>
        </w:numPr>
        <w:rPr>
          <w:rFonts w:asciiTheme="minorHAnsi" w:hAnsiTheme="minorHAnsi" w:cstheme="minorHAnsi"/>
          <w:color w:val="auto"/>
          <w:sz w:val="22"/>
          <w:szCs w:val="22"/>
        </w:rPr>
      </w:pPr>
      <w:r w:rsidRPr="00325481">
        <w:rPr>
          <w:rFonts w:asciiTheme="minorHAnsi" w:hAnsiTheme="minorHAnsi" w:cstheme="minorHAnsi"/>
          <w:color w:val="auto"/>
          <w:sz w:val="22"/>
          <w:szCs w:val="22"/>
        </w:rPr>
        <w:t xml:space="preserve">A behavioural science approach to underpin the identification of appropriate activities. </w:t>
      </w:r>
    </w:p>
    <w:p w14:paraId="29D2CDC6" w14:textId="77777777" w:rsidR="00C81E48" w:rsidRPr="00325481" w:rsidRDefault="00C81E48" w:rsidP="00C81E48">
      <w:pPr>
        <w:pStyle w:val="Default"/>
        <w:numPr>
          <w:ilvl w:val="0"/>
          <w:numId w:val="28"/>
        </w:numPr>
        <w:rPr>
          <w:rFonts w:asciiTheme="minorHAnsi" w:hAnsiTheme="minorHAnsi" w:cstheme="minorHAnsi"/>
          <w:color w:val="auto"/>
          <w:sz w:val="22"/>
          <w:szCs w:val="22"/>
        </w:rPr>
      </w:pPr>
      <w:r w:rsidRPr="00325481">
        <w:rPr>
          <w:rFonts w:asciiTheme="minorHAnsi" w:hAnsiTheme="minorHAnsi" w:cstheme="minorHAnsi"/>
          <w:color w:val="auto"/>
          <w:sz w:val="22"/>
          <w:szCs w:val="22"/>
        </w:rPr>
        <w:t xml:space="preserve">An annual activities workplan to be used as a planning tool for project planning and implementation. </w:t>
      </w:r>
    </w:p>
    <w:p w14:paraId="172CF2EF" w14:textId="77777777" w:rsidR="00C81E48" w:rsidRPr="00325481" w:rsidRDefault="00C81E48" w:rsidP="00C81E48">
      <w:pPr>
        <w:pStyle w:val="Default"/>
        <w:numPr>
          <w:ilvl w:val="0"/>
          <w:numId w:val="28"/>
        </w:numPr>
        <w:rPr>
          <w:rFonts w:asciiTheme="minorHAnsi" w:hAnsiTheme="minorHAnsi" w:cstheme="minorHAnsi"/>
          <w:color w:val="auto"/>
          <w:sz w:val="22"/>
          <w:szCs w:val="22"/>
        </w:rPr>
      </w:pPr>
      <w:r w:rsidRPr="00325481">
        <w:rPr>
          <w:rFonts w:asciiTheme="minorHAnsi" w:hAnsiTheme="minorHAnsi" w:cstheme="minorHAnsi"/>
          <w:color w:val="auto"/>
          <w:sz w:val="22"/>
          <w:szCs w:val="22"/>
        </w:rPr>
        <w:t xml:space="preserve">Approved for €75,000 per annum for 2023. €40,000 for 2024 &amp; 2025 </w:t>
      </w:r>
    </w:p>
    <w:p w14:paraId="327071AC" w14:textId="77777777" w:rsidR="00C81E48" w:rsidRPr="00325481" w:rsidRDefault="00C81E48" w:rsidP="00C81E48">
      <w:pPr>
        <w:pStyle w:val="ListParagraph"/>
        <w:widowControl/>
        <w:numPr>
          <w:ilvl w:val="0"/>
          <w:numId w:val="28"/>
        </w:numPr>
        <w:autoSpaceDE/>
        <w:autoSpaceDN/>
        <w:spacing w:before="0" w:after="160" w:line="259" w:lineRule="auto"/>
        <w:contextualSpacing/>
        <w:rPr>
          <w:rFonts w:asciiTheme="minorHAnsi" w:hAnsiTheme="minorHAnsi" w:cstheme="minorHAnsi"/>
        </w:rPr>
      </w:pPr>
      <w:r w:rsidRPr="00325481">
        <w:rPr>
          <w:rFonts w:asciiTheme="minorHAnsi" w:hAnsiTheme="minorHAnsi" w:cstheme="minorHAnsi"/>
        </w:rPr>
        <w:t>The 3-year Healthy Ireland Fund Local Strategy, online application, annual activities workplan 2023 and supporting documentation to be submitted by 3pm on 27th January 2023</w:t>
      </w:r>
    </w:p>
    <w:p w14:paraId="6921D0CB" w14:textId="77777777" w:rsidR="00225A29" w:rsidRPr="002A78AD" w:rsidRDefault="00225A29" w:rsidP="00225A29">
      <w:pPr>
        <w:widowControl/>
        <w:autoSpaceDE/>
        <w:autoSpaceDN/>
        <w:rPr>
          <w:rFonts w:asciiTheme="minorHAnsi" w:eastAsia="Times New Roman" w:hAnsiTheme="minorHAnsi" w:cs="Calibri"/>
          <w:b/>
          <w:bCs/>
          <w:sz w:val="24"/>
          <w:szCs w:val="24"/>
          <w:u w:val="single"/>
          <w:lang w:val="en-IE"/>
        </w:rPr>
      </w:pPr>
      <w:r w:rsidRPr="00F94B69">
        <w:rPr>
          <w:rFonts w:asciiTheme="minorHAnsi" w:eastAsia="Times New Roman" w:hAnsiTheme="minorHAnsi" w:cs="Calibri"/>
          <w:sz w:val="24"/>
          <w:szCs w:val="24"/>
          <w:lang w:val="en-IE"/>
        </w:rPr>
        <w:t xml:space="preserve"> </w:t>
      </w:r>
    </w:p>
    <w:p w14:paraId="19C4E78F" w14:textId="727DEC57" w:rsidR="00225A29" w:rsidRPr="00DC7592" w:rsidRDefault="00C81E48" w:rsidP="00C81E48">
      <w:pPr>
        <w:pStyle w:val="BodyText"/>
        <w:jc w:val="center"/>
        <w:rPr>
          <w:rFonts w:asciiTheme="minorHAnsi" w:hAnsiTheme="minorHAnsi" w:cstheme="minorHAnsi"/>
        </w:rPr>
      </w:pPr>
      <w:r>
        <w:rPr>
          <w:noProof/>
        </w:rPr>
        <w:drawing>
          <wp:inline distT="0" distB="0" distL="0" distR="0" wp14:anchorId="63E0C582" wp14:editId="4105E877">
            <wp:extent cx="5731510" cy="3178810"/>
            <wp:effectExtent l="0" t="0" r="2540" b="2540"/>
            <wp:docPr id="1008948050"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48050" name="Picture 1" descr="A screenshot of a computer&#10;&#10;Description automatically generated with low confidence"/>
                    <pic:cNvPicPr/>
                  </pic:nvPicPr>
                  <pic:blipFill>
                    <a:blip r:embed="rId44"/>
                    <a:stretch>
                      <a:fillRect/>
                    </a:stretch>
                  </pic:blipFill>
                  <pic:spPr>
                    <a:xfrm>
                      <a:off x="0" y="0"/>
                      <a:ext cx="5731510" cy="3178810"/>
                    </a:xfrm>
                    <a:prstGeom prst="rect">
                      <a:avLst/>
                    </a:prstGeom>
                  </pic:spPr>
                </pic:pic>
              </a:graphicData>
            </a:graphic>
          </wp:inline>
        </w:drawing>
      </w:r>
    </w:p>
    <w:p w14:paraId="1B8ABD97" w14:textId="77777777" w:rsidR="007938C3" w:rsidRDefault="007938C3">
      <w:pPr>
        <w:pStyle w:val="BodyText"/>
      </w:pPr>
    </w:p>
    <w:p w14:paraId="346CBB98" w14:textId="77777777" w:rsidR="00C81E48" w:rsidRDefault="00C81E48">
      <w:pPr>
        <w:pStyle w:val="BodyText"/>
      </w:pPr>
    </w:p>
    <w:p w14:paraId="3497FE75" w14:textId="634F8BFB" w:rsidR="007938C3" w:rsidRPr="00FB2910" w:rsidRDefault="007938C3" w:rsidP="00FB2910">
      <w:pPr>
        <w:pStyle w:val="BodyText"/>
        <w:jc w:val="right"/>
        <w:rPr>
          <w:sz w:val="22"/>
          <w:szCs w:val="22"/>
        </w:rPr>
      </w:pPr>
    </w:p>
    <w:p w14:paraId="4609959C" w14:textId="6457FC10" w:rsidR="00E03341" w:rsidRDefault="00E03341">
      <w:pPr>
        <w:pStyle w:val="BodyText"/>
      </w:pPr>
    </w:p>
    <w:p w14:paraId="53AA167E" w14:textId="2AD9C59F" w:rsidR="00E03341" w:rsidRPr="00C81E48" w:rsidRDefault="00E03341" w:rsidP="00DF43BB">
      <w:pPr>
        <w:rPr>
          <w:rFonts w:asciiTheme="minorHAnsi" w:hAnsiTheme="minorHAnsi" w:cstheme="minorHAnsi"/>
          <w:b/>
          <w:bCs/>
          <w:noProof/>
        </w:rPr>
      </w:pPr>
      <w:r>
        <w:br w:type="page"/>
      </w:r>
      <w:r w:rsidR="00DF43BB">
        <w:lastRenderedPageBreak/>
        <w:br/>
      </w:r>
      <w:r w:rsidR="00DF43BB">
        <w:br/>
      </w:r>
      <w:r w:rsidR="00DF43BB">
        <w:br/>
      </w:r>
      <w:r w:rsidRPr="00C81E48">
        <w:rPr>
          <w:rFonts w:asciiTheme="minorHAnsi" w:hAnsiTheme="minorHAnsi" w:cstheme="minorHAnsi"/>
          <w:b/>
          <w:bCs/>
          <w:noProof/>
        </w:rPr>
        <w:t>Local Authorities must select a minimum of 1 or maximum of 2 of the 27 listed</w:t>
      </w:r>
      <w:r>
        <w:rPr>
          <w:rFonts w:asciiTheme="minorHAnsi" w:hAnsiTheme="minorHAnsi" w:cstheme="minorHAnsi"/>
          <w:b/>
          <w:bCs/>
          <w:noProof/>
        </w:rPr>
        <w:t xml:space="preserve"> </w:t>
      </w:r>
      <w:r w:rsidRPr="00C81E48">
        <w:rPr>
          <w:rFonts w:asciiTheme="minorHAnsi" w:hAnsiTheme="minorHAnsi" w:cstheme="minorHAnsi"/>
          <w:b/>
          <w:bCs/>
          <w:noProof/>
        </w:rPr>
        <w:t>outcome</w:t>
      </w:r>
      <w:r>
        <w:rPr>
          <w:rFonts w:asciiTheme="minorHAnsi" w:hAnsiTheme="minorHAnsi" w:cstheme="minorHAnsi"/>
          <w:b/>
          <w:bCs/>
          <w:noProof/>
        </w:rPr>
        <w:t xml:space="preserve"> </w:t>
      </w:r>
      <w:r w:rsidRPr="00C81E48">
        <w:rPr>
          <w:rFonts w:asciiTheme="minorHAnsi" w:hAnsiTheme="minorHAnsi" w:cstheme="minorHAnsi"/>
          <w:b/>
          <w:bCs/>
          <w:noProof/>
        </w:rPr>
        <w:t>indicators</w:t>
      </w:r>
    </w:p>
    <w:p w14:paraId="29C68BF2" w14:textId="77777777" w:rsidR="00E03341" w:rsidRDefault="00E03341">
      <w:pPr>
        <w:pStyle w:val="BodyText"/>
      </w:pPr>
    </w:p>
    <w:p w14:paraId="5C94AB61" w14:textId="27CE0F61" w:rsidR="00E03341" w:rsidRDefault="00E03341">
      <w:pPr>
        <w:rPr>
          <w:sz w:val="20"/>
          <w:szCs w:val="20"/>
        </w:rPr>
      </w:pPr>
      <w:r>
        <w:rPr>
          <w:noProof/>
        </w:rPr>
        <w:drawing>
          <wp:inline distT="0" distB="0" distL="0" distR="0" wp14:anchorId="5E3D5919" wp14:editId="75FD4061">
            <wp:extent cx="6866890" cy="7286625"/>
            <wp:effectExtent l="0" t="0" r="0" b="9525"/>
            <wp:docPr id="395748894"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48894" name="Picture 1" descr="A picture containing text, screenshot, font, number&#10;&#10;Description automatically generated"/>
                    <pic:cNvPicPr/>
                  </pic:nvPicPr>
                  <pic:blipFill>
                    <a:blip r:embed="rId45"/>
                    <a:stretch>
                      <a:fillRect/>
                    </a:stretch>
                  </pic:blipFill>
                  <pic:spPr>
                    <a:xfrm>
                      <a:off x="0" y="0"/>
                      <a:ext cx="6872804" cy="7292900"/>
                    </a:xfrm>
                    <a:prstGeom prst="rect">
                      <a:avLst/>
                    </a:prstGeom>
                  </pic:spPr>
                </pic:pic>
              </a:graphicData>
            </a:graphic>
          </wp:inline>
        </w:drawing>
      </w:r>
    </w:p>
    <w:p w14:paraId="6631245F" w14:textId="77777777" w:rsidR="007938C3" w:rsidRDefault="007938C3">
      <w:pPr>
        <w:pStyle w:val="BodyText"/>
      </w:pPr>
    </w:p>
    <w:p w14:paraId="78BD69F8" w14:textId="77777777" w:rsidR="007938C3" w:rsidRDefault="007938C3">
      <w:pPr>
        <w:pStyle w:val="BodyText"/>
      </w:pPr>
    </w:p>
    <w:p w14:paraId="424CA26E" w14:textId="437A90FB" w:rsidR="0037682A" w:rsidRDefault="0037682A">
      <w:pPr>
        <w:spacing w:line="234" w:lineRule="exact"/>
      </w:pPr>
    </w:p>
    <w:p w14:paraId="26783356" w14:textId="77777777" w:rsidR="00FB2910" w:rsidRDefault="00FB2910" w:rsidP="00DF43BB"/>
    <w:p w14:paraId="3EECEB72" w14:textId="77777777" w:rsidR="00FB2910" w:rsidRDefault="00FB2910" w:rsidP="00DF43BB"/>
    <w:p w14:paraId="0E86532F" w14:textId="77777777" w:rsidR="00FB2910" w:rsidRDefault="00FB2910" w:rsidP="00DF43BB"/>
    <w:p w14:paraId="5EF56741" w14:textId="77777777" w:rsidR="00FB2910" w:rsidRDefault="00FB2910" w:rsidP="00DF43BB"/>
    <w:p w14:paraId="65F3BA15" w14:textId="77777777" w:rsidR="00FB2910" w:rsidRDefault="00FB2910" w:rsidP="00DF43BB"/>
    <w:p w14:paraId="129438FA" w14:textId="77777777" w:rsidR="00FB2910" w:rsidRDefault="00FB2910" w:rsidP="00DF43BB"/>
    <w:p w14:paraId="4EB4E252" w14:textId="2C0D8691" w:rsidR="005C7238" w:rsidRDefault="00DF43BB" w:rsidP="00FB2910">
      <w:pPr>
        <w:jc w:val="right"/>
      </w:pPr>
      <w:r>
        <w:br/>
      </w:r>
      <w:r>
        <w:br/>
      </w:r>
      <w:r>
        <w:br/>
      </w:r>
      <w:r w:rsidR="0037682A">
        <w:rPr>
          <w:noProof/>
        </w:rPr>
        <w:lastRenderedPageBreak/>
        <w:drawing>
          <wp:inline distT="0" distB="0" distL="0" distR="0" wp14:anchorId="3F0ACFFE" wp14:editId="2157C12D">
            <wp:extent cx="6805171" cy="3859480"/>
            <wp:effectExtent l="0" t="0" r="0" b="8255"/>
            <wp:docPr id="1835947247"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47247" name="Picture 1" descr="A picture containing text, screenshot, font, number&#10;&#10;Description automatically generated"/>
                    <pic:cNvPicPr/>
                  </pic:nvPicPr>
                  <pic:blipFill>
                    <a:blip r:embed="rId46"/>
                    <a:stretch>
                      <a:fillRect/>
                    </a:stretch>
                  </pic:blipFill>
                  <pic:spPr>
                    <a:xfrm>
                      <a:off x="0" y="0"/>
                      <a:ext cx="6816930" cy="3866149"/>
                    </a:xfrm>
                    <a:prstGeom prst="rect">
                      <a:avLst/>
                    </a:prstGeom>
                  </pic:spPr>
                </pic:pic>
              </a:graphicData>
            </a:graphic>
          </wp:inline>
        </w:drawing>
      </w:r>
    </w:p>
    <w:p w14:paraId="25AE0043" w14:textId="77777777" w:rsidR="005C7238" w:rsidRDefault="005C7238" w:rsidP="00DF43BB"/>
    <w:p w14:paraId="61CF61EB" w14:textId="77777777" w:rsidR="005C7238" w:rsidRDefault="005C7238" w:rsidP="00DF43BB"/>
    <w:p w14:paraId="669A9B98" w14:textId="788C6F8D" w:rsidR="005C7238" w:rsidRPr="00E44BFA" w:rsidRDefault="005C7238" w:rsidP="00DF43BB">
      <w:pPr>
        <w:rPr>
          <w:rFonts w:asciiTheme="minorHAnsi" w:hAnsiTheme="minorHAnsi" w:cstheme="minorHAnsi"/>
        </w:rPr>
      </w:pPr>
    </w:p>
    <w:p w14:paraId="67F73CBB" w14:textId="77777777" w:rsidR="000D3132" w:rsidRPr="00E44BFA" w:rsidRDefault="000D3132" w:rsidP="000D3132">
      <w:pPr>
        <w:jc w:val="both"/>
        <w:rPr>
          <w:rFonts w:asciiTheme="minorHAnsi" w:hAnsiTheme="minorHAnsi" w:cstheme="minorHAnsi"/>
          <w:b/>
          <w:bCs/>
        </w:rPr>
      </w:pPr>
      <w:r w:rsidRPr="00E44BFA">
        <w:rPr>
          <w:rFonts w:asciiTheme="minorHAnsi" w:hAnsiTheme="minorHAnsi" w:cstheme="minorHAnsi"/>
          <w:b/>
          <w:bCs/>
        </w:rPr>
        <w:t xml:space="preserve">Healthy Ireland Funding - Ukraine Response </w:t>
      </w:r>
    </w:p>
    <w:p w14:paraId="7A64871D" w14:textId="77777777" w:rsidR="000D3132" w:rsidRPr="00E44BFA" w:rsidRDefault="000D3132" w:rsidP="000D3132">
      <w:pPr>
        <w:jc w:val="both"/>
        <w:rPr>
          <w:rFonts w:asciiTheme="minorHAnsi" w:hAnsiTheme="minorHAnsi" w:cstheme="minorHAnsi"/>
          <w:b/>
          <w:bCs/>
        </w:rPr>
      </w:pPr>
    </w:p>
    <w:p w14:paraId="3657FBBA" w14:textId="10038334" w:rsidR="000D3132" w:rsidRPr="00E44BFA" w:rsidRDefault="000D3132" w:rsidP="000D3132">
      <w:pPr>
        <w:jc w:val="both"/>
        <w:rPr>
          <w:rFonts w:asciiTheme="minorHAnsi" w:hAnsiTheme="minorHAnsi" w:cstheme="minorHAnsi"/>
        </w:rPr>
      </w:pPr>
      <w:r w:rsidRPr="00E44BFA">
        <w:rPr>
          <w:rFonts w:asciiTheme="minorHAnsi" w:hAnsiTheme="minorHAnsi" w:cstheme="minorHAnsi"/>
        </w:rPr>
        <w:t>South Dublin County Council through</w:t>
      </w:r>
      <w:r w:rsidRPr="00E44BFA">
        <w:rPr>
          <w:rFonts w:asciiTheme="minorHAnsi" w:hAnsiTheme="minorHAnsi" w:cstheme="minorHAnsi"/>
          <w:b/>
          <w:bCs/>
        </w:rPr>
        <w:t xml:space="preserve"> </w:t>
      </w:r>
      <w:r w:rsidRPr="00E44BFA">
        <w:rPr>
          <w:rFonts w:asciiTheme="minorHAnsi" w:hAnsiTheme="minorHAnsi" w:cstheme="minorHAnsi"/>
        </w:rPr>
        <w:t>Healthy Ireland funding of €66,675 supported new and/or augment existing social inclusion programmes or Ukrainian refugees in the County</w:t>
      </w:r>
      <w:r w:rsidR="00E44BFA" w:rsidRPr="00E44BFA">
        <w:rPr>
          <w:rFonts w:asciiTheme="minorHAnsi" w:hAnsiTheme="minorHAnsi" w:cstheme="minorHAnsi"/>
        </w:rPr>
        <w:t xml:space="preserve"> during 2023.</w:t>
      </w:r>
    </w:p>
    <w:p w14:paraId="65297844" w14:textId="77777777" w:rsidR="00E44BFA" w:rsidRPr="00E44BFA" w:rsidRDefault="00E44BFA" w:rsidP="000D3132">
      <w:pPr>
        <w:jc w:val="both"/>
        <w:rPr>
          <w:rFonts w:asciiTheme="minorHAnsi" w:hAnsiTheme="minorHAnsi" w:cstheme="minorHAnsi"/>
        </w:rPr>
      </w:pPr>
    </w:p>
    <w:p w14:paraId="6860E303" w14:textId="0720B93C" w:rsidR="000D3132" w:rsidRPr="00E44BFA" w:rsidRDefault="000D3132" w:rsidP="000D3132">
      <w:pPr>
        <w:jc w:val="both"/>
        <w:rPr>
          <w:rFonts w:asciiTheme="minorHAnsi" w:hAnsiTheme="minorHAnsi" w:cstheme="minorHAnsi"/>
        </w:rPr>
      </w:pPr>
      <w:r w:rsidRPr="00E44BFA">
        <w:rPr>
          <w:rFonts w:asciiTheme="minorHAnsi" w:hAnsiTheme="minorHAnsi" w:cstheme="minorHAnsi"/>
        </w:rPr>
        <w:t xml:space="preserve">“The purpose of the Programme </w:t>
      </w:r>
      <w:r w:rsidR="00E44BFA" w:rsidRPr="00E44BFA">
        <w:rPr>
          <w:rFonts w:asciiTheme="minorHAnsi" w:hAnsiTheme="minorHAnsi" w:cstheme="minorHAnsi"/>
        </w:rPr>
        <w:t>wa</w:t>
      </w:r>
      <w:r w:rsidRPr="00E44BFA">
        <w:rPr>
          <w:rFonts w:asciiTheme="minorHAnsi" w:hAnsiTheme="minorHAnsi" w:cstheme="minorHAnsi"/>
        </w:rPr>
        <w:t>s to promote the health and wellbeing of Ukrainian Refugees who have sought protection in Ireland, as part of the international humanitarian crisis arising from the war in Ukraine.”</w:t>
      </w:r>
    </w:p>
    <w:p w14:paraId="72E0D8F6" w14:textId="77777777" w:rsidR="00E44BFA" w:rsidRPr="00E44BFA" w:rsidRDefault="00E44BFA" w:rsidP="000D3132">
      <w:pPr>
        <w:jc w:val="both"/>
        <w:rPr>
          <w:rFonts w:asciiTheme="minorHAnsi" w:hAnsiTheme="minorHAnsi" w:cstheme="minorHAnsi"/>
        </w:rPr>
      </w:pPr>
    </w:p>
    <w:p w14:paraId="3A7A7188" w14:textId="5613E9D7" w:rsidR="00E44BFA" w:rsidRPr="00E44BFA" w:rsidRDefault="00E44BFA" w:rsidP="000D3132">
      <w:pPr>
        <w:jc w:val="both"/>
        <w:rPr>
          <w:rFonts w:asciiTheme="minorHAnsi" w:hAnsiTheme="minorHAnsi" w:cstheme="minorHAnsi"/>
        </w:rPr>
      </w:pPr>
      <w:r w:rsidRPr="00E44BFA">
        <w:rPr>
          <w:rFonts w:asciiTheme="minorHAnsi" w:hAnsiTheme="minorHAnsi" w:cstheme="minorHAnsi"/>
        </w:rPr>
        <w:t>South Dublin County Council worked in collaboration with South Dublin County Partnership, South Dublin County Volunteer Centre to deliver on the following three key theme:</w:t>
      </w:r>
    </w:p>
    <w:p w14:paraId="497B4212" w14:textId="77777777" w:rsidR="00E44BFA" w:rsidRPr="00E44BFA" w:rsidRDefault="00E44BFA" w:rsidP="000D3132">
      <w:pPr>
        <w:jc w:val="both"/>
        <w:rPr>
          <w:rFonts w:asciiTheme="minorHAnsi" w:hAnsiTheme="minorHAnsi" w:cstheme="minorHAnsi"/>
        </w:rPr>
      </w:pPr>
    </w:p>
    <w:p w14:paraId="4509C430" w14:textId="77777777" w:rsidR="000D3132" w:rsidRPr="00E44BFA" w:rsidRDefault="000D3132" w:rsidP="000D3132">
      <w:pPr>
        <w:rPr>
          <w:rFonts w:asciiTheme="minorHAnsi" w:hAnsiTheme="minorHAnsi" w:cstheme="minorHAnsi"/>
          <w:b/>
          <w:bCs/>
          <w:i/>
          <w:iCs/>
          <w:u w:val="single"/>
          <w:lang w:val="en-GB"/>
        </w:rPr>
      </w:pPr>
      <w:r w:rsidRPr="00E44BFA">
        <w:rPr>
          <w:rFonts w:asciiTheme="minorHAnsi" w:hAnsiTheme="minorHAnsi" w:cstheme="minorHAnsi"/>
          <w:b/>
          <w:bCs/>
          <w:i/>
          <w:iCs/>
          <w:u w:val="single"/>
          <w:lang w:val="en-GB"/>
        </w:rPr>
        <w:t>Cultural Health &amp; Wellbeing</w:t>
      </w:r>
    </w:p>
    <w:p w14:paraId="22B83F0E" w14:textId="0BCB7858" w:rsidR="000D3132" w:rsidRPr="00E44BFA" w:rsidRDefault="00E44BFA" w:rsidP="000D3132">
      <w:pPr>
        <w:rPr>
          <w:rFonts w:asciiTheme="minorHAnsi" w:hAnsiTheme="minorHAnsi" w:cstheme="minorHAnsi"/>
          <w:lang w:val="en-GB"/>
        </w:rPr>
      </w:pPr>
      <w:r w:rsidRPr="00E44BFA">
        <w:rPr>
          <w:rFonts w:asciiTheme="minorHAnsi" w:hAnsiTheme="minorHAnsi" w:cstheme="minorHAnsi"/>
          <w:lang w:val="en-GB"/>
        </w:rPr>
        <w:t xml:space="preserve">South Dublin County </w:t>
      </w:r>
      <w:r w:rsidR="000D3132" w:rsidRPr="00E44BFA">
        <w:rPr>
          <w:rFonts w:asciiTheme="minorHAnsi" w:hAnsiTheme="minorHAnsi" w:cstheme="minorHAnsi"/>
          <w:lang w:val="en-GB"/>
        </w:rPr>
        <w:t>Volunteer Centre:</w:t>
      </w:r>
    </w:p>
    <w:p w14:paraId="1157B8DB" w14:textId="15B2CAF9" w:rsidR="000D3132" w:rsidRPr="00E44BFA" w:rsidRDefault="00E44BFA" w:rsidP="000D3132">
      <w:pPr>
        <w:pStyle w:val="ListParagraph"/>
        <w:widowControl/>
        <w:numPr>
          <w:ilvl w:val="0"/>
          <w:numId w:val="46"/>
        </w:numPr>
        <w:autoSpaceDE/>
        <w:autoSpaceDN/>
        <w:spacing w:before="0" w:after="160" w:line="259" w:lineRule="auto"/>
        <w:contextualSpacing/>
        <w:rPr>
          <w:rFonts w:asciiTheme="minorHAnsi" w:hAnsiTheme="minorHAnsi" w:cstheme="minorHAnsi"/>
          <w:lang w:val="en-GB"/>
        </w:rPr>
      </w:pPr>
      <w:r w:rsidRPr="00E44BFA">
        <w:rPr>
          <w:rFonts w:asciiTheme="minorHAnsi" w:hAnsiTheme="minorHAnsi" w:cstheme="minorHAnsi"/>
          <w:lang w:val="en-GB"/>
        </w:rPr>
        <w:t>A</w:t>
      </w:r>
      <w:r w:rsidR="000D3132" w:rsidRPr="00E44BFA">
        <w:rPr>
          <w:rFonts w:asciiTheme="minorHAnsi" w:hAnsiTheme="minorHAnsi" w:cstheme="minorHAnsi"/>
          <w:lang w:val="en-GB"/>
        </w:rPr>
        <w:t xml:space="preserve">dditional activities for physical activity, health, music and art. </w:t>
      </w:r>
    </w:p>
    <w:p w14:paraId="6D5B68F2" w14:textId="77777777" w:rsidR="000D3132" w:rsidRPr="00E44BFA" w:rsidRDefault="000D3132" w:rsidP="000D3132">
      <w:pPr>
        <w:pStyle w:val="ListParagraph"/>
        <w:widowControl/>
        <w:numPr>
          <w:ilvl w:val="0"/>
          <w:numId w:val="46"/>
        </w:numPr>
        <w:autoSpaceDE/>
        <w:autoSpaceDN/>
        <w:spacing w:before="0" w:after="160" w:line="259" w:lineRule="auto"/>
        <w:contextualSpacing/>
        <w:rPr>
          <w:rFonts w:asciiTheme="minorHAnsi" w:hAnsiTheme="minorHAnsi" w:cstheme="minorHAnsi"/>
          <w:lang w:val="en-GB"/>
        </w:rPr>
      </w:pPr>
      <w:r w:rsidRPr="00E44BFA">
        <w:rPr>
          <w:rFonts w:asciiTheme="minorHAnsi" w:hAnsiTheme="minorHAnsi" w:cstheme="minorHAnsi"/>
          <w:lang w:val="en-GB"/>
        </w:rPr>
        <w:t>Art therapy for adults</w:t>
      </w:r>
    </w:p>
    <w:p w14:paraId="66D5FF60" w14:textId="46F8E1E9" w:rsidR="000D3132" w:rsidRPr="00E44BFA" w:rsidRDefault="000D3132" w:rsidP="000D3132">
      <w:pPr>
        <w:pStyle w:val="ListParagraph"/>
        <w:widowControl/>
        <w:numPr>
          <w:ilvl w:val="0"/>
          <w:numId w:val="46"/>
        </w:numPr>
        <w:autoSpaceDE/>
        <w:autoSpaceDN/>
        <w:spacing w:before="0" w:after="160" w:line="259" w:lineRule="auto"/>
        <w:contextualSpacing/>
        <w:rPr>
          <w:rFonts w:asciiTheme="minorHAnsi" w:hAnsiTheme="minorHAnsi" w:cstheme="minorHAnsi"/>
          <w:lang w:val="en-GB"/>
        </w:rPr>
      </w:pPr>
      <w:r w:rsidRPr="00E44BFA">
        <w:rPr>
          <w:rFonts w:asciiTheme="minorHAnsi" w:hAnsiTheme="minorHAnsi" w:cstheme="minorHAnsi"/>
          <w:lang w:val="en-GB"/>
        </w:rPr>
        <w:t xml:space="preserve">Transit hub </w:t>
      </w:r>
      <w:r w:rsidR="00E44BFA" w:rsidRPr="00E44BFA">
        <w:rPr>
          <w:rFonts w:asciiTheme="minorHAnsi" w:hAnsiTheme="minorHAnsi" w:cstheme="minorHAnsi"/>
          <w:lang w:val="en-GB"/>
        </w:rPr>
        <w:t>- A</w:t>
      </w:r>
      <w:r w:rsidRPr="00E44BFA">
        <w:rPr>
          <w:rFonts w:asciiTheme="minorHAnsi" w:hAnsiTheme="minorHAnsi" w:cstheme="minorHAnsi"/>
          <w:lang w:val="en-GB"/>
        </w:rPr>
        <w:t xml:space="preserve"> children’s play area established. </w:t>
      </w:r>
    </w:p>
    <w:p w14:paraId="3AB302A2" w14:textId="54FF708C" w:rsidR="000D3132" w:rsidRPr="00E44BFA" w:rsidRDefault="000D3132" w:rsidP="000D3132">
      <w:pPr>
        <w:pStyle w:val="ListParagraph"/>
        <w:widowControl/>
        <w:numPr>
          <w:ilvl w:val="0"/>
          <w:numId w:val="45"/>
        </w:numPr>
        <w:autoSpaceDE/>
        <w:autoSpaceDN/>
        <w:spacing w:before="0" w:after="160" w:line="259" w:lineRule="auto"/>
        <w:contextualSpacing/>
        <w:rPr>
          <w:rFonts w:asciiTheme="minorHAnsi" w:hAnsiTheme="minorHAnsi" w:cstheme="minorHAnsi"/>
          <w:lang w:val="en-GB"/>
        </w:rPr>
      </w:pPr>
      <w:r w:rsidRPr="00E44BFA">
        <w:rPr>
          <w:rFonts w:asciiTheme="minorHAnsi" w:hAnsiTheme="minorHAnsi" w:cstheme="minorHAnsi"/>
          <w:lang w:val="en-GB"/>
        </w:rPr>
        <w:t xml:space="preserve">Upskilling/ Training courses for hotel facilitators. </w:t>
      </w:r>
    </w:p>
    <w:p w14:paraId="34260F9C" w14:textId="77777777" w:rsidR="000D3132" w:rsidRPr="00E44BFA" w:rsidRDefault="000D3132" w:rsidP="000D3132">
      <w:pPr>
        <w:ind w:left="360"/>
        <w:rPr>
          <w:rFonts w:asciiTheme="minorHAnsi" w:hAnsiTheme="minorHAnsi" w:cstheme="minorHAnsi"/>
          <w:lang w:val="en-GB"/>
        </w:rPr>
      </w:pPr>
    </w:p>
    <w:p w14:paraId="333190AA" w14:textId="77777777" w:rsidR="000D3132" w:rsidRPr="00E44BFA" w:rsidRDefault="000D3132" w:rsidP="000D3132">
      <w:pPr>
        <w:rPr>
          <w:rFonts w:asciiTheme="minorHAnsi" w:hAnsiTheme="minorHAnsi" w:cstheme="minorHAnsi"/>
          <w:b/>
          <w:bCs/>
          <w:i/>
          <w:iCs/>
          <w:u w:val="single"/>
          <w:lang w:val="en-GB"/>
        </w:rPr>
      </w:pPr>
      <w:r w:rsidRPr="00E44BFA">
        <w:rPr>
          <w:rFonts w:asciiTheme="minorHAnsi" w:hAnsiTheme="minorHAnsi" w:cstheme="minorHAnsi"/>
          <w:b/>
          <w:bCs/>
          <w:i/>
          <w:iCs/>
          <w:u w:val="single"/>
          <w:lang w:val="en-GB"/>
        </w:rPr>
        <w:t>Older People &amp; Medically Vulnerable</w:t>
      </w:r>
    </w:p>
    <w:p w14:paraId="0F87A98F" w14:textId="77777777" w:rsidR="000D3132" w:rsidRPr="00E44BFA" w:rsidRDefault="000D3132" w:rsidP="000D3132">
      <w:pPr>
        <w:jc w:val="both"/>
        <w:rPr>
          <w:rFonts w:asciiTheme="minorHAnsi" w:hAnsiTheme="minorHAnsi" w:cstheme="minorHAnsi"/>
          <w:lang w:val="en-GB"/>
        </w:rPr>
      </w:pPr>
      <w:r w:rsidRPr="00E44BFA">
        <w:rPr>
          <w:rFonts w:asciiTheme="minorHAnsi" w:hAnsiTheme="minorHAnsi" w:cstheme="minorHAnsi"/>
          <w:lang w:val="en-GB"/>
        </w:rPr>
        <w:t xml:space="preserve">South Dublin County Partnership; </w:t>
      </w:r>
    </w:p>
    <w:p w14:paraId="7620D74F" w14:textId="6C013FE4" w:rsidR="000D3132" w:rsidRPr="00E44BFA" w:rsidRDefault="000D3132" w:rsidP="000D3132">
      <w:pPr>
        <w:pStyle w:val="ListParagraph"/>
        <w:widowControl/>
        <w:numPr>
          <w:ilvl w:val="0"/>
          <w:numId w:val="44"/>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 xml:space="preserve">Sensory Rooms in each hotel </w:t>
      </w:r>
      <w:r w:rsidR="00E44BFA" w:rsidRPr="00E44BFA">
        <w:rPr>
          <w:rFonts w:asciiTheme="minorHAnsi" w:hAnsiTheme="minorHAnsi" w:cstheme="minorHAnsi"/>
          <w:lang w:val="en-GB"/>
        </w:rPr>
        <w:t>that has accommodated new arrivals where needed.</w:t>
      </w:r>
      <w:r w:rsidRPr="00E44BFA">
        <w:rPr>
          <w:rFonts w:asciiTheme="minorHAnsi" w:hAnsiTheme="minorHAnsi" w:cstheme="minorHAnsi"/>
          <w:lang w:val="en-GB"/>
        </w:rPr>
        <w:t xml:space="preserve"> </w:t>
      </w:r>
    </w:p>
    <w:p w14:paraId="269FFA5A" w14:textId="4B81E910" w:rsidR="000D3132" w:rsidRPr="00E44BFA" w:rsidRDefault="000D3132" w:rsidP="00E44BFA">
      <w:pPr>
        <w:pStyle w:val="ListParagraph"/>
        <w:widowControl/>
        <w:numPr>
          <w:ilvl w:val="0"/>
          <w:numId w:val="44"/>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Art Therapy for adults with disabilities/ medically vulnerable</w:t>
      </w:r>
    </w:p>
    <w:p w14:paraId="74D3C2DD" w14:textId="50E989F5" w:rsidR="00E44BFA" w:rsidRPr="00E44BFA" w:rsidRDefault="00E44BFA" w:rsidP="000D3132">
      <w:pPr>
        <w:pStyle w:val="ListParagraph"/>
        <w:widowControl/>
        <w:numPr>
          <w:ilvl w:val="0"/>
          <w:numId w:val="44"/>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Link in with Tusla and other agencies to provide services required.</w:t>
      </w:r>
    </w:p>
    <w:p w14:paraId="62540F6E" w14:textId="77777777" w:rsidR="000D3132" w:rsidRPr="00E44BFA" w:rsidRDefault="000D3132" w:rsidP="000D3132">
      <w:pPr>
        <w:pStyle w:val="ListParagraph"/>
        <w:rPr>
          <w:rFonts w:asciiTheme="minorHAnsi" w:hAnsiTheme="minorHAnsi" w:cstheme="minorHAnsi"/>
          <w:lang w:val="en-GB"/>
        </w:rPr>
      </w:pPr>
    </w:p>
    <w:p w14:paraId="4DE0ECC4" w14:textId="77777777" w:rsidR="000D3132" w:rsidRPr="00E44BFA" w:rsidRDefault="000D3132" w:rsidP="000D3132">
      <w:pPr>
        <w:rPr>
          <w:rFonts w:asciiTheme="minorHAnsi" w:hAnsiTheme="minorHAnsi" w:cstheme="minorHAnsi"/>
          <w:b/>
          <w:bCs/>
          <w:i/>
          <w:iCs/>
          <w:u w:val="single"/>
          <w:lang w:val="en-GB"/>
        </w:rPr>
      </w:pPr>
      <w:r w:rsidRPr="00E44BFA">
        <w:rPr>
          <w:rFonts w:asciiTheme="minorHAnsi" w:hAnsiTheme="minorHAnsi" w:cstheme="minorHAnsi"/>
          <w:b/>
          <w:bCs/>
          <w:i/>
          <w:iCs/>
          <w:u w:val="single"/>
          <w:lang w:val="en-GB"/>
        </w:rPr>
        <w:t>Outdoor &amp; Social Integration</w:t>
      </w:r>
    </w:p>
    <w:p w14:paraId="48E7F411" w14:textId="5F02D0DD" w:rsidR="000D3132" w:rsidRPr="00E44BFA" w:rsidRDefault="00E44BFA" w:rsidP="000D3132">
      <w:pPr>
        <w:jc w:val="both"/>
        <w:rPr>
          <w:rFonts w:asciiTheme="minorHAnsi" w:hAnsiTheme="minorHAnsi" w:cstheme="minorHAnsi"/>
          <w:lang w:val="en-GB"/>
        </w:rPr>
      </w:pPr>
      <w:r w:rsidRPr="00E44BFA">
        <w:rPr>
          <w:rFonts w:asciiTheme="minorHAnsi" w:hAnsiTheme="minorHAnsi" w:cstheme="minorHAnsi"/>
          <w:lang w:val="en-GB"/>
        </w:rPr>
        <w:t>South Dublin County Council</w:t>
      </w:r>
      <w:r w:rsidR="000D3132" w:rsidRPr="00E44BFA">
        <w:rPr>
          <w:rFonts w:asciiTheme="minorHAnsi" w:hAnsiTheme="minorHAnsi" w:cstheme="minorHAnsi"/>
          <w:lang w:val="en-GB"/>
        </w:rPr>
        <w:t xml:space="preserve"> </w:t>
      </w:r>
    </w:p>
    <w:p w14:paraId="058B1A5A" w14:textId="6D8D6EEE"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 xml:space="preserve">Sensory Cinema Viewings </w:t>
      </w:r>
    </w:p>
    <w:p w14:paraId="447EB0EF" w14:textId="3F7476CD"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 xml:space="preserve">Sensory Horse Riding </w:t>
      </w:r>
    </w:p>
    <w:p w14:paraId="4B568A2E" w14:textId="0754309B"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 xml:space="preserve">Sensory toys for sensory rooms </w:t>
      </w:r>
    </w:p>
    <w:p w14:paraId="51FFD9E1" w14:textId="072927F5"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 xml:space="preserve">Inclusive Summer Camps  </w:t>
      </w:r>
    </w:p>
    <w:p w14:paraId="5F567E67" w14:textId="11E206A2"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Excursions- Tayto Park, Zoo, Hill Walking, Zip It, Jump Zone, Clara Lara, Indoor rock climbing, Avon Ri, Russborough House, Fort Lucan</w:t>
      </w:r>
    </w:p>
    <w:p w14:paraId="143C2451" w14:textId="0ED6B26C"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lastRenderedPageBreak/>
        <w:t xml:space="preserve">Adult Excursions- Rathfarnham Castle, Glendalough, Bohernabreena, Cinema Deals </w:t>
      </w:r>
    </w:p>
    <w:p w14:paraId="6249E44E" w14:textId="479D9A36"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 xml:space="preserve">Transport for excursions </w:t>
      </w:r>
    </w:p>
    <w:p w14:paraId="47C87CF8" w14:textId="10187282"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 xml:space="preserve">Passes for leisure centres- People with disability membership </w:t>
      </w:r>
    </w:p>
    <w:p w14:paraId="716F20DD" w14:textId="41432196" w:rsidR="000D3132" w:rsidRPr="00E44BFA" w:rsidRDefault="000D3132" w:rsidP="000D3132">
      <w:pPr>
        <w:pStyle w:val="ListParagraph"/>
        <w:widowControl/>
        <w:numPr>
          <w:ilvl w:val="0"/>
          <w:numId w:val="43"/>
        </w:numPr>
        <w:autoSpaceDE/>
        <w:autoSpaceDN/>
        <w:spacing w:before="0" w:after="160" w:line="259" w:lineRule="auto"/>
        <w:contextualSpacing/>
        <w:jc w:val="both"/>
        <w:rPr>
          <w:rFonts w:asciiTheme="minorHAnsi" w:hAnsiTheme="minorHAnsi" w:cstheme="minorHAnsi"/>
          <w:lang w:val="en-GB"/>
        </w:rPr>
      </w:pPr>
      <w:r w:rsidRPr="00E44BFA">
        <w:rPr>
          <w:rFonts w:asciiTheme="minorHAnsi" w:hAnsiTheme="minorHAnsi" w:cstheme="minorHAnsi"/>
          <w:lang w:val="en-GB"/>
        </w:rPr>
        <w:t>Tallaght Youth Service to be set up in Citywest Hotel</w:t>
      </w:r>
    </w:p>
    <w:p w14:paraId="69F098A1" w14:textId="77777777" w:rsidR="00A81B8A" w:rsidRDefault="00A81B8A" w:rsidP="00A81B8A">
      <w:pPr>
        <w:spacing w:after="150"/>
        <w:ind w:left="360"/>
        <w:jc w:val="both"/>
        <w:rPr>
          <w:rFonts w:eastAsia="Times New Roman" w:cstheme="minorHAnsi"/>
          <w:b/>
          <w:bCs/>
          <w:u w:val="single"/>
          <w:lang w:val="en" w:eastAsia="en-IE"/>
        </w:rPr>
      </w:pPr>
    </w:p>
    <w:p w14:paraId="40DB0892" w14:textId="5C5CA9F2" w:rsidR="00A81B8A" w:rsidRPr="00A81B8A" w:rsidRDefault="00A81B8A" w:rsidP="00A81B8A">
      <w:pPr>
        <w:spacing w:after="150"/>
        <w:ind w:left="360"/>
        <w:jc w:val="both"/>
        <w:rPr>
          <w:rFonts w:asciiTheme="minorHAnsi" w:eastAsia="Times New Roman" w:hAnsiTheme="minorHAnsi" w:cstheme="minorHAnsi"/>
          <w:b/>
          <w:bCs/>
          <w:u w:val="single"/>
          <w:lang w:val="en" w:eastAsia="en-IE"/>
        </w:rPr>
      </w:pPr>
      <w:r w:rsidRPr="00A81B8A">
        <w:rPr>
          <w:rFonts w:asciiTheme="minorHAnsi" w:eastAsia="Times New Roman" w:hAnsiTheme="minorHAnsi" w:cstheme="minorHAnsi"/>
          <w:b/>
          <w:bCs/>
          <w:u w:val="single"/>
          <w:lang w:val="en" w:eastAsia="en-IE"/>
        </w:rPr>
        <w:t>Generation Connections</w:t>
      </w:r>
    </w:p>
    <w:p w14:paraId="2DE497CA" w14:textId="77777777" w:rsidR="00A81B8A" w:rsidRPr="00A81B8A" w:rsidRDefault="00A81B8A" w:rsidP="00A81B8A">
      <w:pPr>
        <w:pStyle w:val="ListParagraph"/>
        <w:numPr>
          <w:ilvl w:val="0"/>
          <w:numId w:val="43"/>
        </w:numPr>
        <w:jc w:val="both"/>
        <w:rPr>
          <w:rFonts w:asciiTheme="minorHAnsi" w:hAnsiTheme="minorHAnsi" w:cstheme="minorHAnsi"/>
        </w:rPr>
      </w:pPr>
      <w:r w:rsidRPr="00A81B8A">
        <w:rPr>
          <w:rFonts w:asciiTheme="minorHAnsi" w:hAnsiTheme="minorHAnsi" w:cstheme="minorHAnsi"/>
        </w:rPr>
        <w:t>Healthy Ireland and SHCP Tallaght applied for the Community Safety Innovation Fund 2023 to support the Generations Connection MacUilliam project. The application was successful and a total of €98,460 has been awarded to the project.</w:t>
      </w:r>
    </w:p>
    <w:p w14:paraId="01F1F5F5" w14:textId="77777777" w:rsidR="00A81B8A" w:rsidRDefault="00A81B8A" w:rsidP="00A81B8A">
      <w:pPr>
        <w:pStyle w:val="ListParagraph"/>
        <w:numPr>
          <w:ilvl w:val="0"/>
          <w:numId w:val="43"/>
        </w:numPr>
        <w:jc w:val="both"/>
        <w:rPr>
          <w:rFonts w:asciiTheme="minorHAnsi" w:hAnsiTheme="minorHAnsi" w:cstheme="minorHAnsi"/>
        </w:rPr>
      </w:pPr>
      <w:r w:rsidRPr="00A81B8A">
        <w:rPr>
          <w:rFonts w:asciiTheme="minorHAnsi" w:hAnsiTheme="minorHAnsi" w:cstheme="minorHAnsi"/>
        </w:rPr>
        <w:t xml:space="preserve">€36,000 has been </w:t>
      </w:r>
      <w:r>
        <w:rPr>
          <w:rFonts w:asciiTheme="minorHAnsi" w:hAnsiTheme="minorHAnsi" w:cstheme="minorHAnsi"/>
        </w:rPr>
        <w:t>allocated</w:t>
      </w:r>
      <w:r w:rsidRPr="00A81B8A">
        <w:rPr>
          <w:rFonts w:asciiTheme="minorHAnsi" w:hAnsiTheme="minorHAnsi" w:cstheme="minorHAnsi"/>
        </w:rPr>
        <w:t xml:space="preserve"> to Tallaght Community Arts for their Creative Places ‘Lighting up our Streets’ element of the project. </w:t>
      </w:r>
    </w:p>
    <w:p w14:paraId="359FF68D" w14:textId="0C21A635" w:rsidR="00A81B8A" w:rsidRDefault="00A81B8A" w:rsidP="00A81B8A">
      <w:pPr>
        <w:pStyle w:val="ListParagraph"/>
        <w:numPr>
          <w:ilvl w:val="0"/>
          <w:numId w:val="43"/>
        </w:numPr>
        <w:jc w:val="both"/>
        <w:rPr>
          <w:rFonts w:asciiTheme="minorHAnsi" w:hAnsiTheme="minorHAnsi" w:cstheme="minorHAnsi"/>
        </w:rPr>
      </w:pPr>
      <w:r w:rsidRPr="00A81B8A">
        <w:rPr>
          <w:rFonts w:asciiTheme="minorHAnsi" w:hAnsiTheme="minorHAnsi" w:cstheme="minorHAnsi"/>
        </w:rPr>
        <w:t>€3</w:t>
      </w:r>
      <w:r>
        <w:rPr>
          <w:rFonts w:asciiTheme="minorHAnsi" w:hAnsiTheme="minorHAnsi" w:cstheme="minorHAnsi"/>
        </w:rPr>
        <w:t>,</w:t>
      </w:r>
      <w:r w:rsidRPr="00A81B8A">
        <w:rPr>
          <w:rFonts w:asciiTheme="minorHAnsi" w:hAnsiTheme="minorHAnsi" w:cstheme="minorHAnsi"/>
        </w:rPr>
        <w:t xml:space="preserve">000 contribution from the ‘Health and Wellbeing’ aspect of the fund has been given to Barnardo’s Lorien to fund comedy workshops for the young people of MacUilliam. </w:t>
      </w:r>
    </w:p>
    <w:p w14:paraId="4358FA00" w14:textId="00C52476" w:rsidR="00A81B8A" w:rsidRPr="00A81B8A" w:rsidRDefault="00A81B8A" w:rsidP="00A81B8A">
      <w:pPr>
        <w:pStyle w:val="ListParagraph"/>
        <w:numPr>
          <w:ilvl w:val="0"/>
          <w:numId w:val="43"/>
        </w:numPr>
        <w:jc w:val="both"/>
        <w:rPr>
          <w:rFonts w:asciiTheme="minorHAnsi" w:hAnsiTheme="minorHAnsi" w:cstheme="minorHAnsi"/>
        </w:rPr>
      </w:pPr>
      <w:r>
        <w:rPr>
          <w:rFonts w:asciiTheme="minorHAnsi" w:hAnsiTheme="minorHAnsi" w:cstheme="minorHAnsi"/>
        </w:rPr>
        <w:t>New street lighting will be installed in MacUlliam estate with works to commence in Q2 of 2024.</w:t>
      </w:r>
    </w:p>
    <w:p w14:paraId="11001D39" w14:textId="56532816" w:rsidR="007938C3" w:rsidRPr="00A81B8A" w:rsidRDefault="007938C3" w:rsidP="0044651A">
      <w:pPr>
        <w:pStyle w:val="BodyText"/>
        <w:tabs>
          <w:tab w:val="left" w:pos="8647"/>
        </w:tabs>
        <w:ind w:right="727"/>
        <w:rPr>
          <w:rFonts w:asciiTheme="minorHAnsi" w:hAnsiTheme="minorHAnsi" w:cstheme="minorHAnsi"/>
        </w:rPr>
      </w:pPr>
    </w:p>
    <w:p w14:paraId="208FA052" w14:textId="037B10F9" w:rsidR="007938C3" w:rsidRDefault="00A81B8A" w:rsidP="000C3AFE">
      <w:pPr>
        <w:pStyle w:val="Heading1"/>
        <w:ind w:left="0"/>
      </w:pPr>
      <w:r>
        <w:rPr>
          <w:rFonts w:asciiTheme="minorHAnsi" w:eastAsia="Calibri" w:hAnsiTheme="minorHAnsi" w:cstheme="minorHAnsi"/>
          <w:sz w:val="22"/>
          <w:szCs w:val="22"/>
        </w:rPr>
        <w:t xml:space="preserve"> </w:t>
      </w:r>
    </w:p>
    <w:p w14:paraId="41062C8D" w14:textId="2B75EEC0" w:rsidR="007938C3" w:rsidRDefault="000C3AFE" w:rsidP="000C3AFE">
      <w:pPr>
        <w:pStyle w:val="BodyText"/>
        <w:spacing w:before="5"/>
        <w:jc w:val="right"/>
        <w:rPr>
          <w:sz w:val="28"/>
        </w:rPr>
      </w:pPr>
      <w:r>
        <w:rPr>
          <w:rFonts w:asciiTheme="minorHAnsi" w:eastAsia="Calibri" w:hAnsiTheme="minorHAnsi" w:cstheme="minorHAnsi"/>
          <w:noProof/>
          <w:sz w:val="22"/>
          <w:szCs w:val="22"/>
        </w:rPr>
        <w:drawing>
          <wp:inline distT="0" distB="0" distL="0" distR="0" wp14:anchorId="6654F6B7" wp14:editId="1058C43F">
            <wp:extent cx="2895600" cy="1603375"/>
            <wp:effectExtent l="0" t="0" r="0" b="0"/>
            <wp:docPr id="1207117816" name="Picture 5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17816" name="Picture 57" descr="A group of logos with tex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95600" cy="1603375"/>
                    </a:xfrm>
                    <a:prstGeom prst="rect">
                      <a:avLst/>
                    </a:prstGeom>
                    <a:noFill/>
                  </pic:spPr>
                </pic:pic>
              </a:graphicData>
            </a:graphic>
          </wp:inline>
        </w:drawing>
      </w:r>
    </w:p>
    <w:p w14:paraId="5231EC85" w14:textId="77777777" w:rsidR="000C3AFE" w:rsidRDefault="000C3AFE" w:rsidP="0044651A">
      <w:pPr>
        <w:pStyle w:val="Heading2"/>
        <w:ind w:left="0" w:right="161"/>
        <w:rPr>
          <w:b/>
          <w:color w:val="00A4AD"/>
          <w:w w:val="95"/>
        </w:rPr>
      </w:pPr>
      <w:bookmarkStart w:id="2" w:name="_Hlk136437734"/>
      <w:bookmarkStart w:id="3" w:name="_Hlk136437693"/>
    </w:p>
    <w:p w14:paraId="252DF9D3" w14:textId="057DED32" w:rsidR="0044651A" w:rsidRDefault="00A13E2F" w:rsidP="0044651A">
      <w:pPr>
        <w:pStyle w:val="Heading2"/>
        <w:ind w:left="0" w:right="161"/>
        <w:rPr>
          <w:color w:val="00A4AD"/>
        </w:rPr>
      </w:pPr>
      <w:r>
        <w:rPr>
          <w:b/>
          <w:color w:val="00A4AD"/>
          <w:w w:val="95"/>
        </w:rPr>
        <w:t>1</w:t>
      </w:r>
      <w:r w:rsidR="005C7238">
        <w:rPr>
          <w:b/>
          <w:color w:val="00A4AD"/>
          <w:w w:val="95"/>
        </w:rPr>
        <w:t>0</w:t>
      </w:r>
      <w:r>
        <w:rPr>
          <w:b/>
          <w:color w:val="00A4AD"/>
          <w:spacing w:val="29"/>
          <w:w w:val="95"/>
        </w:rPr>
        <w:t xml:space="preserve"> </w:t>
      </w:r>
      <w:r>
        <w:rPr>
          <w:color w:val="939598"/>
          <w:w w:val="95"/>
        </w:rPr>
        <w:t>|</w:t>
      </w:r>
      <w:r>
        <w:rPr>
          <w:color w:val="939598"/>
          <w:spacing w:val="30"/>
          <w:w w:val="95"/>
        </w:rPr>
        <w:t xml:space="preserve"> </w:t>
      </w:r>
      <w:r w:rsidR="00C35F24">
        <w:rPr>
          <w:color w:val="00A4AD"/>
        </w:rPr>
        <w:t>Sláintecare</w:t>
      </w:r>
      <w:r w:rsidR="0044651A">
        <w:rPr>
          <w:color w:val="00A4AD"/>
        </w:rPr>
        <w:t xml:space="preserve"> Healthy Communities (SHC) </w:t>
      </w:r>
    </w:p>
    <w:p w14:paraId="6FD5EC4A" w14:textId="77777777" w:rsidR="0044651A" w:rsidRPr="00A169A4" w:rsidRDefault="0044651A" w:rsidP="0044651A">
      <w:pPr>
        <w:rPr>
          <w:rFonts w:asciiTheme="minorHAnsi" w:hAnsiTheme="minorHAnsi" w:cstheme="minorHAnsi"/>
          <w:sz w:val="20"/>
          <w:szCs w:val="20"/>
        </w:rPr>
      </w:pPr>
    </w:p>
    <w:p w14:paraId="7CD6CE83" w14:textId="77777777" w:rsidR="0044651A" w:rsidRPr="00A169A4" w:rsidRDefault="0044651A" w:rsidP="0044651A">
      <w:pPr>
        <w:rPr>
          <w:rFonts w:asciiTheme="minorHAnsi" w:hAnsiTheme="minorHAnsi" w:cstheme="minorHAnsi"/>
          <w:sz w:val="20"/>
          <w:szCs w:val="20"/>
        </w:rPr>
      </w:pPr>
      <w:r w:rsidRPr="00A169A4">
        <w:rPr>
          <w:rFonts w:asciiTheme="minorHAnsi" w:hAnsiTheme="minorHAnsi" w:cstheme="minorHAnsi"/>
          <w:sz w:val="20"/>
          <w:szCs w:val="20"/>
        </w:rPr>
        <w:t xml:space="preserve">. </w:t>
      </w:r>
    </w:p>
    <w:p w14:paraId="57BD6CB4" w14:textId="77777777" w:rsidR="0044651A" w:rsidRPr="00A169A4" w:rsidRDefault="0044651A" w:rsidP="0044651A">
      <w:pPr>
        <w:rPr>
          <w:rFonts w:asciiTheme="minorHAnsi" w:hAnsiTheme="minorHAnsi" w:cstheme="minorHAnsi"/>
          <w:sz w:val="20"/>
          <w:szCs w:val="20"/>
        </w:rPr>
      </w:pPr>
    </w:p>
    <w:p w14:paraId="19000BA3" w14:textId="6CFA60FD" w:rsidR="0044651A" w:rsidRPr="00325481" w:rsidRDefault="0044651A" w:rsidP="0044651A">
      <w:pPr>
        <w:jc w:val="both"/>
        <w:rPr>
          <w:rFonts w:asciiTheme="minorHAnsi" w:hAnsiTheme="minorHAnsi" w:cstheme="minorHAnsi"/>
        </w:rPr>
      </w:pPr>
      <w:r w:rsidRPr="00325481">
        <w:rPr>
          <w:rFonts w:asciiTheme="minorHAnsi" w:hAnsiTheme="minorHAnsi" w:cstheme="minorHAnsi"/>
          <w:b/>
        </w:rPr>
        <w:t>Sláintecare Healthy Communities (SHC)</w:t>
      </w:r>
      <w:r w:rsidRPr="00325481">
        <w:rPr>
          <w:rFonts w:asciiTheme="minorHAnsi" w:hAnsiTheme="minorHAnsi" w:cstheme="minorHAnsi"/>
        </w:rPr>
        <w:t xml:space="preserve"> is a multi-component interagency programme that is designed to meet the needs of </w:t>
      </w:r>
      <w:proofErr w:type="gramStart"/>
      <w:r w:rsidRPr="00325481">
        <w:rPr>
          <w:rFonts w:asciiTheme="minorHAnsi" w:hAnsiTheme="minorHAnsi" w:cstheme="minorHAnsi"/>
        </w:rPr>
        <w:t>a number of</w:t>
      </w:r>
      <w:proofErr w:type="gramEnd"/>
      <w:r w:rsidRPr="00325481">
        <w:rPr>
          <w:rFonts w:asciiTheme="minorHAnsi" w:hAnsiTheme="minorHAnsi" w:cstheme="minorHAnsi"/>
        </w:rPr>
        <w:t xml:space="preserve"> designated community areas across the country. It focusses on bringing about real, measurable change, based on an understanding of the determinants of health and </w:t>
      </w:r>
      <w:r w:rsidR="0026480D" w:rsidRPr="00325481">
        <w:rPr>
          <w:rFonts w:asciiTheme="minorHAnsi" w:hAnsiTheme="minorHAnsi" w:cstheme="minorHAnsi"/>
        </w:rPr>
        <w:t>evidence-based</w:t>
      </w:r>
      <w:r w:rsidRPr="00325481">
        <w:rPr>
          <w:rFonts w:asciiTheme="minorHAnsi" w:hAnsiTheme="minorHAnsi" w:cstheme="minorHAnsi"/>
        </w:rPr>
        <w:t xml:space="preserve"> health and wellbeing programmes. Sláintecare Healthy Communities is led by Healthy Ireland in the Department of Health. The Department commissioned Local Authorities, the HSE and a wide range of </w:t>
      </w:r>
      <w:r w:rsidR="0026480D" w:rsidRPr="00325481">
        <w:rPr>
          <w:rFonts w:asciiTheme="minorHAnsi" w:hAnsiTheme="minorHAnsi" w:cstheme="minorHAnsi"/>
        </w:rPr>
        <w:t>community-based</w:t>
      </w:r>
      <w:r w:rsidRPr="00325481">
        <w:rPr>
          <w:rFonts w:asciiTheme="minorHAnsi" w:hAnsiTheme="minorHAnsi" w:cstheme="minorHAnsi"/>
        </w:rPr>
        <w:t xml:space="preserve"> organisations to work together and deliver a range of health and wellbeing initiatives in targeted community areas and to integrate a health and wellbeing approach into the work of local authorities. Government funding of over €10 million has gone into the development and delivery of the overall programme.</w:t>
      </w:r>
    </w:p>
    <w:p w14:paraId="31CB2250" w14:textId="77777777" w:rsidR="0044651A" w:rsidRPr="00325481" w:rsidRDefault="0044651A" w:rsidP="0044651A">
      <w:pPr>
        <w:jc w:val="both"/>
        <w:rPr>
          <w:rFonts w:asciiTheme="minorHAnsi" w:eastAsiaTheme="minorHAnsi" w:hAnsiTheme="minorHAnsi" w:cstheme="minorHAnsi"/>
          <w:b/>
        </w:rPr>
      </w:pPr>
    </w:p>
    <w:p w14:paraId="58F03672" w14:textId="77777777" w:rsidR="0044651A" w:rsidRPr="00325481" w:rsidRDefault="0044651A" w:rsidP="0044651A">
      <w:pPr>
        <w:rPr>
          <w:rFonts w:asciiTheme="minorHAnsi" w:hAnsiTheme="minorHAnsi" w:cstheme="minorHAnsi"/>
          <w:b/>
        </w:rPr>
      </w:pPr>
      <w:r w:rsidRPr="00325481">
        <w:rPr>
          <w:rFonts w:asciiTheme="minorHAnsi" w:hAnsiTheme="minorHAnsi" w:cstheme="minorHAnsi"/>
          <w:b/>
        </w:rPr>
        <w:t>Key messages about Sláintecare Healthy Communities:</w:t>
      </w:r>
    </w:p>
    <w:p w14:paraId="12659606" w14:textId="219F6CFA" w:rsidR="0044651A" w:rsidRPr="00325481" w:rsidRDefault="0044651A" w:rsidP="0044651A">
      <w:pPr>
        <w:pStyle w:val="ListParagraph"/>
        <w:widowControl/>
        <w:numPr>
          <w:ilvl w:val="0"/>
          <w:numId w:val="22"/>
        </w:numPr>
        <w:autoSpaceDE/>
        <w:autoSpaceDN/>
        <w:spacing w:before="0" w:after="160"/>
        <w:contextualSpacing/>
        <w:rPr>
          <w:rFonts w:asciiTheme="minorHAnsi" w:hAnsiTheme="minorHAnsi" w:cstheme="minorHAnsi"/>
        </w:rPr>
      </w:pPr>
      <w:r w:rsidRPr="00325481">
        <w:rPr>
          <w:rFonts w:asciiTheme="minorHAnsi" w:hAnsiTheme="minorHAnsi" w:cstheme="minorHAnsi"/>
        </w:rPr>
        <w:t xml:space="preserve">Partnership working across government, public services and interagency working at local level for community </w:t>
      </w:r>
      <w:r w:rsidR="0026480D" w:rsidRPr="00325481">
        <w:rPr>
          <w:rFonts w:asciiTheme="minorHAnsi" w:hAnsiTheme="minorHAnsi" w:cstheme="minorHAnsi"/>
        </w:rPr>
        <w:t>wellbeing.</w:t>
      </w:r>
    </w:p>
    <w:p w14:paraId="5E391927" w14:textId="77777777" w:rsidR="0044651A" w:rsidRPr="00325481" w:rsidRDefault="0044651A" w:rsidP="0044651A">
      <w:pPr>
        <w:pStyle w:val="ListParagraph"/>
        <w:widowControl/>
        <w:numPr>
          <w:ilvl w:val="0"/>
          <w:numId w:val="22"/>
        </w:numPr>
        <w:autoSpaceDE/>
        <w:autoSpaceDN/>
        <w:spacing w:before="0" w:after="160"/>
        <w:contextualSpacing/>
        <w:rPr>
          <w:rFonts w:asciiTheme="minorHAnsi" w:hAnsiTheme="minorHAnsi" w:cstheme="minorHAnsi"/>
        </w:rPr>
      </w:pPr>
      <w:r w:rsidRPr="00325481">
        <w:rPr>
          <w:rFonts w:asciiTheme="minorHAnsi" w:hAnsiTheme="minorHAnsi" w:cstheme="minorHAnsi"/>
        </w:rPr>
        <w:t>Addressing health inequalities by taking a targeted approach.</w:t>
      </w:r>
    </w:p>
    <w:p w14:paraId="4F86D71E" w14:textId="1CC2B448" w:rsidR="0044651A" w:rsidRPr="00325481" w:rsidRDefault="0044651A" w:rsidP="0044651A">
      <w:pPr>
        <w:pStyle w:val="ListParagraph"/>
        <w:widowControl/>
        <w:numPr>
          <w:ilvl w:val="0"/>
          <w:numId w:val="22"/>
        </w:numPr>
        <w:autoSpaceDE/>
        <w:autoSpaceDN/>
        <w:spacing w:before="0" w:after="160"/>
        <w:contextualSpacing/>
        <w:rPr>
          <w:rFonts w:asciiTheme="minorHAnsi" w:hAnsiTheme="minorHAnsi" w:cstheme="minorHAnsi"/>
        </w:rPr>
      </w:pPr>
      <w:r w:rsidRPr="00325481">
        <w:rPr>
          <w:rFonts w:asciiTheme="minorHAnsi" w:hAnsiTheme="minorHAnsi" w:cstheme="minorHAnsi"/>
        </w:rPr>
        <w:t xml:space="preserve">All population health outcomes can be linked to people’s social reality </w:t>
      </w:r>
      <w:r w:rsidR="0026480D" w:rsidRPr="00325481">
        <w:rPr>
          <w:rFonts w:asciiTheme="minorHAnsi" w:hAnsiTheme="minorHAnsi" w:cstheme="minorHAnsi"/>
        </w:rPr>
        <w:t>and lifestyle</w:t>
      </w:r>
      <w:r w:rsidRPr="00325481">
        <w:rPr>
          <w:rFonts w:asciiTheme="minorHAnsi" w:hAnsiTheme="minorHAnsi" w:cstheme="minorHAnsi"/>
        </w:rPr>
        <w:t xml:space="preserve"> behaviours and SHC is working to address both.</w:t>
      </w:r>
    </w:p>
    <w:p w14:paraId="02F76D99" w14:textId="77777777" w:rsidR="0044651A" w:rsidRPr="00325481" w:rsidRDefault="0044651A" w:rsidP="0044651A">
      <w:pPr>
        <w:pStyle w:val="ListParagraph"/>
        <w:widowControl/>
        <w:numPr>
          <w:ilvl w:val="0"/>
          <w:numId w:val="22"/>
        </w:numPr>
        <w:autoSpaceDE/>
        <w:autoSpaceDN/>
        <w:spacing w:before="0" w:after="160"/>
        <w:contextualSpacing/>
        <w:rPr>
          <w:rFonts w:asciiTheme="minorHAnsi" w:hAnsiTheme="minorHAnsi" w:cstheme="minorHAnsi"/>
        </w:rPr>
      </w:pPr>
      <w:r w:rsidRPr="00325481">
        <w:rPr>
          <w:rFonts w:asciiTheme="minorHAnsi" w:hAnsiTheme="minorHAnsi" w:cstheme="minorHAnsi"/>
        </w:rPr>
        <w:t>Evidenced based health and wellbeing programmes integrated with social determinants approach supported by local authorities.</w:t>
      </w:r>
    </w:p>
    <w:p w14:paraId="693435EF" w14:textId="77777777" w:rsidR="0044651A" w:rsidRPr="00325481" w:rsidRDefault="0044651A" w:rsidP="0044651A">
      <w:pPr>
        <w:pStyle w:val="ListParagraph"/>
        <w:widowControl/>
        <w:numPr>
          <w:ilvl w:val="0"/>
          <w:numId w:val="22"/>
        </w:numPr>
        <w:autoSpaceDE/>
        <w:autoSpaceDN/>
        <w:spacing w:before="0" w:after="160"/>
        <w:contextualSpacing/>
        <w:rPr>
          <w:rFonts w:asciiTheme="minorHAnsi" w:hAnsiTheme="minorHAnsi" w:cstheme="minorHAnsi"/>
        </w:rPr>
      </w:pPr>
      <w:r w:rsidRPr="00325481">
        <w:rPr>
          <w:rFonts w:asciiTheme="minorHAnsi" w:hAnsiTheme="minorHAnsi" w:cstheme="minorHAnsi"/>
        </w:rPr>
        <w:t>Enhancement Fund will enhance the community environment for health and wellbeing, examples include greenspaces, improved community facilities and walking and cycling tracks.</w:t>
      </w:r>
    </w:p>
    <w:p w14:paraId="13060A3D" w14:textId="77777777" w:rsidR="0044651A" w:rsidRPr="00325481" w:rsidRDefault="0044651A" w:rsidP="0044651A">
      <w:pPr>
        <w:pStyle w:val="ListParagraph"/>
        <w:widowControl/>
        <w:numPr>
          <w:ilvl w:val="0"/>
          <w:numId w:val="22"/>
        </w:numPr>
        <w:autoSpaceDE/>
        <w:autoSpaceDN/>
        <w:spacing w:before="0" w:after="160"/>
        <w:contextualSpacing/>
        <w:rPr>
          <w:rFonts w:asciiTheme="minorHAnsi" w:hAnsiTheme="minorHAnsi" w:cstheme="minorHAnsi"/>
        </w:rPr>
      </w:pPr>
      <w:r w:rsidRPr="00325481">
        <w:rPr>
          <w:rFonts w:asciiTheme="minorHAnsi" w:hAnsiTheme="minorHAnsi" w:cstheme="minorHAnsi"/>
        </w:rPr>
        <w:lastRenderedPageBreak/>
        <w:t>Numerous HSE Health and Wellbeing components to be delivered locally such as Healthy Food Made Easy, Social Prescribing, We Can Quit, Community Food and Nutrition Worker, Making Every Contact Count.</w:t>
      </w:r>
    </w:p>
    <w:p w14:paraId="69C38CAA" w14:textId="77777777" w:rsidR="0044651A" w:rsidRPr="00325481" w:rsidRDefault="0044651A" w:rsidP="0044651A">
      <w:pPr>
        <w:pStyle w:val="ListParagraph"/>
        <w:widowControl/>
        <w:numPr>
          <w:ilvl w:val="0"/>
          <w:numId w:val="22"/>
        </w:numPr>
        <w:autoSpaceDE/>
        <w:autoSpaceDN/>
        <w:spacing w:before="0" w:after="160"/>
        <w:contextualSpacing/>
        <w:rPr>
          <w:rFonts w:asciiTheme="minorHAnsi" w:hAnsiTheme="minorHAnsi" w:cstheme="minorHAnsi"/>
        </w:rPr>
      </w:pPr>
      <w:r w:rsidRPr="00325481">
        <w:rPr>
          <w:rFonts w:asciiTheme="minorHAnsi" w:hAnsiTheme="minorHAnsi" w:cstheme="minorHAnsi"/>
        </w:rPr>
        <w:t>New staff working in collaboration to address Healthy Ireland where support is needed the most.</w:t>
      </w:r>
    </w:p>
    <w:bookmarkEnd w:id="2"/>
    <w:p w14:paraId="0DF8530B" w14:textId="77777777" w:rsidR="0044651A" w:rsidRPr="00325481" w:rsidRDefault="0044651A" w:rsidP="0044651A">
      <w:pPr>
        <w:widowControl/>
        <w:autoSpaceDE/>
        <w:autoSpaceDN/>
        <w:spacing w:after="160"/>
        <w:contextualSpacing/>
        <w:rPr>
          <w:rFonts w:asciiTheme="minorHAnsi" w:hAnsiTheme="minorHAnsi" w:cstheme="minorHAnsi"/>
        </w:rPr>
      </w:pPr>
    </w:p>
    <w:p w14:paraId="0A967516" w14:textId="40005407" w:rsidR="0044651A" w:rsidRDefault="0044651A" w:rsidP="0044651A">
      <w:pPr>
        <w:rPr>
          <w:rFonts w:asciiTheme="minorHAnsi" w:hAnsiTheme="minorHAnsi" w:cstheme="minorHAnsi"/>
        </w:rPr>
      </w:pPr>
      <w:r w:rsidRPr="00325481">
        <w:rPr>
          <w:rFonts w:asciiTheme="minorHAnsi" w:hAnsiTheme="minorHAnsi" w:cstheme="minorHAnsi"/>
        </w:rPr>
        <w:t>The LCDC received significant funding towards the initiation of a major Sl</w:t>
      </w:r>
      <w:r w:rsidR="00D62387">
        <w:rPr>
          <w:rFonts w:asciiTheme="minorHAnsi" w:hAnsiTheme="minorHAnsi" w:cstheme="minorHAnsi"/>
        </w:rPr>
        <w:t>á</w:t>
      </w:r>
      <w:r w:rsidRPr="00325481">
        <w:rPr>
          <w:rFonts w:asciiTheme="minorHAnsi" w:hAnsiTheme="minorHAnsi" w:cstheme="minorHAnsi"/>
        </w:rPr>
        <w:t xml:space="preserve">intecare Healthy Communities Project in South County Dublin. Funding has been provided for two CHO areas with </w:t>
      </w:r>
      <w:r w:rsidR="0026480D" w:rsidRPr="00325481">
        <w:rPr>
          <w:rFonts w:asciiTheme="minorHAnsi" w:hAnsiTheme="minorHAnsi" w:cstheme="minorHAnsi"/>
        </w:rPr>
        <w:t>the recruitment</w:t>
      </w:r>
      <w:r w:rsidRPr="00325481">
        <w:rPr>
          <w:rFonts w:asciiTheme="minorHAnsi" w:hAnsiTheme="minorHAnsi" w:cstheme="minorHAnsi"/>
        </w:rPr>
        <w:t xml:space="preserve"> of 2 </w:t>
      </w:r>
      <w:r w:rsidR="0026480D" w:rsidRPr="00325481">
        <w:rPr>
          <w:rFonts w:asciiTheme="minorHAnsi" w:hAnsiTheme="minorHAnsi" w:cstheme="minorHAnsi"/>
        </w:rPr>
        <w:t>Sláintecare</w:t>
      </w:r>
      <w:r w:rsidRPr="00325481">
        <w:rPr>
          <w:rFonts w:asciiTheme="minorHAnsi" w:hAnsiTheme="minorHAnsi" w:cstheme="minorHAnsi"/>
        </w:rPr>
        <w:t xml:space="preserve"> Local Development officers.  The Local Development Officers work very much in partnership with SDCC’s Community Development team, Healthy Ireland Coordinator, Sports Officers, Active Cities and Active Travel officers within SDCC to promote health and wellbeing in key areas of the county. </w:t>
      </w:r>
    </w:p>
    <w:p w14:paraId="56F5D315" w14:textId="77777777" w:rsidR="00C7577D" w:rsidRDefault="00C7577D" w:rsidP="00C7577D">
      <w:pPr>
        <w:jc w:val="both"/>
        <w:rPr>
          <w:rFonts w:asciiTheme="minorHAnsi" w:eastAsiaTheme="minorHAnsi" w:hAnsiTheme="minorHAnsi" w:cstheme="minorBidi"/>
        </w:rPr>
      </w:pPr>
    </w:p>
    <w:p w14:paraId="1F66DB45" w14:textId="021C3DFC" w:rsidR="00C7577D" w:rsidRPr="00C7577D" w:rsidRDefault="00C7577D" w:rsidP="00C7577D">
      <w:pPr>
        <w:jc w:val="both"/>
        <w:rPr>
          <w:rFonts w:asciiTheme="minorHAnsi" w:hAnsiTheme="minorHAnsi" w:cstheme="minorHAnsi"/>
        </w:rPr>
      </w:pPr>
      <w:r w:rsidRPr="00C7577D">
        <w:rPr>
          <w:rFonts w:asciiTheme="minorHAnsi" w:hAnsiTheme="minorHAnsi" w:cstheme="minorHAnsi"/>
        </w:rPr>
        <w:t xml:space="preserve">The </w:t>
      </w:r>
      <w:proofErr w:type="gramStart"/>
      <w:r w:rsidRPr="00C7577D">
        <w:rPr>
          <w:rFonts w:asciiTheme="minorHAnsi" w:hAnsiTheme="minorHAnsi" w:cstheme="minorHAnsi"/>
        </w:rPr>
        <w:t>ultimate goal</w:t>
      </w:r>
      <w:proofErr w:type="gramEnd"/>
      <w:r w:rsidRPr="00C7577D">
        <w:rPr>
          <w:rFonts w:asciiTheme="minorHAnsi" w:hAnsiTheme="minorHAnsi" w:cstheme="minorHAnsi"/>
          <w:b/>
          <w:bCs/>
        </w:rPr>
        <w:t xml:space="preserve"> </w:t>
      </w:r>
      <w:r w:rsidRPr="00C7577D">
        <w:rPr>
          <w:rFonts w:asciiTheme="minorHAnsi" w:hAnsiTheme="minorHAnsi" w:cstheme="minorHAnsi"/>
        </w:rPr>
        <w:t xml:space="preserve">of the Sláintecare Healthy Communities Programme is to improve the long-term health of target populations and improve the quality of life of individuals in those communities. This is to be achieved through the delivery of a suite of targeted health and well-being initiatives, alongside additional </w:t>
      </w:r>
      <w:r w:rsidR="007E5A86" w:rsidRPr="00C7577D">
        <w:rPr>
          <w:rFonts w:asciiTheme="minorHAnsi" w:hAnsiTheme="minorHAnsi" w:cstheme="minorHAnsi"/>
        </w:rPr>
        <w:t>support</w:t>
      </w:r>
      <w:r w:rsidRPr="00C7577D">
        <w:rPr>
          <w:rFonts w:asciiTheme="minorHAnsi" w:hAnsiTheme="minorHAnsi" w:cstheme="minorHAnsi"/>
        </w:rPr>
        <w:t xml:space="preserve"> provided by South Dublin County Council and the HSE.</w:t>
      </w:r>
    </w:p>
    <w:p w14:paraId="0127948B" w14:textId="77777777" w:rsidR="00C7577D" w:rsidRPr="00C7577D" w:rsidRDefault="00C7577D" w:rsidP="00C7577D">
      <w:pPr>
        <w:jc w:val="both"/>
        <w:rPr>
          <w:rFonts w:asciiTheme="minorHAnsi" w:hAnsiTheme="minorHAnsi" w:cstheme="minorHAnsi"/>
        </w:rPr>
      </w:pPr>
    </w:p>
    <w:p w14:paraId="47F6B69D" w14:textId="77777777" w:rsidR="00C7577D" w:rsidRPr="00C7577D" w:rsidRDefault="00C7577D" w:rsidP="00C7577D">
      <w:pPr>
        <w:jc w:val="both"/>
        <w:rPr>
          <w:rFonts w:asciiTheme="minorHAnsi" w:hAnsiTheme="minorHAnsi" w:cstheme="minorHAnsi"/>
          <w:lang w:val="en-GB"/>
        </w:rPr>
      </w:pPr>
      <w:r w:rsidRPr="00C7577D">
        <w:rPr>
          <w:rFonts w:asciiTheme="minorHAnsi" w:hAnsiTheme="minorHAnsi" w:cstheme="minorHAnsi"/>
          <w:lang w:val="en-GB"/>
        </w:rPr>
        <w:t>Below is an overview of a project coordinated by the Sláintecare Healthy Communities team at South Dublin County Council. The work has been supported by HSE Health Promotion Officers and with the support of local community organisations through established Sláintecare Local Implementation Groups.</w:t>
      </w:r>
    </w:p>
    <w:p w14:paraId="5EC888FD" w14:textId="77777777" w:rsidR="00C7577D" w:rsidRPr="00C7577D" w:rsidRDefault="00C7577D" w:rsidP="00C7577D">
      <w:pPr>
        <w:jc w:val="center"/>
        <w:rPr>
          <w:rFonts w:asciiTheme="minorHAnsi" w:hAnsiTheme="minorHAnsi" w:cstheme="minorHAnsi"/>
          <w:b/>
          <w:bCs/>
          <w:lang w:val="en-GB"/>
        </w:rPr>
      </w:pPr>
    </w:p>
    <w:p w14:paraId="4E3C3796" w14:textId="77777777" w:rsidR="00C7577D" w:rsidRPr="00C7577D" w:rsidRDefault="00C7577D" w:rsidP="00C7577D">
      <w:pPr>
        <w:jc w:val="center"/>
        <w:rPr>
          <w:rFonts w:asciiTheme="minorHAnsi" w:hAnsiTheme="minorHAnsi" w:cstheme="minorHAnsi"/>
          <w:b/>
          <w:bCs/>
          <w:lang w:val="en-GB"/>
        </w:rPr>
      </w:pPr>
    </w:p>
    <w:p w14:paraId="772D61FC" w14:textId="77777777" w:rsidR="00C7577D" w:rsidRPr="00C7577D" w:rsidRDefault="00C7577D" w:rsidP="00C7577D">
      <w:pPr>
        <w:jc w:val="center"/>
        <w:rPr>
          <w:rFonts w:asciiTheme="minorHAnsi" w:hAnsiTheme="minorHAnsi" w:cstheme="minorHAnsi"/>
          <w:b/>
          <w:bCs/>
          <w:lang w:val="en-GB"/>
        </w:rPr>
      </w:pPr>
      <w:r w:rsidRPr="00C7577D">
        <w:rPr>
          <w:rFonts w:asciiTheme="minorHAnsi" w:hAnsiTheme="minorHAnsi" w:cstheme="minorHAnsi"/>
          <w:b/>
          <w:bCs/>
          <w:lang w:val="en-GB"/>
        </w:rPr>
        <w:t>Sláintecare Energy Use in the Home – Tackling Energy Poverty within Sláintecare Healthy Community sites</w:t>
      </w:r>
    </w:p>
    <w:p w14:paraId="2315015A" w14:textId="77777777" w:rsidR="00C7577D" w:rsidRPr="00C7577D" w:rsidRDefault="00C7577D" w:rsidP="00C7577D">
      <w:pPr>
        <w:rPr>
          <w:rFonts w:asciiTheme="minorHAnsi" w:eastAsia="Times New Roman" w:hAnsiTheme="minorHAnsi" w:cstheme="minorHAnsi"/>
          <w:lang w:val="en-IE"/>
        </w:rPr>
      </w:pPr>
    </w:p>
    <w:p w14:paraId="77E19676" w14:textId="77777777" w:rsidR="00C7577D" w:rsidRPr="00C7577D" w:rsidRDefault="00C7577D" w:rsidP="00C7577D">
      <w:pPr>
        <w:jc w:val="both"/>
        <w:rPr>
          <w:rFonts w:asciiTheme="minorHAnsi" w:eastAsia="Times New Roman" w:hAnsiTheme="minorHAnsi" w:cstheme="minorHAnsi"/>
        </w:rPr>
      </w:pPr>
    </w:p>
    <w:p w14:paraId="2456129F" w14:textId="1579C7C5" w:rsidR="00C7577D" w:rsidRPr="00C7577D" w:rsidRDefault="00C7577D" w:rsidP="00C7577D">
      <w:pPr>
        <w:jc w:val="both"/>
        <w:rPr>
          <w:rFonts w:asciiTheme="minorHAnsi" w:eastAsia="Times New Roman" w:hAnsiTheme="minorHAnsi" w:cstheme="minorHAnsi"/>
        </w:rPr>
      </w:pPr>
      <w:r w:rsidRPr="00C7577D">
        <w:rPr>
          <w:rFonts w:asciiTheme="minorHAnsi" w:eastAsia="Times New Roman" w:hAnsiTheme="minorHAnsi" w:cstheme="minorHAnsi"/>
        </w:rPr>
        <w:t>Sláintecare Healthy Communities</w:t>
      </w:r>
      <w:r w:rsidR="00C37247">
        <w:rPr>
          <w:rFonts w:asciiTheme="minorHAnsi" w:eastAsia="Times New Roman" w:hAnsiTheme="minorHAnsi" w:cstheme="minorHAnsi"/>
        </w:rPr>
        <w:t xml:space="preserve"> South Dublin</w:t>
      </w:r>
      <w:r w:rsidRPr="00C7577D">
        <w:rPr>
          <w:rFonts w:asciiTheme="minorHAnsi" w:eastAsia="Times New Roman" w:hAnsiTheme="minorHAnsi" w:cstheme="minorHAnsi"/>
        </w:rPr>
        <w:t xml:space="preserve"> is leading the delivery of a bespoke pilot programme exploring the link between energy poverty and health in Tallaght and Clondalkin. </w:t>
      </w:r>
      <w:r w:rsidRPr="00C7577D">
        <w:rPr>
          <w:rFonts w:asciiTheme="minorHAnsi" w:eastAsia="Times New Roman" w:hAnsiTheme="minorHAnsi" w:cstheme="minorHAnsi"/>
          <w:lang w:val="en-GB"/>
        </w:rPr>
        <w:t xml:space="preserve">The relationship between energy poverty and health and well-being is significant. Chronic health conditions can contribute to increased energy consumption and higher costs while experiencing energy poverty can contribute to poorer health outcomes. Energy Poverty occurs when a household has difficulty adequately heating the home, managing energy bills, and meeting household energy needs. </w:t>
      </w:r>
      <w:r w:rsidRPr="00C7577D">
        <w:rPr>
          <w:rFonts w:asciiTheme="minorHAnsi" w:eastAsia="Times New Roman" w:hAnsiTheme="minorHAnsi" w:cstheme="minorHAnsi"/>
        </w:rPr>
        <w:t>The initial pilot consists of fifty households.</w:t>
      </w:r>
    </w:p>
    <w:p w14:paraId="15152B04" w14:textId="77777777" w:rsidR="00C7577D" w:rsidRPr="00C7577D" w:rsidRDefault="00C7577D" w:rsidP="00C7577D">
      <w:pPr>
        <w:jc w:val="both"/>
        <w:rPr>
          <w:rFonts w:asciiTheme="minorHAnsi" w:eastAsia="Times New Roman" w:hAnsiTheme="minorHAnsi" w:cstheme="minorHAnsi"/>
          <w:lang w:val="en-GB"/>
        </w:rPr>
      </w:pPr>
    </w:p>
    <w:p w14:paraId="681FF657" w14:textId="77777777" w:rsidR="00C7577D" w:rsidRPr="00C7577D" w:rsidRDefault="00C7577D" w:rsidP="00C7577D">
      <w:pPr>
        <w:jc w:val="center"/>
        <w:rPr>
          <w:rFonts w:asciiTheme="minorHAnsi" w:eastAsiaTheme="minorHAnsi" w:hAnsiTheme="minorHAnsi" w:cstheme="minorHAnsi"/>
          <w:lang w:val="en-GB"/>
        </w:rPr>
      </w:pPr>
    </w:p>
    <w:p w14:paraId="2D3A6928" w14:textId="36FA0645" w:rsidR="00C7577D" w:rsidRPr="00C7577D" w:rsidRDefault="00C7577D" w:rsidP="00C7577D">
      <w:pPr>
        <w:jc w:val="center"/>
        <w:rPr>
          <w:rFonts w:asciiTheme="minorHAnsi" w:hAnsiTheme="minorHAnsi" w:cstheme="minorHAnsi"/>
          <w:lang w:val="en-GB"/>
        </w:rPr>
      </w:pPr>
      <w:r w:rsidRPr="00C7577D">
        <w:rPr>
          <w:rFonts w:asciiTheme="minorHAnsi" w:hAnsiTheme="minorHAnsi" w:cstheme="minorHAnsi"/>
          <w:noProof/>
          <w:lang w:val="en-GB"/>
        </w:rPr>
        <w:drawing>
          <wp:inline distT="0" distB="0" distL="0" distR="0" wp14:anchorId="435BFF1E" wp14:editId="276DB65E">
            <wp:extent cx="4381500" cy="3286125"/>
            <wp:effectExtent l="0" t="0" r="0" b="9525"/>
            <wp:docPr id="1033229670" name="Picture 55"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people standing in a room&#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81500" cy="3286125"/>
                    </a:xfrm>
                    <a:prstGeom prst="rect">
                      <a:avLst/>
                    </a:prstGeom>
                    <a:noFill/>
                    <a:ln>
                      <a:noFill/>
                    </a:ln>
                  </pic:spPr>
                </pic:pic>
              </a:graphicData>
            </a:graphic>
          </wp:inline>
        </w:drawing>
      </w:r>
    </w:p>
    <w:p w14:paraId="34E0FF8B" w14:textId="77777777" w:rsidR="00C7577D" w:rsidRPr="00C7577D" w:rsidRDefault="00C7577D" w:rsidP="00C7577D">
      <w:pPr>
        <w:jc w:val="center"/>
        <w:rPr>
          <w:rFonts w:asciiTheme="minorHAnsi" w:hAnsiTheme="minorHAnsi" w:cstheme="minorHAnsi"/>
          <w:b/>
          <w:bCs/>
          <w:lang w:val="en-GB"/>
        </w:rPr>
      </w:pPr>
      <w:r w:rsidRPr="00C7577D">
        <w:rPr>
          <w:rFonts w:asciiTheme="minorHAnsi" w:hAnsiTheme="minorHAnsi" w:cstheme="minorHAnsi"/>
          <w:b/>
          <w:bCs/>
          <w:lang w:val="en-GB"/>
        </w:rPr>
        <w:t>Sláintecare Energy Use in the Home, Stakeholder Workshop during Project Design Phase, bringing together various South Dublin County Council departments, EPAH Technical Expertise, Community representatives and the Household Energy Contractor</w:t>
      </w:r>
    </w:p>
    <w:p w14:paraId="36B8536F" w14:textId="77777777" w:rsidR="00C7577D" w:rsidRDefault="00C7577D" w:rsidP="00C7577D">
      <w:pPr>
        <w:jc w:val="both"/>
        <w:rPr>
          <w:rFonts w:asciiTheme="minorHAnsi" w:eastAsia="Times New Roman" w:hAnsiTheme="minorHAnsi" w:cstheme="minorHAnsi"/>
          <w:lang w:val="en-IE"/>
        </w:rPr>
      </w:pPr>
    </w:p>
    <w:p w14:paraId="7F5FDDC1" w14:textId="77777777" w:rsidR="00C37247" w:rsidRDefault="00C37247" w:rsidP="00C7577D">
      <w:pPr>
        <w:jc w:val="both"/>
        <w:rPr>
          <w:rFonts w:asciiTheme="minorHAnsi" w:eastAsia="Times New Roman" w:hAnsiTheme="minorHAnsi" w:cstheme="minorHAnsi"/>
          <w:lang w:val="en-IE"/>
        </w:rPr>
      </w:pPr>
    </w:p>
    <w:p w14:paraId="5CF47FBE" w14:textId="77777777" w:rsidR="00C37247" w:rsidRDefault="00C37247" w:rsidP="00C7577D">
      <w:pPr>
        <w:jc w:val="both"/>
        <w:rPr>
          <w:rFonts w:asciiTheme="minorHAnsi" w:eastAsia="Times New Roman" w:hAnsiTheme="minorHAnsi" w:cstheme="minorHAnsi"/>
          <w:lang w:val="en-IE"/>
        </w:rPr>
      </w:pPr>
    </w:p>
    <w:p w14:paraId="5AC6C911" w14:textId="77777777" w:rsidR="00C37247" w:rsidRDefault="00C37247" w:rsidP="00C7577D">
      <w:pPr>
        <w:jc w:val="both"/>
        <w:rPr>
          <w:rFonts w:asciiTheme="minorHAnsi" w:eastAsia="Times New Roman" w:hAnsiTheme="minorHAnsi" w:cstheme="minorHAnsi"/>
          <w:lang w:val="en-IE"/>
        </w:rPr>
      </w:pPr>
    </w:p>
    <w:p w14:paraId="3AC34D49" w14:textId="77777777" w:rsidR="00C37247" w:rsidRPr="00C7577D" w:rsidRDefault="00C37247" w:rsidP="00C7577D">
      <w:pPr>
        <w:jc w:val="both"/>
        <w:rPr>
          <w:rFonts w:asciiTheme="minorHAnsi" w:eastAsia="Times New Roman" w:hAnsiTheme="minorHAnsi" w:cstheme="minorHAnsi"/>
          <w:lang w:val="en-IE"/>
        </w:rPr>
      </w:pPr>
    </w:p>
    <w:p w14:paraId="58659E4B" w14:textId="77777777" w:rsidR="00C7577D" w:rsidRPr="00C7577D" w:rsidRDefault="00C7577D" w:rsidP="00C7577D">
      <w:pPr>
        <w:jc w:val="both"/>
        <w:rPr>
          <w:rFonts w:asciiTheme="minorHAnsi" w:eastAsia="Times New Roman" w:hAnsiTheme="minorHAnsi" w:cstheme="minorHAnsi"/>
        </w:rPr>
      </w:pPr>
    </w:p>
    <w:p w14:paraId="4D767C56" w14:textId="77777777" w:rsidR="00C7577D" w:rsidRPr="00C7577D" w:rsidRDefault="00C7577D" w:rsidP="00C7577D">
      <w:pPr>
        <w:jc w:val="both"/>
        <w:rPr>
          <w:rFonts w:asciiTheme="minorHAnsi" w:eastAsia="Times New Roman" w:hAnsiTheme="minorHAnsi" w:cstheme="minorHAnsi"/>
        </w:rPr>
      </w:pPr>
      <w:r w:rsidRPr="00C7577D">
        <w:rPr>
          <w:rFonts w:asciiTheme="minorHAnsi" w:eastAsia="Times New Roman" w:hAnsiTheme="minorHAnsi" w:cstheme="minorHAnsi"/>
        </w:rPr>
        <w:t>The Sláintecare Healthy Communities team at South Dublin County Council were successful in applying to the European Union, Energy Poverty Advisory Hub (EPAH) technical assistance initiative. This scheme provides technical assistance to selected European local authorities which have committed concrete actions to tackling energy poverty. Professor Niall Dunphy (University College Cork) has been assigned to support the design and delivery of this project and has engaged with South Dublin County Council and community stakeholders, drawing on his experience in tackling energy poverty in areas with disadvantage, to ensure best practice throughout this process.  South Dublin County Council is the only Irish local authority represented on this European initiative, and Sláintecare staff have shared findings with a European network of local authorities at events in Warsaw and Brussels.</w:t>
      </w:r>
    </w:p>
    <w:p w14:paraId="558CC7F5" w14:textId="77777777" w:rsidR="00C7577D" w:rsidRPr="00C7577D" w:rsidRDefault="00C7577D" w:rsidP="00C7577D">
      <w:pPr>
        <w:jc w:val="both"/>
        <w:rPr>
          <w:rFonts w:asciiTheme="minorHAnsi" w:eastAsia="Times New Roman" w:hAnsiTheme="minorHAnsi" w:cstheme="minorHAnsi"/>
        </w:rPr>
      </w:pPr>
    </w:p>
    <w:p w14:paraId="14DFDE3E" w14:textId="2420C4DA" w:rsidR="00C7577D" w:rsidRDefault="00C7577D" w:rsidP="00C7577D">
      <w:pPr>
        <w:jc w:val="center"/>
        <w:rPr>
          <w:rFonts w:ascii="Calibri" w:eastAsia="Times New Roman" w:hAnsi="Calibri" w:cs="Calibri"/>
        </w:rPr>
      </w:pPr>
      <w:r>
        <w:rPr>
          <w:noProof/>
        </w:rPr>
        <w:drawing>
          <wp:inline distT="0" distB="0" distL="0" distR="0" wp14:anchorId="3B570089" wp14:editId="5849A0C4">
            <wp:extent cx="5248275" cy="2800350"/>
            <wp:effectExtent l="0" t="0" r="9525" b="0"/>
            <wp:docPr id="1025958683" name="Picture 5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ap of a city&#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48275" cy="2800350"/>
                    </a:xfrm>
                    <a:prstGeom prst="rect">
                      <a:avLst/>
                    </a:prstGeom>
                    <a:noFill/>
                    <a:ln>
                      <a:noFill/>
                    </a:ln>
                  </pic:spPr>
                </pic:pic>
              </a:graphicData>
            </a:graphic>
          </wp:inline>
        </w:drawing>
      </w:r>
    </w:p>
    <w:p w14:paraId="6B5DBB00" w14:textId="77777777" w:rsidR="00C7577D" w:rsidRDefault="00C7577D" w:rsidP="00C7577D">
      <w:pPr>
        <w:jc w:val="center"/>
        <w:rPr>
          <w:rFonts w:ascii="Calibri" w:eastAsia="Times New Roman" w:hAnsi="Calibri" w:cs="Calibri"/>
          <w:b/>
          <w:bCs/>
          <w:sz w:val="18"/>
          <w:szCs w:val="18"/>
          <w:lang w:val="en-GB"/>
        </w:rPr>
      </w:pPr>
      <w:r>
        <w:rPr>
          <w:rFonts w:ascii="Calibri" w:eastAsia="Times New Roman" w:hAnsi="Calibri" w:cs="Calibri"/>
          <w:b/>
          <w:bCs/>
          <w:sz w:val="18"/>
          <w:szCs w:val="18"/>
          <w:lang w:val="en-GB"/>
        </w:rPr>
        <w:t>Sláintecare Healthy Communities, South Dublin County Council, Project Poster, EPAH Warsaw Event</w:t>
      </w:r>
    </w:p>
    <w:p w14:paraId="6E67E388" w14:textId="77777777" w:rsidR="00C7577D" w:rsidRDefault="00C7577D" w:rsidP="00C7577D">
      <w:pPr>
        <w:jc w:val="center"/>
        <w:rPr>
          <w:rFonts w:ascii="Calibri" w:eastAsia="Times New Roman" w:hAnsi="Calibri" w:cs="Calibri"/>
          <w:b/>
          <w:bCs/>
          <w:sz w:val="18"/>
          <w:szCs w:val="18"/>
          <w:lang w:val="en-GB"/>
        </w:rPr>
      </w:pPr>
    </w:p>
    <w:p w14:paraId="29628F64" w14:textId="77777777" w:rsidR="00C7577D" w:rsidRDefault="00C7577D" w:rsidP="00C7577D">
      <w:pPr>
        <w:jc w:val="center"/>
        <w:rPr>
          <w:rFonts w:ascii="Calibri" w:eastAsia="Times New Roman" w:hAnsi="Calibri" w:cs="Calibri"/>
          <w:b/>
          <w:bCs/>
          <w:sz w:val="18"/>
          <w:szCs w:val="18"/>
          <w:lang w:val="en-GB"/>
        </w:rPr>
      </w:pPr>
    </w:p>
    <w:p w14:paraId="042F1EBE" w14:textId="77777777" w:rsidR="00C7577D" w:rsidRDefault="00C7577D" w:rsidP="00C7577D">
      <w:pPr>
        <w:jc w:val="center"/>
        <w:rPr>
          <w:rFonts w:ascii="Calibri" w:eastAsia="Times New Roman" w:hAnsi="Calibri" w:cs="Calibri"/>
          <w:b/>
          <w:bCs/>
          <w:sz w:val="18"/>
          <w:szCs w:val="18"/>
          <w:lang w:val="en-GB"/>
        </w:rPr>
      </w:pPr>
    </w:p>
    <w:p w14:paraId="05DBDDF9" w14:textId="77777777" w:rsidR="00C7577D" w:rsidRDefault="00C7577D" w:rsidP="00C7577D">
      <w:pPr>
        <w:jc w:val="both"/>
        <w:rPr>
          <w:rFonts w:ascii="Calibri" w:eastAsia="Times New Roman" w:hAnsi="Calibri" w:cs="Calibri"/>
          <w:lang w:val="en-GB"/>
        </w:rPr>
      </w:pPr>
      <w:r>
        <w:rPr>
          <w:rFonts w:ascii="Calibri" w:eastAsia="Times New Roman" w:hAnsi="Calibri" w:cs="Calibri"/>
          <w:lang w:val="en-GB"/>
        </w:rPr>
        <w:t>The Sláintecare Healthy Communities pilot project involves multiple household visits by energy consumption experts, EnergyLads, that provide tailored advice to participating households, based on the unique energy needs of each household. Practical supports are also provided, to ensure that participants are equipped with both the items and information required to implement bespoke recommendations. It is expected that all household visits will be completed by the end of 2024, with a full report by Quarter 1, 2025.</w:t>
      </w:r>
    </w:p>
    <w:p w14:paraId="5EDF4D61" w14:textId="77777777" w:rsidR="00C7577D" w:rsidRDefault="00C7577D" w:rsidP="00C7577D">
      <w:pPr>
        <w:jc w:val="both"/>
        <w:rPr>
          <w:rFonts w:ascii="Calibri" w:eastAsia="Times New Roman" w:hAnsi="Calibri" w:cs="Calibri"/>
          <w:lang w:val="en-GB"/>
        </w:rPr>
      </w:pPr>
    </w:p>
    <w:p w14:paraId="37A87DB9" w14:textId="77777777" w:rsidR="00C7577D" w:rsidRDefault="00C7577D" w:rsidP="00C7577D">
      <w:pPr>
        <w:rPr>
          <w:rFonts w:ascii="Calibri" w:eastAsia="Times New Roman" w:hAnsi="Calibri" w:cs="Calibri"/>
          <w:lang w:val="en-GB"/>
        </w:rPr>
      </w:pPr>
    </w:p>
    <w:p w14:paraId="55EBE2DE" w14:textId="77777777" w:rsidR="00C7577D" w:rsidRDefault="00C7577D" w:rsidP="00C7577D">
      <w:pPr>
        <w:rPr>
          <w:rFonts w:ascii="Calibri" w:eastAsia="Times New Roman" w:hAnsi="Calibri" w:cs="Calibri"/>
          <w:lang w:val="en-GB"/>
        </w:rPr>
      </w:pPr>
    </w:p>
    <w:p w14:paraId="556B557C" w14:textId="02F1C8DE" w:rsidR="00C7577D" w:rsidRDefault="00C7577D" w:rsidP="00C7577D">
      <w:pPr>
        <w:rPr>
          <w:rFonts w:ascii="Calibri" w:eastAsia="Times New Roman" w:hAnsi="Calibri" w:cs="Calibri"/>
          <w:lang w:val="en-GB"/>
        </w:rPr>
      </w:pPr>
      <w:r>
        <w:rPr>
          <w:rFonts w:asciiTheme="minorHAnsi" w:eastAsiaTheme="minorHAnsi" w:hAnsiTheme="minorHAnsi" w:cstheme="minorBidi"/>
          <w:noProof/>
          <w:lang w:val="en-IE"/>
        </w:rPr>
        <w:drawing>
          <wp:anchor distT="0" distB="0" distL="114300" distR="114300" simplePos="0" relativeHeight="487691264" behindDoc="0" locked="0" layoutInCell="1" allowOverlap="1" wp14:anchorId="72ABC972" wp14:editId="6983DE3D">
            <wp:simplePos x="0" y="0"/>
            <wp:positionH relativeFrom="margin">
              <wp:posOffset>3227705</wp:posOffset>
            </wp:positionH>
            <wp:positionV relativeFrom="paragraph">
              <wp:posOffset>9525</wp:posOffset>
            </wp:positionV>
            <wp:extent cx="2493645" cy="2493645"/>
            <wp:effectExtent l="0" t="0" r="1905" b="1905"/>
            <wp:wrapSquare wrapText="bothSides"/>
            <wp:docPr id="2140328612" name="Picture 56" descr="A qr code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on a screen&#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93645" cy="249364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GB"/>
        </w:rPr>
        <w:drawing>
          <wp:inline distT="0" distB="0" distL="0" distR="0" wp14:anchorId="13BC4B0F" wp14:editId="4B7B1501">
            <wp:extent cx="2505075" cy="2505075"/>
            <wp:effectExtent l="0" t="0" r="9525" b="9525"/>
            <wp:docPr id="1985059133" name="Picture 53" descr="A poster of a person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oster of a person holding a piece of paper&#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05075" cy="2505075"/>
                    </a:xfrm>
                    <a:prstGeom prst="rect">
                      <a:avLst/>
                    </a:prstGeom>
                    <a:noFill/>
                    <a:ln>
                      <a:noFill/>
                    </a:ln>
                  </pic:spPr>
                </pic:pic>
              </a:graphicData>
            </a:graphic>
          </wp:inline>
        </w:drawing>
      </w:r>
    </w:p>
    <w:p w14:paraId="11BB5309" w14:textId="77777777" w:rsidR="00C7577D" w:rsidRDefault="00C7577D" w:rsidP="00C7577D">
      <w:pPr>
        <w:jc w:val="center"/>
        <w:rPr>
          <w:rFonts w:ascii="Calibri" w:eastAsia="Times New Roman" w:hAnsi="Calibri" w:cs="Calibri"/>
          <w:b/>
          <w:bCs/>
          <w:sz w:val="18"/>
          <w:szCs w:val="18"/>
          <w:lang w:val="en-GB"/>
        </w:rPr>
      </w:pPr>
      <w:r>
        <w:rPr>
          <w:rFonts w:ascii="Calibri" w:eastAsia="Times New Roman" w:hAnsi="Calibri" w:cs="Calibri"/>
          <w:b/>
          <w:bCs/>
          <w:sz w:val="18"/>
          <w:szCs w:val="18"/>
          <w:lang w:val="en-GB"/>
        </w:rPr>
        <w:t>Sláintecare Healthy Communities ‘Energy Use in the Home’ – Recruitment Materials</w:t>
      </w:r>
    </w:p>
    <w:p w14:paraId="0AFADC14" w14:textId="77777777" w:rsidR="00C7577D" w:rsidRDefault="00C7577D" w:rsidP="00C7577D">
      <w:pPr>
        <w:jc w:val="center"/>
        <w:rPr>
          <w:rFonts w:ascii="Calibri" w:eastAsia="Times New Roman" w:hAnsi="Calibri" w:cs="Calibri"/>
          <w:b/>
          <w:bCs/>
          <w:sz w:val="18"/>
          <w:szCs w:val="18"/>
          <w:lang w:val="en-GB"/>
        </w:rPr>
      </w:pPr>
    </w:p>
    <w:p w14:paraId="3D46BE34" w14:textId="77777777" w:rsidR="00C7577D" w:rsidRDefault="00C7577D" w:rsidP="00C7577D">
      <w:pPr>
        <w:jc w:val="center"/>
        <w:rPr>
          <w:rFonts w:ascii="Calibri" w:eastAsia="Times New Roman" w:hAnsi="Calibri" w:cs="Calibri"/>
          <w:b/>
          <w:bCs/>
          <w:sz w:val="18"/>
          <w:szCs w:val="18"/>
          <w:lang w:val="en-GB"/>
        </w:rPr>
      </w:pPr>
    </w:p>
    <w:p w14:paraId="18AC924F" w14:textId="77777777" w:rsidR="00C7577D" w:rsidRDefault="00C7577D" w:rsidP="00C7577D">
      <w:pPr>
        <w:jc w:val="center"/>
        <w:rPr>
          <w:rFonts w:ascii="Calibri" w:eastAsia="Times New Roman" w:hAnsi="Calibri" w:cs="Calibri"/>
          <w:b/>
          <w:bCs/>
          <w:sz w:val="18"/>
          <w:szCs w:val="18"/>
          <w:lang w:val="en-GB"/>
        </w:rPr>
      </w:pPr>
    </w:p>
    <w:p w14:paraId="4FAAD286" w14:textId="77777777" w:rsidR="00C7577D" w:rsidRDefault="00C7577D" w:rsidP="00C7577D">
      <w:pPr>
        <w:jc w:val="center"/>
        <w:rPr>
          <w:rFonts w:ascii="Calibri" w:eastAsia="Times New Roman" w:hAnsi="Calibri" w:cs="Calibri"/>
          <w:b/>
          <w:bCs/>
          <w:sz w:val="18"/>
          <w:szCs w:val="18"/>
          <w:lang w:val="en-GB"/>
        </w:rPr>
      </w:pPr>
    </w:p>
    <w:p w14:paraId="53446B60" w14:textId="77777777" w:rsidR="000C3AFE" w:rsidRDefault="000C3AFE" w:rsidP="00C7577D">
      <w:pPr>
        <w:jc w:val="center"/>
        <w:rPr>
          <w:rFonts w:ascii="Calibri" w:eastAsia="Times New Roman" w:hAnsi="Calibri" w:cs="Calibri"/>
          <w:b/>
          <w:bCs/>
          <w:sz w:val="18"/>
          <w:szCs w:val="18"/>
          <w:lang w:val="en-GB"/>
        </w:rPr>
      </w:pPr>
    </w:p>
    <w:p w14:paraId="372AB2F9" w14:textId="77777777" w:rsidR="000C3AFE" w:rsidRDefault="000C3AFE" w:rsidP="00C7577D">
      <w:pPr>
        <w:jc w:val="center"/>
        <w:rPr>
          <w:rFonts w:ascii="Calibri" w:eastAsia="Times New Roman" w:hAnsi="Calibri" w:cs="Calibri"/>
          <w:b/>
          <w:bCs/>
          <w:sz w:val="18"/>
          <w:szCs w:val="18"/>
          <w:lang w:val="en-GB"/>
        </w:rPr>
      </w:pPr>
    </w:p>
    <w:p w14:paraId="1177BC0E" w14:textId="77777777" w:rsidR="000C3AFE" w:rsidRDefault="000C3AFE" w:rsidP="00C7577D">
      <w:pPr>
        <w:jc w:val="center"/>
        <w:rPr>
          <w:rFonts w:ascii="Calibri" w:eastAsia="Times New Roman" w:hAnsi="Calibri" w:cs="Calibri"/>
          <w:b/>
          <w:bCs/>
          <w:sz w:val="18"/>
          <w:szCs w:val="18"/>
          <w:lang w:val="en-GB"/>
        </w:rPr>
      </w:pPr>
    </w:p>
    <w:p w14:paraId="05A6FAD0" w14:textId="77777777" w:rsidR="000C3AFE" w:rsidRDefault="000C3AFE" w:rsidP="00C7577D">
      <w:pPr>
        <w:jc w:val="center"/>
        <w:rPr>
          <w:rFonts w:ascii="Calibri" w:eastAsia="Times New Roman" w:hAnsi="Calibri" w:cs="Calibri"/>
          <w:b/>
          <w:bCs/>
          <w:sz w:val="18"/>
          <w:szCs w:val="18"/>
          <w:lang w:val="en-GB"/>
        </w:rPr>
      </w:pPr>
    </w:p>
    <w:p w14:paraId="38716D91" w14:textId="77777777" w:rsidR="000C3AFE" w:rsidRDefault="000C3AFE" w:rsidP="00C7577D">
      <w:pPr>
        <w:jc w:val="center"/>
        <w:rPr>
          <w:rFonts w:ascii="Calibri" w:eastAsia="Times New Roman" w:hAnsi="Calibri" w:cs="Calibri"/>
          <w:b/>
          <w:bCs/>
          <w:sz w:val="18"/>
          <w:szCs w:val="18"/>
          <w:lang w:val="en-GB"/>
        </w:rPr>
      </w:pPr>
    </w:p>
    <w:p w14:paraId="784188DE" w14:textId="77777777" w:rsidR="000C3AFE" w:rsidRDefault="000C3AFE" w:rsidP="00C7577D">
      <w:pPr>
        <w:jc w:val="center"/>
        <w:rPr>
          <w:rFonts w:ascii="Calibri" w:eastAsia="Times New Roman" w:hAnsi="Calibri" w:cs="Calibri"/>
          <w:b/>
          <w:bCs/>
          <w:sz w:val="18"/>
          <w:szCs w:val="18"/>
          <w:lang w:val="en-GB"/>
        </w:rPr>
      </w:pPr>
    </w:p>
    <w:p w14:paraId="244BC9C1" w14:textId="77777777" w:rsidR="000C3AFE" w:rsidRDefault="000C3AFE" w:rsidP="00C7577D">
      <w:pPr>
        <w:jc w:val="center"/>
        <w:rPr>
          <w:rFonts w:ascii="Calibri" w:eastAsia="Times New Roman" w:hAnsi="Calibri" w:cs="Calibri"/>
          <w:b/>
          <w:bCs/>
          <w:sz w:val="18"/>
          <w:szCs w:val="18"/>
          <w:lang w:val="en-GB"/>
        </w:rPr>
      </w:pPr>
    </w:p>
    <w:p w14:paraId="15C40CDA" w14:textId="77777777" w:rsidR="000C3AFE" w:rsidRDefault="000C3AFE" w:rsidP="00C7577D">
      <w:pPr>
        <w:jc w:val="center"/>
        <w:rPr>
          <w:rFonts w:ascii="Calibri" w:eastAsia="Times New Roman" w:hAnsi="Calibri" w:cs="Calibri"/>
          <w:b/>
          <w:bCs/>
          <w:sz w:val="18"/>
          <w:szCs w:val="18"/>
          <w:lang w:val="en-GB"/>
        </w:rPr>
      </w:pPr>
    </w:p>
    <w:p w14:paraId="7A5D4FA5" w14:textId="26C6437A" w:rsidR="00C7577D" w:rsidRPr="00C7577D" w:rsidRDefault="00C7577D" w:rsidP="00C7577D">
      <w:pPr>
        <w:rPr>
          <w:rFonts w:asciiTheme="minorHAnsi" w:hAnsiTheme="minorHAnsi" w:cstheme="minorHAnsi"/>
          <w:b/>
          <w:bCs/>
          <w:sz w:val="28"/>
          <w:szCs w:val="28"/>
        </w:rPr>
      </w:pPr>
      <w:r w:rsidRPr="00C7577D">
        <w:rPr>
          <w:rFonts w:asciiTheme="minorHAnsi" w:hAnsiTheme="minorHAnsi" w:cstheme="minorHAnsi"/>
          <w:b/>
          <w:bCs/>
          <w:sz w:val="28"/>
          <w:szCs w:val="28"/>
        </w:rPr>
        <w:t>Sl</w:t>
      </w:r>
      <w:r w:rsidR="00D62387">
        <w:rPr>
          <w:rFonts w:asciiTheme="minorHAnsi" w:hAnsiTheme="minorHAnsi" w:cstheme="minorHAnsi"/>
          <w:b/>
          <w:bCs/>
          <w:sz w:val="28"/>
          <w:szCs w:val="28"/>
        </w:rPr>
        <w:t>á</w:t>
      </w:r>
      <w:r w:rsidRPr="00C7577D">
        <w:rPr>
          <w:rFonts w:asciiTheme="minorHAnsi" w:hAnsiTheme="minorHAnsi" w:cstheme="minorHAnsi"/>
          <w:b/>
          <w:bCs/>
          <w:sz w:val="28"/>
          <w:szCs w:val="28"/>
        </w:rPr>
        <w:t xml:space="preserve">intecare Projects </w:t>
      </w:r>
      <w:r w:rsidR="000C3AFE">
        <w:rPr>
          <w:rFonts w:asciiTheme="minorHAnsi" w:hAnsiTheme="minorHAnsi" w:cstheme="minorHAnsi"/>
          <w:b/>
          <w:bCs/>
          <w:sz w:val="28"/>
          <w:szCs w:val="28"/>
        </w:rPr>
        <w:t>– 2023</w:t>
      </w:r>
    </w:p>
    <w:p w14:paraId="2F881121" w14:textId="77777777" w:rsidR="00C7577D" w:rsidRPr="00C7577D" w:rsidRDefault="00C7577D" w:rsidP="00C7577D">
      <w:pPr>
        <w:rPr>
          <w:rFonts w:asciiTheme="minorHAnsi" w:hAnsiTheme="minorHAnsi" w:cstheme="minorHAnsi"/>
          <w:b/>
          <w:bCs/>
        </w:rPr>
      </w:pPr>
    </w:p>
    <w:p w14:paraId="36BF8348" w14:textId="77777777" w:rsidR="000C3AFE" w:rsidRDefault="00C7577D"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Outdoor Callisthenic Equipment and Play Space Upgrades, Clondalkin Park</w:t>
      </w:r>
    </w:p>
    <w:p w14:paraId="49CEADDD" w14:textId="77777777" w:rsidR="000C3AFE" w:rsidRDefault="00C7577D"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Outdoor Callisthenic Equipment, Balgaddy</w:t>
      </w:r>
    </w:p>
    <w:p w14:paraId="68C56B45" w14:textId="12831523" w:rsidR="00C7577D" w:rsidRPr="000C3AFE" w:rsidRDefault="00C7577D"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 xml:space="preserve">Black Lane Upgrades, Neilstown, Clondalkin </w:t>
      </w:r>
    </w:p>
    <w:p w14:paraId="3D2BF866" w14:textId="6198A43C" w:rsidR="00C7577D" w:rsidRPr="000C3AFE" w:rsidRDefault="00C7577D" w:rsidP="000C3AFE">
      <w:pPr>
        <w:pStyle w:val="ListParagraph"/>
        <w:numPr>
          <w:ilvl w:val="0"/>
          <w:numId w:val="47"/>
        </w:numPr>
        <w:spacing w:before="0"/>
        <w:ind w:left="714" w:hanging="357"/>
        <w:rPr>
          <w:rFonts w:asciiTheme="minorHAnsi" w:hAnsiTheme="minorHAnsi" w:cstheme="minorHAnsi"/>
        </w:rPr>
      </w:pPr>
      <w:r w:rsidRPr="000C3AFE">
        <w:rPr>
          <w:rFonts w:asciiTheme="minorHAnsi" w:hAnsiTheme="minorHAnsi" w:cstheme="minorHAnsi"/>
          <w:lang w:val="en-GB"/>
        </w:rPr>
        <w:t xml:space="preserve">Active Families – Funding provided to South Dublin County Partnership to appoint a Food and Community Nutritionist </w:t>
      </w:r>
    </w:p>
    <w:p w14:paraId="5DB6EBBE" w14:textId="77777777" w:rsidR="000C3AFE" w:rsidRDefault="00C7577D"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Period poverty initiative</w:t>
      </w:r>
    </w:p>
    <w:p w14:paraId="65E76F04" w14:textId="77777777" w:rsidR="000C3AFE" w:rsidRDefault="00C7577D"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 xml:space="preserve">Trim Trail, MacUilliam Estate </w:t>
      </w:r>
    </w:p>
    <w:p w14:paraId="5DE4A4EC" w14:textId="77777777" w:rsidR="000C3AFE" w:rsidRDefault="00C7577D"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Adult changing room, St Aengus Community Centre – to be completed in 2024</w:t>
      </w:r>
    </w:p>
    <w:p w14:paraId="7ED968C9" w14:textId="215F3E45" w:rsidR="00C7577D" w:rsidRPr="000C3AFE" w:rsidRDefault="00C7577D"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 xml:space="preserve">Resilience programme Brookfield Community Centre  </w:t>
      </w:r>
    </w:p>
    <w:p w14:paraId="7893D5B3" w14:textId="33E155DC" w:rsidR="00C7577D" w:rsidRPr="000C3AFE" w:rsidRDefault="000C3AFE" w:rsidP="000C3AFE">
      <w:pPr>
        <w:pStyle w:val="ListParagraph"/>
        <w:numPr>
          <w:ilvl w:val="0"/>
          <w:numId w:val="47"/>
        </w:numPr>
        <w:spacing w:before="0"/>
        <w:ind w:left="714" w:hanging="357"/>
        <w:rPr>
          <w:rFonts w:asciiTheme="minorHAnsi" w:hAnsiTheme="minorHAnsi" w:cstheme="minorHAnsi"/>
          <w:lang w:val="en-GB"/>
        </w:rPr>
      </w:pPr>
      <w:r w:rsidRPr="000C3AFE">
        <w:rPr>
          <w:rFonts w:asciiTheme="minorHAnsi" w:hAnsiTheme="minorHAnsi" w:cstheme="minorHAnsi"/>
          <w:lang w:val="en-GB"/>
        </w:rPr>
        <w:t xml:space="preserve">Connect 4 marquee to assist with detached youth street work </w:t>
      </w:r>
    </w:p>
    <w:p w14:paraId="32886CFF" w14:textId="6436DD77" w:rsidR="00C7577D" w:rsidRPr="000C3AFE" w:rsidRDefault="00C7577D" w:rsidP="000C3AFE">
      <w:pPr>
        <w:ind w:left="360"/>
        <w:rPr>
          <w:rFonts w:asciiTheme="minorHAnsi" w:eastAsia="Times New Roman" w:hAnsiTheme="minorHAnsi" w:cstheme="minorHAnsi"/>
          <w:lang w:val="en-GB"/>
        </w:rPr>
      </w:pPr>
    </w:p>
    <w:p w14:paraId="5A6D43B4" w14:textId="77777777" w:rsidR="00C7577D" w:rsidRPr="00C7577D" w:rsidRDefault="00C7577D" w:rsidP="00C7577D">
      <w:pPr>
        <w:jc w:val="both"/>
        <w:rPr>
          <w:rFonts w:asciiTheme="minorHAnsi" w:eastAsia="Times New Roman" w:hAnsiTheme="minorHAnsi" w:cstheme="minorHAnsi"/>
          <w:lang w:val="en-GB"/>
        </w:rPr>
      </w:pPr>
    </w:p>
    <w:p w14:paraId="43E39B52" w14:textId="77777777" w:rsidR="00C7577D" w:rsidRPr="00C7577D" w:rsidRDefault="00C7577D" w:rsidP="0044651A">
      <w:pPr>
        <w:rPr>
          <w:rFonts w:asciiTheme="minorHAnsi" w:hAnsiTheme="minorHAnsi" w:cstheme="minorHAnsi"/>
        </w:rPr>
      </w:pPr>
    </w:p>
    <w:bookmarkEnd w:id="3"/>
    <w:p w14:paraId="487E5B07" w14:textId="77777777" w:rsidR="00FB2910" w:rsidRDefault="00FB2910" w:rsidP="00FB2910">
      <w:pPr>
        <w:pStyle w:val="BodyText"/>
        <w:jc w:val="right"/>
      </w:pPr>
    </w:p>
    <w:p w14:paraId="18CA611D" w14:textId="4205C64D" w:rsidR="00FB2910" w:rsidRPr="00FB2910" w:rsidRDefault="000C3AFE" w:rsidP="00FB2910">
      <w:pPr>
        <w:pStyle w:val="BodyText"/>
        <w:jc w:val="right"/>
        <w:rPr>
          <w:sz w:val="22"/>
          <w:szCs w:val="22"/>
        </w:rPr>
      </w:pPr>
      <w:r>
        <w:rPr>
          <w:noProof/>
          <w:sz w:val="22"/>
          <w:szCs w:val="22"/>
        </w:rPr>
        <w:drawing>
          <wp:inline distT="0" distB="0" distL="0" distR="0" wp14:anchorId="68510BA1" wp14:editId="7AC158B8">
            <wp:extent cx="6091456" cy="2705100"/>
            <wp:effectExtent l="0" t="0" r="5080" b="0"/>
            <wp:docPr id="198211232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4654" cy="2715402"/>
                    </a:xfrm>
                    <a:prstGeom prst="rect">
                      <a:avLst/>
                    </a:prstGeom>
                    <a:noFill/>
                  </pic:spPr>
                </pic:pic>
              </a:graphicData>
            </a:graphic>
          </wp:inline>
        </w:drawing>
      </w:r>
      <w:r>
        <w:rPr>
          <w:noProof/>
          <w:sz w:val="22"/>
          <w:szCs w:val="22"/>
        </w:rPr>
        <w:drawing>
          <wp:inline distT="0" distB="0" distL="0" distR="0" wp14:anchorId="074AA8CB" wp14:editId="5F6DFC3F">
            <wp:extent cx="6171559" cy="2647950"/>
            <wp:effectExtent l="0" t="0" r="1270" b="0"/>
            <wp:docPr id="169394855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88947" cy="2655410"/>
                    </a:xfrm>
                    <a:prstGeom prst="rect">
                      <a:avLst/>
                    </a:prstGeom>
                    <a:noFill/>
                  </pic:spPr>
                </pic:pic>
              </a:graphicData>
            </a:graphic>
          </wp:inline>
        </w:drawing>
      </w:r>
    </w:p>
    <w:p w14:paraId="24D8967E" w14:textId="06FF8249" w:rsidR="00FB2910" w:rsidRPr="0044651A" w:rsidRDefault="00FB2910" w:rsidP="00FB2910">
      <w:pPr>
        <w:pStyle w:val="BodyText"/>
        <w:jc w:val="right"/>
        <w:sectPr w:rsidR="00FB2910" w:rsidRPr="0044651A" w:rsidSect="0044651A">
          <w:headerReference w:type="even" r:id="rId54"/>
          <w:headerReference w:type="default" r:id="rId55"/>
          <w:footerReference w:type="even" r:id="rId56"/>
          <w:headerReference w:type="first" r:id="rId57"/>
          <w:pgSz w:w="11910" w:h="16840"/>
          <w:pgMar w:top="440" w:right="995" w:bottom="280" w:left="900" w:header="0" w:footer="0" w:gutter="0"/>
          <w:cols w:space="720"/>
        </w:sectPr>
      </w:pPr>
    </w:p>
    <w:p w14:paraId="69DDC156" w14:textId="77777777" w:rsidR="00F13CE9" w:rsidRDefault="00F13CE9" w:rsidP="00F13CE9">
      <w:pPr>
        <w:pStyle w:val="Heading2"/>
        <w:ind w:left="193"/>
      </w:pPr>
      <w:r>
        <w:rPr>
          <w:color w:val="00A4AD"/>
        </w:rPr>
        <w:lastRenderedPageBreak/>
        <w:t>Appendices</w:t>
      </w:r>
    </w:p>
    <w:p w14:paraId="7B4EF653" w14:textId="77777777" w:rsidR="00F13CE9" w:rsidRDefault="00F13CE9" w:rsidP="00F13CE9">
      <w:pPr>
        <w:pStyle w:val="BodyText"/>
        <w:spacing w:before="11"/>
        <w:rPr>
          <w:sz w:val="3"/>
        </w:rPr>
      </w:pPr>
      <w:r>
        <w:rPr>
          <w:noProof/>
        </w:rPr>
        <mc:AlternateContent>
          <mc:Choice Requires="wps">
            <w:drawing>
              <wp:anchor distT="0" distB="0" distL="0" distR="0" simplePos="0" relativeHeight="487689216" behindDoc="1" locked="0" layoutInCell="1" allowOverlap="1" wp14:anchorId="621C3937" wp14:editId="6FCBE252">
                <wp:simplePos x="0" y="0"/>
                <wp:positionH relativeFrom="page">
                  <wp:posOffset>720090</wp:posOffset>
                </wp:positionH>
                <wp:positionV relativeFrom="paragraph">
                  <wp:posOffset>44450</wp:posOffset>
                </wp:positionV>
                <wp:extent cx="6059805" cy="59690"/>
                <wp:effectExtent l="0" t="0" r="0" b="0"/>
                <wp:wrapTopAndBottom/>
                <wp:docPr id="67"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9805" cy="59690"/>
                        </a:xfrm>
                        <a:prstGeom prst="rect">
                          <a:avLst/>
                        </a:prstGeom>
                        <a:solidFill>
                          <a:srgbClr val="84BB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385A" id="docshape185" o:spid="_x0000_s1026" style="position:absolute;margin-left:56.7pt;margin-top:3.5pt;width:477.15pt;height:4.7pt;z-index:-15627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" fillcolor="#84bbe2" stroked="f">
                <w10:wrap type="topAndBottom" anchorx="page"/>
              </v:rect>
            </w:pict>
          </mc:Fallback>
        </mc:AlternateContent>
      </w:r>
    </w:p>
    <w:p w14:paraId="1F4CD88C" w14:textId="77777777" w:rsidR="00F13CE9" w:rsidRPr="00785758" w:rsidRDefault="00F13CE9" w:rsidP="00F13CE9"/>
    <w:p w14:paraId="26803604" w14:textId="77777777" w:rsidR="0044651A" w:rsidRDefault="0044651A" w:rsidP="0044651A">
      <w:pPr>
        <w:pStyle w:val="Heading4"/>
        <w:spacing w:before="294"/>
        <w:ind w:left="233"/>
      </w:pPr>
      <w:r>
        <w:rPr>
          <w:color w:val="008FCD"/>
        </w:rPr>
        <w:t>Appendix</w:t>
      </w:r>
      <w:r>
        <w:rPr>
          <w:color w:val="008FCD"/>
          <w:spacing w:val="-9"/>
        </w:rPr>
        <w:t xml:space="preserve"> </w:t>
      </w:r>
      <w:r>
        <w:rPr>
          <w:color w:val="008FCD"/>
        </w:rPr>
        <w:t>1</w:t>
      </w:r>
    </w:p>
    <w:p w14:paraId="1FA4F45F" w14:textId="36DDA1E2" w:rsidR="0044651A" w:rsidRDefault="0044651A" w:rsidP="0044651A">
      <w:pPr>
        <w:spacing w:before="81"/>
        <w:ind w:left="233"/>
        <w:rPr>
          <w:b/>
          <w:sz w:val="20"/>
        </w:rPr>
      </w:pPr>
      <w:r>
        <w:rPr>
          <w:b/>
          <w:color w:val="231F20"/>
          <w:sz w:val="20"/>
        </w:rPr>
        <w:t>South Dublin County</w:t>
      </w:r>
      <w:r>
        <w:rPr>
          <w:b/>
          <w:color w:val="231F20"/>
          <w:spacing w:val="1"/>
          <w:sz w:val="20"/>
        </w:rPr>
        <w:t xml:space="preserve"> </w:t>
      </w:r>
      <w:r>
        <w:rPr>
          <w:b/>
          <w:color w:val="231F20"/>
          <w:sz w:val="20"/>
        </w:rPr>
        <w:t>LCDC membership</w:t>
      </w:r>
      <w:r>
        <w:rPr>
          <w:b/>
          <w:color w:val="231F20"/>
          <w:spacing w:val="1"/>
          <w:sz w:val="20"/>
        </w:rPr>
        <w:t xml:space="preserve"> </w:t>
      </w:r>
      <w:r>
        <w:rPr>
          <w:b/>
          <w:color w:val="231F20"/>
          <w:sz w:val="20"/>
        </w:rPr>
        <w:t>and attendance 202</w:t>
      </w:r>
      <w:r w:rsidR="00A142A5">
        <w:rPr>
          <w:b/>
          <w:color w:val="231F20"/>
          <w:sz w:val="20"/>
        </w:rPr>
        <w:t>3</w:t>
      </w:r>
    </w:p>
    <w:p w14:paraId="163FADD7" w14:textId="77777777" w:rsidR="0044651A" w:rsidRDefault="0044651A" w:rsidP="0044651A">
      <w:pPr>
        <w:pStyle w:val="BodyText"/>
        <w:rPr>
          <w:b/>
        </w:rPr>
      </w:pPr>
    </w:p>
    <w:p w14:paraId="23FCD5F7" w14:textId="77777777" w:rsidR="0044651A" w:rsidRDefault="0044651A" w:rsidP="0044651A">
      <w:pPr>
        <w:pStyle w:val="BodyText"/>
        <w:spacing w:before="9"/>
        <w:rPr>
          <w:b/>
          <w:sz w:val="15"/>
        </w:rPr>
      </w:pPr>
    </w:p>
    <w:tbl>
      <w:tblPr>
        <w:tblW w:w="10869" w:type="dxa"/>
        <w:tblInd w:w="-49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21"/>
        <w:gridCol w:w="1418"/>
        <w:gridCol w:w="1276"/>
        <w:gridCol w:w="1275"/>
        <w:gridCol w:w="1134"/>
        <w:gridCol w:w="1418"/>
        <w:gridCol w:w="1366"/>
        <w:gridCol w:w="1361"/>
      </w:tblGrid>
      <w:tr w:rsidR="0044651A" w:rsidRPr="0069171A" w14:paraId="639B17CC" w14:textId="77777777" w:rsidTr="00A142A5">
        <w:trPr>
          <w:trHeight w:val="415"/>
        </w:trPr>
        <w:tc>
          <w:tcPr>
            <w:tcW w:w="1621" w:type="dxa"/>
            <w:tcBorders>
              <w:right w:val="single" w:sz="4" w:space="0" w:color="FFFFFF"/>
            </w:tcBorders>
            <w:shd w:val="clear" w:color="auto" w:fill="4FA8D9"/>
          </w:tcPr>
          <w:p w14:paraId="35A93BCC" w14:textId="77777777" w:rsidR="0044651A" w:rsidRPr="0069171A" w:rsidRDefault="0044651A" w:rsidP="00BD2B5C">
            <w:pPr>
              <w:pStyle w:val="TableParagraph"/>
              <w:spacing w:before="114"/>
              <w:ind w:left="254"/>
              <w:rPr>
                <w:rFonts w:asciiTheme="minorHAnsi" w:hAnsiTheme="minorHAnsi" w:cstheme="minorHAnsi"/>
                <w:b/>
                <w:sz w:val="20"/>
                <w:szCs w:val="20"/>
              </w:rPr>
            </w:pPr>
            <w:r w:rsidRPr="0069171A">
              <w:rPr>
                <w:rFonts w:asciiTheme="minorHAnsi" w:hAnsiTheme="minorHAnsi" w:cstheme="minorHAnsi"/>
                <w:b/>
                <w:color w:val="FFFFFF"/>
                <w:sz w:val="20"/>
                <w:szCs w:val="20"/>
              </w:rPr>
              <w:t>Representative</w:t>
            </w:r>
          </w:p>
        </w:tc>
        <w:tc>
          <w:tcPr>
            <w:tcW w:w="1418" w:type="dxa"/>
            <w:tcBorders>
              <w:left w:val="single" w:sz="4" w:space="0" w:color="FFFFFF"/>
              <w:right w:val="single" w:sz="4" w:space="0" w:color="FFFFFF"/>
            </w:tcBorders>
            <w:shd w:val="clear" w:color="auto" w:fill="4FA8D9"/>
          </w:tcPr>
          <w:p w14:paraId="3867DD7F" w14:textId="77777777" w:rsidR="0044651A" w:rsidRPr="0069171A" w:rsidRDefault="0044651A" w:rsidP="00BD2B5C">
            <w:pPr>
              <w:pStyle w:val="TableParagraph"/>
              <w:spacing w:before="114"/>
              <w:ind w:left="145"/>
              <w:rPr>
                <w:rFonts w:asciiTheme="minorHAnsi" w:hAnsiTheme="minorHAnsi" w:cstheme="minorHAnsi"/>
                <w:b/>
                <w:sz w:val="20"/>
                <w:szCs w:val="20"/>
              </w:rPr>
            </w:pPr>
            <w:r w:rsidRPr="0069171A">
              <w:rPr>
                <w:rFonts w:asciiTheme="minorHAnsi" w:hAnsiTheme="minorHAnsi" w:cstheme="minorHAnsi"/>
                <w:b/>
                <w:color w:val="FFFFFF"/>
                <w:sz w:val="20"/>
                <w:szCs w:val="20"/>
              </w:rPr>
              <w:t>Sector</w:t>
            </w:r>
          </w:p>
        </w:tc>
        <w:tc>
          <w:tcPr>
            <w:tcW w:w="1276" w:type="dxa"/>
            <w:tcBorders>
              <w:left w:val="single" w:sz="4" w:space="0" w:color="FFFFFF"/>
              <w:right w:val="single" w:sz="4" w:space="0" w:color="FFFFFF"/>
            </w:tcBorders>
            <w:shd w:val="clear" w:color="auto" w:fill="4FA8D9"/>
          </w:tcPr>
          <w:p w14:paraId="03A9298E" w14:textId="406B1618" w:rsidR="0044651A" w:rsidRPr="0069171A" w:rsidRDefault="00A142A5" w:rsidP="00BD2B5C">
            <w:pPr>
              <w:pStyle w:val="TableParagraph"/>
              <w:spacing w:before="114"/>
              <w:ind w:left="131" w:right="256"/>
              <w:jc w:val="center"/>
              <w:rPr>
                <w:rFonts w:asciiTheme="minorHAnsi" w:hAnsiTheme="minorHAnsi" w:cstheme="minorHAnsi"/>
                <w:b/>
                <w:sz w:val="20"/>
                <w:szCs w:val="20"/>
              </w:rPr>
            </w:pPr>
            <w:r>
              <w:rPr>
                <w:rFonts w:asciiTheme="minorHAnsi" w:hAnsiTheme="minorHAnsi" w:cstheme="minorHAnsi"/>
                <w:b/>
                <w:sz w:val="20"/>
                <w:szCs w:val="20"/>
              </w:rPr>
              <w:t>February 2023</w:t>
            </w:r>
          </w:p>
        </w:tc>
        <w:tc>
          <w:tcPr>
            <w:tcW w:w="1275" w:type="dxa"/>
            <w:tcBorders>
              <w:left w:val="single" w:sz="4" w:space="0" w:color="FFFFFF"/>
              <w:right w:val="single" w:sz="4" w:space="0" w:color="FFFFFF"/>
            </w:tcBorders>
            <w:shd w:val="clear" w:color="auto" w:fill="4FA8D9"/>
          </w:tcPr>
          <w:p w14:paraId="0BABECF4" w14:textId="64B2522F" w:rsidR="0044651A" w:rsidRPr="0069171A" w:rsidRDefault="00A142A5" w:rsidP="00BD2B5C">
            <w:pPr>
              <w:pStyle w:val="TableParagraph"/>
              <w:spacing w:before="114"/>
              <w:ind w:left="131" w:right="256"/>
              <w:jc w:val="center"/>
              <w:rPr>
                <w:rFonts w:asciiTheme="minorHAnsi" w:hAnsiTheme="minorHAnsi" w:cstheme="minorHAnsi"/>
                <w:b/>
                <w:sz w:val="20"/>
                <w:szCs w:val="20"/>
              </w:rPr>
            </w:pPr>
            <w:r>
              <w:rPr>
                <w:rFonts w:asciiTheme="minorHAnsi" w:hAnsiTheme="minorHAnsi" w:cstheme="minorHAnsi"/>
                <w:b/>
                <w:sz w:val="20"/>
                <w:szCs w:val="20"/>
              </w:rPr>
              <w:t>April 2023</w:t>
            </w:r>
          </w:p>
        </w:tc>
        <w:tc>
          <w:tcPr>
            <w:tcW w:w="1134" w:type="dxa"/>
            <w:tcBorders>
              <w:left w:val="single" w:sz="4" w:space="0" w:color="FFFFFF"/>
              <w:right w:val="single" w:sz="4" w:space="0" w:color="FFFFFF"/>
            </w:tcBorders>
            <w:shd w:val="clear" w:color="auto" w:fill="4FA8D9"/>
          </w:tcPr>
          <w:p w14:paraId="5DAE013D" w14:textId="232E48B4" w:rsidR="0044651A" w:rsidRPr="0069171A" w:rsidRDefault="00A142A5" w:rsidP="00BD2B5C">
            <w:pPr>
              <w:pStyle w:val="TableParagraph"/>
              <w:spacing w:before="114"/>
              <w:ind w:left="131" w:right="256"/>
              <w:jc w:val="center"/>
              <w:rPr>
                <w:rFonts w:asciiTheme="minorHAnsi" w:hAnsiTheme="minorHAnsi" w:cstheme="minorHAnsi"/>
                <w:b/>
                <w:sz w:val="20"/>
                <w:szCs w:val="20"/>
              </w:rPr>
            </w:pPr>
            <w:r>
              <w:rPr>
                <w:rFonts w:asciiTheme="minorHAnsi" w:hAnsiTheme="minorHAnsi" w:cstheme="minorHAnsi"/>
                <w:b/>
                <w:sz w:val="20"/>
                <w:szCs w:val="20"/>
              </w:rPr>
              <w:t>June 2023</w:t>
            </w:r>
          </w:p>
        </w:tc>
        <w:tc>
          <w:tcPr>
            <w:tcW w:w="1418" w:type="dxa"/>
            <w:tcBorders>
              <w:left w:val="single" w:sz="4" w:space="0" w:color="FFFFFF"/>
            </w:tcBorders>
            <w:shd w:val="clear" w:color="auto" w:fill="4FA8D9"/>
          </w:tcPr>
          <w:p w14:paraId="77726EA1" w14:textId="2C7A57CF" w:rsidR="0044651A" w:rsidRPr="0069171A" w:rsidRDefault="00A142A5" w:rsidP="00BD2B5C">
            <w:pPr>
              <w:pStyle w:val="TableParagraph"/>
              <w:spacing w:before="114"/>
              <w:ind w:left="131" w:right="256"/>
              <w:jc w:val="center"/>
              <w:rPr>
                <w:rFonts w:asciiTheme="minorHAnsi" w:hAnsiTheme="minorHAnsi" w:cstheme="minorHAnsi"/>
                <w:b/>
                <w:sz w:val="20"/>
                <w:szCs w:val="20"/>
              </w:rPr>
            </w:pPr>
            <w:r>
              <w:rPr>
                <w:rFonts w:asciiTheme="minorHAnsi" w:hAnsiTheme="minorHAnsi" w:cstheme="minorHAnsi"/>
                <w:b/>
                <w:sz w:val="20"/>
                <w:szCs w:val="20"/>
              </w:rPr>
              <w:t>September 2023</w:t>
            </w:r>
          </w:p>
        </w:tc>
        <w:tc>
          <w:tcPr>
            <w:tcW w:w="1366" w:type="dxa"/>
            <w:tcBorders>
              <w:left w:val="single" w:sz="4" w:space="0" w:color="FFFFFF"/>
            </w:tcBorders>
            <w:shd w:val="clear" w:color="auto" w:fill="4FA8D9"/>
          </w:tcPr>
          <w:p w14:paraId="7C0AFEC9" w14:textId="1BBDD786" w:rsidR="0044651A" w:rsidRPr="0069171A" w:rsidRDefault="00A142A5" w:rsidP="00BD2B5C">
            <w:pPr>
              <w:pStyle w:val="TableParagraph"/>
              <w:spacing w:before="114"/>
              <w:ind w:left="131" w:right="256"/>
              <w:jc w:val="center"/>
              <w:rPr>
                <w:rFonts w:asciiTheme="minorHAnsi" w:hAnsiTheme="minorHAnsi" w:cstheme="minorHAnsi"/>
                <w:b/>
                <w:sz w:val="20"/>
                <w:szCs w:val="20"/>
              </w:rPr>
            </w:pPr>
            <w:r>
              <w:rPr>
                <w:rFonts w:asciiTheme="minorHAnsi" w:hAnsiTheme="minorHAnsi" w:cstheme="minorHAnsi"/>
                <w:b/>
                <w:sz w:val="20"/>
                <w:szCs w:val="20"/>
              </w:rPr>
              <w:t>November 2023</w:t>
            </w:r>
          </w:p>
        </w:tc>
        <w:tc>
          <w:tcPr>
            <w:tcW w:w="1361" w:type="dxa"/>
            <w:tcBorders>
              <w:left w:val="single" w:sz="4" w:space="0" w:color="FFFFFF"/>
            </w:tcBorders>
            <w:shd w:val="clear" w:color="auto" w:fill="4FA8D9"/>
          </w:tcPr>
          <w:p w14:paraId="4CDD5F3A" w14:textId="6629FF6F" w:rsidR="0044651A" w:rsidRPr="0069171A" w:rsidRDefault="00A142A5" w:rsidP="00BD2B5C">
            <w:pPr>
              <w:pStyle w:val="TableParagraph"/>
              <w:spacing w:before="114"/>
              <w:ind w:left="131" w:right="256"/>
              <w:jc w:val="center"/>
              <w:rPr>
                <w:rFonts w:asciiTheme="minorHAnsi" w:hAnsiTheme="minorHAnsi" w:cstheme="minorHAnsi"/>
                <w:b/>
                <w:sz w:val="20"/>
                <w:szCs w:val="20"/>
              </w:rPr>
            </w:pPr>
            <w:r>
              <w:rPr>
                <w:rFonts w:asciiTheme="minorHAnsi" w:hAnsiTheme="minorHAnsi" w:cstheme="minorHAnsi"/>
                <w:b/>
                <w:sz w:val="20"/>
                <w:szCs w:val="20"/>
              </w:rPr>
              <w:t>December 2023</w:t>
            </w:r>
          </w:p>
        </w:tc>
      </w:tr>
      <w:tr w:rsidR="0044651A" w:rsidRPr="0069171A" w14:paraId="4DFD1762" w14:textId="77777777" w:rsidTr="00BD2B5C">
        <w:trPr>
          <w:trHeight w:val="402"/>
        </w:trPr>
        <w:tc>
          <w:tcPr>
            <w:tcW w:w="10869" w:type="dxa"/>
            <w:gridSpan w:val="8"/>
            <w:shd w:val="clear" w:color="auto" w:fill="C9DEF1"/>
          </w:tcPr>
          <w:p w14:paraId="4FECE43F" w14:textId="77777777" w:rsidR="0044651A" w:rsidRPr="0069171A" w:rsidRDefault="0044651A" w:rsidP="00BD2B5C">
            <w:pPr>
              <w:pStyle w:val="TableParagraph"/>
              <w:spacing w:before="85"/>
              <w:ind w:left="254"/>
              <w:rPr>
                <w:rFonts w:asciiTheme="minorHAnsi" w:hAnsiTheme="minorHAnsi" w:cstheme="minorHAnsi"/>
                <w:b/>
                <w:color w:val="008FCD"/>
                <w:sz w:val="20"/>
                <w:szCs w:val="20"/>
              </w:rPr>
            </w:pPr>
            <w:r w:rsidRPr="0069171A">
              <w:rPr>
                <w:rFonts w:asciiTheme="minorHAnsi" w:hAnsiTheme="minorHAnsi" w:cstheme="minorHAnsi"/>
                <w:b/>
                <w:color w:val="008FCD"/>
                <w:sz w:val="20"/>
                <w:szCs w:val="20"/>
              </w:rPr>
              <w:t>Private</w:t>
            </w:r>
          </w:p>
        </w:tc>
      </w:tr>
      <w:tr w:rsidR="0044651A" w:rsidRPr="0069171A" w14:paraId="5F6F5B76" w14:textId="77777777" w:rsidTr="00A142A5">
        <w:trPr>
          <w:trHeight w:val="337"/>
        </w:trPr>
        <w:tc>
          <w:tcPr>
            <w:tcW w:w="1621" w:type="dxa"/>
            <w:shd w:val="clear" w:color="auto" w:fill="DDEEEF"/>
          </w:tcPr>
          <w:p w14:paraId="0176E3EC" w14:textId="77777777" w:rsidR="0044651A" w:rsidRPr="0069171A" w:rsidRDefault="0044651A" w:rsidP="00BD2B5C">
            <w:pPr>
              <w:pStyle w:val="TableParagraph"/>
              <w:spacing w:before="70"/>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Mary</w:t>
            </w:r>
            <w:r w:rsidRPr="0069171A">
              <w:rPr>
                <w:rFonts w:asciiTheme="minorHAnsi" w:hAnsiTheme="minorHAnsi" w:cstheme="minorHAnsi"/>
                <w:color w:val="231F20"/>
                <w:spacing w:val="11"/>
                <w:w w:val="95"/>
                <w:sz w:val="20"/>
                <w:szCs w:val="20"/>
              </w:rPr>
              <w:t xml:space="preserve"> </w:t>
            </w:r>
            <w:r w:rsidRPr="0069171A">
              <w:rPr>
                <w:rFonts w:asciiTheme="minorHAnsi" w:hAnsiTheme="minorHAnsi" w:cstheme="minorHAnsi"/>
                <w:color w:val="231F20"/>
                <w:w w:val="95"/>
                <w:sz w:val="20"/>
                <w:szCs w:val="20"/>
              </w:rPr>
              <w:t>Corcoran</w:t>
            </w:r>
          </w:p>
        </w:tc>
        <w:tc>
          <w:tcPr>
            <w:tcW w:w="1418" w:type="dxa"/>
            <w:shd w:val="clear" w:color="auto" w:fill="DDEEEF"/>
          </w:tcPr>
          <w:p w14:paraId="491275A1" w14:textId="77777777" w:rsidR="0044651A" w:rsidRPr="0069171A" w:rsidRDefault="0044651A" w:rsidP="00BD2B5C">
            <w:pPr>
              <w:pStyle w:val="TableParagraph"/>
              <w:spacing w:before="70"/>
              <w:ind w:left="145"/>
              <w:rPr>
                <w:rFonts w:asciiTheme="minorHAnsi" w:hAnsiTheme="minorHAnsi" w:cstheme="minorHAnsi"/>
                <w:sz w:val="20"/>
                <w:szCs w:val="20"/>
              </w:rPr>
            </w:pPr>
            <w:r w:rsidRPr="0069171A">
              <w:rPr>
                <w:rFonts w:asciiTheme="minorHAnsi" w:hAnsiTheme="minorHAnsi" w:cstheme="minorHAnsi"/>
                <w:color w:val="231F20"/>
                <w:sz w:val="20"/>
                <w:szCs w:val="20"/>
              </w:rPr>
              <w:t>Community</w:t>
            </w:r>
          </w:p>
        </w:tc>
        <w:tc>
          <w:tcPr>
            <w:tcW w:w="1276" w:type="dxa"/>
            <w:shd w:val="clear" w:color="auto" w:fill="DDEEEF"/>
          </w:tcPr>
          <w:p w14:paraId="6437715C" w14:textId="6AC6C79D" w:rsidR="0044651A" w:rsidRPr="0069171A" w:rsidRDefault="00A142A5" w:rsidP="00BD2B5C">
            <w:pPr>
              <w:pStyle w:val="TableParagraph"/>
              <w:spacing w:before="70"/>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3E04D3DA" w14:textId="66E4BBE8" w:rsidR="0044651A" w:rsidRPr="0069171A" w:rsidRDefault="00A142A5" w:rsidP="00BD2B5C">
            <w:pPr>
              <w:pStyle w:val="TableParagraph"/>
              <w:spacing w:before="70"/>
              <w:ind w:right="3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5A402E95" w14:textId="7009A672" w:rsidR="0044651A" w:rsidRPr="0069171A" w:rsidRDefault="00A142A5" w:rsidP="00BD2B5C">
            <w:pPr>
              <w:pStyle w:val="TableParagraph"/>
              <w:spacing w:before="70"/>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6B47E28B" w14:textId="3D434439"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R</w:t>
            </w:r>
          </w:p>
        </w:tc>
        <w:tc>
          <w:tcPr>
            <w:tcW w:w="1366" w:type="dxa"/>
            <w:shd w:val="clear" w:color="auto" w:fill="DDEEEF"/>
          </w:tcPr>
          <w:p w14:paraId="3FCAD539" w14:textId="589D0C42"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R</w:t>
            </w:r>
          </w:p>
        </w:tc>
        <w:tc>
          <w:tcPr>
            <w:tcW w:w="1361" w:type="dxa"/>
            <w:shd w:val="clear" w:color="auto" w:fill="DDEEEF"/>
          </w:tcPr>
          <w:p w14:paraId="6362C6BE" w14:textId="7AECB514" w:rsidR="0044651A" w:rsidRPr="0069171A" w:rsidRDefault="00A142A5" w:rsidP="00A142A5">
            <w:pPr>
              <w:pStyle w:val="TableParagraph"/>
              <w:spacing w:before="70"/>
              <w:ind w:right="281"/>
              <w:jc w:val="center"/>
              <w:rPr>
                <w:rFonts w:asciiTheme="minorHAnsi" w:hAnsiTheme="minorHAnsi" w:cstheme="minorHAnsi"/>
                <w:sz w:val="20"/>
                <w:szCs w:val="20"/>
              </w:rPr>
            </w:pPr>
            <w:r>
              <w:rPr>
                <w:rFonts w:asciiTheme="minorHAnsi" w:hAnsiTheme="minorHAnsi" w:cstheme="minorHAnsi"/>
                <w:sz w:val="20"/>
                <w:szCs w:val="20"/>
              </w:rPr>
              <w:t>R</w:t>
            </w:r>
          </w:p>
        </w:tc>
      </w:tr>
      <w:tr w:rsidR="0044651A" w:rsidRPr="0069171A" w14:paraId="2883F3AF" w14:textId="77777777" w:rsidTr="00A142A5">
        <w:trPr>
          <w:trHeight w:val="312"/>
        </w:trPr>
        <w:tc>
          <w:tcPr>
            <w:tcW w:w="1621" w:type="dxa"/>
            <w:shd w:val="clear" w:color="auto" w:fill="DDEEEF"/>
          </w:tcPr>
          <w:p w14:paraId="4E14A20C" w14:textId="77777777" w:rsidR="0044651A" w:rsidRPr="0069171A" w:rsidRDefault="0044651A" w:rsidP="00BD2B5C">
            <w:pPr>
              <w:pStyle w:val="TableParagraph"/>
              <w:spacing w:before="40"/>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Phil</w:t>
            </w:r>
            <w:r w:rsidRPr="0069171A">
              <w:rPr>
                <w:rFonts w:asciiTheme="minorHAnsi" w:hAnsiTheme="minorHAnsi" w:cstheme="minorHAnsi"/>
                <w:color w:val="231F20"/>
                <w:spacing w:val="-4"/>
                <w:w w:val="95"/>
                <w:sz w:val="20"/>
                <w:szCs w:val="20"/>
              </w:rPr>
              <w:t xml:space="preserve"> </w:t>
            </w:r>
            <w:r w:rsidRPr="0069171A">
              <w:rPr>
                <w:rFonts w:asciiTheme="minorHAnsi" w:hAnsiTheme="minorHAnsi" w:cstheme="minorHAnsi"/>
                <w:color w:val="231F20"/>
                <w:w w:val="95"/>
                <w:sz w:val="20"/>
                <w:szCs w:val="20"/>
              </w:rPr>
              <w:t>Mulvaney</w:t>
            </w:r>
          </w:p>
        </w:tc>
        <w:tc>
          <w:tcPr>
            <w:tcW w:w="1418" w:type="dxa"/>
            <w:shd w:val="clear" w:color="auto" w:fill="DDEEEF"/>
          </w:tcPr>
          <w:p w14:paraId="08997A95" w14:textId="77777777" w:rsidR="0044651A" w:rsidRPr="0069171A" w:rsidRDefault="0044651A" w:rsidP="00BD2B5C">
            <w:pPr>
              <w:pStyle w:val="TableParagraph"/>
              <w:spacing w:before="40"/>
              <w:ind w:left="145"/>
              <w:rPr>
                <w:rFonts w:asciiTheme="minorHAnsi" w:hAnsiTheme="minorHAnsi" w:cstheme="minorHAnsi"/>
                <w:sz w:val="20"/>
                <w:szCs w:val="20"/>
              </w:rPr>
            </w:pPr>
            <w:r w:rsidRPr="0069171A">
              <w:rPr>
                <w:rFonts w:asciiTheme="minorHAnsi" w:hAnsiTheme="minorHAnsi" w:cstheme="minorHAnsi"/>
                <w:color w:val="231F20"/>
                <w:sz w:val="20"/>
                <w:szCs w:val="20"/>
              </w:rPr>
              <w:t>Community</w:t>
            </w:r>
          </w:p>
        </w:tc>
        <w:tc>
          <w:tcPr>
            <w:tcW w:w="1276" w:type="dxa"/>
            <w:shd w:val="clear" w:color="auto" w:fill="DDEEEF"/>
          </w:tcPr>
          <w:p w14:paraId="03005FE7" w14:textId="65EBB47A" w:rsidR="0044651A" w:rsidRPr="0069171A" w:rsidRDefault="00A142A5" w:rsidP="00BD2B5C">
            <w:pPr>
              <w:pStyle w:val="TableParagraph"/>
              <w:spacing w:before="40"/>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406BD61E" w14:textId="1E77A209" w:rsidR="0044651A" w:rsidRPr="0069171A" w:rsidRDefault="00A142A5" w:rsidP="00BD2B5C">
            <w:pPr>
              <w:pStyle w:val="TableParagraph"/>
              <w:spacing w:before="40"/>
              <w:ind w:right="3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04021565" w14:textId="6E8FF474" w:rsidR="0044651A" w:rsidRPr="0069171A" w:rsidRDefault="00A142A5" w:rsidP="00BD2B5C">
            <w:pPr>
              <w:pStyle w:val="TableParagraph"/>
              <w:spacing w:before="40"/>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5EFB7BA9" w14:textId="52973041"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A</w:t>
            </w:r>
          </w:p>
        </w:tc>
        <w:tc>
          <w:tcPr>
            <w:tcW w:w="1366" w:type="dxa"/>
            <w:shd w:val="clear" w:color="auto" w:fill="DDEEEF"/>
          </w:tcPr>
          <w:p w14:paraId="70C3F688" w14:textId="23A20765"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28D5AE14" w14:textId="1A026DE8" w:rsidR="0044651A" w:rsidRPr="0069171A" w:rsidRDefault="00A142A5" w:rsidP="00BD2B5C">
            <w:pPr>
              <w:pStyle w:val="TableParagraph"/>
              <w:spacing w:before="40"/>
              <w:ind w:right="281"/>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059D0DFE" w14:textId="77777777" w:rsidTr="00A142A5">
        <w:trPr>
          <w:trHeight w:val="313"/>
        </w:trPr>
        <w:tc>
          <w:tcPr>
            <w:tcW w:w="1621" w:type="dxa"/>
            <w:shd w:val="clear" w:color="auto" w:fill="DDEEEF"/>
          </w:tcPr>
          <w:p w14:paraId="1214ED9C" w14:textId="77777777" w:rsidR="0044651A" w:rsidRPr="0069171A" w:rsidRDefault="0044651A" w:rsidP="00BD2B5C">
            <w:pPr>
              <w:pStyle w:val="TableParagraph"/>
              <w:spacing w:before="34"/>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Larry</w:t>
            </w:r>
            <w:r w:rsidRPr="0069171A">
              <w:rPr>
                <w:rFonts w:asciiTheme="minorHAnsi" w:hAnsiTheme="minorHAnsi" w:cstheme="minorHAnsi"/>
                <w:color w:val="231F20"/>
                <w:spacing w:val="1"/>
                <w:w w:val="95"/>
                <w:sz w:val="20"/>
                <w:szCs w:val="20"/>
              </w:rPr>
              <w:t xml:space="preserve"> </w:t>
            </w:r>
            <w:r w:rsidRPr="0069171A">
              <w:rPr>
                <w:rFonts w:asciiTheme="minorHAnsi" w:hAnsiTheme="minorHAnsi" w:cstheme="minorHAnsi"/>
                <w:color w:val="231F20"/>
                <w:w w:val="95"/>
                <w:sz w:val="20"/>
                <w:szCs w:val="20"/>
              </w:rPr>
              <w:t>O’Neill</w:t>
            </w:r>
          </w:p>
        </w:tc>
        <w:tc>
          <w:tcPr>
            <w:tcW w:w="1418" w:type="dxa"/>
            <w:shd w:val="clear" w:color="auto" w:fill="DDEEEF"/>
          </w:tcPr>
          <w:p w14:paraId="47EC3C48" w14:textId="77777777" w:rsidR="0044651A" w:rsidRPr="0069171A" w:rsidRDefault="0044651A" w:rsidP="00BD2B5C">
            <w:pPr>
              <w:pStyle w:val="TableParagraph"/>
              <w:spacing w:before="34"/>
              <w:ind w:left="145"/>
              <w:rPr>
                <w:rFonts w:asciiTheme="minorHAnsi" w:hAnsiTheme="minorHAnsi" w:cstheme="minorHAnsi"/>
                <w:sz w:val="20"/>
                <w:szCs w:val="20"/>
              </w:rPr>
            </w:pPr>
            <w:r w:rsidRPr="0069171A">
              <w:rPr>
                <w:rFonts w:asciiTheme="minorHAnsi" w:hAnsiTheme="minorHAnsi" w:cstheme="minorHAnsi"/>
                <w:color w:val="231F20"/>
                <w:w w:val="95"/>
                <w:sz w:val="20"/>
                <w:szCs w:val="20"/>
              </w:rPr>
              <w:t>SDC</w:t>
            </w:r>
            <w:r w:rsidRPr="0069171A">
              <w:rPr>
                <w:rFonts w:asciiTheme="minorHAnsi" w:hAnsiTheme="minorHAnsi" w:cstheme="minorHAnsi"/>
                <w:color w:val="231F20"/>
                <w:spacing w:val="8"/>
                <w:w w:val="95"/>
                <w:sz w:val="20"/>
                <w:szCs w:val="20"/>
              </w:rPr>
              <w:t xml:space="preserve"> </w:t>
            </w:r>
            <w:r w:rsidRPr="0069171A">
              <w:rPr>
                <w:rFonts w:asciiTheme="minorHAnsi" w:hAnsiTheme="minorHAnsi" w:cstheme="minorHAnsi"/>
                <w:color w:val="231F20"/>
                <w:w w:val="95"/>
                <w:sz w:val="20"/>
                <w:szCs w:val="20"/>
              </w:rPr>
              <w:t>Partnership</w:t>
            </w:r>
          </w:p>
        </w:tc>
        <w:tc>
          <w:tcPr>
            <w:tcW w:w="1276" w:type="dxa"/>
            <w:shd w:val="clear" w:color="auto" w:fill="DDEEEF"/>
          </w:tcPr>
          <w:p w14:paraId="4CD1825A" w14:textId="6A3F2A4E" w:rsidR="0044651A" w:rsidRPr="0069171A" w:rsidRDefault="00A142A5" w:rsidP="00BD2B5C">
            <w:pPr>
              <w:pStyle w:val="TableParagraph"/>
              <w:spacing w:before="34"/>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1C829BA0" w14:textId="1446E80D" w:rsidR="0044651A" w:rsidRPr="0069171A" w:rsidRDefault="00A142A5" w:rsidP="00BD2B5C">
            <w:pPr>
              <w:pStyle w:val="TableParagraph"/>
              <w:spacing w:before="34"/>
              <w:ind w:right="3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5999164D" w14:textId="7F40FBE8" w:rsidR="0044651A" w:rsidRPr="0069171A" w:rsidRDefault="00A142A5" w:rsidP="00BD2B5C">
            <w:pPr>
              <w:pStyle w:val="TableParagraph"/>
              <w:spacing w:before="34"/>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60F96542" w14:textId="7B0CF487"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5AAE7449" w14:textId="3B0DEBFC"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71AFF027" w14:textId="2022EFA6" w:rsidR="0044651A" w:rsidRPr="0069171A" w:rsidRDefault="00A142A5" w:rsidP="00BD2B5C">
            <w:pPr>
              <w:pStyle w:val="TableParagraph"/>
              <w:spacing w:before="34"/>
              <w:ind w:right="281"/>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1EAD6DD5" w14:textId="77777777" w:rsidTr="00A142A5">
        <w:trPr>
          <w:trHeight w:val="315"/>
        </w:trPr>
        <w:tc>
          <w:tcPr>
            <w:tcW w:w="1621" w:type="dxa"/>
            <w:shd w:val="clear" w:color="auto" w:fill="DDEEEF"/>
          </w:tcPr>
          <w:p w14:paraId="752E8CA2" w14:textId="77777777" w:rsidR="0044651A" w:rsidRPr="0069171A" w:rsidRDefault="0044651A" w:rsidP="00BD2B5C">
            <w:pPr>
              <w:pStyle w:val="TableParagraph"/>
              <w:spacing w:before="28"/>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Tricia</w:t>
            </w:r>
            <w:r w:rsidRPr="0069171A">
              <w:rPr>
                <w:rFonts w:asciiTheme="minorHAnsi" w:hAnsiTheme="minorHAnsi" w:cstheme="minorHAnsi"/>
                <w:color w:val="231F20"/>
                <w:spacing w:val="-9"/>
                <w:w w:val="95"/>
                <w:sz w:val="20"/>
                <w:szCs w:val="20"/>
              </w:rPr>
              <w:t xml:space="preserve"> </w:t>
            </w:r>
            <w:r w:rsidRPr="0069171A">
              <w:rPr>
                <w:rFonts w:asciiTheme="minorHAnsi" w:hAnsiTheme="minorHAnsi" w:cstheme="minorHAnsi"/>
                <w:color w:val="231F20"/>
                <w:w w:val="95"/>
                <w:sz w:val="20"/>
                <w:szCs w:val="20"/>
              </w:rPr>
              <w:t>Nolan</w:t>
            </w:r>
          </w:p>
        </w:tc>
        <w:tc>
          <w:tcPr>
            <w:tcW w:w="1418" w:type="dxa"/>
            <w:shd w:val="clear" w:color="auto" w:fill="DDEEEF"/>
          </w:tcPr>
          <w:p w14:paraId="15D60802" w14:textId="77777777" w:rsidR="0044651A" w:rsidRPr="0069171A" w:rsidRDefault="0044651A" w:rsidP="00BD2B5C">
            <w:pPr>
              <w:pStyle w:val="TableParagraph"/>
              <w:spacing w:before="28"/>
              <w:ind w:left="145"/>
              <w:rPr>
                <w:rFonts w:asciiTheme="minorHAnsi" w:hAnsiTheme="minorHAnsi" w:cstheme="minorHAnsi"/>
                <w:sz w:val="20"/>
                <w:szCs w:val="20"/>
              </w:rPr>
            </w:pPr>
            <w:r w:rsidRPr="0069171A">
              <w:rPr>
                <w:rFonts w:asciiTheme="minorHAnsi" w:hAnsiTheme="minorHAnsi" w:cstheme="minorHAnsi"/>
                <w:color w:val="231F20"/>
                <w:w w:val="95"/>
                <w:sz w:val="20"/>
                <w:szCs w:val="20"/>
              </w:rPr>
              <w:t>PPN</w:t>
            </w:r>
            <w:r w:rsidRPr="0069171A">
              <w:rPr>
                <w:rFonts w:asciiTheme="minorHAnsi" w:hAnsiTheme="minorHAnsi" w:cstheme="minorHAnsi"/>
                <w:color w:val="231F20"/>
                <w:spacing w:val="6"/>
                <w:w w:val="95"/>
                <w:sz w:val="20"/>
                <w:szCs w:val="20"/>
              </w:rPr>
              <w:t xml:space="preserve"> </w:t>
            </w:r>
            <w:r w:rsidRPr="0069171A">
              <w:rPr>
                <w:rFonts w:asciiTheme="minorHAnsi" w:hAnsiTheme="minorHAnsi" w:cstheme="minorHAnsi"/>
                <w:color w:val="231F20"/>
                <w:w w:val="95"/>
                <w:sz w:val="20"/>
                <w:szCs w:val="20"/>
              </w:rPr>
              <w:t>Community</w:t>
            </w:r>
            <w:r w:rsidRPr="0069171A">
              <w:rPr>
                <w:rFonts w:asciiTheme="minorHAnsi" w:hAnsiTheme="minorHAnsi" w:cstheme="minorHAnsi"/>
                <w:color w:val="231F20"/>
                <w:spacing w:val="6"/>
                <w:w w:val="95"/>
                <w:sz w:val="20"/>
                <w:szCs w:val="20"/>
              </w:rPr>
              <w:t xml:space="preserve"> </w:t>
            </w:r>
            <w:r w:rsidRPr="0069171A">
              <w:rPr>
                <w:rFonts w:asciiTheme="minorHAnsi" w:hAnsiTheme="minorHAnsi" w:cstheme="minorHAnsi"/>
                <w:color w:val="231F20"/>
                <w:w w:val="95"/>
                <w:sz w:val="20"/>
                <w:szCs w:val="20"/>
              </w:rPr>
              <w:t>Pillar</w:t>
            </w:r>
          </w:p>
        </w:tc>
        <w:tc>
          <w:tcPr>
            <w:tcW w:w="1276" w:type="dxa"/>
            <w:shd w:val="clear" w:color="auto" w:fill="DDEEEF"/>
          </w:tcPr>
          <w:p w14:paraId="4EFDF098" w14:textId="7750899E" w:rsidR="0044651A" w:rsidRPr="0069171A" w:rsidRDefault="00A142A5" w:rsidP="00BD2B5C">
            <w:pPr>
              <w:pStyle w:val="TableParagraph"/>
              <w:spacing w:before="28"/>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7F03D613" w14:textId="67BC7C31" w:rsidR="0044651A" w:rsidRPr="0069171A" w:rsidRDefault="00A142A5" w:rsidP="00BD2B5C">
            <w:pPr>
              <w:pStyle w:val="TableParagraph"/>
              <w:spacing w:before="28"/>
              <w:ind w:right="3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51389575" w14:textId="44F53F23"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02CA7B68" w14:textId="036970F9"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2CECE65A" w14:textId="0741D3DD"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174DCC90" w14:textId="7F1FAFF5" w:rsidR="0044651A" w:rsidRPr="0069171A" w:rsidRDefault="00A142A5" w:rsidP="00BD2B5C">
            <w:pPr>
              <w:pStyle w:val="TableParagraph"/>
              <w:spacing w:before="28"/>
              <w:ind w:right="281"/>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7757C651" w14:textId="77777777" w:rsidTr="00A142A5">
        <w:trPr>
          <w:trHeight w:val="315"/>
        </w:trPr>
        <w:tc>
          <w:tcPr>
            <w:tcW w:w="1621" w:type="dxa"/>
            <w:shd w:val="clear" w:color="auto" w:fill="DDEEEF"/>
          </w:tcPr>
          <w:p w14:paraId="7E5B3CB9" w14:textId="77777777" w:rsidR="0044651A" w:rsidRPr="0069171A" w:rsidRDefault="0044651A" w:rsidP="00BD2B5C">
            <w:pPr>
              <w:pStyle w:val="TableParagraph"/>
              <w:spacing w:before="28"/>
              <w:ind w:left="254"/>
              <w:rPr>
                <w:rFonts w:asciiTheme="minorHAnsi" w:hAnsiTheme="minorHAnsi" w:cstheme="minorHAnsi"/>
                <w:color w:val="231F20"/>
                <w:w w:val="95"/>
                <w:sz w:val="20"/>
                <w:szCs w:val="20"/>
              </w:rPr>
            </w:pPr>
            <w:r>
              <w:rPr>
                <w:rFonts w:asciiTheme="minorHAnsi" w:hAnsiTheme="minorHAnsi" w:cstheme="minorHAnsi"/>
                <w:color w:val="231F20"/>
                <w:w w:val="95"/>
                <w:sz w:val="20"/>
                <w:szCs w:val="20"/>
              </w:rPr>
              <w:t>Enda Creegan</w:t>
            </w:r>
          </w:p>
        </w:tc>
        <w:tc>
          <w:tcPr>
            <w:tcW w:w="1418" w:type="dxa"/>
            <w:shd w:val="clear" w:color="auto" w:fill="DDEEEF"/>
          </w:tcPr>
          <w:p w14:paraId="0D3575D4" w14:textId="77777777" w:rsidR="0044651A" w:rsidRPr="0069171A" w:rsidRDefault="0044651A" w:rsidP="00BD2B5C">
            <w:pPr>
              <w:pStyle w:val="TableParagraph"/>
              <w:spacing w:before="28"/>
              <w:ind w:left="145"/>
              <w:rPr>
                <w:rFonts w:asciiTheme="minorHAnsi" w:hAnsiTheme="minorHAnsi" w:cstheme="minorHAnsi"/>
                <w:color w:val="231F20"/>
                <w:w w:val="95"/>
                <w:sz w:val="20"/>
                <w:szCs w:val="20"/>
              </w:rPr>
            </w:pPr>
            <w:r>
              <w:rPr>
                <w:rFonts w:asciiTheme="minorHAnsi" w:hAnsiTheme="minorHAnsi" w:cstheme="minorHAnsi"/>
                <w:color w:val="231F20"/>
                <w:sz w:val="20"/>
                <w:szCs w:val="20"/>
              </w:rPr>
              <w:t>PPN Community Pillar</w:t>
            </w:r>
          </w:p>
        </w:tc>
        <w:tc>
          <w:tcPr>
            <w:tcW w:w="1276" w:type="dxa"/>
            <w:shd w:val="clear" w:color="auto" w:fill="DDEEEF"/>
          </w:tcPr>
          <w:p w14:paraId="56F5F9CA" w14:textId="7DAE5059" w:rsidR="0044651A" w:rsidRPr="0069171A" w:rsidRDefault="00A142A5" w:rsidP="00BD2B5C">
            <w:pPr>
              <w:pStyle w:val="TableParagraph"/>
              <w:spacing w:before="28"/>
              <w:ind w:right="125"/>
              <w:jc w:val="center"/>
              <w:rPr>
                <w:rFonts w:asciiTheme="minorHAnsi" w:hAnsiTheme="minorHAnsi" w:cstheme="minorHAnsi"/>
                <w:sz w:val="20"/>
                <w:szCs w:val="20"/>
              </w:rPr>
            </w:pPr>
            <w:r>
              <w:rPr>
                <w:rFonts w:asciiTheme="minorHAnsi" w:hAnsiTheme="minorHAnsi" w:cstheme="minorHAnsi"/>
                <w:sz w:val="20"/>
                <w:szCs w:val="20"/>
              </w:rPr>
              <w:t>A</w:t>
            </w:r>
          </w:p>
        </w:tc>
        <w:tc>
          <w:tcPr>
            <w:tcW w:w="1275" w:type="dxa"/>
            <w:shd w:val="clear" w:color="auto" w:fill="DDEEEF"/>
          </w:tcPr>
          <w:p w14:paraId="357CA7EE" w14:textId="234D5A66" w:rsidR="0044651A" w:rsidRPr="0069171A" w:rsidRDefault="00A142A5" w:rsidP="00BD2B5C">
            <w:pPr>
              <w:pStyle w:val="TableParagraph"/>
              <w:spacing w:before="28"/>
              <w:ind w:right="3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0A431E5F" w14:textId="6991BC77" w:rsidR="004465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418" w:type="dxa"/>
            <w:shd w:val="clear" w:color="auto" w:fill="DDEEEF"/>
          </w:tcPr>
          <w:p w14:paraId="4BF0CBDF" w14:textId="16F81107"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A</w:t>
            </w:r>
          </w:p>
        </w:tc>
        <w:tc>
          <w:tcPr>
            <w:tcW w:w="1366" w:type="dxa"/>
            <w:shd w:val="clear" w:color="auto" w:fill="DDEEEF"/>
          </w:tcPr>
          <w:p w14:paraId="6FCA0E0A" w14:textId="1358FE5E"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A</w:t>
            </w:r>
          </w:p>
        </w:tc>
        <w:tc>
          <w:tcPr>
            <w:tcW w:w="1361" w:type="dxa"/>
            <w:shd w:val="clear" w:color="auto" w:fill="DDEEEF"/>
          </w:tcPr>
          <w:p w14:paraId="35898248" w14:textId="58230582" w:rsidR="0044651A" w:rsidRPr="0069171A" w:rsidRDefault="00A142A5" w:rsidP="00BD2B5C">
            <w:pPr>
              <w:pStyle w:val="TableParagraph"/>
              <w:spacing w:before="28"/>
              <w:ind w:right="281"/>
              <w:jc w:val="center"/>
              <w:rPr>
                <w:rFonts w:asciiTheme="minorHAnsi" w:hAnsiTheme="minorHAnsi" w:cstheme="minorHAnsi"/>
                <w:sz w:val="20"/>
                <w:szCs w:val="20"/>
              </w:rPr>
            </w:pPr>
            <w:r>
              <w:rPr>
                <w:rFonts w:asciiTheme="minorHAnsi" w:hAnsiTheme="minorHAnsi" w:cstheme="minorHAnsi"/>
                <w:sz w:val="20"/>
                <w:szCs w:val="20"/>
              </w:rPr>
              <w:t>A</w:t>
            </w:r>
          </w:p>
        </w:tc>
      </w:tr>
      <w:tr w:rsidR="0044651A" w:rsidRPr="0069171A" w14:paraId="3DEDD5F5" w14:textId="77777777" w:rsidTr="00A142A5">
        <w:trPr>
          <w:trHeight w:val="308"/>
        </w:trPr>
        <w:tc>
          <w:tcPr>
            <w:tcW w:w="1621" w:type="dxa"/>
            <w:shd w:val="clear" w:color="auto" w:fill="DDEEEF"/>
          </w:tcPr>
          <w:p w14:paraId="7D5FFA2C" w14:textId="77777777" w:rsidR="0044651A" w:rsidRPr="0069171A" w:rsidRDefault="0044651A" w:rsidP="00BD2B5C">
            <w:pPr>
              <w:pStyle w:val="TableParagraph"/>
              <w:spacing w:before="26"/>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Justin</w:t>
            </w:r>
            <w:r w:rsidRPr="0069171A">
              <w:rPr>
                <w:rFonts w:asciiTheme="minorHAnsi" w:hAnsiTheme="minorHAnsi" w:cstheme="minorHAnsi"/>
                <w:color w:val="231F20"/>
                <w:spacing w:val="10"/>
                <w:w w:val="95"/>
                <w:sz w:val="20"/>
                <w:szCs w:val="20"/>
              </w:rPr>
              <w:t xml:space="preserve"> </w:t>
            </w:r>
            <w:r w:rsidRPr="0069171A">
              <w:rPr>
                <w:rFonts w:asciiTheme="minorHAnsi" w:hAnsiTheme="minorHAnsi" w:cstheme="minorHAnsi"/>
                <w:color w:val="231F20"/>
                <w:w w:val="95"/>
                <w:sz w:val="20"/>
                <w:szCs w:val="20"/>
              </w:rPr>
              <w:t>Byrne</w:t>
            </w:r>
          </w:p>
        </w:tc>
        <w:tc>
          <w:tcPr>
            <w:tcW w:w="1418" w:type="dxa"/>
            <w:shd w:val="clear" w:color="auto" w:fill="DDEEEF"/>
          </w:tcPr>
          <w:p w14:paraId="660D67C9" w14:textId="77777777" w:rsidR="0044651A" w:rsidRPr="0069171A" w:rsidRDefault="0044651A" w:rsidP="00BD2B5C">
            <w:pPr>
              <w:pStyle w:val="TableParagraph"/>
              <w:spacing w:before="26"/>
              <w:ind w:left="145"/>
              <w:rPr>
                <w:rFonts w:asciiTheme="minorHAnsi" w:hAnsiTheme="minorHAnsi" w:cstheme="minorHAnsi"/>
                <w:sz w:val="20"/>
                <w:szCs w:val="20"/>
              </w:rPr>
            </w:pPr>
            <w:r w:rsidRPr="0069171A">
              <w:rPr>
                <w:rFonts w:asciiTheme="minorHAnsi" w:hAnsiTheme="minorHAnsi" w:cstheme="minorHAnsi"/>
                <w:color w:val="231F20"/>
                <w:w w:val="95"/>
                <w:sz w:val="20"/>
                <w:szCs w:val="20"/>
              </w:rPr>
              <w:t>PPN</w:t>
            </w:r>
            <w:r w:rsidRPr="0069171A">
              <w:rPr>
                <w:rFonts w:asciiTheme="minorHAnsi" w:hAnsiTheme="minorHAnsi" w:cstheme="minorHAnsi"/>
                <w:color w:val="231F20"/>
                <w:spacing w:val="-2"/>
                <w:w w:val="95"/>
                <w:sz w:val="20"/>
                <w:szCs w:val="20"/>
              </w:rPr>
              <w:t xml:space="preserve"> </w:t>
            </w:r>
            <w:r w:rsidRPr="0069171A">
              <w:rPr>
                <w:rFonts w:asciiTheme="minorHAnsi" w:hAnsiTheme="minorHAnsi" w:cstheme="minorHAnsi"/>
                <w:color w:val="231F20"/>
                <w:w w:val="95"/>
                <w:sz w:val="20"/>
                <w:szCs w:val="20"/>
              </w:rPr>
              <w:t>Environment</w:t>
            </w:r>
            <w:r w:rsidRPr="0069171A">
              <w:rPr>
                <w:rFonts w:asciiTheme="minorHAnsi" w:hAnsiTheme="minorHAnsi" w:cstheme="minorHAnsi"/>
                <w:color w:val="231F20"/>
                <w:spacing w:val="-1"/>
                <w:w w:val="95"/>
                <w:sz w:val="20"/>
                <w:szCs w:val="20"/>
              </w:rPr>
              <w:t xml:space="preserve"> </w:t>
            </w:r>
            <w:r w:rsidRPr="0069171A">
              <w:rPr>
                <w:rFonts w:asciiTheme="minorHAnsi" w:hAnsiTheme="minorHAnsi" w:cstheme="minorHAnsi"/>
                <w:color w:val="231F20"/>
                <w:w w:val="95"/>
                <w:sz w:val="20"/>
                <w:szCs w:val="20"/>
              </w:rPr>
              <w:t>Pillar</w:t>
            </w:r>
          </w:p>
        </w:tc>
        <w:tc>
          <w:tcPr>
            <w:tcW w:w="1276" w:type="dxa"/>
            <w:shd w:val="clear" w:color="auto" w:fill="DDEEEF"/>
          </w:tcPr>
          <w:p w14:paraId="2B538953" w14:textId="0E5F66F9" w:rsidR="0044651A" w:rsidRPr="0069171A" w:rsidRDefault="0068138D" w:rsidP="00BD2B5C">
            <w:pPr>
              <w:pStyle w:val="TableParagraph"/>
              <w:spacing w:before="26"/>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3EC7FFEE" w14:textId="0D231A43" w:rsidR="0044651A" w:rsidRPr="0069171A" w:rsidRDefault="00A142A5" w:rsidP="00BD2B5C">
            <w:pPr>
              <w:pStyle w:val="TableParagraph"/>
              <w:spacing w:before="26"/>
              <w:ind w:right="3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19B231F1" w14:textId="16B33E5B" w:rsidR="0044651A" w:rsidRPr="0069171A" w:rsidRDefault="00A142A5" w:rsidP="00BD2B5C">
            <w:pPr>
              <w:pStyle w:val="TableParagraph"/>
              <w:spacing w:before="26"/>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418" w:type="dxa"/>
            <w:shd w:val="clear" w:color="auto" w:fill="DDEEEF"/>
          </w:tcPr>
          <w:p w14:paraId="6432B447" w14:textId="756BDD81"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R</w:t>
            </w:r>
          </w:p>
        </w:tc>
        <w:tc>
          <w:tcPr>
            <w:tcW w:w="1366" w:type="dxa"/>
            <w:shd w:val="clear" w:color="auto" w:fill="DDEEEF"/>
          </w:tcPr>
          <w:p w14:paraId="083AFDCF" w14:textId="461DA3C3"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R</w:t>
            </w:r>
          </w:p>
        </w:tc>
        <w:tc>
          <w:tcPr>
            <w:tcW w:w="1361" w:type="dxa"/>
            <w:shd w:val="clear" w:color="auto" w:fill="DDEEEF"/>
          </w:tcPr>
          <w:p w14:paraId="5A27A4E5" w14:textId="7A203A17" w:rsidR="0044651A" w:rsidRPr="0069171A" w:rsidRDefault="00A142A5" w:rsidP="00BD2B5C">
            <w:pPr>
              <w:pStyle w:val="TableParagraph"/>
              <w:spacing w:before="28"/>
              <w:ind w:right="281"/>
              <w:jc w:val="center"/>
              <w:rPr>
                <w:rFonts w:asciiTheme="minorHAnsi" w:hAnsiTheme="minorHAnsi" w:cstheme="minorHAnsi"/>
                <w:sz w:val="20"/>
                <w:szCs w:val="20"/>
              </w:rPr>
            </w:pPr>
            <w:r>
              <w:rPr>
                <w:rFonts w:asciiTheme="minorHAnsi" w:hAnsiTheme="minorHAnsi" w:cstheme="minorHAnsi"/>
                <w:sz w:val="20"/>
                <w:szCs w:val="20"/>
              </w:rPr>
              <w:t>R</w:t>
            </w:r>
          </w:p>
        </w:tc>
      </w:tr>
      <w:tr w:rsidR="0044651A" w:rsidRPr="0069171A" w14:paraId="24BFB67D" w14:textId="77777777" w:rsidTr="00A142A5">
        <w:trPr>
          <w:trHeight w:val="315"/>
        </w:trPr>
        <w:tc>
          <w:tcPr>
            <w:tcW w:w="1621" w:type="dxa"/>
            <w:shd w:val="clear" w:color="auto" w:fill="DDEEEF"/>
          </w:tcPr>
          <w:p w14:paraId="65C5214E" w14:textId="77777777" w:rsidR="0044651A" w:rsidRPr="0069171A" w:rsidRDefault="0044651A" w:rsidP="00BD2B5C">
            <w:pPr>
              <w:pStyle w:val="TableParagraph"/>
              <w:spacing w:before="41"/>
              <w:ind w:left="254"/>
              <w:rPr>
                <w:rFonts w:asciiTheme="minorHAnsi" w:hAnsiTheme="minorHAnsi" w:cstheme="minorHAnsi"/>
                <w:color w:val="231F20"/>
                <w:w w:val="95"/>
                <w:sz w:val="20"/>
                <w:szCs w:val="20"/>
              </w:rPr>
            </w:pPr>
            <w:r>
              <w:rPr>
                <w:rFonts w:asciiTheme="minorHAnsi" w:hAnsiTheme="minorHAnsi" w:cstheme="minorHAnsi"/>
                <w:color w:val="231F20"/>
                <w:w w:val="95"/>
                <w:sz w:val="20"/>
                <w:szCs w:val="20"/>
              </w:rPr>
              <w:t>Noreen Byrne</w:t>
            </w:r>
          </w:p>
        </w:tc>
        <w:tc>
          <w:tcPr>
            <w:tcW w:w="1418" w:type="dxa"/>
            <w:shd w:val="clear" w:color="auto" w:fill="DDEEEF"/>
          </w:tcPr>
          <w:p w14:paraId="569B9470" w14:textId="77777777" w:rsidR="0044651A" w:rsidRPr="0069171A" w:rsidRDefault="0044651A" w:rsidP="00BD2B5C">
            <w:pPr>
              <w:pStyle w:val="TableParagraph"/>
              <w:spacing w:before="41"/>
              <w:ind w:left="145"/>
              <w:rPr>
                <w:rFonts w:asciiTheme="minorHAnsi" w:hAnsiTheme="minorHAnsi" w:cstheme="minorHAnsi"/>
                <w:color w:val="231F20"/>
                <w:w w:val="95"/>
                <w:sz w:val="20"/>
                <w:szCs w:val="20"/>
              </w:rPr>
            </w:pPr>
            <w:r>
              <w:rPr>
                <w:rFonts w:asciiTheme="minorHAnsi" w:hAnsiTheme="minorHAnsi" w:cstheme="minorHAnsi"/>
                <w:color w:val="231F20"/>
                <w:sz w:val="20"/>
                <w:szCs w:val="20"/>
              </w:rPr>
              <w:t>PPN Social Inclusion Pillar</w:t>
            </w:r>
          </w:p>
        </w:tc>
        <w:tc>
          <w:tcPr>
            <w:tcW w:w="1276" w:type="dxa"/>
            <w:shd w:val="clear" w:color="auto" w:fill="DDEEEF"/>
          </w:tcPr>
          <w:p w14:paraId="299A6421" w14:textId="1E62F07D" w:rsidR="0044651A" w:rsidRPr="0069171A" w:rsidRDefault="00A142A5" w:rsidP="00BD2B5C">
            <w:pPr>
              <w:pStyle w:val="TableParagraph"/>
              <w:spacing w:before="41"/>
              <w:ind w:right="125"/>
              <w:jc w:val="center"/>
              <w:rPr>
                <w:rFonts w:asciiTheme="minorHAnsi" w:hAnsiTheme="minorHAnsi" w:cstheme="minorHAnsi"/>
                <w:sz w:val="20"/>
                <w:szCs w:val="20"/>
              </w:rPr>
            </w:pPr>
            <w:r>
              <w:rPr>
                <w:rFonts w:asciiTheme="minorHAnsi" w:hAnsiTheme="minorHAnsi" w:cstheme="minorHAnsi"/>
                <w:sz w:val="20"/>
                <w:szCs w:val="20"/>
              </w:rPr>
              <w:t>A</w:t>
            </w:r>
          </w:p>
        </w:tc>
        <w:tc>
          <w:tcPr>
            <w:tcW w:w="1275" w:type="dxa"/>
            <w:shd w:val="clear" w:color="auto" w:fill="DDEEEF"/>
          </w:tcPr>
          <w:p w14:paraId="23001EDB" w14:textId="54B0B537" w:rsidR="0044651A" w:rsidRPr="0069171A" w:rsidRDefault="00A142A5" w:rsidP="00BD2B5C">
            <w:pPr>
              <w:pStyle w:val="TableParagraph"/>
              <w:spacing w:before="41"/>
              <w:ind w:right="3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56AC7B5E" w14:textId="1A24D59A" w:rsidR="0044651A" w:rsidRDefault="00A142A5" w:rsidP="00BD2B5C">
            <w:pPr>
              <w:pStyle w:val="TableParagraph"/>
              <w:spacing w:before="41"/>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3205ADC0" w14:textId="12232786"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1EE7681B" w14:textId="69B00A75"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A</w:t>
            </w:r>
          </w:p>
        </w:tc>
        <w:tc>
          <w:tcPr>
            <w:tcW w:w="1361" w:type="dxa"/>
            <w:shd w:val="clear" w:color="auto" w:fill="DDEEEF"/>
          </w:tcPr>
          <w:p w14:paraId="2E91A6FB" w14:textId="218E0EFC" w:rsidR="0044651A" w:rsidRPr="0069171A" w:rsidRDefault="00A142A5" w:rsidP="00BD2B5C">
            <w:pPr>
              <w:pStyle w:val="TableParagraph"/>
              <w:spacing w:before="28"/>
              <w:ind w:right="281"/>
              <w:jc w:val="center"/>
              <w:rPr>
                <w:rFonts w:asciiTheme="minorHAnsi" w:hAnsiTheme="minorHAnsi" w:cstheme="minorHAnsi"/>
                <w:sz w:val="20"/>
                <w:szCs w:val="20"/>
              </w:rPr>
            </w:pPr>
            <w:r>
              <w:rPr>
                <w:rFonts w:asciiTheme="minorHAnsi" w:hAnsiTheme="minorHAnsi" w:cstheme="minorHAnsi"/>
                <w:sz w:val="20"/>
                <w:szCs w:val="20"/>
              </w:rPr>
              <w:t>A</w:t>
            </w:r>
          </w:p>
        </w:tc>
      </w:tr>
      <w:tr w:rsidR="0044651A" w:rsidRPr="0069171A" w14:paraId="61F3E41E" w14:textId="77777777" w:rsidTr="00A142A5">
        <w:trPr>
          <w:trHeight w:val="315"/>
        </w:trPr>
        <w:tc>
          <w:tcPr>
            <w:tcW w:w="1621" w:type="dxa"/>
            <w:shd w:val="clear" w:color="auto" w:fill="DDEEEF"/>
          </w:tcPr>
          <w:p w14:paraId="69C8A1F0" w14:textId="77777777" w:rsidR="0044651A" w:rsidRPr="0069171A" w:rsidRDefault="0044651A" w:rsidP="00BD2B5C">
            <w:pPr>
              <w:pStyle w:val="TableParagraph"/>
              <w:spacing w:before="41"/>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Andy</w:t>
            </w:r>
            <w:r w:rsidRPr="0069171A">
              <w:rPr>
                <w:rFonts w:asciiTheme="minorHAnsi" w:hAnsiTheme="minorHAnsi" w:cstheme="minorHAnsi"/>
                <w:color w:val="231F20"/>
                <w:spacing w:val="9"/>
                <w:w w:val="95"/>
                <w:sz w:val="20"/>
                <w:szCs w:val="20"/>
              </w:rPr>
              <w:t xml:space="preserve"> </w:t>
            </w:r>
            <w:r w:rsidRPr="0069171A">
              <w:rPr>
                <w:rFonts w:asciiTheme="minorHAnsi" w:hAnsiTheme="minorHAnsi" w:cstheme="minorHAnsi"/>
                <w:color w:val="231F20"/>
                <w:w w:val="95"/>
                <w:sz w:val="20"/>
                <w:szCs w:val="20"/>
              </w:rPr>
              <w:t>Leeson</w:t>
            </w:r>
          </w:p>
        </w:tc>
        <w:tc>
          <w:tcPr>
            <w:tcW w:w="1418" w:type="dxa"/>
            <w:shd w:val="clear" w:color="auto" w:fill="DDEEEF"/>
          </w:tcPr>
          <w:p w14:paraId="50F96DCC" w14:textId="77777777" w:rsidR="0044651A" w:rsidRPr="0069171A" w:rsidRDefault="0044651A" w:rsidP="00BD2B5C">
            <w:pPr>
              <w:pStyle w:val="TableParagraph"/>
              <w:spacing w:before="41"/>
              <w:ind w:left="145"/>
              <w:rPr>
                <w:rFonts w:asciiTheme="minorHAnsi" w:hAnsiTheme="minorHAnsi" w:cstheme="minorHAnsi"/>
                <w:sz w:val="20"/>
                <w:szCs w:val="20"/>
              </w:rPr>
            </w:pPr>
            <w:r w:rsidRPr="0069171A">
              <w:rPr>
                <w:rFonts w:asciiTheme="minorHAnsi" w:hAnsiTheme="minorHAnsi" w:cstheme="minorHAnsi"/>
                <w:color w:val="231F20"/>
                <w:w w:val="95"/>
                <w:sz w:val="20"/>
                <w:szCs w:val="20"/>
              </w:rPr>
              <w:t>Youth</w:t>
            </w:r>
            <w:r w:rsidRPr="0069171A">
              <w:rPr>
                <w:rFonts w:asciiTheme="minorHAnsi" w:hAnsiTheme="minorHAnsi" w:cstheme="minorHAnsi"/>
                <w:color w:val="231F20"/>
                <w:spacing w:val="-2"/>
                <w:w w:val="95"/>
                <w:sz w:val="20"/>
                <w:szCs w:val="20"/>
              </w:rPr>
              <w:t xml:space="preserve"> </w:t>
            </w:r>
            <w:r w:rsidRPr="0069171A">
              <w:rPr>
                <w:rFonts w:asciiTheme="minorHAnsi" w:hAnsiTheme="minorHAnsi" w:cstheme="minorHAnsi"/>
                <w:color w:val="231F20"/>
                <w:w w:val="95"/>
                <w:sz w:val="20"/>
                <w:szCs w:val="20"/>
              </w:rPr>
              <w:t>Services</w:t>
            </w:r>
          </w:p>
        </w:tc>
        <w:tc>
          <w:tcPr>
            <w:tcW w:w="1276" w:type="dxa"/>
            <w:shd w:val="clear" w:color="auto" w:fill="DDEEEF"/>
          </w:tcPr>
          <w:p w14:paraId="0BF5FD62" w14:textId="61E1A346" w:rsidR="0044651A" w:rsidRPr="0069171A" w:rsidRDefault="00A142A5" w:rsidP="00BD2B5C">
            <w:pPr>
              <w:pStyle w:val="TableParagraph"/>
              <w:spacing w:before="41"/>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77065D02" w14:textId="2841AA72" w:rsidR="0044651A" w:rsidRPr="0069171A" w:rsidRDefault="00A142A5" w:rsidP="00BD2B5C">
            <w:pPr>
              <w:pStyle w:val="TableParagraph"/>
              <w:spacing w:before="41"/>
              <w:ind w:right="3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4A2B0FB6" w14:textId="7A348E1C" w:rsidR="0044651A" w:rsidRPr="0069171A" w:rsidRDefault="00A142A5" w:rsidP="00BD2B5C">
            <w:pPr>
              <w:pStyle w:val="TableParagraph"/>
              <w:spacing w:before="41"/>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710687DD" w14:textId="4D3CB8F0"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229725D1" w14:textId="2D8FB744"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1B929892" w14:textId="7D766AA4" w:rsidR="0044651A" w:rsidRPr="0069171A" w:rsidRDefault="00A142A5" w:rsidP="00BD2B5C">
            <w:pPr>
              <w:pStyle w:val="TableParagraph"/>
              <w:spacing w:before="28"/>
              <w:ind w:right="281"/>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73B82AE1" w14:textId="77777777" w:rsidTr="00A142A5">
        <w:trPr>
          <w:trHeight w:val="315"/>
        </w:trPr>
        <w:tc>
          <w:tcPr>
            <w:tcW w:w="1621" w:type="dxa"/>
            <w:shd w:val="clear" w:color="auto" w:fill="DDEEEF"/>
          </w:tcPr>
          <w:p w14:paraId="64832CE3" w14:textId="77777777" w:rsidR="0044651A" w:rsidRPr="0069171A" w:rsidRDefault="0044651A" w:rsidP="00BD2B5C">
            <w:pPr>
              <w:pStyle w:val="TableParagraph"/>
              <w:spacing w:before="41"/>
              <w:ind w:left="254"/>
              <w:rPr>
                <w:rFonts w:asciiTheme="minorHAnsi" w:hAnsiTheme="minorHAnsi" w:cstheme="minorHAnsi"/>
                <w:color w:val="231F20"/>
                <w:w w:val="95"/>
                <w:sz w:val="20"/>
                <w:szCs w:val="20"/>
              </w:rPr>
            </w:pPr>
            <w:r>
              <w:rPr>
                <w:rFonts w:asciiTheme="minorHAnsi" w:hAnsiTheme="minorHAnsi" w:cstheme="minorHAnsi"/>
                <w:color w:val="231F20"/>
                <w:w w:val="95"/>
                <w:sz w:val="20"/>
                <w:szCs w:val="20"/>
              </w:rPr>
              <w:t>Dr. Noel McCarthy</w:t>
            </w:r>
          </w:p>
        </w:tc>
        <w:tc>
          <w:tcPr>
            <w:tcW w:w="1418" w:type="dxa"/>
            <w:shd w:val="clear" w:color="auto" w:fill="DDEEEF"/>
          </w:tcPr>
          <w:p w14:paraId="175DE013" w14:textId="77777777" w:rsidR="0044651A" w:rsidRPr="0069171A" w:rsidRDefault="0044651A" w:rsidP="00BD2B5C">
            <w:pPr>
              <w:pStyle w:val="TableParagraph"/>
              <w:spacing w:before="41"/>
              <w:ind w:left="145"/>
              <w:rPr>
                <w:rFonts w:asciiTheme="minorHAnsi" w:hAnsiTheme="minorHAnsi" w:cstheme="minorHAnsi"/>
                <w:color w:val="231F20"/>
                <w:w w:val="95"/>
                <w:sz w:val="20"/>
                <w:szCs w:val="20"/>
              </w:rPr>
            </w:pPr>
            <w:r>
              <w:rPr>
                <w:rFonts w:asciiTheme="minorHAnsi" w:hAnsiTheme="minorHAnsi" w:cstheme="minorHAnsi"/>
                <w:color w:val="231F20"/>
                <w:w w:val="95"/>
                <w:sz w:val="20"/>
                <w:szCs w:val="20"/>
              </w:rPr>
              <w:t>TCD</w:t>
            </w:r>
          </w:p>
        </w:tc>
        <w:tc>
          <w:tcPr>
            <w:tcW w:w="1276" w:type="dxa"/>
            <w:shd w:val="clear" w:color="auto" w:fill="DDEEEF"/>
          </w:tcPr>
          <w:p w14:paraId="076A0A0E" w14:textId="42E60599" w:rsidR="0044651A" w:rsidRPr="0069171A" w:rsidRDefault="00A142A5" w:rsidP="00BD2B5C">
            <w:pPr>
              <w:pStyle w:val="TableParagraph"/>
              <w:spacing w:before="41"/>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0A1063B3" w14:textId="0D718757" w:rsidR="0044651A" w:rsidRPr="0069171A" w:rsidRDefault="00A142A5" w:rsidP="00BD2B5C">
            <w:pPr>
              <w:pStyle w:val="TableParagraph"/>
              <w:spacing w:before="41"/>
              <w:ind w:right="3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31CD8EBD" w14:textId="5761D664" w:rsidR="0044651A" w:rsidRDefault="00A142A5" w:rsidP="00BD2B5C">
            <w:pPr>
              <w:pStyle w:val="TableParagraph"/>
              <w:spacing w:before="41"/>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35E9B1CB" w14:textId="5F6AA699"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61567703" w14:textId="1986277B" w:rsidR="0044651A" w:rsidRPr="0069171A" w:rsidRDefault="00A142A5" w:rsidP="00BD2B5C">
            <w:pPr>
              <w:pStyle w:val="TableParagraph"/>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4D2085C1" w14:textId="4AA562BD" w:rsidR="0044651A" w:rsidRPr="0069171A" w:rsidRDefault="00A142A5" w:rsidP="00BD2B5C">
            <w:pPr>
              <w:pStyle w:val="TableParagraph"/>
              <w:spacing w:before="28"/>
              <w:ind w:right="281"/>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1386BD5F" w14:textId="77777777" w:rsidTr="00BD2B5C">
        <w:trPr>
          <w:trHeight w:val="442"/>
        </w:trPr>
        <w:tc>
          <w:tcPr>
            <w:tcW w:w="10869" w:type="dxa"/>
            <w:gridSpan w:val="8"/>
            <w:shd w:val="clear" w:color="auto" w:fill="C9DEF1"/>
          </w:tcPr>
          <w:p w14:paraId="7B51FDE9" w14:textId="77777777" w:rsidR="0044651A" w:rsidRPr="0069171A" w:rsidRDefault="0044651A" w:rsidP="00BD2B5C">
            <w:pPr>
              <w:pStyle w:val="TableParagraph"/>
              <w:spacing w:before="112"/>
              <w:ind w:left="254"/>
              <w:rPr>
                <w:rFonts w:asciiTheme="minorHAnsi" w:hAnsiTheme="minorHAnsi" w:cstheme="minorHAnsi"/>
                <w:b/>
                <w:color w:val="008FCD"/>
                <w:sz w:val="20"/>
                <w:szCs w:val="20"/>
              </w:rPr>
            </w:pPr>
            <w:r w:rsidRPr="0069171A">
              <w:rPr>
                <w:rFonts w:asciiTheme="minorHAnsi" w:hAnsiTheme="minorHAnsi" w:cstheme="minorHAnsi"/>
                <w:b/>
                <w:color w:val="008FCD"/>
                <w:sz w:val="20"/>
                <w:szCs w:val="20"/>
              </w:rPr>
              <w:t>Public</w:t>
            </w:r>
          </w:p>
        </w:tc>
      </w:tr>
      <w:tr w:rsidR="0044651A" w:rsidRPr="0069171A" w14:paraId="2598E4CF" w14:textId="77777777" w:rsidTr="00A142A5">
        <w:trPr>
          <w:trHeight w:val="315"/>
        </w:trPr>
        <w:tc>
          <w:tcPr>
            <w:tcW w:w="1621" w:type="dxa"/>
            <w:shd w:val="clear" w:color="auto" w:fill="DDEEEF"/>
          </w:tcPr>
          <w:p w14:paraId="331BA461" w14:textId="77777777" w:rsidR="0044651A" w:rsidRPr="0069171A" w:rsidRDefault="0044651A" w:rsidP="00BD2B5C">
            <w:pPr>
              <w:pStyle w:val="TableParagraph"/>
              <w:spacing w:before="55"/>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Cllr</w:t>
            </w:r>
            <w:r w:rsidRPr="0069171A">
              <w:rPr>
                <w:rFonts w:asciiTheme="minorHAnsi" w:hAnsiTheme="minorHAnsi" w:cstheme="minorHAnsi"/>
                <w:color w:val="231F20"/>
                <w:spacing w:val="2"/>
                <w:w w:val="95"/>
                <w:sz w:val="20"/>
                <w:szCs w:val="20"/>
              </w:rPr>
              <w:t xml:space="preserve"> </w:t>
            </w:r>
            <w:r w:rsidRPr="0069171A">
              <w:rPr>
                <w:rFonts w:asciiTheme="minorHAnsi" w:hAnsiTheme="minorHAnsi" w:cstheme="minorHAnsi"/>
                <w:color w:val="231F20"/>
                <w:w w:val="95"/>
                <w:sz w:val="20"/>
                <w:szCs w:val="20"/>
              </w:rPr>
              <w:t>Kieran</w:t>
            </w:r>
            <w:r w:rsidRPr="0069171A">
              <w:rPr>
                <w:rFonts w:asciiTheme="minorHAnsi" w:hAnsiTheme="minorHAnsi" w:cstheme="minorHAnsi"/>
                <w:color w:val="231F20"/>
                <w:spacing w:val="3"/>
                <w:w w:val="95"/>
                <w:sz w:val="20"/>
                <w:szCs w:val="20"/>
              </w:rPr>
              <w:t xml:space="preserve"> </w:t>
            </w:r>
            <w:r w:rsidRPr="0069171A">
              <w:rPr>
                <w:rFonts w:asciiTheme="minorHAnsi" w:hAnsiTheme="minorHAnsi" w:cstheme="minorHAnsi"/>
                <w:color w:val="231F20"/>
                <w:w w:val="95"/>
                <w:sz w:val="20"/>
                <w:szCs w:val="20"/>
              </w:rPr>
              <w:t>Mahon</w:t>
            </w:r>
          </w:p>
        </w:tc>
        <w:tc>
          <w:tcPr>
            <w:tcW w:w="1418" w:type="dxa"/>
            <w:shd w:val="clear" w:color="auto" w:fill="DDEEEF"/>
          </w:tcPr>
          <w:p w14:paraId="467DDFED" w14:textId="77777777" w:rsidR="0044651A" w:rsidRPr="0069171A" w:rsidRDefault="0044651A" w:rsidP="00BD2B5C">
            <w:pPr>
              <w:pStyle w:val="TableParagraph"/>
              <w:spacing w:before="55"/>
              <w:ind w:left="145"/>
              <w:rPr>
                <w:rFonts w:asciiTheme="minorHAnsi" w:hAnsiTheme="minorHAnsi" w:cstheme="minorHAnsi"/>
                <w:sz w:val="20"/>
                <w:szCs w:val="20"/>
              </w:rPr>
            </w:pPr>
            <w:r w:rsidRPr="0069171A">
              <w:rPr>
                <w:rFonts w:asciiTheme="minorHAnsi" w:hAnsiTheme="minorHAnsi" w:cstheme="minorHAnsi"/>
                <w:color w:val="231F20"/>
                <w:sz w:val="20"/>
                <w:szCs w:val="20"/>
              </w:rPr>
              <w:t>Councillor</w:t>
            </w:r>
          </w:p>
        </w:tc>
        <w:tc>
          <w:tcPr>
            <w:tcW w:w="1276" w:type="dxa"/>
            <w:shd w:val="clear" w:color="auto" w:fill="DDEEEF"/>
          </w:tcPr>
          <w:p w14:paraId="660453E6" w14:textId="7E4E0DBB"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4F137F5D" w14:textId="2AF7C505"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3A09E056" w14:textId="19E61672"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27F01D02" w14:textId="2A54FFCD"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4195A06E" w14:textId="45C9CA52"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361" w:type="dxa"/>
            <w:shd w:val="clear" w:color="auto" w:fill="DDEEEF"/>
          </w:tcPr>
          <w:p w14:paraId="24387979" w14:textId="69638793"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10A43F49" w14:textId="77777777" w:rsidTr="00A142A5">
        <w:trPr>
          <w:trHeight w:val="324"/>
        </w:trPr>
        <w:tc>
          <w:tcPr>
            <w:tcW w:w="1621" w:type="dxa"/>
            <w:shd w:val="clear" w:color="auto" w:fill="DDEEEF"/>
          </w:tcPr>
          <w:p w14:paraId="758EA878" w14:textId="77777777" w:rsidR="0044651A" w:rsidRPr="0069171A" w:rsidRDefault="0044651A" w:rsidP="00BD2B5C">
            <w:pPr>
              <w:pStyle w:val="TableParagraph"/>
              <w:spacing w:before="47"/>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Cllr</w:t>
            </w:r>
            <w:r w:rsidRPr="0069171A">
              <w:rPr>
                <w:rFonts w:asciiTheme="minorHAnsi" w:hAnsiTheme="minorHAnsi" w:cstheme="minorHAnsi"/>
                <w:color w:val="231F20"/>
                <w:spacing w:val="-2"/>
                <w:w w:val="95"/>
                <w:sz w:val="20"/>
                <w:szCs w:val="20"/>
              </w:rPr>
              <w:t xml:space="preserve"> </w:t>
            </w:r>
            <w:r w:rsidRPr="0069171A">
              <w:rPr>
                <w:rFonts w:asciiTheme="minorHAnsi" w:hAnsiTheme="minorHAnsi" w:cstheme="minorHAnsi"/>
                <w:color w:val="231F20"/>
                <w:w w:val="95"/>
                <w:sz w:val="20"/>
                <w:szCs w:val="20"/>
              </w:rPr>
              <w:t>Alan</w:t>
            </w:r>
            <w:r w:rsidRPr="0069171A">
              <w:rPr>
                <w:rFonts w:asciiTheme="minorHAnsi" w:hAnsiTheme="minorHAnsi" w:cstheme="minorHAnsi"/>
                <w:color w:val="231F20"/>
                <w:spacing w:val="-2"/>
                <w:w w:val="95"/>
                <w:sz w:val="20"/>
                <w:szCs w:val="20"/>
              </w:rPr>
              <w:t xml:space="preserve"> </w:t>
            </w:r>
            <w:r w:rsidRPr="0069171A">
              <w:rPr>
                <w:rFonts w:asciiTheme="minorHAnsi" w:hAnsiTheme="minorHAnsi" w:cstheme="minorHAnsi"/>
                <w:color w:val="231F20"/>
                <w:w w:val="95"/>
                <w:sz w:val="20"/>
                <w:szCs w:val="20"/>
              </w:rPr>
              <w:t>Hayes</w:t>
            </w:r>
          </w:p>
        </w:tc>
        <w:tc>
          <w:tcPr>
            <w:tcW w:w="1418" w:type="dxa"/>
            <w:shd w:val="clear" w:color="auto" w:fill="DDEEEF"/>
          </w:tcPr>
          <w:p w14:paraId="7CE20A89" w14:textId="77777777" w:rsidR="0044651A" w:rsidRPr="0069171A" w:rsidRDefault="0044651A" w:rsidP="00BD2B5C">
            <w:pPr>
              <w:pStyle w:val="TableParagraph"/>
              <w:spacing w:before="47"/>
              <w:ind w:left="145"/>
              <w:rPr>
                <w:rFonts w:asciiTheme="minorHAnsi" w:hAnsiTheme="minorHAnsi" w:cstheme="minorHAnsi"/>
                <w:sz w:val="20"/>
                <w:szCs w:val="20"/>
              </w:rPr>
            </w:pPr>
            <w:r w:rsidRPr="0069171A">
              <w:rPr>
                <w:rFonts w:asciiTheme="minorHAnsi" w:hAnsiTheme="minorHAnsi" w:cstheme="minorHAnsi"/>
                <w:color w:val="231F20"/>
                <w:sz w:val="20"/>
                <w:szCs w:val="20"/>
              </w:rPr>
              <w:t>Councillor</w:t>
            </w:r>
          </w:p>
        </w:tc>
        <w:tc>
          <w:tcPr>
            <w:tcW w:w="1276" w:type="dxa"/>
            <w:shd w:val="clear" w:color="auto" w:fill="DDEEEF"/>
          </w:tcPr>
          <w:p w14:paraId="06BB2F38" w14:textId="416184C8"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560F3E26" w14:textId="28F34EC9"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21D02A99" w14:textId="552FD362"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49FEED8C" w14:textId="26CD3191"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53EBF604" w14:textId="192236F6"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361" w:type="dxa"/>
            <w:shd w:val="clear" w:color="auto" w:fill="DDEEEF"/>
          </w:tcPr>
          <w:p w14:paraId="1E49CF59" w14:textId="50A328D9"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r>
      <w:tr w:rsidR="0044651A" w:rsidRPr="0069171A" w14:paraId="40E54970" w14:textId="77777777" w:rsidTr="00A142A5">
        <w:trPr>
          <w:trHeight w:val="293"/>
        </w:trPr>
        <w:tc>
          <w:tcPr>
            <w:tcW w:w="1621" w:type="dxa"/>
            <w:shd w:val="clear" w:color="auto" w:fill="DDEEEF"/>
          </w:tcPr>
          <w:p w14:paraId="081C7E9B" w14:textId="77777777" w:rsidR="0044651A" w:rsidRPr="0069171A" w:rsidRDefault="0044651A" w:rsidP="00BD2B5C">
            <w:pPr>
              <w:pStyle w:val="TableParagraph"/>
              <w:spacing w:before="29"/>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Cllr</w:t>
            </w:r>
            <w:r w:rsidRPr="0069171A">
              <w:rPr>
                <w:rFonts w:asciiTheme="minorHAnsi" w:hAnsiTheme="minorHAnsi" w:cstheme="minorHAnsi"/>
                <w:color w:val="231F20"/>
                <w:spacing w:val="7"/>
                <w:w w:val="95"/>
                <w:sz w:val="20"/>
                <w:szCs w:val="20"/>
              </w:rPr>
              <w:t xml:space="preserve"> </w:t>
            </w:r>
            <w:r w:rsidRPr="0069171A">
              <w:rPr>
                <w:rFonts w:asciiTheme="minorHAnsi" w:hAnsiTheme="minorHAnsi" w:cstheme="minorHAnsi"/>
                <w:color w:val="231F20"/>
                <w:w w:val="95"/>
                <w:sz w:val="20"/>
                <w:szCs w:val="20"/>
              </w:rPr>
              <w:t>David</w:t>
            </w:r>
            <w:r w:rsidRPr="0069171A">
              <w:rPr>
                <w:rFonts w:asciiTheme="minorHAnsi" w:hAnsiTheme="minorHAnsi" w:cstheme="minorHAnsi"/>
                <w:color w:val="231F20"/>
                <w:spacing w:val="8"/>
                <w:w w:val="95"/>
                <w:sz w:val="20"/>
                <w:szCs w:val="20"/>
              </w:rPr>
              <w:t xml:space="preserve"> </w:t>
            </w:r>
            <w:r w:rsidRPr="0069171A">
              <w:rPr>
                <w:rFonts w:asciiTheme="minorHAnsi" w:hAnsiTheme="minorHAnsi" w:cstheme="minorHAnsi"/>
                <w:color w:val="231F20"/>
                <w:w w:val="95"/>
                <w:sz w:val="20"/>
                <w:szCs w:val="20"/>
              </w:rPr>
              <w:t>McManus</w:t>
            </w:r>
          </w:p>
        </w:tc>
        <w:tc>
          <w:tcPr>
            <w:tcW w:w="1418" w:type="dxa"/>
            <w:shd w:val="clear" w:color="auto" w:fill="DDEEEF"/>
          </w:tcPr>
          <w:p w14:paraId="4831C4CB" w14:textId="77777777" w:rsidR="0044651A" w:rsidRPr="0069171A" w:rsidRDefault="0044651A" w:rsidP="00BD2B5C">
            <w:pPr>
              <w:pStyle w:val="TableParagraph"/>
              <w:spacing w:before="29"/>
              <w:ind w:left="145"/>
              <w:rPr>
                <w:rFonts w:asciiTheme="minorHAnsi" w:hAnsiTheme="minorHAnsi" w:cstheme="minorHAnsi"/>
                <w:sz w:val="20"/>
                <w:szCs w:val="20"/>
              </w:rPr>
            </w:pPr>
            <w:r w:rsidRPr="0069171A">
              <w:rPr>
                <w:rFonts w:asciiTheme="minorHAnsi" w:hAnsiTheme="minorHAnsi" w:cstheme="minorHAnsi"/>
                <w:color w:val="231F20"/>
                <w:sz w:val="20"/>
                <w:szCs w:val="20"/>
              </w:rPr>
              <w:t>Councillor</w:t>
            </w:r>
          </w:p>
        </w:tc>
        <w:tc>
          <w:tcPr>
            <w:tcW w:w="1276" w:type="dxa"/>
            <w:shd w:val="clear" w:color="auto" w:fill="DDEEEF"/>
          </w:tcPr>
          <w:p w14:paraId="38577A56" w14:textId="1BC9FD6D"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275" w:type="dxa"/>
            <w:shd w:val="clear" w:color="auto" w:fill="DDEEEF"/>
          </w:tcPr>
          <w:p w14:paraId="0EFCFFE0" w14:textId="2F0BF0BA"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1AF0E48E" w14:textId="781ED6E6"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418" w:type="dxa"/>
            <w:shd w:val="clear" w:color="auto" w:fill="DDEEEF"/>
          </w:tcPr>
          <w:p w14:paraId="267CED8F" w14:textId="1371B2A0"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21B255DA" w14:textId="0BDE68FD"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519449EF" w14:textId="6E6E629C"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r>
      <w:tr w:rsidR="0044651A" w:rsidRPr="0069171A" w14:paraId="4E14EEA1" w14:textId="77777777" w:rsidTr="00A142A5">
        <w:trPr>
          <w:trHeight w:val="324"/>
        </w:trPr>
        <w:tc>
          <w:tcPr>
            <w:tcW w:w="1621" w:type="dxa"/>
            <w:shd w:val="clear" w:color="auto" w:fill="DDEEEF"/>
          </w:tcPr>
          <w:p w14:paraId="373F31F1" w14:textId="77777777" w:rsidR="0044651A" w:rsidRPr="0069171A" w:rsidRDefault="0044651A" w:rsidP="00BD2B5C">
            <w:pPr>
              <w:pStyle w:val="TableParagraph"/>
              <w:spacing w:before="35"/>
              <w:ind w:left="254"/>
              <w:rPr>
                <w:rFonts w:asciiTheme="minorHAnsi" w:hAnsiTheme="minorHAnsi" w:cstheme="minorHAnsi"/>
                <w:color w:val="231F20"/>
                <w:w w:val="95"/>
                <w:sz w:val="20"/>
                <w:szCs w:val="20"/>
              </w:rPr>
            </w:pPr>
            <w:r w:rsidRPr="0069171A">
              <w:rPr>
                <w:rFonts w:asciiTheme="minorHAnsi" w:hAnsiTheme="minorHAnsi" w:cstheme="minorHAnsi"/>
                <w:color w:val="231F20"/>
                <w:w w:val="95"/>
                <w:sz w:val="20"/>
                <w:szCs w:val="20"/>
              </w:rPr>
              <w:t>Margaret McQuillan</w:t>
            </w:r>
          </w:p>
        </w:tc>
        <w:tc>
          <w:tcPr>
            <w:tcW w:w="1418" w:type="dxa"/>
            <w:shd w:val="clear" w:color="auto" w:fill="DDEEEF"/>
          </w:tcPr>
          <w:p w14:paraId="0E6BC5BE" w14:textId="77777777" w:rsidR="0044651A" w:rsidRPr="0069171A" w:rsidRDefault="0044651A" w:rsidP="00BD2B5C">
            <w:pPr>
              <w:pStyle w:val="TableParagraph"/>
              <w:spacing w:before="35"/>
              <w:ind w:left="145"/>
              <w:rPr>
                <w:rFonts w:asciiTheme="minorHAnsi" w:hAnsiTheme="minorHAnsi" w:cstheme="minorHAnsi"/>
                <w:color w:val="231F20"/>
                <w:sz w:val="20"/>
                <w:szCs w:val="20"/>
              </w:rPr>
            </w:pPr>
            <w:r w:rsidRPr="0069171A">
              <w:rPr>
                <w:rFonts w:asciiTheme="minorHAnsi" w:hAnsiTheme="minorHAnsi" w:cstheme="minorHAnsi"/>
                <w:color w:val="231F20"/>
                <w:sz w:val="20"/>
                <w:szCs w:val="20"/>
              </w:rPr>
              <w:t>HSE</w:t>
            </w:r>
          </w:p>
        </w:tc>
        <w:tc>
          <w:tcPr>
            <w:tcW w:w="1276" w:type="dxa"/>
            <w:shd w:val="clear" w:color="auto" w:fill="DDEEEF"/>
          </w:tcPr>
          <w:p w14:paraId="578DBFAC" w14:textId="740E506F"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275" w:type="dxa"/>
            <w:shd w:val="clear" w:color="auto" w:fill="DDEEEF"/>
          </w:tcPr>
          <w:p w14:paraId="73FF056B" w14:textId="522732C2"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197FD535" w14:textId="6430BA2B"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418" w:type="dxa"/>
            <w:shd w:val="clear" w:color="auto" w:fill="DDEEEF"/>
          </w:tcPr>
          <w:p w14:paraId="58230521" w14:textId="44D32A65" w:rsidR="0044651A" w:rsidRPr="0069171A" w:rsidRDefault="00A142A5" w:rsidP="00A142A5">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5288A9A4" w14:textId="3C62E999"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361" w:type="dxa"/>
            <w:shd w:val="clear" w:color="auto" w:fill="DDEEEF"/>
          </w:tcPr>
          <w:p w14:paraId="5FE0CC92" w14:textId="39A87497"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r>
      <w:tr w:rsidR="0044651A" w:rsidRPr="0069171A" w14:paraId="18908EBF" w14:textId="77777777" w:rsidTr="00A142A5">
        <w:trPr>
          <w:trHeight w:val="296"/>
        </w:trPr>
        <w:tc>
          <w:tcPr>
            <w:tcW w:w="1621" w:type="dxa"/>
            <w:shd w:val="clear" w:color="auto" w:fill="DDEEEF"/>
          </w:tcPr>
          <w:p w14:paraId="22543712" w14:textId="77777777" w:rsidR="0044651A" w:rsidRPr="0069171A" w:rsidRDefault="0044651A" w:rsidP="00BD2B5C">
            <w:pPr>
              <w:pStyle w:val="TableParagraph"/>
              <w:spacing w:before="17"/>
              <w:ind w:left="254"/>
              <w:rPr>
                <w:rFonts w:asciiTheme="minorHAnsi" w:hAnsiTheme="minorHAnsi" w:cstheme="minorHAnsi"/>
                <w:sz w:val="20"/>
                <w:szCs w:val="20"/>
              </w:rPr>
            </w:pPr>
            <w:r>
              <w:rPr>
                <w:rFonts w:asciiTheme="minorHAnsi" w:hAnsiTheme="minorHAnsi" w:cstheme="minorHAnsi"/>
                <w:color w:val="231F20"/>
                <w:w w:val="95"/>
                <w:sz w:val="20"/>
                <w:szCs w:val="20"/>
              </w:rPr>
              <w:t>Valerie Hogg</w:t>
            </w:r>
          </w:p>
        </w:tc>
        <w:tc>
          <w:tcPr>
            <w:tcW w:w="1418" w:type="dxa"/>
            <w:shd w:val="clear" w:color="auto" w:fill="DDEEEF"/>
          </w:tcPr>
          <w:p w14:paraId="13D17673" w14:textId="77777777" w:rsidR="0044651A" w:rsidRPr="0069171A" w:rsidRDefault="0044651A" w:rsidP="00BD2B5C">
            <w:pPr>
              <w:pStyle w:val="TableParagraph"/>
              <w:spacing w:before="17"/>
              <w:ind w:left="145"/>
              <w:rPr>
                <w:rFonts w:asciiTheme="minorHAnsi" w:hAnsiTheme="minorHAnsi" w:cstheme="minorHAnsi"/>
                <w:sz w:val="20"/>
                <w:szCs w:val="20"/>
              </w:rPr>
            </w:pPr>
            <w:r>
              <w:rPr>
                <w:rFonts w:asciiTheme="minorHAnsi" w:hAnsiTheme="minorHAnsi" w:cstheme="minorHAnsi"/>
                <w:color w:val="231F20"/>
                <w:sz w:val="20"/>
                <w:szCs w:val="20"/>
              </w:rPr>
              <w:t>DDLETB</w:t>
            </w:r>
          </w:p>
        </w:tc>
        <w:tc>
          <w:tcPr>
            <w:tcW w:w="1276" w:type="dxa"/>
            <w:shd w:val="clear" w:color="auto" w:fill="DDEEEF"/>
          </w:tcPr>
          <w:p w14:paraId="65B9C323" w14:textId="0E8D8ED0"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227FF9BF" w14:textId="714F2FA0"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229CDAAC" w14:textId="67AC7FC0"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767DBA7E" w14:textId="5FADDFCF"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506874F3" w14:textId="5EDA21CA"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361" w:type="dxa"/>
            <w:shd w:val="clear" w:color="auto" w:fill="DDEEEF"/>
          </w:tcPr>
          <w:p w14:paraId="525B6DCF" w14:textId="2C6FFA17"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5C487437" w14:textId="77777777" w:rsidTr="00A142A5">
        <w:trPr>
          <w:trHeight w:val="295"/>
        </w:trPr>
        <w:tc>
          <w:tcPr>
            <w:tcW w:w="1621" w:type="dxa"/>
            <w:shd w:val="clear" w:color="auto" w:fill="DDEEEF"/>
          </w:tcPr>
          <w:p w14:paraId="7CC0E21E" w14:textId="77777777" w:rsidR="0044651A" w:rsidRPr="0069171A" w:rsidRDefault="0044651A" w:rsidP="00BD2B5C">
            <w:pPr>
              <w:pStyle w:val="TableParagraph"/>
              <w:spacing w:before="28"/>
              <w:ind w:left="254"/>
              <w:rPr>
                <w:rFonts w:asciiTheme="minorHAnsi" w:hAnsiTheme="minorHAnsi" w:cstheme="minorHAnsi"/>
                <w:color w:val="231F20"/>
                <w:w w:val="95"/>
                <w:sz w:val="20"/>
                <w:szCs w:val="20"/>
              </w:rPr>
            </w:pPr>
            <w:r w:rsidRPr="0069171A">
              <w:rPr>
                <w:rFonts w:asciiTheme="minorHAnsi" w:hAnsiTheme="minorHAnsi" w:cstheme="minorHAnsi"/>
                <w:color w:val="231F20"/>
                <w:w w:val="95"/>
                <w:sz w:val="20"/>
                <w:szCs w:val="20"/>
              </w:rPr>
              <w:t>Eugene Donnelly</w:t>
            </w:r>
          </w:p>
        </w:tc>
        <w:tc>
          <w:tcPr>
            <w:tcW w:w="1418" w:type="dxa"/>
            <w:shd w:val="clear" w:color="auto" w:fill="DDEEEF"/>
          </w:tcPr>
          <w:p w14:paraId="0EAF839A" w14:textId="77777777" w:rsidR="0044651A" w:rsidRPr="0069171A" w:rsidRDefault="0044651A" w:rsidP="00BD2B5C">
            <w:pPr>
              <w:pStyle w:val="TableParagraph"/>
              <w:spacing w:before="28"/>
              <w:ind w:left="145"/>
              <w:rPr>
                <w:rFonts w:asciiTheme="minorHAnsi" w:hAnsiTheme="minorHAnsi" w:cstheme="minorHAnsi"/>
                <w:color w:val="231F20"/>
                <w:sz w:val="20"/>
                <w:szCs w:val="20"/>
              </w:rPr>
            </w:pPr>
            <w:r w:rsidRPr="0069171A">
              <w:rPr>
                <w:rFonts w:asciiTheme="minorHAnsi" w:hAnsiTheme="minorHAnsi" w:cstheme="minorHAnsi"/>
                <w:color w:val="231F20"/>
                <w:sz w:val="20"/>
                <w:szCs w:val="20"/>
              </w:rPr>
              <w:t>DSP</w:t>
            </w:r>
          </w:p>
        </w:tc>
        <w:tc>
          <w:tcPr>
            <w:tcW w:w="1276" w:type="dxa"/>
            <w:shd w:val="clear" w:color="auto" w:fill="DDEEEF"/>
          </w:tcPr>
          <w:p w14:paraId="7E58513B" w14:textId="05E306E3"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275" w:type="dxa"/>
            <w:shd w:val="clear" w:color="auto" w:fill="DDEEEF"/>
          </w:tcPr>
          <w:p w14:paraId="1D313DAC" w14:textId="718BEC62"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05179F11" w14:textId="1FF8551A" w:rsidR="0044651A" w:rsidRPr="0069171A" w:rsidRDefault="00A142A5"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763E0FC3" w14:textId="14E596B2" w:rsidR="0044651A" w:rsidRPr="0069171A" w:rsidRDefault="00A142A5" w:rsidP="00BD2B5C">
            <w:pPr>
              <w:pStyle w:val="TableParagraph"/>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45EF9BB5" w14:textId="2D6ACCF2" w:rsidR="0044651A" w:rsidRPr="0069171A" w:rsidRDefault="0068138D" w:rsidP="00BD2B5C">
            <w:pPr>
              <w:pStyle w:val="TableParagraph"/>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14354FF0" w14:textId="75452C1D" w:rsidR="0044651A" w:rsidRPr="0069171A" w:rsidRDefault="0068138D" w:rsidP="00BD2B5C">
            <w:pPr>
              <w:pStyle w:val="TableParagraph"/>
              <w:ind w:right="65"/>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7E4E6BC7" w14:textId="77777777" w:rsidTr="00A142A5">
        <w:trPr>
          <w:trHeight w:val="295"/>
        </w:trPr>
        <w:tc>
          <w:tcPr>
            <w:tcW w:w="1621" w:type="dxa"/>
            <w:shd w:val="clear" w:color="auto" w:fill="DDEEEF"/>
          </w:tcPr>
          <w:p w14:paraId="629F4D80" w14:textId="77777777" w:rsidR="0044651A" w:rsidRPr="0069171A" w:rsidRDefault="0044651A" w:rsidP="00BD2B5C">
            <w:pPr>
              <w:pStyle w:val="TableParagraph"/>
              <w:spacing w:before="28"/>
              <w:ind w:left="254"/>
              <w:rPr>
                <w:rFonts w:asciiTheme="minorHAnsi" w:hAnsiTheme="minorHAnsi" w:cstheme="minorHAnsi"/>
                <w:sz w:val="20"/>
                <w:szCs w:val="20"/>
              </w:rPr>
            </w:pPr>
            <w:r w:rsidRPr="0069171A">
              <w:rPr>
                <w:rFonts w:asciiTheme="minorHAnsi" w:hAnsiTheme="minorHAnsi" w:cstheme="minorHAnsi"/>
                <w:color w:val="231F20"/>
                <w:w w:val="95"/>
                <w:sz w:val="20"/>
                <w:szCs w:val="20"/>
              </w:rPr>
              <w:t>Thomas</w:t>
            </w:r>
            <w:r w:rsidRPr="0069171A">
              <w:rPr>
                <w:rFonts w:asciiTheme="minorHAnsi" w:hAnsiTheme="minorHAnsi" w:cstheme="minorHAnsi"/>
                <w:color w:val="231F20"/>
                <w:spacing w:val="9"/>
                <w:w w:val="95"/>
                <w:sz w:val="20"/>
                <w:szCs w:val="20"/>
              </w:rPr>
              <w:t xml:space="preserve"> </w:t>
            </w:r>
            <w:r w:rsidRPr="0069171A">
              <w:rPr>
                <w:rFonts w:asciiTheme="minorHAnsi" w:hAnsiTheme="minorHAnsi" w:cstheme="minorHAnsi"/>
                <w:color w:val="231F20"/>
                <w:w w:val="95"/>
                <w:sz w:val="20"/>
                <w:szCs w:val="20"/>
              </w:rPr>
              <w:t>Rooney</w:t>
            </w:r>
          </w:p>
        </w:tc>
        <w:tc>
          <w:tcPr>
            <w:tcW w:w="1418" w:type="dxa"/>
            <w:shd w:val="clear" w:color="auto" w:fill="DDEEEF"/>
          </w:tcPr>
          <w:p w14:paraId="146D1A71" w14:textId="77777777" w:rsidR="0044651A" w:rsidRPr="0069171A" w:rsidRDefault="0044651A" w:rsidP="00BD2B5C">
            <w:pPr>
              <w:pStyle w:val="TableParagraph"/>
              <w:spacing w:before="28"/>
              <w:ind w:left="145"/>
              <w:rPr>
                <w:rFonts w:asciiTheme="minorHAnsi" w:hAnsiTheme="minorHAnsi" w:cstheme="minorHAnsi"/>
                <w:sz w:val="20"/>
                <w:szCs w:val="20"/>
              </w:rPr>
            </w:pPr>
            <w:r w:rsidRPr="0069171A">
              <w:rPr>
                <w:rFonts w:asciiTheme="minorHAnsi" w:hAnsiTheme="minorHAnsi" w:cstheme="minorHAnsi"/>
                <w:color w:val="231F20"/>
                <w:sz w:val="20"/>
                <w:szCs w:val="20"/>
              </w:rPr>
              <w:t>LEO</w:t>
            </w:r>
          </w:p>
        </w:tc>
        <w:tc>
          <w:tcPr>
            <w:tcW w:w="1276" w:type="dxa"/>
            <w:shd w:val="clear" w:color="auto" w:fill="DDEEEF"/>
          </w:tcPr>
          <w:p w14:paraId="389C2CF4" w14:textId="79BA4A52" w:rsidR="0044651A"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275" w:type="dxa"/>
            <w:shd w:val="clear" w:color="auto" w:fill="DDEEEF"/>
          </w:tcPr>
          <w:p w14:paraId="5A75668E" w14:textId="7AC21A4E" w:rsidR="0044651A"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134" w:type="dxa"/>
            <w:shd w:val="clear" w:color="auto" w:fill="DDEEEF"/>
          </w:tcPr>
          <w:p w14:paraId="64EC2E39" w14:textId="03781F8C" w:rsidR="0044651A"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53B63C56" w14:textId="325EDF0E" w:rsidR="0044651A" w:rsidRPr="0069171A" w:rsidRDefault="0068138D" w:rsidP="00BD2B5C">
            <w:pPr>
              <w:pStyle w:val="TableParagraph"/>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1135A435" w14:textId="7C9FE177" w:rsidR="0044651A" w:rsidRPr="0069171A" w:rsidRDefault="0068138D" w:rsidP="00BD2B5C">
            <w:pPr>
              <w:pStyle w:val="TableParagraph"/>
              <w:ind w:right="65"/>
              <w:jc w:val="center"/>
              <w:rPr>
                <w:rFonts w:asciiTheme="minorHAnsi" w:hAnsiTheme="minorHAnsi" w:cstheme="minorHAnsi"/>
                <w:sz w:val="20"/>
                <w:szCs w:val="20"/>
              </w:rPr>
            </w:pPr>
            <w:r>
              <w:rPr>
                <w:rFonts w:asciiTheme="minorHAnsi" w:hAnsiTheme="minorHAnsi" w:cstheme="minorHAnsi"/>
                <w:sz w:val="20"/>
                <w:szCs w:val="20"/>
              </w:rPr>
              <w:t>A</w:t>
            </w:r>
          </w:p>
        </w:tc>
        <w:tc>
          <w:tcPr>
            <w:tcW w:w="1361" w:type="dxa"/>
            <w:shd w:val="clear" w:color="auto" w:fill="DDEEEF"/>
          </w:tcPr>
          <w:p w14:paraId="51E94D7C" w14:textId="1C999A14" w:rsidR="0044651A" w:rsidRPr="0069171A" w:rsidRDefault="0068138D" w:rsidP="00BD2B5C">
            <w:pPr>
              <w:pStyle w:val="TableParagraph"/>
              <w:ind w:right="65"/>
              <w:jc w:val="center"/>
              <w:rPr>
                <w:rFonts w:asciiTheme="minorHAnsi" w:hAnsiTheme="minorHAnsi" w:cstheme="minorHAnsi"/>
                <w:sz w:val="20"/>
                <w:szCs w:val="20"/>
              </w:rPr>
            </w:pPr>
            <w:r>
              <w:rPr>
                <w:rFonts w:asciiTheme="minorHAnsi" w:hAnsiTheme="minorHAnsi" w:cstheme="minorHAnsi"/>
                <w:sz w:val="20"/>
                <w:szCs w:val="20"/>
              </w:rPr>
              <w:t>A</w:t>
            </w:r>
          </w:p>
        </w:tc>
      </w:tr>
      <w:tr w:rsidR="0044651A" w:rsidRPr="0069171A" w14:paraId="397C909A" w14:textId="77777777" w:rsidTr="00A142A5">
        <w:trPr>
          <w:trHeight w:val="324"/>
        </w:trPr>
        <w:tc>
          <w:tcPr>
            <w:tcW w:w="1621" w:type="dxa"/>
            <w:shd w:val="clear" w:color="auto" w:fill="DDEEEF"/>
          </w:tcPr>
          <w:p w14:paraId="2189BA6A" w14:textId="77777777" w:rsidR="0044651A" w:rsidRPr="0069171A" w:rsidRDefault="0044651A" w:rsidP="00BD2B5C">
            <w:pPr>
              <w:pStyle w:val="TableParagraph"/>
              <w:spacing w:before="39"/>
              <w:ind w:left="254"/>
              <w:rPr>
                <w:rFonts w:asciiTheme="minorHAnsi" w:hAnsiTheme="minorHAnsi" w:cstheme="minorHAnsi"/>
                <w:sz w:val="20"/>
                <w:szCs w:val="20"/>
              </w:rPr>
            </w:pPr>
            <w:r w:rsidRPr="0069171A">
              <w:rPr>
                <w:rFonts w:asciiTheme="minorHAnsi" w:hAnsiTheme="minorHAnsi" w:cstheme="minorHAnsi"/>
                <w:color w:val="231F20"/>
                <w:spacing w:val="-2"/>
                <w:sz w:val="20"/>
                <w:szCs w:val="20"/>
              </w:rPr>
              <w:t>Colm</w:t>
            </w:r>
            <w:r w:rsidRPr="0069171A">
              <w:rPr>
                <w:rFonts w:asciiTheme="minorHAnsi" w:hAnsiTheme="minorHAnsi" w:cstheme="minorHAnsi"/>
                <w:color w:val="231F20"/>
                <w:spacing w:val="-12"/>
                <w:sz w:val="20"/>
                <w:szCs w:val="20"/>
              </w:rPr>
              <w:t xml:space="preserve"> </w:t>
            </w:r>
            <w:r w:rsidRPr="0069171A">
              <w:rPr>
                <w:rFonts w:asciiTheme="minorHAnsi" w:hAnsiTheme="minorHAnsi" w:cstheme="minorHAnsi"/>
                <w:color w:val="231F20"/>
                <w:spacing w:val="-1"/>
                <w:sz w:val="20"/>
                <w:szCs w:val="20"/>
              </w:rPr>
              <w:t>Ward</w:t>
            </w:r>
          </w:p>
        </w:tc>
        <w:tc>
          <w:tcPr>
            <w:tcW w:w="1418" w:type="dxa"/>
            <w:shd w:val="clear" w:color="auto" w:fill="DDEEEF"/>
          </w:tcPr>
          <w:p w14:paraId="3BC13792" w14:textId="77777777" w:rsidR="0044651A" w:rsidRPr="0069171A" w:rsidRDefault="0044651A" w:rsidP="00BD2B5C">
            <w:pPr>
              <w:pStyle w:val="TableParagraph"/>
              <w:spacing w:before="39"/>
              <w:ind w:left="145"/>
              <w:rPr>
                <w:rFonts w:asciiTheme="minorHAnsi" w:hAnsiTheme="minorHAnsi" w:cstheme="minorHAnsi"/>
                <w:sz w:val="20"/>
                <w:szCs w:val="20"/>
              </w:rPr>
            </w:pPr>
            <w:r w:rsidRPr="0069171A">
              <w:rPr>
                <w:rFonts w:asciiTheme="minorHAnsi" w:hAnsiTheme="minorHAnsi" w:cstheme="minorHAnsi"/>
                <w:color w:val="231F20"/>
                <w:sz w:val="20"/>
                <w:szCs w:val="20"/>
              </w:rPr>
              <w:t>SDCC</w:t>
            </w:r>
          </w:p>
        </w:tc>
        <w:tc>
          <w:tcPr>
            <w:tcW w:w="1276" w:type="dxa"/>
            <w:shd w:val="clear" w:color="auto" w:fill="DDEEEF"/>
          </w:tcPr>
          <w:p w14:paraId="7E7DA551" w14:textId="076689C0" w:rsidR="0044651A"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353C06FE" w14:textId="4BB8B0E1" w:rsidR="0044651A"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5AE50DC5" w14:textId="111166A6" w:rsidR="0044651A" w:rsidRPr="0069171A" w:rsidRDefault="0044651A" w:rsidP="00BD2B5C">
            <w:pPr>
              <w:pStyle w:val="TableParagraph"/>
              <w:spacing w:before="28"/>
              <w:ind w:right="65"/>
              <w:jc w:val="center"/>
              <w:rPr>
                <w:rFonts w:asciiTheme="minorHAnsi" w:hAnsiTheme="minorHAnsi" w:cstheme="minorHAnsi"/>
                <w:sz w:val="20"/>
                <w:szCs w:val="20"/>
              </w:rPr>
            </w:pPr>
          </w:p>
        </w:tc>
        <w:tc>
          <w:tcPr>
            <w:tcW w:w="1418" w:type="dxa"/>
            <w:shd w:val="clear" w:color="auto" w:fill="DDEEEF"/>
          </w:tcPr>
          <w:p w14:paraId="204E340E" w14:textId="5FA9D306" w:rsidR="0044651A" w:rsidRPr="0069171A" w:rsidRDefault="0044651A" w:rsidP="00BD2B5C">
            <w:pPr>
              <w:pStyle w:val="TableParagraph"/>
              <w:spacing w:before="28"/>
              <w:ind w:right="65"/>
              <w:jc w:val="center"/>
              <w:rPr>
                <w:rFonts w:asciiTheme="minorHAnsi" w:hAnsiTheme="minorHAnsi" w:cstheme="minorHAnsi"/>
                <w:sz w:val="20"/>
                <w:szCs w:val="20"/>
              </w:rPr>
            </w:pPr>
          </w:p>
        </w:tc>
        <w:tc>
          <w:tcPr>
            <w:tcW w:w="1366" w:type="dxa"/>
            <w:shd w:val="clear" w:color="auto" w:fill="DDEEEF"/>
          </w:tcPr>
          <w:p w14:paraId="732FCFBB" w14:textId="35B0EE11" w:rsidR="0044651A" w:rsidRPr="0069171A" w:rsidRDefault="0044651A" w:rsidP="00BD2B5C">
            <w:pPr>
              <w:pStyle w:val="TableParagraph"/>
              <w:spacing w:before="28"/>
              <w:ind w:right="65"/>
              <w:jc w:val="center"/>
              <w:rPr>
                <w:rFonts w:asciiTheme="minorHAnsi" w:hAnsiTheme="minorHAnsi" w:cstheme="minorHAnsi"/>
                <w:sz w:val="20"/>
                <w:szCs w:val="20"/>
              </w:rPr>
            </w:pPr>
          </w:p>
        </w:tc>
        <w:tc>
          <w:tcPr>
            <w:tcW w:w="1361" w:type="dxa"/>
            <w:shd w:val="clear" w:color="auto" w:fill="DDEEEF"/>
          </w:tcPr>
          <w:p w14:paraId="0C412030" w14:textId="7056315F" w:rsidR="0044651A" w:rsidRPr="0069171A" w:rsidRDefault="0044651A" w:rsidP="00BD2B5C">
            <w:pPr>
              <w:pStyle w:val="TableParagraph"/>
              <w:spacing w:before="28"/>
              <w:ind w:right="65"/>
              <w:jc w:val="center"/>
              <w:rPr>
                <w:rFonts w:asciiTheme="minorHAnsi" w:hAnsiTheme="minorHAnsi" w:cstheme="minorHAnsi"/>
                <w:sz w:val="20"/>
                <w:szCs w:val="20"/>
              </w:rPr>
            </w:pPr>
          </w:p>
        </w:tc>
      </w:tr>
      <w:tr w:rsidR="00A142A5" w:rsidRPr="0069171A" w14:paraId="0BF0D98D" w14:textId="77777777" w:rsidTr="00A142A5">
        <w:trPr>
          <w:trHeight w:val="324"/>
        </w:trPr>
        <w:tc>
          <w:tcPr>
            <w:tcW w:w="1621" w:type="dxa"/>
            <w:shd w:val="clear" w:color="auto" w:fill="DDEEEF"/>
          </w:tcPr>
          <w:p w14:paraId="2D2FC231" w14:textId="7BF460D2" w:rsidR="00A142A5" w:rsidRPr="0069171A" w:rsidRDefault="00A142A5" w:rsidP="00BD2B5C">
            <w:pPr>
              <w:pStyle w:val="TableParagraph"/>
              <w:spacing w:before="39"/>
              <w:ind w:left="254"/>
              <w:rPr>
                <w:rFonts w:asciiTheme="minorHAnsi" w:hAnsiTheme="minorHAnsi" w:cstheme="minorHAnsi"/>
                <w:color w:val="231F20"/>
                <w:spacing w:val="-2"/>
                <w:sz w:val="20"/>
                <w:szCs w:val="20"/>
              </w:rPr>
            </w:pPr>
            <w:r>
              <w:rPr>
                <w:rFonts w:asciiTheme="minorHAnsi" w:hAnsiTheme="minorHAnsi" w:cstheme="minorHAnsi"/>
                <w:color w:val="231F20"/>
                <w:spacing w:val="-2"/>
                <w:sz w:val="20"/>
                <w:szCs w:val="20"/>
              </w:rPr>
              <w:t>Elaine Leech</w:t>
            </w:r>
          </w:p>
        </w:tc>
        <w:tc>
          <w:tcPr>
            <w:tcW w:w="1418" w:type="dxa"/>
            <w:shd w:val="clear" w:color="auto" w:fill="DDEEEF"/>
          </w:tcPr>
          <w:p w14:paraId="1C399D55" w14:textId="5A257A04" w:rsidR="00A142A5" w:rsidRPr="0069171A" w:rsidRDefault="00A142A5" w:rsidP="00BD2B5C">
            <w:pPr>
              <w:pStyle w:val="TableParagraph"/>
              <w:spacing w:before="39"/>
              <w:ind w:left="145"/>
              <w:rPr>
                <w:rFonts w:asciiTheme="minorHAnsi" w:hAnsiTheme="minorHAnsi" w:cstheme="minorHAnsi"/>
                <w:color w:val="231F20"/>
                <w:sz w:val="20"/>
                <w:szCs w:val="20"/>
              </w:rPr>
            </w:pPr>
            <w:r>
              <w:rPr>
                <w:rFonts w:asciiTheme="minorHAnsi" w:hAnsiTheme="minorHAnsi" w:cstheme="minorHAnsi"/>
                <w:color w:val="231F20"/>
                <w:sz w:val="20"/>
                <w:szCs w:val="20"/>
              </w:rPr>
              <w:t>SDCC</w:t>
            </w:r>
          </w:p>
        </w:tc>
        <w:tc>
          <w:tcPr>
            <w:tcW w:w="1276" w:type="dxa"/>
            <w:shd w:val="clear" w:color="auto" w:fill="DDEEEF"/>
          </w:tcPr>
          <w:p w14:paraId="69557CF3" w14:textId="77777777" w:rsidR="00A142A5" w:rsidRPr="0069171A" w:rsidRDefault="00A142A5" w:rsidP="00BD2B5C">
            <w:pPr>
              <w:pStyle w:val="TableParagraph"/>
              <w:spacing w:before="28"/>
              <w:ind w:right="65"/>
              <w:jc w:val="center"/>
              <w:rPr>
                <w:rFonts w:asciiTheme="minorHAnsi" w:hAnsiTheme="minorHAnsi" w:cstheme="minorHAnsi"/>
                <w:sz w:val="20"/>
                <w:szCs w:val="20"/>
              </w:rPr>
            </w:pPr>
          </w:p>
        </w:tc>
        <w:tc>
          <w:tcPr>
            <w:tcW w:w="1275" w:type="dxa"/>
            <w:shd w:val="clear" w:color="auto" w:fill="DDEEEF"/>
          </w:tcPr>
          <w:p w14:paraId="0FA76387" w14:textId="77777777" w:rsidR="00A142A5" w:rsidRPr="0069171A" w:rsidRDefault="00A142A5" w:rsidP="00BD2B5C">
            <w:pPr>
              <w:pStyle w:val="TableParagraph"/>
              <w:spacing w:before="28"/>
              <w:ind w:right="65"/>
              <w:jc w:val="center"/>
              <w:rPr>
                <w:rFonts w:asciiTheme="minorHAnsi" w:hAnsiTheme="minorHAnsi" w:cstheme="minorHAnsi"/>
                <w:sz w:val="20"/>
                <w:szCs w:val="20"/>
              </w:rPr>
            </w:pPr>
          </w:p>
        </w:tc>
        <w:tc>
          <w:tcPr>
            <w:tcW w:w="1134" w:type="dxa"/>
            <w:shd w:val="clear" w:color="auto" w:fill="DDEEEF"/>
          </w:tcPr>
          <w:p w14:paraId="23A1DF14" w14:textId="03BF2E58" w:rsidR="00A142A5"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13F7BC1D" w14:textId="5861A428" w:rsidR="00A142A5"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21F860B4" w14:textId="34E38998" w:rsidR="00A142A5"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50A2ADC2" w14:textId="182257C0" w:rsidR="00A142A5" w:rsidRPr="0069171A" w:rsidRDefault="0068138D" w:rsidP="00BD2B5C">
            <w:pPr>
              <w:pStyle w:val="TableParagraph"/>
              <w:spacing w:before="28"/>
              <w:ind w:right="65"/>
              <w:jc w:val="center"/>
              <w:rPr>
                <w:rFonts w:asciiTheme="minorHAnsi" w:hAnsiTheme="minorHAnsi" w:cstheme="minorHAnsi"/>
                <w:sz w:val="20"/>
                <w:szCs w:val="20"/>
              </w:rPr>
            </w:pPr>
            <w:r>
              <w:rPr>
                <w:rFonts w:asciiTheme="minorHAnsi" w:hAnsiTheme="minorHAnsi" w:cstheme="minorHAnsi"/>
                <w:sz w:val="20"/>
                <w:szCs w:val="20"/>
              </w:rPr>
              <w:t>P</w:t>
            </w:r>
          </w:p>
        </w:tc>
      </w:tr>
      <w:tr w:rsidR="0044651A" w:rsidRPr="0069171A" w14:paraId="5638318B" w14:textId="77777777" w:rsidTr="00BD2B5C">
        <w:trPr>
          <w:trHeight w:val="439"/>
        </w:trPr>
        <w:tc>
          <w:tcPr>
            <w:tcW w:w="10869" w:type="dxa"/>
            <w:gridSpan w:val="8"/>
            <w:shd w:val="clear" w:color="auto" w:fill="C9DEF1"/>
          </w:tcPr>
          <w:p w14:paraId="7AC44280" w14:textId="77777777" w:rsidR="0044651A" w:rsidRPr="0069171A" w:rsidRDefault="0044651A" w:rsidP="00BD2B5C">
            <w:pPr>
              <w:pStyle w:val="TableParagraph"/>
              <w:spacing w:before="100"/>
              <w:ind w:left="254"/>
              <w:rPr>
                <w:rFonts w:asciiTheme="minorHAnsi" w:hAnsiTheme="minorHAnsi" w:cstheme="minorHAnsi"/>
                <w:b/>
                <w:color w:val="008FCD"/>
                <w:sz w:val="20"/>
                <w:szCs w:val="20"/>
              </w:rPr>
            </w:pPr>
            <w:r w:rsidRPr="0069171A">
              <w:rPr>
                <w:rFonts w:asciiTheme="minorHAnsi" w:hAnsiTheme="minorHAnsi" w:cstheme="minorHAnsi"/>
                <w:b/>
                <w:color w:val="008FCD"/>
                <w:sz w:val="20"/>
                <w:szCs w:val="20"/>
              </w:rPr>
              <w:t>In</w:t>
            </w:r>
            <w:r w:rsidRPr="0069171A">
              <w:rPr>
                <w:rFonts w:asciiTheme="minorHAnsi" w:hAnsiTheme="minorHAnsi" w:cstheme="minorHAnsi"/>
                <w:b/>
                <w:color w:val="008FCD"/>
                <w:spacing w:val="3"/>
                <w:sz w:val="20"/>
                <w:szCs w:val="20"/>
              </w:rPr>
              <w:t xml:space="preserve"> </w:t>
            </w:r>
            <w:r w:rsidRPr="0069171A">
              <w:rPr>
                <w:rFonts w:asciiTheme="minorHAnsi" w:hAnsiTheme="minorHAnsi" w:cstheme="minorHAnsi"/>
                <w:b/>
                <w:color w:val="008FCD"/>
                <w:sz w:val="20"/>
                <w:szCs w:val="20"/>
              </w:rPr>
              <w:t>Attendance</w:t>
            </w:r>
          </w:p>
        </w:tc>
      </w:tr>
      <w:tr w:rsidR="0044651A" w:rsidRPr="0069171A" w14:paraId="1D6A8AAB" w14:textId="77777777" w:rsidTr="00A142A5">
        <w:trPr>
          <w:trHeight w:val="346"/>
        </w:trPr>
        <w:tc>
          <w:tcPr>
            <w:tcW w:w="1621" w:type="dxa"/>
            <w:shd w:val="clear" w:color="auto" w:fill="DDEEEF"/>
          </w:tcPr>
          <w:p w14:paraId="44D183E1" w14:textId="59A3C4B9" w:rsidR="0044651A" w:rsidRPr="0069171A" w:rsidRDefault="00A142A5" w:rsidP="00BD2B5C">
            <w:pPr>
              <w:pStyle w:val="TableParagraph"/>
              <w:spacing w:before="47"/>
              <w:ind w:left="254"/>
              <w:rPr>
                <w:rFonts w:asciiTheme="minorHAnsi" w:hAnsiTheme="minorHAnsi" w:cstheme="minorHAnsi"/>
                <w:sz w:val="20"/>
                <w:szCs w:val="20"/>
              </w:rPr>
            </w:pPr>
            <w:r>
              <w:rPr>
                <w:rFonts w:asciiTheme="minorHAnsi" w:hAnsiTheme="minorHAnsi" w:cstheme="minorHAnsi"/>
                <w:sz w:val="20"/>
                <w:szCs w:val="20"/>
              </w:rPr>
              <w:t>Maria Nugent</w:t>
            </w:r>
          </w:p>
        </w:tc>
        <w:tc>
          <w:tcPr>
            <w:tcW w:w="1418" w:type="dxa"/>
            <w:shd w:val="clear" w:color="auto" w:fill="DDEEEF"/>
          </w:tcPr>
          <w:p w14:paraId="34BD152C" w14:textId="77777777" w:rsidR="0044651A" w:rsidRPr="0069171A" w:rsidRDefault="0044651A" w:rsidP="00BD2B5C">
            <w:pPr>
              <w:pStyle w:val="TableParagraph"/>
              <w:spacing w:before="47"/>
              <w:ind w:left="145"/>
              <w:rPr>
                <w:rFonts w:asciiTheme="minorHAnsi" w:hAnsiTheme="minorHAnsi" w:cstheme="minorHAnsi"/>
                <w:sz w:val="20"/>
                <w:szCs w:val="20"/>
              </w:rPr>
            </w:pPr>
            <w:r w:rsidRPr="0069171A">
              <w:rPr>
                <w:rFonts w:asciiTheme="minorHAnsi" w:hAnsiTheme="minorHAnsi" w:cstheme="minorHAnsi"/>
                <w:color w:val="231F20"/>
                <w:sz w:val="20"/>
                <w:szCs w:val="20"/>
              </w:rPr>
              <w:t>SDCC</w:t>
            </w:r>
          </w:p>
        </w:tc>
        <w:tc>
          <w:tcPr>
            <w:tcW w:w="1276" w:type="dxa"/>
            <w:shd w:val="clear" w:color="auto" w:fill="DDEEEF"/>
          </w:tcPr>
          <w:p w14:paraId="54E208EF" w14:textId="788D17D2" w:rsidR="0044651A" w:rsidRPr="0069171A" w:rsidRDefault="0068138D" w:rsidP="00BD2B5C">
            <w:pPr>
              <w:pStyle w:val="TableParagraph"/>
              <w:spacing w:before="47"/>
              <w:ind w:right="125"/>
              <w:jc w:val="center"/>
              <w:rPr>
                <w:rFonts w:asciiTheme="minorHAnsi" w:hAnsiTheme="minorHAnsi" w:cstheme="minorHAnsi"/>
                <w:sz w:val="20"/>
                <w:szCs w:val="20"/>
              </w:rPr>
            </w:pPr>
            <w:r>
              <w:rPr>
                <w:rFonts w:asciiTheme="minorHAnsi" w:hAnsiTheme="minorHAnsi" w:cstheme="minorHAnsi"/>
                <w:sz w:val="20"/>
                <w:szCs w:val="20"/>
              </w:rPr>
              <w:t>P</w:t>
            </w:r>
          </w:p>
        </w:tc>
        <w:tc>
          <w:tcPr>
            <w:tcW w:w="1275" w:type="dxa"/>
            <w:shd w:val="clear" w:color="auto" w:fill="DDEEEF"/>
          </w:tcPr>
          <w:p w14:paraId="7E7D8B64" w14:textId="57D7C089" w:rsidR="0044651A" w:rsidRPr="0069171A" w:rsidRDefault="0068138D" w:rsidP="00BD2B5C">
            <w:pPr>
              <w:pStyle w:val="TableParagraph"/>
              <w:spacing w:before="47"/>
              <w:ind w:right="35"/>
              <w:jc w:val="center"/>
              <w:rPr>
                <w:rFonts w:asciiTheme="minorHAnsi" w:hAnsiTheme="minorHAnsi" w:cstheme="minorHAnsi"/>
                <w:sz w:val="20"/>
                <w:szCs w:val="20"/>
              </w:rPr>
            </w:pPr>
            <w:r>
              <w:rPr>
                <w:rFonts w:asciiTheme="minorHAnsi" w:hAnsiTheme="minorHAnsi" w:cstheme="minorHAnsi"/>
                <w:sz w:val="20"/>
                <w:szCs w:val="20"/>
              </w:rPr>
              <w:t>P</w:t>
            </w:r>
          </w:p>
        </w:tc>
        <w:tc>
          <w:tcPr>
            <w:tcW w:w="1134" w:type="dxa"/>
            <w:shd w:val="clear" w:color="auto" w:fill="DDEEEF"/>
          </w:tcPr>
          <w:p w14:paraId="315981FA" w14:textId="0B021B51" w:rsidR="0044651A" w:rsidRPr="0069171A" w:rsidRDefault="0068138D" w:rsidP="00BD2B5C">
            <w:pPr>
              <w:pStyle w:val="TableParagraph"/>
              <w:spacing w:before="47"/>
              <w:ind w:right="65"/>
              <w:jc w:val="center"/>
              <w:rPr>
                <w:rFonts w:asciiTheme="minorHAnsi" w:hAnsiTheme="minorHAnsi" w:cstheme="minorHAnsi"/>
                <w:sz w:val="20"/>
                <w:szCs w:val="20"/>
              </w:rPr>
            </w:pPr>
            <w:r>
              <w:rPr>
                <w:rFonts w:asciiTheme="minorHAnsi" w:hAnsiTheme="minorHAnsi" w:cstheme="minorHAnsi"/>
                <w:sz w:val="20"/>
                <w:szCs w:val="20"/>
              </w:rPr>
              <w:t>P</w:t>
            </w:r>
          </w:p>
        </w:tc>
        <w:tc>
          <w:tcPr>
            <w:tcW w:w="1418" w:type="dxa"/>
            <w:shd w:val="clear" w:color="auto" w:fill="DDEEEF"/>
          </w:tcPr>
          <w:p w14:paraId="51DC1708" w14:textId="6ADEBA34" w:rsidR="0044651A" w:rsidRPr="0069171A" w:rsidRDefault="0068138D" w:rsidP="00BD2B5C">
            <w:pPr>
              <w:pStyle w:val="TableParagraph"/>
              <w:spacing w:before="47"/>
              <w:ind w:right="281"/>
              <w:jc w:val="center"/>
              <w:rPr>
                <w:rFonts w:asciiTheme="minorHAnsi" w:hAnsiTheme="minorHAnsi" w:cstheme="minorHAnsi"/>
                <w:sz w:val="20"/>
                <w:szCs w:val="20"/>
              </w:rPr>
            </w:pPr>
            <w:r>
              <w:rPr>
                <w:rFonts w:asciiTheme="minorHAnsi" w:hAnsiTheme="minorHAnsi" w:cstheme="minorHAnsi"/>
                <w:sz w:val="20"/>
                <w:szCs w:val="20"/>
              </w:rPr>
              <w:t>P</w:t>
            </w:r>
          </w:p>
        </w:tc>
        <w:tc>
          <w:tcPr>
            <w:tcW w:w="1366" w:type="dxa"/>
            <w:shd w:val="clear" w:color="auto" w:fill="DDEEEF"/>
          </w:tcPr>
          <w:p w14:paraId="036C6520" w14:textId="7D9A5D8A" w:rsidR="0044651A" w:rsidRPr="0069171A" w:rsidRDefault="0068138D" w:rsidP="00BD2B5C">
            <w:pPr>
              <w:pStyle w:val="TableParagraph"/>
              <w:spacing w:before="47"/>
              <w:ind w:right="281"/>
              <w:jc w:val="center"/>
              <w:rPr>
                <w:rFonts w:asciiTheme="minorHAnsi" w:hAnsiTheme="minorHAnsi" w:cstheme="minorHAnsi"/>
                <w:sz w:val="20"/>
                <w:szCs w:val="20"/>
              </w:rPr>
            </w:pPr>
            <w:r>
              <w:rPr>
                <w:rFonts w:asciiTheme="minorHAnsi" w:hAnsiTheme="minorHAnsi" w:cstheme="minorHAnsi"/>
                <w:sz w:val="20"/>
                <w:szCs w:val="20"/>
              </w:rPr>
              <w:t>P</w:t>
            </w:r>
          </w:p>
        </w:tc>
        <w:tc>
          <w:tcPr>
            <w:tcW w:w="1361" w:type="dxa"/>
            <w:shd w:val="clear" w:color="auto" w:fill="DDEEEF"/>
          </w:tcPr>
          <w:p w14:paraId="70704095" w14:textId="260372B1" w:rsidR="0044651A" w:rsidRPr="0069171A" w:rsidRDefault="0068138D" w:rsidP="00BD2B5C">
            <w:pPr>
              <w:pStyle w:val="TableParagraph"/>
              <w:spacing w:before="47"/>
              <w:ind w:right="281"/>
              <w:jc w:val="center"/>
              <w:rPr>
                <w:rFonts w:asciiTheme="minorHAnsi" w:hAnsiTheme="minorHAnsi" w:cstheme="minorHAnsi"/>
                <w:sz w:val="20"/>
                <w:szCs w:val="20"/>
              </w:rPr>
            </w:pPr>
            <w:r>
              <w:rPr>
                <w:rFonts w:asciiTheme="minorHAnsi" w:hAnsiTheme="minorHAnsi" w:cstheme="minorHAnsi"/>
                <w:sz w:val="20"/>
                <w:szCs w:val="20"/>
              </w:rPr>
              <w:t>P</w:t>
            </w:r>
          </w:p>
        </w:tc>
      </w:tr>
    </w:tbl>
    <w:p w14:paraId="5D6F7C2C" w14:textId="77777777" w:rsidR="0044651A" w:rsidRPr="0068138D" w:rsidRDefault="0044651A" w:rsidP="0044651A">
      <w:pPr>
        <w:pStyle w:val="BodyText"/>
        <w:spacing w:before="8"/>
        <w:rPr>
          <w:rFonts w:asciiTheme="minorHAnsi" w:hAnsiTheme="minorHAnsi" w:cstheme="minorHAnsi"/>
          <w:b/>
          <w:bCs/>
        </w:rPr>
      </w:pPr>
    </w:p>
    <w:p w14:paraId="18FB8DB7" w14:textId="30FD86F1" w:rsidR="0044651A" w:rsidRPr="0069171A" w:rsidRDefault="0044651A" w:rsidP="0044651A">
      <w:pPr>
        <w:tabs>
          <w:tab w:val="left" w:pos="3294"/>
          <w:tab w:val="left" w:pos="5642"/>
        </w:tabs>
        <w:spacing w:before="105"/>
        <w:ind w:left="1623"/>
        <w:rPr>
          <w:rFonts w:asciiTheme="minorHAnsi" w:hAnsiTheme="minorHAnsi" w:cstheme="minorHAnsi"/>
          <w:b/>
          <w:sz w:val="20"/>
          <w:szCs w:val="20"/>
        </w:rPr>
      </w:pPr>
      <w:r w:rsidRPr="0069171A">
        <w:rPr>
          <w:rFonts w:asciiTheme="minorHAnsi" w:hAnsiTheme="minorHAnsi" w:cstheme="minorHAnsi"/>
          <w:b/>
          <w:color w:val="231F20"/>
          <w:w w:val="120"/>
          <w:sz w:val="20"/>
          <w:szCs w:val="20"/>
        </w:rPr>
        <w:t>P-</w:t>
      </w:r>
      <w:r w:rsidRPr="0069171A">
        <w:rPr>
          <w:rFonts w:asciiTheme="minorHAnsi" w:hAnsiTheme="minorHAnsi" w:cstheme="minorHAnsi"/>
          <w:b/>
          <w:color w:val="231F20"/>
          <w:spacing w:val="-4"/>
          <w:w w:val="120"/>
          <w:sz w:val="20"/>
          <w:szCs w:val="20"/>
        </w:rPr>
        <w:t xml:space="preserve"> </w:t>
      </w:r>
      <w:r w:rsidRPr="0069171A">
        <w:rPr>
          <w:rFonts w:asciiTheme="minorHAnsi" w:hAnsiTheme="minorHAnsi" w:cstheme="minorHAnsi"/>
          <w:b/>
          <w:color w:val="231F20"/>
          <w:w w:val="120"/>
          <w:sz w:val="20"/>
          <w:szCs w:val="20"/>
        </w:rPr>
        <w:t>Present</w:t>
      </w:r>
      <w:r w:rsidRPr="0069171A">
        <w:rPr>
          <w:rFonts w:asciiTheme="minorHAnsi" w:hAnsiTheme="minorHAnsi" w:cstheme="minorHAnsi"/>
          <w:b/>
          <w:color w:val="231F20"/>
          <w:w w:val="120"/>
          <w:sz w:val="20"/>
          <w:szCs w:val="20"/>
        </w:rPr>
        <w:tab/>
        <w:t>A-</w:t>
      </w:r>
      <w:r w:rsidRPr="0069171A">
        <w:rPr>
          <w:rFonts w:asciiTheme="minorHAnsi" w:hAnsiTheme="minorHAnsi" w:cstheme="minorHAnsi"/>
          <w:b/>
          <w:color w:val="231F20"/>
          <w:spacing w:val="-12"/>
          <w:w w:val="120"/>
          <w:sz w:val="20"/>
          <w:szCs w:val="20"/>
        </w:rPr>
        <w:t xml:space="preserve"> </w:t>
      </w:r>
      <w:r w:rsidRPr="0069171A">
        <w:rPr>
          <w:rFonts w:asciiTheme="minorHAnsi" w:hAnsiTheme="minorHAnsi" w:cstheme="minorHAnsi"/>
          <w:b/>
          <w:color w:val="231F20"/>
          <w:w w:val="120"/>
          <w:sz w:val="20"/>
          <w:szCs w:val="20"/>
        </w:rPr>
        <w:t>Apologies</w:t>
      </w:r>
      <w:r w:rsidRPr="0069171A">
        <w:rPr>
          <w:rFonts w:asciiTheme="minorHAnsi" w:hAnsiTheme="minorHAnsi" w:cstheme="minorHAnsi"/>
          <w:b/>
          <w:color w:val="231F20"/>
          <w:spacing w:val="-12"/>
          <w:w w:val="120"/>
          <w:sz w:val="20"/>
          <w:szCs w:val="20"/>
        </w:rPr>
        <w:t xml:space="preserve"> </w:t>
      </w:r>
      <w:r w:rsidRPr="0069171A">
        <w:rPr>
          <w:rFonts w:asciiTheme="minorHAnsi" w:hAnsiTheme="minorHAnsi" w:cstheme="minorHAnsi"/>
          <w:b/>
          <w:color w:val="231F20"/>
          <w:w w:val="120"/>
          <w:sz w:val="20"/>
          <w:szCs w:val="20"/>
        </w:rPr>
        <w:t>given</w:t>
      </w:r>
      <w:r w:rsidRPr="0069171A">
        <w:rPr>
          <w:rFonts w:asciiTheme="minorHAnsi" w:hAnsiTheme="minorHAnsi" w:cstheme="minorHAnsi"/>
          <w:b/>
          <w:color w:val="231F20"/>
          <w:w w:val="120"/>
          <w:sz w:val="20"/>
          <w:szCs w:val="20"/>
        </w:rPr>
        <w:tab/>
      </w:r>
      <w:r w:rsidRPr="0069171A">
        <w:rPr>
          <w:rFonts w:asciiTheme="minorHAnsi" w:hAnsiTheme="minorHAnsi" w:cstheme="minorHAnsi"/>
          <w:b/>
          <w:color w:val="231F20"/>
          <w:w w:val="115"/>
          <w:sz w:val="20"/>
          <w:szCs w:val="20"/>
        </w:rPr>
        <w:t>C-</w:t>
      </w:r>
      <w:r w:rsidRPr="0069171A">
        <w:rPr>
          <w:rFonts w:asciiTheme="minorHAnsi" w:hAnsiTheme="minorHAnsi" w:cstheme="minorHAnsi"/>
          <w:b/>
          <w:color w:val="231F20"/>
          <w:spacing w:val="5"/>
          <w:w w:val="115"/>
          <w:sz w:val="20"/>
          <w:szCs w:val="20"/>
        </w:rPr>
        <w:t xml:space="preserve"> </w:t>
      </w:r>
      <w:r w:rsidRPr="0069171A">
        <w:rPr>
          <w:rFonts w:asciiTheme="minorHAnsi" w:hAnsiTheme="minorHAnsi" w:cstheme="minorHAnsi"/>
          <w:b/>
          <w:color w:val="231F20"/>
          <w:w w:val="115"/>
          <w:sz w:val="20"/>
          <w:szCs w:val="20"/>
        </w:rPr>
        <w:t>Absent</w:t>
      </w:r>
      <w:r w:rsidRPr="0069171A">
        <w:rPr>
          <w:rFonts w:asciiTheme="minorHAnsi" w:hAnsiTheme="minorHAnsi" w:cstheme="minorHAnsi"/>
          <w:b/>
          <w:color w:val="231F20"/>
          <w:spacing w:val="6"/>
          <w:w w:val="115"/>
          <w:sz w:val="20"/>
          <w:szCs w:val="20"/>
        </w:rPr>
        <w:t xml:space="preserve"> </w:t>
      </w:r>
      <w:r w:rsidRPr="0069171A">
        <w:rPr>
          <w:rFonts w:asciiTheme="minorHAnsi" w:hAnsiTheme="minorHAnsi" w:cstheme="minorHAnsi"/>
          <w:b/>
          <w:color w:val="231F20"/>
          <w:w w:val="115"/>
          <w:sz w:val="20"/>
          <w:szCs w:val="20"/>
        </w:rPr>
        <w:t>conflict</w:t>
      </w:r>
      <w:r w:rsidRPr="0069171A">
        <w:rPr>
          <w:rFonts w:asciiTheme="minorHAnsi" w:hAnsiTheme="minorHAnsi" w:cstheme="minorHAnsi"/>
          <w:b/>
          <w:color w:val="231F20"/>
          <w:spacing w:val="6"/>
          <w:w w:val="115"/>
          <w:sz w:val="20"/>
          <w:szCs w:val="20"/>
        </w:rPr>
        <w:t xml:space="preserve"> </w:t>
      </w:r>
      <w:r w:rsidRPr="0069171A">
        <w:rPr>
          <w:rFonts w:asciiTheme="minorHAnsi" w:hAnsiTheme="minorHAnsi" w:cstheme="minorHAnsi"/>
          <w:b/>
          <w:color w:val="231F20"/>
          <w:w w:val="115"/>
          <w:sz w:val="20"/>
          <w:szCs w:val="20"/>
        </w:rPr>
        <w:t>of</w:t>
      </w:r>
      <w:r w:rsidRPr="0069171A">
        <w:rPr>
          <w:rFonts w:asciiTheme="minorHAnsi" w:hAnsiTheme="minorHAnsi" w:cstheme="minorHAnsi"/>
          <w:b/>
          <w:color w:val="231F20"/>
          <w:spacing w:val="6"/>
          <w:w w:val="115"/>
          <w:sz w:val="20"/>
          <w:szCs w:val="20"/>
        </w:rPr>
        <w:t xml:space="preserve"> </w:t>
      </w:r>
      <w:r w:rsidR="0026480D" w:rsidRPr="0069171A">
        <w:rPr>
          <w:rFonts w:asciiTheme="minorHAnsi" w:hAnsiTheme="minorHAnsi" w:cstheme="minorHAnsi"/>
          <w:b/>
          <w:color w:val="231F20"/>
          <w:w w:val="115"/>
          <w:sz w:val="20"/>
          <w:szCs w:val="20"/>
        </w:rPr>
        <w:t>interest.</w:t>
      </w:r>
    </w:p>
    <w:p w14:paraId="24122D07" w14:textId="41C61711" w:rsidR="007938C3" w:rsidRDefault="007938C3">
      <w:pPr>
        <w:pStyle w:val="BodyText"/>
      </w:pPr>
    </w:p>
    <w:p w14:paraId="6856236E" w14:textId="77777777" w:rsidR="007938C3" w:rsidRDefault="007938C3">
      <w:pPr>
        <w:pStyle w:val="BodyText"/>
      </w:pPr>
    </w:p>
    <w:p w14:paraId="7688EF04" w14:textId="739A3E8E" w:rsidR="007938C3" w:rsidRDefault="0044651A" w:rsidP="00D62387">
      <w:pPr>
        <w:pStyle w:val="BodyText"/>
        <w:tabs>
          <w:tab w:val="left" w:pos="9706"/>
        </w:tabs>
      </w:pPr>
      <w:r>
        <w:tab/>
      </w:r>
    </w:p>
    <w:p w14:paraId="7E4662B0" w14:textId="77777777" w:rsidR="007938C3" w:rsidRDefault="007938C3">
      <w:pPr>
        <w:pStyle w:val="BodyText"/>
      </w:pPr>
    </w:p>
    <w:p w14:paraId="3FC6F80C" w14:textId="77777777" w:rsidR="0068138D" w:rsidRDefault="0068138D">
      <w:pPr>
        <w:pStyle w:val="BodyText"/>
      </w:pPr>
    </w:p>
    <w:p w14:paraId="1C447D3C" w14:textId="77777777" w:rsidR="0068138D" w:rsidRDefault="0068138D">
      <w:pPr>
        <w:pStyle w:val="BodyText"/>
      </w:pPr>
    </w:p>
    <w:p w14:paraId="1F5FCE80" w14:textId="77777777" w:rsidR="00F92A0C" w:rsidRDefault="00F92A0C" w:rsidP="00F92A0C">
      <w:pPr>
        <w:pStyle w:val="Heading2"/>
        <w:ind w:left="314"/>
      </w:pPr>
      <w:bookmarkStart w:id="4" w:name="_Hlk103939580"/>
      <w:r>
        <w:rPr>
          <w:color w:val="00A4AD"/>
        </w:rPr>
        <w:lastRenderedPageBreak/>
        <w:t>Appendices</w:t>
      </w:r>
    </w:p>
    <w:p w14:paraId="3981CD8E" w14:textId="1BEFD4C3" w:rsidR="00F92A0C" w:rsidRDefault="00F92A0C" w:rsidP="00F92A0C">
      <w:pPr>
        <w:pStyle w:val="Heading4"/>
        <w:spacing w:before="369"/>
        <w:ind w:left="252"/>
      </w:pPr>
      <w:r>
        <w:rPr>
          <w:color w:val="008FCD"/>
        </w:rPr>
        <w:t>Appendix</w:t>
      </w:r>
      <w:r>
        <w:rPr>
          <w:color w:val="008FCD"/>
          <w:spacing w:val="-9"/>
        </w:rPr>
        <w:t xml:space="preserve"> </w:t>
      </w:r>
      <w:r w:rsidR="00FB2910">
        <w:rPr>
          <w:color w:val="008FCD"/>
          <w:spacing w:val="-9"/>
        </w:rPr>
        <w:t>2</w:t>
      </w:r>
    </w:p>
    <w:p w14:paraId="43B79E3F" w14:textId="0C912671" w:rsidR="00F92A0C" w:rsidRDefault="00F92A0C" w:rsidP="00F92A0C">
      <w:pPr>
        <w:pStyle w:val="Heading6"/>
        <w:spacing w:before="82"/>
      </w:pPr>
      <w:r>
        <w:rPr>
          <w:color w:val="231F20"/>
        </w:rPr>
        <w:t>202</w:t>
      </w:r>
      <w:r w:rsidR="00CE63DE">
        <w:rPr>
          <w:color w:val="231F20"/>
        </w:rPr>
        <w:t>3</w:t>
      </w:r>
      <w:r>
        <w:rPr>
          <w:color w:val="231F20"/>
          <w:spacing w:val="-9"/>
        </w:rPr>
        <w:t xml:space="preserve"> </w:t>
      </w:r>
      <w:r>
        <w:rPr>
          <w:color w:val="231F20"/>
        </w:rPr>
        <w:t>LCDC</w:t>
      </w:r>
      <w:r>
        <w:rPr>
          <w:color w:val="231F20"/>
          <w:spacing w:val="-9"/>
        </w:rPr>
        <w:t xml:space="preserve"> </w:t>
      </w:r>
      <w:r>
        <w:rPr>
          <w:color w:val="231F20"/>
        </w:rPr>
        <w:t>Funding</w:t>
      </w:r>
      <w:r>
        <w:rPr>
          <w:color w:val="231F20"/>
          <w:spacing w:val="-9"/>
        </w:rPr>
        <w:t xml:space="preserve"> </w:t>
      </w:r>
      <w:r>
        <w:rPr>
          <w:color w:val="231F20"/>
        </w:rPr>
        <w:t>Allocations:</w:t>
      </w:r>
    </w:p>
    <w:p w14:paraId="763EB2AC" w14:textId="332A9EFE" w:rsidR="00F92A0C" w:rsidRDefault="00CE63DE" w:rsidP="00F92A0C">
      <w:pPr>
        <w:pStyle w:val="BodyText"/>
        <w:spacing w:before="190"/>
        <w:ind w:left="252"/>
        <w:rPr>
          <w:b/>
        </w:rPr>
      </w:pPr>
      <w:r>
        <w:rPr>
          <w:color w:val="008FCD"/>
          <w:w w:val="95"/>
        </w:rPr>
        <w:t>Community Support Fund</w:t>
      </w:r>
    </w:p>
    <w:p w14:paraId="5E595DE1" w14:textId="77777777" w:rsidR="00F92A0C" w:rsidRDefault="00F92A0C" w:rsidP="00F92A0C">
      <w:pPr>
        <w:pStyle w:val="BodyText"/>
        <w:rPr>
          <w:b/>
          <w:sz w:val="25"/>
        </w:rPr>
      </w:pPr>
    </w:p>
    <w:bookmarkEnd w:id="4"/>
    <w:p w14:paraId="12CF1660" w14:textId="77777777" w:rsidR="007938C3" w:rsidRDefault="007938C3">
      <w:pPr>
        <w:pStyle w:val="BodyText"/>
        <w:rPr>
          <w:b/>
        </w:rPr>
      </w:pPr>
    </w:p>
    <w:p w14:paraId="3ECAE735" w14:textId="77777777" w:rsidR="0068138D" w:rsidRPr="000836AB" w:rsidRDefault="0068138D" w:rsidP="0068138D">
      <w:pPr>
        <w:spacing w:after="261" w:line="252" w:lineRule="auto"/>
        <w:jc w:val="center"/>
        <w:rPr>
          <w:rFonts w:asciiTheme="minorHAnsi" w:hAnsiTheme="minorHAnsi" w:cstheme="minorHAnsi"/>
          <w:b/>
          <w:bCs/>
          <w:u w:val="single"/>
          <w:lang w:val="en"/>
        </w:rPr>
      </w:pPr>
      <w:r w:rsidRPr="000836AB">
        <w:rPr>
          <w:rFonts w:asciiTheme="minorHAnsi" w:hAnsiTheme="minorHAnsi" w:cstheme="minorHAnsi"/>
          <w:b/>
          <w:bCs/>
          <w:u w:val="single"/>
          <w:lang w:val="en"/>
        </w:rPr>
        <w:t>Community Support Fund</w:t>
      </w:r>
    </w:p>
    <w:tbl>
      <w:tblPr>
        <w:tblStyle w:val="TableGrid"/>
        <w:tblW w:w="0" w:type="auto"/>
        <w:tblLook w:val="04A0" w:firstRow="1" w:lastRow="0" w:firstColumn="1" w:lastColumn="0" w:noHBand="0" w:noVBand="1"/>
      </w:tblPr>
      <w:tblGrid>
        <w:gridCol w:w="2241"/>
        <w:gridCol w:w="3698"/>
        <w:gridCol w:w="1929"/>
        <w:gridCol w:w="2772"/>
      </w:tblGrid>
      <w:tr w:rsidR="0068138D" w14:paraId="109EF50F" w14:textId="5256666B" w:rsidTr="0068138D">
        <w:tc>
          <w:tcPr>
            <w:tcW w:w="2551" w:type="dxa"/>
          </w:tcPr>
          <w:p w14:paraId="0914AE4E" w14:textId="505B25B1" w:rsidR="0068138D" w:rsidRPr="000836AB" w:rsidRDefault="0068138D" w:rsidP="00B42182">
            <w:pPr>
              <w:spacing w:after="261" w:line="252" w:lineRule="auto"/>
              <w:rPr>
                <w:b/>
                <w:bCs/>
                <w:lang w:val="en"/>
              </w:rPr>
            </w:pPr>
            <w:r>
              <w:rPr>
                <w:b/>
                <w:bCs/>
                <w:lang w:val="en"/>
              </w:rPr>
              <w:t>LCDC</w:t>
            </w:r>
          </w:p>
        </w:tc>
        <w:tc>
          <w:tcPr>
            <w:tcW w:w="4023" w:type="dxa"/>
          </w:tcPr>
          <w:p w14:paraId="796F95D6" w14:textId="77777777" w:rsidR="0068138D" w:rsidRPr="000836AB" w:rsidRDefault="0068138D" w:rsidP="00B42182">
            <w:pPr>
              <w:spacing w:after="261" w:line="252" w:lineRule="auto"/>
              <w:rPr>
                <w:b/>
                <w:bCs/>
                <w:lang w:val="en"/>
              </w:rPr>
            </w:pPr>
            <w:r w:rsidRPr="000836AB">
              <w:rPr>
                <w:b/>
                <w:bCs/>
                <w:lang w:val="en"/>
              </w:rPr>
              <w:t>Group/Organisation</w:t>
            </w:r>
          </w:p>
        </w:tc>
        <w:tc>
          <w:tcPr>
            <w:tcW w:w="2071" w:type="dxa"/>
          </w:tcPr>
          <w:p w14:paraId="48D43917" w14:textId="77777777" w:rsidR="0068138D" w:rsidRPr="000836AB" w:rsidRDefault="0068138D" w:rsidP="00B42182">
            <w:pPr>
              <w:spacing w:after="261" w:line="252" w:lineRule="auto"/>
              <w:rPr>
                <w:b/>
                <w:bCs/>
                <w:lang w:val="en"/>
              </w:rPr>
            </w:pPr>
            <w:r w:rsidRPr="000836AB">
              <w:rPr>
                <w:b/>
                <w:bCs/>
                <w:lang w:val="en"/>
              </w:rPr>
              <w:t xml:space="preserve">Amount Awarded </w:t>
            </w:r>
          </w:p>
        </w:tc>
        <w:tc>
          <w:tcPr>
            <w:tcW w:w="1995" w:type="dxa"/>
          </w:tcPr>
          <w:p w14:paraId="57A3FD99" w14:textId="6101CA64" w:rsidR="0068138D" w:rsidRPr="000836AB" w:rsidRDefault="0068138D" w:rsidP="00B42182">
            <w:pPr>
              <w:spacing w:after="261" w:line="252" w:lineRule="auto"/>
              <w:rPr>
                <w:b/>
                <w:bCs/>
                <w:lang w:val="en"/>
              </w:rPr>
            </w:pPr>
            <w:r>
              <w:rPr>
                <w:b/>
                <w:bCs/>
                <w:lang w:val="en"/>
              </w:rPr>
              <w:t>Electoral Area</w:t>
            </w:r>
          </w:p>
        </w:tc>
      </w:tr>
      <w:tr w:rsidR="0068138D" w14:paraId="69171CBD" w14:textId="4944B18B" w:rsidTr="0068138D">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C01CA" w14:textId="286F619D" w:rsidR="0068138D" w:rsidRPr="000836AB" w:rsidRDefault="0068138D" w:rsidP="00B42182">
            <w:pPr>
              <w:spacing w:after="261" w:line="252" w:lineRule="auto"/>
              <w:rPr>
                <w:b/>
                <w:bCs/>
                <w:lang w:val="en"/>
              </w:rPr>
            </w:pPr>
            <w:r>
              <w:rPr>
                <w:b/>
                <w:bCs/>
                <w:color w:val="000000"/>
              </w:rPr>
              <w:t>South Dublin</w:t>
            </w:r>
          </w:p>
        </w:tc>
        <w:tc>
          <w:tcPr>
            <w:tcW w:w="4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D64D8" w14:textId="77777777" w:rsidR="0068138D" w:rsidRPr="000836AB" w:rsidRDefault="0068138D" w:rsidP="00B42182">
            <w:pPr>
              <w:spacing w:after="261" w:line="252" w:lineRule="auto"/>
              <w:rPr>
                <w:b/>
                <w:bCs/>
                <w:lang w:val="en"/>
              </w:rPr>
            </w:pPr>
            <w:r w:rsidRPr="000836AB">
              <w:rPr>
                <w:color w:val="000000"/>
              </w:rPr>
              <w:t>ACE Enterprise Park</w:t>
            </w:r>
          </w:p>
        </w:tc>
        <w:tc>
          <w:tcPr>
            <w:tcW w:w="207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2290BB" w14:textId="77777777" w:rsidR="0068138D" w:rsidRPr="000836AB" w:rsidRDefault="0068138D" w:rsidP="00B42182">
            <w:pPr>
              <w:spacing w:after="261" w:line="252" w:lineRule="auto"/>
              <w:rPr>
                <w:b/>
                <w:bCs/>
                <w:lang w:val="en"/>
              </w:rPr>
            </w:pPr>
            <w:r w:rsidRPr="000836AB">
              <w:rPr>
                <w:color w:val="000000"/>
              </w:rPr>
              <w:t>€20,000.00</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tcPr>
          <w:p w14:paraId="6B5C0EF7" w14:textId="66335ECB" w:rsidR="0068138D" w:rsidRPr="000836AB" w:rsidRDefault="0068138D" w:rsidP="00B42182">
            <w:pPr>
              <w:spacing w:after="261" w:line="252" w:lineRule="auto"/>
              <w:rPr>
                <w:color w:val="000000"/>
              </w:rPr>
            </w:pPr>
            <w:r>
              <w:rPr>
                <w:color w:val="000000"/>
              </w:rPr>
              <w:t>Clondalkin</w:t>
            </w:r>
          </w:p>
        </w:tc>
      </w:tr>
      <w:tr w:rsidR="00844779" w14:paraId="18A549A0" w14:textId="45B70208" w:rsidTr="00B634D5">
        <w:tc>
          <w:tcPr>
            <w:tcW w:w="2551" w:type="dxa"/>
            <w:tcBorders>
              <w:top w:val="nil"/>
              <w:left w:val="single" w:sz="4" w:space="0" w:color="auto"/>
              <w:bottom w:val="single" w:sz="4" w:space="0" w:color="auto"/>
              <w:right w:val="single" w:sz="4" w:space="0" w:color="auto"/>
            </w:tcBorders>
            <w:shd w:val="clear" w:color="auto" w:fill="FFFFFF" w:themeFill="background1"/>
          </w:tcPr>
          <w:p w14:paraId="36B67174" w14:textId="5557A12A"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02B2D1C" w14:textId="77777777" w:rsidR="0068138D" w:rsidRPr="000836AB" w:rsidRDefault="0068138D" w:rsidP="0068138D">
            <w:pPr>
              <w:spacing w:after="261" w:line="252" w:lineRule="auto"/>
              <w:rPr>
                <w:b/>
                <w:bCs/>
                <w:lang w:val="en"/>
              </w:rPr>
            </w:pPr>
            <w:r w:rsidRPr="000836AB">
              <w:rPr>
                <w:color w:val="000000"/>
              </w:rPr>
              <w:t>Archways</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636E46F6" w14:textId="77777777" w:rsidR="0068138D" w:rsidRPr="000836AB" w:rsidRDefault="0068138D" w:rsidP="0068138D">
            <w:pPr>
              <w:spacing w:after="261" w:line="252" w:lineRule="auto"/>
              <w:rPr>
                <w:b/>
                <w:bCs/>
                <w:lang w:val="en"/>
              </w:rPr>
            </w:pPr>
            <w:r w:rsidRPr="000836AB">
              <w:rPr>
                <w:color w:val="000000"/>
              </w:rPr>
              <w:t>€7,000.00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18D5C0C1" w14:textId="0C1F7ED8" w:rsidR="0068138D" w:rsidRPr="000836AB" w:rsidRDefault="0068138D" w:rsidP="0068138D">
            <w:pPr>
              <w:spacing w:after="261" w:line="252" w:lineRule="auto"/>
              <w:rPr>
                <w:color w:val="000000"/>
              </w:rPr>
            </w:pPr>
            <w:r>
              <w:rPr>
                <w:color w:val="000000"/>
              </w:rPr>
              <w:t>Clondalkin</w:t>
            </w:r>
          </w:p>
        </w:tc>
      </w:tr>
      <w:tr w:rsidR="00844779" w14:paraId="7F98DF4C" w14:textId="5B506967" w:rsidTr="00B634D5">
        <w:tc>
          <w:tcPr>
            <w:tcW w:w="2551" w:type="dxa"/>
            <w:tcBorders>
              <w:top w:val="nil"/>
              <w:left w:val="single" w:sz="4" w:space="0" w:color="auto"/>
              <w:bottom w:val="single" w:sz="4" w:space="0" w:color="auto"/>
              <w:right w:val="single" w:sz="4" w:space="0" w:color="auto"/>
            </w:tcBorders>
            <w:shd w:val="clear" w:color="auto" w:fill="FFFFFF" w:themeFill="background1"/>
          </w:tcPr>
          <w:p w14:paraId="18063513" w14:textId="1E9FE30E"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412EEB5A" w14:textId="77777777" w:rsidR="0068138D" w:rsidRPr="000836AB" w:rsidRDefault="0068138D" w:rsidP="0068138D">
            <w:pPr>
              <w:spacing w:after="261" w:line="252" w:lineRule="auto"/>
              <w:rPr>
                <w:b/>
                <w:bCs/>
                <w:lang w:val="en"/>
              </w:rPr>
            </w:pPr>
            <w:r w:rsidRPr="000836AB">
              <w:rPr>
                <w:color w:val="000000"/>
              </w:rPr>
              <w:t>Bawnogue Youth and Community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4007A02E" w14:textId="77777777" w:rsidR="0068138D" w:rsidRPr="000836AB" w:rsidRDefault="0068138D" w:rsidP="0068138D">
            <w:pPr>
              <w:spacing w:after="261" w:line="252" w:lineRule="auto"/>
              <w:rPr>
                <w:b/>
                <w:bCs/>
                <w:lang w:val="en"/>
              </w:rPr>
            </w:pPr>
            <w:r w:rsidRPr="000836AB">
              <w:rPr>
                <w:color w:val="000000"/>
              </w:rPr>
              <w:t>€10,205.00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6E88496" w14:textId="14E33D32" w:rsidR="0068138D" w:rsidRPr="000836AB" w:rsidRDefault="0068138D" w:rsidP="0068138D">
            <w:pPr>
              <w:spacing w:after="261" w:line="252" w:lineRule="auto"/>
              <w:rPr>
                <w:color w:val="000000"/>
              </w:rPr>
            </w:pPr>
            <w:r>
              <w:rPr>
                <w:color w:val="000000"/>
              </w:rPr>
              <w:t>Clondalkin</w:t>
            </w:r>
          </w:p>
        </w:tc>
      </w:tr>
      <w:tr w:rsidR="00844779" w14:paraId="601524A6" w14:textId="1133451D" w:rsidTr="00B634D5">
        <w:tc>
          <w:tcPr>
            <w:tcW w:w="2551" w:type="dxa"/>
            <w:tcBorders>
              <w:top w:val="nil"/>
              <w:left w:val="single" w:sz="4" w:space="0" w:color="auto"/>
              <w:bottom w:val="single" w:sz="4" w:space="0" w:color="auto"/>
              <w:right w:val="single" w:sz="4" w:space="0" w:color="auto"/>
            </w:tcBorders>
            <w:shd w:val="clear" w:color="auto" w:fill="FFFFFF" w:themeFill="background1"/>
          </w:tcPr>
          <w:p w14:paraId="26BB579A" w14:textId="14F91C57"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7C1C857C" w14:textId="77777777" w:rsidR="0068138D" w:rsidRPr="000836AB" w:rsidRDefault="0068138D" w:rsidP="0068138D">
            <w:pPr>
              <w:spacing w:after="261" w:line="252" w:lineRule="auto"/>
              <w:rPr>
                <w:b/>
                <w:bCs/>
                <w:lang w:val="en"/>
              </w:rPr>
            </w:pPr>
            <w:r w:rsidRPr="000836AB">
              <w:rPr>
                <w:color w:val="000000"/>
              </w:rPr>
              <w:t>CARP Killinarden Ltd</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6D39DE61" w14:textId="77777777" w:rsidR="0068138D" w:rsidRPr="000836AB" w:rsidRDefault="0068138D" w:rsidP="0068138D">
            <w:pPr>
              <w:spacing w:after="261" w:line="252" w:lineRule="auto"/>
              <w:rPr>
                <w:b/>
                <w:bCs/>
                <w:lang w:val="en"/>
              </w:rPr>
            </w:pPr>
            <w:r w:rsidRPr="000836AB">
              <w:rPr>
                <w:color w:val="000000"/>
              </w:rPr>
              <w:t>€3,480.00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76EF1C1C" w14:textId="1C1BF543" w:rsidR="0068138D" w:rsidRPr="000836AB" w:rsidRDefault="0068138D" w:rsidP="0068138D">
            <w:pPr>
              <w:spacing w:after="261" w:line="252" w:lineRule="auto"/>
              <w:rPr>
                <w:color w:val="000000"/>
              </w:rPr>
            </w:pPr>
            <w:r>
              <w:rPr>
                <w:color w:val="000000"/>
              </w:rPr>
              <w:t>Tallaght South</w:t>
            </w:r>
          </w:p>
        </w:tc>
      </w:tr>
      <w:tr w:rsidR="00844779" w14:paraId="1F29AC19" w14:textId="4E164F50" w:rsidTr="00B634D5">
        <w:tc>
          <w:tcPr>
            <w:tcW w:w="2551" w:type="dxa"/>
            <w:tcBorders>
              <w:top w:val="nil"/>
              <w:left w:val="single" w:sz="4" w:space="0" w:color="auto"/>
              <w:bottom w:val="single" w:sz="4" w:space="0" w:color="auto"/>
              <w:right w:val="single" w:sz="4" w:space="0" w:color="auto"/>
            </w:tcBorders>
            <w:shd w:val="clear" w:color="auto" w:fill="FFFFFF" w:themeFill="background1"/>
          </w:tcPr>
          <w:p w14:paraId="262BE66C" w14:textId="0D557E4D"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7D338935" w14:textId="77777777" w:rsidR="0068138D" w:rsidRPr="000836AB" w:rsidRDefault="0068138D" w:rsidP="0068138D">
            <w:pPr>
              <w:spacing w:after="261" w:line="252" w:lineRule="auto"/>
              <w:rPr>
                <w:b/>
                <w:bCs/>
                <w:lang w:val="en"/>
              </w:rPr>
            </w:pPr>
            <w:r w:rsidRPr="000836AB">
              <w:rPr>
                <w:color w:val="000000"/>
              </w:rPr>
              <w:t>CARP Killinarden Ltd</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D23BD80" w14:textId="77777777" w:rsidR="0068138D" w:rsidRPr="000836AB" w:rsidRDefault="0068138D" w:rsidP="0068138D">
            <w:pPr>
              <w:spacing w:after="261" w:line="252" w:lineRule="auto"/>
              <w:rPr>
                <w:b/>
                <w:bCs/>
                <w:lang w:val="en"/>
              </w:rPr>
            </w:pPr>
            <w:r w:rsidRPr="000836AB">
              <w:rPr>
                <w:color w:val="000000"/>
              </w:rPr>
              <w:t>€3,580.00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8ED94B1" w14:textId="050766AB" w:rsidR="0068138D" w:rsidRPr="000836AB" w:rsidRDefault="0068138D" w:rsidP="0068138D">
            <w:pPr>
              <w:spacing w:after="261" w:line="252" w:lineRule="auto"/>
              <w:rPr>
                <w:color w:val="000000"/>
              </w:rPr>
            </w:pPr>
            <w:r>
              <w:rPr>
                <w:color w:val="000000"/>
              </w:rPr>
              <w:t>Tallaght South</w:t>
            </w:r>
          </w:p>
        </w:tc>
      </w:tr>
      <w:tr w:rsidR="00844779" w14:paraId="061D340D" w14:textId="5D6E21F7" w:rsidTr="00B634D5">
        <w:tc>
          <w:tcPr>
            <w:tcW w:w="2551" w:type="dxa"/>
            <w:tcBorders>
              <w:top w:val="nil"/>
              <w:left w:val="single" w:sz="4" w:space="0" w:color="auto"/>
              <w:bottom w:val="single" w:sz="4" w:space="0" w:color="auto"/>
              <w:right w:val="single" w:sz="4" w:space="0" w:color="auto"/>
            </w:tcBorders>
            <w:shd w:val="clear" w:color="auto" w:fill="FFFFFF" w:themeFill="background1"/>
          </w:tcPr>
          <w:p w14:paraId="1CBBF155" w14:textId="2481E00E"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712610D5" w14:textId="77777777" w:rsidR="0068138D" w:rsidRPr="000836AB" w:rsidRDefault="0068138D" w:rsidP="0068138D">
            <w:pPr>
              <w:spacing w:after="261" w:line="252" w:lineRule="auto"/>
              <w:rPr>
                <w:b/>
                <w:bCs/>
                <w:lang w:val="en"/>
              </w:rPr>
            </w:pPr>
            <w:r w:rsidRPr="000836AB">
              <w:rPr>
                <w:color w:val="000000"/>
              </w:rPr>
              <w:t>Citywise Education</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C60BC1B" w14:textId="77777777" w:rsidR="0068138D" w:rsidRPr="000836AB" w:rsidRDefault="0068138D" w:rsidP="0068138D">
            <w:pPr>
              <w:spacing w:after="261" w:line="252" w:lineRule="auto"/>
              <w:rPr>
                <w:b/>
                <w:bCs/>
                <w:lang w:val="en"/>
              </w:rPr>
            </w:pPr>
            <w:r w:rsidRPr="000836AB">
              <w:rPr>
                <w:color w:val="000000"/>
              </w:rPr>
              <w:t>€11,350.00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519EE80" w14:textId="58609E0A" w:rsidR="0068138D" w:rsidRPr="000836AB" w:rsidRDefault="003735D0" w:rsidP="0068138D">
            <w:pPr>
              <w:spacing w:after="261" w:line="252" w:lineRule="auto"/>
              <w:rPr>
                <w:color w:val="000000"/>
              </w:rPr>
            </w:pPr>
            <w:r>
              <w:rPr>
                <w:color w:val="000000"/>
              </w:rPr>
              <w:t>Tallaght South</w:t>
            </w:r>
          </w:p>
        </w:tc>
      </w:tr>
      <w:tr w:rsidR="00844779" w14:paraId="48FE8D07" w14:textId="2EDF8250" w:rsidTr="00B634D5">
        <w:tc>
          <w:tcPr>
            <w:tcW w:w="2551" w:type="dxa"/>
            <w:tcBorders>
              <w:top w:val="nil"/>
              <w:left w:val="single" w:sz="4" w:space="0" w:color="auto"/>
              <w:bottom w:val="single" w:sz="4" w:space="0" w:color="auto"/>
              <w:right w:val="single" w:sz="4" w:space="0" w:color="auto"/>
            </w:tcBorders>
            <w:shd w:val="clear" w:color="auto" w:fill="FFFFFF" w:themeFill="background1"/>
          </w:tcPr>
          <w:p w14:paraId="29627AD7" w14:textId="5011CBBD"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420F52B6" w14:textId="77777777" w:rsidR="0068138D" w:rsidRPr="000836AB" w:rsidRDefault="0068138D" w:rsidP="0068138D">
            <w:pPr>
              <w:spacing w:after="261" w:line="252" w:lineRule="auto"/>
              <w:rPr>
                <w:b/>
                <w:bCs/>
                <w:lang w:val="en"/>
              </w:rPr>
            </w:pPr>
            <w:r w:rsidRPr="000836AB">
              <w:rPr>
                <w:color w:val="000000"/>
              </w:rPr>
              <w:t>Clondalkin Addiction Support Programme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60E4EA54" w14:textId="77777777" w:rsidR="0068138D" w:rsidRPr="000836AB" w:rsidRDefault="0068138D" w:rsidP="0068138D">
            <w:pPr>
              <w:spacing w:after="261" w:line="252" w:lineRule="auto"/>
              <w:rPr>
                <w:b/>
                <w:bCs/>
                <w:lang w:val="en"/>
              </w:rPr>
            </w:pPr>
            <w:r w:rsidRPr="000836AB">
              <w:rPr>
                <w:color w:val="000000"/>
              </w:rPr>
              <w:t>€14,100.00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F96FA6C" w14:textId="1DA0C324" w:rsidR="0068138D" w:rsidRPr="000836AB" w:rsidRDefault="003735D0" w:rsidP="0068138D">
            <w:pPr>
              <w:spacing w:after="261" w:line="252" w:lineRule="auto"/>
              <w:rPr>
                <w:color w:val="000000"/>
              </w:rPr>
            </w:pPr>
            <w:r>
              <w:rPr>
                <w:color w:val="000000"/>
              </w:rPr>
              <w:t>Clondalkin</w:t>
            </w:r>
          </w:p>
        </w:tc>
      </w:tr>
      <w:tr w:rsidR="00844779" w14:paraId="509DC75A" w14:textId="6E11E663" w:rsidTr="0068138D">
        <w:tc>
          <w:tcPr>
            <w:tcW w:w="2551" w:type="dxa"/>
            <w:shd w:val="clear" w:color="auto" w:fill="FFFFFF" w:themeFill="background1"/>
          </w:tcPr>
          <w:p w14:paraId="687530B0" w14:textId="0E657D4B"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72D9C665" w14:textId="77777777" w:rsidR="0068138D" w:rsidRPr="000836AB" w:rsidRDefault="0068138D" w:rsidP="0068138D">
            <w:pPr>
              <w:spacing w:after="261" w:line="252" w:lineRule="auto"/>
              <w:rPr>
                <w:b/>
                <w:bCs/>
                <w:lang w:val="en"/>
              </w:rPr>
            </w:pPr>
            <w:r w:rsidRPr="000836AB">
              <w:rPr>
                <w:color w:val="000000"/>
              </w:rPr>
              <w:t>Clondalkin Addiction Support Programme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79D1790" w14:textId="77777777" w:rsidR="0068138D" w:rsidRPr="000836AB" w:rsidRDefault="0068138D" w:rsidP="0068138D">
            <w:pPr>
              <w:spacing w:after="261" w:line="252" w:lineRule="auto"/>
              <w:rPr>
                <w:b/>
                <w:bCs/>
                <w:lang w:val="en"/>
              </w:rPr>
            </w:pPr>
            <w:r w:rsidRPr="000836AB">
              <w:rPr>
                <w:color w:val="000000"/>
              </w:rPr>
              <w:t>€6,100.00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FC0460C" w14:textId="5156A35D" w:rsidR="0068138D" w:rsidRPr="000836AB" w:rsidRDefault="00944A92" w:rsidP="0068138D">
            <w:pPr>
              <w:spacing w:after="261" w:line="252" w:lineRule="auto"/>
              <w:rPr>
                <w:color w:val="000000"/>
              </w:rPr>
            </w:pPr>
            <w:r>
              <w:rPr>
                <w:color w:val="000000"/>
              </w:rPr>
              <w:t>Fonthill/Palmerstown</w:t>
            </w:r>
          </w:p>
        </w:tc>
      </w:tr>
      <w:tr w:rsidR="00844779" w14:paraId="2E6007AF" w14:textId="4E4C0B5B" w:rsidTr="0068138D">
        <w:tc>
          <w:tcPr>
            <w:tcW w:w="2551" w:type="dxa"/>
            <w:shd w:val="clear" w:color="auto" w:fill="FFFFFF" w:themeFill="background1"/>
          </w:tcPr>
          <w:p w14:paraId="4FF5B1F1" w14:textId="7D8CEA39"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FB85A1F" w14:textId="77777777" w:rsidR="0068138D" w:rsidRPr="000836AB" w:rsidRDefault="0068138D" w:rsidP="0068138D">
            <w:pPr>
              <w:spacing w:after="261" w:line="252" w:lineRule="auto"/>
              <w:rPr>
                <w:b/>
                <w:bCs/>
                <w:lang w:val="en"/>
              </w:rPr>
            </w:pPr>
            <w:r w:rsidRPr="000836AB">
              <w:rPr>
                <w:color w:val="000000"/>
              </w:rPr>
              <w:t>Clondalkin Adult Morning Education (CAME)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E661C7E" w14:textId="77777777" w:rsidR="0068138D" w:rsidRPr="000836AB" w:rsidRDefault="0068138D" w:rsidP="0068138D">
            <w:pPr>
              <w:spacing w:after="261" w:line="252" w:lineRule="auto"/>
              <w:rPr>
                <w:b/>
                <w:bCs/>
                <w:lang w:val="en"/>
              </w:rPr>
            </w:pPr>
            <w:r w:rsidRPr="000836AB">
              <w:rPr>
                <w:color w:val="000000"/>
              </w:rPr>
              <w:t>€1,979.87</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565C8975" w14:textId="571313EE" w:rsidR="0068138D" w:rsidRPr="000836AB" w:rsidRDefault="00944A92" w:rsidP="0068138D">
            <w:pPr>
              <w:spacing w:after="261" w:line="252" w:lineRule="auto"/>
              <w:rPr>
                <w:color w:val="000000"/>
              </w:rPr>
            </w:pPr>
            <w:r>
              <w:rPr>
                <w:color w:val="000000"/>
              </w:rPr>
              <w:t>Fonthill/Palmerstown</w:t>
            </w:r>
          </w:p>
        </w:tc>
      </w:tr>
      <w:tr w:rsidR="00844779" w14:paraId="2524F302" w14:textId="371240D2" w:rsidTr="0068138D">
        <w:tc>
          <w:tcPr>
            <w:tcW w:w="2551" w:type="dxa"/>
            <w:shd w:val="clear" w:color="auto" w:fill="FFFFFF" w:themeFill="background1"/>
          </w:tcPr>
          <w:p w14:paraId="35138C6E" w14:textId="547D7411"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49FF3938" w14:textId="77777777" w:rsidR="0068138D" w:rsidRPr="000836AB" w:rsidRDefault="0068138D" w:rsidP="0068138D">
            <w:pPr>
              <w:spacing w:after="261" w:line="252" w:lineRule="auto"/>
              <w:rPr>
                <w:b/>
                <w:bCs/>
                <w:lang w:val="en"/>
              </w:rPr>
            </w:pPr>
            <w:r w:rsidRPr="000836AB">
              <w:rPr>
                <w:color w:val="000000"/>
              </w:rPr>
              <w:t>Clondalkin Autism Parents Support Network - (CAPS Network)</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F42EA57" w14:textId="77777777" w:rsidR="0068138D" w:rsidRPr="000836AB" w:rsidRDefault="0068138D" w:rsidP="0068138D">
            <w:pPr>
              <w:spacing w:after="261" w:line="252" w:lineRule="auto"/>
              <w:rPr>
                <w:b/>
                <w:bCs/>
                <w:lang w:val="en"/>
              </w:rPr>
            </w:pPr>
            <w:r w:rsidRPr="000836AB">
              <w:rPr>
                <w:color w:val="000000"/>
              </w:rPr>
              <w:t>€3,871.97</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524D80AB" w14:textId="48A00471" w:rsidR="0068138D" w:rsidRPr="000836AB" w:rsidRDefault="003735D0" w:rsidP="0068138D">
            <w:pPr>
              <w:spacing w:after="261" w:line="252" w:lineRule="auto"/>
              <w:rPr>
                <w:color w:val="000000"/>
              </w:rPr>
            </w:pPr>
            <w:r>
              <w:rPr>
                <w:color w:val="000000"/>
              </w:rPr>
              <w:t>Clondalkin</w:t>
            </w:r>
          </w:p>
        </w:tc>
      </w:tr>
      <w:tr w:rsidR="00844779" w14:paraId="12BCC48F" w14:textId="024E0BCC" w:rsidTr="0068138D">
        <w:tc>
          <w:tcPr>
            <w:tcW w:w="2551" w:type="dxa"/>
            <w:shd w:val="clear" w:color="auto" w:fill="FFFFFF" w:themeFill="background1"/>
          </w:tcPr>
          <w:p w14:paraId="158B60AE" w14:textId="3AD662A6"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F08BB98" w14:textId="77777777" w:rsidR="0068138D" w:rsidRPr="000836AB" w:rsidRDefault="0068138D" w:rsidP="0068138D">
            <w:pPr>
              <w:spacing w:after="261" w:line="252" w:lineRule="auto"/>
              <w:rPr>
                <w:b/>
                <w:bCs/>
                <w:lang w:val="en"/>
              </w:rPr>
            </w:pPr>
            <w:r w:rsidRPr="000836AB">
              <w:rPr>
                <w:color w:val="000000"/>
              </w:rPr>
              <w:t>Clondalkin Centre for the Unemployed CLG T/a CEEDS</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D117B87" w14:textId="77777777" w:rsidR="0068138D" w:rsidRPr="000836AB" w:rsidRDefault="0068138D" w:rsidP="0068138D">
            <w:pPr>
              <w:spacing w:after="261" w:line="252" w:lineRule="auto"/>
              <w:rPr>
                <w:b/>
                <w:bCs/>
                <w:lang w:val="en"/>
              </w:rPr>
            </w:pPr>
            <w:r w:rsidRPr="000836AB">
              <w:rPr>
                <w:color w:val="000000"/>
              </w:rPr>
              <w:t>€24,439.77</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07274543" w14:textId="2297B5FE" w:rsidR="0068138D" w:rsidRPr="000836AB" w:rsidRDefault="003735D0" w:rsidP="0068138D">
            <w:pPr>
              <w:spacing w:after="261" w:line="252" w:lineRule="auto"/>
              <w:rPr>
                <w:color w:val="000000"/>
              </w:rPr>
            </w:pPr>
            <w:r>
              <w:rPr>
                <w:color w:val="000000"/>
              </w:rPr>
              <w:t>Fonthill/Palmerstown</w:t>
            </w:r>
          </w:p>
        </w:tc>
      </w:tr>
      <w:tr w:rsidR="00844779" w14:paraId="382D7A45" w14:textId="0898DF02" w:rsidTr="0068138D">
        <w:tc>
          <w:tcPr>
            <w:tcW w:w="2551" w:type="dxa"/>
            <w:shd w:val="clear" w:color="auto" w:fill="FFFFFF" w:themeFill="background1"/>
          </w:tcPr>
          <w:p w14:paraId="6ECD659B" w14:textId="29B94DFA"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8BFEC55" w14:textId="77777777" w:rsidR="0068138D" w:rsidRPr="000836AB" w:rsidRDefault="0068138D" w:rsidP="0068138D">
            <w:pPr>
              <w:spacing w:after="261" w:line="252" w:lineRule="auto"/>
              <w:rPr>
                <w:b/>
                <w:bCs/>
                <w:lang w:val="en"/>
              </w:rPr>
            </w:pPr>
            <w:r w:rsidRPr="000836AB">
              <w:rPr>
                <w:color w:val="000000"/>
              </w:rPr>
              <w:t>Clondalkin Equine Club</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5DA70FD" w14:textId="77777777" w:rsidR="0068138D" w:rsidRPr="000836AB" w:rsidRDefault="0068138D" w:rsidP="0068138D">
            <w:pPr>
              <w:spacing w:after="261" w:line="252" w:lineRule="auto"/>
              <w:rPr>
                <w:b/>
                <w:bCs/>
                <w:lang w:val="en"/>
              </w:rPr>
            </w:pPr>
            <w:r w:rsidRPr="000836AB">
              <w:rPr>
                <w:color w:val="000000"/>
              </w:rPr>
              <w:t>€9,030.64</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BAFF4A8" w14:textId="247B82FE" w:rsidR="0068138D" w:rsidRPr="000836AB" w:rsidRDefault="003735D0" w:rsidP="0068138D">
            <w:pPr>
              <w:spacing w:after="261" w:line="252" w:lineRule="auto"/>
              <w:rPr>
                <w:color w:val="000000"/>
              </w:rPr>
            </w:pPr>
            <w:r>
              <w:rPr>
                <w:color w:val="000000"/>
              </w:rPr>
              <w:t>Fonthill/Palmerstown</w:t>
            </w:r>
          </w:p>
        </w:tc>
      </w:tr>
      <w:tr w:rsidR="00844779" w14:paraId="5FAB3F8D" w14:textId="5849B0AB" w:rsidTr="0068138D">
        <w:tc>
          <w:tcPr>
            <w:tcW w:w="2551" w:type="dxa"/>
            <w:shd w:val="clear" w:color="auto" w:fill="FFFFFF" w:themeFill="background1"/>
          </w:tcPr>
          <w:p w14:paraId="43B8732C" w14:textId="72682654"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6272B1D" w14:textId="77777777" w:rsidR="0068138D" w:rsidRPr="000836AB" w:rsidRDefault="0068138D" w:rsidP="0068138D">
            <w:pPr>
              <w:spacing w:after="261" w:line="252" w:lineRule="auto"/>
              <w:rPr>
                <w:b/>
                <w:bCs/>
                <w:lang w:val="en"/>
              </w:rPr>
            </w:pPr>
            <w:r w:rsidRPr="000836AB">
              <w:rPr>
                <w:color w:val="000000"/>
              </w:rPr>
              <w:t>Clondalkin Women's Network</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7ADBFFD" w14:textId="77777777" w:rsidR="0068138D" w:rsidRPr="000836AB" w:rsidRDefault="0068138D" w:rsidP="0068138D">
            <w:pPr>
              <w:spacing w:after="261" w:line="252" w:lineRule="auto"/>
              <w:rPr>
                <w:b/>
                <w:bCs/>
                <w:lang w:val="en"/>
              </w:rPr>
            </w:pPr>
            <w:r w:rsidRPr="000836AB">
              <w:rPr>
                <w:color w:val="000000"/>
              </w:rPr>
              <w:t>€310.00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1E0B68C3" w14:textId="430DB6CE" w:rsidR="0068138D" w:rsidRPr="000836AB" w:rsidRDefault="003735D0" w:rsidP="0068138D">
            <w:pPr>
              <w:spacing w:after="261" w:line="252" w:lineRule="auto"/>
              <w:rPr>
                <w:color w:val="000000"/>
              </w:rPr>
            </w:pPr>
            <w:r>
              <w:rPr>
                <w:color w:val="000000"/>
              </w:rPr>
              <w:t>Clondalkin</w:t>
            </w:r>
          </w:p>
        </w:tc>
      </w:tr>
      <w:tr w:rsidR="00844779" w14:paraId="683548FD" w14:textId="36BED61C" w:rsidTr="0068138D">
        <w:tc>
          <w:tcPr>
            <w:tcW w:w="2551" w:type="dxa"/>
            <w:shd w:val="clear" w:color="auto" w:fill="FFFFFF" w:themeFill="background1"/>
          </w:tcPr>
          <w:p w14:paraId="47B1DAC4" w14:textId="51D0B57C"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0D22632E" w14:textId="77777777" w:rsidR="0068138D" w:rsidRPr="000836AB" w:rsidRDefault="0068138D" w:rsidP="0068138D">
            <w:pPr>
              <w:spacing w:after="261" w:line="252" w:lineRule="auto"/>
              <w:rPr>
                <w:b/>
                <w:bCs/>
                <w:lang w:val="en"/>
              </w:rPr>
            </w:pPr>
            <w:r w:rsidRPr="000836AB">
              <w:rPr>
                <w:color w:val="000000"/>
              </w:rPr>
              <w:t>Dominic's Active Men's Social</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B43843E" w14:textId="77777777" w:rsidR="0068138D" w:rsidRPr="000836AB" w:rsidRDefault="0068138D" w:rsidP="0068138D">
            <w:pPr>
              <w:spacing w:after="261" w:line="252" w:lineRule="auto"/>
              <w:rPr>
                <w:b/>
                <w:bCs/>
                <w:lang w:val="en"/>
              </w:rPr>
            </w:pPr>
            <w:r w:rsidRPr="000836AB">
              <w:rPr>
                <w:color w:val="000000"/>
              </w:rPr>
              <w:t>€1,000.00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5228BEC5" w14:textId="06286F7C" w:rsidR="0068138D" w:rsidRPr="000836AB" w:rsidRDefault="00944A92" w:rsidP="0068138D">
            <w:pPr>
              <w:spacing w:after="261" w:line="252" w:lineRule="auto"/>
              <w:rPr>
                <w:color w:val="000000"/>
              </w:rPr>
            </w:pPr>
            <w:r>
              <w:rPr>
                <w:color w:val="000000"/>
              </w:rPr>
              <w:t>Tallaght Central</w:t>
            </w:r>
          </w:p>
        </w:tc>
      </w:tr>
      <w:tr w:rsidR="00844779" w14:paraId="505C9C1A" w14:textId="002B7A2A" w:rsidTr="0068138D">
        <w:tc>
          <w:tcPr>
            <w:tcW w:w="2551" w:type="dxa"/>
            <w:shd w:val="clear" w:color="auto" w:fill="FFFFFF" w:themeFill="background1"/>
          </w:tcPr>
          <w:p w14:paraId="5F3E0586" w14:textId="00D3E1F5"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6966C9EE" w14:textId="77777777" w:rsidR="0068138D" w:rsidRPr="000836AB" w:rsidRDefault="0068138D" w:rsidP="0068138D">
            <w:pPr>
              <w:spacing w:after="261" w:line="252" w:lineRule="auto"/>
              <w:rPr>
                <w:b/>
                <w:bCs/>
                <w:lang w:val="en"/>
              </w:rPr>
            </w:pPr>
            <w:r w:rsidRPr="000836AB">
              <w:rPr>
                <w:color w:val="000000"/>
              </w:rPr>
              <w:t>Fettercairn Community and Youth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75DB104" w14:textId="77777777" w:rsidR="0068138D" w:rsidRPr="000836AB" w:rsidRDefault="0068138D" w:rsidP="0068138D">
            <w:pPr>
              <w:spacing w:after="261" w:line="252" w:lineRule="auto"/>
              <w:rPr>
                <w:b/>
                <w:bCs/>
                <w:lang w:val="en"/>
              </w:rPr>
            </w:pPr>
            <w:r w:rsidRPr="000836AB">
              <w:rPr>
                <w:color w:val="000000"/>
              </w:rPr>
              <w:t>€3,418.43</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1EFA54A2" w14:textId="4BFEEF15" w:rsidR="0068138D" w:rsidRPr="000836AB" w:rsidRDefault="00844779" w:rsidP="0068138D">
            <w:pPr>
              <w:spacing w:after="261" w:line="252" w:lineRule="auto"/>
              <w:rPr>
                <w:color w:val="000000"/>
              </w:rPr>
            </w:pPr>
            <w:r>
              <w:rPr>
                <w:color w:val="000000"/>
              </w:rPr>
              <w:t>Tallaght South</w:t>
            </w:r>
          </w:p>
        </w:tc>
      </w:tr>
      <w:tr w:rsidR="00844779" w14:paraId="42D521B4" w14:textId="048D8740" w:rsidTr="0068138D">
        <w:tc>
          <w:tcPr>
            <w:tcW w:w="2551" w:type="dxa"/>
            <w:shd w:val="clear" w:color="auto" w:fill="FFFFFF" w:themeFill="background1"/>
          </w:tcPr>
          <w:p w14:paraId="0BDD6D63" w14:textId="410E7079"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48BA1D92" w14:textId="77777777" w:rsidR="0068138D" w:rsidRPr="000836AB" w:rsidRDefault="0068138D" w:rsidP="0068138D">
            <w:pPr>
              <w:spacing w:after="261" w:line="252" w:lineRule="auto"/>
              <w:rPr>
                <w:b/>
                <w:bCs/>
                <w:lang w:val="en"/>
              </w:rPr>
            </w:pPr>
            <w:r w:rsidRPr="000836AB">
              <w:rPr>
                <w:color w:val="000000"/>
              </w:rPr>
              <w:t>Fettercairn Community Enterprise Company Ltd.</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70D4321" w14:textId="77777777" w:rsidR="0068138D" w:rsidRPr="000836AB" w:rsidRDefault="0068138D" w:rsidP="0068138D">
            <w:pPr>
              <w:spacing w:after="261" w:line="252" w:lineRule="auto"/>
              <w:rPr>
                <w:b/>
                <w:bCs/>
                <w:lang w:val="en"/>
              </w:rPr>
            </w:pPr>
            <w:r w:rsidRPr="000836AB">
              <w:rPr>
                <w:color w:val="000000"/>
              </w:rPr>
              <w:t>€5,625.00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48A4D2F" w14:textId="0E26C37C" w:rsidR="0068138D" w:rsidRPr="000836AB" w:rsidRDefault="00844779" w:rsidP="0068138D">
            <w:pPr>
              <w:spacing w:after="261" w:line="252" w:lineRule="auto"/>
              <w:rPr>
                <w:color w:val="000000"/>
              </w:rPr>
            </w:pPr>
            <w:r>
              <w:rPr>
                <w:color w:val="000000"/>
              </w:rPr>
              <w:t>Tallaght South</w:t>
            </w:r>
          </w:p>
        </w:tc>
      </w:tr>
      <w:tr w:rsidR="00844779" w14:paraId="326C6B3E" w14:textId="08BFE0FD" w:rsidTr="0068138D">
        <w:tc>
          <w:tcPr>
            <w:tcW w:w="2551" w:type="dxa"/>
            <w:shd w:val="clear" w:color="auto" w:fill="FFFFFF" w:themeFill="background1"/>
          </w:tcPr>
          <w:p w14:paraId="057AD2A2" w14:textId="5C60FB05"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3EF34F7" w14:textId="77777777" w:rsidR="0068138D" w:rsidRPr="000836AB" w:rsidRDefault="0068138D" w:rsidP="0068138D">
            <w:pPr>
              <w:spacing w:after="261" w:line="252" w:lineRule="auto"/>
              <w:rPr>
                <w:b/>
                <w:bCs/>
                <w:lang w:val="en"/>
              </w:rPr>
            </w:pPr>
            <w:r w:rsidRPr="000836AB">
              <w:rPr>
                <w:color w:val="000000"/>
              </w:rPr>
              <w:t>Fettercairn Youth Horse Project</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1ACFD6B4" w14:textId="77777777" w:rsidR="0068138D" w:rsidRPr="000836AB" w:rsidRDefault="0068138D" w:rsidP="0068138D">
            <w:pPr>
              <w:spacing w:after="261" w:line="252" w:lineRule="auto"/>
              <w:rPr>
                <w:b/>
                <w:bCs/>
                <w:lang w:val="en"/>
              </w:rPr>
            </w:pPr>
            <w:r w:rsidRPr="000836AB">
              <w:rPr>
                <w:color w:val="000000"/>
              </w:rPr>
              <w:t>€17,000.00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4270661" w14:textId="00263123" w:rsidR="0068138D" w:rsidRPr="000836AB" w:rsidRDefault="00844779" w:rsidP="0068138D">
            <w:pPr>
              <w:spacing w:after="261" w:line="252" w:lineRule="auto"/>
              <w:rPr>
                <w:color w:val="000000"/>
              </w:rPr>
            </w:pPr>
            <w:r>
              <w:rPr>
                <w:color w:val="000000"/>
              </w:rPr>
              <w:t>Tallaght South</w:t>
            </w:r>
          </w:p>
        </w:tc>
      </w:tr>
      <w:tr w:rsidR="00844779" w14:paraId="25BB14C9" w14:textId="282C811F" w:rsidTr="0068138D">
        <w:tc>
          <w:tcPr>
            <w:tcW w:w="2551" w:type="dxa"/>
            <w:shd w:val="clear" w:color="auto" w:fill="FFFFFF" w:themeFill="background1"/>
          </w:tcPr>
          <w:p w14:paraId="045AF7AD" w14:textId="5D5FC2C0" w:rsidR="0068138D" w:rsidRPr="000836AB" w:rsidRDefault="0068138D" w:rsidP="0068138D">
            <w:pPr>
              <w:spacing w:after="261" w:line="252" w:lineRule="auto"/>
              <w:rPr>
                <w:b/>
                <w:bCs/>
                <w:lang w:val="en"/>
              </w:rPr>
            </w:pPr>
            <w:r w:rsidRPr="00713295">
              <w:rPr>
                <w:b/>
                <w:bCs/>
                <w:color w:val="000000"/>
              </w:rPr>
              <w:lastRenderedPageBreak/>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0DC6CA2" w14:textId="77777777" w:rsidR="0068138D" w:rsidRPr="000836AB" w:rsidRDefault="0068138D" w:rsidP="0068138D">
            <w:pPr>
              <w:spacing w:after="261" w:line="252" w:lineRule="auto"/>
              <w:rPr>
                <w:b/>
                <w:bCs/>
                <w:lang w:val="en"/>
              </w:rPr>
            </w:pPr>
            <w:r w:rsidRPr="000836AB">
              <w:rPr>
                <w:color w:val="000000"/>
              </w:rPr>
              <w:t>Fettercairn Youth Horse Project</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134052F4" w14:textId="77777777" w:rsidR="0068138D" w:rsidRPr="000836AB" w:rsidRDefault="0068138D" w:rsidP="0068138D">
            <w:pPr>
              <w:spacing w:after="261" w:line="252" w:lineRule="auto"/>
              <w:rPr>
                <w:b/>
                <w:bCs/>
                <w:lang w:val="en"/>
              </w:rPr>
            </w:pPr>
            <w:r w:rsidRPr="000836AB">
              <w:rPr>
                <w:color w:val="000000"/>
              </w:rPr>
              <w:t>€3,400.00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E62397C" w14:textId="5437AAF6" w:rsidR="0068138D" w:rsidRPr="000836AB" w:rsidRDefault="00844779" w:rsidP="0068138D">
            <w:pPr>
              <w:spacing w:after="261" w:line="252" w:lineRule="auto"/>
              <w:rPr>
                <w:color w:val="000000"/>
              </w:rPr>
            </w:pPr>
            <w:r>
              <w:rPr>
                <w:color w:val="000000"/>
              </w:rPr>
              <w:t>Tallaght South</w:t>
            </w:r>
          </w:p>
        </w:tc>
      </w:tr>
      <w:tr w:rsidR="00844779" w14:paraId="2163C708" w14:textId="29441EDE" w:rsidTr="0068138D">
        <w:tc>
          <w:tcPr>
            <w:tcW w:w="2551" w:type="dxa"/>
            <w:shd w:val="clear" w:color="auto" w:fill="FFFFFF" w:themeFill="background1"/>
          </w:tcPr>
          <w:p w14:paraId="15193B10" w14:textId="67FD7F40"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03FB98B4" w14:textId="77777777" w:rsidR="0068138D" w:rsidRPr="000836AB" w:rsidRDefault="0068138D" w:rsidP="0068138D">
            <w:pPr>
              <w:spacing w:after="261" w:line="252" w:lineRule="auto"/>
              <w:rPr>
                <w:b/>
                <w:bCs/>
                <w:lang w:val="en"/>
              </w:rPr>
            </w:pPr>
            <w:r w:rsidRPr="000836AB">
              <w:rPr>
                <w:color w:val="000000"/>
              </w:rPr>
              <w:t>Jadd Project Ltd.</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661DD43B" w14:textId="77777777" w:rsidR="0068138D" w:rsidRPr="000836AB" w:rsidRDefault="0068138D" w:rsidP="0068138D">
            <w:pPr>
              <w:spacing w:after="261" w:line="252" w:lineRule="auto"/>
              <w:rPr>
                <w:b/>
                <w:bCs/>
                <w:lang w:val="en"/>
              </w:rPr>
            </w:pPr>
            <w:r w:rsidRPr="000836AB">
              <w:rPr>
                <w:color w:val="000000"/>
              </w:rPr>
              <w:t>€19,295.00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560F5CD" w14:textId="76A66F64" w:rsidR="0068138D" w:rsidRPr="000836AB" w:rsidRDefault="00844779" w:rsidP="0068138D">
            <w:pPr>
              <w:spacing w:after="261" w:line="252" w:lineRule="auto"/>
              <w:rPr>
                <w:color w:val="000000"/>
              </w:rPr>
            </w:pPr>
            <w:r>
              <w:rPr>
                <w:color w:val="000000"/>
              </w:rPr>
              <w:t>Tallaght South</w:t>
            </w:r>
          </w:p>
        </w:tc>
      </w:tr>
      <w:tr w:rsidR="00844779" w14:paraId="7F51D94B" w14:textId="63C29A6E" w:rsidTr="0068138D">
        <w:tc>
          <w:tcPr>
            <w:tcW w:w="2551" w:type="dxa"/>
            <w:shd w:val="clear" w:color="auto" w:fill="FFFFFF" w:themeFill="background1"/>
          </w:tcPr>
          <w:p w14:paraId="0BD75174" w14:textId="556FC087"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E5C96EC" w14:textId="77777777" w:rsidR="0068138D" w:rsidRPr="000836AB" w:rsidRDefault="0068138D" w:rsidP="0068138D">
            <w:pPr>
              <w:spacing w:after="261" w:line="252" w:lineRule="auto"/>
              <w:rPr>
                <w:b/>
                <w:bCs/>
                <w:lang w:val="en"/>
              </w:rPr>
            </w:pPr>
            <w:r w:rsidRPr="000836AB">
              <w:rPr>
                <w:color w:val="000000"/>
              </w:rPr>
              <w:t>Killinarden Community Council</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116B606" w14:textId="77777777" w:rsidR="0068138D" w:rsidRPr="000836AB" w:rsidRDefault="0068138D" w:rsidP="0068138D">
            <w:pPr>
              <w:spacing w:after="261" w:line="252" w:lineRule="auto"/>
              <w:rPr>
                <w:b/>
                <w:bCs/>
                <w:lang w:val="en"/>
              </w:rPr>
            </w:pPr>
            <w:r w:rsidRPr="000836AB">
              <w:rPr>
                <w:color w:val="000000"/>
              </w:rPr>
              <w:t>€25,000.00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BAB4973" w14:textId="6A0C3740" w:rsidR="0068138D" w:rsidRPr="000836AB" w:rsidRDefault="00844779" w:rsidP="0068138D">
            <w:pPr>
              <w:spacing w:after="261" w:line="252" w:lineRule="auto"/>
              <w:rPr>
                <w:color w:val="000000"/>
              </w:rPr>
            </w:pPr>
            <w:r>
              <w:rPr>
                <w:color w:val="000000"/>
              </w:rPr>
              <w:t>Tallaght South</w:t>
            </w:r>
          </w:p>
        </w:tc>
      </w:tr>
      <w:tr w:rsidR="00844779" w14:paraId="0A50146E" w14:textId="352D924D" w:rsidTr="0068138D">
        <w:tc>
          <w:tcPr>
            <w:tcW w:w="2551" w:type="dxa"/>
            <w:shd w:val="clear" w:color="auto" w:fill="FFFFFF" w:themeFill="background1"/>
          </w:tcPr>
          <w:p w14:paraId="020A1FA4" w14:textId="33445AD0"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96C80C3" w14:textId="77777777" w:rsidR="0068138D" w:rsidRPr="000836AB" w:rsidRDefault="0068138D" w:rsidP="0068138D">
            <w:pPr>
              <w:spacing w:after="261" w:line="252" w:lineRule="auto"/>
              <w:rPr>
                <w:b/>
                <w:bCs/>
                <w:lang w:val="en"/>
              </w:rPr>
            </w:pPr>
            <w:r w:rsidRPr="000836AB">
              <w:rPr>
                <w:color w:val="000000"/>
              </w:rPr>
              <w:t>Killinarden Family Resource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2949CCC" w14:textId="77777777" w:rsidR="0068138D" w:rsidRPr="000836AB" w:rsidRDefault="0068138D" w:rsidP="0068138D">
            <w:pPr>
              <w:spacing w:after="261" w:line="252" w:lineRule="auto"/>
              <w:rPr>
                <w:b/>
                <w:bCs/>
                <w:lang w:val="en"/>
              </w:rPr>
            </w:pPr>
            <w:r w:rsidRPr="000836AB">
              <w:rPr>
                <w:color w:val="000000"/>
              </w:rPr>
              <w:t>€2,375.63</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0525F6D" w14:textId="6DFD3F5E" w:rsidR="0068138D" w:rsidRPr="000836AB" w:rsidRDefault="00844779" w:rsidP="0068138D">
            <w:pPr>
              <w:spacing w:after="261" w:line="252" w:lineRule="auto"/>
              <w:rPr>
                <w:color w:val="000000"/>
              </w:rPr>
            </w:pPr>
            <w:r>
              <w:rPr>
                <w:color w:val="000000"/>
              </w:rPr>
              <w:t>Tallaght South</w:t>
            </w:r>
          </w:p>
        </w:tc>
      </w:tr>
      <w:tr w:rsidR="00844779" w14:paraId="4DB316D1" w14:textId="6323AF10" w:rsidTr="0068138D">
        <w:tc>
          <w:tcPr>
            <w:tcW w:w="2551" w:type="dxa"/>
            <w:shd w:val="clear" w:color="auto" w:fill="FFFFFF" w:themeFill="background1"/>
          </w:tcPr>
          <w:p w14:paraId="3D2C7D07" w14:textId="605F174E"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6EC550CE" w14:textId="77777777" w:rsidR="0068138D" w:rsidRPr="000836AB" w:rsidRDefault="0068138D" w:rsidP="0068138D">
            <w:pPr>
              <w:spacing w:after="261" w:line="252" w:lineRule="auto"/>
              <w:rPr>
                <w:b/>
                <w:bCs/>
                <w:lang w:val="en"/>
              </w:rPr>
            </w:pPr>
            <w:r w:rsidRPr="000836AB">
              <w:rPr>
                <w:color w:val="000000"/>
              </w:rPr>
              <w:t>Killinarden Family Resource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2B9D1D1" w14:textId="77777777" w:rsidR="0068138D" w:rsidRPr="000836AB" w:rsidRDefault="0068138D" w:rsidP="0068138D">
            <w:pPr>
              <w:spacing w:after="261" w:line="252" w:lineRule="auto"/>
              <w:rPr>
                <w:b/>
                <w:bCs/>
                <w:lang w:val="en"/>
              </w:rPr>
            </w:pPr>
            <w:r w:rsidRPr="000836AB">
              <w:rPr>
                <w:color w:val="000000"/>
              </w:rPr>
              <w:t>€5,667.01</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AFFEA2D" w14:textId="2774E532" w:rsidR="0068138D" w:rsidRPr="000836AB" w:rsidRDefault="00844779" w:rsidP="0068138D">
            <w:pPr>
              <w:spacing w:after="261" w:line="252" w:lineRule="auto"/>
              <w:rPr>
                <w:color w:val="000000"/>
              </w:rPr>
            </w:pPr>
            <w:r>
              <w:rPr>
                <w:color w:val="000000"/>
              </w:rPr>
              <w:t>Tallaght South</w:t>
            </w:r>
          </w:p>
        </w:tc>
      </w:tr>
      <w:tr w:rsidR="00844779" w14:paraId="4CAC831E" w14:textId="76C7B9BA" w:rsidTr="0068138D">
        <w:tc>
          <w:tcPr>
            <w:tcW w:w="2551" w:type="dxa"/>
            <w:shd w:val="clear" w:color="auto" w:fill="FFFFFF" w:themeFill="background1"/>
          </w:tcPr>
          <w:p w14:paraId="6A7F2C3C" w14:textId="1F31E01E"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2BD0F19C" w14:textId="77777777" w:rsidR="0068138D" w:rsidRPr="000836AB" w:rsidRDefault="0068138D" w:rsidP="0068138D">
            <w:pPr>
              <w:spacing w:after="261" w:line="252" w:lineRule="auto"/>
              <w:rPr>
                <w:b/>
                <w:bCs/>
                <w:lang w:val="en"/>
              </w:rPr>
            </w:pPr>
            <w:r w:rsidRPr="000836AB">
              <w:rPr>
                <w:color w:val="000000"/>
              </w:rPr>
              <w:t>Kilnamanagh  Family Recreation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09D1B229" w14:textId="77777777" w:rsidR="0068138D" w:rsidRPr="000836AB" w:rsidRDefault="0068138D" w:rsidP="0068138D">
            <w:pPr>
              <w:spacing w:after="261" w:line="252" w:lineRule="auto"/>
              <w:rPr>
                <w:b/>
                <w:bCs/>
                <w:lang w:val="en"/>
              </w:rPr>
            </w:pPr>
            <w:r w:rsidRPr="000836AB">
              <w:rPr>
                <w:color w:val="000000"/>
              </w:rPr>
              <w:t>€2,000.00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72D1EA9" w14:textId="435A4D83" w:rsidR="0068138D" w:rsidRPr="000836AB" w:rsidRDefault="00844779" w:rsidP="0068138D">
            <w:pPr>
              <w:spacing w:after="261" w:line="252" w:lineRule="auto"/>
              <w:rPr>
                <w:color w:val="000000"/>
              </w:rPr>
            </w:pPr>
            <w:r>
              <w:rPr>
                <w:color w:val="000000"/>
              </w:rPr>
              <w:t>Tallaght Central</w:t>
            </w:r>
          </w:p>
        </w:tc>
      </w:tr>
      <w:tr w:rsidR="00844779" w14:paraId="474760F2" w14:textId="48FE309B" w:rsidTr="0068138D">
        <w:tc>
          <w:tcPr>
            <w:tcW w:w="2551" w:type="dxa"/>
            <w:shd w:val="clear" w:color="auto" w:fill="FFFFFF" w:themeFill="background1"/>
          </w:tcPr>
          <w:p w14:paraId="112F06E5" w14:textId="6FAB0EE5"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4282F5F" w14:textId="77777777" w:rsidR="0068138D" w:rsidRPr="000836AB" w:rsidRDefault="0068138D" w:rsidP="0068138D">
            <w:pPr>
              <w:spacing w:after="261" w:line="252" w:lineRule="auto"/>
              <w:rPr>
                <w:b/>
                <w:bCs/>
                <w:lang w:val="en"/>
              </w:rPr>
            </w:pPr>
            <w:r w:rsidRPr="000836AB">
              <w:rPr>
                <w:color w:val="000000"/>
              </w:rPr>
              <w:t>Kingswood Community and Leisure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4AE217C" w14:textId="77777777" w:rsidR="0068138D" w:rsidRPr="000836AB" w:rsidRDefault="0068138D" w:rsidP="0068138D">
            <w:pPr>
              <w:spacing w:after="261" w:line="252" w:lineRule="auto"/>
              <w:rPr>
                <w:b/>
                <w:bCs/>
                <w:lang w:val="en"/>
              </w:rPr>
            </w:pPr>
            <w:r w:rsidRPr="000836AB">
              <w:rPr>
                <w:color w:val="000000"/>
              </w:rPr>
              <w:t>€6,180.00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5A9B83C6" w14:textId="1DF2160F" w:rsidR="0068138D" w:rsidRPr="000836AB" w:rsidRDefault="00844779" w:rsidP="0068138D">
            <w:pPr>
              <w:spacing w:after="261" w:line="252" w:lineRule="auto"/>
              <w:rPr>
                <w:color w:val="000000"/>
              </w:rPr>
            </w:pPr>
            <w:r>
              <w:rPr>
                <w:color w:val="000000"/>
              </w:rPr>
              <w:t>Tallaght Central</w:t>
            </w:r>
          </w:p>
        </w:tc>
      </w:tr>
      <w:tr w:rsidR="00844779" w14:paraId="7C30E425" w14:textId="1B1B1820" w:rsidTr="0068138D">
        <w:tc>
          <w:tcPr>
            <w:tcW w:w="2551" w:type="dxa"/>
            <w:shd w:val="clear" w:color="auto" w:fill="FFFFFF" w:themeFill="background1"/>
          </w:tcPr>
          <w:p w14:paraId="185F0805" w14:textId="69E80028"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0C37512" w14:textId="77777777" w:rsidR="0068138D" w:rsidRPr="000836AB" w:rsidRDefault="0068138D" w:rsidP="0068138D">
            <w:pPr>
              <w:spacing w:after="261" w:line="252" w:lineRule="auto"/>
              <w:rPr>
                <w:b/>
                <w:bCs/>
                <w:lang w:val="en"/>
              </w:rPr>
            </w:pPr>
            <w:r w:rsidRPr="000836AB">
              <w:rPr>
                <w:color w:val="000000"/>
              </w:rPr>
              <w:t>Knockmitten Youth and Community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56EF16E" w14:textId="77777777" w:rsidR="0068138D" w:rsidRPr="000836AB" w:rsidRDefault="0068138D" w:rsidP="0068138D">
            <w:pPr>
              <w:spacing w:after="261" w:line="252" w:lineRule="auto"/>
              <w:rPr>
                <w:b/>
                <w:bCs/>
                <w:lang w:val="en"/>
              </w:rPr>
            </w:pPr>
            <w:r w:rsidRPr="000836AB">
              <w:rPr>
                <w:color w:val="000000"/>
              </w:rPr>
              <w:t>€5,350.00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79794B41" w14:textId="24AD44E2" w:rsidR="0068138D" w:rsidRPr="000836AB" w:rsidRDefault="00844779" w:rsidP="0068138D">
            <w:pPr>
              <w:spacing w:after="261" w:line="252" w:lineRule="auto"/>
              <w:rPr>
                <w:color w:val="000000"/>
              </w:rPr>
            </w:pPr>
            <w:r>
              <w:rPr>
                <w:color w:val="000000"/>
              </w:rPr>
              <w:t>Clondalkin</w:t>
            </w:r>
          </w:p>
        </w:tc>
      </w:tr>
      <w:tr w:rsidR="00844779" w14:paraId="1EEFF793" w14:textId="3D48EF54" w:rsidTr="0068138D">
        <w:tc>
          <w:tcPr>
            <w:tcW w:w="2551" w:type="dxa"/>
            <w:shd w:val="clear" w:color="auto" w:fill="FFFFFF" w:themeFill="background1"/>
          </w:tcPr>
          <w:p w14:paraId="7AAD61D0" w14:textId="31476B57"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688E6ADC" w14:textId="77777777" w:rsidR="0068138D" w:rsidRPr="000836AB" w:rsidRDefault="0068138D" w:rsidP="0068138D">
            <w:pPr>
              <w:spacing w:after="261" w:line="252" w:lineRule="auto"/>
              <w:rPr>
                <w:b/>
                <w:bCs/>
                <w:lang w:val="en"/>
              </w:rPr>
            </w:pPr>
            <w:r w:rsidRPr="000836AB">
              <w:rPr>
                <w:color w:val="000000"/>
              </w:rPr>
              <w:t>Muintir Chrónáin, Áras Chrónáin Ionad Cultúir</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AA67554" w14:textId="77777777" w:rsidR="0068138D" w:rsidRPr="000836AB" w:rsidRDefault="0068138D" w:rsidP="0068138D">
            <w:pPr>
              <w:spacing w:after="261" w:line="252" w:lineRule="auto"/>
              <w:rPr>
                <w:b/>
                <w:bCs/>
                <w:lang w:val="en"/>
              </w:rPr>
            </w:pPr>
            <w:r w:rsidRPr="000836AB">
              <w:rPr>
                <w:color w:val="000000"/>
              </w:rPr>
              <w:t>€22,685.00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21246F4" w14:textId="2A60AE8D" w:rsidR="0068138D" w:rsidRPr="000836AB" w:rsidRDefault="00844779" w:rsidP="0068138D">
            <w:pPr>
              <w:spacing w:after="261" w:line="252" w:lineRule="auto"/>
              <w:rPr>
                <w:color w:val="000000"/>
              </w:rPr>
            </w:pPr>
            <w:r>
              <w:rPr>
                <w:color w:val="000000"/>
              </w:rPr>
              <w:t>Clondalkin</w:t>
            </w:r>
          </w:p>
        </w:tc>
      </w:tr>
      <w:tr w:rsidR="00844779" w14:paraId="7359CA9D" w14:textId="0238C587" w:rsidTr="0068138D">
        <w:tc>
          <w:tcPr>
            <w:tcW w:w="2551" w:type="dxa"/>
            <w:shd w:val="clear" w:color="auto" w:fill="FFFFFF" w:themeFill="background1"/>
          </w:tcPr>
          <w:p w14:paraId="76F996FE" w14:textId="0BED39B8"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6022913F" w14:textId="77777777" w:rsidR="0068138D" w:rsidRPr="000836AB" w:rsidRDefault="0068138D" w:rsidP="0068138D">
            <w:pPr>
              <w:spacing w:after="261" w:line="252" w:lineRule="auto"/>
              <w:rPr>
                <w:b/>
                <w:bCs/>
                <w:lang w:val="en"/>
              </w:rPr>
            </w:pPr>
            <w:r w:rsidRPr="000836AB">
              <w:rPr>
                <w:color w:val="000000"/>
              </w:rPr>
              <w:t>Neart le Chéile - Cumas agus Cairdeas</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92B0B35" w14:textId="77777777" w:rsidR="0068138D" w:rsidRPr="000836AB" w:rsidRDefault="0068138D" w:rsidP="0068138D">
            <w:pPr>
              <w:spacing w:after="261" w:line="252" w:lineRule="auto"/>
              <w:rPr>
                <w:b/>
                <w:bCs/>
                <w:lang w:val="en"/>
              </w:rPr>
            </w:pPr>
            <w:r w:rsidRPr="000836AB">
              <w:rPr>
                <w:color w:val="000000"/>
              </w:rPr>
              <w:t>€9,000.00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56FE7913" w14:textId="01F83CA2" w:rsidR="0068138D" w:rsidRPr="000836AB" w:rsidRDefault="00844779" w:rsidP="0068138D">
            <w:pPr>
              <w:spacing w:after="261" w:line="252" w:lineRule="auto"/>
              <w:rPr>
                <w:color w:val="000000"/>
              </w:rPr>
            </w:pPr>
            <w:r>
              <w:rPr>
                <w:color w:val="000000"/>
              </w:rPr>
              <w:t>Fonthill/Palmerstown</w:t>
            </w:r>
          </w:p>
        </w:tc>
      </w:tr>
      <w:tr w:rsidR="00844779" w14:paraId="189E41C5" w14:textId="7B77AE1C" w:rsidTr="0068138D">
        <w:tc>
          <w:tcPr>
            <w:tcW w:w="2551" w:type="dxa"/>
            <w:shd w:val="clear" w:color="auto" w:fill="FFFFFF" w:themeFill="background1"/>
          </w:tcPr>
          <w:p w14:paraId="56BEEB7C" w14:textId="79AEF362"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755CD706" w14:textId="77777777" w:rsidR="0068138D" w:rsidRPr="000836AB" w:rsidRDefault="0068138D" w:rsidP="0068138D">
            <w:pPr>
              <w:spacing w:after="261" w:line="252" w:lineRule="auto"/>
              <w:rPr>
                <w:b/>
                <w:bCs/>
                <w:lang w:val="en"/>
              </w:rPr>
            </w:pPr>
            <w:r w:rsidRPr="000836AB">
              <w:rPr>
                <w:color w:val="000000"/>
              </w:rPr>
              <w:t>Neilstown  Community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05B1FF5D" w14:textId="77777777" w:rsidR="0068138D" w:rsidRPr="000836AB" w:rsidRDefault="0068138D" w:rsidP="0068138D">
            <w:pPr>
              <w:spacing w:after="261" w:line="252" w:lineRule="auto"/>
              <w:rPr>
                <w:b/>
                <w:bCs/>
                <w:lang w:val="en"/>
              </w:rPr>
            </w:pPr>
            <w:r w:rsidRPr="000836AB">
              <w:rPr>
                <w:color w:val="000000"/>
              </w:rPr>
              <w:t>€6,497.24</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95F61B5" w14:textId="4F6A8956" w:rsidR="0068138D" w:rsidRPr="000836AB" w:rsidRDefault="00FF23A9" w:rsidP="0068138D">
            <w:pPr>
              <w:spacing w:after="261" w:line="252" w:lineRule="auto"/>
              <w:rPr>
                <w:color w:val="000000"/>
              </w:rPr>
            </w:pPr>
            <w:r>
              <w:rPr>
                <w:color w:val="000000"/>
              </w:rPr>
              <w:t>Fonthill/Palmerstown</w:t>
            </w:r>
          </w:p>
        </w:tc>
      </w:tr>
      <w:tr w:rsidR="00844779" w14:paraId="0BFE2643" w14:textId="1B342836" w:rsidTr="0068138D">
        <w:tc>
          <w:tcPr>
            <w:tcW w:w="2551" w:type="dxa"/>
            <w:shd w:val="clear" w:color="auto" w:fill="FFFFFF" w:themeFill="background1"/>
          </w:tcPr>
          <w:p w14:paraId="0A4DD1C6" w14:textId="0D859637"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66755D0A" w14:textId="77777777" w:rsidR="0068138D" w:rsidRPr="000836AB" w:rsidRDefault="0068138D" w:rsidP="0068138D">
            <w:pPr>
              <w:spacing w:after="261" w:line="252" w:lineRule="auto"/>
              <w:rPr>
                <w:b/>
                <w:bCs/>
                <w:lang w:val="en"/>
              </w:rPr>
            </w:pPr>
            <w:r w:rsidRPr="000836AB">
              <w:rPr>
                <w:color w:val="000000"/>
              </w:rPr>
              <w:t>New Hope Residential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F7F26BE" w14:textId="77777777" w:rsidR="0068138D" w:rsidRPr="000836AB" w:rsidRDefault="0068138D" w:rsidP="0068138D">
            <w:pPr>
              <w:spacing w:after="261" w:line="252" w:lineRule="auto"/>
              <w:rPr>
                <w:b/>
                <w:bCs/>
                <w:lang w:val="en"/>
              </w:rPr>
            </w:pPr>
            <w:r w:rsidRPr="000836AB">
              <w:rPr>
                <w:color w:val="000000"/>
              </w:rPr>
              <w:t>€6,500.00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AF74FB9" w14:textId="505B78B5" w:rsidR="0068138D" w:rsidRPr="000836AB" w:rsidRDefault="00844779" w:rsidP="0068138D">
            <w:pPr>
              <w:spacing w:after="261" w:line="252" w:lineRule="auto"/>
              <w:rPr>
                <w:color w:val="000000"/>
              </w:rPr>
            </w:pPr>
            <w:r>
              <w:rPr>
                <w:color w:val="000000"/>
              </w:rPr>
              <w:t>Tallaght South</w:t>
            </w:r>
          </w:p>
        </w:tc>
      </w:tr>
      <w:tr w:rsidR="00844779" w14:paraId="4962A0B1" w14:textId="3CBA3736" w:rsidTr="0068138D">
        <w:tc>
          <w:tcPr>
            <w:tcW w:w="2551" w:type="dxa"/>
            <w:shd w:val="clear" w:color="auto" w:fill="FFFFFF" w:themeFill="background1"/>
          </w:tcPr>
          <w:p w14:paraId="300E86A6" w14:textId="34EFCF60"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8504B86" w14:textId="77777777" w:rsidR="0068138D" w:rsidRPr="000836AB" w:rsidRDefault="0068138D" w:rsidP="0068138D">
            <w:pPr>
              <w:spacing w:after="261" w:line="252" w:lineRule="auto"/>
              <w:rPr>
                <w:b/>
                <w:bCs/>
                <w:lang w:val="en"/>
              </w:rPr>
            </w:pPr>
            <w:r w:rsidRPr="000836AB">
              <w:rPr>
                <w:color w:val="000000"/>
              </w:rPr>
              <w:t>North Clondalkin Community Safety Programme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B6E1683" w14:textId="77777777" w:rsidR="0068138D" w:rsidRPr="000836AB" w:rsidRDefault="0068138D" w:rsidP="0068138D">
            <w:pPr>
              <w:spacing w:after="261" w:line="252" w:lineRule="auto"/>
              <w:rPr>
                <w:b/>
                <w:bCs/>
                <w:lang w:val="en"/>
              </w:rPr>
            </w:pPr>
            <w:r w:rsidRPr="000836AB">
              <w:rPr>
                <w:color w:val="000000"/>
              </w:rPr>
              <w:t>€3,597.95</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EE4E5A3" w14:textId="76AB27D1" w:rsidR="0068138D" w:rsidRPr="000836AB" w:rsidRDefault="00844779" w:rsidP="0068138D">
            <w:pPr>
              <w:spacing w:after="261" w:line="252" w:lineRule="auto"/>
              <w:rPr>
                <w:color w:val="000000"/>
              </w:rPr>
            </w:pPr>
            <w:r>
              <w:rPr>
                <w:color w:val="000000"/>
              </w:rPr>
              <w:t xml:space="preserve">Fonthill/Palmerstown </w:t>
            </w:r>
          </w:p>
        </w:tc>
      </w:tr>
      <w:tr w:rsidR="00844779" w14:paraId="71D9D90E" w14:textId="3E4A81F2" w:rsidTr="0068138D">
        <w:tc>
          <w:tcPr>
            <w:tcW w:w="2551" w:type="dxa"/>
            <w:shd w:val="clear" w:color="auto" w:fill="FFFFFF" w:themeFill="background1"/>
          </w:tcPr>
          <w:p w14:paraId="67BB7EF0" w14:textId="0B007D71"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F01B8D2" w14:textId="77777777" w:rsidR="0068138D" w:rsidRPr="000836AB" w:rsidRDefault="0068138D" w:rsidP="0068138D">
            <w:pPr>
              <w:spacing w:after="261" w:line="252" w:lineRule="auto"/>
              <w:rPr>
                <w:b/>
                <w:bCs/>
                <w:lang w:val="en"/>
              </w:rPr>
            </w:pPr>
            <w:r w:rsidRPr="000836AB">
              <w:rPr>
                <w:color w:val="000000"/>
              </w:rPr>
              <w:t>North Clondalkin Community Safety Programme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01C1EE4" w14:textId="77777777" w:rsidR="0068138D" w:rsidRPr="000836AB" w:rsidRDefault="0068138D" w:rsidP="0068138D">
            <w:pPr>
              <w:spacing w:after="261" w:line="252" w:lineRule="auto"/>
              <w:rPr>
                <w:b/>
                <w:bCs/>
                <w:lang w:val="en"/>
              </w:rPr>
            </w:pPr>
            <w:r w:rsidRPr="000836AB">
              <w:rPr>
                <w:color w:val="000000"/>
              </w:rPr>
              <w:t>€1,854.30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B67F1B0" w14:textId="226F5021" w:rsidR="0068138D" w:rsidRPr="000836AB" w:rsidRDefault="00844779" w:rsidP="0068138D">
            <w:pPr>
              <w:spacing w:after="261" w:line="252" w:lineRule="auto"/>
              <w:rPr>
                <w:color w:val="000000"/>
              </w:rPr>
            </w:pPr>
            <w:r>
              <w:rPr>
                <w:color w:val="000000"/>
              </w:rPr>
              <w:t>Fonthill/Palmerstown</w:t>
            </w:r>
          </w:p>
        </w:tc>
      </w:tr>
      <w:tr w:rsidR="00844779" w14:paraId="4C28677B" w14:textId="6DAFBF6E" w:rsidTr="0068138D">
        <w:tc>
          <w:tcPr>
            <w:tcW w:w="2551" w:type="dxa"/>
            <w:shd w:val="clear" w:color="auto" w:fill="FFFFFF" w:themeFill="background1"/>
          </w:tcPr>
          <w:p w14:paraId="4D68F22F" w14:textId="1EBB7EC9"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4E1FD7E7" w14:textId="77777777" w:rsidR="0068138D" w:rsidRPr="000836AB" w:rsidRDefault="0068138D" w:rsidP="0068138D">
            <w:pPr>
              <w:spacing w:after="261" w:line="252" w:lineRule="auto"/>
              <w:rPr>
                <w:b/>
                <w:bCs/>
                <w:lang w:val="en"/>
              </w:rPr>
            </w:pPr>
            <w:r w:rsidRPr="000836AB">
              <w:rPr>
                <w:color w:val="000000"/>
              </w:rPr>
              <w:t>Pink Fabulous Rainbow</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6AAA929" w14:textId="77777777" w:rsidR="0068138D" w:rsidRPr="000836AB" w:rsidRDefault="0068138D" w:rsidP="0068138D">
            <w:pPr>
              <w:spacing w:after="261" w:line="252" w:lineRule="auto"/>
              <w:rPr>
                <w:b/>
                <w:bCs/>
                <w:lang w:val="en"/>
              </w:rPr>
            </w:pPr>
            <w:r w:rsidRPr="000836AB">
              <w:rPr>
                <w:color w:val="000000"/>
              </w:rPr>
              <w:t>€2,540.00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0A4FDEA4" w14:textId="2361D862" w:rsidR="0068138D" w:rsidRPr="000836AB" w:rsidRDefault="00844779" w:rsidP="0068138D">
            <w:pPr>
              <w:spacing w:after="261" w:line="252" w:lineRule="auto"/>
              <w:rPr>
                <w:color w:val="000000"/>
              </w:rPr>
            </w:pPr>
            <w:r>
              <w:rPr>
                <w:color w:val="000000"/>
              </w:rPr>
              <w:t>Fonthill/Palmerstown</w:t>
            </w:r>
          </w:p>
        </w:tc>
      </w:tr>
      <w:tr w:rsidR="00844779" w14:paraId="4E586FA2" w14:textId="351D00D6" w:rsidTr="0068138D">
        <w:tc>
          <w:tcPr>
            <w:tcW w:w="2551" w:type="dxa"/>
            <w:shd w:val="clear" w:color="auto" w:fill="FFFFFF" w:themeFill="background1"/>
          </w:tcPr>
          <w:p w14:paraId="4516AE81" w14:textId="65804183"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2315605" w14:textId="77777777" w:rsidR="0068138D" w:rsidRPr="000836AB" w:rsidRDefault="0068138D" w:rsidP="0068138D">
            <w:pPr>
              <w:spacing w:after="261" w:line="252" w:lineRule="auto"/>
              <w:rPr>
                <w:b/>
                <w:bCs/>
                <w:lang w:val="en"/>
              </w:rPr>
            </w:pPr>
            <w:r w:rsidRPr="000836AB">
              <w:rPr>
                <w:color w:val="000000"/>
              </w:rPr>
              <w:t>Quarryvale Community and Leisure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09BDB86A" w14:textId="77777777" w:rsidR="0068138D" w:rsidRPr="000836AB" w:rsidRDefault="0068138D" w:rsidP="0068138D">
            <w:pPr>
              <w:spacing w:after="261" w:line="252" w:lineRule="auto"/>
              <w:rPr>
                <w:b/>
                <w:bCs/>
                <w:lang w:val="en"/>
              </w:rPr>
            </w:pPr>
            <w:r w:rsidRPr="000836AB">
              <w:rPr>
                <w:color w:val="000000"/>
              </w:rPr>
              <w:t>€11,845.61</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4B5E19E" w14:textId="7BB6EBA2" w:rsidR="0068138D" w:rsidRPr="000836AB" w:rsidRDefault="00844779" w:rsidP="0068138D">
            <w:pPr>
              <w:spacing w:after="261" w:line="252" w:lineRule="auto"/>
              <w:rPr>
                <w:color w:val="000000"/>
              </w:rPr>
            </w:pPr>
            <w:r>
              <w:rPr>
                <w:color w:val="000000"/>
              </w:rPr>
              <w:t>Fonthill/Palmerstown</w:t>
            </w:r>
          </w:p>
        </w:tc>
      </w:tr>
      <w:tr w:rsidR="00844779" w14:paraId="1A18FF8E" w14:textId="409D3600" w:rsidTr="0068138D">
        <w:tc>
          <w:tcPr>
            <w:tcW w:w="2551" w:type="dxa"/>
            <w:shd w:val="clear" w:color="auto" w:fill="FFFFFF" w:themeFill="background1"/>
          </w:tcPr>
          <w:p w14:paraId="31BF6B60" w14:textId="2B76E7A1"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17870D55" w14:textId="77777777" w:rsidR="0068138D" w:rsidRPr="000836AB" w:rsidRDefault="0068138D" w:rsidP="0068138D">
            <w:pPr>
              <w:spacing w:after="261" w:line="252" w:lineRule="auto"/>
              <w:rPr>
                <w:b/>
                <w:bCs/>
                <w:lang w:val="en"/>
              </w:rPr>
            </w:pPr>
            <w:r w:rsidRPr="000836AB">
              <w:rPr>
                <w:color w:val="000000"/>
              </w:rPr>
              <w:t>Quarryvale Family Resource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31725FC" w14:textId="77777777" w:rsidR="0068138D" w:rsidRPr="000836AB" w:rsidRDefault="0068138D" w:rsidP="0068138D">
            <w:pPr>
              <w:spacing w:after="261" w:line="252" w:lineRule="auto"/>
              <w:rPr>
                <w:b/>
                <w:bCs/>
                <w:lang w:val="en"/>
              </w:rPr>
            </w:pPr>
            <w:r w:rsidRPr="000836AB">
              <w:rPr>
                <w:color w:val="000000"/>
              </w:rPr>
              <w:t>€14,624.59</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A2D8267" w14:textId="337AA35C" w:rsidR="0068138D" w:rsidRPr="000836AB" w:rsidRDefault="00844779" w:rsidP="0068138D">
            <w:pPr>
              <w:spacing w:after="261" w:line="252" w:lineRule="auto"/>
              <w:rPr>
                <w:color w:val="000000"/>
              </w:rPr>
            </w:pPr>
            <w:r>
              <w:rPr>
                <w:color w:val="000000"/>
              </w:rPr>
              <w:t>Fonthill/Palmerstown</w:t>
            </w:r>
          </w:p>
        </w:tc>
      </w:tr>
      <w:tr w:rsidR="00844779" w14:paraId="290C4F76" w14:textId="6EF0928A" w:rsidTr="0068138D">
        <w:tc>
          <w:tcPr>
            <w:tcW w:w="2551" w:type="dxa"/>
            <w:shd w:val="clear" w:color="auto" w:fill="FFFFFF" w:themeFill="background1"/>
          </w:tcPr>
          <w:p w14:paraId="4C10973E" w14:textId="36EC54CB"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3870941" w14:textId="77777777" w:rsidR="0068138D" w:rsidRPr="000836AB" w:rsidRDefault="0068138D" w:rsidP="0068138D">
            <w:pPr>
              <w:spacing w:after="261" w:line="252" w:lineRule="auto"/>
              <w:rPr>
                <w:b/>
                <w:bCs/>
                <w:lang w:val="en"/>
              </w:rPr>
            </w:pPr>
            <w:r w:rsidRPr="000836AB">
              <w:rPr>
                <w:color w:val="000000"/>
              </w:rPr>
              <w:t>Rathcoole Community Council Ltd.</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E7AD362" w14:textId="77777777" w:rsidR="0068138D" w:rsidRPr="000836AB" w:rsidRDefault="0068138D" w:rsidP="0068138D">
            <w:pPr>
              <w:spacing w:after="261" w:line="252" w:lineRule="auto"/>
              <w:rPr>
                <w:b/>
                <w:bCs/>
                <w:lang w:val="en"/>
              </w:rPr>
            </w:pPr>
            <w:r w:rsidRPr="000836AB">
              <w:rPr>
                <w:color w:val="000000"/>
              </w:rPr>
              <w:t>€7,173.35</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1E32B245" w14:textId="3A666841" w:rsidR="0068138D" w:rsidRPr="000836AB" w:rsidRDefault="00844779" w:rsidP="0068138D">
            <w:pPr>
              <w:spacing w:after="261" w:line="252" w:lineRule="auto"/>
              <w:rPr>
                <w:color w:val="000000"/>
              </w:rPr>
            </w:pPr>
            <w:r>
              <w:rPr>
                <w:color w:val="000000"/>
              </w:rPr>
              <w:t>Clondalkin</w:t>
            </w:r>
          </w:p>
        </w:tc>
      </w:tr>
      <w:tr w:rsidR="00844779" w14:paraId="21819CB8" w14:textId="19EDB78B" w:rsidTr="0068138D">
        <w:tc>
          <w:tcPr>
            <w:tcW w:w="2551" w:type="dxa"/>
            <w:shd w:val="clear" w:color="auto" w:fill="FFFFFF" w:themeFill="background1"/>
          </w:tcPr>
          <w:p w14:paraId="58513B2E" w14:textId="27D9FD23"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F584155" w14:textId="77777777" w:rsidR="0068138D" w:rsidRPr="000836AB" w:rsidRDefault="0068138D" w:rsidP="0068138D">
            <w:pPr>
              <w:spacing w:after="261" w:line="252" w:lineRule="auto"/>
              <w:rPr>
                <w:b/>
                <w:bCs/>
                <w:lang w:val="en"/>
              </w:rPr>
            </w:pPr>
            <w:r w:rsidRPr="000836AB">
              <w:rPr>
                <w:color w:val="000000"/>
              </w:rPr>
              <w:t>ReCreate Ireland</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37CF29C1" w14:textId="77777777" w:rsidR="0068138D" w:rsidRPr="000836AB" w:rsidRDefault="0068138D" w:rsidP="0068138D">
            <w:pPr>
              <w:spacing w:after="261" w:line="252" w:lineRule="auto"/>
              <w:rPr>
                <w:b/>
                <w:bCs/>
                <w:lang w:val="en"/>
              </w:rPr>
            </w:pPr>
            <w:r w:rsidRPr="000836AB">
              <w:rPr>
                <w:color w:val="000000"/>
              </w:rPr>
              <w:t>€11,573.65</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FA704FF" w14:textId="458E9D03" w:rsidR="0068138D" w:rsidRPr="000836AB" w:rsidRDefault="00844779" w:rsidP="0068138D">
            <w:pPr>
              <w:spacing w:after="261" w:line="252" w:lineRule="auto"/>
              <w:rPr>
                <w:color w:val="000000"/>
              </w:rPr>
            </w:pPr>
            <w:r>
              <w:rPr>
                <w:color w:val="000000"/>
              </w:rPr>
              <w:t>Rathfarnham/Templeogue</w:t>
            </w:r>
          </w:p>
        </w:tc>
      </w:tr>
      <w:tr w:rsidR="00844779" w14:paraId="741933CA" w14:textId="557778A3" w:rsidTr="0068138D">
        <w:tc>
          <w:tcPr>
            <w:tcW w:w="2551" w:type="dxa"/>
            <w:shd w:val="clear" w:color="auto" w:fill="FFFFFF" w:themeFill="background1"/>
          </w:tcPr>
          <w:p w14:paraId="0465FCE3" w14:textId="1A66D698"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7A3533A" w14:textId="77777777" w:rsidR="0068138D" w:rsidRPr="000836AB" w:rsidRDefault="0068138D" w:rsidP="0068138D">
            <w:pPr>
              <w:spacing w:after="261" w:line="252" w:lineRule="auto"/>
              <w:rPr>
                <w:b/>
                <w:bCs/>
                <w:lang w:val="en"/>
              </w:rPr>
            </w:pPr>
            <w:r w:rsidRPr="000836AB">
              <w:rPr>
                <w:color w:val="000000"/>
              </w:rPr>
              <w:t>Retired Active Men's Social (RAMs)</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FBCABD7" w14:textId="77777777" w:rsidR="0068138D" w:rsidRPr="000836AB" w:rsidRDefault="0068138D" w:rsidP="0068138D">
            <w:pPr>
              <w:spacing w:after="261" w:line="252" w:lineRule="auto"/>
              <w:rPr>
                <w:b/>
                <w:bCs/>
                <w:lang w:val="en"/>
              </w:rPr>
            </w:pPr>
            <w:r w:rsidRPr="000836AB">
              <w:rPr>
                <w:color w:val="000000"/>
              </w:rPr>
              <w:t>€1,000.00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35BE26C" w14:textId="71F14658" w:rsidR="0068138D" w:rsidRPr="000836AB" w:rsidRDefault="00844779" w:rsidP="0068138D">
            <w:pPr>
              <w:spacing w:after="261" w:line="252" w:lineRule="auto"/>
              <w:rPr>
                <w:color w:val="000000"/>
              </w:rPr>
            </w:pPr>
            <w:r>
              <w:rPr>
                <w:color w:val="000000"/>
              </w:rPr>
              <w:t>Clondalkin</w:t>
            </w:r>
          </w:p>
        </w:tc>
      </w:tr>
      <w:tr w:rsidR="00844779" w14:paraId="4EB69A4A" w14:textId="570A47F0" w:rsidTr="0068138D">
        <w:tc>
          <w:tcPr>
            <w:tcW w:w="2551" w:type="dxa"/>
            <w:shd w:val="clear" w:color="auto" w:fill="FFFFFF" w:themeFill="background1"/>
          </w:tcPr>
          <w:p w14:paraId="05E4C0AD" w14:textId="0AFCE0B0"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3C05CBA" w14:textId="00B4D51D" w:rsidR="0068138D" w:rsidRPr="000836AB" w:rsidRDefault="0068138D" w:rsidP="0068138D">
            <w:pPr>
              <w:spacing w:after="261" w:line="252" w:lineRule="auto"/>
              <w:rPr>
                <w:b/>
                <w:bCs/>
                <w:lang w:val="en"/>
              </w:rPr>
            </w:pPr>
            <w:proofErr w:type="spellStart"/>
            <w:r w:rsidRPr="000836AB">
              <w:rPr>
                <w:color w:val="000000"/>
              </w:rPr>
              <w:t>Ronanstown</w:t>
            </w:r>
            <w:proofErr w:type="spellEnd"/>
            <w:r w:rsidRPr="000836AB">
              <w:rPr>
                <w:color w:val="000000"/>
              </w:rPr>
              <w:t xml:space="preserve"> Community </w:t>
            </w:r>
            <w:r w:rsidR="00FF23A9">
              <w:rPr>
                <w:color w:val="000000"/>
              </w:rPr>
              <w:t>C</w:t>
            </w:r>
            <w:r w:rsidRPr="000836AB">
              <w:rPr>
                <w:color w:val="000000"/>
              </w:rPr>
              <w:t>hildcare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5B22807" w14:textId="77777777" w:rsidR="0068138D" w:rsidRPr="000836AB" w:rsidRDefault="0068138D" w:rsidP="0068138D">
            <w:pPr>
              <w:spacing w:after="261" w:line="252" w:lineRule="auto"/>
              <w:rPr>
                <w:b/>
                <w:bCs/>
                <w:lang w:val="en"/>
              </w:rPr>
            </w:pPr>
            <w:r w:rsidRPr="000836AB">
              <w:rPr>
                <w:color w:val="000000"/>
              </w:rPr>
              <w:t>€2,116.07</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076A1F2" w14:textId="6FCA7A36" w:rsidR="0068138D" w:rsidRPr="000836AB" w:rsidRDefault="00FF23A9" w:rsidP="0068138D">
            <w:pPr>
              <w:spacing w:after="261" w:line="252" w:lineRule="auto"/>
              <w:rPr>
                <w:color w:val="000000"/>
              </w:rPr>
            </w:pPr>
            <w:r>
              <w:rPr>
                <w:color w:val="000000"/>
              </w:rPr>
              <w:t>Fonthill/Palmerstown</w:t>
            </w:r>
          </w:p>
        </w:tc>
      </w:tr>
      <w:tr w:rsidR="00844779" w14:paraId="26672924" w14:textId="222FA000" w:rsidTr="0068138D">
        <w:tc>
          <w:tcPr>
            <w:tcW w:w="2551" w:type="dxa"/>
            <w:shd w:val="clear" w:color="auto" w:fill="FFFFFF" w:themeFill="background1"/>
          </w:tcPr>
          <w:p w14:paraId="4E49EB90" w14:textId="34AB1699" w:rsidR="0068138D" w:rsidRPr="000836AB" w:rsidRDefault="0068138D" w:rsidP="0068138D">
            <w:pPr>
              <w:spacing w:after="261" w:line="252" w:lineRule="auto"/>
              <w:rPr>
                <w:b/>
                <w:bCs/>
                <w:lang w:val="en"/>
              </w:rPr>
            </w:pPr>
            <w:r w:rsidRPr="00713295">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04DED59F" w14:textId="77777777" w:rsidR="0068138D" w:rsidRPr="000836AB" w:rsidRDefault="0068138D" w:rsidP="0068138D">
            <w:pPr>
              <w:spacing w:after="261" w:line="252" w:lineRule="auto"/>
              <w:rPr>
                <w:b/>
                <w:bCs/>
                <w:lang w:val="en"/>
              </w:rPr>
            </w:pPr>
            <w:r w:rsidRPr="000836AB">
              <w:rPr>
                <w:color w:val="000000"/>
              </w:rPr>
              <w:t>Ronanstown Women's Community Development Project</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3B5F439" w14:textId="77777777" w:rsidR="0068138D" w:rsidRPr="000836AB" w:rsidRDefault="0068138D" w:rsidP="0068138D">
            <w:pPr>
              <w:spacing w:after="261" w:line="252" w:lineRule="auto"/>
              <w:rPr>
                <w:b/>
                <w:bCs/>
                <w:lang w:val="en"/>
              </w:rPr>
            </w:pPr>
            <w:r w:rsidRPr="000836AB">
              <w:rPr>
                <w:color w:val="000000"/>
              </w:rPr>
              <w:t>€3,041.00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1819E6BC" w14:textId="69EA8998" w:rsidR="0068138D" w:rsidRPr="000836AB" w:rsidRDefault="00844779" w:rsidP="0068138D">
            <w:pPr>
              <w:spacing w:after="261" w:line="252" w:lineRule="auto"/>
              <w:rPr>
                <w:color w:val="000000"/>
              </w:rPr>
            </w:pPr>
            <w:r>
              <w:rPr>
                <w:color w:val="000000"/>
              </w:rPr>
              <w:t>Fonthill/Palmerstown</w:t>
            </w:r>
          </w:p>
        </w:tc>
      </w:tr>
      <w:tr w:rsidR="00844779" w14:paraId="304932EA" w14:textId="34B57FC2" w:rsidTr="0068138D">
        <w:tc>
          <w:tcPr>
            <w:tcW w:w="2551" w:type="dxa"/>
            <w:shd w:val="clear" w:color="auto" w:fill="FFFFFF" w:themeFill="background1"/>
          </w:tcPr>
          <w:p w14:paraId="5EA21C6C" w14:textId="58D9E1AF" w:rsidR="0068138D" w:rsidRPr="000836AB" w:rsidRDefault="0068138D" w:rsidP="0068138D">
            <w:pPr>
              <w:spacing w:after="261" w:line="252" w:lineRule="auto"/>
              <w:rPr>
                <w:b/>
                <w:bCs/>
                <w:lang w:val="en"/>
              </w:rPr>
            </w:pPr>
            <w:r w:rsidRPr="00713295">
              <w:rPr>
                <w:b/>
                <w:bCs/>
                <w:color w:val="000000"/>
              </w:rPr>
              <w:lastRenderedPageBreak/>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0C294CFB" w14:textId="77777777" w:rsidR="0068138D" w:rsidRPr="000836AB" w:rsidRDefault="0068138D" w:rsidP="0068138D">
            <w:pPr>
              <w:spacing w:after="261" w:line="252" w:lineRule="auto"/>
              <w:rPr>
                <w:b/>
                <w:bCs/>
                <w:lang w:val="en"/>
              </w:rPr>
            </w:pPr>
            <w:r w:rsidRPr="000836AB">
              <w:rPr>
                <w:color w:val="000000"/>
              </w:rPr>
              <w:t>Rowlagh Women's Group</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77AE252" w14:textId="77777777" w:rsidR="0068138D" w:rsidRPr="000836AB" w:rsidRDefault="0068138D" w:rsidP="0068138D">
            <w:pPr>
              <w:spacing w:after="261" w:line="252" w:lineRule="auto"/>
              <w:rPr>
                <w:b/>
                <w:bCs/>
                <w:lang w:val="en"/>
              </w:rPr>
            </w:pPr>
            <w:r w:rsidRPr="000836AB">
              <w:rPr>
                <w:color w:val="000000"/>
              </w:rPr>
              <w:t>€1,000.00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31F2F791" w14:textId="1A96B07E" w:rsidR="0068138D" w:rsidRPr="000836AB" w:rsidRDefault="00844779" w:rsidP="0068138D">
            <w:pPr>
              <w:spacing w:after="261" w:line="252" w:lineRule="auto"/>
              <w:rPr>
                <w:color w:val="000000"/>
              </w:rPr>
            </w:pPr>
            <w:r>
              <w:rPr>
                <w:color w:val="000000"/>
              </w:rPr>
              <w:t>Fonthill/Palmerstown</w:t>
            </w:r>
          </w:p>
        </w:tc>
      </w:tr>
      <w:tr w:rsidR="00844779" w14:paraId="6CB32F60" w14:textId="51103118" w:rsidTr="0068138D">
        <w:tc>
          <w:tcPr>
            <w:tcW w:w="2551" w:type="dxa"/>
            <w:shd w:val="clear" w:color="auto" w:fill="FFFFFF" w:themeFill="background1"/>
          </w:tcPr>
          <w:p w14:paraId="03330DA8" w14:textId="1E3BA57E"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89FA6EB" w14:textId="77777777" w:rsidR="0068138D" w:rsidRPr="000836AB" w:rsidRDefault="0068138D" w:rsidP="0068138D">
            <w:pPr>
              <w:spacing w:after="261" w:line="252" w:lineRule="auto"/>
              <w:rPr>
                <w:b/>
                <w:bCs/>
                <w:lang w:val="en"/>
              </w:rPr>
            </w:pPr>
            <w:r w:rsidRPr="000836AB">
              <w:rPr>
                <w:color w:val="000000"/>
              </w:rPr>
              <w:t>Saggart Village Residents Association</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FD36ABF" w14:textId="77777777" w:rsidR="0068138D" w:rsidRPr="000836AB" w:rsidRDefault="0068138D" w:rsidP="0068138D">
            <w:pPr>
              <w:spacing w:after="261" w:line="252" w:lineRule="auto"/>
              <w:rPr>
                <w:b/>
                <w:bCs/>
                <w:lang w:val="en"/>
              </w:rPr>
            </w:pPr>
            <w:r w:rsidRPr="000836AB">
              <w:rPr>
                <w:color w:val="000000"/>
              </w:rPr>
              <w:t>€1,000.00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75384121" w14:textId="3D2E185C" w:rsidR="0068138D" w:rsidRPr="000836AB" w:rsidRDefault="00FF23A9" w:rsidP="0068138D">
            <w:pPr>
              <w:spacing w:after="261" w:line="252" w:lineRule="auto"/>
              <w:rPr>
                <w:color w:val="000000"/>
              </w:rPr>
            </w:pPr>
            <w:r>
              <w:rPr>
                <w:color w:val="000000"/>
              </w:rPr>
              <w:t>Clondalkin</w:t>
            </w:r>
          </w:p>
        </w:tc>
      </w:tr>
      <w:tr w:rsidR="00844779" w14:paraId="4CA401F7" w14:textId="0A277FE9" w:rsidTr="0068138D">
        <w:tc>
          <w:tcPr>
            <w:tcW w:w="2551" w:type="dxa"/>
            <w:shd w:val="clear" w:color="auto" w:fill="FFFFFF" w:themeFill="background1"/>
          </w:tcPr>
          <w:p w14:paraId="312D57CF" w14:textId="0AF361A5"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38E6343" w14:textId="77777777" w:rsidR="0068138D" w:rsidRPr="000836AB" w:rsidRDefault="0068138D" w:rsidP="0068138D">
            <w:pPr>
              <w:spacing w:after="261" w:line="252" w:lineRule="auto"/>
              <w:rPr>
                <w:b/>
                <w:bCs/>
                <w:lang w:val="en"/>
              </w:rPr>
            </w:pPr>
            <w:r w:rsidRPr="000836AB">
              <w:rPr>
                <w:color w:val="000000"/>
              </w:rPr>
              <w:t>Sensory Fun with Friends</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882CA9E" w14:textId="77777777" w:rsidR="0068138D" w:rsidRPr="000836AB" w:rsidRDefault="0068138D" w:rsidP="0068138D">
            <w:pPr>
              <w:spacing w:after="261" w:line="252" w:lineRule="auto"/>
              <w:rPr>
                <w:b/>
                <w:bCs/>
                <w:lang w:val="en"/>
              </w:rPr>
            </w:pPr>
            <w:r w:rsidRPr="000836AB">
              <w:rPr>
                <w:color w:val="000000"/>
              </w:rPr>
              <w:t>€637.82</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2862B6EF" w14:textId="3B4BE086" w:rsidR="0068138D" w:rsidRPr="000836AB" w:rsidRDefault="00844779" w:rsidP="0068138D">
            <w:pPr>
              <w:spacing w:after="261" w:line="252" w:lineRule="auto"/>
              <w:rPr>
                <w:color w:val="000000"/>
              </w:rPr>
            </w:pPr>
            <w:r>
              <w:rPr>
                <w:color w:val="000000"/>
              </w:rPr>
              <w:t>Tallaght Central</w:t>
            </w:r>
          </w:p>
        </w:tc>
      </w:tr>
      <w:tr w:rsidR="00844779" w14:paraId="31BF3479" w14:textId="6E10A585" w:rsidTr="0068138D">
        <w:tc>
          <w:tcPr>
            <w:tcW w:w="2551" w:type="dxa"/>
            <w:shd w:val="clear" w:color="auto" w:fill="FFFFFF" w:themeFill="background1"/>
          </w:tcPr>
          <w:p w14:paraId="4AEC303B" w14:textId="2B10AE22"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6203168E" w14:textId="77777777" w:rsidR="0068138D" w:rsidRPr="000836AB" w:rsidRDefault="0068138D" w:rsidP="0068138D">
            <w:pPr>
              <w:spacing w:after="261" w:line="252" w:lineRule="auto"/>
              <w:rPr>
                <w:b/>
                <w:bCs/>
                <w:lang w:val="en"/>
              </w:rPr>
            </w:pPr>
            <w:r w:rsidRPr="000836AB">
              <w:rPr>
                <w:color w:val="000000"/>
              </w:rPr>
              <w:t>Sister Sheds</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B853E99" w14:textId="77777777" w:rsidR="0068138D" w:rsidRPr="000836AB" w:rsidRDefault="0068138D" w:rsidP="0068138D">
            <w:pPr>
              <w:spacing w:after="261" w:line="252" w:lineRule="auto"/>
              <w:rPr>
                <w:b/>
                <w:bCs/>
                <w:lang w:val="en"/>
              </w:rPr>
            </w:pPr>
            <w:r w:rsidRPr="000836AB">
              <w:rPr>
                <w:color w:val="000000"/>
              </w:rPr>
              <w:t>€4,098.00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0FAAD016" w14:textId="03923A6A" w:rsidR="0068138D" w:rsidRPr="000836AB" w:rsidRDefault="00844779" w:rsidP="0068138D">
            <w:pPr>
              <w:spacing w:after="261" w:line="252" w:lineRule="auto"/>
              <w:rPr>
                <w:color w:val="000000"/>
              </w:rPr>
            </w:pPr>
            <w:r>
              <w:rPr>
                <w:color w:val="000000"/>
              </w:rPr>
              <w:t>Tallaght South</w:t>
            </w:r>
          </w:p>
        </w:tc>
      </w:tr>
      <w:tr w:rsidR="00844779" w14:paraId="19F0D1FF" w14:textId="26FD9DB5" w:rsidTr="0068138D">
        <w:tc>
          <w:tcPr>
            <w:tcW w:w="2551" w:type="dxa"/>
            <w:shd w:val="clear" w:color="auto" w:fill="FFFFFF" w:themeFill="background1"/>
          </w:tcPr>
          <w:p w14:paraId="0F4CC4FA" w14:textId="0AC38C1E"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0F2D5515" w14:textId="77777777" w:rsidR="0068138D" w:rsidRPr="000836AB" w:rsidRDefault="0068138D" w:rsidP="0068138D">
            <w:pPr>
              <w:spacing w:after="261" w:line="252" w:lineRule="auto"/>
              <w:rPr>
                <w:b/>
                <w:bCs/>
                <w:lang w:val="en"/>
              </w:rPr>
            </w:pPr>
            <w:r w:rsidRPr="000836AB">
              <w:rPr>
                <w:color w:val="000000"/>
              </w:rPr>
              <w:t>South Dublin Community Facilities CLG</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925CB30" w14:textId="77777777" w:rsidR="0068138D" w:rsidRPr="000836AB" w:rsidRDefault="0068138D" w:rsidP="0068138D">
            <w:pPr>
              <w:spacing w:after="261" w:line="252" w:lineRule="auto"/>
              <w:rPr>
                <w:b/>
                <w:bCs/>
                <w:lang w:val="en"/>
              </w:rPr>
            </w:pPr>
            <w:r w:rsidRPr="000836AB">
              <w:rPr>
                <w:color w:val="000000"/>
              </w:rPr>
              <w:t>€12,500.00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A97E7B1" w14:textId="04F2094B" w:rsidR="0068138D" w:rsidRPr="000836AB" w:rsidRDefault="00844779" w:rsidP="0068138D">
            <w:pPr>
              <w:spacing w:after="261" w:line="252" w:lineRule="auto"/>
              <w:rPr>
                <w:color w:val="000000"/>
              </w:rPr>
            </w:pPr>
            <w:r>
              <w:rPr>
                <w:color w:val="000000"/>
              </w:rPr>
              <w:t>Tallaght South</w:t>
            </w:r>
          </w:p>
        </w:tc>
      </w:tr>
      <w:tr w:rsidR="00844779" w14:paraId="6E62AAAB" w14:textId="60A06151" w:rsidTr="0068138D">
        <w:tc>
          <w:tcPr>
            <w:tcW w:w="2551" w:type="dxa"/>
            <w:shd w:val="clear" w:color="auto" w:fill="FFFFFF" w:themeFill="background1"/>
          </w:tcPr>
          <w:p w14:paraId="46B4EA25" w14:textId="4457C2CA"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2587645C" w14:textId="77777777" w:rsidR="0068138D" w:rsidRPr="000836AB" w:rsidRDefault="0068138D" w:rsidP="0068138D">
            <w:pPr>
              <w:spacing w:after="261" w:line="252" w:lineRule="auto"/>
              <w:rPr>
                <w:b/>
                <w:bCs/>
                <w:lang w:val="en"/>
              </w:rPr>
            </w:pPr>
            <w:r w:rsidRPr="000836AB">
              <w:rPr>
                <w:color w:val="000000"/>
              </w:rPr>
              <w:t>South Dublin County Volunteer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621EBDF" w14:textId="77777777" w:rsidR="0068138D" w:rsidRPr="000836AB" w:rsidRDefault="0068138D" w:rsidP="0068138D">
            <w:pPr>
              <w:spacing w:after="261" w:line="252" w:lineRule="auto"/>
              <w:rPr>
                <w:b/>
                <w:bCs/>
                <w:lang w:val="en"/>
              </w:rPr>
            </w:pPr>
            <w:r w:rsidRPr="000836AB">
              <w:rPr>
                <w:color w:val="000000"/>
              </w:rPr>
              <w:t>€8,880.00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03C24F79" w14:textId="6218EDA3" w:rsidR="0068138D" w:rsidRPr="000836AB" w:rsidRDefault="00844779" w:rsidP="0068138D">
            <w:pPr>
              <w:spacing w:after="261" w:line="252" w:lineRule="auto"/>
              <w:rPr>
                <w:color w:val="000000"/>
              </w:rPr>
            </w:pPr>
            <w:r>
              <w:rPr>
                <w:color w:val="000000"/>
              </w:rPr>
              <w:t>Tallaght Central</w:t>
            </w:r>
          </w:p>
        </w:tc>
      </w:tr>
      <w:tr w:rsidR="00844779" w14:paraId="107BC226" w14:textId="506F8FC6" w:rsidTr="0068138D">
        <w:tc>
          <w:tcPr>
            <w:tcW w:w="2551" w:type="dxa"/>
            <w:shd w:val="clear" w:color="auto" w:fill="FFFFFF" w:themeFill="background1"/>
          </w:tcPr>
          <w:p w14:paraId="5A3A4819" w14:textId="0EDA4FA5"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08ECC92B" w14:textId="77777777" w:rsidR="0068138D" w:rsidRPr="000836AB" w:rsidRDefault="0068138D" w:rsidP="0068138D">
            <w:pPr>
              <w:spacing w:after="261" w:line="252" w:lineRule="auto"/>
              <w:rPr>
                <w:b/>
                <w:bCs/>
                <w:lang w:val="en"/>
              </w:rPr>
            </w:pPr>
            <w:r w:rsidRPr="000836AB">
              <w:rPr>
                <w:color w:val="000000"/>
              </w:rPr>
              <w:t>St. Marks Youth Club</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EEE212D" w14:textId="77777777" w:rsidR="0068138D" w:rsidRPr="000836AB" w:rsidRDefault="0068138D" w:rsidP="0068138D">
            <w:pPr>
              <w:spacing w:after="261" w:line="252" w:lineRule="auto"/>
              <w:rPr>
                <w:b/>
                <w:bCs/>
                <w:lang w:val="en"/>
              </w:rPr>
            </w:pPr>
            <w:r w:rsidRPr="000836AB">
              <w:rPr>
                <w:color w:val="000000"/>
              </w:rPr>
              <w:t>€20,137.98</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2EB8F52" w14:textId="3F431CBD" w:rsidR="0068138D" w:rsidRPr="000836AB" w:rsidRDefault="00844779" w:rsidP="0068138D">
            <w:pPr>
              <w:spacing w:after="261" w:line="252" w:lineRule="auto"/>
              <w:rPr>
                <w:color w:val="000000"/>
              </w:rPr>
            </w:pPr>
            <w:r>
              <w:rPr>
                <w:color w:val="000000"/>
              </w:rPr>
              <w:t xml:space="preserve">Tallaght South </w:t>
            </w:r>
          </w:p>
        </w:tc>
      </w:tr>
      <w:tr w:rsidR="00844779" w14:paraId="188A403B" w14:textId="01E62851" w:rsidTr="0068138D">
        <w:tc>
          <w:tcPr>
            <w:tcW w:w="2551" w:type="dxa"/>
            <w:shd w:val="clear" w:color="auto" w:fill="FFFFFF" w:themeFill="background1"/>
          </w:tcPr>
          <w:p w14:paraId="76D3D696" w14:textId="4D567244"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7DC2DD5" w14:textId="77777777" w:rsidR="0068138D" w:rsidRPr="000836AB" w:rsidRDefault="0068138D" w:rsidP="0068138D">
            <w:pPr>
              <w:spacing w:after="261" w:line="252" w:lineRule="auto"/>
              <w:rPr>
                <w:b/>
                <w:bCs/>
                <w:lang w:val="en"/>
              </w:rPr>
            </w:pPr>
            <w:r w:rsidRPr="000836AB">
              <w:rPr>
                <w:color w:val="000000"/>
              </w:rPr>
              <w:t>St Aengus Active Retirement Club</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14D7093E" w14:textId="77777777" w:rsidR="0068138D" w:rsidRPr="000836AB" w:rsidRDefault="0068138D" w:rsidP="0068138D">
            <w:pPr>
              <w:spacing w:after="261" w:line="252" w:lineRule="auto"/>
              <w:rPr>
                <w:b/>
                <w:bCs/>
                <w:lang w:val="en"/>
              </w:rPr>
            </w:pPr>
            <w:r w:rsidRPr="000836AB">
              <w:rPr>
                <w:color w:val="000000"/>
              </w:rPr>
              <w:t>€3,000.00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75A551A3" w14:textId="663A585C" w:rsidR="0068138D" w:rsidRPr="000836AB" w:rsidRDefault="00844779" w:rsidP="0068138D">
            <w:pPr>
              <w:spacing w:after="261" w:line="252" w:lineRule="auto"/>
              <w:rPr>
                <w:color w:val="000000"/>
              </w:rPr>
            </w:pPr>
            <w:r>
              <w:rPr>
                <w:color w:val="000000"/>
              </w:rPr>
              <w:t>Tallaght Central</w:t>
            </w:r>
          </w:p>
        </w:tc>
      </w:tr>
      <w:tr w:rsidR="00844779" w14:paraId="34EAE10C" w14:textId="6239CC7B" w:rsidTr="0068138D">
        <w:tc>
          <w:tcPr>
            <w:tcW w:w="2551" w:type="dxa"/>
            <w:shd w:val="clear" w:color="auto" w:fill="FFFFFF" w:themeFill="background1"/>
          </w:tcPr>
          <w:p w14:paraId="0ACECD76" w14:textId="77AC82AA"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AACD9EC" w14:textId="77777777" w:rsidR="0068138D" w:rsidRPr="000836AB" w:rsidRDefault="0068138D" w:rsidP="0068138D">
            <w:pPr>
              <w:spacing w:after="261" w:line="252" w:lineRule="auto"/>
              <w:rPr>
                <w:b/>
                <w:bCs/>
                <w:lang w:val="en"/>
              </w:rPr>
            </w:pPr>
            <w:r w:rsidRPr="000836AB">
              <w:rPr>
                <w:color w:val="000000"/>
              </w:rPr>
              <w:t>Tallaght Addiction Support Project</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1430F31A" w14:textId="77777777" w:rsidR="0068138D" w:rsidRPr="000836AB" w:rsidRDefault="0068138D" w:rsidP="0068138D">
            <w:pPr>
              <w:spacing w:after="261" w:line="252" w:lineRule="auto"/>
              <w:rPr>
                <w:b/>
                <w:bCs/>
                <w:lang w:val="en"/>
              </w:rPr>
            </w:pPr>
            <w:r w:rsidRPr="000836AB">
              <w:rPr>
                <w:color w:val="000000"/>
              </w:rPr>
              <w:t>€4,328.74</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5E667B99" w14:textId="5BA5662D" w:rsidR="0068138D" w:rsidRPr="000836AB" w:rsidRDefault="00844779" w:rsidP="0068138D">
            <w:pPr>
              <w:spacing w:after="261" w:line="252" w:lineRule="auto"/>
              <w:rPr>
                <w:color w:val="000000"/>
              </w:rPr>
            </w:pPr>
            <w:r>
              <w:rPr>
                <w:color w:val="000000"/>
              </w:rPr>
              <w:t xml:space="preserve">Tallaght South </w:t>
            </w:r>
          </w:p>
        </w:tc>
      </w:tr>
      <w:tr w:rsidR="00844779" w14:paraId="4B19B0FB" w14:textId="1CA09286" w:rsidTr="0068138D">
        <w:tc>
          <w:tcPr>
            <w:tcW w:w="2551" w:type="dxa"/>
            <w:shd w:val="clear" w:color="auto" w:fill="FFFFFF" w:themeFill="background1"/>
          </w:tcPr>
          <w:p w14:paraId="31C85078" w14:textId="7D294626"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6CC3CD87" w14:textId="77777777" w:rsidR="0068138D" w:rsidRPr="000836AB" w:rsidRDefault="0068138D" w:rsidP="0068138D">
            <w:pPr>
              <w:spacing w:after="261" w:line="252" w:lineRule="auto"/>
              <w:rPr>
                <w:b/>
                <w:bCs/>
                <w:lang w:val="en"/>
              </w:rPr>
            </w:pPr>
            <w:r w:rsidRPr="000836AB">
              <w:rPr>
                <w:color w:val="000000"/>
              </w:rPr>
              <w:t>Tallaght Bridge Club</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2EB0AE41" w14:textId="77777777" w:rsidR="0068138D" w:rsidRPr="000836AB" w:rsidRDefault="0068138D" w:rsidP="0068138D">
            <w:pPr>
              <w:spacing w:after="261" w:line="252" w:lineRule="auto"/>
              <w:rPr>
                <w:b/>
                <w:bCs/>
                <w:lang w:val="en"/>
              </w:rPr>
            </w:pPr>
            <w:r w:rsidRPr="000836AB">
              <w:rPr>
                <w:color w:val="000000"/>
              </w:rPr>
              <w:t>€445.00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5721CE68" w14:textId="5A03B78C" w:rsidR="0068138D" w:rsidRPr="000836AB" w:rsidRDefault="00844779" w:rsidP="0068138D">
            <w:pPr>
              <w:spacing w:after="261" w:line="252" w:lineRule="auto"/>
              <w:rPr>
                <w:color w:val="000000"/>
              </w:rPr>
            </w:pPr>
            <w:r>
              <w:rPr>
                <w:color w:val="000000"/>
              </w:rPr>
              <w:t>Tallaght Central</w:t>
            </w:r>
          </w:p>
        </w:tc>
      </w:tr>
      <w:tr w:rsidR="00844779" w14:paraId="43CF062F" w14:textId="46F860AB" w:rsidTr="0068138D">
        <w:tc>
          <w:tcPr>
            <w:tcW w:w="2551" w:type="dxa"/>
            <w:shd w:val="clear" w:color="auto" w:fill="FFFFFF" w:themeFill="background1"/>
          </w:tcPr>
          <w:p w14:paraId="33A75DF5" w14:textId="2C6B804E"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6CC5280" w14:textId="77777777" w:rsidR="0068138D" w:rsidRPr="000836AB" w:rsidRDefault="0068138D" w:rsidP="0068138D">
            <w:pPr>
              <w:spacing w:after="261" w:line="252" w:lineRule="auto"/>
              <w:rPr>
                <w:b/>
                <w:bCs/>
                <w:lang w:val="en"/>
              </w:rPr>
            </w:pPr>
            <w:r w:rsidRPr="000836AB">
              <w:rPr>
                <w:color w:val="000000"/>
              </w:rPr>
              <w:t>Tallaght Rehabilitation Project CLG</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785D1D0" w14:textId="77777777" w:rsidR="0068138D" w:rsidRPr="000836AB" w:rsidRDefault="0068138D" w:rsidP="0068138D">
            <w:pPr>
              <w:spacing w:after="261" w:line="252" w:lineRule="auto"/>
              <w:rPr>
                <w:b/>
                <w:bCs/>
                <w:lang w:val="en"/>
              </w:rPr>
            </w:pPr>
            <w:r w:rsidRPr="000836AB">
              <w:rPr>
                <w:color w:val="000000"/>
              </w:rPr>
              <w:t>€1,436.00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1A167BF" w14:textId="4A6CE138" w:rsidR="0068138D" w:rsidRPr="000836AB" w:rsidRDefault="00844779" w:rsidP="0068138D">
            <w:pPr>
              <w:spacing w:after="261" w:line="252" w:lineRule="auto"/>
              <w:rPr>
                <w:color w:val="000000"/>
              </w:rPr>
            </w:pPr>
            <w:r>
              <w:rPr>
                <w:color w:val="000000"/>
              </w:rPr>
              <w:t>Tallaght South</w:t>
            </w:r>
          </w:p>
        </w:tc>
      </w:tr>
      <w:tr w:rsidR="00844779" w14:paraId="3E109F26" w14:textId="6815EC3E" w:rsidTr="0068138D">
        <w:tc>
          <w:tcPr>
            <w:tcW w:w="2551" w:type="dxa"/>
            <w:shd w:val="clear" w:color="auto" w:fill="FFFFFF" w:themeFill="background1"/>
          </w:tcPr>
          <w:p w14:paraId="782D08F2" w14:textId="51DD7A7F"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72BD1DE1" w14:textId="77777777" w:rsidR="0068138D" w:rsidRPr="000836AB" w:rsidRDefault="0068138D" w:rsidP="0068138D">
            <w:pPr>
              <w:spacing w:after="261" w:line="252" w:lineRule="auto"/>
              <w:rPr>
                <w:b/>
                <w:bCs/>
                <w:lang w:val="en"/>
              </w:rPr>
            </w:pPr>
            <w:r w:rsidRPr="000836AB">
              <w:rPr>
                <w:color w:val="000000"/>
              </w:rPr>
              <w:t>Tallaght Travellers Youth Service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5C302537" w14:textId="77777777" w:rsidR="0068138D" w:rsidRPr="000836AB" w:rsidRDefault="0068138D" w:rsidP="0068138D">
            <w:pPr>
              <w:spacing w:after="261" w:line="252" w:lineRule="auto"/>
              <w:rPr>
                <w:b/>
                <w:bCs/>
                <w:lang w:val="en"/>
              </w:rPr>
            </w:pPr>
            <w:r w:rsidRPr="000836AB">
              <w:rPr>
                <w:color w:val="000000"/>
              </w:rPr>
              <w:t>€966.33</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2C14E8E8" w14:textId="7408DAE1" w:rsidR="0068138D" w:rsidRPr="000836AB" w:rsidRDefault="00844779" w:rsidP="0068138D">
            <w:pPr>
              <w:spacing w:after="261" w:line="252" w:lineRule="auto"/>
              <w:rPr>
                <w:color w:val="000000"/>
              </w:rPr>
            </w:pPr>
            <w:r>
              <w:rPr>
                <w:color w:val="000000"/>
              </w:rPr>
              <w:t>Tallaght South</w:t>
            </w:r>
          </w:p>
        </w:tc>
      </w:tr>
      <w:tr w:rsidR="00844779" w14:paraId="5D5B341A" w14:textId="3937D2B7" w:rsidTr="0068138D">
        <w:tc>
          <w:tcPr>
            <w:tcW w:w="2551" w:type="dxa"/>
            <w:shd w:val="clear" w:color="auto" w:fill="FFFFFF" w:themeFill="background1"/>
          </w:tcPr>
          <w:p w14:paraId="1EB64B6D" w14:textId="04A78704"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278472C" w14:textId="77777777" w:rsidR="0068138D" w:rsidRPr="000836AB" w:rsidRDefault="0068138D" w:rsidP="0068138D">
            <w:pPr>
              <w:spacing w:after="261" w:line="252" w:lineRule="auto"/>
              <w:rPr>
                <w:b/>
                <w:bCs/>
                <w:lang w:val="en"/>
              </w:rPr>
            </w:pPr>
            <w:r w:rsidRPr="000836AB">
              <w:rPr>
                <w:color w:val="000000"/>
              </w:rPr>
              <w:t>The Park Community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6B4F5420" w14:textId="77777777" w:rsidR="0068138D" w:rsidRPr="000836AB" w:rsidRDefault="0068138D" w:rsidP="0068138D">
            <w:pPr>
              <w:spacing w:after="261" w:line="252" w:lineRule="auto"/>
              <w:rPr>
                <w:b/>
                <w:bCs/>
                <w:lang w:val="en"/>
              </w:rPr>
            </w:pPr>
            <w:r w:rsidRPr="000836AB">
              <w:rPr>
                <w:color w:val="000000"/>
              </w:rPr>
              <w:t>€8,519.49</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2D9B866E" w14:textId="3836E25A" w:rsidR="0068138D" w:rsidRPr="000836AB" w:rsidRDefault="00844779" w:rsidP="0068138D">
            <w:pPr>
              <w:spacing w:after="261" w:line="252" w:lineRule="auto"/>
              <w:rPr>
                <w:color w:val="000000"/>
              </w:rPr>
            </w:pPr>
            <w:r>
              <w:rPr>
                <w:color w:val="000000"/>
              </w:rPr>
              <w:t>Firhouse/Bohernabreena</w:t>
            </w:r>
          </w:p>
        </w:tc>
      </w:tr>
      <w:tr w:rsidR="00844779" w14:paraId="4853D073" w14:textId="4280FC88" w:rsidTr="0068138D">
        <w:tc>
          <w:tcPr>
            <w:tcW w:w="2551" w:type="dxa"/>
            <w:shd w:val="clear" w:color="auto" w:fill="FFFFFF" w:themeFill="background1"/>
          </w:tcPr>
          <w:p w14:paraId="0EEAB99E" w14:textId="799A9EF2"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DDF92A7" w14:textId="77777777" w:rsidR="0068138D" w:rsidRPr="000836AB" w:rsidRDefault="0068138D" w:rsidP="0068138D">
            <w:pPr>
              <w:spacing w:after="261" w:line="252" w:lineRule="auto"/>
              <w:rPr>
                <w:b/>
                <w:bCs/>
                <w:lang w:val="en"/>
              </w:rPr>
            </w:pPr>
            <w:r w:rsidRPr="000836AB">
              <w:rPr>
                <w:color w:val="000000"/>
              </w:rPr>
              <w:t>The WEB Project</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6509E99B" w14:textId="77777777" w:rsidR="0068138D" w:rsidRPr="000836AB" w:rsidRDefault="0068138D" w:rsidP="0068138D">
            <w:pPr>
              <w:spacing w:after="261" w:line="252" w:lineRule="auto"/>
              <w:rPr>
                <w:b/>
                <w:bCs/>
                <w:lang w:val="en"/>
              </w:rPr>
            </w:pPr>
            <w:r w:rsidRPr="000836AB">
              <w:rPr>
                <w:color w:val="000000"/>
              </w:rPr>
              <w:t>€13,350.00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964CDB0" w14:textId="1D6349E3" w:rsidR="0068138D" w:rsidRPr="000836AB" w:rsidRDefault="00844779" w:rsidP="0068138D">
            <w:pPr>
              <w:spacing w:after="261" w:line="252" w:lineRule="auto"/>
              <w:rPr>
                <w:color w:val="000000"/>
              </w:rPr>
            </w:pPr>
            <w:r>
              <w:rPr>
                <w:color w:val="000000"/>
              </w:rPr>
              <w:t>Rathfarnham/Templeogue</w:t>
            </w:r>
          </w:p>
        </w:tc>
      </w:tr>
      <w:tr w:rsidR="00844779" w14:paraId="3152647B" w14:textId="5B33C26F" w:rsidTr="0068138D">
        <w:tc>
          <w:tcPr>
            <w:tcW w:w="2551" w:type="dxa"/>
            <w:shd w:val="clear" w:color="auto" w:fill="FFFFFF" w:themeFill="background1"/>
          </w:tcPr>
          <w:p w14:paraId="5270B041" w14:textId="4E88792A"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48269DB5" w14:textId="77777777" w:rsidR="0068138D" w:rsidRPr="000836AB" w:rsidRDefault="0068138D" w:rsidP="0068138D">
            <w:pPr>
              <w:spacing w:after="261" w:line="252" w:lineRule="auto"/>
              <w:rPr>
                <w:b/>
                <w:bCs/>
                <w:lang w:val="en"/>
              </w:rPr>
            </w:pPr>
            <w:r w:rsidRPr="000836AB">
              <w:rPr>
                <w:color w:val="000000"/>
              </w:rPr>
              <w:t>WASP Community Education Programme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0C7CF868" w14:textId="77777777" w:rsidR="0068138D" w:rsidRPr="000836AB" w:rsidRDefault="0068138D" w:rsidP="0068138D">
            <w:pPr>
              <w:spacing w:after="261" w:line="252" w:lineRule="auto"/>
              <w:rPr>
                <w:b/>
                <w:bCs/>
                <w:lang w:val="en"/>
              </w:rPr>
            </w:pPr>
            <w:r w:rsidRPr="000836AB">
              <w:rPr>
                <w:color w:val="000000"/>
              </w:rPr>
              <w:t>€2,810.07</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BB712EF" w14:textId="34A65563" w:rsidR="0068138D" w:rsidRPr="000836AB" w:rsidRDefault="00844779" w:rsidP="0068138D">
            <w:pPr>
              <w:spacing w:after="261" w:line="252" w:lineRule="auto"/>
              <w:rPr>
                <w:color w:val="000000"/>
              </w:rPr>
            </w:pPr>
            <w:r>
              <w:rPr>
                <w:color w:val="000000"/>
              </w:rPr>
              <w:t>Rathfarnham/Templeogue</w:t>
            </w:r>
          </w:p>
        </w:tc>
      </w:tr>
      <w:tr w:rsidR="00844779" w14:paraId="1FFB7073" w14:textId="695E4944" w:rsidTr="0068138D">
        <w:tc>
          <w:tcPr>
            <w:tcW w:w="2551" w:type="dxa"/>
            <w:shd w:val="clear" w:color="auto" w:fill="FFFFFF" w:themeFill="background1"/>
          </w:tcPr>
          <w:p w14:paraId="40E58D16" w14:textId="7CAE03D7"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41626CFE" w14:textId="77777777" w:rsidR="0068138D" w:rsidRPr="000836AB" w:rsidRDefault="0068138D" w:rsidP="0068138D">
            <w:pPr>
              <w:spacing w:after="261" w:line="252" w:lineRule="auto"/>
              <w:rPr>
                <w:b/>
                <w:bCs/>
                <w:lang w:val="en"/>
              </w:rPr>
            </w:pPr>
            <w:r w:rsidRPr="000836AB">
              <w:rPr>
                <w:color w:val="000000"/>
              </w:rPr>
              <w:t>Whitechurch Community and Youth Centre</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7FC2A9B" w14:textId="77777777" w:rsidR="0068138D" w:rsidRPr="000836AB" w:rsidRDefault="0068138D" w:rsidP="0068138D">
            <w:pPr>
              <w:spacing w:after="261" w:line="252" w:lineRule="auto"/>
              <w:rPr>
                <w:b/>
                <w:bCs/>
                <w:lang w:val="en"/>
              </w:rPr>
            </w:pPr>
            <w:r w:rsidRPr="000836AB">
              <w:rPr>
                <w:color w:val="000000"/>
              </w:rPr>
              <w:t>€7,574.25</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12DAC03" w14:textId="12195D1F" w:rsidR="0068138D" w:rsidRPr="000836AB" w:rsidRDefault="00FF23A9" w:rsidP="0068138D">
            <w:pPr>
              <w:spacing w:after="261" w:line="252" w:lineRule="auto"/>
              <w:rPr>
                <w:color w:val="000000"/>
              </w:rPr>
            </w:pPr>
            <w:proofErr w:type="spellStart"/>
            <w:r>
              <w:rPr>
                <w:color w:val="000000"/>
              </w:rPr>
              <w:t>Firhouse</w:t>
            </w:r>
            <w:proofErr w:type="spellEnd"/>
            <w:r>
              <w:rPr>
                <w:color w:val="000000"/>
              </w:rPr>
              <w:t>/</w:t>
            </w:r>
            <w:proofErr w:type="spellStart"/>
            <w:r>
              <w:rPr>
                <w:color w:val="000000"/>
              </w:rPr>
              <w:t>Bohernabreena</w:t>
            </w:r>
            <w:proofErr w:type="spellEnd"/>
          </w:p>
        </w:tc>
      </w:tr>
      <w:tr w:rsidR="00844779" w14:paraId="610ED8A4" w14:textId="302CE807" w:rsidTr="0068138D">
        <w:tc>
          <w:tcPr>
            <w:tcW w:w="2551" w:type="dxa"/>
            <w:shd w:val="clear" w:color="auto" w:fill="FFFFFF" w:themeFill="background1"/>
          </w:tcPr>
          <w:p w14:paraId="0C15B43D" w14:textId="4C7C268D"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37B02E13" w14:textId="77777777" w:rsidR="0068138D" w:rsidRPr="000836AB" w:rsidRDefault="0068138D" w:rsidP="0068138D">
            <w:pPr>
              <w:spacing w:after="261" w:line="252" w:lineRule="auto"/>
              <w:rPr>
                <w:b/>
                <w:bCs/>
                <w:lang w:val="en"/>
              </w:rPr>
            </w:pPr>
            <w:r w:rsidRPr="000836AB">
              <w:rPr>
                <w:color w:val="000000"/>
              </w:rPr>
              <w:t>Women's Shed @ The Park</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7CE4654B" w14:textId="77777777" w:rsidR="0068138D" w:rsidRPr="000836AB" w:rsidRDefault="0068138D" w:rsidP="0068138D">
            <w:pPr>
              <w:spacing w:after="261" w:line="252" w:lineRule="auto"/>
              <w:rPr>
                <w:b/>
                <w:bCs/>
                <w:lang w:val="en"/>
              </w:rPr>
            </w:pPr>
            <w:r w:rsidRPr="000836AB">
              <w:rPr>
                <w:color w:val="000000"/>
              </w:rPr>
              <w:t>€500.00</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45CE0E76" w14:textId="7433094E" w:rsidR="0068138D" w:rsidRPr="000836AB" w:rsidRDefault="00844779" w:rsidP="0068138D">
            <w:pPr>
              <w:spacing w:after="261" w:line="252" w:lineRule="auto"/>
              <w:rPr>
                <w:color w:val="000000"/>
              </w:rPr>
            </w:pPr>
            <w:r>
              <w:rPr>
                <w:color w:val="000000"/>
              </w:rPr>
              <w:t>Firhouse/Bohernabreena</w:t>
            </w:r>
          </w:p>
        </w:tc>
      </w:tr>
      <w:tr w:rsidR="00844779" w14:paraId="26806F35" w14:textId="0D0DAE5F" w:rsidTr="0068138D">
        <w:tc>
          <w:tcPr>
            <w:tcW w:w="2551" w:type="dxa"/>
            <w:shd w:val="clear" w:color="auto" w:fill="FFFFFF" w:themeFill="background1"/>
          </w:tcPr>
          <w:p w14:paraId="119A0916" w14:textId="0F6DF0CB" w:rsidR="0068138D" w:rsidRPr="000836AB" w:rsidRDefault="0068138D" w:rsidP="0068138D">
            <w:pPr>
              <w:spacing w:after="261" w:line="252" w:lineRule="auto"/>
              <w:rPr>
                <w:b/>
                <w:bCs/>
                <w:lang w:val="en"/>
              </w:rPr>
            </w:pPr>
            <w:r w:rsidRPr="002F0564">
              <w:rPr>
                <w:b/>
                <w:bCs/>
                <w:color w:val="000000"/>
              </w:rPr>
              <w:t>South Dublin</w:t>
            </w:r>
          </w:p>
        </w:tc>
        <w:tc>
          <w:tcPr>
            <w:tcW w:w="4023" w:type="dxa"/>
            <w:tcBorders>
              <w:top w:val="nil"/>
              <w:left w:val="single" w:sz="4" w:space="0" w:color="auto"/>
              <w:bottom w:val="single" w:sz="4" w:space="0" w:color="auto"/>
              <w:right w:val="single" w:sz="4" w:space="0" w:color="auto"/>
            </w:tcBorders>
            <w:shd w:val="clear" w:color="auto" w:fill="FFFFFF" w:themeFill="background1"/>
            <w:vAlign w:val="center"/>
          </w:tcPr>
          <w:p w14:paraId="5D5B4DFB" w14:textId="77777777" w:rsidR="0068138D" w:rsidRPr="000836AB" w:rsidRDefault="0068138D" w:rsidP="0068138D">
            <w:pPr>
              <w:spacing w:after="261" w:line="252" w:lineRule="auto"/>
              <w:rPr>
                <w:b/>
                <w:bCs/>
                <w:lang w:val="en"/>
              </w:rPr>
            </w:pPr>
            <w:r w:rsidRPr="000836AB">
              <w:rPr>
                <w:color w:val="000000"/>
              </w:rPr>
              <w:t>Women Together Tallaght Network</w:t>
            </w:r>
          </w:p>
        </w:tc>
        <w:tc>
          <w:tcPr>
            <w:tcW w:w="2071" w:type="dxa"/>
            <w:tcBorders>
              <w:top w:val="nil"/>
              <w:left w:val="single" w:sz="4" w:space="0" w:color="auto"/>
              <w:bottom w:val="single" w:sz="4" w:space="0" w:color="auto"/>
              <w:right w:val="single" w:sz="4" w:space="0" w:color="auto"/>
            </w:tcBorders>
            <w:shd w:val="clear" w:color="auto" w:fill="FFFFFF" w:themeFill="background1"/>
            <w:vAlign w:val="bottom"/>
          </w:tcPr>
          <w:p w14:paraId="12CB90D8" w14:textId="77777777" w:rsidR="0068138D" w:rsidRPr="000836AB" w:rsidRDefault="0068138D" w:rsidP="0068138D">
            <w:pPr>
              <w:spacing w:after="261" w:line="252" w:lineRule="auto"/>
              <w:rPr>
                <w:b/>
                <w:bCs/>
                <w:lang w:val="en"/>
              </w:rPr>
            </w:pPr>
            <w:r w:rsidRPr="000836AB">
              <w:rPr>
                <w:color w:val="000000"/>
              </w:rPr>
              <w:t>€2,843.24</w:t>
            </w:r>
          </w:p>
        </w:tc>
        <w:tc>
          <w:tcPr>
            <w:tcW w:w="1995" w:type="dxa"/>
            <w:tcBorders>
              <w:top w:val="nil"/>
              <w:left w:val="single" w:sz="4" w:space="0" w:color="auto"/>
              <w:bottom w:val="single" w:sz="4" w:space="0" w:color="auto"/>
              <w:right w:val="single" w:sz="4" w:space="0" w:color="auto"/>
            </w:tcBorders>
            <w:shd w:val="clear" w:color="auto" w:fill="FFFFFF" w:themeFill="background1"/>
          </w:tcPr>
          <w:p w14:paraId="60E71C65" w14:textId="1B8B3445" w:rsidR="0068138D" w:rsidRPr="000836AB" w:rsidRDefault="00844779" w:rsidP="0068138D">
            <w:pPr>
              <w:spacing w:after="261" w:line="252" w:lineRule="auto"/>
              <w:rPr>
                <w:color w:val="000000"/>
              </w:rPr>
            </w:pPr>
            <w:r>
              <w:rPr>
                <w:color w:val="000000"/>
              </w:rPr>
              <w:t xml:space="preserve">Tallaght South </w:t>
            </w:r>
          </w:p>
        </w:tc>
      </w:tr>
    </w:tbl>
    <w:p w14:paraId="28371BB2" w14:textId="77777777" w:rsidR="0068138D" w:rsidRDefault="0068138D" w:rsidP="0068138D">
      <w:pPr>
        <w:spacing w:after="261" w:line="252" w:lineRule="auto"/>
        <w:rPr>
          <w:rFonts w:asciiTheme="minorHAnsi" w:hAnsiTheme="minorHAnsi" w:cstheme="minorHAnsi"/>
          <w:b/>
          <w:bCs/>
          <w:lang w:val="en"/>
        </w:rPr>
      </w:pPr>
    </w:p>
    <w:p w14:paraId="4F2331E4" w14:textId="77777777" w:rsidR="009D746B" w:rsidRDefault="009D746B" w:rsidP="0068138D">
      <w:pPr>
        <w:spacing w:after="261" w:line="252" w:lineRule="auto"/>
        <w:rPr>
          <w:rFonts w:asciiTheme="minorHAnsi" w:hAnsiTheme="minorHAnsi" w:cstheme="minorHAnsi"/>
          <w:b/>
          <w:bCs/>
          <w:lang w:val="en"/>
        </w:rPr>
      </w:pPr>
    </w:p>
    <w:p w14:paraId="22D23C99" w14:textId="77777777" w:rsidR="009D746B" w:rsidRDefault="009D746B" w:rsidP="0068138D">
      <w:pPr>
        <w:spacing w:after="261" w:line="252" w:lineRule="auto"/>
        <w:rPr>
          <w:rFonts w:asciiTheme="minorHAnsi" w:hAnsiTheme="minorHAnsi" w:cstheme="minorHAnsi"/>
          <w:b/>
          <w:bCs/>
          <w:lang w:val="en"/>
        </w:rPr>
      </w:pPr>
    </w:p>
    <w:p w14:paraId="13323F64" w14:textId="77777777" w:rsidR="009D746B" w:rsidRDefault="009D746B" w:rsidP="0068138D">
      <w:pPr>
        <w:spacing w:after="261" w:line="252" w:lineRule="auto"/>
        <w:rPr>
          <w:rFonts w:asciiTheme="minorHAnsi" w:hAnsiTheme="minorHAnsi" w:cstheme="minorHAnsi"/>
          <w:b/>
          <w:bCs/>
          <w:lang w:val="en"/>
        </w:rPr>
      </w:pPr>
    </w:p>
    <w:p w14:paraId="3C97F598" w14:textId="77777777" w:rsidR="009D746B" w:rsidRDefault="009D746B" w:rsidP="0068138D">
      <w:pPr>
        <w:spacing w:after="261" w:line="252" w:lineRule="auto"/>
        <w:rPr>
          <w:rFonts w:asciiTheme="minorHAnsi" w:hAnsiTheme="minorHAnsi" w:cstheme="minorHAnsi"/>
          <w:b/>
          <w:bCs/>
          <w:lang w:val="en"/>
        </w:rPr>
      </w:pPr>
    </w:p>
    <w:p w14:paraId="4E8CF154" w14:textId="77777777" w:rsidR="009D746B" w:rsidRDefault="009D746B" w:rsidP="0068138D">
      <w:pPr>
        <w:spacing w:after="261" w:line="252" w:lineRule="auto"/>
        <w:rPr>
          <w:rFonts w:asciiTheme="minorHAnsi" w:hAnsiTheme="minorHAnsi" w:cstheme="minorHAnsi"/>
          <w:b/>
          <w:bCs/>
          <w:lang w:val="en"/>
        </w:rPr>
      </w:pPr>
    </w:p>
    <w:p w14:paraId="44631429" w14:textId="77777777" w:rsidR="009D746B" w:rsidRDefault="009D746B" w:rsidP="0068138D">
      <w:pPr>
        <w:spacing w:after="261" w:line="252" w:lineRule="auto"/>
        <w:rPr>
          <w:rFonts w:asciiTheme="minorHAnsi" w:hAnsiTheme="minorHAnsi" w:cstheme="minorHAnsi"/>
          <w:b/>
          <w:bCs/>
          <w:lang w:val="en"/>
        </w:rPr>
      </w:pPr>
    </w:p>
    <w:p w14:paraId="068B7563" w14:textId="77777777" w:rsidR="009D746B" w:rsidRDefault="009D746B" w:rsidP="0068138D">
      <w:pPr>
        <w:spacing w:after="261" w:line="252" w:lineRule="auto"/>
        <w:rPr>
          <w:rFonts w:asciiTheme="minorHAnsi" w:hAnsiTheme="minorHAnsi" w:cstheme="minorHAnsi"/>
          <w:b/>
          <w:bCs/>
          <w:lang w:val="en"/>
        </w:rPr>
      </w:pPr>
    </w:p>
    <w:p w14:paraId="6D68AD53" w14:textId="77777777" w:rsidR="009D746B" w:rsidRDefault="009D746B" w:rsidP="0068138D">
      <w:pPr>
        <w:spacing w:after="261" w:line="252" w:lineRule="auto"/>
        <w:rPr>
          <w:rFonts w:asciiTheme="minorHAnsi" w:hAnsiTheme="minorHAnsi" w:cstheme="minorHAnsi"/>
          <w:b/>
          <w:bCs/>
          <w:lang w:val="en"/>
        </w:rPr>
      </w:pPr>
    </w:p>
    <w:p w14:paraId="7AB26BCF" w14:textId="77777777" w:rsidR="00785758" w:rsidRDefault="00785758" w:rsidP="00785758">
      <w:pPr>
        <w:rPr>
          <w:sz w:val="3"/>
          <w:szCs w:val="20"/>
        </w:rPr>
      </w:pPr>
    </w:p>
    <w:p w14:paraId="22FAD400" w14:textId="77777777" w:rsidR="00785758" w:rsidRDefault="00785758" w:rsidP="00785758">
      <w:pPr>
        <w:spacing w:before="118"/>
        <w:ind w:left="233"/>
        <w:rPr>
          <w:sz w:val="48"/>
        </w:rPr>
      </w:pPr>
      <w:r>
        <w:rPr>
          <w:color w:val="00A4AD"/>
          <w:sz w:val="48"/>
        </w:rPr>
        <w:t>Glossary</w:t>
      </w:r>
    </w:p>
    <w:p w14:paraId="0BA3BCCD" w14:textId="77777777" w:rsidR="00785758" w:rsidRDefault="00785758" w:rsidP="00785758">
      <w:pPr>
        <w:pStyle w:val="BodyText"/>
        <w:spacing w:before="5" w:after="1"/>
        <w:rPr>
          <w:sz w:val="17"/>
        </w:rPr>
      </w:pPr>
    </w:p>
    <w:tbl>
      <w:tblPr>
        <w:tblW w:w="0" w:type="auto"/>
        <w:tblInd w:w="2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23"/>
        <w:gridCol w:w="3537"/>
        <w:gridCol w:w="4713"/>
      </w:tblGrid>
      <w:tr w:rsidR="00785758" w14:paraId="01065E35" w14:textId="77777777" w:rsidTr="00BD2B5C">
        <w:trPr>
          <w:trHeight w:val="675"/>
        </w:trPr>
        <w:tc>
          <w:tcPr>
            <w:tcW w:w="1323" w:type="dxa"/>
            <w:tcBorders>
              <w:bottom w:val="single" w:sz="2" w:space="0" w:color="231F20"/>
              <w:right w:val="single" w:sz="2" w:space="0" w:color="231F20"/>
            </w:tcBorders>
            <w:shd w:val="clear" w:color="auto" w:fill="00A4AD"/>
          </w:tcPr>
          <w:p w14:paraId="238EABD0" w14:textId="77777777" w:rsidR="00785758" w:rsidRDefault="00785758" w:rsidP="00BD2B5C">
            <w:pPr>
              <w:pStyle w:val="TableParagraph"/>
              <w:spacing w:before="86" w:line="273" w:lineRule="auto"/>
              <w:ind w:left="188" w:right="376"/>
              <w:rPr>
                <w:b/>
                <w:sz w:val="16"/>
              </w:rPr>
            </w:pPr>
            <w:r>
              <w:rPr>
                <w:b/>
                <w:color w:val="FFFFFF"/>
                <w:spacing w:val="-1"/>
                <w:sz w:val="16"/>
              </w:rPr>
              <w:t xml:space="preserve">Phrase </w:t>
            </w:r>
            <w:r>
              <w:rPr>
                <w:b/>
                <w:color w:val="FFFFFF"/>
                <w:sz w:val="16"/>
              </w:rPr>
              <w:t>or</w:t>
            </w:r>
            <w:r>
              <w:rPr>
                <w:b/>
                <w:color w:val="FFFFFF"/>
                <w:spacing w:val="-42"/>
                <w:sz w:val="16"/>
              </w:rPr>
              <w:t xml:space="preserve"> </w:t>
            </w:r>
            <w:r>
              <w:rPr>
                <w:b/>
                <w:color w:val="FFFFFF"/>
                <w:sz w:val="16"/>
              </w:rPr>
              <w:t>Acronym</w:t>
            </w:r>
          </w:p>
        </w:tc>
        <w:tc>
          <w:tcPr>
            <w:tcW w:w="3537" w:type="dxa"/>
            <w:tcBorders>
              <w:left w:val="single" w:sz="2" w:space="0" w:color="231F20"/>
              <w:bottom w:val="single" w:sz="2" w:space="0" w:color="231F20"/>
              <w:right w:val="single" w:sz="2" w:space="0" w:color="231F20"/>
            </w:tcBorders>
            <w:shd w:val="clear" w:color="auto" w:fill="00A4AD"/>
          </w:tcPr>
          <w:p w14:paraId="33620BE7" w14:textId="77777777" w:rsidR="00785758" w:rsidRDefault="00785758" w:rsidP="00BD2B5C">
            <w:pPr>
              <w:pStyle w:val="TableParagraph"/>
              <w:spacing w:before="8"/>
              <w:rPr>
                <w:sz w:val="25"/>
              </w:rPr>
            </w:pPr>
          </w:p>
          <w:p w14:paraId="536F5F61" w14:textId="77777777" w:rsidR="00785758" w:rsidRDefault="00785758" w:rsidP="00BD2B5C">
            <w:pPr>
              <w:pStyle w:val="TableParagraph"/>
              <w:ind w:left="1127"/>
              <w:rPr>
                <w:b/>
                <w:sz w:val="16"/>
              </w:rPr>
            </w:pPr>
            <w:r>
              <w:rPr>
                <w:b/>
                <w:color w:val="FFFFFF"/>
                <w:sz w:val="16"/>
              </w:rPr>
              <w:t>Translation</w:t>
            </w:r>
          </w:p>
        </w:tc>
        <w:tc>
          <w:tcPr>
            <w:tcW w:w="4713" w:type="dxa"/>
            <w:tcBorders>
              <w:left w:val="single" w:sz="2" w:space="0" w:color="231F20"/>
              <w:bottom w:val="single" w:sz="2" w:space="0" w:color="231F20"/>
            </w:tcBorders>
            <w:shd w:val="clear" w:color="auto" w:fill="00A4AD"/>
          </w:tcPr>
          <w:p w14:paraId="72AAEA7F" w14:textId="77777777" w:rsidR="00785758" w:rsidRDefault="00785758" w:rsidP="00BD2B5C">
            <w:pPr>
              <w:pStyle w:val="TableParagraph"/>
              <w:spacing w:before="8"/>
              <w:rPr>
                <w:sz w:val="25"/>
              </w:rPr>
            </w:pPr>
          </w:p>
          <w:p w14:paraId="21F2F74F" w14:textId="77777777" w:rsidR="00785758" w:rsidRDefault="00785758" w:rsidP="00BD2B5C">
            <w:pPr>
              <w:pStyle w:val="TableParagraph"/>
              <w:ind w:left="1879" w:right="1879"/>
              <w:jc w:val="center"/>
              <w:rPr>
                <w:b/>
                <w:sz w:val="16"/>
              </w:rPr>
            </w:pPr>
            <w:r>
              <w:rPr>
                <w:b/>
                <w:color w:val="FFFFFF"/>
                <w:sz w:val="16"/>
              </w:rPr>
              <w:t>Explanation</w:t>
            </w:r>
          </w:p>
        </w:tc>
      </w:tr>
      <w:tr w:rsidR="00785758" w14:paraId="17FE6CA3" w14:textId="77777777" w:rsidTr="00BD2B5C">
        <w:trPr>
          <w:trHeight w:val="221"/>
        </w:trPr>
        <w:tc>
          <w:tcPr>
            <w:tcW w:w="1323" w:type="dxa"/>
            <w:tcBorders>
              <w:top w:val="single" w:sz="2" w:space="0" w:color="231F20"/>
              <w:bottom w:val="single" w:sz="2" w:space="0" w:color="231F20"/>
              <w:right w:val="single" w:sz="2" w:space="0" w:color="231F20"/>
            </w:tcBorders>
            <w:shd w:val="clear" w:color="auto" w:fill="F2F9FA"/>
          </w:tcPr>
          <w:p w14:paraId="6C58B5D3" w14:textId="77777777" w:rsidR="00785758" w:rsidRDefault="00785758" w:rsidP="00BD2B5C">
            <w:pPr>
              <w:pStyle w:val="TableParagraph"/>
              <w:spacing w:before="35" w:line="166" w:lineRule="exact"/>
              <w:ind w:left="188"/>
              <w:rPr>
                <w:b/>
                <w:sz w:val="16"/>
              </w:rPr>
            </w:pPr>
            <w:r>
              <w:rPr>
                <w:b/>
                <w:color w:val="231F20"/>
                <w:sz w:val="16"/>
              </w:rPr>
              <w:t>The Act</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22443DB1" w14:textId="77777777" w:rsidR="00785758" w:rsidRDefault="00785758" w:rsidP="00BD2B5C">
            <w:pPr>
              <w:pStyle w:val="TableParagraph"/>
              <w:rPr>
                <w:rFonts w:ascii="Times New Roman"/>
                <w:sz w:val="14"/>
              </w:rPr>
            </w:pPr>
          </w:p>
        </w:tc>
        <w:tc>
          <w:tcPr>
            <w:tcW w:w="4713" w:type="dxa"/>
            <w:tcBorders>
              <w:top w:val="single" w:sz="2" w:space="0" w:color="231F20"/>
              <w:left w:val="single" w:sz="2" w:space="0" w:color="231F20"/>
              <w:bottom w:val="single" w:sz="2" w:space="0" w:color="231F20"/>
            </w:tcBorders>
            <w:shd w:val="clear" w:color="auto" w:fill="F2F9FA"/>
          </w:tcPr>
          <w:p w14:paraId="2EFF6CD1" w14:textId="77777777" w:rsidR="00785758" w:rsidRDefault="00785758" w:rsidP="00BD2B5C">
            <w:pPr>
              <w:pStyle w:val="TableParagraph"/>
              <w:spacing w:before="35" w:line="166" w:lineRule="exact"/>
              <w:ind w:left="111"/>
              <w:rPr>
                <w:sz w:val="16"/>
              </w:rPr>
            </w:pPr>
            <w:r>
              <w:rPr>
                <w:color w:val="231F20"/>
                <w:w w:val="95"/>
                <w:sz w:val="16"/>
              </w:rPr>
              <w:t>The</w:t>
            </w:r>
            <w:r>
              <w:rPr>
                <w:color w:val="231F20"/>
                <w:spacing w:val="10"/>
                <w:w w:val="95"/>
                <w:sz w:val="16"/>
              </w:rPr>
              <w:t xml:space="preserve"> </w:t>
            </w:r>
            <w:r>
              <w:rPr>
                <w:color w:val="231F20"/>
                <w:w w:val="95"/>
                <w:sz w:val="16"/>
              </w:rPr>
              <w:t>Local</w:t>
            </w:r>
            <w:r>
              <w:rPr>
                <w:color w:val="231F20"/>
                <w:spacing w:val="11"/>
                <w:w w:val="95"/>
                <w:sz w:val="16"/>
              </w:rPr>
              <w:t xml:space="preserve"> </w:t>
            </w:r>
            <w:r>
              <w:rPr>
                <w:color w:val="231F20"/>
                <w:w w:val="95"/>
                <w:sz w:val="16"/>
              </w:rPr>
              <w:t>Government</w:t>
            </w:r>
            <w:r>
              <w:rPr>
                <w:color w:val="231F20"/>
                <w:spacing w:val="11"/>
                <w:w w:val="95"/>
                <w:sz w:val="16"/>
              </w:rPr>
              <w:t xml:space="preserve"> </w:t>
            </w:r>
            <w:r>
              <w:rPr>
                <w:color w:val="231F20"/>
                <w:w w:val="95"/>
                <w:sz w:val="16"/>
              </w:rPr>
              <w:t>Reform</w:t>
            </w:r>
            <w:r>
              <w:rPr>
                <w:color w:val="231F20"/>
                <w:spacing w:val="11"/>
                <w:w w:val="95"/>
                <w:sz w:val="16"/>
              </w:rPr>
              <w:t xml:space="preserve"> </w:t>
            </w:r>
            <w:r>
              <w:rPr>
                <w:color w:val="231F20"/>
                <w:w w:val="95"/>
                <w:sz w:val="16"/>
              </w:rPr>
              <w:t>Act</w:t>
            </w:r>
            <w:r>
              <w:rPr>
                <w:color w:val="231F20"/>
                <w:spacing w:val="11"/>
                <w:w w:val="95"/>
                <w:sz w:val="16"/>
              </w:rPr>
              <w:t xml:space="preserve"> </w:t>
            </w:r>
            <w:r>
              <w:rPr>
                <w:color w:val="231F20"/>
                <w:w w:val="95"/>
                <w:sz w:val="16"/>
              </w:rPr>
              <w:t>2014</w:t>
            </w:r>
          </w:p>
        </w:tc>
      </w:tr>
      <w:tr w:rsidR="00785758" w14:paraId="7C1D90B2" w14:textId="77777777" w:rsidTr="00BD2B5C">
        <w:trPr>
          <w:trHeight w:val="210"/>
        </w:trPr>
        <w:tc>
          <w:tcPr>
            <w:tcW w:w="1323" w:type="dxa"/>
            <w:tcBorders>
              <w:top w:val="single" w:sz="2" w:space="0" w:color="231F20"/>
              <w:bottom w:val="single" w:sz="2" w:space="0" w:color="231F20"/>
              <w:right w:val="single" w:sz="2" w:space="0" w:color="231F20"/>
            </w:tcBorders>
            <w:shd w:val="clear" w:color="auto" w:fill="F2F9FA"/>
          </w:tcPr>
          <w:p w14:paraId="169A7379" w14:textId="77777777" w:rsidR="00785758" w:rsidRDefault="00785758" w:rsidP="00BD2B5C">
            <w:pPr>
              <w:pStyle w:val="TableParagraph"/>
              <w:spacing w:before="19" w:line="171" w:lineRule="exact"/>
              <w:ind w:left="188"/>
              <w:rPr>
                <w:b/>
                <w:sz w:val="16"/>
              </w:rPr>
            </w:pPr>
            <w:r>
              <w:rPr>
                <w:b/>
                <w:color w:val="231F20"/>
                <w:sz w:val="16"/>
              </w:rPr>
              <w:t>AIRO</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3E4C9CA8" w14:textId="77777777" w:rsidR="00785758" w:rsidRDefault="00785758" w:rsidP="00BD2B5C">
            <w:pPr>
              <w:pStyle w:val="TableParagraph"/>
              <w:rPr>
                <w:rFonts w:ascii="Times New Roman"/>
                <w:sz w:val="14"/>
              </w:rPr>
            </w:pPr>
          </w:p>
        </w:tc>
        <w:tc>
          <w:tcPr>
            <w:tcW w:w="4713" w:type="dxa"/>
            <w:tcBorders>
              <w:top w:val="single" w:sz="2" w:space="0" w:color="231F20"/>
              <w:left w:val="single" w:sz="2" w:space="0" w:color="231F20"/>
              <w:bottom w:val="single" w:sz="2" w:space="0" w:color="231F20"/>
            </w:tcBorders>
            <w:shd w:val="clear" w:color="auto" w:fill="F2F9FA"/>
          </w:tcPr>
          <w:p w14:paraId="1C22BF9C" w14:textId="77777777" w:rsidR="00785758" w:rsidRDefault="00785758" w:rsidP="00BD2B5C">
            <w:pPr>
              <w:pStyle w:val="TableParagraph"/>
              <w:spacing w:before="19" w:line="171" w:lineRule="exact"/>
              <w:ind w:left="111"/>
              <w:rPr>
                <w:sz w:val="16"/>
              </w:rPr>
            </w:pPr>
            <w:r>
              <w:rPr>
                <w:color w:val="231F20"/>
                <w:w w:val="95"/>
                <w:sz w:val="16"/>
              </w:rPr>
              <w:t>All-Island</w:t>
            </w:r>
            <w:r>
              <w:rPr>
                <w:color w:val="231F20"/>
                <w:spacing w:val="1"/>
                <w:w w:val="95"/>
                <w:sz w:val="16"/>
              </w:rPr>
              <w:t xml:space="preserve"> </w:t>
            </w:r>
            <w:r>
              <w:rPr>
                <w:color w:val="231F20"/>
                <w:w w:val="95"/>
                <w:sz w:val="16"/>
              </w:rPr>
              <w:t>Research</w:t>
            </w:r>
            <w:r>
              <w:rPr>
                <w:color w:val="231F20"/>
                <w:spacing w:val="1"/>
                <w:w w:val="95"/>
                <w:sz w:val="16"/>
              </w:rPr>
              <w:t xml:space="preserve"> </w:t>
            </w:r>
            <w:r>
              <w:rPr>
                <w:color w:val="231F20"/>
                <w:w w:val="95"/>
                <w:sz w:val="16"/>
              </w:rPr>
              <w:t>Observatory</w:t>
            </w:r>
            <w:r>
              <w:rPr>
                <w:color w:val="231F20"/>
                <w:spacing w:val="1"/>
                <w:w w:val="95"/>
                <w:sz w:val="16"/>
              </w:rPr>
              <w:t xml:space="preserve"> </w:t>
            </w:r>
            <w:r>
              <w:rPr>
                <w:color w:val="231F20"/>
                <w:w w:val="95"/>
                <w:sz w:val="16"/>
              </w:rPr>
              <w:t>(Maynooth</w:t>
            </w:r>
            <w:r>
              <w:rPr>
                <w:color w:val="231F20"/>
                <w:spacing w:val="1"/>
                <w:w w:val="95"/>
                <w:sz w:val="16"/>
              </w:rPr>
              <w:t xml:space="preserve"> </w:t>
            </w:r>
            <w:r>
              <w:rPr>
                <w:color w:val="231F20"/>
                <w:w w:val="95"/>
                <w:sz w:val="16"/>
              </w:rPr>
              <w:t>University)</w:t>
            </w:r>
          </w:p>
        </w:tc>
      </w:tr>
      <w:tr w:rsidR="00785758" w14:paraId="19982971" w14:textId="77777777" w:rsidTr="00BD2B5C">
        <w:trPr>
          <w:trHeight w:val="208"/>
        </w:trPr>
        <w:tc>
          <w:tcPr>
            <w:tcW w:w="1323" w:type="dxa"/>
            <w:tcBorders>
              <w:top w:val="single" w:sz="2" w:space="0" w:color="231F20"/>
              <w:bottom w:val="single" w:sz="2" w:space="0" w:color="231F20"/>
              <w:right w:val="single" w:sz="2" w:space="0" w:color="231F20"/>
            </w:tcBorders>
            <w:shd w:val="clear" w:color="auto" w:fill="F2F9FA"/>
          </w:tcPr>
          <w:p w14:paraId="1544F261" w14:textId="77777777" w:rsidR="00785758" w:rsidRDefault="00785758" w:rsidP="00BD2B5C">
            <w:pPr>
              <w:pStyle w:val="TableParagraph"/>
              <w:spacing w:before="13" w:line="175" w:lineRule="exact"/>
              <w:ind w:left="188"/>
              <w:rPr>
                <w:b/>
                <w:sz w:val="16"/>
              </w:rPr>
            </w:pPr>
            <w:r>
              <w:rPr>
                <w:b/>
                <w:color w:val="231F20"/>
                <w:sz w:val="16"/>
              </w:rPr>
              <w:t>BTWEA</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11133481" w14:textId="77777777" w:rsidR="00785758" w:rsidRDefault="00785758" w:rsidP="00BD2B5C">
            <w:pPr>
              <w:pStyle w:val="TableParagraph"/>
              <w:spacing w:before="13" w:line="175" w:lineRule="exact"/>
              <w:ind w:left="88"/>
              <w:rPr>
                <w:sz w:val="16"/>
              </w:rPr>
            </w:pPr>
            <w:r>
              <w:rPr>
                <w:color w:val="231F20"/>
                <w:w w:val="95"/>
                <w:sz w:val="16"/>
              </w:rPr>
              <w:t>Back</w:t>
            </w:r>
            <w:r>
              <w:rPr>
                <w:color w:val="231F20"/>
                <w:spacing w:val="10"/>
                <w:w w:val="95"/>
                <w:sz w:val="16"/>
              </w:rPr>
              <w:t xml:space="preserve"> </w:t>
            </w:r>
            <w:r>
              <w:rPr>
                <w:color w:val="231F20"/>
                <w:w w:val="95"/>
                <w:sz w:val="16"/>
              </w:rPr>
              <w:t>to</w:t>
            </w:r>
            <w:r>
              <w:rPr>
                <w:color w:val="231F20"/>
                <w:spacing w:val="10"/>
                <w:w w:val="95"/>
                <w:sz w:val="16"/>
              </w:rPr>
              <w:t xml:space="preserve"> </w:t>
            </w:r>
            <w:r>
              <w:rPr>
                <w:color w:val="231F20"/>
                <w:w w:val="95"/>
                <w:sz w:val="16"/>
              </w:rPr>
              <w:t>Work</w:t>
            </w:r>
            <w:r>
              <w:rPr>
                <w:color w:val="231F20"/>
                <w:spacing w:val="10"/>
                <w:w w:val="95"/>
                <w:sz w:val="16"/>
              </w:rPr>
              <w:t xml:space="preserve"> </w:t>
            </w:r>
            <w:r>
              <w:rPr>
                <w:color w:val="231F20"/>
                <w:w w:val="95"/>
                <w:sz w:val="16"/>
              </w:rPr>
              <w:t>Enterprise</w:t>
            </w:r>
            <w:r>
              <w:rPr>
                <w:color w:val="231F20"/>
                <w:spacing w:val="10"/>
                <w:w w:val="95"/>
                <w:sz w:val="16"/>
              </w:rPr>
              <w:t xml:space="preserve"> </w:t>
            </w:r>
            <w:r>
              <w:rPr>
                <w:color w:val="231F20"/>
                <w:w w:val="95"/>
                <w:sz w:val="16"/>
              </w:rPr>
              <w:t>Allowance</w:t>
            </w:r>
          </w:p>
        </w:tc>
        <w:tc>
          <w:tcPr>
            <w:tcW w:w="4713" w:type="dxa"/>
            <w:tcBorders>
              <w:top w:val="single" w:sz="2" w:space="0" w:color="231F20"/>
              <w:left w:val="single" w:sz="2" w:space="0" w:color="231F20"/>
              <w:bottom w:val="single" w:sz="2" w:space="0" w:color="231F20"/>
            </w:tcBorders>
            <w:shd w:val="clear" w:color="auto" w:fill="F2F9FA"/>
          </w:tcPr>
          <w:p w14:paraId="28D1F45C" w14:textId="77777777" w:rsidR="00785758" w:rsidRDefault="00785758" w:rsidP="00BD2B5C">
            <w:pPr>
              <w:pStyle w:val="TableParagraph"/>
              <w:rPr>
                <w:rFonts w:ascii="Times New Roman"/>
                <w:sz w:val="14"/>
              </w:rPr>
            </w:pPr>
          </w:p>
        </w:tc>
      </w:tr>
      <w:tr w:rsidR="00785758" w14:paraId="4E267C68" w14:textId="77777777" w:rsidTr="00BD2B5C">
        <w:trPr>
          <w:trHeight w:val="213"/>
        </w:trPr>
        <w:tc>
          <w:tcPr>
            <w:tcW w:w="1323" w:type="dxa"/>
            <w:tcBorders>
              <w:top w:val="single" w:sz="2" w:space="0" w:color="231F20"/>
              <w:bottom w:val="single" w:sz="2" w:space="0" w:color="231F20"/>
              <w:right w:val="single" w:sz="2" w:space="0" w:color="231F20"/>
            </w:tcBorders>
            <w:shd w:val="clear" w:color="auto" w:fill="F2F9FA"/>
          </w:tcPr>
          <w:p w14:paraId="7D7A9A7B" w14:textId="77777777" w:rsidR="00785758" w:rsidRDefault="00785758" w:rsidP="00BD2B5C">
            <w:pPr>
              <w:pStyle w:val="TableParagraph"/>
              <w:spacing w:before="10" w:line="183" w:lineRule="exact"/>
              <w:ind w:left="188"/>
              <w:rPr>
                <w:b/>
                <w:sz w:val="16"/>
              </w:rPr>
            </w:pPr>
            <w:r>
              <w:rPr>
                <w:b/>
                <w:color w:val="231F20"/>
                <w:sz w:val="16"/>
              </w:rPr>
              <w:t>CCMA</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638556FE" w14:textId="77777777" w:rsidR="00785758" w:rsidRDefault="00785758" w:rsidP="00BD2B5C">
            <w:pPr>
              <w:pStyle w:val="TableParagraph"/>
              <w:spacing w:before="10" w:line="183" w:lineRule="exact"/>
              <w:ind w:left="88"/>
              <w:rPr>
                <w:sz w:val="16"/>
              </w:rPr>
            </w:pPr>
            <w:r>
              <w:rPr>
                <w:color w:val="231F20"/>
                <w:w w:val="95"/>
                <w:sz w:val="16"/>
              </w:rPr>
              <w:t>County</w:t>
            </w:r>
            <w:r>
              <w:rPr>
                <w:color w:val="231F20"/>
                <w:spacing w:val="9"/>
                <w:w w:val="95"/>
                <w:sz w:val="16"/>
              </w:rPr>
              <w:t xml:space="preserve"> </w:t>
            </w:r>
            <w:r>
              <w:rPr>
                <w:color w:val="231F20"/>
                <w:w w:val="95"/>
                <w:sz w:val="16"/>
              </w:rPr>
              <w:t>and</w:t>
            </w:r>
            <w:r>
              <w:rPr>
                <w:color w:val="231F20"/>
                <w:spacing w:val="9"/>
                <w:w w:val="95"/>
                <w:sz w:val="16"/>
              </w:rPr>
              <w:t xml:space="preserve"> </w:t>
            </w:r>
            <w:r>
              <w:rPr>
                <w:color w:val="231F20"/>
                <w:w w:val="95"/>
                <w:sz w:val="16"/>
              </w:rPr>
              <w:t>City</w:t>
            </w:r>
            <w:r>
              <w:rPr>
                <w:color w:val="231F20"/>
                <w:spacing w:val="9"/>
                <w:w w:val="95"/>
                <w:sz w:val="16"/>
              </w:rPr>
              <w:t xml:space="preserve"> </w:t>
            </w:r>
            <w:r>
              <w:rPr>
                <w:color w:val="231F20"/>
                <w:w w:val="95"/>
                <w:sz w:val="16"/>
              </w:rPr>
              <w:t>Manager’s</w:t>
            </w:r>
            <w:r>
              <w:rPr>
                <w:color w:val="231F20"/>
                <w:spacing w:val="9"/>
                <w:w w:val="95"/>
                <w:sz w:val="16"/>
              </w:rPr>
              <w:t xml:space="preserve"> </w:t>
            </w:r>
            <w:r>
              <w:rPr>
                <w:color w:val="231F20"/>
                <w:w w:val="95"/>
                <w:sz w:val="16"/>
              </w:rPr>
              <w:t>Association</w:t>
            </w:r>
          </w:p>
        </w:tc>
        <w:tc>
          <w:tcPr>
            <w:tcW w:w="4713" w:type="dxa"/>
            <w:tcBorders>
              <w:top w:val="single" w:sz="2" w:space="0" w:color="231F20"/>
              <w:left w:val="single" w:sz="2" w:space="0" w:color="231F20"/>
              <w:bottom w:val="single" w:sz="2" w:space="0" w:color="231F20"/>
            </w:tcBorders>
            <w:shd w:val="clear" w:color="auto" w:fill="F2F9FA"/>
          </w:tcPr>
          <w:p w14:paraId="0D674749" w14:textId="77777777" w:rsidR="00785758" w:rsidRDefault="00785758" w:rsidP="00BD2B5C">
            <w:pPr>
              <w:pStyle w:val="TableParagraph"/>
              <w:rPr>
                <w:rFonts w:ascii="Times New Roman"/>
                <w:sz w:val="14"/>
              </w:rPr>
            </w:pPr>
          </w:p>
        </w:tc>
      </w:tr>
      <w:tr w:rsidR="00785758" w14:paraId="4E341D02" w14:textId="77777777" w:rsidTr="00BD2B5C">
        <w:trPr>
          <w:trHeight w:val="207"/>
        </w:trPr>
        <w:tc>
          <w:tcPr>
            <w:tcW w:w="1323" w:type="dxa"/>
            <w:tcBorders>
              <w:top w:val="single" w:sz="2" w:space="0" w:color="231F20"/>
              <w:bottom w:val="single" w:sz="2" w:space="0" w:color="231F20"/>
              <w:right w:val="single" w:sz="2" w:space="0" w:color="231F20"/>
            </w:tcBorders>
            <w:shd w:val="clear" w:color="auto" w:fill="F2F9FA"/>
          </w:tcPr>
          <w:p w14:paraId="357F8729" w14:textId="77777777" w:rsidR="00785758" w:rsidRDefault="00785758" w:rsidP="00BD2B5C">
            <w:pPr>
              <w:pStyle w:val="TableParagraph"/>
              <w:spacing w:before="1"/>
              <w:ind w:left="188"/>
              <w:rPr>
                <w:b/>
                <w:sz w:val="16"/>
              </w:rPr>
            </w:pPr>
            <w:r>
              <w:rPr>
                <w:b/>
                <w:color w:val="231F20"/>
                <w:sz w:val="16"/>
              </w:rPr>
              <w:t>CDP</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78710084" w14:textId="77777777" w:rsidR="00785758" w:rsidRDefault="00785758" w:rsidP="00BD2B5C">
            <w:pPr>
              <w:pStyle w:val="TableParagraph"/>
              <w:spacing w:before="1"/>
              <w:ind w:left="88"/>
              <w:rPr>
                <w:sz w:val="16"/>
              </w:rPr>
            </w:pPr>
            <w:r>
              <w:rPr>
                <w:color w:val="231F20"/>
                <w:w w:val="95"/>
                <w:sz w:val="16"/>
              </w:rPr>
              <w:t>Community</w:t>
            </w:r>
            <w:r>
              <w:rPr>
                <w:color w:val="231F20"/>
                <w:spacing w:val="15"/>
                <w:w w:val="95"/>
                <w:sz w:val="16"/>
              </w:rPr>
              <w:t xml:space="preserve"> </w:t>
            </w:r>
            <w:r>
              <w:rPr>
                <w:color w:val="231F20"/>
                <w:w w:val="95"/>
                <w:sz w:val="16"/>
              </w:rPr>
              <w:t>Development</w:t>
            </w:r>
            <w:r>
              <w:rPr>
                <w:color w:val="231F20"/>
                <w:spacing w:val="16"/>
                <w:w w:val="95"/>
                <w:sz w:val="16"/>
              </w:rPr>
              <w:t xml:space="preserve"> </w:t>
            </w:r>
            <w:r>
              <w:rPr>
                <w:color w:val="231F20"/>
                <w:w w:val="95"/>
                <w:sz w:val="16"/>
              </w:rPr>
              <w:t>Project</w:t>
            </w:r>
          </w:p>
        </w:tc>
        <w:tc>
          <w:tcPr>
            <w:tcW w:w="4713" w:type="dxa"/>
            <w:tcBorders>
              <w:top w:val="single" w:sz="2" w:space="0" w:color="231F20"/>
              <w:left w:val="single" w:sz="2" w:space="0" w:color="231F20"/>
              <w:bottom w:val="single" w:sz="2" w:space="0" w:color="231F20"/>
            </w:tcBorders>
            <w:shd w:val="clear" w:color="auto" w:fill="F2F9FA"/>
          </w:tcPr>
          <w:p w14:paraId="222DB2E1" w14:textId="77777777" w:rsidR="00785758" w:rsidRDefault="00785758" w:rsidP="00BD2B5C">
            <w:pPr>
              <w:pStyle w:val="TableParagraph"/>
              <w:rPr>
                <w:rFonts w:ascii="Times New Roman"/>
                <w:sz w:val="14"/>
              </w:rPr>
            </w:pPr>
          </w:p>
        </w:tc>
      </w:tr>
      <w:tr w:rsidR="00785758" w14:paraId="4F152B44" w14:textId="77777777" w:rsidTr="00BD2B5C">
        <w:trPr>
          <w:trHeight w:val="611"/>
        </w:trPr>
        <w:tc>
          <w:tcPr>
            <w:tcW w:w="1323" w:type="dxa"/>
            <w:tcBorders>
              <w:top w:val="single" w:sz="2" w:space="0" w:color="231F20"/>
              <w:bottom w:val="single" w:sz="2" w:space="0" w:color="231F20"/>
              <w:right w:val="single" w:sz="2" w:space="0" w:color="231F20"/>
            </w:tcBorders>
            <w:shd w:val="clear" w:color="auto" w:fill="F2F9FA"/>
          </w:tcPr>
          <w:p w14:paraId="4049A334" w14:textId="77777777" w:rsidR="00785758" w:rsidRDefault="00785758" w:rsidP="00BD2B5C">
            <w:pPr>
              <w:pStyle w:val="TableParagraph"/>
              <w:spacing w:line="192" w:lineRule="exact"/>
              <w:ind w:left="188"/>
              <w:rPr>
                <w:rFonts w:ascii="Calibri"/>
                <w:b/>
                <w:sz w:val="16"/>
              </w:rPr>
            </w:pPr>
            <w:r>
              <w:rPr>
                <w:rFonts w:ascii="Calibri"/>
                <w:b/>
                <w:color w:val="231F20"/>
                <w:w w:val="115"/>
                <w:sz w:val="16"/>
              </w:rPr>
              <w:t>Chief</w:t>
            </w:r>
            <w:r>
              <w:rPr>
                <w:rFonts w:ascii="Calibri"/>
                <w:b/>
                <w:color w:val="231F20"/>
                <w:spacing w:val="2"/>
                <w:w w:val="115"/>
                <w:sz w:val="16"/>
              </w:rPr>
              <w:t xml:space="preserve"> </w:t>
            </w:r>
            <w:r>
              <w:rPr>
                <w:rFonts w:ascii="Calibri"/>
                <w:b/>
                <w:color w:val="231F20"/>
                <w:w w:val="115"/>
                <w:sz w:val="16"/>
              </w:rPr>
              <w:t>Officer</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6406D4AF" w14:textId="77777777" w:rsidR="00785758" w:rsidRDefault="00785758" w:rsidP="00BD2B5C">
            <w:pPr>
              <w:pStyle w:val="TableParagraph"/>
              <w:rPr>
                <w:rFonts w:ascii="Times New Roman"/>
                <w:sz w:val="18"/>
              </w:rPr>
            </w:pPr>
          </w:p>
        </w:tc>
        <w:tc>
          <w:tcPr>
            <w:tcW w:w="4713" w:type="dxa"/>
            <w:tcBorders>
              <w:top w:val="single" w:sz="2" w:space="0" w:color="231F20"/>
              <w:left w:val="single" w:sz="2" w:space="0" w:color="231F20"/>
              <w:bottom w:val="single" w:sz="2" w:space="0" w:color="231F20"/>
            </w:tcBorders>
            <w:shd w:val="clear" w:color="auto" w:fill="F2F9FA"/>
          </w:tcPr>
          <w:p w14:paraId="751A32C2" w14:textId="604727A3" w:rsidR="00785758" w:rsidRDefault="00785758" w:rsidP="00BD2B5C">
            <w:pPr>
              <w:pStyle w:val="TableParagraph"/>
              <w:spacing w:line="273" w:lineRule="auto"/>
              <w:ind w:left="111" w:right="64" w:hanging="1"/>
              <w:rPr>
                <w:sz w:val="16"/>
              </w:rPr>
            </w:pPr>
            <w:r>
              <w:rPr>
                <w:color w:val="231F20"/>
                <w:w w:val="95"/>
                <w:sz w:val="16"/>
              </w:rPr>
              <w:t>The</w:t>
            </w:r>
            <w:r>
              <w:rPr>
                <w:color w:val="231F20"/>
                <w:spacing w:val="6"/>
                <w:w w:val="95"/>
                <w:sz w:val="16"/>
              </w:rPr>
              <w:t xml:space="preserve"> </w:t>
            </w:r>
            <w:r>
              <w:rPr>
                <w:color w:val="231F20"/>
                <w:w w:val="95"/>
                <w:sz w:val="16"/>
              </w:rPr>
              <w:t>person</w:t>
            </w:r>
            <w:r>
              <w:rPr>
                <w:color w:val="231F20"/>
                <w:spacing w:val="7"/>
                <w:w w:val="95"/>
                <w:sz w:val="16"/>
              </w:rPr>
              <w:t xml:space="preserve"> </w:t>
            </w:r>
            <w:r>
              <w:rPr>
                <w:color w:val="231F20"/>
                <w:w w:val="95"/>
                <w:sz w:val="16"/>
              </w:rPr>
              <w:t>appointed</w:t>
            </w:r>
            <w:r>
              <w:rPr>
                <w:color w:val="231F20"/>
                <w:spacing w:val="6"/>
                <w:w w:val="95"/>
                <w:sz w:val="16"/>
              </w:rPr>
              <w:t xml:space="preserve"> </w:t>
            </w:r>
            <w:r>
              <w:rPr>
                <w:color w:val="231F20"/>
                <w:w w:val="95"/>
                <w:sz w:val="16"/>
              </w:rPr>
              <w:t>by</w:t>
            </w:r>
            <w:r>
              <w:rPr>
                <w:color w:val="231F20"/>
                <w:spacing w:val="7"/>
                <w:w w:val="95"/>
                <w:sz w:val="16"/>
              </w:rPr>
              <w:t xml:space="preserve"> </w:t>
            </w:r>
            <w:r>
              <w:rPr>
                <w:color w:val="231F20"/>
                <w:w w:val="95"/>
                <w:sz w:val="16"/>
              </w:rPr>
              <w:t>the</w:t>
            </w:r>
            <w:r>
              <w:rPr>
                <w:color w:val="231F20"/>
                <w:spacing w:val="6"/>
                <w:w w:val="95"/>
                <w:sz w:val="16"/>
              </w:rPr>
              <w:t xml:space="preserve"> </w:t>
            </w:r>
            <w:r>
              <w:rPr>
                <w:color w:val="231F20"/>
                <w:w w:val="95"/>
                <w:sz w:val="16"/>
              </w:rPr>
              <w:t>Chief</w:t>
            </w:r>
            <w:r>
              <w:rPr>
                <w:color w:val="231F20"/>
                <w:spacing w:val="7"/>
                <w:w w:val="95"/>
                <w:sz w:val="16"/>
              </w:rPr>
              <w:t xml:space="preserve"> </w:t>
            </w:r>
            <w:r>
              <w:rPr>
                <w:color w:val="231F20"/>
                <w:w w:val="95"/>
                <w:sz w:val="16"/>
              </w:rPr>
              <w:t>Executive</w:t>
            </w:r>
            <w:r>
              <w:rPr>
                <w:color w:val="231F20"/>
                <w:spacing w:val="6"/>
                <w:w w:val="95"/>
                <w:sz w:val="16"/>
              </w:rPr>
              <w:t xml:space="preserve"> </w:t>
            </w:r>
            <w:r>
              <w:rPr>
                <w:color w:val="231F20"/>
                <w:w w:val="95"/>
                <w:sz w:val="16"/>
              </w:rPr>
              <w:t>of</w:t>
            </w:r>
            <w:r>
              <w:rPr>
                <w:color w:val="231F20"/>
                <w:spacing w:val="7"/>
                <w:w w:val="95"/>
                <w:sz w:val="16"/>
              </w:rPr>
              <w:t xml:space="preserve"> </w:t>
            </w:r>
            <w:r>
              <w:rPr>
                <w:color w:val="231F20"/>
                <w:w w:val="95"/>
                <w:sz w:val="16"/>
              </w:rPr>
              <w:t>the</w:t>
            </w:r>
            <w:r>
              <w:rPr>
                <w:color w:val="231F20"/>
                <w:spacing w:val="6"/>
                <w:w w:val="95"/>
                <w:sz w:val="16"/>
              </w:rPr>
              <w:t xml:space="preserve"> </w:t>
            </w:r>
            <w:r>
              <w:rPr>
                <w:color w:val="231F20"/>
                <w:w w:val="95"/>
                <w:sz w:val="16"/>
              </w:rPr>
              <w:t>Local</w:t>
            </w:r>
            <w:r>
              <w:rPr>
                <w:color w:val="231F20"/>
                <w:spacing w:val="-39"/>
                <w:w w:val="95"/>
                <w:sz w:val="16"/>
              </w:rPr>
              <w:t xml:space="preserve"> </w:t>
            </w:r>
            <w:r>
              <w:rPr>
                <w:color w:val="231F20"/>
                <w:sz w:val="16"/>
              </w:rPr>
              <w:t>Authority</w:t>
            </w:r>
            <w:r>
              <w:rPr>
                <w:color w:val="231F20"/>
                <w:spacing w:val="-10"/>
                <w:sz w:val="16"/>
              </w:rPr>
              <w:t xml:space="preserve"> </w:t>
            </w:r>
            <w:r>
              <w:rPr>
                <w:color w:val="231F20"/>
                <w:sz w:val="16"/>
              </w:rPr>
              <w:t>to</w:t>
            </w:r>
            <w:r>
              <w:rPr>
                <w:color w:val="231F20"/>
                <w:spacing w:val="-10"/>
                <w:sz w:val="16"/>
              </w:rPr>
              <w:t xml:space="preserve"> </w:t>
            </w:r>
            <w:r>
              <w:rPr>
                <w:color w:val="231F20"/>
                <w:sz w:val="16"/>
              </w:rPr>
              <w:t>assist</w:t>
            </w:r>
            <w:r>
              <w:rPr>
                <w:color w:val="231F20"/>
                <w:spacing w:val="-10"/>
                <w:sz w:val="16"/>
              </w:rPr>
              <w:t xml:space="preserve"> </w:t>
            </w:r>
            <w:r>
              <w:rPr>
                <w:color w:val="231F20"/>
                <w:sz w:val="16"/>
              </w:rPr>
              <w:t>the</w:t>
            </w:r>
            <w:r>
              <w:rPr>
                <w:color w:val="231F20"/>
                <w:spacing w:val="-9"/>
                <w:sz w:val="16"/>
              </w:rPr>
              <w:t xml:space="preserve"> </w:t>
            </w:r>
            <w:r>
              <w:rPr>
                <w:color w:val="231F20"/>
                <w:sz w:val="16"/>
              </w:rPr>
              <w:t>LCDC</w:t>
            </w:r>
            <w:r>
              <w:rPr>
                <w:color w:val="231F20"/>
                <w:spacing w:val="-10"/>
                <w:sz w:val="16"/>
              </w:rPr>
              <w:t xml:space="preserve"> </w:t>
            </w:r>
            <w:r>
              <w:rPr>
                <w:color w:val="231F20"/>
                <w:sz w:val="16"/>
              </w:rPr>
              <w:t>and</w:t>
            </w:r>
            <w:r>
              <w:rPr>
                <w:color w:val="231F20"/>
                <w:spacing w:val="-10"/>
                <w:sz w:val="16"/>
              </w:rPr>
              <w:t xml:space="preserve"> </w:t>
            </w:r>
            <w:r>
              <w:rPr>
                <w:color w:val="231F20"/>
                <w:sz w:val="16"/>
              </w:rPr>
              <w:t>manage</w:t>
            </w:r>
            <w:r>
              <w:rPr>
                <w:color w:val="231F20"/>
                <w:spacing w:val="-9"/>
                <w:sz w:val="16"/>
              </w:rPr>
              <w:t xml:space="preserve"> </w:t>
            </w:r>
            <w:r>
              <w:rPr>
                <w:color w:val="231F20"/>
                <w:sz w:val="16"/>
              </w:rPr>
              <w:t>the</w:t>
            </w:r>
            <w:r>
              <w:rPr>
                <w:color w:val="231F20"/>
                <w:spacing w:val="-10"/>
                <w:sz w:val="16"/>
              </w:rPr>
              <w:t xml:space="preserve"> </w:t>
            </w:r>
            <w:r w:rsidR="0026480D">
              <w:rPr>
                <w:color w:val="231F20"/>
                <w:sz w:val="16"/>
              </w:rPr>
              <w:t>business.</w:t>
            </w:r>
          </w:p>
          <w:p w14:paraId="091A3FFB" w14:textId="77777777" w:rsidR="00785758" w:rsidRDefault="00785758" w:rsidP="00BD2B5C">
            <w:pPr>
              <w:pStyle w:val="TableParagraph"/>
              <w:spacing w:line="173" w:lineRule="exact"/>
              <w:ind w:left="111"/>
              <w:rPr>
                <w:sz w:val="16"/>
              </w:rPr>
            </w:pPr>
            <w:r>
              <w:rPr>
                <w:color w:val="231F20"/>
                <w:sz w:val="16"/>
              </w:rPr>
              <w:t>of</w:t>
            </w:r>
            <w:r>
              <w:rPr>
                <w:color w:val="231F20"/>
                <w:spacing w:val="-8"/>
                <w:sz w:val="16"/>
              </w:rPr>
              <w:t xml:space="preserve"> </w:t>
            </w:r>
            <w:r>
              <w:rPr>
                <w:color w:val="231F20"/>
                <w:sz w:val="16"/>
              </w:rPr>
              <w:t>the</w:t>
            </w:r>
            <w:r>
              <w:rPr>
                <w:color w:val="231F20"/>
                <w:spacing w:val="-8"/>
                <w:sz w:val="16"/>
              </w:rPr>
              <w:t xml:space="preserve"> </w:t>
            </w:r>
            <w:r>
              <w:rPr>
                <w:color w:val="231F20"/>
                <w:sz w:val="16"/>
              </w:rPr>
              <w:t>Committee.</w:t>
            </w:r>
          </w:p>
        </w:tc>
      </w:tr>
      <w:tr w:rsidR="00785758" w14:paraId="73B12136" w14:textId="77777777" w:rsidTr="00BD2B5C">
        <w:trPr>
          <w:trHeight w:val="205"/>
        </w:trPr>
        <w:tc>
          <w:tcPr>
            <w:tcW w:w="1323" w:type="dxa"/>
            <w:tcBorders>
              <w:top w:val="single" w:sz="2" w:space="0" w:color="231F20"/>
              <w:bottom w:val="single" w:sz="2" w:space="0" w:color="231F20"/>
              <w:right w:val="single" w:sz="2" w:space="0" w:color="231F20"/>
            </w:tcBorders>
            <w:shd w:val="clear" w:color="auto" w:fill="F2F9FA"/>
          </w:tcPr>
          <w:p w14:paraId="7A29BA8C" w14:textId="77777777" w:rsidR="00785758" w:rsidRDefault="00785758" w:rsidP="00BD2B5C">
            <w:pPr>
              <w:pStyle w:val="TableParagraph"/>
              <w:spacing w:before="12" w:line="173" w:lineRule="exact"/>
              <w:ind w:left="188"/>
              <w:rPr>
                <w:b/>
                <w:sz w:val="16"/>
              </w:rPr>
            </w:pPr>
            <w:r>
              <w:rPr>
                <w:b/>
                <w:color w:val="231F20"/>
                <w:sz w:val="16"/>
              </w:rPr>
              <w:t>CEP</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2DE68DD0" w14:textId="77777777" w:rsidR="00785758" w:rsidRDefault="00785758" w:rsidP="00BD2B5C">
            <w:pPr>
              <w:pStyle w:val="TableParagraph"/>
              <w:spacing w:before="12" w:line="173" w:lineRule="exact"/>
              <w:ind w:left="88"/>
              <w:rPr>
                <w:sz w:val="16"/>
              </w:rPr>
            </w:pPr>
            <w:r>
              <w:rPr>
                <w:color w:val="231F20"/>
                <w:w w:val="95"/>
                <w:sz w:val="16"/>
              </w:rPr>
              <w:t>Community</w:t>
            </w:r>
            <w:r>
              <w:rPr>
                <w:color w:val="231F20"/>
                <w:spacing w:val="18"/>
                <w:w w:val="95"/>
                <w:sz w:val="16"/>
              </w:rPr>
              <w:t xml:space="preserve"> </w:t>
            </w:r>
            <w:r>
              <w:rPr>
                <w:color w:val="231F20"/>
                <w:w w:val="95"/>
                <w:sz w:val="16"/>
              </w:rPr>
              <w:t>Enhancement</w:t>
            </w:r>
            <w:r>
              <w:rPr>
                <w:color w:val="231F20"/>
                <w:spacing w:val="18"/>
                <w:w w:val="95"/>
                <w:sz w:val="16"/>
              </w:rPr>
              <w:t xml:space="preserve"> </w:t>
            </w:r>
            <w:r>
              <w:rPr>
                <w:color w:val="231F20"/>
                <w:w w:val="95"/>
                <w:sz w:val="16"/>
              </w:rPr>
              <w:t>Programme</w:t>
            </w:r>
          </w:p>
        </w:tc>
        <w:tc>
          <w:tcPr>
            <w:tcW w:w="4713" w:type="dxa"/>
            <w:tcBorders>
              <w:top w:val="single" w:sz="2" w:space="0" w:color="231F20"/>
              <w:left w:val="single" w:sz="2" w:space="0" w:color="231F20"/>
              <w:bottom w:val="single" w:sz="2" w:space="0" w:color="231F20"/>
            </w:tcBorders>
            <w:shd w:val="clear" w:color="auto" w:fill="F2F9FA"/>
          </w:tcPr>
          <w:p w14:paraId="00DB2F45" w14:textId="77777777" w:rsidR="00785758" w:rsidRDefault="00785758" w:rsidP="00BD2B5C">
            <w:pPr>
              <w:pStyle w:val="TableParagraph"/>
              <w:spacing w:before="12" w:line="173" w:lineRule="exact"/>
              <w:ind w:left="111"/>
              <w:rPr>
                <w:sz w:val="16"/>
              </w:rPr>
            </w:pPr>
            <w:r>
              <w:rPr>
                <w:color w:val="231F20"/>
                <w:w w:val="95"/>
                <w:sz w:val="16"/>
              </w:rPr>
              <w:t>(Funding)</w:t>
            </w:r>
            <w:r>
              <w:rPr>
                <w:color w:val="231F20"/>
                <w:spacing w:val="5"/>
                <w:w w:val="95"/>
                <w:sz w:val="16"/>
              </w:rPr>
              <w:t xml:space="preserve"> </w:t>
            </w:r>
            <w:r>
              <w:rPr>
                <w:color w:val="231F20"/>
                <w:w w:val="95"/>
                <w:sz w:val="16"/>
              </w:rPr>
              <w:t>New</w:t>
            </w:r>
            <w:r>
              <w:rPr>
                <w:color w:val="231F20"/>
                <w:spacing w:val="6"/>
                <w:w w:val="95"/>
                <w:sz w:val="16"/>
              </w:rPr>
              <w:t xml:space="preserve"> </w:t>
            </w:r>
            <w:r>
              <w:rPr>
                <w:color w:val="231F20"/>
                <w:w w:val="95"/>
                <w:sz w:val="16"/>
              </w:rPr>
              <w:t>scheme</w:t>
            </w:r>
            <w:r>
              <w:rPr>
                <w:color w:val="231F20"/>
                <w:spacing w:val="6"/>
                <w:w w:val="95"/>
                <w:sz w:val="16"/>
              </w:rPr>
              <w:t xml:space="preserve"> </w:t>
            </w:r>
            <w:r>
              <w:rPr>
                <w:color w:val="231F20"/>
                <w:w w:val="95"/>
                <w:sz w:val="16"/>
              </w:rPr>
              <w:t>in</w:t>
            </w:r>
            <w:r>
              <w:rPr>
                <w:color w:val="231F20"/>
                <w:spacing w:val="6"/>
                <w:w w:val="95"/>
                <w:sz w:val="16"/>
              </w:rPr>
              <w:t xml:space="preserve"> </w:t>
            </w:r>
            <w:r>
              <w:rPr>
                <w:color w:val="231F20"/>
                <w:w w:val="95"/>
                <w:sz w:val="16"/>
              </w:rPr>
              <w:t>2018</w:t>
            </w:r>
          </w:p>
        </w:tc>
      </w:tr>
      <w:tr w:rsidR="00785758" w14:paraId="5F1E902E" w14:textId="77777777" w:rsidTr="00BD2B5C">
        <w:trPr>
          <w:trHeight w:val="207"/>
        </w:trPr>
        <w:tc>
          <w:tcPr>
            <w:tcW w:w="1323" w:type="dxa"/>
            <w:tcBorders>
              <w:top w:val="single" w:sz="2" w:space="0" w:color="231F20"/>
              <w:bottom w:val="single" w:sz="2" w:space="0" w:color="231F20"/>
              <w:right w:val="single" w:sz="2" w:space="0" w:color="231F20"/>
            </w:tcBorders>
            <w:shd w:val="clear" w:color="auto" w:fill="F2F9FA"/>
          </w:tcPr>
          <w:p w14:paraId="6D5408D4" w14:textId="77777777" w:rsidR="00785758" w:rsidRDefault="00785758" w:rsidP="00BD2B5C">
            <w:pPr>
              <w:pStyle w:val="TableParagraph"/>
              <w:spacing w:before="12" w:line="175" w:lineRule="exact"/>
              <w:ind w:left="188"/>
              <w:rPr>
                <w:b/>
                <w:sz w:val="16"/>
              </w:rPr>
            </w:pPr>
            <w:r>
              <w:rPr>
                <w:b/>
                <w:color w:val="231F20"/>
                <w:sz w:val="16"/>
              </w:rPr>
              <w:t>CFS</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4BE3AE44" w14:textId="77777777" w:rsidR="00785758" w:rsidRDefault="00785758" w:rsidP="00BD2B5C">
            <w:pPr>
              <w:pStyle w:val="TableParagraph"/>
              <w:spacing w:before="12" w:line="175" w:lineRule="exact"/>
              <w:ind w:left="88"/>
              <w:rPr>
                <w:sz w:val="16"/>
              </w:rPr>
            </w:pPr>
            <w:r>
              <w:rPr>
                <w:color w:val="231F20"/>
                <w:w w:val="95"/>
                <w:sz w:val="16"/>
              </w:rPr>
              <w:t>Communities</w:t>
            </w:r>
            <w:r>
              <w:rPr>
                <w:color w:val="231F20"/>
                <w:spacing w:val="-1"/>
                <w:w w:val="95"/>
                <w:sz w:val="16"/>
              </w:rPr>
              <w:t xml:space="preserve"> </w:t>
            </w:r>
            <w:r>
              <w:rPr>
                <w:color w:val="231F20"/>
                <w:w w:val="95"/>
                <w:sz w:val="16"/>
              </w:rPr>
              <w:t>Facilities Fund (Funding)</w:t>
            </w:r>
          </w:p>
        </w:tc>
        <w:tc>
          <w:tcPr>
            <w:tcW w:w="4713" w:type="dxa"/>
            <w:tcBorders>
              <w:top w:val="single" w:sz="2" w:space="0" w:color="231F20"/>
              <w:left w:val="single" w:sz="2" w:space="0" w:color="231F20"/>
              <w:bottom w:val="single" w:sz="2" w:space="0" w:color="231F20"/>
            </w:tcBorders>
            <w:shd w:val="clear" w:color="auto" w:fill="F2F9FA"/>
          </w:tcPr>
          <w:p w14:paraId="78A14D47" w14:textId="77777777" w:rsidR="00785758" w:rsidRDefault="00785758" w:rsidP="00BD2B5C">
            <w:pPr>
              <w:pStyle w:val="TableParagraph"/>
              <w:rPr>
                <w:rFonts w:ascii="Times New Roman"/>
                <w:sz w:val="14"/>
              </w:rPr>
            </w:pPr>
          </w:p>
        </w:tc>
      </w:tr>
      <w:tr w:rsidR="00785758" w14:paraId="336D37C9" w14:textId="77777777" w:rsidTr="00BD2B5C">
        <w:trPr>
          <w:trHeight w:val="200"/>
        </w:trPr>
        <w:tc>
          <w:tcPr>
            <w:tcW w:w="1323" w:type="dxa"/>
            <w:tcBorders>
              <w:top w:val="single" w:sz="2" w:space="0" w:color="231F20"/>
              <w:bottom w:val="single" w:sz="2" w:space="0" w:color="231F20"/>
              <w:right w:val="single" w:sz="2" w:space="0" w:color="231F20"/>
            </w:tcBorders>
            <w:shd w:val="clear" w:color="auto" w:fill="F2F9FA"/>
          </w:tcPr>
          <w:p w14:paraId="328E2A6D" w14:textId="77777777" w:rsidR="00785758" w:rsidRDefault="00785758" w:rsidP="00BD2B5C">
            <w:pPr>
              <w:pStyle w:val="TableParagraph"/>
              <w:spacing w:before="9" w:line="171" w:lineRule="exact"/>
              <w:ind w:left="188"/>
              <w:rPr>
                <w:b/>
                <w:sz w:val="16"/>
              </w:rPr>
            </w:pPr>
            <w:r>
              <w:rPr>
                <w:b/>
                <w:color w:val="231F20"/>
                <w:sz w:val="16"/>
              </w:rPr>
              <w:t>CIF</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12FE58CA" w14:textId="77777777" w:rsidR="00785758" w:rsidRDefault="00785758" w:rsidP="00BD2B5C">
            <w:pPr>
              <w:pStyle w:val="TableParagraph"/>
              <w:spacing w:before="9" w:line="171" w:lineRule="exact"/>
              <w:ind w:left="88"/>
              <w:rPr>
                <w:sz w:val="16"/>
              </w:rPr>
            </w:pPr>
            <w:r>
              <w:rPr>
                <w:color w:val="231F20"/>
                <w:w w:val="95"/>
                <w:sz w:val="16"/>
              </w:rPr>
              <w:t>Community Initiative</w:t>
            </w:r>
            <w:r>
              <w:rPr>
                <w:color w:val="231F20"/>
                <w:spacing w:val="1"/>
                <w:w w:val="95"/>
                <w:sz w:val="16"/>
              </w:rPr>
              <w:t xml:space="preserve"> </w:t>
            </w:r>
            <w:r>
              <w:rPr>
                <w:color w:val="231F20"/>
                <w:w w:val="95"/>
                <w:sz w:val="16"/>
              </w:rPr>
              <w:t>Fund</w:t>
            </w:r>
            <w:r>
              <w:rPr>
                <w:color w:val="231F20"/>
                <w:spacing w:val="1"/>
                <w:w w:val="95"/>
                <w:sz w:val="16"/>
              </w:rPr>
              <w:t xml:space="preserve"> </w:t>
            </w:r>
            <w:r>
              <w:rPr>
                <w:color w:val="231F20"/>
                <w:w w:val="95"/>
                <w:sz w:val="16"/>
              </w:rPr>
              <w:t>(Funding)</w:t>
            </w:r>
          </w:p>
        </w:tc>
        <w:tc>
          <w:tcPr>
            <w:tcW w:w="4713" w:type="dxa"/>
            <w:tcBorders>
              <w:top w:val="single" w:sz="2" w:space="0" w:color="231F20"/>
              <w:left w:val="single" w:sz="2" w:space="0" w:color="231F20"/>
              <w:bottom w:val="single" w:sz="2" w:space="0" w:color="231F20"/>
            </w:tcBorders>
            <w:shd w:val="clear" w:color="auto" w:fill="F2F9FA"/>
          </w:tcPr>
          <w:p w14:paraId="42A0F1E8" w14:textId="77777777" w:rsidR="00785758" w:rsidRDefault="00785758" w:rsidP="00BD2B5C">
            <w:pPr>
              <w:pStyle w:val="TableParagraph"/>
              <w:rPr>
                <w:rFonts w:ascii="Times New Roman"/>
                <w:sz w:val="12"/>
              </w:rPr>
            </w:pPr>
          </w:p>
        </w:tc>
      </w:tr>
      <w:tr w:rsidR="00785758" w14:paraId="7135CE25" w14:textId="77777777" w:rsidTr="00BD2B5C">
        <w:trPr>
          <w:trHeight w:val="643"/>
        </w:trPr>
        <w:tc>
          <w:tcPr>
            <w:tcW w:w="1323" w:type="dxa"/>
            <w:tcBorders>
              <w:top w:val="single" w:sz="2" w:space="0" w:color="231F20"/>
              <w:bottom w:val="single" w:sz="2" w:space="0" w:color="231F20"/>
              <w:right w:val="single" w:sz="2" w:space="0" w:color="231F20"/>
            </w:tcBorders>
            <w:shd w:val="clear" w:color="auto" w:fill="F2F9FA"/>
          </w:tcPr>
          <w:p w14:paraId="0001E015" w14:textId="77777777" w:rsidR="00785758" w:rsidRDefault="00785758" w:rsidP="00BD2B5C">
            <w:pPr>
              <w:pStyle w:val="TableParagraph"/>
              <w:spacing w:before="14" w:line="273" w:lineRule="auto"/>
              <w:ind w:left="188"/>
              <w:rPr>
                <w:b/>
                <w:sz w:val="16"/>
              </w:rPr>
            </w:pPr>
            <w:r>
              <w:rPr>
                <w:b/>
                <w:color w:val="231F20"/>
                <w:w w:val="95"/>
                <w:sz w:val="16"/>
              </w:rPr>
              <w:t>Clondalkin</w:t>
            </w:r>
            <w:r>
              <w:rPr>
                <w:b/>
                <w:color w:val="231F20"/>
                <w:spacing w:val="-40"/>
                <w:w w:val="95"/>
                <w:sz w:val="16"/>
              </w:rPr>
              <w:t xml:space="preserve"> </w:t>
            </w:r>
            <w:r>
              <w:rPr>
                <w:b/>
                <w:color w:val="231F20"/>
                <w:sz w:val="16"/>
              </w:rPr>
              <w:t>Travellers</w:t>
            </w:r>
          </w:p>
          <w:p w14:paraId="62FE32BC" w14:textId="77777777" w:rsidR="00785758" w:rsidRDefault="00785758" w:rsidP="00BD2B5C">
            <w:pPr>
              <w:pStyle w:val="TableParagraph"/>
              <w:ind w:left="188"/>
              <w:rPr>
                <w:b/>
                <w:sz w:val="16"/>
              </w:rPr>
            </w:pPr>
            <w:r>
              <w:rPr>
                <w:b/>
                <w:color w:val="231F20"/>
                <w:sz w:val="16"/>
              </w:rPr>
              <w:t>DG</w:t>
            </w:r>
            <w:r>
              <w:rPr>
                <w:b/>
                <w:color w:val="231F20"/>
                <w:spacing w:val="-4"/>
                <w:sz w:val="16"/>
              </w:rPr>
              <w:t xml:space="preserve"> </w:t>
            </w:r>
            <w:r>
              <w:rPr>
                <w:b/>
                <w:color w:val="231F20"/>
                <w:sz w:val="16"/>
              </w:rPr>
              <w:t>(CTDG)</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4CED3D79" w14:textId="77777777" w:rsidR="00785758" w:rsidRDefault="00785758" w:rsidP="00BD2B5C">
            <w:pPr>
              <w:pStyle w:val="TableParagraph"/>
              <w:spacing w:before="5"/>
              <w:rPr>
                <w:sz w:val="19"/>
              </w:rPr>
            </w:pPr>
          </w:p>
          <w:p w14:paraId="445C373A" w14:textId="77777777" w:rsidR="00785758" w:rsidRDefault="00785758" w:rsidP="00BD2B5C">
            <w:pPr>
              <w:pStyle w:val="TableParagraph"/>
              <w:ind w:left="88"/>
              <w:rPr>
                <w:sz w:val="16"/>
              </w:rPr>
            </w:pPr>
            <w:r>
              <w:rPr>
                <w:color w:val="231F20"/>
                <w:w w:val="95"/>
                <w:sz w:val="16"/>
              </w:rPr>
              <w:t>Clondalkin</w:t>
            </w:r>
            <w:r>
              <w:rPr>
                <w:color w:val="231F20"/>
                <w:spacing w:val="1"/>
                <w:w w:val="95"/>
                <w:sz w:val="16"/>
              </w:rPr>
              <w:t xml:space="preserve"> </w:t>
            </w:r>
            <w:r>
              <w:rPr>
                <w:color w:val="231F20"/>
                <w:w w:val="95"/>
                <w:sz w:val="16"/>
              </w:rPr>
              <w:t>Travellers</w:t>
            </w:r>
            <w:r>
              <w:rPr>
                <w:color w:val="231F20"/>
                <w:spacing w:val="2"/>
                <w:w w:val="95"/>
                <w:sz w:val="16"/>
              </w:rPr>
              <w:t xml:space="preserve"> </w:t>
            </w:r>
            <w:r>
              <w:rPr>
                <w:color w:val="231F20"/>
                <w:w w:val="95"/>
                <w:sz w:val="16"/>
              </w:rPr>
              <w:t>Development</w:t>
            </w:r>
            <w:r>
              <w:rPr>
                <w:color w:val="231F20"/>
                <w:spacing w:val="2"/>
                <w:w w:val="95"/>
                <w:sz w:val="16"/>
              </w:rPr>
              <w:t xml:space="preserve"> </w:t>
            </w:r>
            <w:r>
              <w:rPr>
                <w:color w:val="231F20"/>
                <w:w w:val="95"/>
                <w:sz w:val="16"/>
              </w:rPr>
              <w:t>Group</w:t>
            </w:r>
          </w:p>
        </w:tc>
        <w:tc>
          <w:tcPr>
            <w:tcW w:w="4713" w:type="dxa"/>
            <w:tcBorders>
              <w:top w:val="single" w:sz="2" w:space="0" w:color="231F20"/>
              <w:left w:val="single" w:sz="2" w:space="0" w:color="231F20"/>
              <w:bottom w:val="single" w:sz="2" w:space="0" w:color="231F20"/>
            </w:tcBorders>
            <w:shd w:val="clear" w:color="auto" w:fill="F2F9FA"/>
          </w:tcPr>
          <w:p w14:paraId="20BF97F8" w14:textId="77777777" w:rsidR="00785758" w:rsidRDefault="00785758" w:rsidP="00BD2B5C">
            <w:pPr>
              <w:pStyle w:val="TableParagraph"/>
              <w:rPr>
                <w:rFonts w:ascii="Times New Roman"/>
                <w:sz w:val="18"/>
              </w:rPr>
            </w:pPr>
          </w:p>
        </w:tc>
      </w:tr>
      <w:tr w:rsidR="00785758" w14:paraId="0731D9F3" w14:textId="77777777" w:rsidTr="00BD2B5C">
        <w:trPr>
          <w:trHeight w:val="190"/>
        </w:trPr>
        <w:tc>
          <w:tcPr>
            <w:tcW w:w="1323" w:type="dxa"/>
            <w:tcBorders>
              <w:top w:val="single" w:sz="2" w:space="0" w:color="231F20"/>
              <w:bottom w:val="single" w:sz="2" w:space="0" w:color="231F20"/>
              <w:right w:val="single" w:sz="2" w:space="0" w:color="231F20"/>
            </w:tcBorders>
            <w:shd w:val="clear" w:color="auto" w:fill="F2F9FA"/>
          </w:tcPr>
          <w:p w14:paraId="38326577" w14:textId="77777777" w:rsidR="00785758" w:rsidRDefault="00785758" w:rsidP="00BD2B5C">
            <w:pPr>
              <w:pStyle w:val="TableParagraph"/>
              <w:spacing w:line="170" w:lineRule="exact"/>
              <w:ind w:left="188"/>
              <w:rPr>
                <w:b/>
                <w:sz w:val="16"/>
              </w:rPr>
            </w:pPr>
            <w:r>
              <w:rPr>
                <w:b/>
                <w:color w:val="231F20"/>
                <w:sz w:val="16"/>
              </w:rPr>
              <w:t>CPG</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006B622C" w14:textId="77777777" w:rsidR="00785758" w:rsidRDefault="00785758" w:rsidP="00BD2B5C">
            <w:pPr>
              <w:pStyle w:val="TableParagraph"/>
              <w:spacing w:line="170" w:lineRule="exact"/>
              <w:ind w:left="88"/>
              <w:rPr>
                <w:sz w:val="16"/>
              </w:rPr>
            </w:pPr>
            <w:r>
              <w:rPr>
                <w:color w:val="231F20"/>
                <w:w w:val="95"/>
                <w:sz w:val="16"/>
              </w:rPr>
              <w:t>Corporate</w:t>
            </w:r>
            <w:r>
              <w:rPr>
                <w:color w:val="231F20"/>
                <w:spacing w:val="12"/>
                <w:w w:val="95"/>
                <w:sz w:val="16"/>
              </w:rPr>
              <w:t xml:space="preserve"> </w:t>
            </w:r>
            <w:r>
              <w:rPr>
                <w:color w:val="231F20"/>
                <w:w w:val="95"/>
                <w:sz w:val="16"/>
              </w:rPr>
              <w:t>Policy</w:t>
            </w:r>
            <w:r>
              <w:rPr>
                <w:color w:val="231F20"/>
                <w:spacing w:val="12"/>
                <w:w w:val="95"/>
                <w:sz w:val="16"/>
              </w:rPr>
              <w:t xml:space="preserve"> </w:t>
            </w:r>
            <w:r>
              <w:rPr>
                <w:color w:val="231F20"/>
                <w:w w:val="95"/>
                <w:sz w:val="16"/>
              </w:rPr>
              <w:t>Group</w:t>
            </w:r>
          </w:p>
        </w:tc>
        <w:tc>
          <w:tcPr>
            <w:tcW w:w="4713" w:type="dxa"/>
            <w:tcBorders>
              <w:top w:val="single" w:sz="2" w:space="0" w:color="231F20"/>
              <w:left w:val="single" w:sz="2" w:space="0" w:color="231F20"/>
              <w:bottom w:val="single" w:sz="2" w:space="0" w:color="231F20"/>
            </w:tcBorders>
            <w:shd w:val="clear" w:color="auto" w:fill="F2F9FA"/>
          </w:tcPr>
          <w:p w14:paraId="32A1E097" w14:textId="77777777" w:rsidR="00785758" w:rsidRDefault="00785758" w:rsidP="00BD2B5C">
            <w:pPr>
              <w:pStyle w:val="TableParagraph"/>
              <w:rPr>
                <w:rFonts w:ascii="Times New Roman"/>
                <w:sz w:val="12"/>
              </w:rPr>
            </w:pPr>
          </w:p>
        </w:tc>
      </w:tr>
      <w:tr w:rsidR="00785758" w14:paraId="1F8CA9DF" w14:textId="77777777" w:rsidTr="00BD2B5C">
        <w:trPr>
          <w:trHeight w:val="406"/>
        </w:trPr>
        <w:tc>
          <w:tcPr>
            <w:tcW w:w="1323" w:type="dxa"/>
            <w:tcBorders>
              <w:top w:val="single" w:sz="2" w:space="0" w:color="231F20"/>
              <w:bottom w:val="single" w:sz="2" w:space="0" w:color="231F20"/>
              <w:right w:val="single" w:sz="2" w:space="0" w:color="231F20"/>
            </w:tcBorders>
            <w:shd w:val="clear" w:color="auto" w:fill="F2F9FA"/>
          </w:tcPr>
          <w:p w14:paraId="1E82FD22" w14:textId="77777777" w:rsidR="00785758" w:rsidRDefault="00785758" w:rsidP="00BD2B5C">
            <w:pPr>
              <w:pStyle w:val="TableParagraph"/>
              <w:spacing w:before="11"/>
              <w:ind w:left="188"/>
              <w:rPr>
                <w:b/>
                <w:sz w:val="16"/>
              </w:rPr>
            </w:pPr>
            <w:r>
              <w:rPr>
                <w:b/>
                <w:color w:val="231F20"/>
                <w:sz w:val="16"/>
              </w:rPr>
              <w:t>CYPSC</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2235C5E0" w14:textId="77777777" w:rsidR="00785758" w:rsidRDefault="00785758" w:rsidP="00BD2B5C">
            <w:pPr>
              <w:pStyle w:val="TableParagraph"/>
              <w:spacing w:before="11"/>
              <w:ind w:left="88"/>
              <w:rPr>
                <w:sz w:val="16"/>
              </w:rPr>
            </w:pPr>
            <w:r>
              <w:rPr>
                <w:color w:val="231F20"/>
                <w:w w:val="95"/>
                <w:sz w:val="16"/>
              </w:rPr>
              <w:t>Children</w:t>
            </w:r>
            <w:r>
              <w:rPr>
                <w:color w:val="231F20"/>
                <w:spacing w:val="-1"/>
                <w:w w:val="95"/>
                <w:sz w:val="16"/>
              </w:rPr>
              <w:t xml:space="preserve"> </w:t>
            </w:r>
            <w:r>
              <w:rPr>
                <w:color w:val="231F20"/>
                <w:w w:val="95"/>
                <w:sz w:val="16"/>
              </w:rPr>
              <w:t>&amp;</w:t>
            </w:r>
            <w:r>
              <w:rPr>
                <w:color w:val="231F20"/>
                <w:spacing w:val="-1"/>
                <w:w w:val="95"/>
                <w:sz w:val="16"/>
              </w:rPr>
              <w:t xml:space="preserve"> </w:t>
            </w:r>
            <w:r>
              <w:rPr>
                <w:color w:val="231F20"/>
                <w:w w:val="95"/>
                <w:sz w:val="16"/>
              </w:rPr>
              <w:t>Young People’s</w:t>
            </w:r>
            <w:r>
              <w:rPr>
                <w:color w:val="231F20"/>
                <w:spacing w:val="-1"/>
                <w:w w:val="95"/>
                <w:sz w:val="16"/>
              </w:rPr>
              <w:t xml:space="preserve"> </w:t>
            </w:r>
            <w:r>
              <w:rPr>
                <w:color w:val="231F20"/>
                <w:w w:val="95"/>
                <w:sz w:val="16"/>
              </w:rPr>
              <w:t>Services</w:t>
            </w:r>
          </w:p>
          <w:p w14:paraId="03F4ED45" w14:textId="77777777" w:rsidR="00785758" w:rsidRDefault="00785758" w:rsidP="00BD2B5C">
            <w:pPr>
              <w:pStyle w:val="TableParagraph"/>
              <w:spacing w:before="26" w:line="165" w:lineRule="exact"/>
              <w:ind w:left="88"/>
              <w:rPr>
                <w:sz w:val="16"/>
              </w:rPr>
            </w:pPr>
            <w:r>
              <w:rPr>
                <w:color w:val="231F20"/>
                <w:sz w:val="16"/>
              </w:rPr>
              <w:t>Committee</w:t>
            </w:r>
          </w:p>
        </w:tc>
        <w:tc>
          <w:tcPr>
            <w:tcW w:w="4713" w:type="dxa"/>
            <w:tcBorders>
              <w:top w:val="single" w:sz="2" w:space="0" w:color="231F20"/>
              <w:left w:val="single" w:sz="2" w:space="0" w:color="231F20"/>
              <w:bottom w:val="single" w:sz="2" w:space="0" w:color="231F20"/>
            </w:tcBorders>
            <w:shd w:val="clear" w:color="auto" w:fill="F2F9FA"/>
          </w:tcPr>
          <w:p w14:paraId="663F2573" w14:textId="77777777" w:rsidR="00785758" w:rsidRDefault="00785758" w:rsidP="00BD2B5C">
            <w:pPr>
              <w:pStyle w:val="TableParagraph"/>
              <w:spacing w:before="11"/>
              <w:ind w:left="111"/>
              <w:rPr>
                <w:sz w:val="16"/>
              </w:rPr>
            </w:pPr>
            <w:r>
              <w:rPr>
                <w:color w:val="231F20"/>
                <w:w w:val="95"/>
                <w:sz w:val="16"/>
              </w:rPr>
              <w:t>Have</w:t>
            </w:r>
            <w:r>
              <w:rPr>
                <w:color w:val="231F20"/>
                <w:spacing w:val="13"/>
                <w:w w:val="95"/>
                <w:sz w:val="16"/>
              </w:rPr>
              <w:t xml:space="preserve"> </w:t>
            </w:r>
            <w:r>
              <w:rPr>
                <w:color w:val="231F20"/>
                <w:w w:val="95"/>
                <w:sz w:val="16"/>
              </w:rPr>
              <w:t>Memorandum</w:t>
            </w:r>
            <w:r>
              <w:rPr>
                <w:color w:val="231F20"/>
                <w:spacing w:val="14"/>
                <w:w w:val="95"/>
                <w:sz w:val="16"/>
              </w:rPr>
              <w:t xml:space="preserve"> </w:t>
            </w:r>
            <w:r>
              <w:rPr>
                <w:color w:val="231F20"/>
                <w:w w:val="95"/>
                <w:sz w:val="16"/>
              </w:rPr>
              <w:t>of</w:t>
            </w:r>
            <w:r>
              <w:rPr>
                <w:color w:val="231F20"/>
                <w:spacing w:val="13"/>
                <w:w w:val="95"/>
                <w:sz w:val="16"/>
              </w:rPr>
              <w:t xml:space="preserve"> </w:t>
            </w:r>
            <w:r>
              <w:rPr>
                <w:color w:val="231F20"/>
                <w:w w:val="95"/>
                <w:sz w:val="16"/>
              </w:rPr>
              <w:t>Understanding</w:t>
            </w:r>
            <w:r>
              <w:rPr>
                <w:color w:val="231F20"/>
                <w:spacing w:val="14"/>
                <w:w w:val="95"/>
                <w:sz w:val="16"/>
              </w:rPr>
              <w:t xml:space="preserve"> </w:t>
            </w:r>
            <w:r>
              <w:rPr>
                <w:color w:val="231F20"/>
                <w:w w:val="95"/>
                <w:sz w:val="16"/>
              </w:rPr>
              <w:t>with</w:t>
            </w:r>
            <w:r>
              <w:rPr>
                <w:color w:val="231F20"/>
                <w:spacing w:val="14"/>
                <w:w w:val="95"/>
                <w:sz w:val="16"/>
              </w:rPr>
              <w:t xml:space="preserve"> </w:t>
            </w:r>
            <w:r>
              <w:rPr>
                <w:color w:val="231F20"/>
                <w:w w:val="95"/>
                <w:sz w:val="16"/>
              </w:rPr>
              <w:t>LCDC</w:t>
            </w:r>
          </w:p>
        </w:tc>
      </w:tr>
      <w:tr w:rsidR="00785758" w14:paraId="4BF05292" w14:textId="77777777" w:rsidTr="00BD2B5C">
        <w:trPr>
          <w:trHeight w:val="214"/>
        </w:trPr>
        <w:tc>
          <w:tcPr>
            <w:tcW w:w="1323" w:type="dxa"/>
            <w:tcBorders>
              <w:top w:val="single" w:sz="2" w:space="0" w:color="231F20"/>
              <w:bottom w:val="single" w:sz="2" w:space="0" w:color="231F20"/>
              <w:right w:val="single" w:sz="2" w:space="0" w:color="231F20"/>
            </w:tcBorders>
            <w:shd w:val="clear" w:color="auto" w:fill="F2F9FA"/>
          </w:tcPr>
          <w:p w14:paraId="725DA02F" w14:textId="77777777" w:rsidR="00785758" w:rsidRDefault="00785758" w:rsidP="00BD2B5C">
            <w:pPr>
              <w:pStyle w:val="TableParagraph"/>
              <w:spacing w:before="20" w:line="175" w:lineRule="exact"/>
              <w:ind w:left="188"/>
              <w:rPr>
                <w:b/>
                <w:sz w:val="16"/>
              </w:rPr>
            </w:pPr>
            <w:r>
              <w:rPr>
                <w:b/>
                <w:color w:val="231F20"/>
                <w:sz w:val="16"/>
              </w:rPr>
              <w:t>DEIS</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0CD7128E" w14:textId="77777777" w:rsidR="00785758" w:rsidRDefault="00785758" w:rsidP="00BD2B5C">
            <w:pPr>
              <w:pStyle w:val="TableParagraph"/>
              <w:spacing w:before="20" w:line="175" w:lineRule="exact"/>
              <w:ind w:left="88"/>
              <w:rPr>
                <w:sz w:val="16"/>
              </w:rPr>
            </w:pPr>
            <w:r>
              <w:rPr>
                <w:color w:val="231F20"/>
                <w:w w:val="95"/>
                <w:sz w:val="16"/>
              </w:rPr>
              <w:t>Delivering</w:t>
            </w:r>
            <w:r>
              <w:rPr>
                <w:color w:val="231F20"/>
                <w:spacing w:val="6"/>
                <w:w w:val="95"/>
                <w:sz w:val="16"/>
              </w:rPr>
              <w:t xml:space="preserve"> </w:t>
            </w:r>
            <w:r>
              <w:rPr>
                <w:color w:val="231F20"/>
                <w:w w:val="95"/>
                <w:sz w:val="16"/>
              </w:rPr>
              <w:t>Equality</w:t>
            </w:r>
            <w:r>
              <w:rPr>
                <w:color w:val="231F20"/>
                <w:spacing w:val="6"/>
                <w:w w:val="95"/>
                <w:sz w:val="16"/>
              </w:rPr>
              <w:t xml:space="preserve"> </w:t>
            </w:r>
            <w:r>
              <w:rPr>
                <w:color w:val="231F20"/>
                <w:w w:val="95"/>
                <w:sz w:val="16"/>
              </w:rPr>
              <w:t>of</w:t>
            </w:r>
            <w:r>
              <w:rPr>
                <w:color w:val="231F20"/>
                <w:spacing w:val="6"/>
                <w:w w:val="95"/>
                <w:sz w:val="16"/>
              </w:rPr>
              <w:t xml:space="preserve"> </w:t>
            </w:r>
            <w:r>
              <w:rPr>
                <w:color w:val="231F20"/>
                <w:w w:val="95"/>
                <w:sz w:val="16"/>
              </w:rPr>
              <w:t>Opportunity</w:t>
            </w:r>
            <w:r>
              <w:rPr>
                <w:color w:val="231F20"/>
                <w:spacing w:val="6"/>
                <w:w w:val="95"/>
                <w:sz w:val="16"/>
              </w:rPr>
              <w:t xml:space="preserve"> </w:t>
            </w:r>
            <w:r>
              <w:rPr>
                <w:color w:val="231F20"/>
                <w:w w:val="95"/>
                <w:sz w:val="16"/>
              </w:rPr>
              <w:t>in</w:t>
            </w:r>
            <w:r>
              <w:rPr>
                <w:color w:val="231F20"/>
                <w:spacing w:val="6"/>
                <w:w w:val="95"/>
                <w:sz w:val="16"/>
              </w:rPr>
              <w:t xml:space="preserve"> </w:t>
            </w:r>
            <w:r>
              <w:rPr>
                <w:color w:val="231F20"/>
                <w:w w:val="95"/>
                <w:sz w:val="16"/>
              </w:rPr>
              <w:t>Schools</w:t>
            </w:r>
          </w:p>
        </w:tc>
        <w:tc>
          <w:tcPr>
            <w:tcW w:w="4713" w:type="dxa"/>
            <w:tcBorders>
              <w:top w:val="single" w:sz="2" w:space="0" w:color="231F20"/>
              <w:left w:val="single" w:sz="2" w:space="0" w:color="231F20"/>
              <w:bottom w:val="single" w:sz="2" w:space="0" w:color="231F20"/>
            </w:tcBorders>
            <w:shd w:val="clear" w:color="auto" w:fill="F2F9FA"/>
          </w:tcPr>
          <w:p w14:paraId="31EF7F38" w14:textId="77777777" w:rsidR="00785758" w:rsidRDefault="00785758" w:rsidP="00BD2B5C">
            <w:pPr>
              <w:pStyle w:val="TableParagraph"/>
              <w:rPr>
                <w:rFonts w:ascii="Times New Roman"/>
                <w:sz w:val="14"/>
              </w:rPr>
            </w:pPr>
          </w:p>
        </w:tc>
      </w:tr>
      <w:tr w:rsidR="00785758" w14:paraId="09517AC4" w14:textId="77777777" w:rsidTr="00BD2B5C">
        <w:trPr>
          <w:trHeight w:val="407"/>
        </w:trPr>
        <w:tc>
          <w:tcPr>
            <w:tcW w:w="1323" w:type="dxa"/>
            <w:tcBorders>
              <w:top w:val="single" w:sz="2" w:space="0" w:color="231F20"/>
              <w:bottom w:val="single" w:sz="2" w:space="0" w:color="231F20"/>
              <w:right w:val="single" w:sz="2" w:space="0" w:color="231F20"/>
            </w:tcBorders>
            <w:shd w:val="clear" w:color="auto" w:fill="F2F9FA"/>
          </w:tcPr>
          <w:p w14:paraId="5D9C92F7" w14:textId="77777777" w:rsidR="00785758" w:rsidRDefault="00785758" w:rsidP="00BD2B5C">
            <w:pPr>
              <w:pStyle w:val="TableParagraph"/>
              <w:spacing w:before="10"/>
              <w:ind w:left="188"/>
              <w:rPr>
                <w:b/>
                <w:sz w:val="16"/>
              </w:rPr>
            </w:pPr>
            <w:r>
              <w:rPr>
                <w:b/>
                <w:color w:val="231F20"/>
                <w:sz w:val="16"/>
              </w:rPr>
              <w:t>DEASP</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5ABEE518" w14:textId="77777777" w:rsidR="00785758" w:rsidRDefault="00785758" w:rsidP="00BD2B5C">
            <w:pPr>
              <w:pStyle w:val="TableParagraph"/>
              <w:ind w:left="88"/>
              <w:rPr>
                <w:rFonts w:ascii="Tahoma"/>
                <w:sz w:val="16"/>
              </w:rPr>
            </w:pPr>
            <w:r>
              <w:rPr>
                <w:rFonts w:ascii="Tahoma"/>
                <w:color w:val="231F20"/>
                <w:w w:val="95"/>
                <w:sz w:val="16"/>
              </w:rPr>
              <w:t>Department</w:t>
            </w:r>
            <w:r>
              <w:rPr>
                <w:rFonts w:ascii="Tahoma"/>
                <w:color w:val="231F20"/>
                <w:spacing w:val="6"/>
                <w:w w:val="95"/>
                <w:sz w:val="16"/>
              </w:rPr>
              <w:t xml:space="preserve"> </w:t>
            </w:r>
            <w:r>
              <w:rPr>
                <w:rFonts w:ascii="Tahoma"/>
                <w:color w:val="231F20"/>
                <w:w w:val="95"/>
                <w:sz w:val="16"/>
              </w:rPr>
              <w:t>of</w:t>
            </w:r>
            <w:r>
              <w:rPr>
                <w:rFonts w:ascii="Tahoma"/>
                <w:color w:val="231F20"/>
                <w:spacing w:val="7"/>
                <w:w w:val="95"/>
                <w:sz w:val="16"/>
              </w:rPr>
              <w:t xml:space="preserve"> </w:t>
            </w:r>
            <w:r>
              <w:rPr>
                <w:rFonts w:ascii="Tahoma"/>
                <w:color w:val="231F20"/>
                <w:w w:val="95"/>
                <w:sz w:val="16"/>
              </w:rPr>
              <w:t>Employment</w:t>
            </w:r>
            <w:r>
              <w:rPr>
                <w:rFonts w:ascii="Tahoma"/>
                <w:color w:val="231F20"/>
                <w:spacing w:val="7"/>
                <w:w w:val="95"/>
                <w:sz w:val="16"/>
              </w:rPr>
              <w:t xml:space="preserve"> </w:t>
            </w:r>
            <w:r>
              <w:rPr>
                <w:rFonts w:ascii="Tahoma"/>
                <w:color w:val="231F20"/>
                <w:w w:val="95"/>
                <w:sz w:val="16"/>
              </w:rPr>
              <w:t>Affairs</w:t>
            </w:r>
          </w:p>
          <w:p w14:paraId="6867C1FA" w14:textId="77777777" w:rsidR="00785758" w:rsidRDefault="00785758" w:rsidP="00BD2B5C">
            <w:pPr>
              <w:pStyle w:val="TableParagraph"/>
              <w:spacing w:before="27" w:line="167" w:lineRule="exact"/>
              <w:ind w:left="88"/>
              <w:rPr>
                <w:sz w:val="16"/>
              </w:rPr>
            </w:pPr>
            <w:r>
              <w:rPr>
                <w:color w:val="231F20"/>
                <w:spacing w:val="-1"/>
                <w:sz w:val="16"/>
              </w:rPr>
              <w:t>and</w:t>
            </w:r>
            <w:r>
              <w:rPr>
                <w:color w:val="231F20"/>
                <w:spacing w:val="-9"/>
                <w:sz w:val="16"/>
              </w:rPr>
              <w:t xml:space="preserve"> </w:t>
            </w:r>
            <w:r>
              <w:rPr>
                <w:color w:val="231F20"/>
                <w:spacing w:val="-1"/>
                <w:sz w:val="16"/>
              </w:rPr>
              <w:t>Social</w:t>
            </w:r>
            <w:r>
              <w:rPr>
                <w:color w:val="231F20"/>
                <w:spacing w:val="-8"/>
                <w:sz w:val="16"/>
              </w:rPr>
              <w:t xml:space="preserve"> </w:t>
            </w:r>
            <w:r>
              <w:rPr>
                <w:color w:val="231F20"/>
                <w:spacing w:val="-1"/>
                <w:sz w:val="16"/>
              </w:rPr>
              <w:t>Protection</w:t>
            </w:r>
          </w:p>
        </w:tc>
        <w:tc>
          <w:tcPr>
            <w:tcW w:w="4713" w:type="dxa"/>
            <w:tcBorders>
              <w:top w:val="single" w:sz="2" w:space="0" w:color="231F20"/>
              <w:left w:val="single" w:sz="2" w:space="0" w:color="231F20"/>
              <w:bottom w:val="single" w:sz="2" w:space="0" w:color="231F20"/>
            </w:tcBorders>
            <w:shd w:val="clear" w:color="auto" w:fill="F2F9FA"/>
          </w:tcPr>
          <w:p w14:paraId="6F89821D" w14:textId="77777777" w:rsidR="00785758" w:rsidRDefault="00785758" w:rsidP="00BD2B5C">
            <w:pPr>
              <w:pStyle w:val="TableParagraph"/>
              <w:rPr>
                <w:rFonts w:ascii="Times New Roman"/>
                <w:sz w:val="18"/>
              </w:rPr>
            </w:pPr>
          </w:p>
        </w:tc>
      </w:tr>
      <w:tr w:rsidR="00785758" w14:paraId="36564020" w14:textId="77777777" w:rsidTr="00BD2B5C">
        <w:trPr>
          <w:trHeight w:val="213"/>
        </w:trPr>
        <w:tc>
          <w:tcPr>
            <w:tcW w:w="1323" w:type="dxa"/>
            <w:tcBorders>
              <w:top w:val="single" w:sz="2" w:space="0" w:color="231F20"/>
              <w:bottom w:val="single" w:sz="2" w:space="0" w:color="231F20"/>
              <w:right w:val="single" w:sz="2" w:space="0" w:color="231F20"/>
            </w:tcBorders>
            <w:shd w:val="clear" w:color="auto" w:fill="F2F9FA"/>
          </w:tcPr>
          <w:p w14:paraId="15DF57CB" w14:textId="77777777" w:rsidR="00785758" w:rsidRDefault="00785758" w:rsidP="00BD2B5C">
            <w:pPr>
              <w:pStyle w:val="TableParagraph"/>
              <w:spacing w:before="18" w:line="176" w:lineRule="exact"/>
              <w:ind w:left="188"/>
              <w:rPr>
                <w:b/>
                <w:sz w:val="16"/>
              </w:rPr>
            </w:pPr>
            <w:r>
              <w:rPr>
                <w:b/>
                <w:color w:val="231F20"/>
                <w:sz w:val="16"/>
              </w:rPr>
              <w:t>DoH</w:t>
            </w:r>
          </w:p>
        </w:tc>
        <w:tc>
          <w:tcPr>
            <w:tcW w:w="3537" w:type="dxa"/>
            <w:tcBorders>
              <w:top w:val="single" w:sz="2" w:space="0" w:color="231F20"/>
              <w:left w:val="single" w:sz="2" w:space="0" w:color="231F20"/>
              <w:bottom w:val="single" w:sz="2" w:space="0" w:color="231F20"/>
              <w:right w:val="single" w:sz="2" w:space="0" w:color="231F20"/>
            </w:tcBorders>
            <w:shd w:val="clear" w:color="auto" w:fill="F2F9FA"/>
          </w:tcPr>
          <w:p w14:paraId="3437CF21" w14:textId="77777777" w:rsidR="00785758" w:rsidRDefault="00785758" w:rsidP="00BD2B5C">
            <w:pPr>
              <w:pStyle w:val="TableParagraph"/>
              <w:spacing w:before="18" w:line="176" w:lineRule="exact"/>
              <w:ind w:left="88"/>
              <w:rPr>
                <w:sz w:val="16"/>
              </w:rPr>
            </w:pPr>
            <w:r>
              <w:rPr>
                <w:color w:val="231F20"/>
                <w:w w:val="95"/>
                <w:sz w:val="16"/>
              </w:rPr>
              <w:t>Department</w:t>
            </w:r>
            <w:r>
              <w:rPr>
                <w:color w:val="231F20"/>
                <w:spacing w:val="10"/>
                <w:w w:val="95"/>
                <w:sz w:val="16"/>
              </w:rPr>
              <w:t xml:space="preserve"> </w:t>
            </w:r>
            <w:r>
              <w:rPr>
                <w:color w:val="231F20"/>
                <w:w w:val="95"/>
                <w:sz w:val="16"/>
              </w:rPr>
              <w:t>of</w:t>
            </w:r>
            <w:r>
              <w:rPr>
                <w:color w:val="231F20"/>
                <w:spacing w:val="11"/>
                <w:w w:val="95"/>
                <w:sz w:val="16"/>
              </w:rPr>
              <w:t xml:space="preserve"> </w:t>
            </w:r>
            <w:r>
              <w:rPr>
                <w:color w:val="231F20"/>
                <w:w w:val="95"/>
                <w:sz w:val="16"/>
              </w:rPr>
              <w:t>Health</w:t>
            </w:r>
          </w:p>
        </w:tc>
        <w:tc>
          <w:tcPr>
            <w:tcW w:w="4713" w:type="dxa"/>
            <w:tcBorders>
              <w:top w:val="single" w:sz="2" w:space="0" w:color="231F20"/>
              <w:left w:val="single" w:sz="2" w:space="0" w:color="231F20"/>
              <w:bottom w:val="single" w:sz="2" w:space="0" w:color="231F20"/>
            </w:tcBorders>
            <w:shd w:val="clear" w:color="auto" w:fill="F2F9FA"/>
          </w:tcPr>
          <w:p w14:paraId="5C11EA4C" w14:textId="77777777" w:rsidR="00785758" w:rsidRDefault="00785758" w:rsidP="00BD2B5C">
            <w:pPr>
              <w:pStyle w:val="TableParagraph"/>
              <w:rPr>
                <w:rFonts w:ascii="Times New Roman"/>
                <w:sz w:val="14"/>
              </w:rPr>
            </w:pPr>
          </w:p>
        </w:tc>
      </w:tr>
      <w:tr w:rsidR="00785758" w14:paraId="34A4F326" w14:textId="77777777" w:rsidTr="00BD2B5C">
        <w:trPr>
          <w:trHeight w:val="1077"/>
        </w:trPr>
        <w:tc>
          <w:tcPr>
            <w:tcW w:w="1323" w:type="dxa"/>
            <w:tcBorders>
              <w:top w:val="single" w:sz="2" w:space="0" w:color="231F20"/>
              <w:right w:val="single" w:sz="2" w:space="0" w:color="231F20"/>
            </w:tcBorders>
            <w:shd w:val="clear" w:color="auto" w:fill="F2F9FA"/>
          </w:tcPr>
          <w:p w14:paraId="25E6CF4A" w14:textId="77777777" w:rsidR="00785758" w:rsidRDefault="00785758" w:rsidP="00BD2B5C">
            <w:pPr>
              <w:pStyle w:val="TableParagraph"/>
              <w:spacing w:before="9" w:line="273" w:lineRule="auto"/>
              <w:ind w:left="188" w:right="98"/>
              <w:rPr>
                <w:b/>
                <w:sz w:val="16"/>
              </w:rPr>
            </w:pPr>
            <w:r>
              <w:rPr>
                <w:b/>
                <w:color w:val="231F20"/>
                <w:sz w:val="16"/>
              </w:rPr>
              <w:t>Department</w:t>
            </w:r>
            <w:r>
              <w:rPr>
                <w:b/>
                <w:color w:val="231F20"/>
                <w:spacing w:val="-42"/>
                <w:sz w:val="16"/>
              </w:rPr>
              <w:t xml:space="preserve"> </w:t>
            </w:r>
            <w:r>
              <w:rPr>
                <w:b/>
                <w:color w:val="231F20"/>
                <w:sz w:val="16"/>
              </w:rPr>
              <w:t>or</w:t>
            </w:r>
            <w:r>
              <w:rPr>
                <w:b/>
                <w:color w:val="231F20"/>
                <w:spacing w:val="1"/>
                <w:sz w:val="16"/>
              </w:rPr>
              <w:t xml:space="preserve"> </w:t>
            </w:r>
            <w:r>
              <w:rPr>
                <w:b/>
                <w:color w:val="231F20"/>
                <w:sz w:val="16"/>
              </w:rPr>
              <w:t>DRCD</w:t>
            </w:r>
          </w:p>
        </w:tc>
        <w:tc>
          <w:tcPr>
            <w:tcW w:w="3537" w:type="dxa"/>
            <w:tcBorders>
              <w:top w:val="single" w:sz="2" w:space="0" w:color="231F20"/>
              <w:left w:val="single" w:sz="2" w:space="0" w:color="231F20"/>
              <w:right w:val="single" w:sz="2" w:space="0" w:color="231F20"/>
            </w:tcBorders>
            <w:shd w:val="clear" w:color="auto" w:fill="F2F9FA"/>
          </w:tcPr>
          <w:p w14:paraId="22AAFE2F" w14:textId="77777777" w:rsidR="00785758" w:rsidRDefault="00785758" w:rsidP="00BD2B5C">
            <w:pPr>
              <w:pStyle w:val="TableParagraph"/>
              <w:spacing w:before="9" w:line="273" w:lineRule="auto"/>
              <w:ind w:left="88" w:right="172" w:hanging="1"/>
              <w:rPr>
                <w:sz w:val="16"/>
              </w:rPr>
            </w:pPr>
            <w:r>
              <w:rPr>
                <w:color w:val="231F20"/>
                <w:w w:val="95"/>
                <w:sz w:val="16"/>
              </w:rPr>
              <w:t>Department</w:t>
            </w:r>
            <w:r>
              <w:rPr>
                <w:color w:val="231F20"/>
                <w:spacing w:val="6"/>
                <w:w w:val="95"/>
                <w:sz w:val="16"/>
              </w:rPr>
              <w:t xml:space="preserve"> </w:t>
            </w:r>
            <w:r>
              <w:rPr>
                <w:color w:val="231F20"/>
                <w:w w:val="95"/>
                <w:sz w:val="16"/>
              </w:rPr>
              <w:t>of</w:t>
            </w:r>
            <w:r>
              <w:rPr>
                <w:color w:val="231F20"/>
                <w:spacing w:val="7"/>
                <w:w w:val="95"/>
                <w:sz w:val="16"/>
              </w:rPr>
              <w:t xml:space="preserve"> </w:t>
            </w:r>
            <w:r>
              <w:rPr>
                <w:color w:val="231F20"/>
                <w:w w:val="95"/>
                <w:sz w:val="16"/>
              </w:rPr>
              <w:t>Rural</w:t>
            </w:r>
            <w:r>
              <w:rPr>
                <w:color w:val="231F20"/>
                <w:spacing w:val="7"/>
                <w:w w:val="95"/>
                <w:sz w:val="16"/>
              </w:rPr>
              <w:t xml:space="preserve"> </w:t>
            </w:r>
            <w:r>
              <w:rPr>
                <w:color w:val="231F20"/>
                <w:w w:val="95"/>
                <w:sz w:val="16"/>
              </w:rPr>
              <w:t>&amp;</w:t>
            </w:r>
            <w:r>
              <w:rPr>
                <w:color w:val="231F20"/>
                <w:spacing w:val="7"/>
                <w:w w:val="95"/>
                <w:sz w:val="16"/>
              </w:rPr>
              <w:t xml:space="preserve"> </w:t>
            </w:r>
            <w:r>
              <w:rPr>
                <w:color w:val="231F20"/>
                <w:w w:val="95"/>
                <w:sz w:val="16"/>
              </w:rPr>
              <w:t>Community</w:t>
            </w:r>
            <w:r>
              <w:rPr>
                <w:color w:val="231F20"/>
                <w:spacing w:val="-40"/>
                <w:w w:val="95"/>
                <w:sz w:val="16"/>
              </w:rPr>
              <w:t xml:space="preserve"> </w:t>
            </w:r>
            <w:r>
              <w:rPr>
                <w:color w:val="231F20"/>
                <w:sz w:val="16"/>
              </w:rPr>
              <w:t>Development</w:t>
            </w:r>
          </w:p>
        </w:tc>
        <w:tc>
          <w:tcPr>
            <w:tcW w:w="4713" w:type="dxa"/>
            <w:tcBorders>
              <w:top w:val="single" w:sz="2" w:space="0" w:color="231F20"/>
              <w:left w:val="single" w:sz="2" w:space="0" w:color="231F20"/>
            </w:tcBorders>
            <w:shd w:val="clear" w:color="auto" w:fill="F2F9FA"/>
          </w:tcPr>
          <w:p w14:paraId="14E622AD" w14:textId="77777777" w:rsidR="00785758" w:rsidRDefault="00785758" w:rsidP="00BD2B5C">
            <w:pPr>
              <w:pStyle w:val="TableParagraph"/>
              <w:spacing w:before="9" w:line="273" w:lineRule="auto"/>
              <w:ind w:left="111"/>
              <w:rPr>
                <w:sz w:val="16"/>
              </w:rPr>
            </w:pPr>
            <w:r>
              <w:rPr>
                <w:color w:val="231F20"/>
                <w:w w:val="95"/>
                <w:sz w:val="16"/>
              </w:rPr>
              <w:t>To</w:t>
            </w:r>
            <w:r>
              <w:rPr>
                <w:color w:val="231F20"/>
                <w:spacing w:val="6"/>
                <w:w w:val="95"/>
                <w:sz w:val="16"/>
              </w:rPr>
              <w:t xml:space="preserve"> </w:t>
            </w:r>
            <w:r>
              <w:rPr>
                <w:color w:val="231F20"/>
                <w:w w:val="95"/>
                <w:sz w:val="16"/>
              </w:rPr>
              <w:t>provide</w:t>
            </w:r>
            <w:r>
              <w:rPr>
                <w:color w:val="231F20"/>
                <w:spacing w:val="6"/>
                <w:w w:val="95"/>
                <w:sz w:val="16"/>
              </w:rPr>
              <w:t xml:space="preserve"> </w:t>
            </w:r>
            <w:r>
              <w:rPr>
                <w:color w:val="231F20"/>
                <w:w w:val="95"/>
                <w:sz w:val="16"/>
              </w:rPr>
              <w:t>a</w:t>
            </w:r>
            <w:r>
              <w:rPr>
                <w:color w:val="231F20"/>
                <w:spacing w:val="6"/>
                <w:w w:val="95"/>
                <w:sz w:val="16"/>
              </w:rPr>
              <w:t xml:space="preserve"> </w:t>
            </w:r>
            <w:r>
              <w:rPr>
                <w:color w:val="231F20"/>
                <w:w w:val="95"/>
                <w:sz w:val="16"/>
              </w:rPr>
              <w:t>renewed</w:t>
            </w:r>
            <w:r>
              <w:rPr>
                <w:color w:val="231F20"/>
                <w:spacing w:val="6"/>
                <w:w w:val="95"/>
                <w:sz w:val="16"/>
              </w:rPr>
              <w:t xml:space="preserve"> </w:t>
            </w:r>
            <w:r>
              <w:rPr>
                <w:color w:val="231F20"/>
                <w:w w:val="95"/>
                <w:sz w:val="16"/>
              </w:rPr>
              <w:t>and</w:t>
            </w:r>
            <w:r>
              <w:rPr>
                <w:color w:val="231F20"/>
                <w:spacing w:val="7"/>
                <w:w w:val="95"/>
                <w:sz w:val="16"/>
              </w:rPr>
              <w:t xml:space="preserve"> </w:t>
            </w:r>
            <w:r>
              <w:rPr>
                <w:color w:val="231F20"/>
                <w:w w:val="95"/>
                <w:sz w:val="16"/>
              </w:rPr>
              <w:t>consolidated</w:t>
            </w:r>
            <w:r>
              <w:rPr>
                <w:color w:val="231F20"/>
                <w:spacing w:val="6"/>
                <w:w w:val="95"/>
                <w:sz w:val="16"/>
              </w:rPr>
              <w:t xml:space="preserve"> </w:t>
            </w:r>
            <w:r>
              <w:rPr>
                <w:color w:val="231F20"/>
                <w:w w:val="95"/>
                <w:sz w:val="16"/>
              </w:rPr>
              <w:t>focus</w:t>
            </w:r>
            <w:r>
              <w:rPr>
                <w:color w:val="231F20"/>
                <w:spacing w:val="6"/>
                <w:w w:val="95"/>
                <w:sz w:val="16"/>
              </w:rPr>
              <w:t xml:space="preserve"> </w:t>
            </w:r>
            <w:r>
              <w:rPr>
                <w:color w:val="231F20"/>
                <w:w w:val="95"/>
                <w:sz w:val="16"/>
              </w:rPr>
              <w:t>on</w:t>
            </w:r>
            <w:r>
              <w:rPr>
                <w:color w:val="231F20"/>
                <w:spacing w:val="6"/>
                <w:w w:val="95"/>
                <w:sz w:val="16"/>
              </w:rPr>
              <w:t xml:space="preserve"> </w:t>
            </w:r>
            <w:r>
              <w:rPr>
                <w:color w:val="231F20"/>
                <w:w w:val="95"/>
                <w:sz w:val="16"/>
              </w:rPr>
              <w:t>rural</w:t>
            </w:r>
            <w:r>
              <w:rPr>
                <w:color w:val="231F20"/>
                <w:spacing w:val="6"/>
                <w:w w:val="95"/>
                <w:sz w:val="16"/>
              </w:rPr>
              <w:t xml:space="preserve"> </w:t>
            </w:r>
            <w:r>
              <w:rPr>
                <w:color w:val="231F20"/>
                <w:w w:val="95"/>
                <w:sz w:val="16"/>
              </w:rPr>
              <w:t>and</w:t>
            </w:r>
            <w:r>
              <w:rPr>
                <w:color w:val="231F20"/>
                <w:spacing w:val="-39"/>
                <w:w w:val="95"/>
                <w:sz w:val="16"/>
              </w:rPr>
              <w:t xml:space="preserve"> </w:t>
            </w:r>
            <w:r>
              <w:rPr>
                <w:color w:val="231F20"/>
                <w:sz w:val="16"/>
              </w:rPr>
              <w:t>community</w:t>
            </w:r>
            <w:r>
              <w:rPr>
                <w:color w:val="231F20"/>
                <w:spacing w:val="-2"/>
                <w:sz w:val="16"/>
              </w:rPr>
              <w:t xml:space="preserve"> </w:t>
            </w:r>
            <w:r>
              <w:rPr>
                <w:color w:val="231F20"/>
                <w:sz w:val="16"/>
              </w:rPr>
              <w:t>development</w:t>
            </w:r>
            <w:r>
              <w:rPr>
                <w:color w:val="231F20"/>
                <w:spacing w:val="-3"/>
                <w:sz w:val="16"/>
              </w:rPr>
              <w:t xml:space="preserve"> </w:t>
            </w:r>
            <w:r>
              <w:rPr>
                <w:color w:val="231F20"/>
                <w:sz w:val="16"/>
              </w:rPr>
              <w:t>in</w:t>
            </w:r>
            <w:r>
              <w:rPr>
                <w:color w:val="231F20"/>
                <w:spacing w:val="-2"/>
                <w:sz w:val="16"/>
              </w:rPr>
              <w:t xml:space="preserve"> </w:t>
            </w:r>
            <w:r>
              <w:rPr>
                <w:color w:val="231F20"/>
                <w:sz w:val="16"/>
              </w:rPr>
              <w:t>Ireland.</w:t>
            </w:r>
          </w:p>
          <w:p w14:paraId="5BCCF2E7" w14:textId="77777777" w:rsidR="00785758" w:rsidRDefault="00785758" w:rsidP="00BD2B5C">
            <w:pPr>
              <w:pStyle w:val="TableParagraph"/>
              <w:numPr>
                <w:ilvl w:val="0"/>
                <w:numId w:val="24"/>
              </w:numPr>
              <w:tabs>
                <w:tab w:val="left" w:pos="372"/>
              </w:tabs>
              <w:spacing w:before="1"/>
              <w:ind w:hanging="261"/>
              <w:rPr>
                <w:sz w:val="16"/>
              </w:rPr>
            </w:pPr>
            <w:r>
              <w:rPr>
                <w:color w:val="231F20"/>
                <w:w w:val="95"/>
                <w:sz w:val="16"/>
              </w:rPr>
              <w:t>Source</w:t>
            </w:r>
            <w:r>
              <w:rPr>
                <w:color w:val="231F20"/>
                <w:spacing w:val="10"/>
                <w:w w:val="95"/>
                <w:sz w:val="16"/>
              </w:rPr>
              <w:t xml:space="preserve"> </w:t>
            </w:r>
            <w:r>
              <w:rPr>
                <w:color w:val="231F20"/>
                <w:w w:val="95"/>
                <w:sz w:val="16"/>
              </w:rPr>
              <w:t>of</w:t>
            </w:r>
            <w:r>
              <w:rPr>
                <w:color w:val="231F20"/>
                <w:spacing w:val="11"/>
                <w:w w:val="95"/>
                <w:sz w:val="16"/>
              </w:rPr>
              <w:t xml:space="preserve"> </w:t>
            </w:r>
            <w:r>
              <w:rPr>
                <w:color w:val="231F20"/>
                <w:w w:val="95"/>
                <w:sz w:val="16"/>
              </w:rPr>
              <w:t>funding</w:t>
            </w:r>
            <w:r>
              <w:rPr>
                <w:color w:val="231F20"/>
                <w:spacing w:val="11"/>
                <w:w w:val="95"/>
                <w:sz w:val="16"/>
              </w:rPr>
              <w:t xml:space="preserve"> </w:t>
            </w:r>
            <w:r>
              <w:rPr>
                <w:color w:val="231F20"/>
                <w:w w:val="95"/>
                <w:sz w:val="16"/>
              </w:rPr>
              <w:t>for</w:t>
            </w:r>
            <w:r>
              <w:rPr>
                <w:color w:val="231F20"/>
                <w:spacing w:val="11"/>
                <w:w w:val="95"/>
                <w:sz w:val="16"/>
              </w:rPr>
              <w:t xml:space="preserve"> </w:t>
            </w:r>
            <w:r>
              <w:rPr>
                <w:color w:val="231F20"/>
                <w:w w:val="95"/>
                <w:sz w:val="16"/>
              </w:rPr>
              <w:t>LCDP</w:t>
            </w:r>
            <w:r>
              <w:rPr>
                <w:color w:val="231F20"/>
                <w:spacing w:val="10"/>
                <w:w w:val="95"/>
                <w:sz w:val="16"/>
              </w:rPr>
              <w:t xml:space="preserve"> </w:t>
            </w:r>
            <w:r>
              <w:rPr>
                <w:color w:val="231F20"/>
                <w:w w:val="95"/>
                <w:sz w:val="16"/>
              </w:rPr>
              <w:t>programmes</w:t>
            </w:r>
          </w:p>
          <w:p w14:paraId="608F80A0" w14:textId="5E1A1D2C" w:rsidR="00785758" w:rsidRDefault="00785758" w:rsidP="00BD2B5C">
            <w:pPr>
              <w:pStyle w:val="TableParagraph"/>
              <w:numPr>
                <w:ilvl w:val="0"/>
                <w:numId w:val="24"/>
              </w:numPr>
              <w:tabs>
                <w:tab w:val="left" w:pos="372"/>
              </w:tabs>
              <w:spacing w:before="26"/>
              <w:ind w:hanging="261"/>
              <w:rPr>
                <w:sz w:val="16"/>
              </w:rPr>
            </w:pPr>
            <w:r>
              <w:rPr>
                <w:color w:val="231F20"/>
                <w:w w:val="95"/>
                <w:sz w:val="16"/>
              </w:rPr>
              <w:t>Provides</w:t>
            </w:r>
            <w:r>
              <w:rPr>
                <w:color w:val="231F20"/>
                <w:spacing w:val="16"/>
                <w:w w:val="95"/>
                <w:sz w:val="16"/>
              </w:rPr>
              <w:t xml:space="preserve"> </w:t>
            </w:r>
            <w:r>
              <w:rPr>
                <w:color w:val="231F20"/>
                <w:w w:val="95"/>
                <w:sz w:val="16"/>
              </w:rPr>
              <w:t>policy</w:t>
            </w:r>
            <w:r>
              <w:rPr>
                <w:color w:val="231F20"/>
                <w:spacing w:val="17"/>
                <w:w w:val="95"/>
                <w:sz w:val="16"/>
              </w:rPr>
              <w:t xml:space="preserve"> </w:t>
            </w:r>
            <w:r w:rsidR="0026480D">
              <w:rPr>
                <w:color w:val="231F20"/>
                <w:w w:val="95"/>
                <w:sz w:val="16"/>
              </w:rPr>
              <w:t>framework.</w:t>
            </w:r>
          </w:p>
          <w:p w14:paraId="7C466BDD" w14:textId="77777777" w:rsidR="00785758" w:rsidRDefault="00785758" w:rsidP="00BD2B5C">
            <w:pPr>
              <w:pStyle w:val="TableParagraph"/>
              <w:numPr>
                <w:ilvl w:val="0"/>
                <w:numId w:val="24"/>
              </w:numPr>
              <w:tabs>
                <w:tab w:val="left" w:pos="372"/>
              </w:tabs>
              <w:spacing w:before="26"/>
              <w:ind w:hanging="261"/>
              <w:rPr>
                <w:sz w:val="16"/>
              </w:rPr>
            </w:pPr>
            <w:r>
              <w:rPr>
                <w:color w:val="231F20"/>
                <w:w w:val="95"/>
                <w:sz w:val="16"/>
              </w:rPr>
              <w:t>Enacts</w:t>
            </w:r>
            <w:r>
              <w:rPr>
                <w:color w:val="231F20"/>
                <w:spacing w:val="17"/>
                <w:w w:val="95"/>
                <w:sz w:val="16"/>
              </w:rPr>
              <w:t xml:space="preserve"> </w:t>
            </w:r>
            <w:r>
              <w:rPr>
                <w:color w:val="231F20"/>
                <w:w w:val="95"/>
                <w:sz w:val="16"/>
              </w:rPr>
              <w:t>Government</w:t>
            </w:r>
            <w:r>
              <w:rPr>
                <w:color w:val="231F20"/>
                <w:spacing w:val="18"/>
                <w:w w:val="95"/>
                <w:sz w:val="16"/>
              </w:rPr>
              <w:t xml:space="preserve"> </w:t>
            </w:r>
            <w:r>
              <w:rPr>
                <w:color w:val="231F20"/>
                <w:w w:val="95"/>
                <w:sz w:val="16"/>
              </w:rPr>
              <w:t>policy</w:t>
            </w:r>
          </w:p>
        </w:tc>
      </w:tr>
    </w:tbl>
    <w:p w14:paraId="4DC15748" w14:textId="07522053" w:rsidR="00C7165D" w:rsidRPr="00C7165D" w:rsidRDefault="00C7165D" w:rsidP="00C7165D">
      <w:pPr>
        <w:jc w:val="right"/>
        <w:sectPr w:rsidR="00C7165D" w:rsidRPr="00C7165D">
          <w:headerReference w:type="even" r:id="rId58"/>
          <w:headerReference w:type="default" r:id="rId59"/>
          <w:footerReference w:type="even" r:id="rId60"/>
          <w:footerReference w:type="default" r:id="rId61"/>
          <w:headerReference w:type="first" r:id="rId62"/>
          <w:pgSz w:w="11910" w:h="16840"/>
          <w:pgMar w:top="980" w:right="360" w:bottom="720" w:left="900" w:header="501" w:footer="537" w:gutter="0"/>
          <w:cols w:space="720"/>
        </w:sectPr>
      </w:pPr>
    </w:p>
    <w:p w14:paraId="70F30926" w14:textId="77777777" w:rsidR="00415E55" w:rsidRDefault="00415E55" w:rsidP="00415E55">
      <w:pPr>
        <w:spacing w:before="114"/>
        <w:ind w:left="252"/>
        <w:rPr>
          <w:sz w:val="48"/>
        </w:rPr>
      </w:pPr>
      <w:r>
        <w:rPr>
          <w:color w:val="00A4AD"/>
          <w:sz w:val="48"/>
        </w:rPr>
        <w:lastRenderedPageBreak/>
        <w:t>Glossary</w:t>
      </w:r>
    </w:p>
    <w:p w14:paraId="36B2E0D4" w14:textId="77777777" w:rsidR="00415E55" w:rsidRDefault="00415E55" w:rsidP="00415E55">
      <w:pPr>
        <w:pStyle w:val="BodyText"/>
      </w:pPr>
    </w:p>
    <w:p w14:paraId="0767FFC2" w14:textId="77777777" w:rsidR="00415E55" w:rsidRDefault="00415E55" w:rsidP="00415E55">
      <w:pPr>
        <w:pStyle w:val="BodyText"/>
        <w:spacing w:before="4"/>
        <w:rPr>
          <w:sz w:val="12"/>
        </w:rPr>
      </w:pPr>
    </w:p>
    <w:tbl>
      <w:tblPr>
        <w:tblW w:w="0" w:type="auto"/>
        <w:tblInd w:w="2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26"/>
        <w:gridCol w:w="3572"/>
        <w:gridCol w:w="4775"/>
      </w:tblGrid>
      <w:tr w:rsidR="00415E55" w14:paraId="14CCDD7D" w14:textId="77777777" w:rsidTr="00BD2B5C">
        <w:trPr>
          <w:trHeight w:val="667"/>
        </w:trPr>
        <w:tc>
          <w:tcPr>
            <w:tcW w:w="1226" w:type="dxa"/>
            <w:tcBorders>
              <w:bottom w:val="single" w:sz="2" w:space="0" w:color="231F20"/>
              <w:right w:val="single" w:sz="2" w:space="0" w:color="231F20"/>
            </w:tcBorders>
            <w:shd w:val="clear" w:color="auto" w:fill="00A4AD"/>
          </w:tcPr>
          <w:p w14:paraId="3BCB67AE" w14:textId="77777777" w:rsidR="00415E55" w:rsidRDefault="00415E55" w:rsidP="00BD2B5C">
            <w:pPr>
              <w:pStyle w:val="TableParagraph"/>
              <w:spacing w:before="107" w:line="273" w:lineRule="auto"/>
              <w:ind w:left="165" w:right="302"/>
              <w:rPr>
                <w:b/>
                <w:sz w:val="16"/>
              </w:rPr>
            </w:pPr>
            <w:r>
              <w:rPr>
                <w:b/>
                <w:color w:val="FFFFFF"/>
                <w:spacing w:val="-1"/>
                <w:sz w:val="16"/>
              </w:rPr>
              <w:t xml:space="preserve">Phrase </w:t>
            </w:r>
            <w:r>
              <w:rPr>
                <w:b/>
                <w:color w:val="FFFFFF"/>
                <w:sz w:val="16"/>
              </w:rPr>
              <w:t>or</w:t>
            </w:r>
            <w:r>
              <w:rPr>
                <w:b/>
                <w:color w:val="FFFFFF"/>
                <w:spacing w:val="-42"/>
                <w:sz w:val="16"/>
              </w:rPr>
              <w:t xml:space="preserve"> </w:t>
            </w:r>
            <w:r>
              <w:rPr>
                <w:b/>
                <w:color w:val="FFFFFF"/>
                <w:sz w:val="16"/>
              </w:rPr>
              <w:t>Acronym</w:t>
            </w:r>
          </w:p>
        </w:tc>
        <w:tc>
          <w:tcPr>
            <w:tcW w:w="3572" w:type="dxa"/>
            <w:tcBorders>
              <w:left w:val="single" w:sz="2" w:space="0" w:color="231F20"/>
              <w:bottom w:val="single" w:sz="2" w:space="0" w:color="231F20"/>
              <w:right w:val="single" w:sz="2" w:space="0" w:color="231F20"/>
            </w:tcBorders>
            <w:shd w:val="clear" w:color="auto" w:fill="00A4AD"/>
          </w:tcPr>
          <w:p w14:paraId="05554C84" w14:textId="77777777" w:rsidR="00415E55" w:rsidRDefault="00415E55" w:rsidP="00BD2B5C">
            <w:pPr>
              <w:pStyle w:val="TableParagraph"/>
              <w:rPr>
                <w:sz w:val="18"/>
              </w:rPr>
            </w:pPr>
          </w:p>
          <w:p w14:paraId="34651050" w14:textId="77777777" w:rsidR="00415E55" w:rsidRDefault="00415E55" w:rsidP="00BD2B5C">
            <w:pPr>
              <w:pStyle w:val="TableParagraph"/>
              <w:spacing w:before="110"/>
              <w:ind w:left="1171" w:right="1492"/>
              <w:jc w:val="center"/>
              <w:rPr>
                <w:b/>
                <w:sz w:val="16"/>
              </w:rPr>
            </w:pPr>
            <w:r>
              <w:rPr>
                <w:b/>
                <w:color w:val="FFFFFF"/>
                <w:sz w:val="16"/>
              </w:rPr>
              <w:t>Translation</w:t>
            </w:r>
          </w:p>
        </w:tc>
        <w:tc>
          <w:tcPr>
            <w:tcW w:w="4775" w:type="dxa"/>
            <w:tcBorders>
              <w:left w:val="single" w:sz="2" w:space="0" w:color="231F20"/>
              <w:bottom w:val="single" w:sz="2" w:space="0" w:color="231F20"/>
            </w:tcBorders>
            <w:shd w:val="clear" w:color="auto" w:fill="00A4AD"/>
          </w:tcPr>
          <w:p w14:paraId="242F94EC" w14:textId="77777777" w:rsidR="00415E55" w:rsidRDefault="00415E55" w:rsidP="00BD2B5C">
            <w:pPr>
              <w:pStyle w:val="TableParagraph"/>
              <w:rPr>
                <w:sz w:val="18"/>
              </w:rPr>
            </w:pPr>
          </w:p>
          <w:p w14:paraId="5070DCA1" w14:textId="77777777" w:rsidR="00415E55" w:rsidRDefault="00415E55" w:rsidP="00BD2B5C">
            <w:pPr>
              <w:pStyle w:val="TableParagraph"/>
              <w:spacing w:before="110"/>
              <w:ind w:left="1915" w:right="1904"/>
              <w:jc w:val="center"/>
              <w:rPr>
                <w:b/>
                <w:sz w:val="16"/>
              </w:rPr>
            </w:pPr>
            <w:r>
              <w:rPr>
                <w:b/>
                <w:color w:val="FFFFFF"/>
                <w:sz w:val="16"/>
              </w:rPr>
              <w:t>Explanation</w:t>
            </w:r>
          </w:p>
        </w:tc>
      </w:tr>
      <w:tr w:rsidR="00415E55" w14:paraId="52A4DFBC" w14:textId="77777777" w:rsidTr="00BD2B5C">
        <w:trPr>
          <w:trHeight w:val="265"/>
        </w:trPr>
        <w:tc>
          <w:tcPr>
            <w:tcW w:w="1226" w:type="dxa"/>
            <w:tcBorders>
              <w:top w:val="single" w:sz="2" w:space="0" w:color="231F20"/>
              <w:bottom w:val="single" w:sz="2" w:space="0" w:color="231F20"/>
              <w:right w:val="single" w:sz="2" w:space="0" w:color="231F20"/>
            </w:tcBorders>
            <w:shd w:val="clear" w:color="auto" w:fill="F2F9FA"/>
          </w:tcPr>
          <w:p w14:paraId="1259C573" w14:textId="77777777" w:rsidR="00415E55" w:rsidRDefault="00415E55" w:rsidP="00BD2B5C">
            <w:pPr>
              <w:pStyle w:val="TableParagraph"/>
              <w:spacing w:before="65" w:line="180" w:lineRule="exact"/>
              <w:ind w:left="165"/>
              <w:rPr>
                <w:b/>
                <w:sz w:val="16"/>
              </w:rPr>
            </w:pPr>
            <w:r>
              <w:rPr>
                <w:b/>
                <w:color w:val="231F20"/>
                <w:sz w:val="16"/>
              </w:rPr>
              <w:t>ECCE</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8F899BB" w14:textId="77777777" w:rsidR="00415E55" w:rsidRDefault="00415E55" w:rsidP="00BD2B5C">
            <w:pPr>
              <w:pStyle w:val="TableParagraph"/>
              <w:spacing w:before="65" w:line="180" w:lineRule="exact"/>
              <w:ind w:left="161"/>
              <w:rPr>
                <w:sz w:val="16"/>
              </w:rPr>
            </w:pPr>
            <w:r>
              <w:rPr>
                <w:color w:val="231F20"/>
                <w:w w:val="95"/>
                <w:sz w:val="16"/>
              </w:rPr>
              <w:t>Early</w:t>
            </w:r>
            <w:r>
              <w:rPr>
                <w:color w:val="231F20"/>
                <w:spacing w:val="7"/>
                <w:w w:val="95"/>
                <w:sz w:val="16"/>
              </w:rPr>
              <w:t xml:space="preserve"> </w:t>
            </w:r>
            <w:r>
              <w:rPr>
                <w:color w:val="231F20"/>
                <w:w w:val="95"/>
                <w:sz w:val="16"/>
              </w:rPr>
              <w:t>Childhood</w:t>
            </w:r>
            <w:r>
              <w:rPr>
                <w:color w:val="231F20"/>
                <w:spacing w:val="6"/>
                <w:w w:val="95"/>
                <w:sz w:val="16"/>
              </w:rPr>
              <w:t xml:space="preserve"> </w:t>
            </w:r>
            <w:r>
              <w:rPr>
                <w:color w:val="231F20"/>
                <w:w w:val="95"/>
                <w:sz w:val="16"/>
              </w:rPr>
              <w:t>Care</w:t>
            </w:r>
            <w:r>
              <w:rPr>
                <w:color w:val="231F20"/>
                <w:spacing w:val="7"/>
                <w:w w:val="95"/>
                <w:sz w:val="16"/>
              </w:rPr>
              <w:t xml:space="preserve"> </w:t>
            </w:r>
            <w:r>
              <w:rPr>
                <w:color w:val="231F20"/>
                <w:w w:val="95"/>
                <w:sz w:val="16"/>
              </w:rPr>
              <w:t>and</w:t>
            </w:r>
            <w:r>
              <w:rPr>
                <w:color w:val="231F20"/>
                <w:spacing w:val="7"/>
                <w:w w:val="95"/>
                <w:sz w:val="16"/>
              </w:rPr>
              <w:t xml:space="preserve"> </w:t>
            </w:r>
            <w:r>
              <w:rPr>
                <w:color w:val="231F20"/>
                <w:w w:val="95"/>
                <w:sz w:val="16"/>
              </w:rPr>
              <w:t>Education</w:t>
            </w:r>
          </w:p>
        </w:tc>
        <w:tc>
          <w:tcPr>
            <w:tcW w:w="4775" w:type="dxa"/>
            <w:tcBorders>
              <w:top w:val="single" w:sz="2" w:space="0" w:color="231F20"/>
              <w:left w:val="single" w:sz="2" w:space="0" w:color="231F20"/>
              <w:bottom w:val="single" w:sz="2" w:space="0" w:color="231F20"/>
            </w:tcBorders>
            <w:shd w:val="clear" w:color="auto" w:fill="F2F9FA"/>
          </w:tcPr>
          <w:p w14:paraId="142E6351" w14:textId="77777777" w:rsidR="00415E55" w:rsidRDefault="00415E55" w:rsidP="00BD2B5C">
            <w:pPr>
              <w:pStyle w:val="TableParagraph"/>
              <w:rPr>
                <w:rFonts w:ascii="Times New Roman"/>
                <w:sz w:val="16"/>
              </w:rPr>
            </w:pPr>
          </w:p>
        </w:tc>
      </w:tr>
      <w:tr w:rsidR="00415E55" w14:paraId="69A0931B" w14:textId="77777777" w:rsidTr="00BD2B5C">
        <w:trPr>
          <w:trHeight w:val="209"/>
        </w:trPr>
        <w:tc>
          <w:tcPr>
            <w:tcW w:w="1226" w:type="dxa"/>
            <w:tcBorders>
              <w:top w:val="single" w:sz="2" w:space="0" w:color="231F20"/>
              <w:bottom w:val="single" w:sz="2" w:space="0" w:color="231F20"/>
              <w:right w:val="single" w:sz="2" w:space="0" w:color="231F20"/>
            </w:tcBorders>
            <w:shd w:val="clear" w:color="auto" w:fill="F2F9FA"/>
          </w:tcPr>
          <w:p w14:paraId="1A2809D0" w14:textId="77777777" w:rsidR="00415E55" w:rsidRDefault="00415E55" w:rsidP="00BD2B5C">
            <w:pPr>
              <w:pStyle w:val="TableParagraph"/>
              <w:spacing w:before="5"/>
              <w:ind w:left="165"/>
              <w:rPr>
                <w:b/>
                <w:sz w:val="16"/>
              </w:rPr>
            </w:pPr>
            <w:r>
              <w:rPr>
                <w:b/>
                <w:color w:val="231F20"/>
                <w:sz w:val="16"/>
              </w:rPr>
              <w:t>EMRA</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0D0D343A" w14:textId="77777777" w:rsidR="00415E55" w:rsidRDefault="00415E55" w:rsidP="00BD2B5C">
            <w:pPr>
              <w:pStyle w:val="TableParagraph"/>
              <w:spacing w:before="5"/>
              <w:ind w:left="161"/>
              <w:rPr>
                <w:sz w:val="16"/>
              </w:rPr>
            </w:pPr>
            <w:r>
              <w:rPr>
                <w:color w:val="231F20"/>
                <w:w w:val="95"/>
                <w:sz w:val="16"/>
              </w:rPr>
              <w:t>Eastern</w:t>
            </w:r>
            <w:r>
              <w:rPr>
                <w:color w:val="231F20"/>
                <w:spacing w:val="6"/>
                <w:w w:val="95"/>
                <w:sz w:val="16"/>
              </w:rPr>
              <w:t xml:space="preserve"> </w:t>
            </w:r>
            <w:r>
              <w:rPr>
                <w:color w:val="231F20"/>
                <w:w w:val="95"/>
                <w:sz w:val="16"/>
              </w:rPr>
              <w:t>and</w:t>
            </w:r>
            <w:r>
              <w:rPr>
                <w:color w:val="231F20"/>
                <w:spacing w:val="7"/>
                <w:w w:val="95"/>
                <w:sz w:val="16"/>
              </w:rPr>
              <w:t xml:space="preserve"> </w:t>
            </w:r>
            <w:r>
              <w:rPr>
                <w:color w:val="231F20"/>
                <w:w w:val="95"/>
                <w:sz w:val="16"/>
              </w:rPr>
              <w:t>Midlands</w:t>
            </w:r>
            <w:r>
              <w:rPr>
                <w:color w:val="231F20"/>
                <w:spacing w:val="6"/>
                <w:w w:val="95"/>
                <w:sz w:val="16"/>
              </w:rPr>
              <w:t xml:space="preserve"> </w:t>
            </w:r>
            <w:r>
              <w:rPr>
                <w:color w:val="231F20"/>
                <w:w w:val="95"/>
                <w:sz w:val="16"/>
              </w:rPr>
              <w:t>Regional</w:t>
            </w:r>
            <w:r>
              <w:rPr>
                <w:color w:val="231F20"/>
                <w:spacing w:val="7"/>
                <w:w w:val="95"/>
                <w:sz w:val="16"/>
              </w:rPr>
              <w:t xml:space="preserve"> </w:t>
            </w:r>
            <w:r>
              <w:rPr>
                <w:color w:val="231F20"/>
                <w:w w:val="95"/>
                <w:sz w:val="16"/>
              </w:rPr>
              <w:t>Assembly</w:t>
            </w:r>
          </w:p>
        </w:tc>
        <w:tc>
          <w:tcPr>
            <w:tcW w:w="4775" w:type="dxa"/>
            <w:tcBorders>
              <w:top w:val="single" w:sz="2" w:space="0" w:color="231F20"/>
              <w:left w:val="single" w:sz="2" w:space="0" w:color="231F20"/>
              <w:bottom w:val="single" w:sz="2" w:space="0" w:color="231F20"/>
            </w:tcBorders>
            <w:shd w:val="clear" w:color="auto" w:fill="F2F9FA"/>
          </w:tcPr>
          <w:p w14:paraId="4E99495F" w14:textId="77777777" w:rsidR="00415E55" w:rsidRDefault="00415E55" w:rsidP="00BD2B5C">
            <w:pPr>
              <w:pStyle w:val="TableParagraph"/>
              <w:rPr>
                <w:rFonts w:ascii="Times New Roman"/>
                <w:sz w:val="14"/>
              </w:rPr>
            </w:pPr>
          </w:p>
        </w:tc>
      </w:tr>
      <w:tr w:rsidR="00415E55" w14:paraId="2A17CE96"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50386B98" w14:textId="77777777" w:rsidR="00415E55" w:rsidRDefault="00415E55" w:rsidP="00BD2B5C">
            <w:pPr>
              <w:pStyle w:val="TableParagraph"/>
              <w:spacing w:line="179" w:lineRule="exact"/>
              <w:ind w:left="165"/>
              <w:rPr>
                <w:b/>
                <w:sz w:val="16"/>
              </w:rPr>
            </w:pPr>
            <w:r>
              <w:rPr>
                <w:b/>
                <w:color w:val="231F20"/>
                <w:sz w:val="16"/>
              </w:rPr>
              <w:t>EPA</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F847891" w14:textId="77777777" w:rsidR="00415E55" w:rsidRDefault="00415E55" w:rsidP="00BD2B5C">
            <w:pPr>
              <w:pStyle w:val="TableParagraph"/>
              <w:spacing w:line="179" w:lineRule="exact"/>
              <w:ind w:left="161"/>
              <w:rPr>
                <w:sz w:val="16"/>
              </w:rPr>
            </w:pPr>
            <w:r>
              <w:rPr>
                <w:color w:val="231F20"/>
                <w:w w:val="95"/>
                <w:sz w:val="16"/>
              </w:rPr>
              <w:t>Environmental</w:t>
            </w:r>
            <w:r>
              <w:rPr>
                <w:color w:val="231F20"/>
                <w:spacing w:val="9"/>
                <w:w w:val="95"/>
                <w:sz w:val="16"/>
              </w:rPr>
              <w:t xml:space="preserve"> </w:t>
            </w:r>
            <w:r>
              <w:rPr>
                <w:color w:val="231F20"/>
                <w:w w:val="95"/>
                <w:sz w:val="16"/>
              </w:rPr>
              <w:t>Protection</w:t>
            </w:r>
            <w:r>
              <w:rPr>
                <w:color w:val="231F20"/>
                <w:spacing w:val="10"/>
                <w:w w:val="95"/>
                <w:sz w:val="16"/>
              </w:rPr>
              <w:t xml:space="preserve"> </w:t>
            </w:r>
            <w:r>
              <w:rPr>
                <w:color w:val="231F20"/>
                <w:w w:val="95"/>
                <w:sz w:val="16"/>
              </w:rPr>
              <w:t>Agency</w:t>
            </w:r>
          </w:p>
        </w:tc>
        <w:tc>
          <w:tcPr>
            <w:tcW w:w="4775" w:type="dxa"/>
            <w:tcBorders>
              <w:top w:val="single" w:sz="2" w:space="0" w:color="231F20"/>
              <w:left w:val="single" w:sz="2" w:space="0" w:color="231F20"/>
              <w:bottom w:val="single" w:sz="2" w:space="0" w:color="231F20"/>
            </w:tcBorders>
            <w:shd w:val="clear" w:color="auto" w:fill="F2F9FA"/>
          </w:tcPr>
          <w:p w14:paraId="38121E0E" w14:textId="77777777" w:rsidR="00415E55" w:rsidRDefault="00415E55" w:rsidP="00BD2B5C">
            <w:pPr>
              <w:pStyle w:val="TableParagraph"/>
              <w:rPr>
                <w:rFonts w:ascii="Times New Roman"/>
                <w:sz w:val="12"/>
              </w:rPr>
            </w:pPr>
          </w:p>
        </w:tc>
      </w:tr>
      <w:tr w:rsidR="00415E55" w14:paraId="5DFA2D37" w14:textId="77777777" w:rsidTr="00BD2B5C">
        <w:trPr>
          <w:trHeight w:val="828"/>
        </w:trPr>
        <w:tc>
          <w:tcPr>
            <w:tcW w:w="1226" w:type="dxa"/>
            <w:tcBorders>
              <w:top w:val="single" w:sz="2" w:space="0" w:color="231F20"/>
              <w:bottom w:val="single" w:sz="2" w:space="0" w:color="231F20"/>
              <w:right w:val="single" w:sz="2" w:space="0" w:color="231F20"/>
            </w:tcBorders>
            <w:shd w:val="clear" w:color="auto" w:fill="F2F9FA"/>
          </w:tcPr>
          <w:p w14:paraId="6E5D1F9D" w14:textId="77777777" w:rsidR="00415E55" w:rsidRDefault="00415E55" w:rsidP="00BD2B5C">
            <w:pPr>
              <w:pStyle w:val="TableParagraph"/>
              <w:spacing w:before="6"/>
              <w:ind w:left="165"/>
              <w:rPr>
                <w:b/>
                <w:sz w:val="16"/>
              </w:rPr>
            </w:pPr>
            <w:r>
              <w:rPr>
                <w:b/>
                <w:color w:val="231F20"/>
                <w:sz w:val="16"/>
              </w:rPr>
              <w:t>ESF</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0592C30C" w14:textId="77777777" w:rsidR="00415E55" w:rsidRDefault="00415E55" w:rsidP="00BD2B5C">
            <w:pPr>
              <w:pStyle w:val="TableParagraph"/>
              <w:spacing w:line="189" w:lineRule="exact"/>
              <w:ind w:left="161"/>
              <w:rPr>
                <w:rFonts w:ascii="Tahoma"/>
                <w:sz w:val="16"/>
              </w:rPr>
            </w:pPr>
            <w:r>
              <w:rPr>
                <w:rFonts w:ascii="Tahoma"/>
                <w:color w:val="231F20"/>
                <w:sz w:val="16"/>
              </w:rPr>
              <w:t>European</w:t>
            </w:r>
            <w:r>
              <w:rPr>
                <w:rFonts w:ascii="Tahoma"/>
                <w:color w:val="231F20"/>
                <w:spacing w:val="-7"/>
                <w:sz w:val="16"/>
              </w:rPr>
              <w:t xml:space="preserve"> </w:t>
            </w:r>
            <w:r>
              <w:rPr>
                <w:rFonts w:ascii="Tahoma"/>
                <w:color w:val="231F20"/>
                <w:sz w:val="16"/>
              </w:rPr>
              <w:t>Social</w:t>
            </w:r>
            <w:r>
              <w:rPr>
                <w:rFonts w:ascii="Tahoma"/>
                <w:color w:val="231F20"/>
                <w:spacing w:val="-6"/>
                <w:sz w:val="16"/>
              </w:rPr>
              <w:t xml:space="preserve"> </w:t>
            </w:r>
            <w:r>
              <w:rPr>
                <w:rFonts w:ascii="Tahoma"/>
                <w:color w:val="231F20"/>
                <w:sz w:val="16"/>
              </w:rPr>
              <w:t>Fund</w:t>
            </w:r>
          </w:p>
        </w:tc>
        <w:tc>
          <w:tcPr>
            <w:tcW w:w="4775" w:type="dxa"/>
            <w:tcBorders>
              <w:top w:val="single" w:sz="2" w:space="0" w:color="231F20"/>
              <w:left w:val="single" w:sz="2" w:space="0" w:color="231F20"/>
              <w:bottom w:val="single" w:sz="2" w:space="0" w:color="231F20"/>
            </w:tcBorders>
            <w:shd w:val="clear" w:color="auto" w:fill="F2F9FA"/>
          </w:tcPr>
          <w:p w14:paraId="6A516452" w14:textId="77777777" w:rsidR="00415E55" w:rsidRDefault="00415E55" w:rsidP="00BD2B5C">
            <w:pPr>
              <w:pStyle w:val="TableParagraph"/>
              <w:spacing w:line="273" w:lineRule="auto"/>
              <w:ind w:left="149" w:right="391"/>
              <w:rPr>
                <w:sz w:val="16"/>
              </w:rPr>
            </w:pPr>
            <w:r>
              <w:rPr>
                <w:rFonts w:ascii="Tahoma"/>
                <w:color w:val="231F20"/>
                <w:w w:val="95"/>
                <w:sz w:val="16"/>
              </w:rPr>
              <w:t>The</w:t>
            </w:r>
            <w:r>
              <w:rPr>
                <w:rFonts w:ascii="Tahoma"/>
                <w:color w:val="231F20"/>
                <w:spacing w:val="1"/>
                <w:w w:val="95"/>
                <w:sz w:val="16"/>
              </w:rPr>
              <w:t xml:space="preserve"> </w:t>
            </w:r>
            <w:r>
              <w:rPr>
                <w:rFonts w:ascii="Tahoma"/>
                <w:color w:val="231F20"/>
                <w:w w:val="95"/>
                <w:sz w:val="16"/>
              </w:rPr>
              <w:t>main</w:t>
            </w:r>
            <w:r>
              <w:rPr>
                <w:rFonts w:ascii="Tahoma"/>
                <w:color w:val="231F20"/>
                <w:spacing w:val="2"/>
                <w:w w:val="95"/>
                <w:sz w:val="16"/>
              </w:rPr>
              <w:t xml:space="preserve"> </w:t>
            </w:r>
            <w:r>
              <w:rPr>
                <w:rFonts w:ascii="Tahoma"/>
                <w:color w:val="231F20"/>
                <w:w w:val="95"/>
                <w:sz w:val="16"/>
              </w:rPr>
              <w:t>financial</w:t>
            </w:r>
            <w:r>
              <w:rPr>
                <w:rFonts w:ascii="Tahoma"/>
                <w:color w:val="231F20"/>
                <w:spacing w:val="2"/>
                <w:w w:val="95"/>
                <w:sz w:val="16"/>
              </w:rPr>
              <w:t xml:space="preserve"> </w:t>
            </w:r>
            <w:r>
              <w:rPr>
                <w:rFonts w:ascii="Tahoma"/>
                <w:color w:val="231F20"/>
                <w:w w:val="95"/>
                <w:sz w:val="16"/>
              </w:rPr>
              <w:t>instrument</w:t>
            </w:r>
            <w:r>
              <w:rPr>
                <w:rFonts w:ascii="Tahoma"/>
                <w:color w:val="231F20"/>
                <w:spacing w:val="1"/>
                <w:w w:val="95"/>
                <w:sz w:val="16"/>
              </w:rPr>
              <w:t xml:space="preserve"> </w:t>
            </w:r>
            <w:r>
              <w:rPr>
                <w:rFonts w:ascii="Tahoma"/>
                <w:color w:val="231F20"/>
                <w:w w:val="95"/>
                <w:sz w:val="16"/>
              </w:rPr>
              <w:t>for</w:t>
            </w:r>
            <w:r>
              <w:rPr>
                <w:rFonts w:ascii="Tahoma"/>
                <w:color w:val="231F20"/>
                <w:spacing w:val="2"/>
                <w:w w:val="95"/>
                <w:sz w:val="16"/>
              </w:rPr>
              <w:t xml:space="preserve"> </w:t>
            </w:r>
            <w:r>
              <w:rPr>
                <w:rFonts w:ascii="Tahoma"/>
                <w:color w:val="231F20"/>
                <w:w w:val="95"/>
                <w:sz w:val="16"/>
              </w:rPr>
              <w:t>supporting</w:t>
            </w:r>
            <w:r>
              <w:rPr>
                <w:rFonts w:ascii="Tahoma"/>
                <w:color w:val="231F20"/>
                <w:spacing w:val="2"/>
                <w:w w:val="95"/>
                <w:sz w:val="16"/>
              </w:rPr>
              <w:t xml:space="preserve"> </w:t>
            </w:r>
            <w:r>
              <w:rPr>
                <w:rFonts w:ascii="Tahoma"/>
                <w:color w:val="231F20"/>
                <w:w w:val="95"/>
                <w:sz w:val="16"/>
              </w:rPr>
              <w:t>employment</w:t>
            </w:r>
            <w:r>
              <w:rPr>
                <w:rFonts w:ascii="Tahoma"/>
                <w:color w:val="231F20"/>
                <w:spacing w:val="2"/>
                <w:w w:val="95"/>
                <w:sz w:val="16"/>
              </w:rPr>
              <w:t xml:space="preserve"> </w:t>
            </w:r>
            <w:r>
              <w:rPr>
                <w:rFonts w:ascii="Tahoma"/>
                <w:color w:val="231F20"/>
                <w:w w:val="95"/>
                <w:sz w:val="16"/>
              </w:rPr>
              <w:t>in</w:t>
            </w:r>
            <w:r>
              <w:rPr>
                <w:rFonts w:ascii="Tahoma"/>
                <w:color w:val="231F20"/>
                <w:spacing w:val="-45"/>
                <w:w w:val="95"/>
                <w:sz w:val="16"/>
              </w:rPr>
              <w:t xml:space="preserve"> </w:t>
            </w:r>
            <w:r>
              <w:rPr>
                <w:color w:val="231F20"/>
                <w:sz w:val="16"/>
              </w:rPr>
              <w:t>the member states of the European Union as well as</w:t>
            </w:r>
            <w:r>
              <w:rPr>
                <w:color w:val="231F20"/>
                <w:spacing w:val="1"/>
                <w:sz w:val="16"/>
              </w:rPr>
              <w:t xml:space="preserve"> </w:t>
            </w:r>
            <w:r>
              <w:rPr>
                <w:color w:val="231F20"/>
                <w:sz w:val="16"/>
              </w:rPr>
              <w:t>promoting</w:t>
            </w:r>
            <w:r>
              <w:rPr>
                <w:color w:val="231F20"/>
                <w:spacing w:val="-2"/>
                <w:sz w:val="16"/>
              </w:rPr>
              <w:t xml:space="preserve"> </w:t>
            </w:r>
            <w:r>
              <w:rPr>
                <w:color w:val="231F20"/>
                <w:sz w:val="16"/>
              </w:rPr>
              <w:t>economic</w:t>
            </w:r>
            <w:r>
              <w:rPr>
                <w:color w:val="231F20"/>
                <w:spacing w:val="-2"/>
                <w:sz w:val="16"/>
              </w:rPr>
              <w:t xml:space="preserve"> </w:t>
            </w:r>
            <w:r>
              <w:rPr>
                <w:color w:val="231F20"/>
                <w:sz w:val="16"/>
              </w:rPr>
              <w:t>and</w:t>
            </w:r>
            <w:r>
              <w:rPr>
                <w:color w:val="231F20"/>
                <w:spacing w:val="-2"/>
                <w:sz w:val="16"/>
              </w:rPr>
              <w:t xml:space="preserve"> </w:t>
            </w:r>
            <w:r>
              <w:rPr>
                <w:color w:val="231F20"/>
                <w:sz w:val="16"/>
              </w:rPr>
              <w:t>social</w:t>
            </w:r>
            <w:r>
              <w:rPr>
                <w:color w:val="231F20"/>
                <w:spacing w:val="-2"/>
                <w:sz w:val="16"/>
              </w:rPr>
              <w:t xml:space="preserve"> </w:t>
            </w:r>
            <w:r>
              <w:rPr>
                <w:color w:val="231F20"/>
                <w:sz w:val="16"/>
              </w:rPr>
              <w:t>cohesion.</w:t>
            </w:r>
          </w:p>
          <w:p w14:paraId="4F828A22" w14:textId="77777777" w:rsidR="00415E55" w:rsidRDefault="00415E55" w:rsidP="00415E55">
            <w:pPr>
              <w:pStyle w:val="TableParagraph"/>
              <w:numPr>
                <w:ilvl w:val="0"/>
                <w:numId w:val="25"/>
              </w:numPr>
              <w:tabs>
                <w:tab w:val="left" w:pos="410"/>
              </w:tabs>
              <w:spacing w:line="172" w:lineRule="exact"/>
              <w:ind w:hanging="261"/>
              <w:rPr>
                <w:sz w:val="16"/>
              </w:rPr>
            </w:pPr>
            <w:r>
              <w:rPr>
                <w:color w:val="231F20"/>
                <w:w w:val="95"/>
                <w:sz w:val="16"/>
              </w:rPr>
              <w:t>Supports</w:t>
            </w:r>
            <w:r>
              <w:rPr>
                <w:color w:val="231F20"/>
                <w:spacing w:val="11"/>
                <w:w w:val="95"/>
                <w:sz w:val="16"/>
              </w:rPr>
              <w:t xml:space="preserve"> </w:t>
            </w:r>
            <w:r>
              <w:rPr>
                <w:color w:val="231F20"/>
                <w:w w:val="95"/>
                <w:sz w:val="16"/>
              </w:rPr>
              <w:t>the</w:t>
            </w:r>
            <w:r>
              <w:rPr>
                <w:color w:val="231F20"/>
                <w:spacing w:val="11"/>
                <w:w w:val="95"/>
                <w:sz w:val="16"/>
              </w:rPr>
              <w:t xml:space="preserve"> </w:t>
            </w:r>
            <w:r>
              <w:rPr>
                <w:color w:val="231F20"/>
                <w:w w:val="95"/>
                <w:sz w:val="16"/>
              </w:rPr>
              <w:t>SICAP</w:t>
            </w:r>
            <w:r>
              <w:rPr>
                <w:color w:val="231F20"/>
                <w:spacing w:val="11"/>
                <w:w w:val="95"/>
                <w:sz w:val="16"/>
              </w:rPr>
              <w:t xml:space="preserve"> </w:t>
            </w:r>
            <w:r>
              <w:rPr>
                <w:color w:val="231F20"/>
                <w:w w:val="95"/>
                <w:sz w:val="16"/>
              </w:rPr>
              <w:t>programme</w:t>
            </w:r>
            <w:r>
              <w:rPr>
                <w:color w:val="231F20"/>
                <w:spacing w:val="11"/>
                <w:w w:val="95"/>
                <w:sz w:val="16"/>
              </w:rPr>
              <w:t xml:space="preserve"> </w:t>
            </w:r>
            <w:r>
              <w:rPr>
                <w:color w:val="231F20"/>
                <w:w w:val="95"/>
                <w:sz w:val="16"/>
              </w:rPr>
              <w:t>with</w:t>
            </w:r>
            <w:r>
              <w:rPr>
                <w:color w:val="231F20"/>
                <w:spacing w:val="11"/>
                <w:w w:val="95"/>
                <w:sz w:val="16"/>
              </w:rPr>
              <w:t xml:space="preserve"> </w:t>
            </w:r>
            <w:r>
              <w:rPr>
                <w:color w:val="231F20"/>
                <w:w w:val="95"/>
                <w:sz w:val="16"/>
              </w:rPr>
              <w:t>EU</w:t>
            </w:r>
            <w:r>
              <w:rPr>
                <w:color w:val="231F20"/>
                <w:spacing w:val="11"/>
                <w:w w:val="95"/>
                <w:sz w:val="16"/>
              </w:rPr>
              <w:t xml:space="preserve"> </w:t>
            </w:r>
            <w:r>
              <w:rPr>
                <w:color w:val="231F20"/>
                <w:w w:val="95"/>
                <w:sz w:val="16"/>
              </w:rPr>
              <w:t>funding</w:t>
            </w:r>
          </w:p>
        </w:tc>
      </w:tr>
      <w:tr w:rsidR="00415E55" w14:paraId="54177EF2" w14:textId="77777777" w:rsidTr="00BD2B5C">
        <w:trPr>
          <w:trHeight w:val="216"/>
        </w:trPr>
        <w:tc>
          <w:tcPr>
            <w:tcW w:w="1226" w:type="dxa"/>
            <w:tcBorders>
              <w:top w:val="single" w:sz="2" w:space="0" w:color="231F20"/>
              <w:bottom w:val="single" w:sz="2" w:space="0" w:color="231F20"/>
              <w:right w:val="single" w:sz="2" w:space="0" w:color="231F20"/>
            </w:tcBorders>
            <w:shd w:val="clear" w:color="auto" w:fill="F2F9FA"/>
          </w:tcPr>
          <w:p w14:paraId="61A58247" w14:textId="77777777" w:rsidR="00415E55" w:rsidRDefault="00415E55" w:rsidP="00BD2B5C">
            <w:pPr>
              <w:pStyle w:val="TableParagraph"/>
              <w:spacing w:before="12"/>
              <w:ind w:left="165"/>
              <w:rPr>
                <w:b/>
                <w:sz w:val="16"/>
              </w:rPr>
            </w:pPr>
            <w:r>
              <w:rPr>
                <w:b/>
                <w:color w:val="231F20"/>
                <w:sz w:val="16"/>
              </w:rPr>
              <w:t>ESRI</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583BBD4" w14:textId="77777777" w:rsidR="00415E55" w:rsidRDefault="00415E55" w:rsidP="00BD2B5C">
            <w:pPr>
              <w:pStyle w:val="TableParagraph"/>
              <w:spacing w:before="12"/>
              <w:ind w:left="161"/>
              <w:rPr>
                <w:sz w:val="16"/>
              </w:rPr>
            </w:pPr>
            <w:r>
              <w:rPr>
                <w:color w:val="231F20"/>
                <w:w w:val="95"/>
                <w:sz w:val="16"/>
              </w:rPr>
              <w:t>Economic</w:t>
            </w:r>
            <w:r>
              <w:rPr>
                <w:color w:val="231F20"/>
                <w:spacing w:val="8"/>
                <w:w w:val="95"/>
                <w:sz w:val="16"/>
              </w:rPr>
              <w:t xml:space="preserve"> </w:t>
            </w:r>
            <w:r>
              <w:rPr>
                <w:color w:val="231F20"/>
                <w:w w:val="95"/>
                <w:sz w:val="16"/>
              </w:rPr>
              <w:t>and</w:t>
            </w:r>
            <w:r>
              <w:rPr>
                <w:color w:val="231F20"/>
                <w:spacing w:val="9"/>
                <w:w w:val="95"/>
                <w:sz w:val="16"/>
              </w:rPr>
              <w:t xml:space="preserve"> </w:t>
            </w:r>
            <w:r>
              <w:rPr>
                <w:color w:val="231F20"/>
                <w:w w:val="95"/>
                <w:sz w:val="16"/>
              </w:rPr>
              <w:t>Social</w:t>
            </w:r>
            <w:r>
              <w:rPr>
                <w:color w:val="231F20"/>
                <w:spacing w:val="9"/>
                <w:w w:val="95"/>
                <w:sz w:val="16"/>
              </w:rPr>
              <w:t xml:space="preserve"> </w:t>
            </w:r>
            <w:r>
              <w:rPr>
                <w:color w:val="231F20"/>
                <w:w w:val="95"/>
                <w:sz w:val="16"/>
              </w:rPr>
              <w:t>Research</w:t>
            </w:r>
            <w:r>
              <w:rPr>
                <w:color w:val="231F20"/>
                <w:spacing w:val="8"/>
                <w:w w:val="95"/>
                <w:sz w:val="16"/>
              </w:rPr>
              <w:t xml:space="preserve"> </w:t>
            </w:r>
            <w:r>
              <w:rPr>
                <w:color w:val="231F20"/>
                <w:w w:val="95"/>
                <w:sz w:val="16"/>
              </w:rPr>
              <w:t>Institute</w:t>
            </w:r>
          </w:p>
        </w:tc>
        <w:tc>
          <w:tcPr>
            <w:tcW w:w="4775" w:type="dxa"/>
            <w:tcBorders>
              <w:top w:val="single" w:sz="2" w:space="0" w:color="231F20"/>
              <w:left w:val="single" w:sz="2" w:space="0" w:color="231F20"/>
              <w:bottom w:val="single" w:sz="2" w:space="0" w:color="231F20"/>
            </w:tcBorders>
            <w:shd w:val="clear" w:color="auto" w:fill="F2F9FA"/>
          </w:tcPr>
          <w:p w14:paraId="49C98C48" w14:textId="77777777" w:rsidR="00415E55" w:rsidRDefault="00415E55" w:rsidP="00BD2B5C">
            <w:pPr>
              <w:pStyle w:val="TableParagraph"/>
              <w:rPr>
                <w:rFonts w:ascii="Times New Roman"/>
                <w:sz w:val="14"/>
              </w:rPr>
            </w:pPr>
          </w:p>
        </w:tc>
      </w:tr>
      <w:tr w:rsidR="00415E55" w14:paraId="46979FB7" w14:textId="77777777" w:rsidTr="00BD2B5C">
        <w:trPr>
          <w:trHeight w:val="198"/>
        </w:trPr>
        <w:tc>
          <w:tcPr>
            <w:tcW w:w="1226" w:type="dxa"/>
            <w:tcBorders>
              <w:top w:val="single" w:sz="2" w:space="0" w:color="231F20"/>
              <w:bottom w:val="single" w:sz="2" w:space="0" w:color="231F20"/>
              <w:right w:val="single" w:sz="2" w:space="0" w:color="231F20"/>
            </w:tcBorders>
            <w:shd w:val="clear" w:color="auto" w:fill="F2F9FA"/>
          </w:tcPr>
          <w:p w14:paraId="246DED1F" w14:textId="77777777" w:rsidR="00415E55" w:rsidRDefault="00415E55" w:rsidP="00BD2B5C">
            <w:pPr>
              <w:pStyle w:val="TableParagraph"/>
              <w:spacing w:before="1" w:line="177" w:lineRule="exact"/>
              <w:ind w:left="165"/>
              <w:rPr>
                <w:b/>
                <w:sz w:val="16"/>
              </w:rPr>
            </w:pPr>
            <w:r>
              <w:rPr>
                <w:b/>
                <w:color w:val="231F20"/>
                <w:sz w:val="16"/>
              </w:rPr>
              <w:t>ETB</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82E849F" w14:textId="77777777" w:rsidR="00415E55" w:rsidRDefault="00415E55" w:rsidP="00BD2B5C">
            <w:pPr>
              <w:pStyle w:val="TableParagraph"/>
              <w:spacing w:before="1" w:line="177" w:lineRule="exact"/>
              <w:ind w:left="161"/>
              <w:rPr>
                <w:sz w:val="16"/>
              </w:rPr>
            </w:pPr>
            <w:r>
              <w:rPr>
                <w:color w:val="231F20"/>
                <w:w w:val="95"/>
                <w:sz w:val="16"/>
              </w:rPr>
              <w:t>Education</w:t>
            </w:r>
            <w:r>
              <w:rPr>
                <w:color w:val="231F20"/>
                <w:spacing w:val="2"/>
                <w:w w:val="95"/>
                <w:sz w:val="16"/>
              </w:rPr>
              <w:t xml:space="preserve"> </w:t>
            </w:r>
            <w:r>
              <w:rPr>
                <w:color w:val="231F20"/>
                <w:w w:val="95"/>
                <w:sz w:val="16"/>
              </w:rPr>
              <w:t>&amp;</w:t>
            </w:r>
            <w:r>
              <w:rPr>
                <w:color w:val="231F20"/>
                <w:spacing w:val="3"/>
                <w:w w:val="95"/>
                <w:sz w:val="16"/>
              </w:rPr>
              <w:t xml:space="preserve"> </w:t>
            </w:r>
            <w:r>
              <w:rPr>
                <w:color w:val="231F20"/>
                <w:w w:val="95"/>
                <w:sz w:val="16"/>
              </w:rPr>
              <w:t>Training</w:t>
            </w:r>
            <w:r>
              <w:rPr>
                <w:color w:val="231F20"/>
                <w:spacing w:val="2"/>
                <w:w w:val="95"/>
                <w:sz w:val="16"/>
              </w:rPr>
              <w:t xml:space="preserve"> </w:t>
            </w:r>
            <w:r>
              <w:rPr>
                <w:color w:val="231F20"/>
                <w:w w:val="95"/>
                <w:sz w:val="16"/>
              </w:rPr>
              <w:t>Board</w:t>
            </w:r>
          </w:p>
        </w:tc>
        <w:tc>
          <w:tcPr>
            <w:tcW w:w="4775" w:type="dxa"/>
            <w:tcBorders>
              <w:top w:val="single" w:sz="2" w:space="0" w:color="231F20"/>
              <w:left w:val="single" w:sz="2" w:space="0" w:color="231F20"/>
              <w:bottom w:val="single" w:sz="2" w:space="0" w:color="231F20"/>
            </w:tcBorders>
            <w:shd w:val="clear" w:color="auto" w:fill="F2F9FA"/>
          </w:tcPr>
          <w:p w14:paraId="1BA290BF" w14:textId="77777777" w:rsidR="00415E55" w:rsidRDefault="00415E55" w:rsidP="00BD2B5C">
            <w:pPr>
              <w:pStyle w:val="TableParagraph"/>
              <w:rPr>
                <w:rFonts w:ascii="Times New Roman"/>
                <w:sz w:val="12"/>
              </w:rPr>
            </w:pPr>
          </w:p>
        </w:tc>
      </w:tr>
      <w:tr w:rsidR="00415E55" w14:paraId="3063DAC7" w14:textId="77777777" w:rsidTr="00BD2B5C">
        <w:trPr>
          <w:trHeight w:val="216"/>
        </w:trPr>
        <w:tc>
          <w:tcPr>
            <w:tcW w:w="1226" w:type="dxa"/>
            <w:tcBorders>
              <w:top w:val="single" w:sz="2" w:space="0" w:color="231F20"/>
              <w:bottom w:val="single" w:sz="2" w:space="0" w:color="231F20"/>
              <w:right w:val="single" w:sz="2" w:space="0" w:color="231F20"/>
            </w:tcBorders>
            <w:shd w:val="clear" w:color="auto" w:fill="F2F9FA"/>
          </w:tcPr>
          <w:p w14:paraId="41D70F64" w14:textId="77777777" w:rsidR="00415E55" w:rsidRDefault="00415E55" w:rsidP="00BD2B5C">
            <w:pPr>
              <w:pStyle w:val="TableParagraph"/>
              <w:spacing w:before="7"/>
              <w:ind w:left="165"/>
              <w:rPr>
                <w:b/>
                <w:sz w:val="16"/>
              </w:rPr>
            </w:pPr>
            <w:r>
              <w:rPr>
                <w:b/>
                <w:color w:val="231F20"/>
                <w:sz w:val="16"/>
              </w:rPr>
              <w:t>EU</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27635FC" w14:textId="77777777" w:rsidR="00415E55" w:rsidRDefault="00415E55" w:rsidP="00BD2B5C">
            <w:pPr>
              <w:pStyle w:val="TableParagraph"/>
              <w:spacing w:before="7"/>
              <w:ind w:left="161"/>
              <w:rPr>
                <w:sz w:val="16"/>
              </w:rPr>
            </w:pPr>
            <w:r>
              <w:rPr>
                <w:color w:val="231F20"/>
                <w:w w:val="95"/>
                <w:sz w:val="16"/>
              </w:rPr>
              <w:t>European</w:t>
            </w:r>
            <w:r>
              <w:rPr>
                <w:color w:val="231F20"/>
                <w:spacing w:val="4"/>
                <w:w w:val="95"/>
                <w:sz w:val="16"/>
              </w:rPr>
              <w:t xml:space="preserve"> </w:t>
            </w:r>
            <w:r>
              <w:rPr>
                <w:color w:val="231F20"/>
                <w:w w:val="95"/>
                <w:sz w:val="16"/>
              </w:rPr>
              <w:t>Union</w:t>
            </w:r>
          </w:p>
        </w:tc>
        <w:tc>
          <w:tcPr>
            <w:tcW w:w="4775" w:type="dxa"/>
            <w:tcBorders>
              <w:top w:val="single" w:sz="2" w:space="0" w:color="231F20"/>
              <w:left w:val="single" w:sz="2" w:space="0" w:color="231F20"/>
              <w:bottom w:val="single" w:sz="2" w:space="0" w:color="231F20"/>
            </w:tcBorders>
            <w:shd w:val="clear" w:color="auto" w:fill="F2F9FA"/>
          </w:tcPr>
          <w:p w14:paraId="3C01E967" w14:textId="77777777" w:rsidR="00415E55" w:rsidRDefault="00415E55" w:rsidP="00BD2B5C">
            <w:pPr>
              <w:pStyle w:val="TableParagraph"/>
              <w:rPr>
                <w:rFonts w:ascii="Times New Roman"/>
                <w:sz w:val="14"/>
              </w:rPr>
            </w:pPr>
          </w:p>
        </w:tc>
      </w:tr>
      <w:tr w:rsidR="00415E55" w14:paraId="34D880B5" w14:textId="77777777" w:rsidTr="00BD2B5C">
        <w:trPr>
          <w:trHeight w:val="618"/>
        </w:trPr>
        <w:tc>
          <w:tcPr>
            <w:tcW w:w="1226" w:type="dxa"/>
            <w:tcBorders>
              <w:top w:val="single" w:sz="2" w:space="0" w:color="231F20"/>
              <w:bottom w:val="single" w:sz="2" w:space="0" w:color="231F20"/>
              <w:right w:val="single" w:sz="2" w:space="0" w:color="231F20"/>
            </w:tcBorders>
            <w:shd w:val="clear" w:color="auto" w:fill="F2F9FA"/>
          </w:tcPr>
          <w:p w14:paraId="01CCCD47" w14:textId="77777777" w:rsidR="00415E55" w:rsidRDefault="00415E55" w:rsidP="00BD2B5C">
            <w:pPr>
              <w:pStyle w:val="TableParagraph"/>
              <w:spacing w:line="273" w:lineRule="auto"/>
              <w:ind w:left="165"/>
              <w:rPr>
                <w:b/>
                <w:sz w:val="16"/>
              </w:rPr>
            </w:pPr>
            <w:r>
              <w:rPr>
                <w:b/>
                <w:color w:val="231F20"/>
                <w:w w:val="95"/>
                <w:sz w:val="16"/>
              </w:rPr>
              <w:t>Functional</w:t>
            </w:r>
            <w:r>
              <w:rPr>
                <w:b/>
                <w:color w:val="231F20"/>
                <w:spacing w:val="-40"/>
                <w:w w:val="95"/>
                <w:sz w:val="16"/>
              </w:rPr>
              <w:t xml:space="preserve"> </w:t>
            </w:r>
            <w:r>
              <w:rPr>
                <w:b/>
                <w:color w:val="231F20"/>
                <w:sz w:val="16"/>
              </w:rPr>
              <w:t>area</w:t>
            </w:r>
            <w:r>
              <w:rPr>
                <w:b/>
                <w:color w:val="231F20"/>
                <w:spacing w:val="1"/>
                <w:sz w:val="16"/>
              </w:rPr>
              <w:t xml:space="preserve"> </w:t>
            </w:r>
            <w:r>
              <w:rPr>
                <w:b/>
                <w:color w:val="231F20"/>
                <w:sz w:val="16"/>
              </w:rPr>
              <w:t>of</w:t>
            </w:r>
            <w:r>
              <w:rPr>
                <w:b/>
                <w:color w:val="231F20"/>
                <w:spacing w:val="2"/>
                <w:sz w:val="16"/>
              </w:rPr>
              <w:t xml:space="preserve"> </w:t>
            </w:r>
            <w:r>
              <w:rPr>
                <w:b/>
                <w:color w:val="231F20"/>
                <w:sz w:val="16"/>
              </w:rPr>
              <w:t>a</w:t>
            </w:r>
          </w:p>
          <w:p w14:paraId="28EBCD20" w14:textId="77777777" w:rsidR="00415E55" w:rsidRDefault="00415E55" w:rsidP="00BD2B5C">
            <w:pPr>
              <w:pStyle w:val="TableParagraph"/>
              <w:spacing w:line="183" w:lineRule="exact"/>
              <w:ind w:left="165"/>
              <w:rPr>
                <w:b/>
                <w:sz w:val="16"/>
              </w:rPr>
            </w:pPr>
            <w:r>
              <w:rPr>
                <w:b/>
                <w:color w:val="231F20"/>
                <w:sz w:val="16"/>
              </w:rPr>
              <w:t>Committee</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928FE2B" w14:textId="77777777" w:rsidR="00415E55" w:rsidRDefault="00415E55" w:rsidP="00BD2B5C">
            <w:pPr>
              <w:pStyle w:val="TableParagraph"/>
              <w:rPr>
                <w:rFonts w:ascii="Times New Roman"/>
                <w:sz w:val="16"/>
              </w:rPr>
            </w:pPr>
          </w:p>
        </w:tc>
        <w:tc>
          <w:tcPr>
            <w:tcW w:w="4775" w:type="dxa"/>
            <w:tcBorders>
              <w:top w:val="single" w:sz="2" w:space="0" w:color="231F20"/>
              <w:left w:val="single" w:sz="2" w:space="0" w:color="231F20"/>
              <w:bottom w:val="single" w:sz="2" w:space="0" w:color="231F20"/>
            </w:tcBorders>
            <w:shd w:val="clear" w:color="auto" w:fill="F2F9FA"/>
          </w:tcPr>
          <w:p w14:paraId="34ABBBA5" w14:textId="77777777" w:rsidR="00415E55" w:rsidRDefault="00415E55" w:rsidP="00BD2B5C">
            <w:pPr>
              <w:pStyle w:val="TableParagraph"/>
              <w:spacing w:before="10"/>
              <w:rPr>
                <w:sz w:val="17"/>
              </w:rPr>
            </w:pPr>
          </w:p>
          <w:p w14:paraId="3B4A84E1" w14:textId="77777777" w:rsidR="00415E55" w:rsidRDefault="00415E55" w:rsidP="00BD2B5C">
            <w:pPr>
              <w:pStyle w:val="TableParagraph"/>
              <w:ind w:left="149"/>
              <w:rPr>
                <w:sz w:val="16"/>
              </w:rPr>
            </w:pPr>
            <w:r>
              <w:rPr>
                <w:color w:val="231F20"/>
                <w:w w:val="95"/>
                <w:sz w:val="16"/>
              </w:rPr>
              <w:t>The</w:t>
            </w:r>
            <w:r>
              <w:rPr>
                <w:color w:val="231F20"/>
                <w:spacing w:val="6"/>
                <w:w w:val="95"/>
                <w:sz w:val="16"/>
              </w:rPr>
              <w:t xml:space="preserve"> </w:t>
            </w:r>
            <w:r>
              <w:rPr>
                <w:color w:val="231F20"/>
                <w:w w:val="95"/>
                <w:sz w:val="16"/>
              </w:rPr>
              <w:t>administrative</w:t>
            </w:r>
            <w:r>
              <w:rPr>
                <w:color w:val="231F20"/>
                <w:spacing w:val="7"/>
                <w:w w:val="95"/>
                <w:sz w:val="16"/>
              </w:rPr>
              <w:t xml:space="preserve"> </w:t>
            </w:r>
            <w:r>
              <w:rPr>
                <w:color w:val="231F20"/>
                <w:w w:val="95"/>
                <w:sz w:val="16"/>
              </w:rPr>
              <w:t>area</w:t>
            </w:r>
            <w:r>
              <w:rPr>
                <w:color w:val="231F20"/>
                <w:spacing w:val="7"/>
                <w:w w:val="95"/>
                <w:sz w:val="16"/>
              </w:rPr>
              <w:t xml:space="preserve"> </w:t>
            </w:r>
            <w:r>
              <w:rPr>
                <w:color w:val="231F20"/>
                <w:w w:val="95"/>
                <w:sz w:val="16"/>
              </w:rPr>
              <w:t>of</w:t>
            </w:r>
            <w:r>
              <w:rPr>
                <w:color w:val="231F20"/>
                <w:spacing w:val="6"/>
                <w:w w:val="95"/>
                <w:sz w:val="16"/>
              </w:rPr>
              <w:t xml:space="preserve"> </w:t>
            </w:r>
            <w:r>
              <w:rPr>
                <w:color w:val="231F20"/>
                <w:w w:val="95"/>
                <w:sz w:val="16"/>
              </w:rPr>
              <w:t>South</w:t>
            </w:r>
            <w:r>
              <w:rPr>
                <w:color w:val="231F20"/>
                <w:spacing w:val="7"/>
                <w:w w:val="95"/>
                <w:sz w:val="16"/>
              </w:rPr>
              <w:t xml:space="preserve"> </w:t>
            </w:r>
            <w:r>
              <w:rPr>
                <w:color w:val="231F20"/>
                <w:w w:val="95"/>
                <w:sz w:val="16"/>
              </w:rPr>
              <w:t>Dublin</w:t>
            </w:r>
            <w:r>
              <w:rPr>
                <w:color w:val="231F20"/>
                <w:spacing w:val="7"/>
                <w:w w:val="95"/>
                <w:sz w:val="16"/>
              </w:rPr>
              <w:t xml:space="preserve"> </w:t>
            </w:r>
            <w:r>
              <w:rPr>
                <w:color w:val="231F20"/>
                <w:w w:val="95"/>
                <w:sz w:val="16"/>
              </w:rPr>
              <w:t>County</w:t>
            </w:r>
            <w:r>
              <w:rPr>
                <w:color w:val="231F20"/>
                <w:spacing w:val="7"/>
                <w:w w:val="95"/>
                <w:sz w:val="16"/>
              </w:rPr>
              <w:t xml:space="preserve"> </w:t>
            </w:r>
            <w:r>
              <w:rPr>
                <w:color w:val="231F20"/>
                <w:w w:val="95"/>
                <w:sz w:val="16"/>
              </w:rPr>
              <w:t>Council.</w:t>
            </w:r>
          </w:p>
        </w:tc>
      </w:tr>
      <w:tr w:rsidR="00415E55" w14:paraId="1081398B"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70CE78D7" w14:textId="77777777" w:rsidR="00415E55" w:rsidRDefault="00415E55" w:rsidP="00BD2B5C">
            <w:pPr>
              <w:pStyle w:val="TableParagraph"/>
              <w:spacing w:before="2" w:line="182" w:lineRule="exact"/>
              <w:ind w:left="165"/>
              <w:rPr>
                <w:b/>
                <w:sz w:val="16"/>
              </w:rPr>
            </w:pPr>
            <w:r>
              <w:rPr>
                <w:b/>
                <w:color w:val="231F20"/>
                <w:sz w:val="16"/>
              </w:rPr>
              <w:t>FRC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BFECF2F" w14:textId="77777777" w:rsidR="00415E55" w:rsidRDefault="00415E55" w:rsidP="00BD2B5C">
            <w:pPr>
              <w:pStyle w:val="TableParagraph"/>
              <w:spacing w:before="2" w:line="182" w:lineRule="exact"/>
              <w:ind w:left="161"/>
              <w:rPr>
                <w:sz w:val="16"/>
              </w:rPr>
            </w:pPr>
            <w:r>
              <w:rPr>
                <w:color w:val="231F20"/>
                <w:w w:val="95"/>
                <w:sz w:val="16"/>
              </w:rPr>
              <w:t>Family Resource</w:t>
            </w:r>
            <w:r>
              <w:rPr>
                <w:color w:val="231F20"/>
                <w:spacing w:val="1"/>
                <w:w w:val="95"/>
                <w:sz w:val="16"/>
              </w:rPr>
              <w:t xml:space="preserve"> </w:t>
            </w:r>
            <w:r>
              <w:rPr>
                <w:color w:val="231F20"/>
                <w:w w:val="95"/>
                <w:sz w:val="16"/>
              </w:rPr>
              <w:t>Centre</w:t>
            </w:r>
          </w:p>
        </w:tc>
        <w:tc>
          <w:tcPr>
            <w:tcW w:w="4775" w:type="dxa"/>
            <w:tcBorders>
              <w:top w:val="single" w:sz="2" w:space="0" w:color="231F20"/>
              <w:left w:val="single" w:sz="2" w:space="0" w:color="231F20"/>
              <w:bottom w:val="single" w:sz="2" w:space="0" w:color="231F20"/>
            </w:tcBorders>
            <w:shd w:val="clear" w:color="auto" w:fill="F2F9FA"/>
          </w:tcPr>
          <w:p w14:paraId="395F1A50" w14:textId="77777777" w:rsidR="00415E55" w:rsidRDefault="00415E55" w:rsidP="00BD2B5C">
            <w:pPr>
              <w:pStyle w:val="TableParagraph"/>
              <w:rPr>
                <w:rFonts w:ascii="Times New Roman"/>
                <w:sz w:val="14"/>
              </w:rPr>
            </w:pPr>
          </w:p>
        </w:tc>
      </w:tr>
      <w:tr w:rsidR="00415E55" w14:paraId="07C94DA6" w14:textId="77777777" w:rsidTr="00BD2B5C">
        <w:trPr>
          <w:trHeight w:val="211"/>
        </w:trPr>
        <w:tc>
          <w:tcPr>
            <w:tcW w:w="1226" w:type="dxa"/>
            <w:tcBorders>
              <w:top w:val="single" w:sz="2" w:space="0" w:color="231F20"/>
              <w:bottom w:val="single" w:sz="2" w:space="0" w:color="231F20"/>
              <w:right w:val="single" w:sz="2" w:space="0" w:color="231F20"/>
            </w:tcBorders>
            <w:shd w:val="clear" w:color="auto" w:fill="F2F9FA"/>
          </w:tcPr>
          <w:p w14:paraId="4889521A" w14:textId="77777777" w:rsidR="00415E55" w:rsidRDefault="00415E55" w:rsidP="00BD2B5C">
            <w:pPr>
              <w:pStyle w:val="TableParagraph"/>
              <w:spacing w:before="3"/>
              <w:ind w:left="165"/>
              <w:rPr>
                <w:b/>
                <w:sz w:val="16"/>
              </w:rPr>
            </w:pPr>
            <w:r>
              <w:rPr>
                <w:b/>
                <w:color w:val="231F20"/>
                <w:sz w:val="16"/>
              </w:rPr>
              <w:t>HSDSG</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71F89A8" w14:textId="77777777" w:rsidR="00415E55" w:rsidRDefault="00415E55" w:rsidP="00BD2B5C">
            <w:pPr>
              <w:pStyle w:val="TableParagraph"/>
              <w:spacing w:before="3"/>
              <w:ind w:left="161"/>
              <w:rPr>
                <w:sz w:val="16"/>
              </w:rPr>
            </w:pPr>
            <w:r>
              <w:rPr>
                <w:color w:val="231F20"/>
                <w:w w:val="95"/>
                <w:sz w:val="16"/>
              </w:rPr>
              <w:t>Healthy</w:t>
            </w:r>
            <w:r>
              <w:rPr>
                <w:color w:val="231F20"/>
                <w:spacing w:val="8"/>
                <w:w w:val="95"/>
                <w:sz w:val="16"/>
              </w:rPr>
              <w:t xml:space="preserve"> </w:t>
            </w:r>
            <w:r>
              <w:rPr>
                <w:color w:val="231F20"/>
                <w:w w:val="95"/>
                <w:sz w:val="16"/>
              </w:rPr>
              <w:t>South</w:t>
            </w:r>
            <w:r>
              <w:rPr>
                <w:color w:val="231F20"/>
                <w:spacing w:val="9"/>
                <w:w w:val="95"/>
                <w:sz w:val="16"/>
              </w:rPr>
              <w:t xml:space="preserve"> </w:t>
            </w:r>
            <w:r>
              <w:rPr>
                <w:color w:val="231F20"/>
                <w:w w:val="95"/>
                <w:sz w:val="16"/>
              </w:rPr>
              <w:t>Dublin</w:t>
            </w:r>
            <w:r>
              <w:rPr>
                <w:color w:val="231F20"/>
                <w:spacing w:val="8"/>
                <w:w w:val="95"/>
                <w:sz w:val="16"/>
              </w:rPr>
              <w:t xml:space="preserve"> </w:t>
            </w:r>
            <w:r>
              <w:rPr>
                <w:color w:val="231F20"/>
                <w:w w:val="95"/>
                <w:sz w:val="16"/>
              </w:rPr>
              <w:t>Strategy</w:t>
            </w:r>
            <w:r>
              <w:rPr>
                <w:color w:val="231F20"/>
                <w:spacing w:val="9"/>
                <w:w w:val="95"/>
                <w:sz w:val="16"/>
              </w:rPr>
              <w:t xml:space="preserve"> </w:t>
            </w:r>
            <w:r>
              <w:rPr>
                <w:color w:val="231F20"/>
                <w:w w:val="95"/>
                <w:sz w:val="16"/>
              </w:rPr>
              <w:t>Group</w:t>
            </w:r>
          </w:p>
        </w:tc>
        <w:tc>
          <w:tcPr>
            <w:tcW w:w="4775" w:type="dxa"/>
            <w:tcBorders>
              <w:top w:val="single" w:sz="2" w:space="0" w:color="231F20"/>
              <w:left w:val="single" w:sz="2" w:space="0" w:color="231F20"/>
              <w:bottom w:val="single" w:sz="2" w:space="0" w:color="231F20"/>
            </w:tcBorders>
            <w:shd w:val="clear" w:color="auto" w:fill="F2F9FA"/>
          </w:tcPr>
          <w:p w14:paraId="6FF0E68B" w14:textId="77777777" w:rsidR="00415E55" w:rsidRDefault="00415E55" w:rsidP="00BD2B5C">
            <w:pPr>
              <w:pStyle w:val="TableParagraph"/>
              <w:spacing w:before="3"/>
              <w:ind w:left="149"/>
              <w:rPr>
                <w:sz w:val="16"/>
              </w:rPr>
            </w:pPr>
            <w:r>
              <w:rPr>
                <w:color w:val="231F20"/>
                <w:w w:val="95"/>
                <w:sz w:val="16"/>
              </w:rPr>
              <w:t>Developing</w:t>
            </w:r>
            <w:r>
              <w:rPr>
                <w:color w:val="231F20"/>
                <w:spacing w:val="14"/>
                <w:w w:val="95"/>
                <w:sz w:val="16"/>
              </w:rPr>
              <w:t xml:space="preserve"> </w:t>
            </w:r>
            <w:r>
              <w:rPr>
                <w:color w:val="231F20"/>
                <w:w w:val="95"/>
                <w:sz w:val="16"/>
              </w:rPr>
              <w:t>Memorandum</w:t>
            </w:r>
            <w:r>
              <w:rPr>
                <w:color w:val="231F20"/>
                <w:spacing w:val="15"/>
                <w:w w:val="95"/>
                <w:sz w:val="16"/>
              </w:rPr>
              <w:t xml:space="preserve"> </w:t>
            </w:r>
            <w:r>
              <w:rPr>
                <w:color w:val="231F20"/>
                <w:w w:val="95"/>
                <w:sz w:val="16"/>
              </w:rPr>
              <w:t>of</w:t>
            </w:r>
            <w:r>
              <w:rPr>
                <w:color w:val="231F20"/>
                <w:spacing w:val="14"/>
                <w:w w:val="95"/>
                <w:sz w:val="16"/>
              </w:rPr>
              <w:t xml:space="preserve"> </w:t>
            </w:r>
            <w:r>
              <w:rPr>
                <w:color w:val="231F20"/>
                <w:w w:val="95"/>
                <w:sz w:val="16"/>
              </w:rPr>
              <w:t>Understanding</w:t>
            </w:r>
            <w:r>
              <w:rPr>
                <w:color w:val="231F20"/>
                <w:spacing w:val="15"/>
                <w:w w:val="95"/>
                <w:sz w:val="16"/>
              </w:rPr>
              <w:t xml:space="preserve"> </w:t>
            </w:r>
            <w:r>
              <w:rPr>
                <w:color w:val="231F20"/>
                <w:w w:val="95"/>
                <w:sz w:val="16"/>
              </w:rPr>
              <w:t>with</w:t>
            </w:r>
            <w:r>
              <w:rPr>
                <w:color w:val="231F20"/>
                <w:spacing w:val="15"/>
                <w:w w:val="95"/>
                <w:sz w:val="16"/>
              </w:rPr>
              <w:t xml:space="preserve"> </w:t>
            </w:r>
            <w:r>
              <w:rPr>
                <w:color w:val="231F20"/>
                <w:w w:val="95"/>
                <w:sz w:val="16"/>
              </w:rPr>
              <w:t>LCDC</w:t>
            </w:r>
          </w:p>
        </w:tc>
      </w:tr>
      <w:tr w:rsidR="00415E55" w14:paraId="3A60218E" w14:textId="77777777" w:rsidTr="00BD2B5C">
        <w:trPr>
          <w:trHeight w:val="193"/>
        </w:trPr>
        <w:tc>
          <w:tcPr>
            <w:tcW w:w="1226" w:type="dxa"/>
            <w:tcBorders>
              <w:top w:val="single" w:sz="2" w:space="0" w:color="231F20"/>
              <w:bottom w:val="single" w:sz="2" w:space="0" w:color="231F20"/>
              <w:right w:val="single" w:sz="2" w:space="0" w:color="231F20"/>
            </w:tcBorders>
            <w:shd w:val="clear" w:color="auto" w:fill="F2F9FA"/>
          </w:tcPr>
          <w:p w14:paraId="50B48330" w14:textId="77777777" w:rsidR="00415E55" w:rsidRDefault="00415E55" w:rsidP="00BD2B5C">
            <w:pPr>
              <w:pStyle w:val="TableParagraph"/>
              <w:spacing w:line="173" w:lineRule="exact"/>
              <w:ind w:left="165"/>
              <w:rPr>
                <w:b/>
                <w:sz w:val="16"/>
              </w:rPr>
            </w:pPr>
            <w:r>
              <w:rPr>
                <w:b/>
                <w:color w:val="231F20"/>
                <w:sz w:val="16"/>
              </w:rPr>
              <w:t>HSE</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819B6E2" w14:textId="77777777" w:rsidR="00415E55" w:rsidRDefault="00415E55" w:rsidP="00BD2B5C">
            <w:pPr>
              <w:pStyle w:val="TableParagraph"/>
              <w:spacing w:line="173" w:lineRule="exact"/>
              <w:ind w:left="161"/>
              <w:rPr>
                <w:sz w:val="16"/>
              </w:rPr>
            </w:pPr>
            <w:r>
              <w:rPr>
                <w:color w:val="231F20"/>
                <w:w w:val="95"/>
                <w:sz w:val="16"/>
              </w:rPr>
              <w:t>Health</w:t>
            </w:r>
            <w:r>
              <w:rPr>
                <w:color w:val="231F20"/>
                <w:spacing w:val="2"/>
                <w:w w:val="95"/>
                <w:sz w:val="16"/>
              </w:rPr>
              <w:t xml:space="preserve"> </w:t>
            </w:r>
            <w:r>
              <w:rPr>
                <w:color w:val="231F20"/>
                <w:w w:val="95"/>
                <w:sz w:val="16"/>
              </w:rPr>
              <w:t>Services</w:t>
            </w:r>
            <w:r>
              <w:rPr>
                <w:color w:val="231F20"/>
                <w:spacing w:val="2"/>
                <w:w w:val="95"/>
                <w:sz w:val="16"/>
              </w:rPr>
              <w:t xml:space="preserve"> </w:t>
            </w:r>
            <w:r>
              <w:rPr>
                <w:color w:val="231F20"/>
                <w:w w:val="95"/>
                <w:sz w:val="16"/>
              </w:rPr>
              <w:t>Executive</w:t>
            </w:r>
          </w:p>
        </w:tc>
        <w:tc>
          <w:tcPr>
            <w:tcW w:w="4775" w:type="dxa"/>
            <w:tcBorders>
              <w:top w:val="single" w:sz="2" w:space="0" w:color="231F20"/>
              <w:left w:val="single" w:sz="2" w:space="0" w:color="231F20"/>
              <w:bottom w:val="single" w:sz="2" w:space="0" w:color="231F20"/>
            </w:tcBorders>
            <w:shd w:val="clear" w:color="auto" w:fill="F2F9FA"/>
          </w:tcPr>
          <w:p w14:paraId="4D89CBE6" w14:textId="77777777" w:rsidR="00415E55" w:rsidRDefault="00415E55" w:rsidP="00BD2B5C">
            <w:pPr>
              <w:pStyle w:val="TableParagraph"/>
              <w:rPr>
                <w:rFonts w:ascii="Times New Roman"/>
                <w:sz w:val="12"/>
              </w:rPr>
            </w:pPr>
          </w:p>
        </w:tc>
      </w:tr>
      <w:tr w:rsidR="00415E55" w14:paraId="145AFBBC"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14F406C0" w14:textId="77777777" w:rsidR="00415E55" w:rsidRDefault="00415E55" w:rsidP="00BD2B5C">
            <w:pPr>
              <w:pStyle w:val="TableParagraph"/>
              <w:spacing w:before="8" w:line="176" w:lineRule="exact"/>
              <w:ind w:left="165"/>
              <w:rPr>
                <w:b/>
                <w:sz w:val="16"/>
              </w:rPr>
            </w:pPr>
            <w:r>
              <w:rPr>
                <w:b/>
                <w:color w:val="231F20"/>
                <w:sz w:val="16"/>
              </w:rPr>
              <w:t>ICT</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0B3B622" w14:textId="77777777" w:rsidR="00415E55" w:rsidRDefault="00415E55" w:rsidP="00BD2B5C">
            <w:pPr>
              <w:pStyle w:val="TableParagraph"/>
              <w:spacing w:before="8" w:line="176" w:lineRule="exact"/>
              <w:ind w:left="161"/>
              <w:rPr>
                <w:sz w:val="16"/>
              </w:rPr>
            </w:pPr>
            <w:r>
              <w:rPr>
                <w:color w:val="231F20"/>
                <w:w w:val="95"/>
                <w:sz w:val="16"/>
              </w:rPr>
              <w:t>Information</w:t>
            </w:r>
            <w:r>
              <w:rPr>
                <w:color w:val="231F20"/>
                <w:spacing w:val="12"/>
                <w:w w:val="95"/>
                <w:sz w:val="16"/>
              </w:rPr>
              <w:t xml:space="preserve"> </w:t>
            </w:r>
            <w:r>
              <w:rPr>
                <w:color w:val="231F20"/>
                <w:w w:val="95"/>
                <w:sz w:val="16"/>
              </w:rPr>
              <w:t>and</w:t>
            </w:r>
            <w:r>
              <w:rPr>
                <w:color w:val="231F20"/>
                <w:spacing w:val="13"/>
                <w:w w:val="95"/>
                <w:sz w:val="16"/>
              </w:rPr>
              <w:t xml:space="preserve"> </w:t>
            </w:r>
            <w:r>
              <w:rPr>
                <w:color w:val="231F20"/>
                <w:w w:val="95"/>
                <w:sz w:val="16"/>
              </w:rPr>
              <w:t>Communications</w:t>
            </w:r>
            <w:r>
              <w:rPr>
                <w:color w:val="231F20"/>
                <w:spacing w:val="12"/>
                <w:w w:val="95"/>
                <w:sz w:val="16"/>
              </w:rPr>
              <w:t xml:space="preserve"> </w:t>
            </w:r>
            <w:r>
              <w:rPr>
                <w:color w:val="231F20"/>
                <w:w w:val="95"/>
                <w:sz w:val="16"/>
              </w:rPr>
              <w:t>Technology</w:t>
            </w:r>
          </w:p>
        </w:tc>
        <w:tc>
          <w:tcPr>
            <w:tcW w:w="4775" w:type="dxa"/>
            <w:tcBorders>
              <w:top w:val="single" w:sz="2" w:space="0" w:color="231F20"/>
              <w:left w:val="single" w:sz="2" w:space="0" w:color="231F20"/>
              <w:bottom w:val="single" w:sz="2" w:space="0" w:color="231F20"/>
            </w:tcBorders>
            <w:shd w:val="clear" w:color="auto" w:fill="F2F9FA"/>
          </w:tcPr>
          <w:p w14:paraId="395F3402" w14:textId="77777777" w:rsidR="00415E55" w:rsidRDefault="00415E55" w:rsidP="00BD2B5C">
            <w:pPr>
              <w:pStyle w:val="TableParagraph"/>
              <w:rPr>
                <w:rFonts w:ascii="Times New Roman"/>
                <w:sz w:val="14"/>
              </w:rPr>
            </w:pPr>
          </w:p>
        </w:tc>
      </w:tr>
      <w:tr w:rsidR="00415E55" w14:paraId="4EF0F522" w14:textId="77777777" w:rsidTr="00BD2B5C">
        <w:trPr>
          <w:trHeight w:val="425"/>
        </w:trPr>
        <w:tc>
          <w:tcPr>
            <w:tcW w:w="1226" w:type="dxa"/>
            <w:tcBorders>
              <w:top w:val="single" w:sz="2" w:space="0" w:color="231F20"/>
              <w:bottom w:val="single" w:sz="2" w:space="0" w:color="231F20"/>
              <w:right w:val="single" w:sz="2" w:space="0" w:color="231F20"/>
            </w:tcBorders>
            <w:shd w:val="clear" w:color="auto" w:fill="F2F9FA"/>
          </w:tcPr>
          <w:p w14:paraId="017807F5" w14:textId="77777777" w:rsidR="00415E55" w:rsidRDefault="00415E55" w:rsidP="00BD2B5C">
            <w:pPr>
              <w:pStyle w:val="TableParagraph"/>
              <w:spacing w:before="9"/>
              <w:ind w:left="165"/>
              <w:rPr>
                <w:b/>
                <w:sz w:val="16"/>
              </w:rPr>
            </w:pPr>
            <w:r>
              <w:rPr>
                <w:b/>
                <w:color w:val="231F20"/>
                <w:sz w:val="16"/>
              </w:rPr>
              <w:t>IHREC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4D5FF5E" w14:textId="77777777" w:rsidR="00415E55" w:rsidRDefault="00415E55" w:rsidP="00BD2B5C">
            <w:pPr>
              <w:pStyle w:val="TableParagraph"/>
              <w:spacing w:before="9"/>
              <w:ind w:left="161"/>
              <w:rPr>
                <w:sz w:val="16"/>
              </w:rPr>
            </w:pPr>
            <w:r>
              <w:rPr>
                <w:color w:val="231F20"/>
                <w:w w:val="95"/>
                <w:sz w:val="16"/>
              </w:rPr>
              <w:t>Irish</w:t>
            </w:r>
            <w:r>
              <w:rPr>
                <w:color w:val="231F20"/>
                <w:spacing w:val="4"/>
                <w:w w:val="95"/>
                <w:sz w:val="16"/>
              </w:rPr>
              <w:t xml:space="preserve"> </w:t>
            </w:r>
            <w:r>
              <w:rPr>
                <w:color w:val="231F20"/>
                <w:w w:val="95"/>
                <w:sz w:val="16"/>
              </w:rPr>
              <w:t>Human</w:t>
            </w:r>
            <w:r>
              <w:rPr>
                <w:color w:val="231F20"/>
                <w:spacing w:val="4"/>
                <w:w w:val="95"/>
                <w:sz w:val="16"/>
              </w:rPr>
              <w:t xml:space="preserve"> </w:t>
            </w:r>
            <w:r>
              <w:rPr>
                <w:color w:val="231F20"/>
                <w:w w:val="95"/>
                <w:sz w:val="16"/>
              </w:rPr>
              <w:t>Rights</w:t>
            </w:r>
            <w:r>
              <w:rPr>
                <w:color w:val="231F20"/>
                <w:spacing w:val="4"/>
                <w:w w:val="95"/>
                <w:sz w:val="16"/>
              </w:rPr>
              <w:t xml:space="preserve"> </w:t>
            </w:r>
            <w:r>
              <w:rPr>
                <w:color w:val="231F20"/>
                <w:w w:val="95"/>
                <w:sz w:val="16"/>
              </w:rPr>
              <w:t>and</w:t>
            </w:r>
            <w:r>
              <w:rPr>
                <w:color w:val="231F20"/>
                <w:spacing w:val="4"/>
                <w:w w:val="95"/>
                <w:sz w:val="16"/>
              </w:rPr>
              <w:t xml:space="preserve"> </w:t>
            </w:r>
            <w:r>
              <w:rPr>
                <w:color w:val="231F20"/>
                <w:w w:val="95"/>
                <w:sz w:val="16"/>
              </w:rPr>
              <w:t>Equality</w:t>
            </w:r>
          </w:p>
          <w:p w14:paraId="50B2B049" w14:textId="77777777" w:rsidR="00415E55" w:rsidRDefault="00415E55" w:rsidP="00BD2B5C">
            <w:pPr>
              <w:pStyle w:val="TableParagraph"/>
              <w:spacing w:before="26"/>
              <w:ind w:left="161"/>
              <w:rPr>
                <w:sz w:val="16"/>
              </w:rPr>
            </w:pPr>
            <w:r>
              <w:rPr>
                <w:color w:val="231F20"/>
                <w:sz w:val="16"/>
              </w:rPr>
              <w:t>Commission</w:t>
            </w:r>
          </w:p>
        </w:tc>
        <w:tc>
          <w:tcPr>
            <w:tcW w:w="4775" w:type="dxa"/>
            <w:tcBorders>
              <w:top w:val="single" w:sz="2" w:space="0" w:color="231F20"/>
              <w:left w:val="single" w:sz="2" w:space="0" w:color="231F20"/>
              <w:bottom w:val="single" w:sz="2" w:space="0" w:color="231F20"/>
            </w:tcBorders>
            <w:shd w:val="clear" w:color="auto" w:fill="F2F9FA"/>
          </w:tcPr>
          <w:p w14:paraId="7221BE8D" w14:textId="77777777" w:rsidR="00415E55" w:rsidRDefault="00415E55" w:rsidP="00BD2B5C">
            <w:pPr>
              <w:pStyle w:val="TableParagraph"/>
              <w:spacing w:before="9"/>
              <w:ind w:left="149"/>
              <w:rPr>
                <w:sz w:val="16"/>
              </w:rPr>
            </w:pPr>
            <w:r>
              <w:rPr>
                <w:color w:val="231F20"/>
                <w:w w:val="95"/>
                <w:sz w:val="16"/>
              </w:rPr>
              <w:t>Ireland’s</w:t>
            </w:r>
            <w:r>
              <w:rPr>
                <w:color w:val="231F20"/>
                <w:spacing w:val="5"/>
                <w:w w:val="95"/>
                <w:sz w:val="16"/>
              </w:rPr>
              <w:t xml:space="preserve"> </w:t>
            </w:r>
            <w:r>
              <w:rPr>
                <w:color w:val="231F20"/>
                <w:w w:val="95"/>
                <w:sz w:val="16"/>
              </w:rPr>
              <w:t>national</w:t>
            </w:r>
            <w:r>
              <w:rPr>
                <w:color w:val="231F20"/>
                <w:spacing w:val="5"/>
                <w:w w:val="95"/>
                <w:sz w:val="16"/>
              </w:rPr>
              <w:t xml:space="preserve"> </w:t>
            </w:r>
            <w:r>
              <w:rPr>
                <w:color w:val="231F20"/>
                <w:w w:val="95"/>
                <w:sz w:val="16"/>
              </w:rPr>
              <w:t>human</w:t>
            </w:r>
            <w:r>
              <w:rPr>
                <w:color w:val="231F20"/>
                <w:spacing w:val="5"/>
                <w:w w:val="95"/>
                <w:sz w:val="16"/>
              </w:rPr>
              <w:t xml:space="preserve"> </w:t>
            </w:r>
            <w:r>
              <w:rPr>
                <w:color w:val="231F20"/>
                <w:w w:val="95"/>
                <w:sz w:val="16"/>
              </w:rPr>
              <w:t>rights</w:t>
            </w:r>
            <w:r>
              <w:rPr>
                <w:color w:val="231F20"/>
                <w:spacing w:val="5"/>
                <w:w w:val="95"/>
                <w:sz w:val="16"/>
              </w:rPr>
              <w:t xml:space="preserve"> </w:t>
            </w:r>
            <w:r>
              <w:rPr>
                <w:color w:val="231F20"/>
                <w:w w:val="95"/>
                <w:sz w:val="16"/>
              </w:rPr>
              <w:t>institution</w:t>
            </w:r>
          </w:p>
          <w:p w14:paraId="139825DB" w14:textId="77777777" w:rsidR="00415E55" w:rsidRDefault="00415E55" w:rsidP="00BD2B5C">
            <w:pPr>
              <w:pStyle w:val="TableParagraph"/>
              <w:spacing w:before="26"/>
              <w:ind w:left="149"/>
              <w:rPr>
                <w:sz w:val="16"/>
              </w:rPr>
            </w:pPr>
            <w:r>
              <w:rPr>
                <w:color w:val="231F20"/>
                <w:w w:val="95"/>
                <w:sz w:val="16"/>
              </w:rPr>
              <w:t>and</w:t>
            </w:r>
            <w:r>
              <w:rPr>
                <w:color w:val="231F20"/>
                <w:spacing w:val="5"/>
                <w:w w:val="95"/>
                <w:sz w:val="16"/>
              </w:rPr>
              <w:t xml:space="preserve"> </w:t>
            </w:r>
            <w:r>
              <w:rPr>
                <w:color w:val="231F20"/>
                <w:w w:val="95"/>
                <w:sz w:val="16"/>
              </w:rPr>
              <w:t>national</w:t>
            </w:r>
            <w:r>
              <w:rPr>
                <w:color w:val="231F20"/>
                <w:spacing w:val="5"/>
                <w:w w:val="95"/>
                <w:sz w:val="16"/>
              </w:rPr>
              <w:t xml:space="preserve"> </w:t>
            </w:r>
            <w:r>
              <w:rPr>
                <w:color w:val="231F20"/>
                <w:w w:val="95"/>
                <w:sz w:val="16"/>
              </w:rPr>
              <w:t>equality</w:t>
            </w:r>
            <w:r>
              <w:rPr>
                <w:color w:val="231F20"/>
                <w:spacing w:val="6"/>
                <w:w w:val="95"/>
                <w:sz w:val="16"/>
              </w:rPr>
              <w:t xml:space="preserve"> </w:t>
            </w:r>
            <w:r>
              <w:rPr>
                <w:color w:val="231F20"/>
                <w:w w:val="95"/>
                <w:sz w:val="16"/>
              </w:rPr>
              <w:t>body.</w:t>
            </w:r>
          </w:p>
        </w:tc>
      </w:tr>
      <w:tr w:rsidR="00415E55" w14:paraId="62F65D45" w14:textId="77777777" w:rsidTr="00BD2B5C">
        <w:trPr>
          <w:trHeight w:val="1472"/>
        </w:trPr>
        <w:tc>
          <w:tcPr>
            <w:tcW w:w="1226" w:type="dxa"/>
            <w:tcBorders>
              <w:top w:val="single" w:sz="2" w:space="0" w:color="231F20"/>
              <w:bottom w:val="single" w:sz="2" w:space="0" w:color="231F20"/>
              <w:right w:val="single" w:sz="2" w:space="0" w:color="231F20"/>
            </w:tcBorders>
            <w:shd w:val="clear" w:color="auto" w:fill="F2F9FA"/>
          </w:tcPr>
          <w:p w14:paraId="0CF90A7F" w14:textId="77777777" w:rsidR="00415E55" w:rsidRDefault="00415E55" w:rsidP="00BD2B5C">
            <w:pPr>
              <w:pStyle w:val="TableParagraph"/>
              <w:spacing w:line="183" w:lineRule="exact"/>
              <w:ind w:left="165"/>
              <w:rPr>
                <w:b/>
                <w:sz w:val="16"/>
              </w:rPr>
            </w:pPr>
            <w:r>
              <w:rPr>
                <w:b/>
                <w:color w:val="231F20"/>
                <w:sz w:val="16"/>
              </w:rPr>
              <w:t>ILDN</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49146841" w14:textId="77777777" w:rsidR="00415E55" w:rsidRDefault="00415E55" w:rsidP="00BD2B5C">
            <w:pPr>
              <w:pStyle w:val="TableParagraph"/>
              <w:spacing w:line="183" w:lineRule="exact"/>
              <w:ind w:left="161"/>
              <w:rPr>
                <w:sz w:val="16"/>
              </w:rPr>
            </w:pPr>
            <w:r>
              <w:rPr>
                <w:color w:val="231F20"/>
                <w:w w:val="95"/>
                <w:sz w:val="16"/>
              </w:rPr>
              <w:t>Irish</w:t>
            </w:r>
            <w:r>
              <w:rPr>
                <w:color w:val="231F20"/>
                <w:spacing w:val="10"/>
                <w:w w:val="95"/>
                <w:sz w:val="16"/>
              </w:rPr>
              <w:t xml:space="preserve"> </w:t>
            </w:r>
            <w:r>
              <w:rPr>
                <w:color w:val="231F20"/>
                <w:w w:val="95"/>
                <w:sz w:val="16"/>
              </w:rPr>
              <w:t>Local</w:t>
            </w:r>
            <w:r>
              <w:rPr>
                <w:color w:val="231F20"/>
                <w:spacing w:val="11"/>
                <w:w w:val="95"/>
                <w:sz w:val="16"/>
              </w:rPr>
              <w:t xml:space="preserve"> </w:t>
            </w:r>
            <w:r>
              <w:rPr>
                <w:color w:val="231F20"/>
                <w:w w:val="95"/>
                <w:sz w:val="16"/>
              </w:rPr>
              <w:t>Development</w:t>
            </w:r>
            <w:r>
              <w:rPr>
                <w:color w:val="231F20"/>
                <w:spacing w:val="11"/>
                <w:w w:val="95"/>
                <w:sz w:val="16"/>
              </w:rPr>
              <w:t xml:space="preserve"> </w:t>
            </w:r>
            <w:r>
              <w:rPr>
                <w:color w:val="231F20"/>
                <w:w w:val="95"/>
                <w:sz w:val="16"/>
              </w:rPr>
              <w:t>Network</w:t>
            </w:r>
          </w:p>
        </w:tc>
        <w:tc>
          <w:tcPr>
            <w:tcW w:w="4775" w:type="dxa"/>
            <w:tcBorders>
              <w:top w:val="single" w:sz="2" w:space="0" w:color="231F20"/>
              <w:left w:val="single" w:sz="2" w:space="0" w:color="231F20"/>
              <w:bottom w:val="single" w:sz="2" w:space="0" w:color="231F20"/>
            </w:tcBorders>
            <w:shd w:val="clear" w:color="auto" w:fill="F2F9FA"/>
          </w:tcPr>
          <w:p w14:paraId="2EF04F58" w14:textId="77777777" w:rsidR="00415E55" w:rsidRDefault="00415E55" w:rsidP="00BD2B5C">
            <w:pPr>
              <w:pStyle w:val="TableParagraph"/>
              <w:spacing w:line="273" w:lineRule="auto"/>
              <w:ind w:left="149" w:right="630"/>
              <w:rPr>
                <w:sz w:val="16"/>
              </w:rPr>
            </w:pPr>
            <w:r>
              <w:rPr>
                <w:color w:val="231F20"/>
                <w:sz w:val="16"/>
              </w:rPr>
              <w:t>The representative body for the country’s Local</w:t>
            </w:r>
            <w:r>
              <w:rPr>
                <w:color w:val="231F20"/>
                <w:spacing w:val="1"/>
                <w:sz w:val="16"/>
              </w:rPr>
              <w:t xml:space="preserve"> </w:t>
            </w:r>
            <w:r>
              <w:rPr>
                <w:color w:val="231F20"/>
                <w:w w:val="95"/>
                <w:sz w:val="16"/>
              </w:rPr>
              <w:t>Development</w:t>
            </w:r>
            <w:r>
              <w:rPr>
                <w:color w:val="231F20"/>
                <w:spacing w:val="4"/>
                <w:w w:val="95"/>
                <w:sz w:val="16"/>
              </w:rPr>
              <w:t xml:space="preserve"> </w:t>
            </w:r>
            <w:r>
              <w:rPr>
                <w:color w:val="231F20"/>
                <w:w w:val="95"/>
                <w:sz w:val="16"/>
              </w:rPr>
              <w:t>Companies</w:t>
            </w:r>
            <w:r>
              <w:rPr>
                <w:color w:val="231F20"/>
                <w:spacing w:val="4"/>
                <w:w w:val="95"/>
                <w:sz w:val="16"/>
              </w:rPr>
              <w:t xml:space="preserve"> </w:t>
            </w:r>
            <w:r>
              <w:rPr>
                <w:color w:val="231F20"/>
                <w:w w:val="95"/>
                <w:sz w:val="16"/>
              </w:rPr>
              <w:t>who</w:t>
            </w:r>
            <w:r>
              <w:rPr>
                <w:color w:val="231F20"/>
                <w:spacing w:val="4"/>
                <w:w w:val="95"/>
                <w:sz w:val="16"/>
              </w:rPr>
              <w:t xml:space="preserve"> </w:t>
            </w:r>
            <w:r>
              <w:rPr>
                <w:color w:val="231F20"/>
                <w:w w:val="95"/>
                <w:sz w:val="16"/>
              </w:rPr>
              <w:t>deliver</w:t>
            </w:r>
            <w:r>
              <w:rPr>
                <w:color w:val="231F20"/>
                <w:spacing w:val="4"/>
                <w:w w:val="95"/>
                <w:sz w:val="16"/>
              </w:rPr>
              <w:t xml:space="preserve"> </w:t>
            </w:r>
            <w:r>
              <w:rPr>
                <w:color w:val="231F20"/>
                <w:w w:val="95"/>
                <w:sz w:val="16"/>
              </w:rPr>
              <w:t>RDP</w:t>
            </w:r>
            <w:r>
              <w:rPr>
                <w:color w:val="231F20"/>
                <w:spacing w:val="4"/>
                <w:w w:val="95"/>
                <w:sz w:val="16"/>
              </w:rPr>
              <w:t xml:space="preserve"> </w:t>
            </w:r>
            <w:r>
              <w:rPr>
                <w:color w:val="231F20"/>
                <w:w w:val="95"/>
                <w:sz w:val="16"/>
              </w:rPr>
              <w:t>LEADER,</w:t>
            </w:r>
            <w:r>
              <w:rPr>
                <w:color w:val="231F20"/>
                <w:spacing w:val="1"/>
                <w:w w:val="95"/>
                <w:sz w:val="16"/>
              </w:rPr>
              <w:t xml:space="preserve"> </w:t>
            </w:r>
            <w:r>
              <w:rPr>
                <w:color w:val="231F20"/>
                <w:w w:val="95"/>
                <w:sz w:val="16"/>
              </w:rPr>
              <w:t>Social</w:t>
            </w:r>
            <w:r>
              <w:rPr>
                <w:color w:val="231F20"/>
                <w:spacing w:val="7"/>
                <w:w w:val="95"/>
                <w:sz w:val="16"/>
              </w:rPr>
              <w:t xml:space="preserve"> </w:t>
            </w:r>
            <w:r>
              <w:rPr>
                <w:color w:val="231F20"/>
                <w:w w:val="95"/>
                <w:sz w:val="16"/>
              </w:rPr>
              <w:t>Inclusion</w:t>
            </w:r>
            <w:r>
              <w:rPr>
                <w:color w:val="231F20"/>
                <w:spacing w:val="8"/>
                <w:w w:val="95"/>
                <w:sz w:val="16"/>
              </w:rPr>
              <w:t xml:space="preserve"> </w:t>
            </w:r>
            <w:r>
              <w:rPr>
                <w:color w:val="231F20"/>
                <w:w w:val="95"/>
                <w:sz w:val="16"/>
              </w:rPr>
              <w:t>Community</w:t>
            </w:r>
            <w:r>
              <w:rPr>
                <w:color w:val="231F20"/>
                <w:spacing w:val="7"/>
                <w:w w:val="95"/>
                <w:sz w:val="16"/>
              </w:rPr>
              <w:t xml:space="preserve"> </w:t>
            </w:r>
            <w:r>
              <w:rPr>
                <w:color w:val="231F20"/>
                <w:w w:val="95"/>
                <w:sz w:val="16"/>
              </w:rPr>
              <w:t>Activation</w:t>
            </w:r>
            <w:r>
              <w:rPr>
                <w:color w:val="231F20"/>
                <w:spacing w:val="8"/>
                <w:w w:val="95"/>
                <w:sz w:val="16"/>
              </w:rPr>
              <w:t xml:space="preserve"> </w:t>
            </w:r>
            <w:r>
              <w:rPr>
                <w:color w:val="231F20"/>
                <w:w w:val="95"/>
                <w:sz w:val="16"/>
              </w:rPr>
              <w:t>Programme,</w:t>
            </w:r>
            <w:r>
              <w:rPr>
                <w:color w:val="231F20"/>
                <w:spacing w:val="7"/>
                <w:w w:val="95"/>
                <w:sz w:val="16"/>
              </w:rPr>
              <w:t xml:space="preserve"> </w:t>
            </w:r>
            <w:r>
              <w:rPr>
                <w:color w:val="231F20"/>
                <w:w w:val="95"/>
                <w:sz w:val="16"/>
              </w:rPr>
              <w:t>Rural</w:t>
            </w:r>
            <w:r>
              <w:rPr>
                <w:color w:val="231F20"/>
                <w:spacing w:val="-39"/>
                <w:w w:val="95"/>
                <w:sz w:val="16"/>
              </w:rPr>
              <w:t xml:space="preserve"> </w:t>
            </w:r>
            <w:r>
              <w:rPr>
                <w:color w:val="231F20"/>
                <w:sz w:val="16"/>
              </w:rPr>
              <w:t>Social</w:t>
            </w:r>
            <w:r>
              <w:rPr>
                <w:color w:val="231F20"/>
                <w:spacing w:val="-7"/>
                <w:sz w:val="16"/>
              </w:rPr>
              <w:t xml:space="preserve"> </w:t>
            </w:r>
            <w:r>
              <w:rPr>
                <w:color w:val="231F20"/>
                <w:sz w:val="16"/>
              </w:rPr>
              <w:t>Scheme,</w:t>
            </w:r>
            <w:r>
              <w:rPr>
                <w:color w:val="231F20"/>
                <w:spacing w:val="-7"/>
                <w:sz w:val="16"/>
              </w:rPr>
              <w:t xml:space="preserve"> </w:t>
            </w:r>
            <w:r>
              <w:rPr>
                <w:color w:val="231F20"/>
                <w:sz w:val="16"/>
              </w:rPr>
              <w:t>Tús,</w:t>
            </w:r>
            <w:r>
              <w:rPr>
                <w:color w:val="231F20"/>
                <w:spacing w:val="-7"/>
                <w:sz w:val="16"/>
              </w:rPr>
              <w:t xml:space="preserve"> </w:t>
            </w:r>
            <w:r>
              <w:rPr>
                <w:color w:val="231F20"/>
                <w:sz w:val="16"/>
              </w:rPr>
              <w:t>Local</w:t>
            </w:r>
            <w:r>
              <w:rPr>
                <w:color w:val="231F20"/>
                <w:spacing w:val="-6"/>
                <w:sz w:val="16"/>
              </w:rPr>
              <w:t xml:space="preserve"> </w:t>
            </w:r>
            <w:r>
              <w:rPr>
                <w:color w:val="231F20"/>
                <w:sz w:val="16"/>
              </w:rPr>
              <w:t>Employment</w:t>
            </w:r>
            <w:r>
              <w:rPr>
                <w:color w:val="231F20"/>
                <w:spacing w:val="-7"/>
                <w:sz w:val="16"/>
              </w:rPr>
              <w:t xml:space="preserve"> </w:t>
            </w:r>
            <w:r>
              <w:rPr>
                <w:color w:val="231F20"/>
                <w:sz w:val="16"/>
              </w:rPr>
              <w:t>Service,</w:t>
            </w:r>
          </w:p>
          <w:p w14:paraId="5420B29E" w14:textId="77777777" w:rsidR="00415E55" w:rsidRDefault="00415E55" w:rsidP="00BD2B5C">
            <w:pPr>
              <w:pStyle w:val="TableParagraph"/>
              <w:spacing w:line="273" w:lineRule="auto"/>
              <w:ind w:left="149" w:right="391"/>
              <w:rPr>
                <w:sz w:val="16"/>
              </w:rPr>
            </w:pPr>
            <w:r>
              <w:rPr>
                <w:color w:val="231F20"/>
                <w:w w:val="95"/>
                <w:sz w:val="16"/>
              </w:rPr>
              <w:t>Jobs</w:t>
            </w:r>
            <w:r>
              <w:rPr>
                <w:color w:val="231F20"/>
                <w:spacing w:val="5"/>
                <w:w w:val="95"/>
                <w:sz w:val="16"/>
              </w:rPr>
              <w:t xml:space="preserve"> </w:t>
            </w:r>
            <w:r>
              <w:rPr>
                <w:color w:val="231F20"/>
                <w:w w:val="95"/>
                <w:sz w:val="16"/>
              </w:rPr>
              <w:t>Clubs,</w:t>
            </w:r>
            <w:r>
              <w:rPr>
                <w:color w:val="231F20"/>
                <w:spacing w:val="5"/>
                <w:w w:val="95"/>
                <w:sz w:val="16"/>
              </w:rPr>
              <w:t xml:space="preserve"> </w:t>
            </w:r>
            <w:r>
              <w:rPr>
                <w:color w:val="231F20"/>
                <w:w w:val="95"/>
                <w:sz w:val="16"/>
              </w:rPr>
              <w:t>Rural</w:t>
            </w:r>
            <w:r>
              <w:rPr>
                <w:color w:val="231F20"/>
                <w:spacing w:val="6"/>
                <w:w w:val="95"/>
                <w:sz w:val="16"/>
              </w:rPr>
              <w:t xml:space="preserve"> </w:t>
            </w:r>
            <w:r>
              <w:rPr>
                <w:color w:val="231F20"/>
                <w:w w:val="95"/>
                <w:sz w:val="16"/>
              </w:rPr>
              <w:t>Recreation</w:t>
            </w:r>
            <w:r>
              <w:rPr>
                <w:color w:val="231F20"/>
                <w:spacing w:val="5"/>
                <w:w w:val="95"/>
                <w:sz w:val="16"/>
              </w:rPr>
              <w:t xml:space="preserve"> </w:t>
            </w:r>
            <w:r>
              <w:rPr>
                <w:color w:val="231F20"/>
                <w:w w:val="95"/>
                <w:sz w:val="16"/>
              </w:rPr>
              <w:t>Programme,</w:t>
            </w:r>
            <w:r>
              <w:rPr>
                <w:color w:val="231F20"/>
                <w:spacing w:val="6"/>
                <w:w w:val="95"/>
                <w:sz w:val="16"/>
              </w:rPr>
              <w:t xml:space="preserve"> </w:t>
            </w:r>
            <w:r>
              <w:rPr>
                <w:color w:val="231F20"/>
                <w:w w:val="95"/>
                <w:sz w:val="16"/>
              </w:rPr>
              <w:t>The</w:t>
            </w:r>
            <w:r>
              <w:rPr>
                <w:color w:val="231F20"/>
                <w:spacing w:val="5"/>
                <w:w w:val="95"/>
                <w:sz w:val="16"/>
              </w:rPr>
              <w:t xml:space="preserve"> </w:t>
            </w:r>
            <w:r>
              <w:rPr>
                <w:color w:val="231F20"/>
                <w:w w:val="95"/>
                <w:sz w:val="16"/>
              </w:rPr>
              <w:t>Walks</w:t>
            </w:r>
            <w:r>
              <w:rPr>
                <w:color w:val="231F20"/>
                <w:spacing w:val="1"/>
                <w:w w:val="95"/>
                <w:sz w:val="16"/>
              </w:rPr>
              <w:t xml:space="preserve"> </w:t>
            </w:r>
            <w:r>
              <w:rPr>
                <w:color w:val="231F20"/>
                <w:w w:val="95"/>
                <w:sz w:val="16"/>
              </w:rPr>
              <w:t>Scheme,</w:t>
            </w:r>
            <w:r>
              <w:rPr>
                <w:color w:val="231F20"/>
                <w:spacing w:val="9"/>
                <w:w w:val="95"/>
                <w:sz w:val="16"/>
              </w:rPr>
              <w:t xml:space="preserve"> </w:t>
            </w:r>
            <w:r>
              <w:rPr>
                <w:color w:val="231F20"/>
                <w:w w:val="95"/>
                <w:sz w:val="16"/>
              </w:rPr>
              <w:t>Back</w:t>
            </w:r>
            <w:r>
              <w:rPr>
                <w:color w:val="231F20"/>
                <w:spacing w:val="9"/>
                <w:w w:val="95"/>
                <w:sz w:val="16"/>
              </w:rPr>
              <w:t xml:space="preserve"> </w:t>
            </w:r>
            <w:r>
              <w:rPr>
                <w:color w:val="231F20"/>
                <w:w w:val="95"/>
                <w:sz w:val="16"/>
              </w:rPr>
              <w:t>to</w:t>
            </w:r>
            <w:r>
              <w:rPr>
                <w:color w:val="231F20"/>
                <w:spacing w:val="9"/>
                <w:w w:val="95"/>
                <w:sz w:val="16"/>
              </w:rPr>
              <w:t xml:space="preserve"> </w:t>
            </w:r>
            <w:r>
              <w:rPr>
                <w:color w:val="231F20"/>
                <w:w w:val="95"/>
                <w:sz w:val="16"/>
              </w:rPr>
              <w:t>Work</w:t>
            </w:r>
            <w:r>
              <w:rPr>
                <w:color w:val="231F20"/>
                <w:spacing w:val="9"/>
                <w:w w:val="95"/>
                <w:sz w:val="16"/>
              </w:rPr>
              <w:t xml:space="preserve"> </w:t>
            </w:r>
            <w:r>
              <w:rPr>
                <w:color w:val="231F20"/>
                <w:w w:val="95"/>
                <w:sz w:val="16"/>
              </w:rPr>
              <w:t>Enterprise</w:t>
            </w:r>
            <w:r>
              <w:rPr>
                <w:color w:val="231F20"/>
                <w:spacing w:val="9"/>
                <w:w w:val="95"/>
                <w:sz w:val="16"/>
              </w:rPr>
              <w:t xml:space="preserve"> </w:t>
            </w:r>
            <w:r>
              <w:rPr>
                <w:color w:val="231F20"/>
                <w:w w:val="95"/>
                <w:sz w:val="16"/>
              </w:rPr>
              <w:t>Allowance</w:t>
            </w:r>
            <w:r>
              <w:rPr>
                <w:color w:val="231F20"/>
                <w:spacing w:val="9"/>
                <w:w w:val="95"/>
                <w:sz w:val="16"/>
              </w:rPr>
              <w:t xml:space="preserve"> </w:t>
            </w:r>
            <w:r>
              <w:rPr>
                <w:color w:val="231F20"/>
                <w:w w:val="95"/>
                <w:sz w:val="16"/>
              </w:rPr>
              <w:t>and</w:t>
            </w:r>
            <w:r>
              <w:rPr>
                <w:color w:val="231F20"/>
                <w:spacing w:val="9"/>
                <w:w w:val="95"/>
                <w:sz w:val="16"/>
              </w:rPr>
              <w:t xml:space="preserve"> </w:t>
            </w:r>
            <w:r>
              <w:rPr>
                <w:color w:val="231F20"/>
                <w:w w:val="95"/>
                <w:sz w:val="16"/>
              </w:rPr>
              <w:t>social</w:t>
            </w:r>
          </w:p>
          <w:p w14:paraId="05713477" w14:textId="77777777" w:rsidR="00415E55" w:rsidRDefault="00415E55" w:rsidP="00BD2B5C">
            <w:pPr>
              <w:pStyle w:val="TableParagraph"/>
              <w:ind w:left="149"/>
              <w:rPr>
                <w:sz w:val="16"/>
              </w:rPr>
            </w:pPr>
            <w:r>
              <w:rPr>
                <w:color w:val="231F20"/>
                <w:w w:val="95"/>
                <w:sz w:val="16"/>
              </w:rPr>
              <w:t>enterprise</w:t>
            </w:r>
            <w:r>
              <w:rPr>
                <w:color w:val="231F20"/>
                <w:spacing w:val="9"/>
                <w:w w:val="95"/>
                <w:sz w:val="16"/>
              </w:rPr>
              <w:t xml:space="preserve"> </w:t>
            </w:r>
            <w:r>
              <w:rPr>
                <w:color w:val="231F20"/>
                <w:w w:val="95"/>
                <w:sz w:val="16"/>
              </w:rPr>
              <w:t>programmes</w:t>
            </w:r>
            <w:r>
              <w:rPr>
                <w:color w:val="231F20"/>
                <w:spacing w:val="9"/>
                <w:w w:val="95"/>
                <w:sz w:val="16"/>
              </w:rPr>
              <w:t xml:space="preserve"> </w:t>
            </w:r>
            <w:r>
              <w:rPr>
                <w:color w:val="231F20"/>
                <w:w w:val="95"/>
                <w:sz w:val="16"/>
              </w:rPr>
              <w:t>across</w:t>
            </w:r>
            <w:r>
              <w:rPr>
                <w:color w:val="231F20"/>
                <w:spacing w:val="10"/>
                <w:w w:val="95"/>
                <w:sz w:val="16"/>
              </w:rPr>
              <w:t xml:space="preserve"> </w:t>
            </w:r>
            <w:r>
              <w:rPr>
                <w:color w:val="231F20"/>
                <w:w w:val="95"/>
                <w:sz w:val="16"/>
              </w:rPr>
              <w:t>rural</w:t>
            </w:r>
            <w:r>
              <w:rPr>
                <w:color w:val="231F20"/>
                <w:spacing w:val="9"/>
                <w:w w:val="95"/>
                <w:sz w:val="16"/>
              </w:rPr>
              <w:t xml:space="preserve"> </w:t>
            </w:r>
            <w:r>
              <w:rPr>
                <w:color w:val="231F20"/>
                <w:w w:val="95"/>
                <w:sz w:val="16"/>
              </w:rPr>
              <w:t>and</w:t>
            </w:r>
            <w:r>
              <w:rPr>
                <w:color w:val="231F20"/>
                <w:spacing w:val="9"/>
                <w:w w:val="95"/>
                <w:sz w:val="16"/>
              </w:rPr>
              <w:t xml:space="preserve"> </w:t>
            </w:r>
            <w:r>
              <w:rPr>
                <w:color w:val="231F20"/>
                <w:w w:val="95"/>
                <w:sz w:val="16"/>
              </w:rPr>
              <w:t>urban</w:t>
            </w:r>
            <w:r>
              <w:rPr>
                <w:color w:val="231F20"/>
                <w:spacing w:val="10"/>
                <w:w w:val="95"/>
                <w:sz w:val="16"/>
              </w:rPr>
              <w:t xml:space="preserve"> </w:t>
            </w:r>
            <w:r>
              <w:rPr>
                <w:color w:val="231F20"/>
                <w:w w:val="95"/>
                <w:sz w:val="16"/>
              </w:rPr>
              <w:t>Ireland.</w:t>
            </w:r>
          </w:p>
        </w:tc>
      </w:tr>
      <w:tr w:rsidR="00415E55" w14:paraId="398D161B" w14:textId="77777777" w:rsidTr="00BD2B5C">
        <w:trPr>
          <w:trHeight w:val="405"/>
        </w:trPr>
        <w:tc>
          <w:tcPr>
            <w:tcW w:w="1226" w:type="dxa"/>
            <w:tcBorders>
              <w:top w:val="single" w:sz="2" w:space="0" w:color="231F20"/>
              <w:bottom w:val="single" w:sz="2" w:space="0" w:color="231F20"/>
              <w:right w:val="single" w:sz="2" w:space="0" w:color="231F20"/>
            </w:tcBorders>
            <w:shd w:val="clear" w:color="auto" w:fill="F2F9FA"/>
          </w:tcPr>
          <w:p w14:paraId="20650812" w14:textId="77777777" w:rsidR="00415E55" w:rsidRDefault="00415E55" w:rsidP="00BD2B5C">
            <w:pPr>
              <w:pStyle w:val="TableParagraph"/>
              <w:spacing w:line="175" w:lineRule="exact"/>
              <w:ind w:left="165"/>
              <w:rPr>
                <w:b/>
                <w:sz w:val="16"/>
              </w:rPr>
            </w:pPr>
            <w:r>
              <w:rPr>
                <w:b/>
                <w:color w:val="231F20"/>
                <w:sz w:val="16"/>
              </w:rPr>
              <w:t>IRIS</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EF35282" w14:textId="77777777" w:rsidR="00415E55" w:rsidRDefault="00415E55" w:rsidP="00BD2B5C">
            <w:pPr>
              <w:pStyle w:val="TableParagraph"/>
              <w:spacing w:line="175" w:lineRule="exact"/>
              <w:ind w:left="161"/>
              <w:rPr>
                <w:sz w:val="16"/>
              </w:rPr>
            </w:pPr>
            <w:r>
              <w:rPr>
                <w:color w:val="231F20"/>
                <w:w w:val="95"/>
                <w:sz w:val="16"/>
              </w:rPr>
              <w:t>Integrated</w:t>
            </w:r>
            <w:r>
              <w:rPr>
                <w:color w:val="231F20"/>
                <w:spacing w:val="12"/>
                <w:w w:val="95"/>
                <w:sz w:val="16"/>
              </w:rPr>
              <w:t xml:space="preserve"> </w:t>
            </w:r>
            <w:r>
              <w:rPr>
                <w:color w:val="231F20"/>
                <w:w w:val="95"/>
                <w:sz w:val="16"/>
              </w:rPr>
              <w:t>Reporting</w:t>
            </w:r>
            <w:r>
              <w:rPr>
                <w:color w:val="231F20"/>
                <w:spacing w:val="12"/>
                <w:w w:val="95"/>
                <w:sz w:val="16"/>
              </w:rPr>
              <w:t xml:space="preserve"> </w:t>
            </w:r>
            <w:r>
              <w:rPr>
                <w:color w:val="231F20"/>
                <w:w w:val="95"/>
                <w:sz w:val="16"/>
              </w:rPr>
              <w:t>and</w:t>
            </w:r>
            <w:r>
              <w:rPr>
                <w:color w:val="231F20"/>
                <w:spacing w:val="13"/>
                <w:w w:val="95"/>
                <w:sz w:val="16"/>
              </w:rPr>
              <w:t xml:space="preserve"> </w:t>
            </w:r>
            <w:r>
              <w:rPr>
                <w:color w:val="231F20"/>
                <w:w w:val="95"/>
                <w:sz w:val="16"/>
              </w:rPr>
              <w:t>Information</w:t>
            </w:r>
          </w:p>
          <w:p w14:paraId="37B1395E" w14:textId="77777777" w:rsidR="00415E55" w:rsidRDefault="00415E55" w:rsidP="00BD2B5C">
            <w:pPr>
              <w:pStyle w:val="TableParagraph"/>
              <w:spacing w:before="26"/>
              <w:ind w:left="161"/>
              <w:rPr>
                <w:sz w:val="16"/>
              </w:rPr>
            </w:pPr>
            <w:r>
              <w:rPr>
                <w:color w:val="231F20"/>
                <w:sz w:val="16"/>
              </w:rPr>
              <w:t>System</w:t>
            </w:r>
          </w:p>
        </w:tc>
        <w:tc>
          <w:tcPr>
            <w:tcW w:w="4775" w:type="dxa"/>
            <w:tcBorders>
              <w:top w:val="single" w:sz="2" w:space="0" w:color="231F20"/>
              <w:left w:val="single" w:sz="2" w:space="0" w:color="231F20"/>
              <w:bottom w:val="single" w:sz="2" w:space="0" w:color="231F20"/>
            </w:tcBorders>
            <w:shd w:val="clear" w:color="auto" w:fill="F2F9FA"/>
          </w:tcPr>
          <w:p w14:paraId="24F29375" w14:textId="41A3F8FE" w:rsidR="00415E55" w:rsidRDefault="00415E55" w:rsidP="00BD2B5C">
            <w:pPr>
              <w:pStyle w:val="TableParagraph"/>
              <w:spacing w:line="175" w:lineRule="exact"/>
              <w:ind w:left="149"/>
              <w:rPr>
                <w:sz w:val="16"/>
              </w:rPr>
            </w:pPr>
            <w:r>
              <w:rPr>
                <w:color w:val="231F20"/>
                <w:w w:val="95"/>
                <w:sz w:val="16"/>
              </w:rPr>
              <w:t>Pobal</w:t>
            </w:r>
            <w:r>
              <w:rPr>
                <w:color w:val="231F20"/>
                <w:spacing w:val="10"/>
                <w:w w:val="95"/>
                <w:sz w:val="16"/>
              </w:rPr>
              <w:t xml:space="preserve"> </w:t>
            </w:r>
            <w:r>
              <w:rPr>
                <w:color w:val="231F20"/>
                <w:w w:val="95"/>
                <w:sz w:val="16"/>
              </w:rPr>
              <w:t>computer</w:t>
            </w:r>
            <w:r>
              <w:rPr>
                <w:color w:val="231F20"/>
                <w:spacing w:val="11"/>
                <w:w w:val="95"/>
                <w:sz w:val="16"/>
              </w:rPr>
              <w:t xml:space="preserve"> </w:t>
            </w:r>
            <w:r>
              <w:rPr>
                <w:color w:val="231F20"/>
                <w:w w:val="95"/>
                <w:sz w:val="16"/>
              </w:rPr>
              <w:t>system</w:t>
            </w:r>
            <w:r>
              <w:rPr>
                <w:color w:val="231F20"/>
                <w:spacing w:val="10"/>
                <w:w w:val="95"/>
                <w:sz w:val="16"/>
              </w:rPr>
              <w:t xml:space="preserve"> </w:t>
            </w:r>
            <w:r>
              <w:rPr>
                <w:color w:val="231F20"/>
                <w:w w:val="95"/>
                <w:sz w:val="16"/>
              </w:rPr>
              <w:t>for</w:t>
            </w:r>
            <w:r>
              <w:rPr>
                <w:color w:val="231F20"/>
                <w:spacing w:val="11"/>
                <w:w w:val="95"/>
                <w:sz w:val="16"/>
              </w:rPr>
              <w:t xml:space="preserve"> </w:t>
            </w:r>
            <w:r>
              <w:rPr>
                <w:color w:val="231F20"/>
                <w:w w:val="95"/>
                <w:sz w:val="16"/>
              </w:rPr>
              <w:t>managing</w:t>
            </w:r>
            <w:r>
              <w:rPr>
                <w:color w:val="231F20"/>
                <w:spacing w:val="10"/>
                <w:w w:val="95"/>
                <w:sz w:val="16"/>
              </w:rPr>
              <w:t xml:space="preserve"> </w:t>
            </w:r>
            <w:r>
              <w:rPr>
                <w:color w:val="231F20"/>
                <w:w w:val="95"/>
                <w:sz w:val="16"/>
              </w:rPr>
              <w:t>the</w:t>
            </w:r>
            <w:r>
              <w:rPr>
                <w:color w:val="231F20"/>
                <w:spacing w:val="11"/>
                <w:w w:val="95"/>
                <w:sz w:val="16"/>
              </w:rPr>
              <w:t xml:space="preserve"> </w:t>
            </w:r>
            <w:r w:rsidR="0026480D">
              <w:rPr>
                <w:color w:val="231F20"/>
                <w:w w:val="95"/>
                <w:sz w:val="16"/>
              </w:rPr>
              <w:t>SICAP.</w:t>
            </w:r>
          </w:p>
          <w:p w14:paraId="090FADD9" w14:textId="77777777" w:rsidR="00415E55" w:rsidRDefault="00415E55" w:rsidP="00BD2B5C">
            <w:pPr>
              <w:pStyle w:val="TableParagraph"/>
              <w:spacing w:before="26"/>
              <w:ind w:left="149"/>
              <w:rPr>
                <w:sz w:val="16"/>
              </w:rPr>
            </w:pPr>
            <w:r>
              <w:rPr>
                <w:color w:val="231F20"/>
                <w:sz w:val="16"/>
              </w:rPr>
              <w:t>programme</w:t>
            </w:r>
          </w:p>
        </w:tc>
      </w:tr>
      <w:tr w:rsidR="00415E55" w14:paraId="400EF0AE"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7495CD17" w14:textId="77777777" w:rsidR="00415E55" w:rsidRDefault="00415E55" w:rsidP="00BD2B5C">
            <w:pPr>
              <w:pStyle w:val="TableParagraph"/>
              <w:ind w:left="165"/>
              <w:rPr>
                <w:b/>
                <w:sz w:val="16"/>
              </w:rPr>
            </w:pPr>
            <w:r>
              <w:rPr>
                <w:b/>
                <w:color w:val="231F20"/>
                <w:sz w:val="16"/>
              </w:rPr>
              <w:t>JPC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1E9EFE8" w14:textId="77777777" w:rsidR="00415E55" w:rsidRDefault="00415E55" w:rsidP="00BD2B5C">
            <w:pPr>
              <w:pStyle w:val="TableParagraph"/>
              <w:ind w:left="161"/>
              <w:rPr>
                <w:sz w:val="16"/>
              </w:rPr>
            </w:pPr>
            <w:r>
              <w:rPr>
                <w:color w:val="231F20"/>
                <w:w w:val="95"/>
                <w:sz w:val="16"/>
              </w:rPr>
              <w:t>Joint</w:t>
            </w:r>
            <w:r>
              <w:rPr>
                <w:color w:val="231F20"/>
                <w:spacing w:val="14"/>
                <w:w w:val="95"/>
                <w:sz w:val="16"/>
              </w:rPr>
              <w:t xml:space="preserve"> </w:t>
            </w:r>
            <w:r>
              <w:rPr>
                <w:color w:val="231F20"/>
                <w:w w:val="95"/>
                <w:sz w:val="16"/>
              </w:rPr>
              <w:t>Policing</w:t>
            </w:r>
            <w:r>
              <w:rPr>
                <w:color w:val="231F20"/>
                <w:spacing w:val="14"/>
                <w:w w:val="95"/>
                <w:sz w:val="16"/>
              </w:rPr>
              <w:t xml:space="preserve"> </w:t>
            </w:r>
            <w:r>
              <w:rPr>
                <w:color w:val="231F20"/>
                <w:w w:val="95"/>
                <w:sz w:val="16"/>
              </w:rPr>
              <w:t>Committee</w:t>
            </w:r>
          </w:p>
        </w:tc>
        <w:tc>
          <w:tcPr>
            <w:tcW w:w="4775" w:type="dxa"/>
            <w:tcBorders>
              <w:top w:val="single" w:sz="2" w:space="0" w:color="231F20"/>
              <w:left w:val="single" w:sz="2" w:space="0" w:color="231F20"/>
              <w:bottom w:val="single" w:sz="2" w:space="0" w:color="231F20"/>
            </w:tcBorders>
            <w:shd w:val="clear" w:color="auto" w:fill="F2F9FA"/>
          </w:tcPr>
          <w:p w14:paraId="76A55731" w14:textId="77777777" w:rsidR="00415E55" w:rsidRDefault="00415E55" w:rsidP="00BD2B5C">
            <w:pPr>
              <w:pStyle w:val="TableParagraph"/>
              <w:ind w:left="149"/>
              <w:rPr>
                <w:sz w:val="16"/>
              </w:rPr>
            </w:pPr>
            <w:r>
              <w:rPr>
                <w:color w:val="231F20"/>
                <w:w w:val="95"/>
                <w:sz w:val="16"/>
              </w:rPr>
              <w:t>Have</w:t>
            </w:r>
            <w:r>
              <w:rPr>
                <w:color w:val="231F20"/>
                <w:spacing w:val="13"/>
                <w:w w:val="95"/>
                <w:sz w:val="16"/>
              </w:rPr>
              <w:t xml:space="preserve"> </w:t>
            </w:r>
            <w:r>
              <w:rPr>
                <w:color w:val="231F20"/>
                <w:w w:val="95"/>
                <w:sz w:val="16"/>
              </w:rPr>
              <w:t>Memorandum</w:t>
            </w:r>
            <w:r>
              <w:rPr>
                <w:color w:val="231F20"/>
                <w:spacing w:val="14"/>
                <w:w w:val="95"/>
                <w:sz w:val="16"/>
              </w:rPr>
              <w:t xml:space="preserve"> </w:t>
            </w:r>
            <w:r>
              <w:rPr>
                <w:color w:val="231F20"/>
                <w:w w:val="95"/>
                <w:sz w:val="16"/>
              </w:rPr>
              <w:t>of</w:t>
            </w:r>
            <w:r>
              <w:rPr>
                <w:color w:val="231F20"/>
                <w:spacing w:val="13"/>
                <w:w w:val="95"/>
                <w:sz w:val="16"/>
              </w:rPr>
              <w:t xml:space="preserve"> </w:t>
            </w:r>
            <w:r>
              <w:rPr>
                <w:color w:val="231F20"/>
                <w:w w:val="95"/>
                <w:sz w:val="16"/>
              </w:rPr>
              <w:t>Understanding</w:t>
            </w:r>
            <w:r>
              <w:rPr>
                <w:color w:val="231F20"/>
                <w:spacing w:val="14"/>
                <w:w w:val="95"/>
                <w:sz w:val="16"/>
              </w:rPr>
              <w:t xml:space="preserve"> </w:t>
            </w:r>
            <w:r>
              <w:rPr>
                <w:color w:val="231F20"/>
                <w:w w:val="95"/>
                <w:sz w:val="16"/>
              </w:rPr>
              <w:t>with</w:t>
            </w:r>
            <w:r>
              <w:rPr>
                <w:color w:val="231F20"/>
                <w:spacing w:val="14"/>
                <w:w w:val="95"/>
                <w:sz w:val="16"/>
              </w:rPr>
              <w:t xml:space="preserve"> </w:t>
            </w:r>
            <w:r>
              <w:rPr>
                <w:color w:val="231F20"/>
                <w:w w:val="95"/>
                <w:sz w:val="16"/>
              </w:rPr>
              <w:t>LCDC</w:t>
            </w:r>
          </w:p>
        </w:tc>
      </w:tr>
      <w:tr w:rsidR="00415E55" w14:paraId="1B740514"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1834230C" w14:textId="77777777" w:rsidR="00415E55" w:rsidRDefault="00415E55" w:rsidP="00BD2B5C">
            <w:pPr>
              <w:pStyle w:val="TableParagraph"/>
              <w:spacing w:before="1" w:line="178" w:lineRule="exact"/>
              <w:ind w:left="165"/>
              <w:rPr>
                <w:b/>
                <w:sz w:val="16"/>
              </w:rPr>
            </w:pPr>
            <w:r>
              <w:rPr>
                <w:b/>
                <w:color w:val="231F20"/>
                <w:sz w:val="16"/>
              </w:rPr>
              <w:t>KPI</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331430D" w14:textId="77777777" w:rsidR="00415E55" w:rsidRDefault="00415E55" w:rsidP="00BD2B5C">
            <w:pPr>
              <w:pStyle w:val="TableParagraph"/>
              <w:rPr>
                <w:rFonts w:ascii="Times New Roman"/>
                <w:sz w:val="12"/>
              </w:rPr>
            </w:pPr>
          </w:p>
        </w:tc>
        <w:tc>
          <w:tcPr>
            <w:tcW w:w="4775" w:type="dxa"/>
            <w:tcBorders>
              <w:top w:val="single" w:sz="2" w:space="0" w:color="231F20"/>
              <w:left w:val="single" w:sz="2" w:space="0" w:color="231F20"/>
              <w:bottom w:val="single" w:sz="2" w:space="0" w:color="231F20"/>
            </w:tcBorders>
            <w:shd w:val="clear" w:color="auto" w:fill="F2F9FA"/>
          </w:tcPr>
          <w:p w14:paraId="33E60C56" w14:textId="77777777" w:rsidR="00415E55" w:rsidRDefault="00415E55" w:rsidP="00BD2B5C">
            <w:pPr>
              <w:pStyle w:val="TableParagraph"/>
              <w:spacing w:before="1" w:line="178" w:lineRule="exact"/>
              <w:ind w:left="149"/>
              <w:rPr>
                <w:sz w:val="16"/>
              </w:rPr>
            </w:pPr>
            <w:r>
              <w:rPr>
                <w:color w:val="231F20"/>
                <w:w w:val="95"/>
                <w:sz w:val="16"/>
              </w:rPr>
              <w:t>Key</w:t>
            </w:r>
            <w:r>
              <w:rPr>
                <w:color w:val="231F20"/>
                <w:spacing w:val="9"/>
                <w:w w:val="95"/>
                <w:sz w:val="16"/>
              </w:rPr>
              <w:t xml:space="preserve"> </w:t>
            </w:r>
            <w:r>
              <w:rPr>
                <w:color w:val="231F20"/>
                <w:w w:val="95"/>
                <w:sz w:val="16"/>
              </w:rPr>
              <w:t>Performance</w:t>
            </w:r>
            <w:r>
              <w:rPr>
                <w:color w:val="231F20"/>
                <w:spacing w:val="10"/>
                <w:w w:val="95"/>
                <w:sz w:val="16"/>
              </w:rPr>
              <w:t xml:space="preserve"> </w:t>
            </w:r>
            <w:r>
              <w:rPr>
                <w:color w:val="231F20"/>
                <w:w w:val="95"/>
                <w:sz w:val="16"/>
              </w:rPr>
              <w:t>Indicator</w:t>
            </w:r>
          </w:p>
        </w:tc>
      </w:tr>
      <w:tr w:rsidR="00415E55" w14:paraId="7B939C51" w14:textId="77777777" w:rsidTr="00BD2B5C">
        <w:trPr>
          <w:trHeight w:val="210"/>
        </w:trPr>
        <w:tc>
          <w:tcPr>
            <w:tcW w:w="1226" w:type="dxa"/>
            <w:tcBorders>
              <w:top w:val="single" w:sz="2" w:space="0" w:color="231F20"/>
              <w:bottom w:val="single" w:sz="2" w:space="0" w:color="231F20"/>
              <w:right w:val="single" w:sz="2" w:space="0" w:color="231F20"/>
            </w:tcBorders>
            <w:shd w:val="clear" w:color="auto" w:fill="F2F9FA"/>
          </w:tcPr>
          <w:p w14:paraId="4CF38ED5" w14:textId="77777777" w:rsidR="00415E55" w:rsidRDefault="00415E55" w:rsidP="00BD2B5C">
            <w:pPr>
              <w:pStyle w:val="TableParagraph"/>
              <w:spacing w:before="7" w:line="184" w:lineRule="exact"/>
              <w:ind w:left="165"/>
              <w:rPr>
                <w:b/>
                <w:sz w:val="16"/>
              </w:rPr>
            </w:pPr>
            <w:r>
              <w:rPr>
                <w:b/>
                <w:color w:val="231F20"/>
                <w:sz w:val="16"/>
              </w:rPr>
              <w:t>LAG</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36BB4E8E" w14:textId="77777777" w:rsidR="00415E55" w:rsidRDefault="00415E55" w:rsidP="00BD2B5C">
            <w:pPr>
              <w:pStyle w:val="TableParagraph"/>
              <w:spacing w:before="7" w:line="184" w:lineRule="exact"/>
              <w:ind w:left="161"/>
              <w:rPr>
                <w:sz w:val="16"/>
              </w:rPr>
            </w:pPr>
            <w:r>
              <w:rPr>
                <w:color w:val="231F20"/>
                <w:w w:val="95"/>
                <w:sz w:val="16"/>
              </w:rPr>
              <w:t>LEADER</w:t>
            </w:r>
            <w:r>
              <w:rPr>
                <w:color w:val="231F20"/>
                <w:spacing w:val="1"/>
                <w:w w:val="95"/>
                <w:sz w:val="16"/>
              </w:rPr>
              <w:t xml:space="preserve"> </w:t>
            </w:r>
            <w:r>
              <w:rPr>
                <w:color w:val="231F20"/>
                <w:w w:val="95"/>
                <w:sz w:val="16"/>
              </w:rPr>
              <w:t>Advisory</w:t>
            </w:r>
            <w:r>
              <w:rPr>
                <w:color w:val="231F20"/>
                <w:spacing w:val="2"/>
                <w:w w:val="95"/>
                <w:sz w:val="16"/>
              </w:rPr>
              <w:t xml:space="preserve"> </w:t>
            </w:r>
            <w:r>
              <w:rPr>
                <w:color w:val="231F20"/>
                <w:w w:val="95"/>
                <w:sz w:val="16"/>
              </w:rPr>
              <w:t>Group</w:t>
            </w:r>
          </w:p>
        </w:tc>
        <w:tc>
          <w:tcPr>
            <w:tcW w:w="4775" w:type="dxa"/>
            <w:tcBorders>
              <w:top w:val="single" w:sz="2" w:space="0" w:color="231F20"/>
              <w:left w:val="single" w:sz="2" w:space="0" w:color="231F20"/>
              <w:bottom w:val="single" w:sz="2" w:space="0" w:color="231F20"/>
            </w:tcBorders>
            <w:shd w:val="clear" w:color="auto" w:fill="F2F9FA"/>
          </w:tcPr>
          <w:p w14:paraId="4AC17ADF" w14:textId="77777777" w:rsidR="00415E55" w:rsidRDefault="00415E55" w:rsidP="00BD2B5C">
            <w:pPr>
              <w:pStyle w:val="TableParagraph"/>
              <w:rPr>
                <w:rFonts w:ascii="Times New Roman"/>
                <w:sz w:val="14"/>
              </w:rPr>
            </w:pPr>
          </w:p>
        </w:tc>
      </w:tr>
      <w:tr w:rsidR="00415E55" w14:paraId="6FE80080"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68E0D16D" w14:textId="77777777" w:rsidR="00415E55" w:rsidRDefault="00415E55" w:rsidP="00BD2B5C">
            <w:pPr>
              <w:pStyle w:val="TableParagraph"/>
              <w:spacing w:before="1" w:line="178" w:lineRule="exact"/>
              <w:ind w:left="165"/>
              <w:rPr>
                <w:b/>
                <w:sz w:val="16"/>
              </w:rPr>
            </w:pPr>
            <w:r>
              <w:rPr>
                <w:b/>
                <w:color w:val="231F20"/>
                <w:sz w:val="16"/>
              </w:rPr>
              <w:t>LCDC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3CF2222" w14:textId="77777777" w:rsidR="00415E55" w:rsidRDefault="00415E55" w:rsidP="00BD2B5C">
            <w:pPr>
              <w:pStyle w:val="TableParagraph"/>
              <w:spacing w:before="1" w:line="178" w:lineRule="exact"/>
              <w:ind w:left="161"/>
              <w:rPr>
                <w:sz w:val="16"/>
              </w:rPr>
            </w:pPr>
            <w:r>
              <w:rPr>
                <w:color w:val="231F20"/>
                <w:w w:val="95"/>
                <w:sz w:val="16"/>
              </w:rPr>
              <w:t>Local</w:t>
            </w:r>
            <w:r>
              <w:rPr>
                <w:color w:val="231F20"/>
                <w:spacing w:val="18"/>
                <w:w w:val="95"/>
                <w:sz w:val="16"/>
              </w:rPr>
              <w:t xml:space="preserve"> </w:t>
            </w:r>
            <w:r>
              <w:rPr>
                <w:color w:val="231F20"/>
                <w:w w:val="95"/>
                <w:sz w:val="16"/>
              </w:rPr>
              <w:t>Community</w:t>
            </w:r>
            <w:r>
              <w:rPr>
                <w:color w:val="231F20"/>
                <w:spacing w:val="18"/>
                <w:w w:val="95"/>
                <w:sz w:val="16"/>
              </w:rPr>
              <w:t xml:space="preserve"> </w:t>
            </w:r>
            <w:r>
              <w:rPr>
                <w:color w:val="231F20"/>
                <w:w w:val="95"/>
                <w:sz w:val="16"/>
              </w:rPr>
              <w:t>Development</w:t>
            </w:r>
            <w:r>
              <w:rPr>
                <w:color w:val="231F20"/>
                <w:spacing w:val="18"/>
                <w:w w:val="95"/>
                <w:sz w:val="16"/>
              </w:rPr>
              <w:t xml:space="preserve"> </w:t>
            </w:r>
            <w:r>
              <w:rPr>
                <w:color w:val="231F20"/>
                <w:w w:val="95"/>
                <w:sz w:val="16"/>
              </w:rPr>
              <w:t>Committee</w:t>
            </w:r>
          </w:p>
        </w:tc>
        <w:tc>
          <w:tcPr>
            <w:tcW w:w="4775" w:type="dxa"/>
            <w:tcBorders>
              <w:top w:val="single" w:sz="2" w:space="0" w:color="231F20"/>
              <w:left w:val="single" w:sz="2" w:space="0" w:color="231F20"/>
              <w:bottom w:val="single" w:sz="2" w:space="0" w:color="231F20"/>
            </w:tcBorders>
            <w:shd w:val="clear" w:color="auto" w:fill="F2F9FA"/>
          </w:tcPr>
          <w:p w14:paraId="0C5D3C89" w14:textId="77777777" w:rsidR="00415E55" w:rsidRDefault="00415E55" w:rsidP="00BD2B5C">
            <w:pPr>
              <w:pStyle w:val="TableParagraph"/>
              <w:rPr>
                <w:rFonts w:ascii="Times New Roman"/>
                <w:sz w:val="12"/>
              </w:rPr>
            </w:pPr>
          </w:p>
        </w:tc>
      </w:tr>
      <w:tr w:rsidR="00415E55" w14:paraId="51CE5F7F" w14:textId="77777777" w:rsidTr="00BD2B5C">
        <w:trPr>
          <w:trHeight w:val="635"/>
        </w:trPr>
        <w:tc>
          <w:tcPr>
            <w:tcW w:w="1226" w:type="dxa"/>
            <w:tcBorders>
              <w:top w:val="single" w:sz="2" w:space="0" w:color="231F20"/>
              <w:bottom w:val="single" w:sz="2" w:space="0" w:color="231F20"/>
              <w:right w:val="single" w:sz="2" w:space="0" w:color="231F20"/>
            </w:tcBorders>
            <w:shd w:val="clear" w:color="auto" w:fill="F2F9FA"/>
          </w:tcPr>
          <w:p w14:paraId="32681933" w14:textId="77777777" w:rsidR="00415E55" w:rsidRDefault="00415E55" w:rsidP="00BD2B5C">
            <w:pPr>
              <w:pStyle w:val="TableParagraph"/>
              <w:spacing w:before="7"/>
              <w:ind w:left="165"/>
              <w:rPr>
                <w:b/>
                <w:sz w:val="16"/>
              </w:rPr>
            </w:pPr>
            <w:r>
              <w:rPr>
                <w:b/>
                <w:color w:val="231F20"/>
                <w:sz w:val="16"/>
              </w:rPr>
              <w:t>LCDP</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E9B862D" w14:textId="77777777" w:rsidR="00415E55" w:rsidRDefault="00415E55" w:rsidP="00BD2B5C">
            <w:pPr>
              <w:pStyle w:val="TableParagraph"/>
              <w:spacing w:before="7"/>
              <w:ind w:left="161"/>
              <w:rPr>
                <w:sz w:val="16"/>
              </w:rPr>
            </w:pPr>
            <w:r>
              <w:rPr>
                <w:color w:val="231F20"/>
                <w:w w:val="95"/>
                <w:sz w:val="16"/>
              </w:rPr>
              <w:t>Local</w:t>
            </w:r>
            <w:r>
              <w:rPr>
                <w:color w:val="231F20"/>
                <w:spacing w:val="16"/>
                <w:w w:val="95"/>
                <w:sz w:val="16"/>
              </w:rPr>
              <w:t xml:space="preserve"> </w:t>
            </w:r>
            <w:r>
              <w:rPr>
                <w:color w:val="231F20"/>
                <w:w w:val="95"/>
                <w:sz w:val="16"/>
              </w:rPr>
              <w:t>Community</w:t>
            </w:r>
            <w:r>
              <w:rPr>
                <w:color w:val="231F20"/>
                <w:spacing w:val="16"/>
                <w:w w:val="95"/>
                <w:sz w:val="16"/>
              </w:rPr>
              <w:t xml:space="preserve"> </w:t>
            </w:r>
            <w:r>
              <w:rPr>
                <w:color w:val="231F20"/>
                <w:w w:val="95"/>
                <w:sz w:val="16"/>
              </w:rPr>
              <w:t>Development</w:t>
            </w:r>
            <w:r>
              <w:rPr>
                <w:color w:val="231F20"/>
                <w:spacing w:val="16"/>
                <w:w w:val="95"/>
                <w:sz w:val="16"/>
              </w:rPr>
              <w:t xml:space="preserve"> </w:t>
            </w:r>
            <w:r>
              <w:rPr>
                <w:color w:val="231F20"/>
                <w:w w:val="95"/>
                <w:sz w:val="16"/>
              </w:rPr>
              <w:t>Programme</w:t>
            </w:r>
          </w:p>
        </w:tc>
        <w:tc>
          <w:tcPr>
            <w:tcW w:w="4775" w:type="dxa"/>
            <w:tcBorders>
              <w:top w:val="single" w:sz="2" w:space="0" w:color="231F20"/>
              <w:left w:val="single" w:sz="2" w:space="0" w:color="231F20"/>
              <w:bottom w:val="single" w:sz="2" w:space="0" w:color="231F20"/>
            </w:tcBorders>
            <w:shd w:val="clear" w:color="auto" w:fill="F2F9FA"/>
          </w:tcPr>
          <w:p w14:paraId="0F776596" w14:textId="77777777" w:rsidR="00415E55" w:rsidRDefault="00415E55" w:rsidP="00BD2B5C">
            <w:pPr>
              <w:pStyle w:val="TableParagraph"/>
              <w:spacing w:before="7"/>
              <w:ind w:left="149"/>
              <w:rPr>
                <w:sz w:val="16"/>
              </w:rPr>
            </w:pPr>
            <w:r>
              <w:rPr>
                <w:color w:val="231F20"/>
                <w:w w:val="95"/>
                <w:sz w:val="16"/>
              </w:rPr>
              <w:t>Any</w:t>
            </w:r>
            <w:r>
              <w:rPr>
                <w:color w:val="231F20"/>
                <w:spacing w:val="10"/>
                <w:w w:val="95"/>
                <w:sz w:val="16"/>
              </w:rPr>
              <w:t xml:space="preserve"> </w:t>
            </w:r>
            <w:r>
              <w:rPr>
                <w:color w:val="231F20"/>
                <w:w w:val="95"/>
                <w:sz w:val="16"/>
              </w:rPr>
              <w:t>action,</w:t>
            </w:r>
            <w:r>
              <w:rPr>
                <w:color w:val="231F20"/>
                <w:spacing w:val="11"/>
                <w:w w:val="95"/>
                <w:sz w:val="16"/>
              </w:rPr>
              <w:t xml:space="preserve"> </w:t>
            </w:r>
            <w:r>
              <w:rPr>
                <w:color w:val="231F20"/>
                <w:w w:val="95"/>
                <w:sz w:val="16"/>
              </w:rPr>
              <w:t>intervention,</w:t>
            </w:r>
            <w:r>
              <w:rPr>
                <w:color w:val="231F20"/>
                <w:spacing w:val="11"/>
                <w:w w:val="95"/>
                <w:sz w:val="16"/>
              </w:rPr>
              <w:t xml:space="preserve"> </w:t>
            </w:r>
            <w:r>
              <w:rPr>
                <w:color w:val="231F20"/>
                <w:w w:val="95"/>
                <w:sz w:val="16"/>
              </w:rPr>
              <w:t>programme,</w:t>
            </w:r>
            <w:r>
              <w:rPr>
                <w:color w:val="231F20"/>
                <w:spacing w:val="11"/>
                <w:w w:val="95"/>
                <w:sz w:val="16"/>
              </w:rPr>
              <w:t xml:space="preserve"> </w:t>
            </w:r>
            <w:r>
              <w:rPr>
                <w:color w:val="231F20"/>
                <w:w w:val="95"/>
                <w:sz w:val="16"/>
              </w:rPr>
              <w:t>scheme</w:t>
            </w:r>
            <w:r>
              <w:rPr>
                <w:color w:val="231F20"/>
                <w:spacing w:val="11"/>
                <w:w w:val="95"/>
                <w:sz w:val="16"/>
              </w:rPr>
              <w:t xml:space="preserve"> </w:t>
            </w:r>
            <w:r>
              <w:rPr>
                <w:color w:val="231F20"/>
                <w:w w:val="95"/>
                <w:sz w:val="16"/>
              </w:rPr>
              <w:t>or</w:t>
            </w:r>
            <w:r>
              <w:rPr>
                <w:color w:val="231F20"/>
                <w:spacing w:val="11"/>
                <w:w w:val="95"/>
                <w:sz w:val="16"/>
              </w:rPr>
              <w:t xml:space="preserve"> </w:t>
            </w:r>
            <w:r>
              <w:rPr>
                <w:color w:val="231F20"/>
                <w:w w:val="95"/>
                <w:sz w:val="16"/>
              </w:rPr>
              <w:t>any</w:t>
            </w:r>
            <w:r>
              <w:rPr>
                <w:color w:val="231F20"/>
                <w:spacing w:val="11"/>
                <w:w w:val="95"/>
                <w:sz w:val="16"/>
              </w:rPr>
              <w:t xml:space="preserve"> </w:t>
            </w:r>
            <w:r>
              <w:rPr>
                <w:color w:val="231F20"/>
                <w:w w:val="95"/>
                <w:sz w:val="16"/>
              </w:rPr>
              <w:t>other</w:t>
            </w:r>
          </w:p>
          <w:p w14:paraId="7280DAEB" w14:textId="7DB4B4C7" w:rsidR="00415E55" w:rsidRDefault="00415E55" w:rsidP="00BD2B5C">
            <w:pPr>
              <w:pStyle w:val="TableParagraph"/>
              <w:spacing w:before="16"/>
              <w:ind w:left="149"/>
              <w:rPr>
                <w:rFonts w:ascii="Tahoma"/>
                <w:sz w:val="16"/>
              </w:rPr>
            </w:pPr>
            <w:r>
              <w:rPr>
                <w:rFonts w:ascii="Tahoma"/>
                <w:color w:val="231F20"/>
                <w:w w:val="95"/>
                <w:sz w:val="16"/>
              </w:rPr>
              <w:t>support,</w:t>
            </w:r>
            <w:r>
              <w:rPr>
                <w:rFonts w:ascii="Tahoma"/>
                <w:color w:val="231F20"/>
                <w:spacing w:val="9"/>
                <w:w w:val="95"/>
                <w:sz w:val="16"/>
              </w:rPr>
              <w:t xml:space="preserve"> </w:t>
            </w:r>
            <w:r>
              <w:rPr>
                <w:rFonts w:ascii="Tahoma"/>
                <w:color w:val="231F20"/>
                <w:w w:val="95"/>
                <w:sz w:val="16"/>
              </w:rPr>
              <w:t>financial</w:t>
            </w:r>
            <w:r>
              <w:rPr>
                <w:rFonts w:ascii="Tahoma"/>
                <w:color w:val="231F20"/>
                <w:spacing w:val="9"/>
                <w:w w:val="95"/>
                <w:sz w:val="16"/>
              </w:rPr>
              <w:t xml:space="preserve"> </w:t>
            </w:r>
            <w:r>
              <w:rPr>
                <w:rFonts w:ascii="Tahoma"/>
                <w:color w:val="231F20"/>
                <w:w w:val="95"/>
                <w:sz w:val="16"/>
              </w:rPr>
              <w:t>or</w:t>
            </w:r>
            <w:r>
              <w:rPr>
                <w:rFonts w:ascii="Tahoma"/>
                <w:color w:val="231F20"/>
                <w:spacing w:val="8"/>
                <w:w w:val="95"/>
                <w:sz w:val="16"/>
              </w:rPr>
              <w:t xml:space="preserve"> </w:t>
            </w:r>
            <w:r>
              <w:rPr>
                <w:rFonts w:ascii="Tahoma"/>
                <w:color w:val="231F20"/>
                <w:w w:val="95"/>
                <w:sz w:val="16"/>
              </w:rPr>
              <w:t>otherwise,</w:t>
            </w:r>
            <w:r>
              <w:rPr>
                <w:rFonts w:ascii="Tahoma"/>
                <w:color w:val="231F20"/>
                <w:spacing w:val="9"/>
                <w:w w:val="95"/>
                <w:sz w:val="16"/>
              </w:rPr>
              <w:t xml:space="preserve"> </w:t>
            </w:r>
            <w:r>
              <w:rPr>
                <w:rFonts w:ascii="Tahoma"/>
                <w:color w:val="231F20"/>
                <w:w w:val="95"/>
                <w:sz w:val="16"/>
              </w:rPr>
              <w:t>which</w:t>
            </w:r>
            <w:r>
              <w:rPr>
                <w:rFonts w:ascii="Tahoma"/>
                <w:color w:val="231F20"/>
                <w:spacing w:val="9"/>
                <w:w w:val="95"/>
                <w:sz w:val="16"/>
              </w:rPr>
              <w:t xml:space="preserve"> </w:t>
            </w:r>
            <w:r>
              <w:rPr>
                <w:rFonts w:ascii="Tahoma"/>
                <w:color w:val="231F20"/>
                <w:w w:val="95"/>
                <w:sz w:val="16"/>
              </w:rPr>
              <w:t>is</w:t>
            </w:r>
            <w:r>
              <w:rPr>
                <w:rFonts w:ascii="Tahoma"/>
                <w:color w:val="231F20"/>
                <w:spacing w:val="9"/>
                <w:w w:val="95"/>
                <w:sz w:val="16"/>
              </w:rPr>
              <w:t xml:space="preserve"> </w:t>
            </w:r>
            <w:r>
              <w:rPr>
                <w:rFonts w:ascii="Tahoma"/>
                <w:color w:val="231F20"/>
                <w:w w:val="95"/>
                <w:sz w:val="16"/>
              </w:rPr>
              <w:t>concerned</w:t>
            </w:r>
            <w:r>
              <w:rPr>
                <w:rFonts w:ascii="Tahoma"/>
                <w:color w:val="231F20"/>
                <w:spacing w:val="9"/>
                <w:w w:val="95"/>
                <w:sz w:val="16"/>
              </w:rPr>
              <w:t xml:space="preserve"> </w:t>
            </w:r>
            <w:r w:rsidR="0026480D">
              <w:rPr>
                <w:rFonts w:ascii="Tahoma"/>
                <w:color w:val="231F20"/>
                <w:w w:val="95"/>
                <w:sz w:val="16"/>
              </w:rPr>
              <w:t>with.</w:t>
            </w:r>
          </w:p>
          <w:p w14:paraId="545B68C0" w14:textId="77777777" w:rsidR="00415E55" w:rsidRDefault="00415E55" w:rsidP="00BD2B5C">
            <w:pPr>
              <w:pStyle w:val="TableParagraph"/>
              <w:spacing w:before="27"/>
              <w:ind w:left="149"/>
              <w:rPr>
                <w:sz w:val="16"/>
              </w:rPr>
            </w:pPr>
            <w:r>
              <w:rPr>
                <w:color w:val="231F20"/>
                <w:w w:val="95"/>
                <w:sz w:val="16"/>
              </w:rPr>
              <w:t>promoting</w:t>
            </w:r>
            <w:r>
              <w:rPr>
                <w:color w:val="231F20"/>
                <w:spacing w:val="12"/>
                <w:w w:val="95"/>
                <w:sz w:val="16"/>
              </w:rPr>
              <w:t xml:space="preserve"> </w:t>
            </w:r>
            <w:r>
              <w:rPr>
                <w:color w:val="231F20"/>
                <w:w w:val="95"/>
                <w:sz w:val="16"/>
              </w:rPr>
              <w:t>the</w:t>
            </w:r>
            <w:r>
              <w:rPr>
                <w:color w:val="231F20"/>
                <w:spacing w:val="13"/>
                <w:w w:val="95"/>
                <w:sz w:val="16"/>
              </w:rPr>
              <w:t xml:space="preserve"> </w:t>
            </w:r>
            <w:r>
              <w:rPr>
                <w:color w:val="231F20"/>
                <w:w w:val="95"/>
                <w:sz w:val="16"/>
              </w:rPr>
              <w:t>interests</w:t>
            </w:r>
            <w:r>
              <w:rPr>
                <w:color w:val="231F20"/>
                <w:spacing w:val="13"/>
                <w:w w:val="95"/>
                <w:sz w:val="16"/>
              </w:rPr>
              <w:t xml:space="preserve"> </w:t>
            </w:r>
            <w:r>
              <w:rPr>
                <w:color w:val="231F20"/>
                <w:w w:val="95"/>
                <w:sz w:val="16"/>
              </w:rPr>
              <w:t>of</w:t>
            </w:r>
            <w:r>
              <w:rPr>
                <w:color w:val="231F20"/>
                <w:spacing w:val="13"/>
                <w:w w:val="95"/>
                <w:sz w:val="16"/>
              </w:rPr>
              <w:t xml:space="preserve"> </w:t>
            </w:r>
            <w:r>
              <w:rPr>
                <w:color w:val="231F20"/>
                <w:w w:val="95"/>
                <w:sz w:val="16"/>
              </w:rPr>
              <w:t>local</w:t>
            </w:r>
            <w:r>
              <w:rPr>
                <w:color w:val="231F20"/>
                <w:spacing w:val="13"/>
                <w:w w:val="95"/>
                <w:sz w:val="16"/>
              </w:rPr>
              <w:t xml:space="preserve"> </w:t>
            </w:r>
            <w:r>
              <w:rPr>
                <w:color w:val="231F20"/>
                <w:w w:val="95"/>
                <w:sz w:val="16"/>
              </w:rPr>
              <w:t>communities.</w:t>
            </w:r>
          </w:p>
        </w:tc>
      </w:tr>
      <w:tr w:rsidR="00415E55" w14:paraId="100CA5FF" w14:textId="77777777" w:rsidTr="00BD2B5C">
        <w:trPr>
          <w:trHeight w:val="204"/>
        </w:trPr>
        <w:tc>
          <w:tcPr>
            <w:tcW w:w="1226" w:type="dxa"/>
            <w:tcBorders>
              <w:top w:val="single" w:sz="2" w:space="0" w:color="231F20"/>
              <w:bottom w:val="single" w:sz="2" w:space="0" w:color="231F20"/>
              <w:right w:val="single" w:sz="2" w:space="0" w:color="231F20"/>
            </w:tcBorders>
            <w:shd w:val="clear" w:color="auto" w:fill="F2F9FA"/>
          </w:tcPr>
          <w:p w14:paraId="75326B7E" w14:textId="77777777" w:rsidR="00415E55" w:rsidRDefault="00415E55" w:rsidP="00BD2B5C">
            <w:pPr>
              <w:pStyle w:val="TableParagraph"/>
              <w:spacing w:line="181" w:lineRule="exact"/>
              <w:ind w:left="165"/>
              <w:rPr>
                <w:b/>
                <w:sz w:val="16"/>
              </w:rPr>
            </w:pPr>
            <w:r>
              <w:rPr>
                <w:b/>
                <w:color w:val="231F20"/>
                <w:sz w:val="16"/>
              </w:rPr>
              <w:t>LCG</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A52B13E" w14:textId="77777777" w:rsidR="00415E55" w:rsidRDefault="00415E55" w:rsidP="00BD2B5C">
            <w:pPr>
              <w:pStyle w:val="TableParagraph"/>
              <w:spacing w:line="181" w:lineRule="exact"/>
              <w:ind w:left="161"/>
              <w:rPr>
                <w:sz w:val="16"/>
              </w:rPr>
            </w:pPr>
            <w:r>
              <w:rPr>
                <w:color w:val="231F20"/>
                <w:w w:val="95"/>
                <w:sz w:val="16"/>
              </w:rPr>
              <w:t>Local</w:t>
            </w:r>
            <w:r>
              <w:rPr>
                <w:color w:val="231F20"/>
                <w:spacing w:val="14"/>
                <w:w w:val="95"/>
                <w:sz w:val="16"/>
              </w:rPr>
              <w:t xml:space="preserve"> </w:t>
            </w:r>
            <w:r>
              <w:rPr>
                <w:color w:val="231F20"/>
                <w:w w:val="95"/>
                <w:sz w:val="16"/>
              </w:rPr>
              <w:t>Community</w:t>
            </w:r>
            <w:r>
              <w:rPr>
                <w:color w:val="231F20"/>
                <w:spacing w:val="15"/>
                <w:w w:val="95"/>
                <w:sz w:val="16"/>
              </w:rPr>
              <w:t xml:space="preserve"> </w:t>
            </w:r>
            <w:r>
              <w:rPr>
                <w:color w:val="231F20"/>
                <w:w w:val="95"/>
                <w:sz w:val="16"/>
              </w:rPr>
              <w:t>Group</w:t>
            </w:r>
          </w:p>
        </w:tc>
        <w:tc>
          <w:tcPr>
            <w:tcW w:w="4775" w:type="dxa"/>
            <w:tcBorders>
              <w:top w:val="single" w:sz="2" w:space="0" w:color="231F20"/>
              <w:left w:val="single" w:sz="2" w:space="0" w:color="231F20"/>
              <w:bottom w:val="single" w:sz="2" w:space="0" w:color="231F20"/>
            </w:tcBorders>
            <w:shd w:val="clear" w:color="auto" w:fill="F2F9FA"/>
          </w:tcPr>
          <w:p w14:paraId="416663BA" w14:textId="77777777" w:rsidR="00415E55" w:rsidRDefault="00415E55" w:rsidP="00BD2B5C">
            <w:pPr>
              <w:pStyle w:val="TableParagraph"/>
              <w:rPr>
                <w:rFonts w:ascii="Times New Roman"/>
                <w:sz w:val="14"/>
              </w:rPr>
            </w:pPr>
          </w:p>
        </w:tc>
      </w:tr>
      <w:tr w:rsidR="00415E55" w14:paraId="4B800E37" w14:textId="77777777" w:rsidTr="00BD2B5C">
        <w:trPr>
          <w:trHeight w:val="408"/>
        </w:trPr>
        <w:tc>
          <w:tcPr>
            <w:tcW w:w="1226" w:type="dxa"/>
            <w:tcBorders>
              <w:top w:val="single" w:sz="2" w:space="0" w:color="231F20"/>
              <w:bottom w:val="single" w:sz="2" w:space="0" w:color="231F20"/>
              <w:right w:val="single" w:sz="2" w:space="0" w:color="231F20"/>
            </w:tcBorders>
            <w:shd w:val="clear" w:color="auto" w:fill="F2F9FA"/>
          </w:tcPr>
          <w:p w14:paraId="5048EFCB" w14:textId="77777777" w:rsidR="00415E55" w:rsidRDefault="00415E55" w:rsidP="00BD2B5C">
            <w:pPr>
              <w:pStyle w:val="TableParagraph"/>
              <w:spacing w:line="181" w:lineRule="exact"/>
              <w:ind w:left="165"/>
              <w:rPr>
                <w:b/>
                <w:sz w:val="16"/>
              </w:rPr>
            </w:pPr>
            <w:r>
              <w:rPr>
                <w:b/>
                <w:color w:val="231F20"/>
                <w:sz w:val="16"/>
              </w:rPr>
              <w:t>LDC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9241584" w14:textId="77777777" w:rsidR="00415E55" w:rsidRDefault="00415E55" w:rsidP="00BD2B5C">
            <w:pPr>
              <w:pStyle w:val="TableParagraph"/>
              <w:spacing w:line="181" w:lineRule="exact"/>
              <w:ind w:left="161"/>
              <w:rPr>
                <w:sz w:val="16"/>
              </w:rPr>
            </w:pPr>
            <w:r>
              <w:rPr>
                <w:color w:val="231F20"/>
                <w:w w:val="95"/>
                <w:sz w:val="16"/>
              </w:rPr>
              <w:t>Local</w:t>
            </w:r>
            <w:r>
              <w:rPr>
                <w:color w:val="231F20"/>
                <w:spacing w:val="14"/>
                <w:w w:val="95"/>
                <w:sz w:val="16"/>
              </w:rPr>
              <w:t xml:space="preserve"> </w:t>
            </w:r>
            <w:r>
              <w:rPr>
                <w:color w:val="231F20"/>
                <w:w w:val="95"/>
                <w:sz w:val="16"/>
              </w:rPr>
              <w:t>Development</w:t>
            </w:r>
            <w:r>
              <w:rPr>
                <w:color w:val="231F20"/>
                <w:spacing w:val="15"/>
                <w:w w:val="95"/>
                <w:sz w:val="16"/>
              </w:rPr>
              <w:t xml:space="preserve"> </w:t>
            </w:r>
            <w:r>
              <w:rPr>
                <w:color w:val="231F20"/>
                <w:w w:val="95"/>
                <w:sz w:val="16"/>
              </w:rPr>
              <w:t>Company</w:t>
            </w:r>
          </w:p>
        </w:tc>
        <w:tc>
          <w:tcPr>
            <w:tcW w:w="4775" w:type="dxa"/>
            <w:tcBorders>
              <w:top w:val="single" w:sz="2" w:space="0" w:color="231F20"/>
              <w:left w:val="single" w:sz="2" w:space="0" w:color="231F20"/>
              <w:bottom w:val="single" w:sz="2" w:space="0" w:color="231F20"/>
            </w:tcBorders>
            <w:shd w:val="clear" w:color="auto" w:fill="F2F9FA"/>
          </w:tcPr>
          <w:p w14:paraId="185A2978" w14:textId="77777777" w:rsidR="00415E55" w:rsidRDefault="00415E55" w:rsidP="00BD2B5C">
            <w:pPr>
              <w:pStyle w:val="TableParagraph"/>
              <w:spacing w:line="181" w:lineRule="exact"/>
              <w:ind w:left="149"/>
              <w:rPr>
                <w:sz w:val="16"/>
              </w:rPr>
            </w:pPr>
            <w:r>
              <w:rPr>
                <w:color w:val="231F20"/>
                <w:w w:val="95"/>
                <w:sz w:val="16"/>
              </w:rPr>
              <w:t>The</w:t>
            </w:r>
            <w:r>
              <w:rPr>
                <w:color w:val="231F20"/>
                <w:spacing w:val="6"/>
                <w:w w:val="95"/>
                <w:sz w:val="16"/>
              </w:rPr>
              <w:t xml:space="preserve"> </w:t>
            </w:r>
            <w:r>
              <w:rPr>
                <w:color w:val="231F20"/>
                <w:w w:val="95"/>
                <w:sz w:val="16"/>
              </w:rPr>
              <w:t>company</w:t>
            </w:r>
            <w:r>
              <w:rPr>
                <w:color w:val="231F20"/>
                <w:spacing w:val="7"/>
                <w:w w:val="95"/>
                <w:sz w:val="16"/>
              </w:rPr>
              <w:t xml:space="preserve"> </w:t>
            </w:r>
            <w:r>
              <w:rPr>
                <w:color w:val="231F20"/>
                <w:w w:val="95"/>
                <w:sz w:val="16"/>
              </w:rPr>
              <w:t>that</w:t>
            </w:r>
            <w:r>
              <w:rPr>
                <w:color w:val="231F20"/>
                <w:spacing w:val="7"/>
                <w:w w:val="95"/>
                <w:sz w:val="16"/>
              </w:rPr>
              <w:t xml:space="preserve"> </w:t>
            </w:r>
            <w:r>
              <w:rPr>
                <w:color w:val="231F20"/>
                <w:w w:val="95"/>
                <w:sz w:val="16"/>
              </w:rPr>
              <w:t>delivers</w:t>
            </w:r>
            <w:r>
              <w:rPr>
                <w:color w:val="231F20"/>
                <w:spacing w:val="7"/>
                <w:w w:val="95"/>
                <w:sz w:val="16"/>
              </w:rPr>
              <w:t xml:space="preserve"> </w:t>
            </w:r>
            <w:r>
              <w:rPr>
                <w:color w:val="231F20"/>
                <w:w w:val="95"/>
                <w:sz w:val="16"/>
              </w:rPr>
              <w:t>the</w:t>
            </w:r>
            <w:r>
              <w:rPr>
                <w:color w:val="231F20"/>
                <w:spacing w:val="7"/>
                <w:w w:val="95"/>
                <w:sz w:val="16"/>
              </w:rPr>
              <w:t xml:space="preserve"> </w:t>
            </w:r>
            <w:r>
              <w:rPr>
                <w:color w:val="231F20"/>
                <w:w w:val="95"/>
                <w:sz w:val="16"/>
              </w:rPr>
              <w:t>SICAP</w:t>
            </w:r>
            <w:r>
              <w:rPr>
                <w:color w:val="231F20"/>
                <w:spacing w:val="7"/>
                <w:w w:val="95"/>
                <w:sz w:val="16"/>
              </w:rPr>
              <w:t xml:space="preserve"> </w:t>
            </w:r>
            <w:r>
              <w:rPr>
                <w:color w:val="231F20"/>
                <w:w w:val="95"/>
                <w:sz w:val="16"/>
              </w:rPr>
              <w:t>programme</w:t>
            </w:r>
            <w:r>
              <w:rPr>
                <w:color w:val="231F20"/>
                <w:spacing w:val="7"/>
                <w:w w:val="95"/>
                <w:sz w:val="16"/>
              </w:rPr>
              <w:t xml:space="preserve"> </w:t>
            </w:r>
            <w:r>
              <w:rPr>
                <w:color w:val="231F20"/>
                <w:w w:val="95"/>
                <w:sz w:val="16"/>
              </w:rPr>
              <w:t>usually</w:t>
            </w:r>
          </w:p>
          <w:p w14:paraId="55F5A321" w14:textId="77777777" w:rsidR="00415E55" w:rsidRDefault="00415E55" w:rsidP="00BD2B5C">
            <w:pPr>
              <w:pStyle w:val="TableParagraph"/>
              <w:spacing w:before="26" w:line="182" w:lineRule="exact"/>
              <w:ind w:left="149"/>
              <w:rPr>
                <w:sz w:val="16"/>
              </w:rPr>
            </w:pPr>
            <w:r>
              <w:rPr>
                <w:color w:val="231F20"/>
                <w:w w:val="95"/>
                <w:sz w:val="16"/>
              </w:rPr>
              <w:t>and</w:t>
            </w:r>
            <w:r>
              <w:rPr>
                <w:color w:val="231F20"/>
                <w:spacing w:val="14"/>
                <w:w w:val="95"/>
                <w:sz w:val="16"/>
              </w:rPr>
              <w:t xml:space="preserve"> </w:t>
            </w:r>
            <w:r>
              <w:rPr>
                <w:color w:val="231F20"/>
                <w:w w:val="95"/>
                <w:sz w:val="16"/>
              </w:rPr>
              <w:t>area-based</w:t>
            </w:r>
            <w:r>
              <w:rPr>
                <w:color w:val="231F20"/>
                <w:spacing w:val="15"/>
                <w:w w:val="95"/>
                <w:sz w:val="16"/>
              </w:rPr>
              <w:t xml:space="preserve"> </w:t>
            </w:r>
            <w:r>
              <w:rPr>
                <w:color w:val="231F20"/>
                <w:w w:val="95"/>
                <w:sz w:val="16"/>
              </w:rPr>
              <w:t>Partnership</w:t>
            </w:r>
            <w:r>
              <w:rPr>
                <w:color w:val="231F20"/>
                <w:spacing w:val="14"/>
                <w:w w:val="95"/>
                <w:sz w:val="16"/>
              </w:rPr>
              <w:t xml:space="preserve"> </w:t>
            </w:r>
            <w:r>
              <w:rPr>
                <w:color w:val="231F20"/>
                <w:w w:val="95"/>
                <w:sz w:val="16"/>
              </w:rPr>
              <w:t>company</w:t>
            </w:r>
          </w:p>
        </w:tc>
      </w:tr>
      <w:tr w:rsidR="00415E55" w14:paraId="0A15A66E" w14:textId="77777777" w:rsidTr="00BD2B5C">
        <w:trPr>
          <w:trHeight w:val="415"/>
        </w:trPr>
        <w:tc>
          <w:tcPr>
            <w:tcW w:w="1226" w:type="dxa"/>
            <w:tcBorders>
              <w:top w:val="single" w:sz="2" w:space="0" w:color="231F20"/>
              <w:bottom w:val="single" w:sz="2" w:space="0" w:color="231F20"/>
              <w:right w:val="single" w:sz="2" w:space="0" w:color="231F20"/>
            </w:tcBorders>
            <w:shd w:val="clear" w:color="auto" w:fill="F2F9FA"/>
          </w:tcPr>
          <w:p w14:paraId="0AAE3D09" w14:textId="77777777" w:rsidR="00415E55" w:rsidRDefault="00415E55" w:rsidP="00BD2B5C">
            <w:pPr>
              <w:pStyle w:val="TableParagraph"/>
              <w:spacing w:before="3"/>
              <w:ind w:left="165"/>
              <w:rPr>
                <w:b/>
                <w:sz w:val="16"/>
              </w:rPr>
            </w:pPr>
            <w:r>
              <w:rPr>
                <w:b/>
                <w:color w:val="231F20"/>
                <w:sz w:val="16"/>
              </w:rPr>
              <w:t>LEADER</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96828B5" w14:textId="0251131D" w:rsidR="00415E55" w:rsidRDefault="00415E55" w:rsidP="00BD2B5C">
            <w:pPr>
              <w:pStyle w:val="TableParagraph"/>
              <w:spacing w:before="3"/>
              <w:ind w:left="161"/>
              <w:rPr>
                <w:sz w:val="16"/>
              </w:rPr>
            </w:pPr>
            <w:r>
              <w:rPr>
                <w:color w:val="231F20"/>
                <w:w w:val="95"/>
                <w:sz w:val="16"/>
              </w:rPr>
              <w:t>Liaison</w:t>
            </w:r>
            <w:r>
              <w:rPr>
                <w:color w:val="231F20"/>
                <w:spacing w:val="8"/>
                <w:w w:val="95"/>
                <w:sz w:val="16"/>
              </w:rPr>
              <w:t xml:space="preserve"> </w:t>
            </w:r>
            <w:r>
              <w:rPr>
                <w:color w:val="231F20"/>
                <w:w w:val="95"/>
                <w:sz w:val="16"/>
              </w:rPr>
              <w:t>Entre</w:t>
            </w:r>
            <w:r>
              <w:rPr>
                <w:color w:val="231F20"/>
                <w:spacing w:val="9"/>
                <w:w w:val="95"/>
                <w:sz w:val="16"/>
              </w:rPr>
              <w:t xml:space="preserve"> </w:t>
            </w:r>
            <w:r>
              <w:rPr>
                <w:color w:val="231F20"/>
                <w:w w:val="95"/>
                <w:sz w:val="16"/>
              </w:rPr>
              <w:t>Actions</w:t>
            </w:r>
            <w:r>
              <w:rPr>
                <w:color w:val="231F20"/>
                <w:spacing w:val="9"/>
                <w:w w:val="95"/>
                <w:sz w:val="16"/>
              </w:rPr>
              <w:t xml:space="preserve"> </w:t>
            </w:r>
            <w:r>
              <w:rPr>
                <w:color w:val="231F20"/>
                <w:w w:val="95"/>
                <w:sz w:val="16"/>
              </w:rPr>
              <w:t>de</w:t>
            </w:r>
            <w:r>
              <w:rPr>
                <w:color w:val="231F20"/>
                <w:spacing w:val="8"/>
                <w:w w:val="95"/>
                <w:sz w:val="16"/>
              </w:rPr>
              <w:t xml:space="preserve"> </w:t>
            </w:r>
            <w:r w:rsidR="0026480D">
              <w:rPr>
                <w:color w:val="231F20"/>
                <w:w w:val="95"/>
                <w:sz w:val="16"/>
              </w:rPr>
              <w:t>Développement.</w:t>
            </w:r>
          </w:p>
          <w:p w14:paraId="0BEE8891" w14:textId="77777777" w:rsidR="00415E55" w:rsidRDefault="00415E55" w:rsidP="00BD2B5C">
            <w:pPr>
              <w:pStyle w:val="TableParagraph"/>
              <w:spacing w:before="26" w:line="182" w:lineRule="exact"/>
              <w:ind w:left="161"/>
              <w:rPr>
                <w:sz w:val="16"/>
              </w:rPr>
            </w:pPr>
            <w:r>
              <w:rPr>
                <w:color w:val="231F20"/>
                <w:w w:val="95"/>
                <w:sz w:val="16"/>
              </w:rPr>
              <w:t>de</w:t>
            </w:r>
            <w:r>
              <w:rPr>
                <w:color w:val="231F20"/>
                <w:spacing w:val="6"/>
                <w:w w:val="95"/>
                <w:sz w:val="16"/>
              </w:rPr>
              <w:t xml:space="preserve"> </w:t>
            </w:r>
            <w:r>
              <w:rPr>
                <w:color w:val="231F20"/>
                <w:w w:val="95"/>
                <w:sz w:val="16"/>
              </w:rPr>
              <w:t>l’Économie</w:t>
            </w:r>
            <w:r>
              <w:rPr>
                <w:color w:val="231F20"/>
                <w:spacing w:val="7"/>
                <w:w w:val="95"/>
                <w:sz w:val="16"/>
              </w:rPr>
              <w:t xml:space="preserve"> </w:t>
            </w:r>
            <w:r>
              <w:rPr>
                <w:color w:val="231F20"/>
                <w:w w:val="95"/>
                <w:sz w:val="16"/>
              </w:rPr>
              <w:t>Rurale</w:t>
            </w:r>
          </w:p>
        </w:tc>
        <w:tc>
          <w:tcPr>
            <w:tcW w:w="4775" w:type="dxa"/>
            <w:tcBorders>
              <w:top w:val="single" w:sz="2" w:space="0" w:color="231F20"/>
              <w:left w:val="single" w:sz="2" w:space="0" w:color="231F20"/>
              <w:bottom w:val="single" w:sz="2" w:space="0" w:color="231F20"/>
            </w:tcBorders>
            <w:shd w:val="clear" w:color="auto" w:fill="F2F9FA"/>
          </w:tcPr>
          <w:p w14:paraId="58F9C9DD" w14:textId="77777777" w:rsidR="00415E55" w:rsidRDefault="00415E55" w:rsidP="00BD2B5C">
            <w:pPr>
              <w:pStyle w:val="TableParagraph"/>
              <w:spacing w:before="3"/>
              <w:ind w:left="149"/>
              <w:rPr>
                <w:sz w:val="16"/>
              </w:rPr>
            </w:pPr>
            <w:r>
              <w:rPr>
                <w:color w:val="231F20"/>
                <w:w w:val="95"/>
                <w:sz w:val="16"/>
              </w:rPr>
              <w:t>LEADER</w:t>
            </w:r>
            <w:r>
              <w:rPr>
                <w:color w:val="231F20"/>
                <w:spacing w:val="3"/>
                <w:w w:val="95"/>
                <w:sz w:val="16"/>
              </w:rPr>
              <w:t xml:space="preserve"> </w:t>
            </w:r>
            <w:r>
              <w:rPr>
                <w:color w:val="231F20"/>
                <w:w w:val="95"/>
                <w:sz w:val="16"/>
              </w:rPr>
              <w:t>is</w:t>
            </w:r>
            <w:r>
              <w:rPr>
                <w:color w:val="231F20"/>
                <w:spacing w:val="3"/>
                <w:w w:val="95"/>
                <w:sz w:val="16"/>
              </w:rPr>
              <w:t xml:space="preserve"> </w:t>
            </w:r>
            <w:r>
              <w:rPr>
                <w:color w:val="231F20"/>
                <w:w w:val="95"/>
                <w:sz w:val="16"/>
              </w:rPr>
              <w:t>a</w:t>
            </w:r>
            <w:r>
              <w:rPr>
                <w:color w:val="231F20"/>
                <w:spacing w:val="3"/>
                <w:w w:val="95"/>
                <w:sz w:val="16"/>
              </w:rPr>
              <w:t xml:space="preserve"> </w:t>
            </w:r>
            <w:r>
              <w:rPr>
                <w:color w:val="231F20"/>
                <w:w w:val="95"/>
                <w:sz w:val="16"/>
              </w:rPr>
              <w:t>French</w:t>
            </w:r>
            <w:r>
              <w:rPr>
                <w:color w:val="231F20"/>
                <w:spacing w:val="3"/>
                <w:w w:val="95"/>
                <w:sz w:val="16"/>
              </w:rPr>
              <w:t xml:space="preserve"> </w:t>
            </w:r>
            <w:r>
              <w:rPr>
                <w:color w:val="231F20"/>
                <w:w w:val="95"/>
                <w:sz w:val="16"/>
              </w:rPr>
              <w:t>acronym</w:t>
            </w:r>
            <w:r>
              <w:rPr>
                <w:color w:val="231F20"/>
                <w:spacing w:val="3"/>
                <w:w w:val="95"/>
                <w:sz w:val="16"/>
              </w:rPr>
              <w:t xml:space="preserve"> </w:t>
            </w:r>
            <w:r>
              <w:rPr>
                <w:color w:val="231F20"/>
                <w:w w:val="95"/>
                <w:sz w:val="16"/>
              </w:rPr>
              <w:t>that</w:t>
            </w:r>
            <w:r>
              <w:rPr>
                <w:color w:val="231F20"/>
                <w:spacing w:val="3"/>
                <w:w w:val="95"/>
                <w:sz w:val="16"/>
              </w:rPr>
              <w:t xml:space="preserve"> </w:t>
            </w:r>
            <w:r>
              <w:rPr>
                <w:color w:val="231F20"/>
                <w:w w:val="95"/>
                <w:sz w:val="16"/>
              </w:rPr>
              <w:t>roughly</w:t>
            </w:r>
            <w:r>
              <w:rPr>
                <w:color w:val="231F20"/>
                <w:spacing w:val="3"/>
                <w:w w:val="95"/>
                <w:sz w:val="16"/>
              </w:rPr>
              <w:t xml:space="preserve"> </w:t>
            </w:r>
            <w:r>
              <w:rPr>
                <w:color w:val="231F20"/>
                <w:w w:val="95"/>
                <w:sz w:val="16"/>
              </w:rPr>
              <w:t>translates</w:t>
            </w:r>
            <w:r>
              <w:rPr>
                <w:color w:val="231F20"/>
                <w:spacing w:val="3"/>
                <w:w w:val="95"/>
                <w:sz w:val="16"/>
              </w:rPr>
              <w:t xml:space="preserve"> </w:t>
            </w:r>
            <w:r>
              <w:rPr>
                <w:color w:val="231F20"/>
                <w:w w:val="95"/>
                <w:sz w:val="16"/>
              </w:rPr>
              <w:t>as</w:t>
            </w:r>
          </w:p>
          <w:p w14:paraId="01C1FD0E" w14:textId="77777777" w:rsidR="00415E55" w:rsidRDefault="00415E55" w:rsidP="00BD2B5C">
            <w:pPr>
              <w:pStyle w:val="TableParagraph"/>
              <w:spacing w:before="26" w:line="182" w:lineRule="exact"/>
              <w:ind w:left="149"/>
              <w:rPr>
                <w:sz w:val="16"/>
              </w:rPr>
            </w:pPr>
            <w:r>
              <w:rPr>
                <w:color w:val="231F20"/>
                <w:w w:val="95"/>
                <w:sz w:val="16"/>
              </w:rPr>
              <w:t>‘Liaison</w:t>
            </w:r>
            <w:r>
              <w:rPr>
                <w:color w:val="231F20"/>
                <w:spacing w:val="13"/>
                <w:w w:val="95"/>
                <w:sz w:val="16"/>
              </w:rPr>
              <w:t xml:space="preserve"> </w:t>
            </w:r>
            <w:r>
              <w:rPr>
                <w:color w:val="231F20"/>
                <w:w w:val="95"/>
                <w:sz w:val="16"/>
              </w:rPr>
              <w:t>among</w:t>
            </w:r>
            <w:r>
              <w:rPr>
                <w:color w:val="231F20"/>
                <w:spacing w:val="13"/>
                <w:w w:val="95"/>
                <w:sz w:val="16"/>
              </w:rPr>
              <w:t xml:space="preserve"> </w:t>
            </w:r>
            <w:r>
              <w:rPr>
                <w:color w:val="231F20"/>
                <w:w w:val="95"/>
                <w:sz w:val="16"/>
              </w:rPr>
              <w:t>Actors</w:t>
            </w:r>
            <w:r>
              <w:rPr>
                <w:color w:val="231F20"/>
                <w:spacing w:val="13"/>
                <w:w w:val="95"/>
                <w:sz w:val="16"/>
              </w:rPr>
              <w:t xml:space="preserve"> </w:t>
            </w:r>
            <w:r>
              <w:rPr>
                <w:color w:val="231F20"/>
                <w:w w:val="95"/>
                <w:sz w:val="16"/>
              </w:rPr>
              <w:t>in</w:t>
            </w:r>
            <w:r>
              <w:rPr>
                <w:color w:val="231F20"/>
                <w:spacing w:val="13"/>
                <w:w w:val="95"/>
                <w:sz w:val="16"/>
              </w:rPr>
              <w:t xml:space="preserve"> </w:t>
            </w:r>
            <w:r>
              <w:rPr>
                <w:color w:val="231F20"/>
                <w:w w:val="95"/>
                <w:sz w:val="16"/>
              </w:rPr>
              <w:t>Rural</w:t>
            </w:r>
            <w:r>
              <w:rPr>
                <w:color w:val="231F20"/>
                <w:spacing w:val="13"/>
                <w:w w:val="95"/>
                <w:sz w:val="16"/>
              </w:rPr>
              <w:t xml:space="preserve"> </w:t>
            </w:r>
            <w:r>
              <w:rPr>
                <w:color w:val="231F20"/>
                <w:w w:val="95"/>
                <w:sz w:val="16"/>
              </w:rPr>
              <w:t>Economic</w:t>
            </w:r>
            <w:r>
              <w:rPr>
                <w:color w:val="231F20"/>
                <w:spacing w:val="13"/>
                <w:w w:val="95"/>
                <w:sz w:val="16"/>
              </w:rPr>
              <w:t xml:space="preserve"> </w:t>
            </w:r>
            <w:r>
              <w:rPr>
                <w:color w:val="231F20"/>
                <w:w w:val="95"/>
                <w:sz w:val="16"/>
              </w:rPr>
              <w:t>Development.’</w:t>
            </w:r>
          </w:p>
        </w:tc>
      </w:tr>
      <w:tr w:rsidR="00415E55" w14:paraId="53471083" w14:textId="77777777" w:rsidTr="00BD2B5C">
        <w:trPr>
          <w:trHeight w:val="420"/>
        </w:trPr>
        <w:tc>
          <w:tcPr>
            <w:tcW w:w="1226" w:type="dxa"/>
            <w:tcBorders>
              <w:top w:val="single" w:sz="2" w:space="0" w:color="231F20"/>
              <w:bottom w:val="single" w:sz="2" w:space="0" w:color="231F20"/>
              <w:right w:val="single" w:sz="2" w:space="0" w:color="231F20"/>
            </w:tcBorders>
            <w:shd w:val="clear" w:color="auto" w:fill="F2F9FA"/>
          </w:tcPr>
          <w:p w14:paraId="7B9E811B" w14:textId="77777777" w:rsidR="00415E55" w:rsidRDefault="00415E55" w:rsidP="00BD2B5C">
            <w:pPr>
              <w:pStyle w:val="TableParagraph"/>
              <w:spacing w:before="3"/>
              <w:ind w:left="165"/>
              <w:rPr>
                <w:b/>
                <w:sz w:val="16"/>
              </w:rPr>
            </w:pPr>
            <w:r>
              <w:rPr>
                <w:b/>
                <w:color w:val="231F20"/>
                <w:sz w:val="16"/>
              </w:rPr>
              <w:t>LECP</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0ACBF405" w14:textId="77777777" w:rsidR="00415E55" w:rsidRDefault="00415E55" w:rsidP="00BD2B5C">
            <w:pPr>
              <w:pStyle w:val="TableParagraph"/>
              <w:spacing w:before="3"/>
              <w:ind w:left="161"/>
              <w:rPr>
                <w:sz w:val="16"/>
              </w:rPr>
            </w:pPr>
            <w:r>
              <w:rPr>
                <w:color w:val="231F20"/>
                <w:w w:val="95"/>
                <w:sz w:val="16"/>
              </w:rPr>
              <w:t>Local</w:t>
            </w:r>
            <w:r>
              <w:rPr>
                <w:color w:val="231F20"/>
                <w:spacing w:val="12"/>
                <w:w w:val="95"/>
                <w:sz w:val="16"/>
              </w:rPr>
              <w:t xml:space="preserve"> </w:t>
            </w:r>
            <w:r>
              <w:rPr>
                <w:color w:val="231F20"/>
                <w:w w:val="95"/>
                <w:sz w:val="16"/>
              </w:rPr>
              <w:t>Economic</w:t>
            </w:r>
            <w:r>
              <w:rPr>
                <w:color w:val="231F20"/>
                <w:spacing w:val="12"/>
                <w:w w:val="95"/>
                <w:sz w:val="16"/>
              </w:rPr>
              <w:t xml:space="preserve"> </w:t>
            </w:r>
            <w:r>
              <w:rPr>
                <w:color w:val="231F20"/>
                <w:w w:val="95"/>
                <w:sz w:val="16"/>
              </w:rPr>
              <w:t>and</w:t>
            </w:r>
            <w:r>
              <w:rPr>
                <w:color w:val="231F20"/>
                <w:spacing w:val="12"/>
                <w:w w:val="95"/>
                <w:sz w:val="16"/>
              </w:rPr>
              <w:t xml:space="preserve"> </w:t>
            </w:r>
            <w:r>
              <w:rPr>
                <w:color w:val="231F20"/>
                <w:w w:val="95"/>
                <w:sz w:val="16"/>
              </w:rPr>
              <w:t>Community</w:t>
            </w:r>
            <w:r>
              <w:rPr>
                <w:color w:val="231F20"/>
                <w:spacing w:val="13"/>
                <w:w w:val="95"/>
                <w:sz w:val="16"/>
              </w:rPr>
              <w:t xml:space="preserve"> </w:t>
            </w:r>
            <w:r>
              <w:rPr>
                <w:color w:val="231F20"/>
                <w:w w:val="95"/>
                <w:sz w:val="16"/>
              </w:rPr>
              <w:t>Plan</w:t>
            </w:r>
          </w:p>
        </w:tc>
        <w:tc>
          <w:tcPr>
            <w:tcW w:w="4775" w:type="dxa"/>
            <w:tcBorders>
              <w:top w:val="single" w:sz="2" w:space="0" w:color="231F20"/>
              <w:left w:val="single" w:sz="2" w:space="0" w:color="231F20"/>
              <w:bottom w:val="single" w:sz="2" w:space="0" w:color="231F20"/>
            </w:tcBorders>
            <w:shd w:val="clear" w:color="auto" w:fill="F2F9FA"/>
          </w:tcPr>
          <w:p w14:paraId="4D5D1AE3" w14:textId="77777777" w:rsidR="00415E55" w:rsidRDefault="00415E55" w:rsidP="00BD2B5C">
            <w:pPr>
              <w:pStyle w:val="TableParagraph"/>
              <w:spacing w:before="3"/>
              <w:ind w:left="149"/>
              <w:rPr>
                <w:sz w:val="16"/>
              </w:rPr>
            </w:pPr>
            <w:r>
              <w:rPr>
                <w:color w:val="231F20"/>
                <w:w w:val="95"/>
                <w:sz w:val="16"/>
              </w:rPr>
              <w:t>A</w:t>
            </w:r>
            <w:r>
              <w:rPr>
                <w:color w:val="231F20"/>
                <w:spacing w:val="7"/>
                <w:w w:val="95"/>
                <w:sz w:val="16"/>
              </w:rPr>
              <w:t xml:space="preserve"> </w:t>
            </w:r>
            <w:r>
              <w:rPr>
                <w:color w:val="231F20"/>
                <w:w w:val="95"/>
                <w:sz w:val="16"/>
              </w:rPr>
              <w:t>6-year</w:t>
            </w:r>
            <w:r>
              <w:rPr>
                <w:color w:val="231F20"/>
                <w:spacing w:val="8"/>
                <w:w w:val="95"/>
                <w:sz w:val="16"/>
              </w:rPr>
              <w:t xml:space="preserve"> </w:t>
            </w:r>
            <w:r>
              <w:rPr>
                <w:color w:val="231F20"/>
                <w:w w:val="95"/>
                <w:sz w:val="16"/>
              </w:rPr>
              <w:t>plan</w:t>
            </w:r>
            <w:r>
              <w:rPr>
                <w:color w:val="231F20"/>
                <w:spacing w:val="8"/>
                <w:w w:val="95"/>
                <w:sz w:val="16"/>
              </w:rPr>
              <w:t xml:space="preserve"> </w:t>
            </w:r>
            <w:r>
              <w:rPr>
                <w:color w:val="231F20"/>
                <w:w w:val="95"/>
                <w:sz w:val="16"/>
              </w:rPr>
              <w:t>jointly</w:t>
            </w:r>
            <w:r>
              <w:rPr>
                <w:color w:val="231F20"/>
                <w:spacing w:val="7"/>
                <w:w w:val="95"/>
                <w:sz w:val="16"/>
              </w:rPr>
              <w:t xml:space="preserve"> </w:t>
            </w:r>
            <w:r>
              <w:rPr>
                <w:color w:val="231F20"/>
                <w:w w:val="95"/>
                <w:sz w:val="16"/>
              </w:rPr>
              <w:t>agreed</w:t>
            </w:r>
            <w:r>
              <w:rPr>
                <w:color w:val="231F20"/>
                <w:spacing w:val="8"/>
                <w:w w:val="95"/>
                <w:sz w:val="16"/>
              </w:rPr>
              <w:t xml:space="preserve"> </w:t>
            </w:r>
            <w:r>
              <w:rPr>
                <w:color w:val="231F20"/>
                <w:w w:val="95"/>
                <w:sz w:val="16"/>
              </w:rPr>
              <w:t>by</w:t>
            </w:r>
            <w:r>
              <w:rPr>
                <w:color w:val="231F20"/>
                <w:spacing w:val="8"/>
                <w:w w:val="95"/>
                <w:sz w:val="16"/>
              </w:rPr>
              <w:t xml:space="preserve"> </w:t>
            </w:r>
            <w:r>
              <w:rPr>
                <w:color w:val="231F20"/>
                <w:w w:val="95"/>
                <w:sz w:val="16"/>
              </w:rPr>
              <w:t>the</w:t>
            </w:r>
            <w:r>
              <w:rPr>
                <w:color w:val="231F20"/>
                <w:spacing w:val="7"/>
                <w:w w:val="95"/>
                <w:sz w:val="16"/>
              </w:rPr>
              <w:t xml:space="preserve"> </w:t>
            </w:r>
            <w:r>
              <w:rPr>
                <w:color w:val="231F20"/>
                <w:w w:val="95"/>
                <w:sz w:val="16"/>
              </w:rPr>
              <w:t>LCDC</w:t>
            </w:r>
            <w:r>
              <w:rPr>
                <w:color w:val="231F20"/>
                <w:spacing w:val="8"/>
                <w:w w:val="95"/>
                <w:sz w:val="16"/>
              </w:rPr>
              <w:t xml:space="preserve"> </w:t>
            </w:r>
            <w:r>
              <w:rPr>
                <w:color w:val="231F20"/>
                <w:w w:val="95"/>
                <w:sz w:val="16"/>
              </w:rPr>
              <w:t>and</w:t>
            </w:r>
            <w:r>
              <w:rPr>
                <w:color w:val="231F20"/>
                <w:spacing w:val="8"/>
                <w:w w:val="95"/>
                <w:sz w:val="16"/>
              </w:rPr>
              <w:t xml:space="preserve"> </w:t>
            </w:r>
            <w:r>
              <w:rPr>
                <w:color w:val="231F20"/>
                <w:w w:val="95"/>
                <w:sz w:val="16"/>
              </w:rPr>
              <w:t>Economic</w:t>
            </w:r>
          </w:p>
          <w:p w14:paraId="07DD63B7" w14:textId="77777777" w:rsidR="00415E55" w:rsidRDefault="00415E55" w:rsidP="00BD2B5C">
            <w:pPr>
              <w:pStyle w:val="TableParagraph"/>
              <w:spacing w:before="26"/>
              <w:ind w:left="149"/>
              <w:rPr>
                <w:sz w:val="16"/>
              </w:rPr>
            </w:pPr>
            <w:r>
              <w:rPr>
                <w:color w:val="231F20"/>
                <w:sz w:val="16"/>
              </w:rPr>
              <w:t>SPC</w:t>
            </w:r>
          </w:p>
        </w:tc>
      </w:tr>
      <w:tr w:rsidR="00415E55" w14:paraId="4EB245FC" w14:textId="77777777" w:rsidTr="00BD2B5C">
        <w:trPr>
          <w:trHeight w:val="198"/>
        </w:trPr>
        <w:tc>
          <w:tcPr>
            <w:tcW w:w="1226" w:type="dxa"/>
            <w:tcBorders>
              <w:top w:val="single" w:sz="2" w:space="0" w:color="231F20"/>
              <w:bottom w:val="single" w:sz="2" w:space="0" w:color="231F20"/>
              <w:right w:val="single" w:sz="2" w:space="0" w:color="231F20"/>
            </w:tcBorders>
            <w:shd w:val="clear" w:color="auto" w:fill="F2F9FA"/>
          </w:tcPr>
          <w:p w14:paraId="685151CC" w14:textId="77777777" w:rsidR="00415E55" w:rsidRDefault="00415E55" w:rsidP="00BD2B5C">
            <w:pPr>
              <w:pStyle w:val="TableParagraph"/>
              <w:spacing w:line="178" w:lineRule="exact"/>
              <w:ind w:left="165"/>
              <w:rPr>
                <w:b/>
                <w:sz w:val="16"/>
              </w:rPr>
            </w:pPr>
            <w:r>
              <w:rPr>
                <w:b/>
                <w:color w:val="231F20"/>
                <w:sz w:val="16"/>
              </w:rPr>
              <w:t>LEO</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2BBE1A5" w14:textId="77777777" w:rsidR="00415E55" w:rsidRDefault="00415E55" w:rsidP="00BD2B5C">
            <w:pPr>
              <w:pStyle w:val="TableParagraph"/>
              <w:rPr>
                <w:rFonts w:ascii="Times New Roman"/>
                <w:sz w:val="12"/>
              </w:rPr>
            </w:pPr>
          </w:p>
        </w:tc>
        <w:tc>
          <w:tcPr>
            <w:tcW w:w="4775" w:type="dxa"/>
            <w:tcBorders>
              <w:top w:val="single" w:sz="2" w:space="0" w:color="231F20"/>
              <w:left w:val="single" w:sz="2" w:space="0" w:color="231F20"/>
              <w:bottom w:val="single" w:sz="2" w:space="0" w:color="231F20"/>
            </w:tcBorders>
            <w:shd w:val="clear" w:color="auto" w:fill="F2F9FA"/>
          </w:tcPr>
          <w:p w14:paraId="4CCC24F2" w14:textId="77777777" w:rsidR="00415E55" w:rsidRDefault="00415E55" w:rsidP="00BD2B5C">
            <w:pPr>
              <w:pStyle w:val="TableParagraph"/>
              <w:spacing w:line="178" w:lineRule="exact"/>
              <w:ind w:left="149"/>
              <w:rPr>
                <w:rFonts w:ascii="Tahoma"/>
                <w:sz w:val="16"/>
              </w:rPr>
            </w:pPr>
            <w:r>
              <w:rPr>
                <w:rFonts w:ascii="Tahoma"/>
                <w:color w:val="231F20"/>
                <w:w w:val="95"/>
                <w:sz w:val="16"/>
              </w:rPr>
              <w:t>Local</w:t>
            </w:r>
            <w:r>
              <w:rPr>
                <w:rFonts w:ascii="Tahoma"/>
                <w:color w:val="231F20"/>
                <w:spacing w:val="11"/>
                <w:w w:val="95"/>
                <w:sz w:val="16"/>
              </w:rPr>
              <w:t xml:space="preserve"> </w:t>
            </w:r>
            <w:r>
              <w:rPr>
                <w:rFonts w:ascii="Tahoma"/>
                <w:color w:val="231F20"/>
                <w:w w:val="95"/>
                <w:sz w:val="16"/>
              </w:rPr>
              <w:t>Enterprise</w:t>
            </w:r>
            <w:r>
              <w:rPr>
                <w:rFonts w:ascii="Tahoma"/>
                <w:color w:val="231F20"/>
                <w:spacing w:val="12"/>
                <w:w w:val="95"/>
                <w:sz w:val="16"/>
              </w:rPr>
              <w:t xml:space="preserve"> </w:t>
            </w:r>
            <w:r>
              <w:rPr>
                <w:rFonts w:ascii="Tahoma"/>
                <w:color w:val="231F20"/>
                <w:w w:val="95"/>
                <w:sz w:val="16"/>
              </w:rPr>
              <w:t>Office</w:t>
            </w:r>
          </w:p>
        </w:tc>
      </w:tr>
      <w:tr w:rsidR="00415E55" w14:paraId="4016B9E5" w14:textId="77777777" w:rsidTr="00BD2B5C">
        <w:trPr>
          <w:trHeight w:val="210"/>
        </w:trPr>
        <w:tc>
          <w:tcPr>
            <w:tcW w:w="1226" w:type="dxa"/>
            <w:tcBorders>
              <w:top w:val="single" w:sz="2" w:space="0" w:color="231F20"/>
              <w:bottom w:val="single" w:sz="2" w:space="0" w:color="231F20"/>
              <w:right w:val="single" w:sz="2" w:space="0" w:color="231F20"/>
            </w:tcBorders>
            <w:shd w:val="clear" w:color="auto" w:fill="F2F9FA"/>
          </w:tcPr>
          <w:p w14:paraId="2833A7DE" w14:textId="77777777" w:rsidR="00415E55" w:rsidRDefault="00415E55" w:rsidP="00BD2B5C">
            <w:pPr>
              <w:pStyle w:val="TableParagraph"/>
              <w:spacing w:before="4"/>
              <w:ind w:left="165"/>
              <w:rPr>
                <w:b/>
                <w:sz w:val="16"/>
              </w:rPr>
            </w:pPr>
            <w:r>
              <w:rPr>
                <w:b/>
                <w:color w:val="231F20"/>
                <w:sz w:val="16"/>
              </w:rPr>
              <w:t>LGAS</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60BBC8E3" w14:textId="77777777" w:rsidR="00415E55" w:rsidRDefault="00415E55" w:rsidP="00BD2B5C">
            <w:pPr>
              <w:pStyle w:val="TableParagraph"/>
              <w:spacing w:before="4"/>
              <w:ind w:left="161"/>
              <w:rPr>
                <w:sz w:val="16"/>
              </w:rPr>
            </w:pPr>
            <w:r>
              <w:rPr>
                <w:color w:val="231F20"/>
                <w:w w:val="95"/>
                <w:sz w:val="16"/>
              </w:rPr>
              <w:t>Local</w:t>
            </w:r>
            <w:r>
              <w:rPr>
                <w:color w:val="231F20"/>
                <w:spacing w:val="9"/>
                <w:w w:val="95"/>
                <w:sz w:val="16"/>
              </w:rPr>
              <w:t xml:space="preserve"> </w:t>
            </w:r>
            <w:r>
              <w:rPr>
                <w:color w:val="231F20"/>
                <w:w w:val="95"/>
                <w:sz w:val="16"/>
              </w:rPr>
              <w:t>Government</w:t>
            </w:r>
            <w:r>
              <w:rPr>
                <w:color w:val="231F20"/>
                <w:spacing w:val="9"/>
                <w:w w:val="95"/>
                <w:sz w:val="16"/>
              </w:rPr>
              <w:t xml:space="preserve"> </w:t>
            </w:r>
            <w:r>
              <w:rPr>
                <w:color w:val="231F20"/>
                <w:w w:val="95"/>
                <w:sz w:val="16"/>
              </w:rPr>
              <w:t>Audit</w:t>
            </w:r>
            <w:r>
              <w:rPr>
                <w:color w:val="231F20"/>
                <w:spacing w:val="9"/>
                <w:w w:val="95"/>
                <w:sz w:val="16"/>
              </w:rPr>
              <w:t xml:space="preserve"> </w:t>
            </w:r>
            <w:r>
              <w:rPr>
                <w:color w:val="231F20"/>
                <w:w w:val="95"/>
                <w:sz w:val="16"/>
              </w:rPr>
              <w:t>Service</w:t>
            </w:r>
          </w:p>
        </w:tc>
        <w:tc>
          <w:tcPr>
            <w:tcW w:w="4775" w:type="dxa"/>
            <w:tcBorders>
              <w:top w:val="single" w:sz="2" w:space="0" w:color="231F20"/>
              <w:left w:val="single" w:sz="2" w:space="0" w:color="231F20"/>
              <w:bottom w:val="single" w:sz="2" w:space="0" w:color="231F20"/>
            </w:tcBorders>
            <w:shd w:val="clear" w:color="auto" w:fill="F2F9FA"/>
          </w:tcPr>
          <w:p w14:paraId="1F16931E" w14:textId="77777777" w:rsidR="00415E55" w:rsidRDefault="00415E55" w:rsidP="00BD2B5C">
            <w:pPr>
              <w:pStyle w:val="TableParagraph"/>
              <w:rPr>
                <w:rFonts w:ascii="Times New Roman"/>
                <w:sz w:val="14"/>
              </w:rPr>
            </w:pPr>
          </w:p>
        </w:tc>
      </w:tr>
      <w:tr w:rsidR="00415E55" w14:paraId="232A4438" w14:textId="77777777" w:rsidTr="00BD2B5C">
        <w:trPr>
          <w:trHeight w:val="210"/>
        </w:trPr>
        <w:tc>
          <w:tcPr>
            <w:tcW w:w="1226" w:type="dxa"/>
            <w:tcBorders>
              <w:top w:val="single" w:sz="2" w:space="0" w:color="231F20"/>
              <w:bottom w:val="single" w:sz="2" w:space="0" w:color="231F20"/>
              <w:right w:val="single" w:sz="2" w:space="0" w:color="231F20"/>
            </w:tcBorders>
            <w:shd w:val="clear" w:color="auto" w:fill="F2F9FA"/>
          </w:tcPr>
          <w:p w14:paraId="42E6516B" w14:textId="77777777" w:rsidR="00415E55" w:rsidRDefault="00415E55" w:rsidP="00BD2B5C">
            <w:pPr>
              <w:pStyle w:val="TableParagraph"/>
              <w:spacing w:line="183" w:lineRule="exact"/>
              <w:ind w:left="165"/>
              <w:rPr>
                <w:b/>
                <w:sz w:val="16"/>
              </w:rPr>
            </w:pPr>
            <w:r>
              <w:rPr>
                <w:b/>
                <w:color w:val="231F20"/>
                <w:sz w:val="16"/>
              </w:rPr>
              <w:t>LGMA</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18CE5DCD" w14:textId="77777777" w:rsidR="00415E55" w:rsidRDefault="00415E55" w:rsidP="00BD2B5C">
            <w:pPr>
              <w:pStyle w:val="TableParagraph"/>
              <w:spacing w:line="183" w:lineRule="exact"/>
              <w:ind w:left="161"/>
              <w:rPr>
                <w:sz w:val="16"/>
              </w:rPr>
            </w:pPr>
            <w:r>
              <w:rPr>
                <w:color w:val="231F20"/>
                <w:w w:val="95"/>
                <w:sz w:val="16"/>
              </w:rPr>
              <w:t>Local</w:t>
            </w:r>
            <w:r>
              <w:rPr>
                <w:color w:val="231F20"/>
                <w:spacing w:val="10"/>
                <w:w w:val="95"/>
                <w:sz w:val="16"/>
              </w:rPr>
              <w:t xml:space="preserve"> </w:t>
            </w:r>
            <w:r>
              <w:rPr>
                <w:color w:val="231F20"/>
                <w:w w:val="95"/>
                <w:sz w:val="16"/>
              </w:rPr>
              <w:t>Government</w:t>
            </w:r>
            <w:r>
              <w:rPr>
                <w:color w:val="231F20"/>
                <w:spacing w:val="11"/>
                <w:w w:val="95"/>
                <w:sz w:val="16"/>
              </w:rPr>
              <w:t xml:space="preserve"> </w:t>
            </w:r>
            <w:r>
              <w:rPr>
                <w:color w:val="231F20"/>
                <w:w w:val="95"/>
                <w:sz w:val="16"/>
              </w:rPr>
              <w:t>Manager’s</w:t>
            </w:r>
            <w:r>
              <w:rPr>
                <w:color w:val="231F20"/>
                <w:spacing w:val="11"/>
                <w:w w:val="95"/>
                <w:sz w:val="16"/>
              </w:rPr>
              <w:t xml:space="preserve"> </w:t>
            </w:r>
            <w:r>
              <w:rPr>
                <w:color w:val="231F20"/>
                <w:w w:val="95"/>
                <w:sz w:val="16"/>
              </w:rPr>
              <w:t>Association</w:t>
            </w:r>
          </w:p>
        </w:tc>
        <w:tc>
          <w:tcPr>
            <w:tcW w:w="4775" w:type="dxa"/>
            <w:tcBorders>
              <w:top w:val="single" w:sz="2" w:space="0" w:color="231F20"/>
              <w:left w:val="single" w:sz="2" w:space="0" w:color="231F20"/>
              <w:bottom w:val="single" w:sz="2" w:space="0" w:color="231F20"/>
            </w:tcBorders>
            <w:shd w:val="clear" w:color="auto" w:fill="F2F9FA"/>
          </w:tcPr>
          <w:p w14:paraId="3FF1327A" w14:textId="77777777" w:rsidR="00415E55" w:rsidRDefault="00415E55" w:rsidP="00BD2B5C">
            <w:pPr>
              <w:pStyle w:val="TableParagraph"/>
              <w:rPr>
                <w:rFonts w:ascii="Times New Roman"/>
                <w:sz w:val="14"/>
              </w:rPr>
            </w:pPr>
          </w:p>
        </w:tc>
      </w:tr>
      <w:tr w:rsidR="00415E55" w14:paraId="2DF8DEE1" w14:textId="77777777" w:rsidTr="00BD2B5C">
        <w:trPr>
          <w:trHeight w:val="612"/>
        </w:trPr>
        <w:tc>
          <w:tcPr>
            <w:tcW w:w="1226" w:type="dxa"/>
            <w:tcBorders>
              <w:top w:val="single" w:sz="2" w:space="0" w:color="231F20"/>
              <w:bottom w:val="single" w:sz="2" w:space="0" w:color="231F20"/>
              <w:right w:val="single" w:sz="2" w:space="0" w:color="231F20"/>
            </w:tcBorders>
            <w:shd w:val="clear" w:color="auto" w:fill="F2F9FA"/>
          </w:tcPr>
          <w:p w14:paraId="2787E047" w14:textId="77777777" w:rsidR="00415E55" w:rsidRDefault="00415E55" w:rsidP="00BD2B5C">
            <w:pPr>
              <w:pStyle w:val="TableParagraph"/>
              <w:spacing w:line="177" w:lineRule="exact"/>
              <w:ind w:left="165"/>
              <w:rPr>
                <w:b/>
                <w:sz w:val="16"/>
              </w:rPr>
            </w:pPr>
            <w:r>
              <w:rPr>
                <w:b/>
                <w:color w:val="231F20"/>
                <w:w w:val="105"/>
                <w:sz w:val="16"/>
              </w:rPr>
              <w:t>MOU</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22B3C5A8" w14:textId="77777777" w:rsidR="00415E55" w:rsidRDefault="00415E55" w:rsidP="00BD2B5C">
            <w:pPr>
              <w:pStyle w:val="TableParagraph"/>
              <w:spacing w:line="177" w:lineRule="exact"/>
              <w:ind w:left="161"/>
              <w:rPr>
                <w:sz w:val="16"/>
              </w:rPr>
            </w:pPr>
            <w:r>
              <w:rPr>
                <w:color w:val="231F20"/>
                <w:w w:val="95"/>
                <w:sz w:val="16"/>
              </w:rPr>
              <w:t>Memorandum</w:t>
            </w:r>
            <w:r>
              <w:rPr>
                <w:color w:val="231F20"/>
                <w:spacing w:val="19"/>
                <w:w w:val="95"/>
                <w:sz w:val="16"/>
              </w:rPr>
              <w:t xml:space="preserve"> </w:t>
            </w:r>
            <w:r>
              <w:rPr>
                <w:color w:val="231F20"/>
                <w:w w:val="95"/>
                <w:sz w:val="16"/>
              </w:rPr>
              <w:t>of</w:t>
            </w:r>
            <w:r>
              <w:rPr>
                <w:color w:val="231F20"/>
                <w:spacing w:val="19"/>
                <w:w w:val="95"/>
                <w:sz w:val="16"/>
              </w:rPr>
              <w:t xml:space="preserve"> </w:t>
            </w:r>
            <w:r>
              <w:rPr>
                <w:color w:val="231F20"/>
                <w:w w:val="95"/>
                <w:sz w:val="16"/>
              </w:rPr>
              <w:t>Understanding</w:t>
            </w:r>
          </w:p>
        </w:tc>
        <w:tc>
          <w:tcPr>
            <w:tcW w:w="4775" w:type="dxa"/>
            <w:tcBorders>
              <w:top w:val="single" w:sz="2" w:space="0" w:color="231F20"/>
              <w:left w:val="single" w:sz="2" w:space="0" w:color="231F20"/>
              <w:bottom w:val="single" w:sz="2" w:space="0" w:color="231F20"/>
            </w:tcBorders>
            <w:shd w:val="clear" w:color="auto" w:fill="F2F9FA"/>
          </w:tcPr>
          <w:p w14:paraId="65B28AE8" w14:textId="77777777" w:rsidR="00415E55" w:rsidRDefault="00415E55" w:rsidP="00BD2B5C">
            <w:pPr>
              <w:pStyle w:val="TableParagraph"/>
              <w:spacing w:line="273" w:lineRule="auto"/>
              <w:ind w:left="149" w:right="627"/>
              <w:rPr>
                <w:sz w:val="16"/>
              </w:rPr>
            </w:pPr>
            <w:r>
              <w:rPr>
                <w:color w:val="231F20"/>
                <w:w w:val="95"/>
                <w:sz w:val="16"/>
              </w:rPr>
              <w:t>An agreement between two (bilateral) or more (multilateral)</w:t>
            </w:r>
            <w:r>
              <w:rPr>
                <w:color w:val="231F20"/>
                <w:spacing w:val="-40"/>
                <w:w w:val="95"/>
                <w:sz w:val="16"/>
              </w:rPr>
              <w:t xml:space="preserve"> </w:t>
            </w:r>
            <w:r>
              <w:rPr>
                <w:color w:val="231F20"/>
                <w:sz w:val="16"/>
              </w:rPr>
              <w:t>parties.</w:t>
            </w:r>
            <w:r>
              <w:rPr>
                <w:color w:val="231F20"/>
                <w:spacing w:val="-10"/>
                <w:sz w:val="16"/>
              </w:rPr>
              <w:t xml:space="preserve"> </w:t>
            </w:r>
            <w:r>
              <w:rPr>
                <w:color w:val="231F20"/>
                <w:sz w:val="16"/>
              </w:rPr>
              <w:t>It</w:t>
            </w:r>
            <w:r>
              <w:rPr>
                <w:color w:val="231F20"/>
                <w:spacing w:val="-10"/>
                <w:sz w:val="16"/>
              </w:rPr>
              <w:t xml:space="preserve"> </w:t>
            </w:r>
            <w:r>
              <w:rPr>
                <w:color w:val="231F20"/>
                <w:sz w:val="16"/>
              </w:rPr>
              <w:t>expresses</w:t>
            </w:r>
            <w:r>
              <w:rPr>
                <w:color w:val="231F20"/>
                <w:spacing w:val="-9"/>
                <w:sz w:val="16"/>
              </w:rPr>
              <w:t xml:space="preserve"> </w:t>
            </w:r>
            <w:r>
              <w:rPr>
                <w:color w:val="231F20"/>
                <w:sz w:val="16"/>
              </w:rPr>
              <w:t>a</w:t>
            </w:r>
            <w:r>
              <w:rPr>
                <w:color w:val="231F20"/>
                <w:spacing w:val="-10"/>
                <w:sz w:val="16"/>
              </w:rPr>
              <w:t xml:space="preserve"> </w:t>
            </w:r>
            <w:r>
              <w:rPr>
                <w:color w:val="231F20"/>
                <w:sz w:val="16"/>
              </w:rPr>
              <w:t>convergence</w:t>
            </w:r>
            <w:r>
              <w:rPr>
                <w:color w:val="231F20"/>
                <w:spacing w:val="-9"/>
                <w:sz w:val="16"/>
              </w:rPr>
              <w:t xml:space="preserve"> </w:t>
            </w:r>
            <w:r>
              <w:rPr>
                <w:color w:val="231F20"/>
                <w:sz w:val="16"/>
              </w:rPr>
              <w:t>of</w:t>
            </w:r>
            <w:r>
              <w:rPr>
                <w:color w:val="231F20"/>
                <w:spacing w:val="-10"/>
                <w:sz w:val="16"/>
              </w:rPr>
              <w:t xml:space="preserve"> </w:t>
            </w:r>
            <w:r>
              <w:rPr>
                <w:color w:val="231F20"/>
                <w:sz w:val="16"/>
              </w:rPr>
              <w:t>will</w:t>
            </w:r>
            <w:r>
              <w:rPr>
                <w:color w:val="231F20"/>
                <w:spacing w:val="-9"/>
                <w:sz w:val="16"/>
              </w:rPr>
              <w:t xml:space="preserve"> </w:t>
            </w:r>
            <w:r>
              <w:rPr>
                <w:color w:val="231F20"/>
                <w:sz w:val="16"/>
              </w:rPr>
              <w:t>between</w:t>
            </w:r>
            <w:r>
              <w:rPr>
                <w:color w:val="231F20"/>
                <w:spacing w:val="-10"/>
                <w:sz w:val="16"/>
              </w:rPr>
              <w:t xml:space="preserve"> </w:t>
            </w:r>
            <w:r>
              <w:rPr>
                <w:color w:val="231F20"/>
                <w:sz w:val="16"/>
              </w:rPr>
              <w:t>the</w:t>
            </w:r>
          </w:p>
          <w:p w14:paraId="0D87CE0F" w14:textId="77777777" w:rsidR="00415E55" w:rsidRDefault="00415E55" w:rsidP="00BD2B5C">
            <w:pPr>
              <w:pStyle w:val="TableParagraph"/>
              <w:spacing w:line="180" w:lineRule="exact"/>
              <w:ind w:left="149"/>
              <w:rPr>
                <w:sz w:val="16"/>
              </w:rPr>
            </w:pPr>
            <w:r>
              <w:rPr>
                <w:color w:val="231F20"/>
                <w:w w:val="95"/>
                <w:sz w:val="16"/>
              </w:rPr>
              <w:t>parties,</w:t>
            </w:r>
            <w:r>
              <w:rPr>
                <w:color w:val="231F20"/>
                <w:spacing w:val="11"/>
                <w:w w:val="95"/>
                <w:sz w:val="16"/>
              </w:rPr>
              <w:t xml:space="preserve"> </w:t>
            </w:r>
            <w:r>
              <w:rPr>
                <w:color w:val="231F20"/>
                <w:w w:val="95"/>
                <w:sz w:val="16"/>
              </w:rPr>
              <w:t>indicating</w:t>
            </w:r>
            <w:r>
              <w:rPr>
                <w:color w:val="231F20"/>
                <w:spacing w:val="12"/>
                <w:w w:val="95"/>
                <w:sz w:val="16"/>
              </w:rPr>
              <w:t xml:space="preserve"> </w:t>
            </w:r>
            <w:r>
              <w:rPr>
                <w:color w:val="231F20"/>
                <w:w w:val="95"/>
                <w:sz w:val="16"/>
              </w:rPr>
              <w:t>an</w:t>
            </w:r>
            <w:r>
              <w:rPr>
                <w:color w:val="231F20"/>
                <w:spacing w:val="11"/>
                <w:w w:val="95"/>
                <w:sz w:val="16"/>
              </w:rPr>
              <w:t xml:space="preserve"> </w:t>
            </w:r>
            <w:r>
              <w:rPr>
                <w:color w:val="231F20"/>
                <w:w w:val="95"/>
                <w:sz w:val="16"/>
              </w:rPr>
              <w:t>intended</w:t>
            </w:r>
            <w:r>
              <w:rPr>
                <w:color w:val="231F20"/>
                <w:spacing w:val="12"/>
                <w:w w:val="95"/>
                <w:sz w:val="16"/>
              </w:rPr>
              <w:t xml:space="preserve"> </w:t>
            </w:r>
            <w:r>
              <w:rPr>
                <w:color w:val="231F20"/>
                <w:w w:val="95"/>
                <w:sz w:val="16"/>
              </w:rPr>
              <w:t>common</w:t>
            </w:r>
            <w:r>
              <w:rPr>
                <w:color w:val="231F20"/>
                <w:spacing w:val="11"/>
                <w:w w:val="95"/>
                <w:sz w:val="16"/>
              </w:rPr>
              <w:t xml:space="preserve"> </w:t>
            </w:r>
            <w:r>
              <w:rPr>
                <w:color w:val="231F20"/>
                <w:w w:val="95"/>
                <w:sz w:val="16"/>
              </w:rPr>
              <w:t>line</w:t>
            </w:r>
            <w:r>
              <w:rPr>
                <w:color w:val="231F20"/>
                <w:spacing w:val="12"/>
                <w:w w:val="95"/>
                <w:sz w:val="16"/>
              </w:rPr>
              <w:t xml:space="preserve"> </w:t>
            </w:r>
            <w:r>
              <w:rPr>
                <w:color w:val="231F20"/>
                <w:w w:val="95"/>
                <w:sz w:val="16"/>
              </w:rPr>
              <w:t>of</w:t>
            </w:r>
            <w:r>
              <w:rPr>
                <w:color w:val="231F20"/>
                <w:spacing w:val="11"/>
                <w:w w:val="95"/>
                <w:sz w:val="16"/>
              </w:rPr>
              <w:t xml:space="preserve"> </w:t>
            </w:r>
            <w:r>
              <w:rPr>
                <w:color w:val="231F20"/>
                <w:w w:val="95"/>
                <w:sz w:val="16"/>
              </w:rPr>
              <w:t>action.</w:t>
            </w:r>
          </w:p>
        </w:tc>
      </w:tr>
      <w:tr w:rsidR="00415E55" w14:paraId="237E324E" w14:textId="77777777" w:rsidTr="00BD2B5C">
        <w:trPr>
          <w:trHeight w:val="216"/>
        </w:trPr>
        <w:tc>
          <w:tcPr>
            <w:tcW w:w="1226" w:type="dxa"/>
            <w:tcBorders>
              <w:top w:val="single" w:sz="2" w:space="0" w:color="231F20"/>
              <w:bottom w:val="single" w:sz="2" w:space="0" w:color="231F20"/>
              <w:right w:val="single" w:sz="2" w:space="0" w:color="231F20"/>
            </w:tcBorders>
            <w:shd w:val="clear" w:color="auto" w:fill="F2F9FA"/>
          </w:tcPr>
          <w:p w14:paraId="3F8B37E1" w14:textId="77777777" w:rsidR="00415E55" w:rsidRDefault="00415E55" w:rsidP="00BD2B5C">
            <w:pPr>
              <w:pStyle w:val="TableParagraph"/>
              <w:spacing w:before="5"/>
              <w:ind w:left="165"/>
              <w:rPr>
                <w:b/>
                <w:sz w:val="16"/>
              </w:rPr>
            </w:pPr>
            <w:r>
              <w:rPr>
                <w:b/>
                <w:color w:val="231F20"/>
                <w:sz w:val="16"/>
              </w:rPr>
              <w:t>NEET</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5AEB79EB" w14:textId="77777777" w:rsidR="00415E55" w:rsidRDefault="00415E55" w:rsidP="00BD2B5C">
            <w:pPr>
              <w:pStyle w:val="TableParagraph"/>
              <w:spacing w:before="5"/>
              <w:ind w:left="161"/>
              <w:rPr>
                <w:sz w:val="16"/>
              </w:rPr>
            </w:pPr>
            <w:r>
              <w:rPr>
                <w:color w:val="231F20"/>
                <w:w w:val="95"/>
                <w:sz w:val="16"/>
              </w:rPr>
              <w:t>Not</w:t>
            </w:r>
            <w:r>
              <w:rPr>
                <w:color w:val="231F20"/>
                <w:spacing w:val="6"/>
                <w:w w:val="95"/>
                <w:sz w:val="16"/>
              </w:rPr>
              <w:t xml:space="preserve"> </w:t>
            </w:r>
            <w:r>
              <w:rPr>
                <w:color w:val="231F20"/>
                <w:w w:val="95"/>
                <w:sz w:val="16"/>
              </w:rPr>
              <w:t>in</w:t>
            </w:r>
            <w:r>
              <w:rPr>
                <w:color w:val="231F20"/>
                <w:spacing w:val="6"/>
                <w:w w:val="95"/>
                <w:sz w:val="16"/>
              </w:rPr>
              <w:t xml:space="preserve"> </w:t>
            </w:r>
            <w:r>
              <w:rPr>
                <w:color w:val="231F20"/>
                <w:w w:val="95"/>
                <w:sz w:val="16"/>
              </w:rPr>
              <w:t>Employment,</w:t>
            </w:r>
            <w:r>
              <w:rPr>
                <w:color w:val="231F20"/>
                <w:spacing w:val="7"/>
                <w:w w:val="95"/>
                <w:sz w:val="16"/>
              </w:rPr>
              <w:t xml:space="preserve"> </w:t>
            </w:r>
            <w:r>
              <w:rPr>
                <w:color w:val="231F20"/>
                <w:w w:val="95"/>
                <w:sz w:val="16"/>
              </w:rPr>
              <w:t>Education</w:t>
            </w:r>
            <w:r>
              <w:rPr>
                <w:color w:val="231F20"/>
                <w:spacing w:val="6"/>
                <w:w w:val="95"/>
                <w:sz w:val="16"/>
              </w:rPr>
              <w:t xml:space="preserve"> </w:t>
            </w:r>
            <w:r>
              <w:rPr>
                <w:color w:val="231F20"/>
                <w:w w:val="95"/>
                <w:sz w:val="16"/>
              </w:rPr>
              <w:t>or</w:t>
            </w:r>
            <w:r>
              <w:rPr>
                <w:color w:val="231F20"/>
                <w:spacing w:val="7"/>
                <w:w w:val="95"/>
                <w:sz w:val="16"/>
              </w:rPr>
              <w:t xml:space="preserve"> </w:t>
            </w:r>
            <w:r>
              <w:rPr>
                <w:color w:val="231F20"/>
                <w:w w:val="95"/>
                <w:sz w:val="16"/>
              </w:rPr>
              <w:t>Training</w:t>
            </w:r>
          </w:p>
        </w:tc>
        <w:tc>
          <w:tcPr>
            <w:tcW w:w="4775" w:type="dxa"/>
            <w:tcBorders>
              <w:top w:val="single" w:sz="2" w:space="0" w:color="231F20"/>
              <w:left w:val="single" w:sz="2" w:space="0" w:color="231F20"/>
              <w:bottom w:val="single" w:sz="2" w:space="0" w:color="231F20"/>
            </w:tcBorders>
            <w:shd w:val="clear" w:color="auto" w:fill="F2F9FA"/>
          </w:tcPr>
          <w:p w14:paraId="16B11BA4" w14:textId="77777777" w:rsidR="00415E55" w:rsidRDefault="00415E55" w:rsidP="00BD2B5C">
            <w:pPr>
              <w:pStyle w:val="TableParagraph"/>
              <w:rPr>
                <w:rFonts w:ascii="Times New Roman"/>
                <w:sz w:val="14"/>
              </w:rPr>
            </w:pPr>
          </w:p>
        </w:tc>
      </w:tr>
      <w:tr w:rsidR="00415E55" w14:paraId="30C11C3D" w14:textId="77777777" w:rsidTr="00BD2B5C">
        <w:trPr>
          <w:trHeight w:val="198"/>
        </w:trPr>
        <w:tc>
          <w:tcPr>
            <w:tcW w:w="1226" w:type="dxa"/>
            <w:tcBorders>
              <w:top w:val="single" w:sz="2" w:space="0" w:color="231F20"/>
              <w:bottom w:val="single" w:sz="2" w:space="0" w:color="231F20"/>
              <w:right w:val="single" w:sz="2" w:space="0" w:color="231F20"/>
            </w:tcBorders>
            <w:shd w:val="clear" w:color="auto" w:fill="F2F9FA"/>
          </w:tcPr>
          <w:p w14:paraId="3B5C9801" w14:textId="77777777" w:rsidR="00415E55" w:rsidRDefault="00415E55" w:rsidP="00BD2B5C">
            <w:pPr>
              <w:pStyle w:val="TableParagraph"/>
              <w:spacing w:line="178" w:lineRule="exact"/>
              <w:ind w:left="165"/>
              <w:rPr>
                <w:b/>
                <w:sz w:val="16"/>
              </w:rPr>
            </w:pPr>
            <w:r>
              <w:rPr>
                <w:b/>
                <w:color w:val="231F20"/>
                <w:sz w:val="16"/>
              </w:rPr>
              <w:t>NESC</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6A4024A5" w14:textId="77777777" w:rsidR="00415E55" w:rsidRDefault="00415E55" w:rsidP="00BD2B5C">
            <w:pPr>
              <w:pStyle w:val="TableParagraph"/>
              <w:spacing w:line="178" w:lineRule="exact"/>
              <w:ind w:left="161"/>
              <w:rPr>
                <w:sz w:val="16"/>
              </w:rPr>
            </w:pPr>
            <w:r>
              <w:rPr>
                <w:color w:val="231F20"/>
                <w:w w:val="95"/>
                <w:sz w:val="16"/>
              </w:rPr>
              <w:t>National</w:t>
            </w:r>
            <w:r>
              <w:rPr>
                <w:color w:val="231F20"/>
                <w:spacing w:val="7"/>
                <w:w w:val="95"/>
                <w:sz w:val="16"/>
              </w:rPr>
              <w:t xml:space="preserve"> </w:t>
            </w:r>
            <w:r>
              <w:rPr>
                <w:color w:val="231F20"/>
                <w:w w:val="95"/>
                <w:sz w:val="16"/>
              </w:rPr>
              <w:t>Economic</w:t>
            </w:r>
            <w:r>
              <w:rPr>
                <w:color w:val="231F20"/>
                <w:spacing w:val="8"/>
                <w:w w:val="95"/>
                <w:sz w:val="16"/>
              </w:rPr>
              <w:t xml:space="preserve"> </w:t>
            </w:r>
            <w:r>
              <w:rPr>
                <w:color w:val="231F20"/>
                <w:w w:val="95"/>
                <w:sz w:val="16"/>
              </w:rPr>
              <w:t>&amp;</w:t>
            </w:r>
            <w:r>
              <w:rPr>
                <w:color w:val="231F20"/>
                <w:spacing w:val="8"/>
                <w:w w:val="95"/>
                <w:sz w:val="16"/>
              </w:rPr>
              <w:t xml:space="preserve"> </w:t>
            </w:r>
            <w:r>
              <w:rPr>
                <w:color w:val="231F20"/>
                <w:w w:val="95"/>
                <w:sz w:val="16"/>
              </w:rPr>
              <w:t>Social</w:t>
            </w:r>
            <w:r>
              <w:rPr>
                <w:color w:val="231F20"/>
                <w:spacing w:val="8"/>
                <w:w w:val="95"/>
                <w:sz w:val="16"/>
              </w:rPr>
              <w:t xml:space="preserve"> </w:t>
            </w:r>
            <w:r>
              <w:rPr>
                <w:color w:val="231F20"/>
                <w:w w:val="95"/>
                <w:sz w:val="16"/>
              </w:rPr>
              <w:t>Council</w:t>
            </w:r>
          </w:p>
        </w:tc>
        <w:tc>
          <w:tcPr>
            <w:tcW w:w="4775" w:type="dxa"/>
            <w:tcBorders>
              <w:top w:val="single" w:sz="2" w:space="0" w:color="231F20"/>
              <w:left w:val="single" w:sz="2" w:space="0" w:color="231F20"/>
              <w:bottom w:val="single" w:sz="2" w:space="0" w:color="231F20"/>
            </w:tcBorders>
            <w:shd w:val="clear" w:color="auto" w:fill="F2F9FA"/>
          </w:tcPr>
          <w:p w14:paraId="39CAB651" w14:textId="77777777" w:rsidR="00415E55" w:rsidRDefault="00415E55" w:rsidP="00BD2B5C">
            <w:pPr>
              <w:pStyle w:val="TableParagraph"/>
              <w:rPr>
                <w:rFonts w:ascii="Times New Roman"/>
                <w:sz w:val="12"/>
              </w:rPr>
            </w:pPr>
          </w:p>
        </w:tc>
      </w:tr>
      <w:tr w:rsidR="00415E55" w14:paraId="60A49CD3" w14:textId="77777777" w:rsidTr="00BD2B5C">
        <w:trPr>
          <w:trHeight w:val="199"/>
        </w:trPr>
        <w:tc>
          <w:tcPr>
            <w:tcW w:w="1226" w:type="dxa"/>
            <w:tcBorders>
              <w:top w:val="single" w:sz="2" w:space="0" w:color="231F20"/>
              <w:bottom w:val="single" w:sz="2" w:space="0" w:color="231F20"/>
              <w:right w:val="single" w:sz="2" w:space="0" w:color="231F20"/>
            </w:tcBorders>
            <w:shd w:val="clear" w:color="auto" w:fill="F2F9FA"/>
          </w:tcPr>
          <w:p w14:paraId="7B652FB1" w14:textId="77777777" w:rsidR="00415E55" w:rsidRDefault="00415E55" w:rsidP="00BD2B5C">
            <w:pPr>
              <w:pStyle w:val="TableParagraph"/>
              <w:spacing w:line="179" w:lineRule="exact"/>
              <w:ind w:left="165"/>
              <w:rPr>
                <w:b/>
                <w:sz w:val="16"/>
              </w:rPr>
            </w:pPr>
            <w:r>
              <w:rPr>
                <w:b/>
                <w:color w:val="231F20"/>
                <w:sz w:val="16"/>
              </w:rPr>
              <w:t>NOSP</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73E389D7" w14:textId="77777777" w:rsidR="00415E55" w:rsidRDefault="00415E55" w:rsidP="00BD2B5C">
            <w:pPr>
              <w:pStyle w:val="TableParagraph"/>
              <w:spacing w:line="179" w:lineRule="exact"/>
              <w:ind w:left="161"/>
              <w:rPr>
                <w:rFonts w:ascii="Tahoma"/>
                <w:sz w:val="16"/>
              </w:rPr>
            </w:pPr>
            <w:r>
              <w:rPr>
                <w:rFonts w:ascii="Tahoma"/>
                <w:color w:val="231F20"/>
                <w:w w:val="95"/>
                <w:sz w:val="16"/>
              </w:rPr>
              <w:t>National</w:t>
            </w:r>
            <w:r>
              <w:rPr>
                <w:rFonts w:ascii="Tahoma"/>
                <w:color w:val="231F20"/>
                <w:spacing w:val="7"/>
                <w:w w:val="95"/>
                <w:sz w:val="16"/>
              </w:rPr>
              <w:t xml:space="preserve"> </w:t>
            </w:r>
            <w:r>
              <w:rPr>
                <w:rFonts w:ascii="Tahoma"/>
                <w:color w:val="231F20"/>
                <w:w w:val="95"/>
                <w:sz w:val="16"/>
              </w:rPr>
              <w:t>Office</w:t>
            </w:r>
            <w:r>
              <w:rPr>
                <w:rFonts w:ascii="Tahoma"/>
                <w:color w:val="231F20"/>
                <w:spacing w:val="7"/>
                <w:w w:val="95"/>
                <w:sz w:val="16"/>
              </w:rPr>
              <w:t xml:space="preserve"> </w:t>
            </w:r>
            <w:r>
              <w:rPr>
                <w:rFonts w:ascii="Tahoma"/>
                <w:color w:val="231F20"/>
                <w:w w:val="95"/>
                <w:sz w:val="16"/>
              </w:rPr>
              <w:t>for</w:t>
            </w:r>
            <w:r>
              <w:rPr>
                <w:rFonts w:ascii="Tahoma"/>
                <w:color w:val="231F20"/>
                <w:spacing w:val="8"/>
                <w:w w:val="95"/>
                <w:sz w:val="16"/>
              </w:rPr>
              <w:t xml:space="preserve"> </w:t>
            </w:r>
            <w:r>
              <w:rPr>
                <w:rFonts w:ascii="Tahoma"/>
                <w:color w:val="231F20"/>
                <w:w w:val="95"/>
                <w:sz w:val="16"/>
              </w:rPr>
              <w:t>Suicide</w:t>
            </w:r>
            <w:r>
              <w:rPr>
                <w:rFonts w:ascii="Tahoma"/>
                <w:color w:val="231F20"/>
                <w:spacing w:val="7"/>
                <w:w w:val="95"/>
                <w:sz w:val="16"/>
              </w:rPr>
              <w:t xml:space="preserve"> </w:t>
            </w:r>
            <w:r>
              <w:rPr>
                <w:rFonts w:ascii="Tahoma"/>
                <w:color w:val="231F20"/>
                <w:w w:val="95"/>
                <w:sz w:val="16"/>
              </w:rPr>
              <w:t>Prevention</w:t>
            </w:r>
          </w:p>
        </w:tc>
        <w:tc>
          <w:tcPr>
            <w:tcW w:w="4775" w:type="dxa"/>
            <w:tcBorders>
              <w:top w:val="single" w:sz="2" w:space="0" w:color="231F20"/>
              <w:left w:val="single" w:sz="2" w:space="0" w:color="231F20"/>
              <w:bottom w:val="single" w:sz="2" w:space="0" w:color="231F20"/>
            </w:tcBorders>
            <w:shd w:val="clear" w:color="auto" w:fill="F2F9FA"/>
          </w:tcPr>
          <w:p w14:paraId="7B2BF6B6" w14:textId="77777777" w:rsidR="00415E55" w:rsidRDefault="00415E55" w:rsidP="00BD2B5C">
            <w:pPr>
              <w:pStyle w:val="TableParagraph"/>
              <w:rPr>
                <w:rFonts w:ascii="Times New Roman"/>
                <w:sz w:val="12"/>
              </w:rPr>
            </w:pPr>
          </w:p>
        </w:tc>
      </w:tr>
      <w:tr w:rsidR="00415E55" w14:paraId="7EDF01A4" w14:textId="77777777" w:rsidTr="00BD2B5C">
        <w:trPr>
          <w:trHeight w:val="414"/>
        </w:trPr>
        <w:tc>
          <w:tcPr>
            <w:tcW w:w="1226" w:type="dxa"/>
            <w:tcBorders>
              <w:top w:val="single" w:sz="2" w:space="0" w:color="231F20"/>
              <w:bottom w:val="single" w:sz="2" w:space="0" w:color="231F20"/>
              <w:right w:val="single" w:sz="2" w:space="0" w:color="231F20"/>
            </w:tcBorders>
            <w:shd w:val="clear" w:color="auto" w:fill="F2F9FA"/>
          </w:tcPr>
          <w:p w14:paraId="26213C78" w14:textId="77777777" w:rsidR="00415E55" w:rsidRDefault="00415E55" w:rsidP="00BD2B5C">
            <w:pPr>
              <w:pStyle w:val="TableParagraph"/>
              <w:spacing w:before="6"/>
              <w:ind w:left="165"/>
              <w:rPr>
                <w:b/>
                <w:sz w:val="16"/>
              </w:rPr>
            </w:pPr>
            <w:r>
              <w:rPr>
                <w:b/>
                <w:color w:val="231F20"/>
                <w:w w:val="105"/>
                <w:sz w:val="16"/>
              </w:rPr>
              <w:t>NUI</w:t>
            </w:r>
          </w:p>
          <w:p w14:paraId="64199E0F" w14:textId="77777777" w:rsidR="00415E55" w:rsidRDefault="00415E55" w:rsidP="00BD2B5C">
            <w:pPr>
              <w:pStyle w:val="TableParagraph"/>
              <w:spacing w:before="26" w:line="178" w:lineRule="exact"/>
              <w:ind w:left="165"/>
              <w:rPr>
                <w:b/>
                <w:sz w:val="16"/>
              </w:rPr>
            </w:pPr>
            <w:r>
              <w:rPr>
                <w:b/>
                <w:color w:val="231F20"/>
                <w:sz w:val="16"/>
              </w:rPr>
              <w:t>Maynooth</w:t>
            </w:r>
          </w:p>
        </w:tc>
        <w:tc>
          <w:tcPr>
            <w:tcW w:w="3572" w:type="dxa"/>
            <w:tcBorders>
              <w:top w:val="single" w:sz="2" w:space="0" w:color="231F20"/>
              <w:left w:val="single" w:sz="2" w:space="0" w:color="231F20"/>
              <w:bottom w:val="single" w:sz="2" w:space="0" w:color="231F20"/>
              <w:right w:val="single" w:sz="2" w:space="0" w:color="231F20"/>
            </w:tcBorders>
            <w:shd w:val="clear" w:color="auto" w:fill="F2F9FA"/>
          </w:tcPr>
          <w:p w14:paraId="45D196D1" w14:textId="77777777" w:rsidR="00415E55" w:rsidRDefault="00415E55" w:rsidP="00BD2B5C">
            <w:pPr>
              <w:pStyle w:val="TableParagraph"/>
              <w:spacing w:before="6"/>
              <w:ind w:left="161"/>
              <w:rPr>
                <w:sz w:val="16"/>
              </w:rPr>
            </w:pPr>
            <w:r>
              <w:rPr>
                <w:color w:val="231F20"/>
                <w:w w:val="95"/>
                <w:sz w:val="16"/>
              </w:rPr>
              <w:t>National</w:t>
            </w:r>
            <w:r>
              <w:rPr>
                <w:color w:val="231F20"/>
                <w:spacing w:val="4"/>
                <w:w w:val="95"/>
                <w:sz w:val="16"/>
              </w:rPr>
              <w:t xml:space="preserve"> </w:t>
            </w:r>
            <w:r>
              <w:rPr>
                <w:color w:val="231F20"/>
                <w:w w:val="95"/>
                <w:sz w:val="16"/>
              </w:rPr>
              <w:t>University</w:t>
            </w:r>
            <w:r>
              <w:rPr>
                <w:color w:val="231F20"/>
                <w:spacing w:val="4"/>
                <w:w w:val="95"/>
                <w:sz w:val="16"/>
              </w:rPr>
              <w:t xml:space="preserve"> </w:t>
            </w:r>
            <w:r>
              <w:rPr>
                <w:color w:val="231F20"/>
                <w:w w:val="95"/>
                <w:sz w:val="16"/>
              </w:rPr>
              <w:t>of</w:t>
            </w:r>
            <w:r>
              <w:rPr>
                <w:color w:val="231F20"/>
                <w:spacing w:val="5"/>
                <w:w w:val="95"/>
                <w:sz w:val="16"/>
              </w:rPr>
              <w:t xml:space="preserve"> </w:t>
            </w:r>
            <w:r>
              <w:rPr>
                <w:color w:val="231F20"/>
                <w:w w:val="95"/>
                <w:sz w:val="16"/>
              </w:rPr>
              <w:t>Ireland,</w:t>
            </w:r>
            <w:r>
              <w:rPr>
                <w:color w:val="231F20"/>
                <w:spacing w:val="4"/>
                <w:w w:val="95"/>
                <w:sz w:val="16"/>
              </w:rPr>
              <w:t xml:space="preserve"> </w:t>
            </w:r>
            <w:r>
              <w:rPr>
                <w:color w:val="231F20"/>
                <w:w w:val="95"/>
                <w:sz w:val="16"/>
              </w:rPr>
              <w:t>Maynooth</w:t>
            </w:r>
          </w:p>
        </w:tc>
        <w:tc>
          <w:tcPr>
            <w:tcW w:w="4775" w:type="dxa"/>
            <w:tcBorders>
              <w:top w:val="single" w:sz="2" w:space="0" w:color="231F20"/>
              <w:left w:val="single" w:sz="2" w:space="0" w:color="231F20"/>
              <w:bottom w:val="single" w:sz="2" w:space="0" w:color="231F20"/>
            </w:tcBorders>
            <w:shd w:val="clear" w:color="auto" w:fill="F2F9FA"/>
          </w:tcPr>
          <w:p w14:paraId="1493A2F3" w14:textId="77777777" w:rsidR="00415E55" w:rsidRDefault="00415E55" w:rsidP="00BD2B5C">
            <w:pPr>
              <w:pStyle w:val="TableParagraph"/>
              <w:rPr>
                <w:rFonts w:ascii="Times New Roman"/>
                <w:sz w:val="16"/>
              </w:rPr>
            </w:pPr>
          </w:p>
        </w:tc>
      </w:tr>
      <w:tr w:rsidR="00415E55" w14:paraId="22271AC1" w14:textId="77777777" w:rsidTr="00BD2B5C">
        <w:trPr>
          <w:trHeight w:val="1156"/>
        </w:trPr>
        <w:tc>
          <w:tcPr>
            <w:tcW w:w="1226" w:type="dxa"/>
            <w:tcBorders>
              <w:top w:val="single" w:sz="2" w:space="0" w:color="231F20"/>
              <w:right w:val="single" w:sz="2" w:space="0" w:color="231F20"/>
            </w:tcBorders>
            <w:shd w:val="clear" w:color="auto" w:fill="F2F9FA"/>
          </w:tcPr>
          <w:p w14:paraId="4C4EE7B7" w14:textId="77777777" w:rsidR="00415E55" w:rsidRDefault="00415E55" w:rsidP="00BD2B5C">
            <w:pPr>
              <w:pStyle w:val="TableParagraph"/>
              <w:spacing w:before="6"/>
              <w:ind w:left="165"/>
              <w:rPr>
                <w:b/>
                <w:sz w:val="16"/>
              </w:rPr>
            </w:pPr>
            <w:r>
              <w:rPr>
                <w:b/>
                <w:color w:val="231F20"/>
                <w:sz w:val="16"/>
              </w:rPr>
              <w:t>PEIL</w:t>
            </w:r>
          </w:p>
        </w:tc>
        <w:tc>
          <w:tcPr>
            <w:tcW w:w="3572" w:type="dxa"/>
            <w:tcBorders>
              <w:top w:val="single" w:sz="2" w:space="0" w:color="231F20"/>
              <w:left w:val="single" w:sz="2" w:space="0" w:color="231F20"/>
              <w:right w:val="single" w:sz="2" w:space="0" w:color="231F20"/>
            </w:tcBorders>
            <w:shd w:val="clear" w:color="auto" w:fill="F2F9FA"/>
          </w:tcPr>
          <w:p w14:paraId="0A1C2A21" w14:textId="77777777" w:rsidR="00415E55" w:rsidRDefault="00415E55" w:rsidP="00BD2B5C">
            <w:pPr>
              <w:pStyle w:val="TableParagraph"/>
              <w:spacing w:before="6" w:line="273" w:lineRule="auto"/>
              <w:ind w:left="161" w:right="749"/>
              <w:rPr>
                <w:sz w:val="16"/>
              </w:rPr>
            </w:pPr>
            <w:r>
              <w:rPr>
                <w:color w:val="231F20"/>
                <w:w w:val="95"/>
                <w:sz w:val="16"/>
              </w:rPr>
              <w:t>Programme for Employability,</w:t>
            </w:r>
            <w:r>
              <w:rPr>
                <w:color w:val="231F20"/>
                <w:spacing w:val="1"/>
                <w:w w:val="95"/>
                <w:sz w:val="16"/>
              </w:rPr>
              <w:t xml:space="preserve"> </w:t>
            </w:r>
            <w:r>
              <w:rPr>
                <w:color w:val="231F20"/>
                <w:w w:val="95"/>
                <w:sz w:val="16"/>
              </w:rPr>
              <w:t>Inclusion</w:t>
            </w:r>
            <w:r>
              <w:rPr>
                <w:color w:val="231F20"/>
                <w:spacing w:val="-40"/>
                <w:w w:val="95"/>
                <w:sz w:val="16"/>
              </w:rPr>
              <w:t xml:space="preserve"> </w:t>
            </w:r>
            <w:r>
              <w:rPr>
                <w:color w:val="231F20"/>
                <w:sz w:val="16"/>
              </w:rPr>
              <w:t>and</w:t>
            </w:r>
            <w:r>
              <w:rPr>
                <w:color w:val="231F20"/>
                <w:spacing w:val="-1"/>
                <w:sz w:val="16"/>
              </w:rPr>
              <w:t xml:space="preserve"> </w:t>
            </w:r>
            <w:r>
              <w:rPr>
                <w:color w:val="231F20"/>
                <w:sz w:val="16"/>
              </w:rPr>
              <w:t>Learning</w:t>
            </w:r>
          </w:p>
        </w:tc>
        <w:tc>
          <w:tcPr>
            <w:tcW w:w="4775" w:type="dxa"/>
            <w:tcBorders>
              <w:top w:val="single" w:sz="2" w:space="0" w:color="231F20"/>
              <w:left w:val="single" w:sz="2" w:space="0" w:color="231F20"/>
            </w:tcBorders>
            <w:shd w:val="clear" w:color="auto" w:fill="F2F9FA"/>
          </w:tcPr>
          <w:p w14:paraId="7588F4E0" w14:textId="77777777" w:rsidR="00415E55" w:rsidRDefault="00415E55" w:rsidP="00BD2B5C">
            <w:pPr>
              <w:pStyle w:val="TableParagraph"/>
              <w:spacing w:before="6" w:line="273" w:lineRule="auto"/>
              <w:ind w:left="149" w:right="588"/>
              <w:rPr>
                <w:sz w:val="16"/>
              </w:rPr>
            </w:pPr>
            <w:r>
              <w:rPr>
                <w:color w:val="231F20"/>
                <w:w w:val="95"/>
                <w:sz w:val="16"/>
              </w:rPr>
              <w:t>The</w:t>
            </w:r>
            <w:r>
              <w:rPr>
                <w:color w:val="231F20"/>
                <w:spacing w:val="4"/>
                <w:w w:val="95"/>
                <w:sz w:val="16"/>
              </w:rPr>
              <w:t xml:space="preserve"> </w:t>
            </w:r>
            <w:r>
              <w:rPr>
                <w:color w:val="231F20"/>
                <w:w w:val="95"/>
                <w:sz w:val="16"/>
              </w:rPr>
              <w:t>Programme</w:t>
            </w:r>
            <w:r>
              <w:rPr>
                <w:color w:val="231F20"/>
                <w:spacing w:val="4"/>
                <w:w w:val="95"/>
                <w:sz w:val="16"/>
              </w:rPr>
              <w:t xml:space="preserve"> </w:t>
            </w:r>
            <w:r>
              <w:rPr>
                <w:color w:val="231F20"/>
                <w:w w:val="95"/>
                <w:sz w:val="16"/>
              </w:rPr>
              <w:t>for</w:t>
            </w:r>
            <w:r>
              <w:rPr>
                <w:color w:val="231F20"/>
                <w:spacing w:val="4"/>
                <w:w w:val="95"/>
                <w:sz w:val="16"/>
              </w:rPr>
              <w:t xml:space="preserve"> </w:t>
            </w:r>
            <w:r>
              <w:rPr>
                <w:color w:val="231F20"/>
                <w:w w:val="95"/>
                <w:sz w:val="16"/>
              </w:rPr>
              <w:t>Employability,</w:t>
            </w:r>
            <w:r>
              <w:rPr>
                <w:color w:val="231F20"/>
                <w:spacing w:val="4"/>
                <w:w w:val="95"/>
                <w:sz w:val="16"/>
              </w:rPr>
              <w:t xml:space="preserve"> </w:t>
            </w:r>
            <w:r>
              <w:rPr>
                <w:color w:val="231F20"/>
                <w:w w:val="95"/>
                <w:sz w:val="16"/>
              </w:rPr>
              <w:t>Inclusion</w:t>
            </w:r>
            <w:r>
              <w:rPr>
                <w:color w:val="231F20"/>
                <w:spacing w:val="4"/>
                <w:w w:val="95"/>
                <w:sz w:val="16"/>
              </w:rPr>
              <w:t xml:space="preserve"> </w:t>
            </w:r>
            <w:r>
              <w:rPr>
                <w:color w:val="231F20"/>
                <w:w w:val="95"/>
                <w:sz w:val="16"/>
              </w:rPr>
              <w:t>and</w:t>
            </w:r>
            <w:r>
              <w:rPr>
                <w:color w:val="231F20"/>
                <w:spacing w:val="4"/>
                <w:w w:val="95"/>
                <w:sz w:val="16"/>
              </w:rPr>
              <w:t xml:space="preserve"> </w:t>
            </w:r>
            <w:r>
              <w:rPr>
                <w:color w:val="231F20"/>
                <w:w w:val="95"/>
                <w:sz w:val="16"/>
              </w:rPr>
              <w:t>Learning</w:t>
            </w:r>
            <w:r>
              <w:rPr>
                <w:color w:val="231F20"/>
                <w:spacing w:val="1"/>
                <w:w w:val="95"/>
                <w:sz w:val="16"/>
              </w:rPr>
              <w:t xml:space="preserve"> </w:t>
            </w:r>
            <w:r>
              <w:rPr>
                <w:color w:val="231F20"/>
                <w:spacing w:val="-1"/>
                <w:sz w:val="16"/>
              </w:rPr>
              <w:t>2014-2020</w:t>
            </w:r>
            <w:r>
              <w:rPr>
                <w:color w:val="231F20"/>
                <w:spacing w:val="-10"/>
                <w:sz w:val="16"/>
              </w:rPr>
              <w:t xml:space="preserve"> </w:t>
            </w:r>
            <w:r>
              <w:rPr>
                <w:color w:val="231F20"/>
                <w:spacing w:val="-1"/>
                <w:sz w:val="16"/>
              </w:rPr>
              <w:t>is</w:t>
            </w:r>
            <w:r>
              <w:rPr>
                <w:color w:val="231F20"/>
                <w:spacing w:val="-9"/>
                <w:sz w:val="16"/>
              </w:rPr>
              <w:t xml:space="preserve"> </w:t>
            </w:r>
            <w:r>
              <w:rPr>
                <w:color w:val="231F20"/>
                <w:spacing w:val="-1"/>
                <w:sz w:val="16"/>
              </w:rPr>
              <w:t>co-funded</w:t>
            </w:r>
            <w:r>
              <w:rPr>
                <w:color w:val="231F20"/>
                <w:spacing w:val="-9"/>
                <w:sz w:val="16"/>
              </w:rPr>
              <w:t xml:space="preserve"> </w:t>
            </w:r>
            <w:r>
              <w:rPr>
                <w:color w:val="231F20"/>
                <w:sz w:val="16"/>
              </w:rPr>
              <w:t>by</w:t>
            </w:r>
            <w:r>
              <w:rPr>
                <w:color w:val="231F20"/>
                <w:spacing w:val="-10"/>
                <w:sz w:val="16"/>
              </w:rPr>
              <w:t xml:space="preserve"> </w:t>
            </w:r>
            <w:r>
              <w:rPr>
                <w:color w:val="231F20"/>
                <w:sz w:val="16"/>
              </w:rPr>
              <w:t>the</w:t>
            </w:r>
            <w:r>
              <w:rPr>
                <w:color w:val="231F20"/>
                <w:spacing w:val="-9"/>
                <w:sz w:val="16"/>
              </w:rPr>
              <w:t xml:space="preserve"> </w:t>
            </w:r>
            <w:r>
              <w:rPr>
                <w:color w:val="231F20"/>
                <w:sz w:val="16"/>
              </w:rPr>
              <w:t>Government</w:t>
            </w:r>
            <w:r>
              <w:rPr>
                <w:color w:val="231F20"/>
                <w:spacing w:val="-10"/>
                <w:sz w:val="16"/>
              </w:rPr>
              <w:t xml:space="preserve"> </w:t>
            </w:r>
            <w:r>
              <w:rPr>
                <w:color w:val="231F20"/>
                <w:sz w:val="16"/>
              </w:rPr>
              <w:t>of</w:t>
            </w:r>
            <w:r>
              <w:rPr>
                <w:color w:val="231F20"/>
                <w:spacing w:val="-9"/>
                <w:sz w:val="16"/>
              </w:rPr>
              <w:t xml:space="preserve"> </w:t>
            </w:r>
            <w:r>
              <w:rPr>
                <w:color w:val="231F20"/>
                <w:sz w:val="16"/>
              </w:rPr>
              <w:t>Ireland</w:t>
            </w:r>
            <w:r>
              <w:rPr>
                <w:color w:val="231F20"/>
                <w:spacing w:val="-9"/>
                <w:sz w:val="16"/>
              </w:rPr>
              <w:t xml:space="preserve"> </w:t>
            </w:r>
            <w:r>
              <w:rPr>
                <w:color w:val="231F20"/>
                <w:sz w:val="16"/>
              </w:rPr>
              <w:t>and</w:t>
            </w:r>
            <w:r>
              <w:rPr>
                <w:color w:val="231F20"/>
                <w:spacing w:val="-42"/>
                <w:sz w:val="16"/>
              </w:rPr>
              <w:t xml:space="preserve"> </w:t>
            </w:r>
            <w:r>
              <w:rPr>
                <w:color w:val="231F20"/>
                <w:sz w:val="16"/>
              </w:rPr>
              <w:t>the ESF with a special allocation from the Youth</w:t>
            </w:r>
            <w:r>
              <w:rPr>
                <w:color w:val="231F20"/>
                <w:spacing w:val="1"/>
                <w:sz w:val="16"/>
              </w:rPr>
              <w:t xml:space="preserve"> </w:t>
            </w:r>
            <w:r>
              <w:rPr>
                <w:color w:val="231F20"/>
                <w:sz w:val="16"/>
              </w:rPr>
              <w:t>Employment</w:t>
            </w:r>
            <w:r>
              <w:rPr>
                <w:color w:val="231F20"/>
                <w:spacing w:val="-2"/>
                <w:sz w:val="16"/>
              </w:rPr>
              <w:t xml:space="preserve"> </w:t>
            </w:r>
            <w:r>
              <w:rPr>
                <w:color w:val="231F20"/>
                <w:sz w:val="16"/>
              </w:rPr>
              <w:t>Initiative.</w:t>
            </w:r>
          </w:p>
        </w:tc>
      </w:tr>
    </w:tbl>
    <w:p w14:paraId="0566AA91" w14:textId="77777777" w:rsidR="00C7165D" w:rsidRDefault="00C7165D">
      <w:pPr>
        <w:spacing w:line="271" w:lineRule="auto"/>
      </w:pPr>
    </w:p>
    <w:p w14:paraId="70C9E810" w14:textId="77777777" w:rsidR="00C7165D" w:rsidRDefault="00C7165D">
      <w:pPr>
        <w:spacing w:line="271" w:lineRule="auto"/>
      </w:pPr>
    </w:p>
    <w:p w14:paraId="57F39EE4" w14:textId="7801F397" w:rsidR="007938C3" w:rsidRPr="00C7165D" w:rsidRDefault="007938C3" w:rsidP="00C7165D">
      <w:pPr>
        <w:spacing w:line="271" w:lineRule="auto"/>
        <w:jc w:val="right"/>
        <w:sectPr w:rsidR="007938C3" w:rsidRPr="00C7165D">
          <w:pgSz w:w="11910" w:h="16840"/>
          <w:pgMar w:top="980" w:right="360" w:bottom="720" w:left="900" w:header="510" w:footer="537" w:gutter="0"/>
          <w:cols w:space="720"/>
        </w:sectPr>
      </w:pPr>
    </w:p>
    <w:p w14:paraId="382381F8" w14:textId="77777777" w:rsidR="007938C3" w:rsidRDefault="007938C3">
      <w:pPr>
        <w:pStyle w:val="BodyText"/>
        <w:rPr>
          <w:b/>
        </w:rPr>
      </w:pPr>
    </w:p>
    <w:p w14:paraId="453DEB93" w14:textId="77777777" w:rsidR="007938C3" w:rsidRDefault="007938C3">
      <w:pPr>
        <w:pStyle w:val="BodyText"/>
        <w:rPr>
          <w:b/>
        </w:rPr>
      </w:pPr>
    </w:p>
    <w:p w14:paraId="73833021" w14:textId="77777777" w:rsidR="007938C3" w:rsidRDefault="007938C3">
      <w:pPr>
        <w:pStyle w:val="BodyText"/>
        <w:spacing w:before="2"/>
        <w:rPr>
          <w:b/>
          <w:sz w:val="22"/>
        </w:rPr>
      </w:pPr>
    </w:p>
    <w:p w14:paraId="02275AB0" w14:textId="77777777" w:rsidR="00415E55" w:rsidRDefault="00415E55" w:rsidP="00415E55">
      <w:pPr>
        <w:spacing w:before="114"/>
        <w:ind w:left="233"/>
        <w:rPr>
          <w:sz w:val="48"/>
        </w:rPr>
      </w:pPr>
      <w:r>
        <w:rPr>
          <w:color w:val="00A4AD"/>
          <w:sz w:val="48"/>
        </w:rPr>
        <w:t>Glossary</w:t>
      </w:r>
    </w:p>
    <w:p w14:paraId="3ACEB23B" w14:textId="77777777" w:rsidR="00415E55" w:rsidRDefault="00415E55" w:rsidP="00415E55">
      <w:pPr>
        <w:pStyle w:val="BodyText"/>
      </w:pPr>
    </w:p>
    <w:p w14:paraId="2698664B" w14:textId="77777777" w:rsidR="00415E55" w:rsidRDefault="00415E55" w:rsidP="00415E55">
      <w:pPr>
        <w:pStyle w:val="BodyText"/>
        <w:spacing w:before="8" w:after="1"/>
        <w:rPr>
          <w:sz w:val="19"/>
        </w:rPr>
      </w:pPr>
    </w:p>
    <w:tbl>
      <w:tblPr>
        <w:tblW w:w="0" w:type="auto"/>
        <w:tblInd w:w="2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68"/>
        <w:gridCol w:w="3363"/>
        <w:gridCol w:w="5021"/>
      </w:tblGrid>
      <w:tr w:rsidR="00415E55" w14:paraId="4A5438D8" w14:textId="77777777" w:rsidTr="00BD2B5C">
        <w:trPr>
          <w:trHeight w:val="678"/>
        </w:trPr>
        <w:tc>
          <w:tcPr>
            <w:tcW w:w="1468" w:type="dxa"/>
            <w:tcBorders>
              <w:bottom w:val="single" w:sz="2" w:space="0" w:color="231F20"/>
              <w:right w:val="single" w:sz="2" w:space="0" w:color="231F20"/>
            </w:tcBorders>
            <w:shd w:val="clear" w:color="auto" w:fill="00A4AD"/>
          </w:tcPr>
          <w:p w14:paraId="3F990218" w14:textId="77777777" w:rsidR="00415E55" w:rsidRDefault="00415E55" w:rsidP="00BD2B5C">
            <w:pPr>
              <w:pStyle w:val="TableParagraph"/>
              <w:spacing w:before="97" w:line="273" w:lineRule="auto"/>
              <w:ind w:left="221" w:right="488"/>
              <w:rPr>
                <w:b/>
                <w:sz w:val="16"/>
              </w:rPr>
            </w:pPr>
            <w:r>
              <w:rPr>
                <w:b/>
                <w:color w:val="FFFFFF"/>
                <w:spacing w:val="-1"/>
                <w:sz w:val="16"/>
              </w:rPr>
              <w:t xml:space="preserve">Phrase </w:t>
            </w:r>
            <w:r>
              <w:rPr>
                <w:b/>
                <w:color w:val="FFFFFF"/>
                <w:sz w:val="16"/>
              </w:rPr>
              <w:t>or</w:t>
            </w:r>
            <w:r>
              <w:rPr>
                <w:b/>
                <w:color w:val="FFFFFF"/>
                <w:spacing w:val="-42"/>
                <w:sz w:val="16"/>
              </w:rPr>
              <w:t xml:space="preserve"> </w:t>
            </w:r>
            <w:r>
              <w:rPr>
                <w:b/>
                <w:color w:val="FFFFFF"/>
                <w:sz w:val="16"/>
              </w:rPr>
              <w:t>Acronym</w:t>
            </w:r>
          </w:p>
        </w:tc>
        <w:tc>
          <w:tcPr>
            <w:tcW w:w="3363" w:type="dxa"/>
            <w:tcBorders>
              <w:left w:val="single" w:sz="2" w:space="0" w:color="231F20"/>
              <w:bottom w:val="single" w:sz="2" w:space="0" w:color="231F20"/>
              <w:right w:val="single" w:sz="2" w:space="0" w:color="231F20"/>
            </w:tcBorders>
            <w:shd w:val="clear" w:color="auto" w:fill="00A4AD"/>
          </w:tcPr>
          <w:p w14:paraId="6BF22B0F" w14:textId="77777777" w:rsidR="00415E55" w:rsidRDefault="00415E55" w:rsidP="00BD2B5C">
            <w:pPr>
              <w:pStyle w:val="TableParagraph"/>
              <w:spacing w:before="8"/>
              <w:rPr>
                <w:sz w:val="26"/>
              </w:rPr>
            </w:pPr>
          </w:p>
          <w:p w14:paraId="446ABE35" w14:textId="77777777" w:rsidR="00415E55" w:rsidRDefault="00415E55" w:rsidP="00BD2B5C">
            <w:pPr>
              <w:pStyle w:val="TableParagraph"/>
              <w:ind w:left="1015"/>
              <w:rPr>
                <w:b/>
                <w:sz w:val="16"/>
              </w:rPr>
            </w:pPr>
            <w:r>
              <w:rPr>
                <w:b/>
                <w:color w:val="FFFFFF"/>
                <w:sz w:val="16"/>
              </w:rPr>
              <w:t>Translation</w:t>
            </w:r>
          </w:p>
        </w:tc>
        <w:tc>
          <w:tcPr>
            <w:tcW w:w="5021" w:type="dxa"/>
            <w:tcBorders>
              <w:left w:val="single" w:sz="2" w:space="0" w:color="231F20"/>
              <w:bottom w:val="single" w:sz="2" w:space="0" w:color="231F20"/>
            </w:tcBorders>
            <w:shd w:val="clear" w:color="auto" w:fill="00A4AD"/>
          </w:tcPr>
          <w:p w14:paraId="4E0FD67D" w14:textId="77777777" w:rsidR="00415E55" w:rsidRDefault="00415E55" w:rsidP="00BD2B5C">
            <w:pPr>
              <w:pStyle w:val="TableParagraph"/>
              <w:spacing w:before="8"/>
              <w:rPr>
                <w:sz w:val="26"/>
              </w:rPr>
            </w:pPr>
          </w:p>
          <w:p w14:paraId="50A44E14" w14:textId="77777777" w:rsidR="00415E55" w:rsidRDefault="00415E55" w:rsidP="00BD2B5C">
            <w:pPr>
              <w:pStyle w:val="TableParagraph"/>
              <w:ind w:left="1940" w:right="2125"/>
              <w:jc w:val="center"/>
              <w:rPr>
                <w:b/>
                <w:sz w:val="16"/>
              </w:rPr>
            </w:pPr>
            <w:r>
              <w:rPr>
                <w:b/>
                <w:color w:val="FFFFFF"/>
                <w:sz w:val="16"/>
              </w:rPr>
              <w:t>Explanation</w:t>
            </w:r>
          </w:p>
        </w:tc>
      </w:tr>
      <w:tr w:rsidR="00415E55" w14:paraId="048FFEB7" w14:textId="77777777" w:rsidTr="00BD2B5C">
        <w:trPr>
          <w:trHeight w:val="480"/>
        </w:trPr>
        <w:tc>
          <w:tcPr>
            <w:tcW w:w="1468" w:type="dxa"/>
            <w:tcBorders>
              <w:top w:val="single" w:sz="2" w:space="0" w:color="231F20"/>
              <w:bottom w:val="single" w:sz="2" w:space="0" w:color="231F20"/>
              <w:right w:val="single" w:sz="2" w:space="0" w:color="231F20"/>
            </w:tcBorders>
            <w:shd w:val="clear" w:color="auto" w:fill="F2F9FA"/>
          </w:tcPr>
          <w:p w14:paraId="1C159FAC" w14:textId="77777777" w:rsidR="00415E55" w:rsidRDefault="00415E55" w:rsidP="00BD2B5C">
            <w:pPr>
              <w:pStyle w:val="TableParagraph"/>
              <w:spacing w:before="54"/>
              <w:ind w:left="221"/>
              <w:rPr>
                <w:b/>
                <w:sz w:val="16"/>
              </w:rPr>
            </w:pPr>
            <w:r>
              <w:rPr>
                <w:b/>
                <w:color w:val="231F20"/>
                <w:sz w:val="16"/>
              </w:rPr>
              <w:t>PI</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049B3DDD" w14:textId="77777777" w:rsidR="00415E55" w:rsidRDefault="00415E55" w:rsidP="00BD2B5C">
            <w:pPr>
              <w:pStyle w:val="TableParagraph"/>
              <w:spacing w:before="18" w:line="220" w:lineRule="atLeast"/>
              <w:ind w:left="156" w:right="1052"/>
              <w:rPr>
                <w:sz w:val="16"/>
              </w:rPr>
            </w:pPr>
            <w:r>
              <w:rPr>
                <w:color w:val="231F20"/>
                <w:w w:val="95"/>
                <w:sz w:val="16"/>
              </w:rPr>
              <w:t>Programme</w:t>
            </w:r>
            <w:r>
              <w:rPr>
                <w:color w:val="231F20"/>
                <w:spacing w:val="8"/>
                <w:w w:val="95"/>
                <w:sz w:val="16"/>
              </w:rPr>
              <w:t xml:space="preserve"> </w:t>
            </w:r>
            <w:r>
              <w:rPr>
                <w:color w:val="231F20"/>
                <w:w w:val="95"/>
                <w:sz w:val="16"/>
              </w:rPr>
              <w:t>Implementer</w:t>
            </w:r>
            <w:r>
              <w:rPr>
                <w:color w:val="231F20"/>
                <w:spacing w:val="-39"/>
                <w:w w:val="95"/>
                <w:sz w:val="16"/>
              </w:rPr>
              <w:t xml:space="preserve"> </w:t>
            </w:r>
            <w:r>
              <w:rPr>
                <w:color w:val="231F20"/>
                <w:sz w:val="16"/>
              </w:rPr>
              <w:t>SICAP</w:t>
            </w:r>
            <w:r>
              <w:rPr>
                <w:color w:val="231F20"/>
                <w:spacing w:val="-5"/>
                <w:sz w:val="16"/>
              </w:rPr>
              <w:t xml:space="preserve"> </w:t>
            </w:r>
            <w:r>
              <w:rPr>
                <w:color w:val="231F20"/>
                <w:sz w:val="16"/>
              </w:rPr>
              <w:t>programme</w:t>
            </w:r>
          </w:p>
        </w:tc>
        <w:tc>
          <w:tcPr>
            <w:tcW w:w="5021" w:type="dxa"/>
            <w:tcBorders>
              <w:top w:val="single" w:sz="2" w:space="0" w:color="231F20"/>
              <w:left w:val="single" w:sz="2" w:space="0" w:color="231F20"/>
              <w:bottom w:val="single" w:sz="2" w:space="0" w:color="231F20"/>
            </w:tcBorders>
            <w:shd w:val="clear" w:color="auto" w:fill="F2F9FA"/>
          </w:tcPr>
          <w:p w14:paraId="52A0F97C" w14:textId="77777777" w:rsidR="00415E55" w:rsidRDefault="00415E55" w:rsidP="00BD2B5C">
            <w:pPr>
              <w:pStyle w:val="TableParagraph"/>
              <w:spacing w:before="54"/>
              <w:ind w:left="173"/>
              <w:rPr>
                <w:sz w:val="16"/>
              </w:rPr>
            </w:pPr>
            <w:r>
              <w:rPr>
                <w:color w:val="231F20"/>
                <w:w w:val="95"/>
                <w:sz w:val="16"/>
              </w:rPr>
              <w:t>The</w:t>
            </w:r>
            <w:r>
              <w:rPr>
                <w:color w:val="231F20"/>
                <w:spacing w:val="6"/>
                <w:w w:val="95"/>
                <w:sz w:val="16"/>
              </w:rPr>
              <w:t xml:space="preserve"> </w:t>
            </w:r>
            <w:r>
              <w:rPr>
                <w:color w:val="231F20"/>
                <w:w w:val="95"/>
                <w:sz w:val="16"/>
              </w:rPr>
              <w:t>Local</w:t>
            </w:r>
            <w:r>
              <w:rPr>
                <w:color w:val="231F20"/>
                <w:spacing w:val="6"/>
                <w:w w:val="95"/>
                <w:sz w:val="16"/>
              </w:rPr>
              <w:t xml:space="preserve"> </w:t>
            </w:r>
            <w:r>
              <w:rPr>
                <w:color w:val="231F20"/>
                <w:w w:val="95"/>
                <w:sz w:val="16"/>
              </w:rPr>
              <w:t>Development</w:t>
            </w:r>
            <w:r>
              <w:rPr>
                <w:color w:val="231F20"/>
                <w:spacing w:val="6"/>
                <w:w w:val="95"/>
                <w:sz w:val="16"/>
              </w:rPr>
              <w:t xml:space="preserve"> </w:t>
            </w:r>
            <w:r>
              <w:rPr>
                <w:color w:val="231F20"/>
                <w:w w:val="95"/>
                <w:sz w:val="16"/>
              </w:rPr>
              <w:t>Company</w:t>
            </w:r>
            <w:r>
              <w:rPr>
                <w:color w:val="231F20"/>
                <w:spacing w:val="6"/>
                <w:w w:val="95"/>
                <w:sz w:val="16"/>
              </w:rPr>
              <w:t xml:space="preserve"> </w:t>
            </w:r>
            <w:r>
              <w:rPr>
                <w:color w:val="231F20"/>
                <w:w w:val="95"/>
                <w:sz w:val="16"/>
              </w:rPr>
              <w:t>(LDC)</w:t>
            </w:r>
            <w:r>
              <w:rPr>
                <w:color w:val="231F20"/>
                <w:spacing w:val="6"/>
                <w:w w:val="95"/>
                <w:sz w:val="16"/>
              </w:rPr>
              <w:t xml:space="preserve"> </w:t>
            </w:r>
            <w:r>
              <w:rPr>
                <w:color w:val="231F20"/>
                <w:w w:val="95"/>
                <w:sz w:val="16"/>
              </w:rPr>
              <w:t>who</w:t>
            </w:r>
            <w:r>
              <w:rPr>
                <w:color w:val="231F20"/>
                <w:spacing w:val="6"/>
                <w:w w:val="95"/>
                <w:sz w:val="16"/>
              </w:rPr>
              <w:t xml:space="preserve"> </w:t>
            </w:r>
            <w:r>
              <w:rPr>
                <w:color w:val="231F20"/>
                <w:w w:val="95"/>
                <w:sz w:val="16"/>
              </w:rPr>
              <w:t>delivers</w:t>
            </w:r>
            <w:r>
              <w:rPr>
                <w:color w:val="231F20"/>
                <w:spacing w:val="6"/>
                <w:w w:val="95"/>
                <w:sz w:val="16"/>
              </w:rPr>
              <w:t xml:space="preserve"> </w:t>
            </w:r>
            <w:r>
              <w:rPr>
                <w:color w:val="231F20"/>
                <w:w w:val="95"/>
                <w:sz w:val="16"/>
              </w:rPr>
              <w:t>the</w:t>
            </w:r>
          </w:p>
        </w:tc>
      </w:tr>
      <w:tr w:rsidR="00415E55" w14:paraId="6EFF5094" w14:textId="77777777" w:rsidTr="00BD2B5C">
        <w:trPr>
          <w:trHeight w:val="1750"/>
        </w:trPr>
        <w:tc>
          <w:tcPr>
            <w:tcW w:w="1468" w:type="dxa"/>
            <w:tcBorders>
              <w:top w:val="single" w:sz="2" w:space="0" w:color="231F20"/>
              <w:bottom w:val="single" w:sz="2" w:space="0" w:color="231F20"/>
              <w:right w:val="single" w:sz="2" w:space="0" w:color="231F20"/>
            </w:tcBorders>
            <w:shd w:val="clear" w:color="auto" w:fill="F2F9FA"/>
          </w:tcPr>
          <w:p w14:paraId="232B5ED7" w14:textId="77777777" w:rsidR="00415E55" w:rsidRDefault="00415E55" w:rsidP="00BD2B5C">
            <w:pPr>
              <w:pStyle w:val="TableParagraph"/>
              <w:spacing w:before="8" w:line="288" w:lineRule="auto"/>
              <w:ind w:left="221" w:right="783"/>
              <w:rPr>
                <w:b/>
                <w:sz w:val="16"/>
              </w:rPr>
            </w:pPr>
            <w:r>
              <w:rPr>
                <w:b/>
                <w:color w:val="231F20"/>
                <w:sz w:val="16"/>
              </w:rPr>
              <w:t>Plan</w:t>
            </w:r>
            <w:r>
              <w:rPr>
                <w:b/>
                <w:color w:val="231F20"/>
                <w:spacing w:val="1"/>
                <w:sz w:val="16"/>
              </w:rPr>
              <w:t xml:space="preserve"> </w:t>
            </w:r>
            <w:r>
              <w:rPr>
                <w:b/>
                <w:color w:val="231F20"/>
                <w:sz w:val="16"/>
              </w:rPr>
              <w:t>Pobal</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51E225F6" w14:textId="77777777" w:rsidR="00415E55" w:rsidRDefault="00415E55" w:rsidP="00BD2B5C">
            <w:pPr>
              <w:pStyle w:val="TableParagraph"/>
              <w:rPr>
                <w:rFonts w:ascii="Times New Roman"/>
                <w:sz w:val="16"/>
              </w:rPr>
            </w:pPr>
          </w:p>
        </w:tc>
        <w:tc>
          <w:tcPr>
            <w:tcW w:w="5021" w:type="dxa"/>
            <w:tcBorders>
              <w:top w:val="single" w:sz="2" w:space="0" w:color="231F20"/>
              <w:left w:val="single" w:sz="2" w:space="0" w:color="231F20"/>
              <w:bottom w:val="single" w:sz="2" w:space="0" w:color="231F20"/>
            </w:tcBorders>
            <w:shd w:val="clear" w:color="auto" w:fill="F2F9FA"/>
          </w:tcPr>
          <w:p w14:paraId="6BD72F9F" w14:textId="430EB8EE" w:rsidR="00415E55" w:rsidRDefault="00415E55" w:rsidP="00BD2B5C">
            <w:pPr>
              <w:pStyle w:val="TableParagraph"/>
              <w:spacing w:before="8" w:line="288" w:lineRule="auto"/>
              <w:ind w:left="173" w:right="1003"/>
              <w:rPr>
                <w:sz w:val="16"/>
              </w:rPr>
            </w:pPr>
            <w:r>
              <w:rPr>
                <w:color w:val="231F20"/>
                <w:sz w:val="16"/>
              </w:rPr>
              <w:t xml:space="preserve">The </w:t>
            </w:r>
            <w:r w:rsidR="007E5A86">
              <w:rPr>
                <w:color w:val="231F20"/>
                <w:sz w:val="16"/>
              </w:rPr>
              <w:t>6-year</w:t>
            </w:r>
            <w:r>
              <w:rPr>
                <w:color w:val="231F20"/>
                <w:sz w:val="16"/>
              </w:rPr>
              <w:t xml:space="preserve"> Local Economic and Community Plan</w:t>
            </w:r>
            <w:r>
              <w:rPr>
                <w:color w:val="231F20"/>
                <w:spacing w:val="1"/>
                <w:sz w:val="16"/>
              </w:rPr>
              <w:t xml:space="preserve"> </w:t>
            </w:r>
            <w:r>
              <w:rPr>
                <w:color w:val="231F20"/>
                <w:w w:val="95"/>
                <w:sz w:val="16"/>
              </w:rPr>
              <w:t>Pobal</w:t>
            </w:r>
            <w:r>
              <w:rPr>
                <w:color w:val="231F20"/>
                <w:spacing w:val="9"/>
                <w:w w:val="95"/>
                <w:sz w:val="16"/>
              </w:rPr>
              <w:t xml:space="preserve"> </w:t>
            </w:r>
            <w:r>
              <w:rPr>
                <w:color w:val="231F20"/>
                <w:w w:val="95"/>
                <w:sz w:val="16"/>
              </w:rPr>
              <w:t>acts</w:t>
            </w:r>
            <w:r>
              <w:rPr>
                <w:color w:val="231F20"/>
                <w:spacing w:val="9"/>
                <w:w w:val="95"/>
                <w:sz w:val="16"/>
              </w:rPr>
              <w:t xml:space="preserve"> </w:t>
            </w:r>
            <w:r>
              <w:rPr>
                <w:color w:val="231F20"/>
                <w:w w:val="95"/>
                <w:sz w:val="16"/>
              </w:rPr>
              <w:t>as</w:t>
            </w:r>
            <w:r>
              <w:rPr>
                <w:color w:val="231F20"/>
                <w:spacing w:val="9"/>
                <w:w w:val="95"/>
                <w:sz w:val="16"/>
              </w:rPr>
              <w:t xml:space="preserve"> </w:t>
            </w:r>
            <w:r>
              <w:rPr>
                <w:color w:val="231F20"/>
                <w:w w:val="95"/>
                <w:sz w:val="16"/>
              </w:rPr>
              <w:t>an</w:t>
            </w:r>
            <w:r>
              <w:rPr>
                <w:color w:val="231F20"/>
                <w:spacing w:val="9"/>
                <w:w w:val="95"/>
                <w:sz w:val="16"/>
              </w:rPr>
              <w:t xml:space="preserve"> </w:t>
            </w:r>
            <w:r>
              <w:rPr>
                <w:color w:val="231F20"/>
                <w:w w:val="95"/>
                <w:sz w:val="16"/>
              </w:rPr>
              <w:t>intermediary</w:t>
            </w:r>
            <w:r>
              <w:rPr>
                <w:color w:val="231F20"/>
                <w:spacing w:val="9"/>
                <w:w w:val="95"/>
                <w:sz w:val="16"/>
              </w:rPr>
              <w:t xml:space="preserve"> </w:t>
            </w:r>
            <w:r>
              <w:rPr>
                <w:color w:val="231F20"/>
                <w:w w:val="95"/>
                <w:sz w:val="16"/>
              </w:rPr>
              <w:t>for</w:t>
            </w:r>
            <w:r>
              <w:rPr>
                <w:color w:val="231F20"/>
                <w:spacing w:val="9"/>
                <w:w w:val="95"/>
                <w:sz w:val="16"/>
              </w:rPr>
              <w:t xml:space="preserve"> </w:t>
            </w:r>
            <w:r>
              <w:rPr>
                <w:color w:val="231F20"/>
                <w:w w:val="95"/>
                <w:sz w:val="16"/>
              </w:rPr>
              <w:t>programmes</w:t>
            </w:r>
            <w:r>
              <w:rPr>
                <w:color w:val="231F20"/>
                <w:spacing w:val="9"/>
                <w:w w:val="95"/>
                <w:sz w:val="16"/>
              </w:rPr>
              <w:t xml:space="preserve"> </w:t>
            </w:r>
            <w:r w:rsidR="00726D7A">
              <w:rPr>
                <w:color w:val="231F20"/>
                <w:w w:val="95"/>
                <w:sz w:val="16"/>
              </w:rPr>
              <w:t>funded.</w:t>
            </w:r>
          </w:p>
          <w:p w14:paraId="394ADE20" w14:textId="77777777" w:rsidR="00415E55" w:rsidRDefault="00415E55" w:rsidP="00BD2B5C">
            <w:pPr>
              <w:pStyle w:val="TableParagraph"/>
              <w:spacing w:line="280" w:lineRule="auto"/>
              <w:ind w:left="173" w:right="729"/>
              <w:rPr>
                <w:rFonts w:ascii="Tahoma"/>
                <w:sz w:val="16"/>
              </w:rPr>
            </w:pPr>
            <w:r>
              <w:rPr>
                <w:color w:val="231F20"/>
                <w:sz w:val="16"/>
              </w:rPr>
              <w:t>by the Irish Government and the EU by supporting groups</w:t>
            </w:r>
            <w:r>
              <w:rPr>
                <w:color w:val="231F20"/>
                <w:spacing w:val="-42"/>
                <w:sz w:val="16"/>
              </w:rPr>
              <w:t xml:space="preserve"> </w:t>
            </w:r>
            <w:r>
              <w:rPr>
                <w:color w:val="231F20"/>
                <w:w w:val="95"/>
                <w:sz w:val="16"/>
              </w:rPr>
              <w:t>and</w:t>
            </w:r>
            <w:r>
              <w:rPr>
                <w:color w:val="231F20"/>
                <w:spacing w:val="7"/>
                <w:w w:val="95"/>
                <w:sz w:val="16"/>
              </w:rPr>
              <w:t xml:space="preserve"> </w:t>
            </w:r>
            <w:r>
              <w:rPr>
                <w:color w:val="231F20"/>
                <w:w w:val="95"/>
                <w:sz w:val="16"/>
              </w:rPr>
              <w:t>communities</w:t>
            </w:r>
            <w:r>
              <w:rPr>
                <w:color w:val="231F20"/>
                <w:spacing w:val="7"/>
                <w:w w:val="95"/>
                <w:sz w:val="16"/>
              </w:rPr>
              <w:t xml:space="preserve"> </w:t>
            </w:r>
            <w:r>
              <w:rPr>
                <w:color w:val="231F20"/>
                <w:w w:val="95"/>
                <w:sz w:val="16"/>
              </w:rPr>
              <w:t>that</w:t>
            </w:r>
            <w:r>
              <w:rPr>
                <w:color w:val="231F20"/>
                <w:spacing w:val="8"/>
                <w:w w:val="95"/>
                <w:sz w:val="16"/>
              </w:rPr>
              <w:t xml:space="preserve"> </w:t>
            </w:r>
            <w:r>
              <w:rPr>
                <w:color w:val="231F20"/>
                <w:w w:val="95"/>
                <w:sz w:val="16"/>
              </w:rPr>
              <w:t>are</w:t>
            </w:r>
            <w:r>
              <w:rPr>
                <w:color w:val="231F20"/>
                <w:spacing w:val="7"/>
                <w:w w:val="95"/>
                <w:sz w:val="16"/>
              </w:rPr>
              <w:t xml:space="preserve"> </w:t>
            </w:r>
            <w:r>
              <w:rPr>
                <w:color w:val="231F20"/>
                <w:w w:val="95"/>
                <w:sz w:val="16"/>
              </w:rPr>
              <w:t>applying</w:t>
            </w:r>
            <w:r>
              <w:rPr>
                <w:color w:val="231F20"/>
                <w:spacing w:val="8"/>
                <w:w w:val="95"/>
                <w:sz w:val="16"/>
              </w:rPr>
              <w:t xml:space="preserve"> </w:t>
            </w:r>
            <w:r>
              <w:rPr>
                <w:color w:val="231F20"/>
                <w:w w:val="95"/>
                <w:sz w:val="16"/>
              </w:rPr>
              <w:t>for,</w:t>
            </w:r>
            <w:r>
              <w:rPr>
                <w:color w:val="231F20"/>
                <w:spacing w:val="7"/>
                <w:w w:val="95"/>
                <w:sz w:val="16"/>
              </w:rPr>
              <w:t xml:space="preserve"> </w:t>
            </w:r>
            <w:r>
              <w:rPr>
                <w:color w:val="231F20"/>
                <w:w w:val="95"/>
                <w:sz w:val="16"/>
              </w:rPr>
              <w:t>or</w:t>
            </w:r>
            <w:r>
              <w:rPr>
                <w:color w:val="231F20"/>
                <w:spacing w:val="8"/>
                <w:w w:val="95"/>
                <w:sz w:val="16"/>
              </w:rPr>
              <w:t xml:space="preserve"> </w:t>
            </w:r>
            <w:r>
              <w:rPr>
                <w:color w:val="231F20"/>
                <w:w w:val="95"/>
                <w:sz w:val="16"/>
              </w:rPr>
              <w:t>receiving,</w:t>
            </w:r>
            <w:r>
              <w:rPr>
                <w:color w:val="231F20"/>
                <w:spacing w:val="7"/>
                <w:w w:val="95"/>
                <w:sz w:val="16"/>
              </w:rPr>
              <w:t xml:space="preserve"> </w:t>
            </w:r>
            <w:r>
              <w:rPr>
                <w:color w:val="231F20"/>
                <w:w w:val="95"/>
                <w:sz w:val="16"/>
              </w:rPr>
              <w:t>funding</w:t>
            </w:r>
            <w:r>
              <w:rPr>
                <w:color w:val="231F20"/>
                <w:spacing w:val="1"/>
                <w:w w:val="95"/>
                <w:sz w:val="16"/>
              </w:rPr>
              <w:t xml:space="preserve"> </w:t>
            </w:r>
            <w:r>
              <w:rPr>
                <w:rFonts w:ascii="Tahoma"/>
                <w:color w:val="231F20"/>
                <w:w w:val="95"/>
                <w:sz w:val="16"/>
              </w:rPr>
              <w:t>for</w:t>
            </w:r>
            <w:r>
              <w:rPr>
                <w:rFonts w:ascii="Tahoma"/>
                <w:color w:val="231F20"/>
                <w:spacing w:val="5"/>
                <w:w w:val="95"/>
                <w:sz w:val="16"/>
              </w:rPr>
              <w:t xml:space="preserve"> </w:t>
            </w:r>
            <w:r>
              <w:rPr>
                <w:rFonts w:ascii="Tahoma"/>
                <w:color w:val="231F20"/>
                <w:w w:val="95"/>
                <w:sz w:val="16"/>
              </w:rPr>
              <w:t>specific</w:t>
            </w:r>
            <w:r>
              <w:rPr>
                <w:rFonts w:ascii="Tahoma"/>
                <w:color w:val="231F20"/>
                <w:spacing w:val="6"/>
                <w:w w:val="95"/>
                <w:sz w:val="16"/>
              </w:rPr>
              <w:t xml:space="preserve"> </w:t>
            </w:r>
            <w:r>
              <w:rPr>
                <w:rFonts w:ascii="Tahoma"/>
                <w:color w:val="231F20"/>
                <w:w w:val="95"/>
                <w:sz w:val="16"/>
              </w:rPr>
              <w:t>programmes.</w:t>
            </w:r>
            <w:r>
              <w:rPr>
                <w:rFonts w:ascii="Tahoma"/>
                <w:color w:val="231F20"/>
                <w:spacing w:val="6"/>
                <w:w w:val="95"/>
                <w:sz w:val="16"/>
              </w:rPr>
              <w:t xml:space="preserve"> </w:t>
            </w:r>
            <w:r>
              <w:rPr>
                <w:rFonts w:ascii="Tahoma"/>
                <w:color w:val="231F20"/>
                <w:w w:val="95"/>
                <w:sz w:val="16"/>
              </w:rPr>
              <w:t>In</w:t>
            </w:r>
            <w:r>
              <w:rPr>
                <w:rFonts w:ascii="Tahoma"/>
                <w:color w:val="231F20"/>
                <w:spacing w:val="6"/>
                <w:w w:val="95"/>
                <w:sz w:val="16"/>
              </w:rPr>
              <w:t xml:space="preserve"> </w:t>
            </w:r>
            <w:r>
              <w:rPr>
                <w:rFonts w:ascii="Tahoma"/>
                <w:color w:val="231F20"/>
                <w:w w:val="95"/>
                <w:sz w:val="16"/>
              </w:rPr>
              <w:t>practical</w:t>
            </w:r>
            <w:r>
              <w:rPr>
                <w:rFonts w:ascii="Tahoma"/>
                <w:color w:val="231F20"/>
                <w:spacing w:val="6"/>
                <w:w w:val="95"/>
                <w:sz w:val="16"/>
              </w:rPr>
              <w:t xml:space="preserve"> </w:t>
            </w:r>
            <w:r>
              <w:rPr>
                <w:rFonts w:ascii="Tahoma"/>
                <w:color w:val="231F20"/>
                <w:w w:val="95"/>
                <w:sz w:val="16"/>
              </w:rPr>
              <w:t>terms,</w:t>
            </w:r>
            <w:r>
              <w:rPr>
                <w:rFonts w:ascii="Tahoma"/>
                <w:color w:val="231F20"/>
                <w:spacing w:val="6"/>
                <w:w w:val="95"/>
                <w:sz w:val="16"/>
              </w:rPr>
              <w:t xml:space="preserve"> </w:t>
            </w:r>
            <w:r>
              <w:rPr>
                <w:rFonts w:ascii="Tahoma"/>
                <w:color w:val="231F20"/>
                <w:w w:val="95"/>
                <w:sz w:val="16"/>
              </w:rPr>
              <w:t>this</w:t>
            </w:r>
            <w:r>
              <w:rPr>
                <w:rFonts w:ascii="Tahoma"/>
                <w:color w:val="231F20"/>
                <w:spacing w:val="6"/>
                <w:w w:val="95"/>
                <w:sz w:val="16"/>
              </w:rPr>
              <w:t xml:space="preserve"> </w:t>
            </w:r>
            <w:r>
              <w:rPr>
                <w:rFonts w:ascii="Tahoma"/>
                <w:color w:val="231F20"/>
                <w:w w:val="95"/>
                <w:sz w:val="16"/>
              </w:rPr>
              <w:t>can</w:t>
            </w:r>
            <w:r>
              <w:rPr>
                <w:rFonts w:ascii="Tahoma"/>
                <w:color w:val="231F20"/>
                <w:spacing w:val="5"/>
                <w:w w:val="95"/>
                <w:sz w:val="16"/>
              </w:rPr>
              <w:t xml:space="preserve"> </w:t>
            </w:r>
            <w:r>
              <w:rPr>
                <w:rFonts w:ascii="Tahoma"/>
                <w:color w:val="231F20"/>
                <w:w w:val="95"/>
                <w:sz w:val="16"/>
              </w:rPr>
              <w:t>involve</w:t>
            </w:r>
            <w:r>
              <w:rPr>
                <w:rFonts w:ascii="Tahoma"/>
                <w:color w:val="231F20"/>
                <w:spacing w:val="-44"/>
                <w:w w:val="95"/>
                <w:sz w:val="16"/>
              </w:rPr>
              <w:t xml:space="preserve"> </w:t>
            </w:r>
            <w:r>
              <w:rPr>
                <w:color w:val="231F20"/>
                <w:w w:val="95"/>
                <w:sz w:val="16"/>
              </w:rPr>
              <w:t>assessing</w:t>
            </w:r>
            <w:r>
              <w:rPr>
                <w:color w:val="231F20"/>
                <w:spacing w:val="16"/>
                <w:w w:val="95"/>
                <w:sz w:val="16"/>
              </w:rPr>
              <w:t xml:space="preserve"> </w:t>
            </w:r>
            <w:r>
              <w:rPr>
                <w:color w:val="231F20"/>
                <w:w w:val="95"/>
                <w:sz w:val="16"/>
              </w:rPr>
              <w:t>funding</w:t>
            </w:r>
            <w:r>
              <w:rPr>
                <w:color w:val="231F20"/>
                <w:spacing w:val="16"/>
                <w:w w:val="95"/>
                <w:sz w:val="16"/>
              </w:rPr>
              <w:t xml:space="preserve"> </w:t>
            </w:r>
            <w:r>
              <w:rPr>
                <w:color w:val="231F20"/>
                <w:w w:val="95"/>
                <w:sz w:val="16"/>
              </w:rPr>
              <w:t>applications,</w:t>
            </w:r>
            <w:r>
              <w:rPr>
                <w:color w:val="231F20"/>
                <w:spacing w:val="16"/>
                <w:w w:val="95"/>
                <w:sz w:val="16"/>
              </w:rPr>
              <w:t xml:space="preserve"> </w:t>
            </w:r>
            <w:r>
              <w:rPr>
                <w:color w:val="231F20"/>
                <w:w w:val="95"/>
                <w:sz w:val="16"/>
              </w:rPr>
              <w:t>providing</w:t>
            </w:r>
            <w:r>
              <w:rPr>
                <w:color w:val="231F20"/>
                <w:spacing w:val="17"/>
                <w:w w:val="95"/>
                <w:sz w:val="16"/>
              </w:rPr>
              <w:t xml:space="preserve"> </w:t>
            </w:r>
            <w:r>
              <w:rPr>
                <w:color w:val="231F20"/>
                <w:w w:val="95"/>
                <w:sz w:val="16"/>
              </w:rPr>
              <w:t>support,</w:t>
            </w:r>
            <w:r>
              <w:rPr>
                <w:color w:val="231F20"/>
                <w:spacing w:val="16"/>
                <w:w w:val="95"/>
                <w:sz w:val="16"/>
              </w:rPr>
              <w:t xml:space="preserve"> </w:t>
            </w:r>
            <w:r>
              <w:rPr>
                <w:color w:val="231F20"/>
                <w:w w:val="95"/>
                <w:sz w:val="16"/>
              </w:rPr>
              <w:t>checking</w:t>
            </w:r>
            <w:r>
              <w:rPr>
                <w:color w:val="231F20"/>
                <w:spacing w:val="-39"/>
                <w:w w:val="95"/>
                <w:sz w:val="16"/>
              </w:rPr>
              <w:t xml:space="preserve"> </w:t>
            </w:r>
            <w:r>
              <w:rPr>
                <w:rFonts w:ascii="Tahoma"/>
                <w:color w:val="231F20"/>
                <w:spacing w:val="-1"/>
                <w:sz w:val="16"/>
              </w:rPr>
              <w:t>financial</w:t>
            </w:r>
            <w:r>
              <w:rPr>
                <w:rFonts w:ascii="Tahoma"/>
                <w:color w:val="231F20"/>
                <w:spacing w:val="-11"/>
                <w:sz w:val="16"/>
              </w:rPr>
              <w:t xml:space="preserve"> </w:t>
            </w:r>
            <w:r>
              <w:rPr>
                <w:rFonts w:ascii="Tahoma"/>
                <w:color w:val="231F20"/>
                <w:spacing w:val="-1"/>
                <w:sz w:val="16"/>
              </w:rPr>
              <w:t>returns,</w:t>
            </w:r>
            <w:r>
              <w:rPr>
                <w:rFonts w:ascii="Tahoma"/>
                <w:color w:val="231F20"/>
                <w:spacing w:val="-11"/>
                <w:sz w:val="16"/>
              </w:rPr>
              <w:t xml:space="preserve"> </w:t>
            </w:r>
            <w:r>
              <w:rPr>
                <w:rFonts w:ascii="Tahoma"/>
                <w:color w:val="231F20"/>
                <w:spacing w:val="-1"/>
                <w:sz w:val="16"/>
              </w:rPr>
              <w:t>processing</w:t>
            </w:r>
            <w:r>
              <w:rPr>
                <w:rFonts w:ascii="Tahoma"/>
                <w:color w:val="231F20"/>
                <w:spacing w:val="-11"/>
                <w:sz w:val="16"/>
              </w:rPr>
              <w:t xml:space="preserve"> </w:t>
            </w:r>
            <w:r>
              <w:rPr>
                <w:rFonts w:ascii="Tahoma"/>
                <w:color w:val="231F20"/>
                <w:sz w:val="16"/>
              </w:rPr>
              <w:t>payments,</w:t>
            </w:r>
            <w:r>
              <w:rPr>
                <w:rFonts w:ascii="Tahoma"/>
                <w:color w:val="231F20"/>
                <w:spacing w:val="-11"/>
                <w:sz w:val="16"/>
              </w:rPr>
              <w:t xml:space="preserve"> </w:t>
            </w:r>
            <w:r>
              <w:rPr>
                <w:rFonts w:ascii="Tahoma"/>
                <w:color w:val="231F20"/>
                <w:sz w:val="16"/>
              </w:rPr>
              <w:t>and</w:t>
            </w:r>
            <w:r>
              <w:rPr>
                <w:rFonts w:ascii="Tahoma"/>
                <w:color w:val="231F20"/>
                <w:spacing w:val="-11"/>
                <w:sz w:val="16"/>
              </w:rPr>
              <w:t xml:space="preserve"> </w:t>
            </w:r>
            <w:r>
              <w:rPr>
                <w:rFonts w:ascii="Tahoma"/>
                <w:color w:val="231F20"/>
                <w:sz w:val="16"/>
              </w:rPr>
              <w:t>auditing</w:t>
            </w:r>
            <w:r>
              <w:rPr>
                <w:rFonts w:ascii="Tahoma"/>
                <w:color w:val="231F20"/>
                <w:spacing w:val="-10"/>
                <w:sz w:val="16"/>
              </w:rPr>
              <w:t xml:space="preserve"> </w:t>
            </w:r>
            <w:r>
              <w:rPr>
                <w:rFonts w:ascii="Tahoma"/>
                <w:color w:val="231F20"/>
                <w:sz w:val="16"/>
              </w:rPr>
              <w:t>to</w:t>
            </w:r>
          </w:p>
          <w:p w14:paraId="083832BE" w14:textId="77777777" w:rsidR="00415E55" w:rsidRDefault="00415E55" w:rsidP="00BD2B5C">
            <w:pPr>
              <w:pStyle w:val="TableParagraph"/>
              <w:spacing w:before="1" w:line="182" w:lineRule="exact"/>
              <w:ind w:left="173"/>
              <w:rPr>
                <w:sz w:val="16"/>
              </w:rPr>
            </w:pPr>
            <w:r>
              <w:rPr>
                <w:color w:val="231F20"/>
                <w:w w:val="95"/>
                <w:sz w:val="16"/>
              </w:rPr>
              <w:t>ensure</w:t>
            </w:r>
            <w:r>
              <w:rPr>
                <w:color w:val="231F20"/>
                <w:spacing w:val="9"/>
                <w:w w:val="95"/>
                <w:sz w:val="16"/>
              </w:rPr>
              <w:t xml:space="preserve"> </w:t>
            </w:r>
            <w:r>
              <w:rPr>
                <w:color w:val="231F20"/>
                <w:w w:val="95"/>
                <w:sz w:val="16"/>
              </w:rPr>
              <w:t>funds</w:t>
            </w:r>
            <w:r>
              <w:rPr>
                <w:color w:val="231F20"/>
                <w:spacing w:val="9"/>
                <w:w w:val="95"/>
                <w:sz w:val="16"/>
              </w:rPr>
              <w:t xml:space="preserve"> </w:t>
            </w:r>
            <w:r>
              <w:rPr>
                <w:color w:val="231F20"/>
                <w:w w:val="95"/>
                <w:sz w:val="16"/>
              </w:rPr>
              <w:t>are</w:t>
            </w:r>
            <w:r>
              <w:rPr>
                <w:color w:val="231F20"/>
                <w:spacing w:val="9"/>
                <w:w w:val="95"/>
                <w:sz w:val="16"/>
              </w:rPr>
              <w:t xml:space="preserve"> </w:t>
            </w:r>
            <w:r>
              <w:rPr>
                <w:color w:val="231F20"/>
                <w:w w:val="95"/>
                <w:sz w:val="16"/>
              </w:rPr>
              <w:t>used</w:t>
            </w:r>
            <w:r>
              <w:rPr>
                <w:color w:val="231F20"/>
                <w:spacing w:val="9"/>
                <w:w w:val="95"/>
                <w:sz w:val="16"/>
              </w:rPr>
              <w:t xml:space="preserve"> </w:t>
            </w:r>
            <w:r>
              <w:rPr>
                <w:color w:val="231F20"/>
                <w:w w:val="95"/>
                <w:sz w:val="16"/>
              </w:rPr>
              <w:t>for</w:t>
            </w:r>
            <w:r>
              <w:rPr>
                <w:color w:val="231F20"/>
                <w:spacing w:val="9"/>
                <w:w w:val="95"/>
                <w:sz w:val="16"/>
              </w:rPr>
              <w:t xml:space="preserve"> </w:t>
            </w:r>
            <w:r>
              <w:rPr>
                <w:color w:val="231F20"/>
                <w:w w:val="95"/>
                <w:sz w:val="16"/>
              </w:rPr>
              <w:t>the</w:t>
            </w:r>
            <w:r>
              <w:rPr>
                <w:color w:val="231F20"/>
                <w:spacing w:val="9"/>
                <w:w w:val="95"/>
                <w:sz w:val="16"/>
              </w:rPr>
              <w:t xml:space="preserve"> </w:t>
            </w:r>
            <w:r>
              <w:rPr>
                <w:color w:val="231F20"/>
                <w:w w:val="95"/>
                <w:sz w:val="16"/>
              </w:rPr>
              <w:t>intended</w:t>
            </w:r>
            <w:r>
              <w:rPr>
                <w:color w:val="231F20"/>
                <w:spacing w:val="9"/>
                <w:w w:val="95"/>
                <w:sz w:val="16"/>
              </w:rPr>
              <w:t xml:space="preserve"> </w:t>
            </w:r>
            <w:r>
              <w:rPr>
                <w:color w:val="231F20"/>
                <w:w w:val="95"/>
                <w:sz w:val="16"/>
              </w:rPr>
              <w:t>purposes.</w:t>
            </w:r>
          </w:p>
        </w:tc>
      </w:tr>
      <w:tr w:rsidR="00415E55" w14:paraId="767BD233" w14:textId="77777777" w:rsidTr="00BD2B5C">
        <w:trPr>
          <w:trHeight w:val="661"/>
        </w:trPr>
        <w:tc>
          <w:tcPr>
            <w:tcW w:w="1468" w:type="dxa"/>
            <w:tcBorders>
              <w:top w:val="single" w:sz="2" w:space="0" w:color="231F20"/>
              <w:bottom w:val="single" w:sz="2" w:space="0" w:color="231F20"/>
              <w:right w:val="single" w:sz="2" w:space="0" w:color="231F20"/>
            </w:tcBorders>
            <w:shd w:val="clear" w:color="auto" w:fill="F2F9FA"/>
          </w:tcPr>
          <w:p w14:paraId="53C32863" w14:textId="77777777" w:rsidR="00415E55" w:rsidRDefault="00415E55" w:rsidP="00BD2B5C">
            <w:pPr>
              <w:pStyle w:val="TableParagraph"/>
              <w:spacing w:before="13" w:line="288" w:lineRule="auto"/>
              <w:ind w:left="221" w:right="636"/>
              <w:rPr>
                <w:b/>
                <w:sz w:val="16"/>
              </w:rPr>
            </w:pPr>
            <w:r>
              <w:rPr>
                <w:b/>
                <w:color w:val="231F20"/>
                <w:w w:val="95"/>
                <w:sz w:val="16"/>
              </w:rPr>
              <w:t>Publicly</w:t>
            </w:r>
            <w:r>
              <w:rPr>
                <w:b/>
                <w:color w:val="231F20"/>
                <w:spacing w:val="-40"/>
                <w:w w:val="95"/>
                <w:sz w:val="16"/>
              </w:rPr>
              <w:t xml:space="preserve"> </w:t>
            </w:r>
            <w:r>
              <w:rPr>
                <w:b/>
                <w:color w:val="231F20"/>
                <w:sz w:val="16"/>
              </w:rPr>
              <w:t>funded</w:t>
            </w:r>
          </w:p>
          <w:p w14:paraId="00F14A17" w14:textId="77777777" w:rsidR="00415E55" w:rsidRDefault="00415E55" w:rsidP="00BD2B5C">
            <w:pPr>
              <w:pStyle w:val="TableParagraph"/>
              <w:spacing w:line="182" w:lineRule="exact"/>
              <w:ind w:left="221"/>
              <w:rPr>
                <w:b/>
                <w:sz w:val="16"/>
              </w:rPr>
            </w:pPr>
            <w:r>
              <w:rPr>
                <w:b/>
                <w:color w:val="231F20"/>
                <w:sz w:val="16"/>
              </w:rPr>
              <w:t>body</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3B40BF4" w14:textId="77777777" w:rsidR="00415E55" w:rsidRDefault="00415E55" w:rsidP="00BD2B5C">
            <w:pPr>
              <w:pStyle w:val="TableParagraph"/>
              <w:rPr>
                <w:rFonts w:ascii="Times New Roman"/>
                <w:sz w:val="16"/>
              </w:rPr>
            </w:pPr>
          </w:p>
        </w:tc>
        <w:tc>
          <w:tcPr>
            <w:tcW w:w="5021" w:type="dxa"/>
            <w:tcBorders>
              <w:top w:val="single" w:sz="2" w:space="0" w:color="231F20"/>
              <w:left w:val="single" w:sz="2" w:space="0" w:color="231F20"/>
              <w:bottom w:val="single" w:sz="2" w:space="0" w:color="231F20"/>
            </w:tcBorders>
            <w:shd w:val="clear" w:color="auto" w:fill="F2F9FA"/>
          </w:tcPr>
          <w:p w14:paraId="6D3B60F0" w14:textId="77777777" w:rsidR="00415E55" w:rsidRDefault="00415E55" w:rsidP="00BD2B5C">
            <w:pPr>
              <w:pStyle w:val="TableParagraph"/>
              <w:spacing w:before="13" w:line="288" w:lineRule="auto"/>
              <w:ind w:left="173" w:right="752"/>
              <w:rPr>
                <w:sz w:val="16"/>
              </w:rPr>
            </w:pPr>
            <w:r>
              <w:rPr>
                <w:color w:val="231F20"/>
                <w:spacing w:val="-1"/>
                <w:sz w:val="16"/>
              </w:rPr>
              <w:t>A</w:t>
            </w:r>
            <w:r>
              <w:rPr>
                <w:color w:val="231F20"/>
                <w:spacing w:val="-10"/>
                <w:sz w:val="16"/>
              </w:rPr>
              <w:t xml:space="preserve"> </w:t>
            </w:r>
            <w:r>
              <w:rPr>
                <w:color w:val="231F20"/>
                <w:spacing w:val="-1"/>
                <w:sz w:val="16"/>
              </w:rPr>
              <w:t>body</w:t>
            </w:r>
            <w:r>
              <w:rPr>
                <w:color w:val="231F20"/>
                <w:spacing w:val="-10"/>
                <w:sz w:val="16"/>
              </w:rPr>
              <w:t xml:space="preserve"> </w:t>
            </w:r>
            <w:r>
              <w:rPr>
                <w:color w:val="231F20"/>
                <w:spacing w:val="-1"/>
                <w:sz w:val="16"/>
              </w:rPr>
              <w:t>whose</w:t>
            </w:r>
            <w:r>
              <w:rPr>
                <w:color w:val="231F20"/>
                <w:spacing w:val="-9"/>
                <w:sz w:val="16"/>
              </w:rPr>
              <w:t xml:space="preserve"> </w:t>
            </w:r>
            <w:r>
              <w:rPr>
                <w:color w:val="231F20"/>
                <w:spacing w:val="-1"/>
                <w:sz w:val="16"/>
              </w:rPr>
              <w:t>funds,</w:t>
            </w:r>
            <w:r>
              <w:rPr>
                <w:color w:val="231F20"/>
                <w:spacing w:val="-10"/>
                <w:sz w:val="16"/>
              </w:rPr>
              <w:t xml:space="preserve"> </w:t>
            </w:r>
            <w:r>
              <w:rPr>
                <w:color w:val="231F20"/>
                <w:spacing w:val="-1"/>
                <w:sz w:val="16"/>
              </w:rPr>
              <w:t>directly</w:t>
            </w:r>
            <w:r>
              <w:rPr>
                <w:color w:val="231F20"/>
                <w:spacing w:val="-10"/>
                <w:sz w:val="16"/>
              </w:rPr>
              <w:t xml:space="preserve"> </w:t>
            </w:r>
            <w:r>
              <w:rPr>
                <w:color w:val="231F20"/>
                <w:sz w:val="16"/>
              </w:rPr>
              <w:t>or</w:t>
            </w:r>
            <w:r>
              <w:rPr>
                <w:color w:val="231F20"/>
                <w:spacing w:val="-9"/>
                <w:sz w:val="16"/>
              </w:rPr>
              <w:t xml:space="preserve"> </w:t>
            </w:r>
            <w:r>
              <w:rPr>
                <w:color w:val="231F20"/>
                <w:sz w:val="16"/>
              </w:rPr>
              <w:t>indirectly</w:t>
            </w:r>
            <w:r>
              <w:rPr>
                <w:color w:val="231F20"/>
                <w:spacing w:val="-10"/>
                <w:sz w:val="16"/>
              </w:rPr>
              <w:t xml:space="preserve"> </w:t>
            </w:r>
            <w:r>
              <w:rPr>
                <w:color w:val="231F20"/>
                <w:sz w:val="16"/>
              </w:rPr>
              <w:t>and</w:t>
            </w:r>
            <w:r>
              <w:rPr>
                <w:color w:val="231F20"/>
                <w:spacing w:val="-10"/>
                <w:sz w:val="16"/>
              </w:rPr>
              <w:t xml:space="preserve"> </w:t>
            </w:r>
            <w:r>
              <w:rPr>
                <w:color w:val="231F20"/>
                <w:sz w:val="16"/>
              </w:rPr>
              <w:t>in</w:t>
            </w:r>
            <w:r>
              <w:rPr>
                <w:color w:val="231F20"/>
                <w:spacing w:val="-9"/>
                <w:sz w:val="16"/>
              </w:rPr>
              <w:t xml:space="preserve"> </w:t>
            </w:r>
            <w:r>
              <w:rPr>
                <w:color w:val="231F20"/>
                <w:sz w:val="16"/>
              </w:rPr>
              <w:t>whole</w:t>
            </w:r>
            <w:r>
              <w:rPr>
                <w:color w:val="231F20"/>
                <w:spacing w:val="-10"/>
                <w:sz w:val="16"/>
              </w:rPr>
              <w:t xml:space="preserve"> </w:t>
            </w:r>
            <w:r>
              <w:rPr>
                <w:color w:val="231F20"/>
                <w:sz w:val="16"/>
              </w:rPr>
              <w:t>or</w:t>
            </w:r>
            <w:r>
              <w:rPr>
                <w:color w:val="231F20"/>
                <w:spacing w:val="-9"/>
                <w:sz w:val="16"/>
              </w:rPr>
              <w:t xml:space="preserve"> </w:t>
            </w:r>
            <w:r>
              <w:rPr>
                <w:color w:val="231F20"/>
                <w:sz w:val="16"/>
              </w:rPr>
              <w:t>in</w:t>
            </w:r>
            <w:r>
              <w:rPr>
                <w:color w:val="231F20"/>
                <w:spacing w:val="-42"/>
                <w:sz w:val="16"/>
              </w:rPr>
              <w:t xml:space="preserve"> </w:t>
            </w:r>
            <w:r>
              <w:rPr>
                <w:color w:val="231F20"/>
                <w:sz w:val="16"/>
              </w:rPr>
              <w:t>part,</w:t>
            </w:r>
            <w:r>
              <w:rPr>
                <w:color w:val="231F20"/>
                <w:spacing w:val="-8"/>
                <w:sz w:val="16"/>
              </w:rPr>
              <w:t xml:space="preserve"> </w:t>
            </w:r>
            <w:r>
              <w:rPr>
                <w:color w:val="231F20"/>
                <w:sz w:val="16"/>
              </w:rPr>
              <w:t>come</w:t>
            </w:r>
            <w:r>
              <w:rPr>
                <w:color w:val="231F20"/>
                <w:spacing w:val="-7"/>
                <w:sz w:val="16"/>
              </w:rPr>
              <w:t xml:space="preserve"> </w:t>
            </w:r>
            <w:r>
              <w:rPr>
                <w:color w:val="231F20"/>
                <w:sz w:val="16"/>
              </w:rPr>
              <w:t>out</w:t>
            </w:r>
            <w:r>
              <w:rPr>
                <w:color w:val="231F20"/>
                <w:spacing w:val="-7"/>
                <w:sz w:val="16"/>
              </w:rPr>
              <w:t xml:space="preserve"> </w:t>
            </w:r>
            <w:r>
              <w:rPr>
                <w:color w:val="231F20"/>
                <w:sz w:val="16"/>
              </w:rPr>
              <w:t>of</w:t>
            </w:r>
            <w:r>
              <w:rPr>
                <w:color w:val="231F20"/>
                <w:spacing w:val="-7"/>
                <w:sz w:val="16"/>
              </w:rPr>
              <w:t xml:space="preserve"> </w:t>
            </w:r>
            <w:r>
              <w:rPr>
                <w:color w:val="231F20"/>
                <w:sz w:val="16"/>
              </w:rPr>
              <w:t>moneys</w:t>
            </w:r>
            <w:r>
              <w:rPr>
                <w:color w:val="231F20"/>
                <w:spacing w:val="-7"/>
                <w:sz w:val="16"/>
              </w:rPr>
              <w:t xml:space="preserve"> </w:t>
            </w:r>
            <w:r>
              <w:rPr>
                <w:color w:val="231F20"/>
                <w:sz w:val="16"/>
              </w:rPr>
              <w:t>provided</w:t>
            </w:r>
            <w:r>
              <w:rPr>
                <w:color w:val="231F20"/>
                <w:spacing w:val="-7"/>
                <w:sz w:val="16"/>
              </w:rPr>
              <w:t xml:space="preserve"> </w:t>
            </w:r>
            <w:r>
              <w:rPr>
                <w:color w:val="231F20"/>
                <w:sz w:val="16"/>
              </w:rPr>
              <w:t>by</w:t>
            </w:r>
            <w:r>
              <w:rPr>
                <w:color w:val="231F20"/>
                <w:spacing w:val="-7"/>
                <w:sz w:val="16"/>
              </w:rPr>
              <w:t xml:space="preserve"> </w:t>
            </w:r>
            <w:r>
              <w:rPr>
                <w:color w:val="231F20"/>
                <w:sz w:val="16"/>
              </w:rPr>
              <w:t>the</w:t>
            </w:r>
            <w:r>
              <w:rPr>
                <w:color w:val="231F20"/>
                <w:spacing w:val="-7"/>
                <w:sz w:val="16"/>
              </w:rPr>
              <w:t xml:space="preserve"> </w:t>
            </w:r>
            <w:r>
              <w:rPr>
                <w:color w:val="231F20"/>
                <w:sz w:val="16"/>
              </w:rPr>
              <w:t>Oireachtas</w:t>
            </w:r>
            <w:r>
              <w:rPr>
                <w:color w:val="231F20"/>
                <w:spacing w:val="-7"/>
                <w:sz w:val="16"/>
              </w:rPr>
              <w:t xml:space="preserve"> </w:t>
            </w:r>
            <w:r>
              <w:rPr>
                <w:color w:val="231F20"/>
                <w:sz w:val="16"/>
              </w:rPr>
              <w:t>for</w:t>
            </w:r>
          </w:p>
          <w:p w14:paraId="1A02BF91" w14:textId="77777777" w:rsidR="00415E55" w:rsidRDefault="00415E55" w:rsidP="00BD2B5C">
            <w:pPr>
              <w:pStyle w:val="TableParagraph"/>
              <w:spacing w:line="182" w:lineRule="exact"/>
              <w:ind w:left="173"/>
              <w:rPr>
                <w:sz w:val="16"/>
              </w:rPr>
            </w:pPr>
            <w:r>
              <w:rPr>
                <w:color w:val="231F20"/>
                <w:sz w:val="16"/>
              </w:rPr>
              <w:t>the</w:t>
            </w:r>
            <w:r>
              <w:rPr>
                <w:color w:val="231F20"/>
                <w:spacing w:val="-10"/>
                <w:sz w:val="16"/>
              </w:rPr>
              <w:t xml:space="preserve"> </w:t>
            </w:r>
            <w:r>
              <w:rPr>
                <w:color w:val="231F20"/>
                <w:sz w:val="16"/>
              </w:rPr>
              <w:t>purpose</w:t>
            </w:r>
            <w:r>
              <w:rPr>
                <w:color w:val="231F20"/>
                <w:spacing w:val="-10"/>
                <w:sz w:val="16"/>
              </w:rPr>
              <w:t xml:space="preserve"> </w:t>
            </w:r>
            <w:r>
              <w:rPr>
                <w:color w:val="231F20"/>
                <w:sz w:val="16"/>
              </w:rPr>
              <w:t>of</w:t>
            </w:r>
            <w:r>
              <w:rPr>
                <w:color w:val="231F20"/>
                <w:spacing w:val="-10"/>
                <w:sz w:val="16"/>
              </w:rPr>
              <w:t xml:space="preserve"> </w:t>
            </w:r>
            <w:r>
              <w:rPr>
                <w:color w:val="231F20"/>
                <w:sz w:val="16"/>
              </w:rPr>
              <w:t>performing</w:t>
            </w:r>
            <w:r>
              <w:rPr>
                <w:color w:val="231F20"/>
                <w:spacing w:val="-10"/>
                <w:sz w:val="16"/>
              </w:rPr>
              <w:t xml:space="preserve"> </w:t>
            </w:r>
            <w:r>
              <w:rPr>
                <w:color w:val="231F20"/>
                <w:sz w:val="16"/>
              </w:rPr>
              <w:t>its</w:t>
            </w:r>
            <w:r>
              <w:rPr>
                <w:color w:val="231F20"/>
                <w:spacing w:val="-9"/>
                <w:sz w:val="16"/>
              </w:rPr>
              <w:t xml:space="preserve"> </w:t>
            </w:r>
            <w:r>
              <w:rPr>
                <w:color w:val="231F20"/>
                <w:sz w:val="16"/>
              </w:rPr>
              <w:t>functions.</w:t>
            </w:r>
          </w:p>
        </w:tc>
      </w:tr>
      <w:tr w:rsidR="00415E55" w14:paraId="00AEE2CE" w14:textId="77777777" w:rsidTr="00BD2B5C">
        <w:trPr>
          <w:trHeight w:val="1093"/>
        </w:trPr>
        <w:tc>
          <w:tcPr>
            <w:tcW w:w="1468" w:type="dxa"/>
            <w:tcBorders>
              <w:top w:val="single" w:sz="2" w:space="0" w:color="231F20"/>
              <w:bottom w:val="single" w:sz="2" w:space="0" w:color="231F20"/>
              <w:right w:val="single" w:sz="2" w:space="0" w:color="231F20"/>
            </w:tcBorders>
            <w:shd w:val="clear" w:color="auto" w:fill="F2F9FA"/>
          </w:tcPr>
          <w:p w14:paraId="073BD508" w14:textId="77777777" w:rsidR="00415E55" w:rsidRDefault="00415E55" w:rsidP="00BD2B5C">
            <w:pPr>
              <w:pStyle w:val="TableParagraph"/>
              <w:spacing w:before="7"/>
              <w:ind w:left="221"/>
              <w:rPr>
                <w:b/>
                <w:sz w:val="16"/>
              </w:rPr>
            </w:pPr>
            <w:r>
              <w:rPr>
                <w:b/>
                <w:color w:val="231F20"/>
                <w:sz w:val="16"/>
              </w:rPr>
              <w:t>PPN</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1D6859F7" w14:textId="77777777" w:rsidR="00415E55" w:rsidRDefault="00415E55" w:rsidP="00BD2B5C">
            <w:pPr>
              <w:pStyle w:val="TableParagraph"/>
              <w:spacing w:before="7"/>
              <w:ind w:left="156"/>
              <w:rPr>
                <w:sz w:val="16"/>
              </w:rPr>
            </w:pPr>
            <w:r>
              <w:rPr>
                <w:color w:val="231F20"/>
                <w:w w:val="95"/>
                <w:sz w:val="16"/>
              </w:rPr>
              <w:t>The</w:t>
            </w:r>
            <w:r>
              <w:rPr>
                <w:color w:val="231F20"/>
                <w:spacing w:val="11"/>
                <w:w w:val="95"/>
                <w:sz w:val="16"/>
              </w:rPr>
              <w:t xml:space="preserve"> </w:t>
            </w:r>
            <w:r>
              <w:rPr>
                <w:color w:val="231F20"/>
                <w:w w:val="95"/>
                <w:sz w:val="16"/>
              </w:rPr>
              <w:t>Public</w:t>
            </w:r>
            <w:r>
              <w:rPr>
                <w:color w:val="231F20"/>
                <w:spacing w:val="12"/>
                <w:w w:val="95"/>
                <w:sz w:val="16"/>
              </w:rPr>
              <w:t xml:space="preserve"> </w:t>
            </w:r>
            <w:r>
              <w:rPr>
                <w:color w:val="231F20"/>
                <w:w w:val="95"/>
                <w:sz w:val="16"/>
              </w:rPr>
              <w:t>Participation</w:t>
            </w:r>
            <w:r>
              <w:rPr>
                <w:color w:val="231F20"/>
                <w:spacing w:val="12"/>
                <w:w w:val="95"/>
                <w:sz w:val="16"/>
              </w:rPr>
              <w:t xml:space="preserve"> </w:t>
            </w:r>
            <w:r>
              <w:rPr>
                <w:color w:val="231F20"/>
                <w:w w:val="95"/>
                <w:sz w:val="16"/>
              </w:rPr>
              <w:t>Network</w:t>
            </w:r>
          </w:p>
        </w:tc>
        <w:tc>
          <w:tcPr>
            <w:tcW w:w="5021" w:type="dxa"/>
            <w:tcBorders>
              <w:top w:val="single" w:sz="2" w:space="0" w:color="231F20"/>
              <w:left w:val="single" w:sz="2" w:space="0" w:color="231F20"/>
              <w:bottom w:val="single" w:sz="2" w:space="0" w:color="231F20"/>
            </w:tcBorders>
            <w:shd w:val="clear" w:color="auto" w:fill="F2F9FA"/>
          </w:tcPr>
          <w:p w14:paraId="47502C33" w14:textId="77777777" w:rsidR="00415E55" w:rsidRDefault="00415E55" w:rsidP="00BD2B5C">
            <w:pPr>
              <w:pStyle w:val="TableParagraph"/>
              <w:spacing w:before="7" w:line="288" w:lineRule="auto"/>
              <w:ind w:left="173" w:right="752"/>
              <w:rPr>
                <w:sz w:val="16"/>
              </w:rPr>
            </w:pPr>
            <w:r>
              <w:rPr>
                <w:color w:val="231F20"/>
                <w:sz w:val="16"/>
              </w:rPr>
              <w:t>The South Dublin County Public Participation Network</w:t>
            </w:r>
            <w:r>
              <w:rPr>
                <w:color w:val="231F20"/>
                <w:spacing w:val="1"/>
                <w:sz w:val="16"/>
              </w:rPr>
              <w:t xml:space="preserve"> </w:t>
            </w:r>
            <w:r>
              <w:rPr>
                <w:color w:val="231F20"/>
                <w:w w:val="95"/>
                <w:sz w:val="16"/>
              </w:rPr>
              <w:t>(PPN)</w:t>
            </w:r>
            <w:r>
              <w:rPr>
                <w:color w:val="231F20"/>
                <w:spacing w:val="2"/>
                <w:w w:val="95"/>
                <w:sz w:val="16"/>
              </w:rPr>
              <w:t xml:space="preserve"> </w:t>
            </w:r>
            <w:r>
              <w:rPr>
                <w:color w:val="231F20"/>
                <w:w w:val="95"/>
                <w:sz w:val="16"/>
              </w:rPr>
              <w:t>is</w:t>
            </w:r>
            <w:r>
              <w:rPr>
                <w:color w:val="231F20"/>
                <w:spacing w:val="2"/>
                <w:w w:val="95"/>
                <w:sz w:val="16"/>
              </w:rPr>
              <w:t xml:space="preserve"> </w:t>
            </w:r>
            <w:r>
              <w:rPr>
                <w:color w:val="231F20"/>
                <w:w w:val="95"/>
                <w:sz w:val="16"/>
              </w:rPr>
              <w:t>the</w:t>
            </w:r>
            <w:r>
              <w:rPr>
                <w:color w:val="231F20"/>
                <w:spacing w:val="3"/>
                <w:w w:val="95"/>
                <w:sz w:val="16"/>
              </w:rPr>
              <w:t xml:space="preserve"> </w:t>
            </w:r>
            <w:r>
              <w:rPr>
                <w:color w:val="231F20"/>
                <w:w w:val="95"/>
                <w:sz w:val="16"/>
              </w:rPr>
              <w:t>representative,</w:t>
            </w:r>
            <w:r>
              <w:rPr>
                <w:color w:val="231F20"/>
                <w:spacing w:val="2"/>
                <w:w w:val="95"/>
                <w:sz w:val="16"/>
              </w:rPr>
              <w:t xml:space="preserve"> </w:t>
            </w:r>
            <w:r>
              <w:rPr>
                <w:color w:val="231F20"/>
                <w:w w:val="95"/>
                <w:sz w:val="16"/>
              </w:rPr>
              <w:t>collective</w:t>
            </w:r>
            <w:r>
              <w:rPr>
                <w:color w:val="231F20"/>
                <w:spacing w:val="3"/>
                <w:w w:val="95"/>
                <w:sz w:val="16"/>
              </w:rPr>
              <w:t xml:space="preserve"> </w:t>
            </w:r>
            <w:r>
              <w:rPr>
                <w:color w:val="231F20"/>
                <w:w w:val="95"/>
                <w:sz w:val="16"/>
              </w:rPr>
              <w:t>voice</w:t>
            </w:r>
            <w:r>
              <w:rPr>
                <w:color w:val="231F20"/>
                <w:spacing w:val="2"/>
                <w:w w:val="95"/>
                <w:sz w:val="16"/>
              </w:rPr>
              <w:t xml:space="preserve"> </w:t>
            </w:r>
            <w:r>
              <w:rPr>
                <w:color w:val="231F20"/>
                <w:w w:val="95"/>
                <w:sz w:val="16"/>
              </w:rPr>
              <w:t>of</w:t>
            </w:r>
            <w:r>
              <w:rPr>
                <w:color w:val="231F20"/>
                <w:spacing w:val="2"/>
                <w:w w:val="95"/>
                <w:sz w:val="16"/>
              </w:rPr>
              <w:t xml:space="preserve"> </w:t>
            </w:r>
            <w:r>
              <w:rPr>
                <w:color w:val="231F20"/>
                <w:w w:val="95"/>
                <w:sz w:val="16"/>
              </w:rPr>
              <w:t>community</w:t>
            </w:r>
            <w:r>
              <w:rPr>
                <w:color w:val="231F20"/>
                <w:spacing w:val="3"/>
                <w:w w:val="95"/>
                <w:sz w:val="16"/>
              </w:rPr>
              <w:t xml:space="preserve"> </w:t>
            </w:r>
            <w:r>
              <w:rPr>
                <w:color w:val="231F20"/>
                <w:w w:val="95"/>
                <w:sz w:val="16"/>
              </w:rPr>
              <w:t>&amp;</w:t>
            </w:r>
            <w:r>
              <w:rPr>
                <w:color w:val="231F20"/>
                <w:spacing w:val="-39"/>
                <w:w w:val="95"/>
                <w:sz w:val="16"/>
              </w:rPr>
              <w:t xml:space="preserve"> </w:t>
            </w:r>
            <w:r>
              <w:rPr>
                <w:color w:val="231F20"/>
                <w:w w:val="95"/>
                <w:sz w:val="16"/>
              </w:rPr>
              <w:t>voluntary,</w:t>
            </w:r>
            <w:r>
              <w:rPr>
                <w:color w:val="231F20"/>
                <w:spacing w:val="4"/>
                <w:w w:val="95"/>
                <w:sz w:val="16"/>
              </w:rPr>
              <w:t xml:space="preserve"> </w:t>
            </w:r>
            <w:r>
              <w:rPr>
                <w:color w:val="231F20"/>
                <w:w w:val="95"/>
                <w:sz w:val="16"/>
              </w:rPr>
              <w:t>environmental</w:t>
            </w:r>
            <w:r>
              <w:rPr>
                <w:color w:val="231F20"/>
                <w:spacing w:val="5"/>
                <w:w w:val="95"/>
                <w:sz w:val="16"/>
              </w:rPr>
              <w:t xml:space="preserve"> </w:t>
            </w:r>
            <w:r>
              <w:rPr>
                <w:color w:val="231F20"/>
                <w:w w:val="95"/>
                <w:sz w:val="16"/>
              </w:rPr>
              <w:t>and</w:t>
            </w:r>
            <w:r>
              <w:rPr>
                <w:color w:val="231F20"/>
                <w:spacing w:val="5"/>
                <w:w w:val="95"/>
                <w:sz w:val="16"/>
              </w:rPr>
              <w:t xml:space="preserve"> </w:t>
            </w:r>
            <w:r>
              <w:rPr>
                <w:color w:val="231F20"/>
                <w:w w:val="95"/>
                <w:sz w:val="16"/>
              </w:rPr>
              <w:t>social</w:t>
            </w:r>
            <w:r>
              <w:rPr>
                <w:color w:val="231F20"/>
                <w:spacing w:val="5"/>
                <w:w w:val="95"/>
                <w:sz w:val="16"/>
              </w:rPr>
              <w:t xml:space="preserve"> </w:t>
            </w:r>
            <w:r>
              <w:rPr>
                <w:color w:val="231F20"/>
                <w:w w:val="95"/>
                <w:sz w:val="16"/>
              </w:rPr>
              <w:t>inclusion</w:t>
            </w:r>
            <w:r>
              <w:rPr>
                <w:color w:val="231F20"/>
                <w:spacing w:val="5"/>
                <w:w w:val="95"/>
                <w:sz w:val="16"/>
              </w:rPr>
              <w:t xml:space="preserve"> </w:t>
            </w:r>
            <w:r>
              <w:rPr>
                <w:color w:val="231F20"/>
                <w:w w:val="95"/>
                <w:sz w:val="16"/>
              </w:rPr>
              <w:t>organisations</w:t>
            </w:r>
            <w:r>
              <w:rPr>
                <w:color w:val="231F20"/>
                <w:spacing w:val="1"/>
                <w:w w:val="95"/>
                <w:sz w:val="16"/>
              </w:rPr>
              <w:t xml:space="preserve"> </w:t>
            </w:r>
            <w:r>
              <w:rPr>
                <w:color w:val="231F20"/>
                <w:sz w:val="16"/>
              </w:rPr>
              <w:t>in</w:t>
            </w:r>
            <w:r>
              <w:rPr>
                <w:color w:val="231F20"/>
                <w:spacing w:val="-2"/>
                <w:sz w:val="16"/>
              </w:rPr>
              <w:t xml:space="preserve"> </w:t>
            </w:r>
            <w:r>
              <w:rPr>
                <w:color w:val="231F20"/>
                <w:sz w:val="16"/>
              </w:rPr>
              <w:t>South</w:t>
            </w:r>
            <w:r>
              <w:rPr>
                <w:color w:val="231F20"/>
                <w:spacing w:val="-1"/>
                <w:sz w:val="16"/>
              </w:rPr>
              <w:t xml:space="preserve"> </w:t>
            </w:r>
            <w:r>
              <w:rPr>
                <w:color w:val="231F20"/>
                <w:sz w:val="16"/>
              </w:rPr>
              <w:t>Dublin</w:t>
            </w:r>
            <w:r>
              <w:rPr>
                <w:color w:val="231F20"/>
                <w:spacing w:val="-1"/>
                <w:sz w:val="16"/>
              </w:rPr>
              <w:t xml:space="preserve"> </w:t>
            </w:r>
            <w:r>
              <w:rPr>
                <w:color w:val="231F20"/>
                <w:sz w:val="16"/>
              </w:rPr>
              <w:t>County.</w:t>
            </w:r>
          </w:p>
          <w:p w14:paraId="69BC87B4" w14:textId="77777777" w:rsidR="00415E55" w:rsidRDefault="00415E55" w:rsidP="00BD2B5C">
            <w:pPr>
              <w:pStyle w:val="TableParagraph"/>
              <w:spacing w:line="181" w:lineRule="exact"/>
              <w:ind w:left="173"/>
              <w:rPr>
                <w:sz w:val="16"/>
              </w:rPr>
            </w:pPr>
            <w:r>
              <w:rPr>
                <w:color w:val="231F20"/>
                <w:w w:val="95"/>
                <w:sz w:val="16"/>
              </w:rPr>
              <w:t>Resident</w:t>
            </w:r>
            <w:r>
              <w:rPr>
                <w:color w:val="231F20"/>
                <w:spacing w:val="10"/>
                <w:w w:val="95"/>
                <w:sz w:val="16"/>
              </w:rPr>
              <w:t xml:space="preserve"> </w:t>
            </w:r>
            <w:r>
              <w:rPr>
                <w:color w:val="231F20"/>
                <w:w w:val="95"/>
                <w:sz w:val="16"/>
              </w:rPr>
              <w:t>Association</w:t>
            </w:r>
          </w:p>
        </w:tc>
      </w:tr>
      <w:tr w:rsidR="00415E55" w14:paraId="1A004031" w14:textId="77777777" w:rsidTr="00BD2B5C">
        <w:trPr>
          <w:trHeight w:val="661"/>
        </w:trPr>
        <w:tc>
          <w:tcPr>
            <w:tcW w:w="1468" w:type="dxa"/>
            <w:tcBorders>
              <w:top w:val="single" w:sz="2" w:space="0" w:color="231F20"/>
              <w:bottom w:val="single" w:sz="2" w:space="0" w:color="231F20"/>
              <w:right w:val="single" w:sz="2" w:space="0" w:color="231F20"/>
            </w:tcBorders>
            <w:shd w:val="clear" w:color="auto" w:fill="F2F9FA"/>
          </w:tcPr>
          <w:p w14:paraId="503FA737" w14:textId="77777777" w:rsidR="00415E55" w:rsidRDefault="00415E55" w:rsidP="00BD2B5C">
            <w:pPr>
              <w:pStyle w:val="TableParagraph"/>
              <w:spacing w:before="8" w:line="288" w:lineRule="auto"/>
              <w:ind w:left="221" w:right="828"/>
              <w:rPr>
                <w:b/>
                <w:sz w:val="16"/>
              </w:rPr>
            </w:pPr>
            <w:r>
              <w:rPr>
                <w:b/>
                <w:color w:val="231F20"/>
                <w:sz w:val="16"/>
              </w:rPr>
              <w:t>RA</w:t>
            </w:r>
            <w:r>
              <w:rPr>
                <w:b/>
                <w:color w:val="231F20"/>
                <w:spacing w:val="1"/>
                <w:sz w:val="16"/>
              </w:rPr>
              <w:t xml:space="preserve"> </w:t>
            </w:r>
            <w:r>
              <w:rPr>
                <w:b/>
                <w:color w:val="231F20"/>
                <w:sz w:val="16"/>
              </w:rPr>
              <w:t>RACI</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34FED388" w14:textId="77777777" w:rsidR="00415E55" w:rsidRDefault="00415E55" w:rsidP="00BD2B5C">
            <w:pPr>
              <w:pStyle w:val="TableParagraph"/>
              <w:spacing w:before="8" w:line="288" w:lineRule="auto"/>
              <w:ind w:left="156"/>
              <w:rPr>
                <w:sz w:val="16"/>
              </w:rPr>
            </w:pPr>
            <w:r>
              <w:rPr>
                <w:color w:val="231F20"/>
                <w:w w:val="95"/>
                <w:sz w:val="16"/>
              </w:rPr>
              <w:t>Responsible,</w:t>
            </w:r>
            <w:r>
              <w:rPr>
                <w:color w:val="231F20"/>
                <w:spacing w:val="18"/>
                <w:w w:val="95"/>
                <w:sz w:val="16"/>
              </w:rPr>
              <w:t xml:space="preserve"> </w:t>
            </w:r>
            <w:r>
              <w:rPr>
                <w:color w:val="231F20"/>
                <w:w w:val="95"/>
                <w:sz w:val="16"/>
              </w:rPr>
              <w:t>Accountable,</w:t>
            </w:r>
            <w:r>
              <w:rPr>
                <w:color w:val="231F20"/>
                <w:spacing w:val="19"/>
                <w:w w:val="95"/>
                <w:sz w:val="16"/>
              </w:rPr>
              <w:t xml:space="preserve"> </w:t>
            </w:r>
            <w:r>
              <w:rPr>
                <w:color w:val="231F20"/>
                <w:w w:val="95"/>
                <w:sz w:val="16"/>
              </w:rPr>
              <w:t>Consulted,</w:t>
            </w:r>
            <w:r>
              <w:rPr>
                <w:color w:val="231F20"/>
                <w:spacing w:val="-39"/>
                <w:w w:val="95"/>
                <w:sz w:val="16"/>
              </w:rPr>
              <w:t xml:space="preserve"> </w:t>
            </w:r>
            <w:r>
              <w:rPr>
                <w:color w:val="231F20"/>
                <w:sz w:val="16"/>
              </w:rPr>
              <w:t>Informed</w:t>
            </w:r>
          </w:p>
        </w:tc>
        <w:tc>
          <w:tcPr>
            <w:tcW w:w="5021" w:type="dxa"/>
            <w:tcBorders>
              <w:top w:val="single" w:sz="2" w:space="0" w:color="231F20"/>
              <w:left w:val="single" w:sz="2" w:space="0" w:color="231F20"/>
              <w:bottom w:val="single" w:sz="2" w:space="0" w:color="231F20"/>
            </w:tcBorders>
            <w:shd w:val="clear" w:color="auto" w:fill="F2F9FA"/>
          </w:tcPr>
          <w:p w14:paraId="2F05D296" w14:textId="07DDA1B4" w:rsidR="00415E55" w:rsidRDefault="00415E55" w:rsidP="00BD2B5C">
            <w:pPr>
              <w:pStyle w:val="TableParagraph"/>
              <w:spacing w:before="8" w:line="288" w:lineRule="auto"/>
              <w:ind w:left="173" w:right="1003"/>
              <w:rPr>
                <w:sz w:val="16"/>
              </w:rPr>
            </w:pPr>
            <w:r>
              <w:rPr>
                <w:color w:val="231F20"/>
                <w:w w:val="95"/>
                <w:sz w:val="16"/>
              </w:rPr>
              <w:t>Responsibility</w:t>
            </w:r>
            <w:r>
              <w:rPr>
                <w:color w:val="231F20"/>
                <w:spacing w:val="6"/>
                <w:w w:val="95"/>
                <w:sz w:val="16"/>
              </w:rPr>
              <w:t xml:space="preserve"> </w:t>
            </w:r>
            <w:r>
              <w:rPr>
                <w:color w:val="231F20"/>
                <w:w w:val="95"/>
                <w:sz w:val="16"/>
              </w:rPr>
              <w:t>assignment</w:t>
            </w:r>
            <w:r>
              <w:rPr>
                <w:color w:val="231F20"/>
                <w:spacing w:val="6"/>
                <w:w w:val="95"/>
                <w:sz w:val="16"/>
              </w:rPr>
              <w:t xml:space="preserve"> </w:t>
            </w:r>
            <w:r>
              <w:rPr>
                <w:color w:val="231F20"/>
                <w:w w:val="95"/>
                <w:sz w:val="16"/>
              </w:rPr>
              <w:t>matrix:</w:t>
            </w:r>
            <w:r>
              <w:rPr>
                <w:color w:val="231F20"/>
                <w:spacing w:val="7"/>
                <w:w w:val="95"/>
                <w:sz w:val="16"/>
              </w:rPr>
              <w:t xml:space="preserve"> </w:t>
            </w:r>
            <w:r>
              <w:rPr>
                <w:color w:val="231F20"/>
                <w:w w:val="95"/>
                <w:sz w:val="16"/>
              </w:rPr>
              <w:t>RACI</w:t>
            </w:r>
            <w:r>
              <w:rPr>
                <w:color w:val="231F20"/>
                <w:spacing w:val="6"/>
                <w:w w:val="95"/>
                <w:sz w:val="16"/>
              </w:rPr>
              <w:t xml:space="preserve"> </w:t>
            </w:r>
            <w:r>
              <w:rPr>
                <w:color w:val="231F20"/>
                <w:w w:val="95"/>
                <w:sz w:val="16"/>
              </w:rPr>
              <w:t>is</w:t>
            </w:r>
            <w:r>
              <w:rPr>
                <w:color w:val="231F20"/>
                <w:spacing w:val="7"/>
                <w:w w:val="95"/>
                <w:sz w:val="16"/>
              </w:rPr>
              <w:t xml:space="preserve"> </w:t>
            </w:r>
            <w:r>
              <w:rPr>
                <w:color w:val="231F20"/>
                <w:w w:val="95"/>
                <w:sz w:val="16"/>
              </w:rPr>
              <w:t>an</w:t>
            </w:r>
            <w:r>
              <w:rPr>
                <w:color w:val="231F20"/>
                <w:spacing w:val="6"/>
                <w:w w:val="95"/>
                <w:sz w:val="16"/>
              </w:rPr>
              <w:t xml:space="preserve"> </w:t>
            </w:r>
            <w:r>
              <w:rPr>
                <w:color w:val="231F20"/>
                <w:w w:val="95"/>
                <w:sz w:val="16"/>
              </w:rPr>
              <w:t>acronym</w:t>
            </w:r>
            <w:r>
              <w:rPr>
                <w:color w:val="231F20"/>
                <w:spacing w:val="1"/>
                <w:w w:val="95"/>
                <w:sz w:val="16"/>
              </w:rPr>
              <w:t xml:space="preserve"> </w:t>
            </w:r>
            <w:r>
              <w:rPr>
                <w:color w:val="231F20"/>
                <w:w w:val="95"/>
                <w:sz w:val="16"/>
              </w:rPr>
              <w:t>derived</w:t>
            </w:r>
            <w:r>
              <w:rPr>
                <w:color w:val="231F20"/>
                <w:spacing w:val="5"/>
                <w:w w:val="95"/>
                <w:sz w:val="16"/>
              </w:rPr>
              <w:t xml:space="preserve"> </w:t>
            </w:r>
            <w:r>
              <w:rPr>
                <w:color w:val="231F20"/>
                <w:w w:val="95"/>
                <w:sz w:val="16"/>
              </w:rPr>
              <w:t>from</w:t>
            </w:r>
            <w:r>
              <w:rPr>
                <w:color w:val="231F20"/>
                <w:spacing w:val="6"/>
                <w:w w:val="95"/>
                <w:sz w:val="16"/>
              </w:rPr>
              <w:t xml:space="preserve"> </w:t>
            </w:r>
            <w:r>
              <w:rPr>
                <w:color w:val="231F20"/>
                <w:w w:val="95"/>
                <w:sz w:val="16"/>
              </w:rPr>
              <w:t>the</w:t>
            </w:r>
            <w:r>
              <w:rPr>
                <w:color w:val="231F20"/>
                <w:spacing w:val="6"/>
                <w:w w:val="95"/>
                <w:sz w:val="16"/>
              </w:rPr>
              <w:t xml:space="preserve"> </w:t>
            </w:r>
            <w:r>
              <w:rPr>
                <w:color w:val="231F20"/>
                <w:w w:val="95"/>
                <w:sz w:val="16"/>
              </w:rPr>
              <w:t>four</w:t>
            </w:r>
            <w:r>
              <w:rPr>
                <w:color w:val="231F20"/>
                <w:spacing w:val="5"/>
                <w:w w:val="95"/>
                <w:sz w:val="16"/>
              </w:rPr>
              <w:t xml:space="preserve"> </w:t>
            </w:r>
            <w:r>
              <w:rPr>
                <w:color w:val="231F20"/>
                <w:w w:val="95"/>
                <w:sz w:val="16"/>
              </w:rPr>
              <w:t>key</w:t>
            </w:r>
            <w:r>
              <w:rPr>
                <w:color w:val="231F20"/>
                <w:spacing w:val="6"/>
                <w:w w:val="95"/>
                <w:sz w:val="16"/>
              </w:rPr>
              <w:t xml:space="preserve"> </w:t>
            </w:r>
            <w:r>
              <w:rPr>
                <w:color w:val="231F20"/>
                <w:w w:val="95"/>
                <w:sz w:val="16"/>
              </w:rPr>
              <w:t>responsibilities</w:t>
            </w:r>
            <w:r>
              <w:rPr>
                <w:color w:val="231F20"/>
                <w:spacing w:val="6"/>
                <w:w w:val="95"/>
                <w:sz w:val="16"/>
              </w:rPr>
              <w:t xml:space="preserve"> </w:t>
            </w:r>
            <w:r>
              <w:rPr>
                <w:color w:val="231F20"/>
                <w:w w:val="95"/>
                <w:sz w:val="16"/>
              </w:rPr>
              <w:t>most</w:t>
            </w:r>
            <w:r>
              <w:rPr>
                <w:color w:val="231F20"/>
                <w:spacing w:val="6"/>
                <w:w w:val="95"/>
                <w:sz w:val="16"/>
              </w:rPr>
              <w:t xml:space="preserve"> </w:t>
            </w:r>
            <w:r w:rsidR="0026480D">
              <w:rPr>
                <w:color w:val="231F20"/>
                <w:w w:val="95"/>
                <w:sz w:val="16"/>
              </w:rPr>
              <w:t>typically.</w:t>
            </w:r>
          </w:p>
          <w:p w14:paraId="0D6C9797" w14:textId="77777777" w:rsidR="00415E55" w:rsidRDefault="00415E55" w:rsidP="00BD2B5C">
            <w:pPr>
              <w:pStyle w:val="TableParagraph"/>
              <w:spacing w:line="182" w:lineRule="exact"/>
              <w:ind w:left="173"/>
              <w:rPr>
                <w:sz w:val="16"/>
              </w:rPr>
            </w:pPr>
            <w:r>
              <w:rPr>
                <w:color w:val="231F20"/>
                <w:w w:val="95"/>
                <w:sz w:val="16"/>
              </w:rPr>
              <w:t>used:</w:t>
            </w:r>
            <w:r>
              <w:rPr>
                <w:color w:val="231F20"/>
                <w:spacing w:val="16"/>
                <w:w w:val="95"/>
                <w:sz w:val="16"/>
              </w:rPr>
              <w:t xml:space="preserve"> </w:t>
            </w:r>
            <w:r>
              <w:rPr>
                <w:color w:val="231F20"/>
                <w:w w:val="95"/>
                <w:sz w:val="16"/>
              </w:rPr>
              <w:t>Responsible,</w:t>
            </w:r>
            <w:r>
              <w:rPr>
                <w:color w:val="231F20"/>
                <w:spacing w:val="17"/>
                <w:w w:val="95"/>
                <w:sz w:val="16"/>
              </w:rPr>
              <w:t xml:space="preserve"> </w:t>
            </w:r>
            <w:r>
              <w:rPr>
                <w:color w:val="231F20"/>
                <w:w w:val="95"/>
                <w:sz w:val="16"/>
              </w:rPr>
              <w:t>Accountable,</w:t>
            </w:r>
            <w:r>
              <w:rPr>
                <w:color w:val="231F20"/>
                <w:spacing w:val="16"/>
                <w:w w:val="95"/>
                <w:sz w:val="16"/>
              </w:rPr>
              <w:t xml:space="preserve"> </w:t>
            </w:r>
            <w:r>
              <w:rPr>
                <w:color w:val="231F20"/>
                <w:w w:val="95"/>
                <w:sz w:val="16"/>
              </w:rPr>
              <w:t>Consulted,</w:t>
            </w:r>
            <w:r>
              <w:rPr>
                <w:color w:val="231F20"/>
                <w:spacing w:val="17"/>
                <w:w w:val="95"/>
                <w:sz w:val="16"/>
              </w:rPr>
              <w:t xml:space="preserve"> </w:t>
            </w:r>
            <w:r>
              <w:rPr>
                <w:color w:val="231F20"/>
                <w:w w:val="95"/>
                <w:sz w:val="16"/>
              </w:rPr>
              <w:t>and</w:t>
            </w:r>
            <w:r>
              <w:rPr>
                <w:color w:val="231F20"/>
                <w:spacing w:val="16"/>
                <w:w w:val="95"/>
                <w:sz w:val="16"/>
              </w:rPr>
              <w:t xml:space="preserve"> </w:t>
            </w:r>
            <w:r>
              <w:rPr>
                <w:color w:val="231F20"/>
                <w:w w:val="95"/>
                <w:sz w:val="16"/>
              </w:rPr>
              <w:t>Informed.</w:t>
            </w:r>
          </w:p>
        </w:tc>
      </w:tr>
      <w:tr w:rsidR="00415E55" w14:paraId="5CB29A4C" w14:textId="77777777" w:rsidTr="00BD2B5C">
        <w:trPr>
          <w:trHeight w:val="434"/>
        </w:trPr>
        <w:tc>
          <w:tcPr>
            <w:tcW w:w="1468" w:type="dxa"/>
            <w:tcBorders>
              <w:top w:val="single" w:sz="2" w:space="0" w:color="231F20"/>
              <w:bottom w:val="single" w:sz="2" w:space="0" w:color="231F20"/>
              <w:right w:val="single" w:sz="2" w:space="0" w:color="231F20"/>
            </w:tcBorders>
            <w:shd w:val="clear" w:color="auto" w:fill="F2F9FA"/>
          </w:tcPr>
          <w:p w14:paraId="16AB6475" w14:textId="77777777" w:rsidR="00415E55" w:rsidRDefault="00415E55" w:rsidP="00BD2B5C">
            <w:pPr>
              <w:pStyle w:val="TableParagraph"/>
              <w:spacing w:before="2"/>
              <w:ind w:left="221"/>
              <w:rPr>
                <w:b/>
                <w:sz w:val="16"/>
              </w:rPr>
            </w:pPr>
            <w:r>
              <w:rPr>
                <w:b/>
                <w:color w:val="231F20"/>
                <w:sz w:val="16"/>
              </w:rPr>
              <w:t>RAPID</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8398903" w14:textId="77777777" w:rsidR="00415E55" w:rsidRDefault="00415E55" w:rsidP="00BD2B5C">
            <w:pPr>
              <w:pStyle w:val="TableParagraph"/>
              <w:spacing w:before="2"/>
              <w:ind w:left="156"/>
              <w:rPr>
                <w:sz w:val="16"/>
              </w:rPr>
            </w:pPr>
            <w:r>
              <w:rPr>
                <w:color w:val="231F20"/>
                <w:w w:val="95"/>
                <w:sz w:val="16"/>
              </w:rPr>
              <w:t>Revitalising</w:t>
            </w:r>
            <w:r>
              <w:rPr>
                <w:color w:val="231F20"/>
                <w:spacing w:val="1"/>
                <w:w w:val="95"/>
                <w:sz w:val="16"/>
              </w:rPr>
              <w:t xml:space="preserve"> </w:t>
            </w:r>
            <w:r>
              <w:rPr>
                <w:color w:val="231F20"/>
                <w:w w:val="95"/>
                <w:sz w:val="16"/>
              </w:rPr>
              <w:t>Areas</w:t>
            </w:r>
            <w:r>
              <w:rPr>
                <w:color w:val="231F20"/>
                <w:spacing w:val="2"/>
                <w:w w:val="95"/>
                <w:sz w:val="16"/>
              </w:rPr>
              <w:t xml:space="preserve"> </w:t>
            </w:r>
            <w:r>
              <w:rPr>
                <w:color w:val="231F20"/>
                <w:w w:val="95"/>
                <w:sz w:val="16"/>
              </w:rPr>
              <w:t>by</w:t>
            </w:r>
            <w:r>
              <w:rPr>
                <w:color w:val="231F20"/>
                <w:spacing w:val="1"/>
                <w:w w:val="95"/>
                <w:sz w:val="16"/>
              </w:rPr>
              <w:t xml:space="preserve"> </w:t>
            </w:r>
            <w:r>
              <w:rPr>
                <w:color w:val="231F20"/>
                <w:w w:val="95"/>
                <w:sz w:val="16"/>
              </w:rPr>
              <w:t>Planning,</w:t>
            </w:r>
            <w:r>
              <w:rPr>
                <w:color w:val="231F20"/>
                <w:spacing w:val="2"/>
                <w:w w:val="95"/>
                <w:sz w:val="16"/>
              </w:rPr>
              <w:t xml:space="preserve"> </w:t>
            </w:r>
            <w:r>
              <w:rPr>
                <w:color w:val="231F20"/>
                <w:w w:val="95"/>
                <w:sz w:val="16"/>
              </w:rPr>
              <w:t>Investment</w:t>
            </w:r>
          </w:p>
          <w:p w14:paraId="624A0DE2" w14:textId="77777777" w:rsidR="00415E55" w:rsidRDefault="00415E55" w:rsidP="00BD2B5C">
            <w:pPr>
              <w:pStyle w:val="TableParagraph"/>
              <w:spacing w:before="36"/>
              <w:ind w:left="156"/>
              <w:rPr>
                <w:sz w:val="16"/>
              </w:rPr>
            </w:pPr>
            <w:r>
              <w:rPr>
                <w:color w:val="231F20"/>
                <w:w w:val="95"/>
                <w:sz w:val="16"/>
              </w:rPr>
              <w:t>and</w:t>
            </w:r>
            <w:r>
              <w:rPr>
                <w:color w:val="231F20"/>
                <w:spacing w:val="11"/>
                <w:w w:val="95"/>
                <w:sz w:val="16"/>
              </w:rPr>
              <w:t xml:space="preserve"> </w:t>
            </w:r>
            <w:r>
              <w:rPr>
                <w:color w:val="231F20"/>
                <w:w w:val="95"/>
                <w:sz w:val="16"/>
              </w:rPr>
              <w:t>Development</w:t>
            </w:r>
          </w:p>
        </w:tc>
        <w:tc>
          <w:tcPr>
            <w:tcW w:w="5021" w:type="dxa"/>
            <w:tcBorders>
              <w:top w:val="single" w:sz="2" w:space="0" w:color="231F20"/>
              <w:left w:val="single" w:sz="2" w:space="0" w:color="231F20"/>
              <w:bottom w:val="single" w:sz="2" w:space="0" w:color="231F20"/>
            </w:tcBorders>
            <w:shd w:val="clear" w:color="auto" w:fill="F2F9FA"/>
          </w:tcPr>
          <w:p w14:paraId="4E03701E" w14:textId="0AE85478" w:rsidR="00415E55" w:rsidRDefault="00415E55" w:rsidP="00BD2B5C">
            <w:pPr>
              <w:pStyle w:val="TableParagraph"/>
              <w:spacing w:before="2"/>
              <w:ind w:left="173"/>
              <w:rPr>
                <w:sz w:val="16"/>
              </w:rPr>
            </w:pPr>
            <w:r>
              <w:rPr>
                <w:color w:val="231F20"/>
                <w:sz w:val="16"/>
              </w:rPr>
              <w:t>Programme</w:t>
            </w:r>
            <w:r>
              <w:rPr>
                <w:color w:val="231F20"/>
                <w:spacing w:val="-10"/>
                <w:sz w:val="16"/>
              </w:rPr>
              <w:t xml:space="preserve"> </w:t>
            </w:r>
            <w:r>
              <w:rPr>
                <w:color w:val="231F20"/>
                <w:sz w:val="16"/>
              </w:rPr>
              <w:t>ran</w:t>
            </w:r>
            <w:r>
              <w:rPr>
                <w:color w:val="231F20"/>
                <w:spacing w:val="-9"/>
                <w:sz w:val="16"/>
              </w:rPr>
              <w:t xml:space="preserve"> </w:t>
            </w:r>
            <w:r>
              <w:rPr>
                <w:color w:val="231F20"/>
                <w:sz w:val="16"/>
              </w:rPr>
              <w:t>from</w:t>
            </w:r>
            <w:r>
              <w:rPr>
                <w:color w:val="231F20"/>
                <w:spacing w:val="-10"/>
                <w:sz w:val="16"/>
              </w:rPr>
              <w:t xml:space="preserve"> </w:t>
            </w:r>
            <w:r>
              <w:rPr>
                <w:color w:val="231F20"/>
                <w:sz w:val="16"/>
              </w:rPr>
              <w:t>2002-2012.</w:t>
            </w:r>
            <w:r>
              <w:rPr>
                <w:color w:val="231F20"/>
                <w:spacing w:val="-9"/>
                <w:sz w:val="16"/>
              </w:rPr>
              <w:t xml:space="preserve"> </w:t>
            </w:r>
            <w:r>
              <w:rPr>
                <w:color w:val="231F20"/>
                <w:sz w:val="16"/>
              </w:rPr>
              <w:t>A</w:t>
            </w:r>
            <w:r>
              <w:rPr>
                <w:color w:val="231F20"/>
                <w:spacing w:val="-10"/>
                <w:sz w:val="16"/>
              </w:rPr>
              <w:t xml:space="preserve"> </w:t>
            </w:r>
            <w:r>
              <w:rPr>
                <w:color w:val="231F20"/>
                <w:sz w:val="16"/>
              </w:rPr>
              <w:t>new</w:t>
            </w:r>
            <w:r>
              <w:rPr>
                <w:color w:val="231F20"/>
                <w:spacing w:val="-9"/>
                <w:sz w:val="16"/>
              </w:rPr>
              <w:t xml:space="preserve"> </w:t>
            </w:r>
            <w:r>
              <w:rPr>
                <w:color w:val="231F20"/>
                <w:sz w:val="16"/>
              </w:rPr>
              <w:t>programme</w:t>
            </w:r>
            <w:r>
              <w:rPr>
                <w:color w:val="231F20"/>
                <w:spacing w:val="-10"/>
                <w:sz w:val="16"/>
              </w:rPr>
              <w:t xml:space="preserve"> </w:t>
            </w:r>
            <w:r w:rsidR="0026480D">
              <w:rPr>
                <w:color w:val="231F20"/>
                <w:sz w:val="16"/>
              </w:rPr>
              <w:t>was.</w:t>
            </w:r>
          </w:p>
          <w:p w14:paraId="74F100A4" w14:textId="77777777" w:rsidR="00415E55" w:rsidRDefault="00415E55" w:rsidP="00BD2B5C">
            <w:pPr>
              <w:pStyle w:val="TableParagraph"/>
              <w:spacing w:before="36"/>
              <w:ind w:left="173"/>
              <w:rPr>
                <w:sz w:val="16"/>
              </w:rPr>
            </w:pPr>
            <w:r>
              <w:rPr>
                <w:color w:val="231F20"/>
                <w:w w:val="95"/>
                <w:sz w:val="16"/>
              </w:rPr>
              <w:t>introduced</w:t>
            </w:r>
            <w:r>
              <w:rPr>
                <w:color w:val="231F20"/>
                <w:spacing w:val="9"/>
                <w:w w:val="95"/>
                <w:sz w:val="16"/>
              </w:rPr>
              <w:t xml:space="preserve"> </w:t>
            </w:r>
            <w:r>
              <w:rPr>
                <w:color w:val="231F20"/>
                <w:w w:val="95"/>
                <w:sz w:val="16"/>
              </w:rPr>
              <w:t>in</w:t>
            </w:r>
            <w:r>
              <w:rPr>
                <w:color w:val="231F20"/>
                <w:spacing w:val="10"/>
                <w:w w:val="95"/>
                <w:sz w:val="16"/>
              </w:rPr>
              <w:t xml:space="preserve"> </w:t>
            </w:r>
            <w:r>
              <w:rPr>
                <w:color w:val="231F20"/>
                <w:w w:val="95"/>
                <w:sz w:val="16"/>
              </w:rPr>
              <w:t>2017</w:t>
            </w:r>
            <w:r>
              <w:rPr>
                <w:color w:val="231F20"/>
                <w:spacing w:val="10"/>
                <w:w w:val="95"/>
                <w:sz w:val="16"/>
              </w:rPr>
              <w:t xml:space="preserve"> </w:t>
            </w:r>
            <w:r>
              <w:rPr>
                <w:color w:val="231F20"/>
                <w:w w:val="95"/>
                <w:sz w:val="16"/>
              </w:rPr>
              <w:t>with</w:t>
            </w:r>
            <w:r>
              <w:rPr>
                <w:color w:val="231F20"/>
                <w:spacing w:val="9"/>
                <w:w w:val="95"/>
                <w:sz w:val="16"/>
              </w:rPr>
              <w:t xml:space="preserve"> </w:t>
            </w:r>
            <w:r>
              <w:rPr>
                <w:color w:val="231F20"/>
                <w:w w:val="95"/>
                <w:sz w:val="16"/>
              </w:rPr>
              <w:t>the</w:t>
            </w:r>
            <w:r>
              <w:rPr>
                <w:color w:val="231F20"/>
                <w:spacing w:val="10"/>
                <w:w w:val="95"/>
                <w:sz w:val="16"/>
              </w:rPr>
              <w:t xml:space="preserve"> </w:t>
            </w:r>
            <w:r>
              <w:rPr>
                <w:color w:val="231F20"/>
                <w:w w:val="95"/>
                <w:sz w:val="16"/>
              </w:rPr>
              <w:t>RAPID</w:t>
            </w:r>
            <w:r>
              <w:rPr>
                <w:color w:val="231F20"/>
                <w:spacing w:val="10"/>
                <w:w w:val="95"/>
                <w:sz w:val="16"/>
              </w:rPr>
              <w:t xml:space="preserve"> </w:t>
            </w:r>
            <w:r>
              <w:rPr>
                <w:color w:val="231F20"/>
                <w:w w:val="95"/>
                <w:sz w:val="16"/>
              </w:rPr>
              <w:t>Funding</w:t>
            </w:r>
            <w:r>
              <w:rPr>
                <w:color w:val="231F20"/>
                <w:spacing w:val="9"/>
                <w:w w:val="95"/>
                <w:sz w:val="16"/>
              </w:rPr>
              <w:t xml:space="preserve"> </w:t>
            </w:r>
            <w:r>
              <w:rPr>
                <w:color w:val="231F20"/>
                <w:w w:val="95"/>
                <w:sz w:val="16"/>
              </w:rPr>
              <w:t>Scheme</w:t>
            </w:r>
          </w:p>
        </w:tc>
      </w:tr>
      <w:tr w:rsidR="00415E55" w14:paraId="352810C3" w14:textId="77777777" w:rsidTr="00BD2B5C">
        <w:trPr>
          <w:trHeight w:val="427"/>
        </w:trPr>
        <w:tc>
          <w:tcPr>
            <w:tcW w:w="1468" w:type="dxa"/>
            <w:tcBorders>
              <w:top w:val="single" w:sz="2" w:space="0" w:color="231F20"/>
              <w:bottom w:val="single" w:sz="2" w:space="0" w:color="231F20"/>
              <w:right w:val="single" w:sz="2" w:space="0" w:color="231F20"/>
            </w:tcBorders>
            <w:shd w:val="clear" w:color="auto" w:fill="F2F9FA"/>
          </w:tcPr>
          <w:p w14:paraId="4AD6463A" w14:textId="77777777" w:rsidR="00415E55" w:rsidRDefault="00415E55" w:rsidP="00BD2B5C">
            <w:pPr>
              <w:pStyle w:val="TableParagraph"/>
              <w:spacing w:before="3"/>
              <w:ind w:left="221"/>
              <w:rPr>
                <w:b/>
                <w:sz w:val="16"/>
              </w:rPr>
            </w:pPr>
            <w:r>
              <w:rPr>
                <w:b/>
                <w:color w:val="231F20"/>
                <w:sz w:val="16"/>
              </w:rPr>
              <w:t>Rathcoole</w:t>
            </w:r>
          </w:p>
          <w:p w14:paraId="1950F923" w14:textId="77777777" w:rsidR="00415E55" w:rsidRDefault="00415E55" w:rsidP="00BD2B5C">
            <w:pPr>
              <w:pStyle w:val="TableParagraph"/>
              <w:spacing w:before="36"/>
              <w:ind w:left="221"/>
              <w:rPr>
                <w:b/>
                <w:sz w:val="16"/>
              </w:rPr>
            </w:pPr>
            <w:r>
              <w:rPr>
                <w:b/>
                <w:color w:val="231F20"/>
                <w:sz w:val="16"/>
              </w:rPr>
              <w:t>EGF</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527273ED" w14:textId="77777777" w:rsidR="00415E55" w:rsidRDefault="00415E55" w:rsidP="00BD2B5C">
            <w:pPr>
              <w:pStyle w:val="TableParagraph"/>
              <w:rPr>
                <w:rFonts w:ascii="Times New Roman"/>
                <w:sz w:val="16"/>
              </w:rPr>
            </w:pPr>
          </w:p>
        </w:tc>
        <w:tc>
          <w:tcPr>
            <w:tcW w:w="5021" w:type="dxa"/>
            <w:tcBorders>
              <w:top w:val="single" w:sz="2" w:space="0" w:color="231F20"/>
              <w:left w:val="single" w:sz="2" w:space="0" w:color="231F20"/>
              <w:bottom w:val="single" w:sz="2" w:space="0" w:color="231F20"/>
            </w:tcBorders>
            <w:shd w:val="clear" w:color="auto" w:fill="F2F9FA"/>
          </w:tcPr>
          <w:p w14:paraId="0BD63E7E" w14:textId="77777777" w:rsidR="00415E55" w:rsidRDefault="00415E55" w:rsidP="00BD2B5C">
            <w:pPr>
              <w:pStyle w:val="TableParagraph"/>
              <w:spacing w:before="3"/>
              <w:ind w:left="173"/>
              <w:rPr>
                <w:sz w:val="16"/>
              </w:rPr>
            </w:pPr>
            <w:r>
              <w:rPr>
                <w:color w:val="231F20"/>
                <w:w w:val="95"/>
                <w:sz w:val="16"/>
              </w:rPr>
              <w:t>Rathcoole</w:t>
            </w:r>
            <w:r>
              <w:rPr>
                <w:color w:val="231F20"/>
                <w:spacing w:val="7"/>
                <w:w w:val="95"/>
                <w:sz w:val="16"/>
              </w:rPr>
              <w:t xml:space="preserve"> </w:t>
            </w:r>
            <w:r>
              <w:rPr>
                <w:color w:val="231F20"/>
                <w:w w:val="95"/>
                <w:sz w:val="16"/>
              </w:rPr>
              <w:t>European</w:t>
            </w:r>
            <w:r>
              <w:rPr>
                <w:color w:val="231F20"/>
                <w:spacing w:val="7"/>
                <w:w w:val="95"/>
                <w:sz w:val="16"/>
              </w:rPr>
              <w:t xml:space="preserve"> </w:t>
            </w:r>
            <w:r>
              <w:rPr>
                <w:color w:val="231F20"/>
                <w:w w:val="95"/>
                <w:sz w:val="16"/>
              </w:rPr>
              <w:t>Globalisation</w:t>
            </w:r>
            <w:r>
              <w:rPr>
                <w:color w:val="231F20"/>
                <w:spacing w:val="7"/>
                <w:w w:val="95"/>
                <w:sz w:val="16"/>
              </w:rPr>
              <w:t xml:space="preserve"> </w:t>
            </w:r>
            <w:r>
              <w:rPr>
                <w:color w:val="231F20"/>
                <w:w w:val="95"/>
                <w:sz w:val="16"/>
              </w:rPr>
              <w:t>Fund</w:t>
            </w:r>
          </w:p>
        </w:tc>
      </w:tr>
      <w:tr w:rsidR="00415E55" w14:paraId="3513985B" w14:textId="77777777" w:rsidTr="00BD2B5C">
        <w:trPr>
          <w:trHeight w:val="1526"/>
        </w:trPr>
        <w:tc>
          <w:tcPr>
            <w:tcW w:w="1468" w:type="dxa"/>
            <w:tcBorders>
              <w:top w:val="single" w:sz="2" w:space="0" w:color="231F20"/>
              <w:bottom w:val="single" w:sz="2" w:space="0" w:color="231F20"/>
              <w:right w:val="single" w:sz="2" w:space="0" w:color="231F20"/>
            </w:tcBorders>
            <w:shd w:val="clear" w:color="auto" w:fill="F2F9FA"/>
          </w:tcPr>
          <w:p w14:paraId="5D17CA07" w14:textId="77777777" w:rsidR="00415E55" w:rsidRDefault="00415E55" w:rsidP="00BD2B5C">
            <w:pPr>
              <w:pStyle w:val="TableParagraph"/>
              <w:spacing w:before="11" w:line="288" w:lineRule="auto"/>
              <w:ind w:left="221" w:right="-17"/>
              <w:rPr>
                <w:b/>
                <w:sz w:val="16"/>
              </w:rPr>
            </w:pPr>
            <w:r>
              <w:rPr>
                <w:b/>
                <w:color w:val="231F20"/>
                <w:sz w:val="16"/>
              </w:rPr>
              <w:t>Representatives</w:t>
            </w:r>
            <w:r>
              <w:rPr>
                <w:b/>
                <w:color w:val="231F20"/>
                <w:spacing w:val="-43"/>
                <w:sz w:val="16"/>
              </w:rPr>
              <w:t xml:space="preserve"> </w:t>
            </w:r>
            <w:r>
              <w:rPr>
                <w:b/>
                <w:color w:val="231F20"/>
                <w:sz w:val="16"/>
              </w:rPr>
              <w:t>of local</w:t>
            </w:r>
            <w:r>
              <w:rPr>
                <w:b/>
                <w:color w:val="231F20"/>
                <w:spacing w:val="1"/>
                <w:sz w:val="16"/>
              </w:rPr>
              <w:t xml:space="preserve"> </w:t>
            </w:r>
            <w:r>
              <w:rPr>
                <w:b/>
                <w:color w:val="231F20"/>
                <w:sz w:val="16"/>
              </w:rPr>
              <w:t>community</w:t>
            </w:r>
            <w:r>
              <w:rPr>
                <w:b/>
                <w:color w:val="231F20"/>
                <w:spacing w:val="1"/>
                <w:sz w:val="16"/>
              </w:rPr>
              <w:t xml:space="preserve"> </w:t>
            </w:r>
            <w:r>
              <w:rPr>
                <w:b/>
                <w:color w:val="231F20"/>
                <w:sz w:val="16"/>
              </w:rPr>
              <w:t>interests</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74AE496E" w14:textId="77777777" w:rsidR="00415E55" w:rsidRDefault="00415E55" w:rsidP="00BD2B5C">
            <w:pPr>
              <w:pStyle w:val="TableParagraph"/>
              <w:rPr>
                <w:rFonts w:ascii="Times New Roman"/>
                <w:sz w:val="16"/>
              </w:rPr>
            </w:pPr>
          </w:p>
        </w:tc>
        <w:tc>
          <w:tcPr>
            <w:tcW w:w="5021" w:type="dxa"/>
            <w:tcBorders>
              <w:top w:val="single" w:sz="2" w:space="0" w:color="231F20"/>
              <w:left w:val="single" w:sz="2" w:space="0" w:color="231F20"/>
              <w:bottom w:val="single" w:sz="2" w:space="0" w:color="231F20"/>
            </w:tcBorders>
            <w:shd w:val="clear" w:color="auto" w:fill="F2F9FA"/>
          </w:tcPr>
          <w:p w14:paraId="5D43E776" w14:textId="337C17F3" w:rsidR="00415E55" w:rsidRDefault="00415E55" w:rsidP="00BD2B5C">
            <w:pPr>
              <w:pStyle w:val="TableParagraph"/>
              <w:spacing w:before="11" w:line="288" w:lineRule="auto"/>
              <w:ind w:left="173" w:right="142"/>
              <w:rPr>
                <w:sz w:val="16"/>
              </w:rPr>
            </w:pPr>
            <w:r>
              <w:rPr>
                <w:color w:val="231F20"/>
                <w:sz w:val="16"/>
              </w:rPr>
              <w:t xml:space="preserve">In relation to the functional area of a </w:t>
            </w:r>
            <w:r w:rsidR="0023445E">
              <w:rPr>
                <w:color w:val="231F20"/>
                <w:sz w:val="16"/>
              </w:rPr>
              <w:t>committee</w:t>
            </w:r>
            <w:r>
              <w:rPr>
                <w:color w:val="231F20"/>
                <w:sz w:val="16"/>
              </w:rPr>
              <w:t>, means persons</w:t>
            </w:r>
            <w:r>
              <w:rPr>
                <w:color w:val="231F20"/>
                <w:spacing w:val="1"/>
                <w:sz w:val="16"/>
              </w:rPr>
              <w:t xml:space="preserve"> </w:t>
            </w:r>
            <w:r>
              <w:rPr>
                <w:color w:val="231F20"/>
                <w:spacing w:val="-1"/>
                <w:sz w:val="16"/>
              </w:rPr>
              <w:t xml:space="preserve">who are representative </w:t>
            </w:r>
            <w:r>
              <w:rPr>
                <w:color w:val="231F20"/>
                <w:sz w:val="16"/>
              </w:rPr>
              <w:t>of community interests that are concerned</w:t>
            </w:r>
            <w:r>
              <w:rPr>
                <w:color w:val="231F20"/>
                <w:spacing w:val="1"/>
                <w:sz w:val="16"/>
              </w:rPr>
              <w:t xml:space="preserve"> </w:t>
            </w:r>
            <w:r>
              <w:rPr>
                <w:color w:val="231F20"/>
                <w:sz w:val="16"/>
              </w:rPr>
              <w:t>with</w:t>
            </w:r>
            <w:r>
              <w:rPr>
                <w:color w:val="231F20"/>
                <w:spacing w:val="-11"/>
                <w:sz w:val="16"/>
              </w:rPr>
              <w:t xml:space="preserve"> </w:t>
            </w:r>
            <w:r>
              <w:rPr>
                <w:color w:val="231F20"/>
                <w:sz w:val="16"/>
              </w:rPr>
              <w:t>promoting</w:t>
            </w:r>
            <w:r>
              <w:rPr>
                <w:color w:val="231F20"/>
                <w:spacing w:val="-11"/>
                <w:sz w:val="16"/>
              </w:rPr>
              <w:t xml:space="preserve"> </w:t>
            </w:r>
            <w:r>
              <w:rPr>
                <w:color w:val="231F20"/>
                <w:sz w:val="16"/>
              </w:rPr>
              <w:t>the</w:t>
            </w:r>
            <w:r>
              <w:rPr>
                <w:color w:val="231F20"/>
                <w:spacing w:val="-10"/>
                <w:sz w:val="16"/>
              </w:rPr>
              <w:t xml:space="preserve"> </w:t>
            </w:r>
            <w:r>
              <w:rPr>
                <w:color w:val="231F20"/>
                <w:sz w:val="16"/>
              </w:rPr>
              <w:t>development</w:t>
            </w:r>
            <w:r>
              <w:rPr>
                <w:color w:val="231F20"/>
                <w:spacing w:val="-11"/>
                <w:sz w:val="16"/>
              </w:rPr>
              <w:t xml:space="preserve"> </w:t>
            </w:r>
            <w:r>
              <w:rPr>
                <w:color w:val="231F20"/>
                <w:sz w:val="16"/>
              </w:rPr>
              <w:t>of</w:t>
            </w:r>
            <w:r>
              <w:rPr>
                <w:color w:val="231F20"/>
                <w:spacing w:val="-10"/>
                <w:sz w:val="16"/>
              </w:rPr>
              <w:t xml:space="preserve"> </w:t>
            </w:r>
            <w:r>
              <w:rPr>
                <w:color w:val="231F20"/>
                <w:sz w:val="16"/>
              </w:rPr>
              <w:t>aspects</w:t>
            </w:r>
            <w:r>
              <w:rPr>
                <w:color w:val="231F20"/>
                <w:spacing w:val="-11"/>
                <w:sz w:val="16"/>
              </w:rPr>
              <w:t xml:space="preserve"> </w:t>
            </w:r>
            <w:r>
              <w:rPr>
                <w:color w:val="231F20"/>
                <w:sz w:val="16"/>
              </w:rPr>
              <w:t>of</w:t>
            </w:r>
            <w:r>
              <w:rPr>
                <w:color w:val="231F20"/>
                <w:spacing w:val="-10"/>
                <w:sz w:val="16"/>
              </w:rPr>
              <w:t xml:space="preserve"> </w:t>
            </w:r>
            <w:r>
              <w:rPr>
                <w:color w:val="231F20"/>
                <w:sz w:val="16"/>
              </w:rPr>
              <w:t>those</w:t>
            </w:r>
            <w:r>
              <w:rPr>
                <w:color w:val="231F20"/>
                <w:spacing w:val="-11"/>
                <w:sz w:val="16"/>
              </w:rPr>
              <w:t xml:space="preserve"> </w:t>
            </w:r>
            <w:r>
              <w:rPr>
                <w:color w:val="231F20"/>
                <w:sz w:val="16"/>
              </w:rPr>
              <w:t>interests</w:t>
            </w:r>
            <w:r>
              <w:rPr>
                <w:color w:val="231F20"/>
                <w:spacing w:val="-11"/>
                <w:sz w:val="16"/>
              </w:rPr>
              <w:t xml:space="preserve"> </w:t>
            </w:r>
            <w:r>
              <w:rPr>
                <w:color w:val="231F20"/>
                <w:sz w:val="16"/>
              </w:rPr>
              <w:t>within</w:t>
            </w:r>
            <w:r>
              <w:rPr>
                <w:color w:val="231F20"/>
                <w:spacing w:val="-41"/>
                <w:sz w:val="16"/>
              </w:rPr>
              <w:t xml:space="preserve"> </w:t>
            </w:r>
            <w:r>
              <w:rPr>
                <w:color w:val="231F20"/>
                <w:w w:val="95"/>
                <w:sz w:val="16"/>
              </w:rPr>
              <w:t>that</w:t>
            </w:r>
            <w:r>
              <w:rPr>
                <w:color w:val="231F20"/>
                <w:spacing w:val="5"/>
                <w:w w:val="95"/>
                <w:sz w:val="16"/>
              </w:rPr>
              <w:t xml:space="preserve"> </w:t>
            </w:r>
            <w:r>
              <w:rPr>
                <w:color w:val="231F20"/>
                <w:w w:val="95"/>
                <w:sz w:val="16"/>
              </w:rPr>
              <w:t>area</w:t>
            </w:r>
            <w:r>
              <w:rPr>
                <w:color w:val="231F20"/>
                <w:spacing w:val="5"/>
                <w:w w:val="95"/>
                <w:sz w:val="16"/>
              </w:rPr>
              <w:t xml:space="preserve"> </w:t>
            </w:r>
            <w:r>
              <w:rPr>
                <w:color w:val="231F20"/>
                <w:w w:val="95"/>
                <w:sz w:val="16"/>
              </w:rPr>
              <w:t>and</w:t>
            </w:r>
            <w:r>
              <w:rPr>
                <w:color w:val="231F20"/>
                <w:spacing w:val="5"/>
                <w:w w:val="95"/>
                <w:sz w:val="16"/>
              </w:rPr>
              <w:t xml:space="preserve"> </w:t>
            </w:r>
            <w:r>
              <w:rPr>
                <w:color w:val="231F20"/>
                <w:w w:val="95"/>
                <w:sz w:val="16"/>
              </w:rPr>
              <w:t>such</w:t>
            </w:r>
            <w:r>
              <w:rPr>
                <w:color w:val="231F20"/>
                <w:spacing w:val="5"/>
                <w:w w:val="95"/>
                <w:sz w:val="16"/>
              </w:rPr>
              <w:t xml:space="preserve"> </w:t>
            </w:r>
            <w:r>
              <w:rPr>
                <w:color w:val="231F20"/>
                <w:w w:val="95"/>
                <w:sz w:val="16"/>
              </w:rPr>
              <w:t>representatives</w:t>
            </w:r>
            <w:r>
              <w:rPr>
                <w:color w:val="231F20"/>
                <w:spacing w:val="5"/>
                <w:w w:val="95"/>
                <w:sz w:val="16"/>
              </w:rPr>
              <w:t xml:space="preserve"> </w:t>
            </w:r>
            <w:r>
              <w:rPr>
                <w:color w:val="231F20"/>
                <w:w w:val="95"/>
                <w:sz w:val="16"/>
              </w:rPr>
              <w:t>may</w:t>
            </w:r>
            <w:r>
              <w:rPr>
                <w:color w:val="231F20"/>
                <w:spacing w:val="5"/>
                <w:w w:val="95"/>
                <w:sz w:val="16"/>
              </w:rPr>
              <w:t xml:space="preserve"> </w:t>
            </w:r>
            <w:r>
              <w:rPr>
                <w:color w:val="231F20"/>
                <w:w w:val="95"/>
                <w:sz w:val="16"/>
              </w:rPr>
              <w:t>include</w:t>
            </w:r>
            <w:r>
              <w:rPr>
                <w:color w:val="231F20"/>
                <w:spacing w:val="5"/>
                <w:w w:val="95"/>
                <w:sz w:val="16"/>
              </w:rPr>
              <w:t xml:space="preserve"> </w:t>
            </w:r>
            <w:r>
              <w:rPr>
                <w:color w:val="231F20"/>
                <w:w w:val="95"/>
                <w:sz w:val="16"/>
              </w:rPr>
              <w:t>representatives</w:t>
            </w:r>
            <w:r>
              <w:rPr>
                <w:color w:val="231F20"/>
                <w:spacing w:val="6"/>
                <w:w w:val="95"/>
                <w:sz w:val="16"/>
              </w:rPr>
              <w:t xml:space="preserve"> </w:t>
            </w:r>
            <w:r>
              <w:rPr>
                <w:color w:val="231F20"/>
                <w:w w:val="95"/>
                <w:sz w:val="16"/>
              </w:rPr>
              <w:t>of</w:t>
            </w:r>
            <w:r>
              <w:rPr>
                <w:color w:val="231F20"/>
                <w:spacing w:val="1"/>
                <w:w w:val="95"/>
                <w:sz w:val="16"/>
              </w:rPr>
              <w:t xml:space="preserve"> </w:t>
            </w:r>
            <w:r>
              <w:rPr>
                <w:color w:val="231F20"/>
                <w:w w:val="95"/>
                <w:sz w:val="16"/>
              </w:rPr>
              <w:t>non-governmental</w:t>
            </w:r>
            <w:r>
              <w:rPr>
                <w:color w:val="231F20"/>
                <w:spacing w:val="10"/>
                <w:w w:val="95"/>
                <w:sz w:val="16"/>
              </w:rPr>
              <w:t xml:space="preserve"> </w:t>
            </w:r>
            <w:r>
              <w:rPr>
                <w:color w:val="231F20"/>
                <w:w w:val="95"/>
                <w:sz w:val="16"/>
              </w:rPr>
              <w:t>organisations,</w:t>
            </w:r>
            <w:r>
              <w:rPr>
                <w:color w:val="231F20"/>
                <w:spacing w:val="10"/>
                <w:w w:val="95"/>
                <w:sz w:val="16"/>
              </w:rPr>
              <w:t xml:space="preserve"> </w:t>
            </w:r>
            <w:r>
              <w:rPr>
                <w:color w:val="231F20"/>
                <w:w w:val="95"/>
                <w:sz w:val="16"/>
              </w:rPr>
              <w:t>development</w:t>
            </w:r>
            <w:r>
              <w:rPr>
                <w:color w:val="231F20"/>
                <w:spacing w:val="10"/>
                <w:w w:val="95"/>
                <w:sz w:val="16"/>
              </w:rPr>
              <w:t xml:space="preserve"> </w:t>
            </w:r>
            <w:r>
              <w:rPr>
                <w:color w:val="231F20"/>
                <w:w w:val="95"/>
                <w:sz w:val="16"/>
              </w:rPr>
              <w:t>agencies,</w:t>
            </w:r>
            <w:r>
              <w:rPr>
                <w:color w:val="231F20"/>
                <w:spacing w:val="10"/>
                <w:w w:val="95"/>
                <w:sz w:val="16"/>
              </w:rPr>
              <w:t xml:space="preserve"> </w:t>
            </w:r>
            <w:r w:rsidR="0026480D">
              <w:rPr>
                <w:color w:val="231F20"/>
                <w:w w:val="95"/>
                <w:sz w:val="16"/>
              </w:rPr>
              <w:t>community</w:t>
            </w:r>
            <w:r w:rsidR="0026480D">
              <w:rPr>
                <w:color w:val="231F20"/>
                <w:spacing w:val="1"/>
                <w:w w:val="95"/>
                <w:sz w:val="16"/>
              </w:rPr>
              <w:t>-based</w:t>
            </w:r>
            <w:r>
              <w:rPr>
                <w:color w:val="231F20"/>
                <w:spacing w:val="-10"/>
                <w:sz w:val="16"/>
              </w:rPr>
              <w:t xml:space="preserve"> </w:t>
            </w:r>
            <w:r>
              <w:rPr>
                <w:color w:val="231F20"/>
                <w:sz w:val="16"/>
              </w:rPr>
              <w:t>groups,</w:t>
            </w:r>
            <w:r>
              <w:rPr>
                <w:color w:val="231F20"/>
                <w:spacing w:val="-9"/>
                <w:sz w:val="16"/>
              </w:rPr>
              <w:t xml:space="preserve"> </w:t>
            </w:r>
            <w:r>
              <w:rPr>
                <w:color w:val="231F20"/>
                <w:sz w:val="16"/>
              </w:rPr>
              <w:t>recognised</w:t>
            </w:r>
            <w:r>
              <w:rPr>
                <w:color w:val="231F20"/>
                <w:spacing w:val="-9"/>
                <w:sz w:val="16"/>
              </w:rPr>
              <w:t xml:space="preserve"> </w:t>
            </w:r>
            <w:r>
              <w:rPr>
                <w:color w:val="231F20"/>
                <w:sz w:val="16"/>
              </w:rPr>
              <w:t>associations,</w:t>
            </w:r>
            <w:r>
              <w:rPr>
                <w:color w:val="231F20"/>
                <w:spacing w:val="-10"/>
                <w:sz w:val="16"/>
              </w:rPr>
              <w:t xml:space="preserve"> </w:t>
            </w:r>
            <w:r>
              <w:rPr>
                <w:color w:val="231F20"/>
                <w:sz w:val="16"/>
              </w:rPr>
              <w:t>cultural</w:t>
            </w:r>
            <w:r>
              <w:rPr>
                <w:color w:val="231F20"/>
                <w:spacing w:val="-9"/>
                <w:sz w:val="16"/>
              </w:rPr>
              <w:t xml:space="preserve"> </w:t>
            </w:r>
            <w:r>
              <w:rPr>
                <w:color w:val="231F20"/>
                <w:sz w:val="16"/>
              </w:rPr>
              <w:t>bodies,</w:t>
            </w:r>
            <w:r>
              <w:rPr>
                <w:color w:val="231F20"/>
                <w:spacing w:val="-9"/>
                <w:sz w:val="16"/>
              </w:rPr>
              <w:t xml:space="preserve"> </w:t>
            </w:r>
            <w:r>
              <w:rPr>
                <w:color w:val="231F20"/>
                <w:sz w:val="16"/>
              </w:rPr>
              <w:t>sporting</w:t>
            </w:r>
          </w:p>
          <w:p w14:paraId="1113864B" w14:textId="77777777" w:rsidR="00415E55" w:rsidRDefault="00415E55" w:rsidP="00BD2B5C">
            <w:pPr>
              <w:pStyle w:val="TableParagraph"/>
              <w:spacing w:line="171" w:lineRule="exact"/>
              <w:ind w:left="173"/>
              <w:rPr>
                <w:sz w:val="16"/>
              </w:rPr>
            </w:pPr>
            <w:r>
              <w:rPr>
                <w:color w:val="231F20"/>
                <w:w w:val="95"/>
                <w:sz w:val="16"/>
              </w:rPr>
              <w:t>bodies</w:t>
            </w:r>
            <w:r>
              <w:rPr>
                <w:color w:val="231F20"/>
                <w:spacing w:val="14"/>
                <w:w w:val="95"/>
                <w:sz w:val="16"/>
              </w:rPr>
              <w:t xml:space="preserve"> </w:t>
            </w:r>
            <w:r>
              <w:rPr>
                <w:color w:val="231F20"/>
                <w:w w:val="95"/>
                <w:sz w:val="16"/>
              </w:rPr>
              <w:t>and</w:t>
            </w:r>
            <w:r>
              <w:rPr>
                <w:color w:val="231F20"/>
                <w:spacing w:val="15"/>
                <w:w w:val="95"/>
                <w:sz w:val="16"/>
              </w:rPr>
              <w:t xml:space="preserve"> </w:t>
            </w:r>
            <w:r>
              <w:rPr>
                <w:color w:val="231F20"/>
                <w:w w:val="95"/>
                <w:sz w:val="16"/>
              </w:rPr>
              <w:t>social</w:t>
            </w:r>
            <w:r>
              <w:rPr>
                <w:color w:val="231F20"/>
                <w:spacing w:val="14"/>
                <w:w w:val="95"/>
                <w:sz w:val="16"/>
              </w:rPr>
              <w:t xml:space="preserve"> </w:t>
            </w:r>
            <w:r>
              <w:rPr>
                <w:color w:val="231F20"/>
                <w:w w:val="95"/>
                <w:sz w:val="16"/>
              </w:rPr>
              <w:t>movements</w:t>
            </w:r>
            <w:r>
              <w:rPr>
                <w:color w:val="231F20"/>
                <w:spacing w:val="15"/>
                <w:w w:val="95"/>
                <w:sz w:val="16"/>
              </w:rPr>
              <w:t xml:space="preserve"> </w:t>
            </w:r>
            <w:r>
              <w:rPr>
                <w:color w:val="231F20"/>
                <w:w w:val="95"/>
                <w:sz w:val="16"/>
              </w:rPr>
              <w:t>and</w:t>
            </w:r>
            <w:r>
              <w:rPr>
                <w:color w:val="231F20"/>
                <w:spacing w:val="15"/>
                <w:w w:val="95"/>
                <w:sz w:val="16"/>
              </w:rPr>
              <w:t xml:space="preserve"> </w:t>
            </w:r>
            <w:r>
              <w:rPr>
                <w:color w:val="231F20"/>
                <w:w w:val="95"/>
                <w:sz w:val="16"/>
              </w:rPr>
              <w:t>networks.</w:t>
            </w:r>
          </w:p>
        </w:tc>
      </w:tr>
      <w:tr w:rsidR="00415E55" w14:paraId="326DD05F" w14:textId="77777777" w:rsidTr="00BD2B5C">
        <w:trPr>
          <w:trHeight w:val="216"/>
        </w:trPr>
        <w:tc>
          <w:tcPr>
            <w:tcW w:w="1468" w:type="dxa"/>
            <w:tcBorders>
              <w:top w:val="single" w:sz="2" w:space="0" w:color="231F20"/>
              <w:bottom w:val="single" w:sz="2" w:space="0" w:color="231F20"/>
              <w:right w:val="single" w:sz="2" w:space="0" w:color="231F20"/>
            </w:tcBorders>
            <w:shd w:val="clear" w:color="auto" w:fill="F2F9FA"/>
          </w:tcPr>
          <w:p w14:paraId="4BC89BDF" w14:textId="77777777" w:rsidR="00415E55" w:rsidRDefault="00415E55" w:rsidP="00BD2B5C">
            <w:pPr>
              <w:pStyle w:val="TableParagraph"/>
              <w:spacing w:before="19" w:line="178" w:lineRule="exact"/>
              <w:ind w:left="221"/>
              <w:rPr>
                <w:b/>
                <w:sz w:val="16"/>
              </w:rPr>
            </w:pPr>
            <w:r>
              <w:rPr>
                <w:b/>
                <w:color w:val="231F20"/>
                <w:sz w:val="16"/>
              </w:rPr>
              <w:t>SEAI</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6A10986B" w14:textId="77777777" w:rsidR="00415E55" w:rsidRDefault="00415E55" w:rsidP="00BD2B5C">
            <w:pPr>
              <w:pStyle w:val="TableParagraph"/>
              <w:spacing w:before="19" w:line="178" w:lineRule="exact"/>
              <w:ind w:left="156"/>
              <w:rPr>
                <w:sz w:val="16"/>
              </w:rPr>
            </w:pPr>
            <w:r>
              <w:rPr>
                <w:color w:val="231F20"/>
                <w:w w:val="95"/>
                <w:sz w:val="16"/>
              </w:rPr>
              <w:t>Sustainable</w:t>
            </w:r>
            <w:r>
              <w:rPr>
                <w:color w:val="231F20"/>
                <w:spacing w:val="3"/>
                <w:w w:val="95"/>
                <w:sz w:val="16"/>
              </w:rPr>
              <w:t xml:space="preserve"> </w:t>
            </w:r>
            <w:r>
              <w:rPr>
                <w:color w:val="231F20"/>
                <w:w w:val="95"/>
                <w:sz w:val="16"/>
              </w:rPr>
              <w:t>Energy</w:t>
            </w:r>
            <w:r>
              <w:rPr>
                <w:color w:val="231F20"/>
                <w:spacing w:val="3"/>
                <w:w w:val="95"/>
                <w:sz w:val="16"/>
              </w:rPr>
              <w:t xml:space="preserve"> </w:t>
            </w:r>
            <w:r>
              <w:rPr>
                <w:color w:val="231F20"/>
                <w:w w:val="95"/>
                <w:sz w:val="16"/>
              </w:rPr>
              <w:t>Authority</w:t>
            </w:r>
            <w:r>
              <w:rPr>
                <w:color w:val="231F20"/>
                <w:spacing w:val="3"/>
                <w:w w:val="95"/>
                <w:sz w:val="16"/>
              </w:rPr>
              <w:t xml:space="preserve"> </w:t>
            </w:r>
            <w:r>
              <w:rPr>
                <w:color w:val="231F20"/>
                <w:w w:val="95"/>
                <w:sz w:val="16"/>
              </w:rPr>
              <w:t>of</w:t>
            </w:r>
            <w:r>
              <w:rPr>
                <w:color w:val="231F20"/>
                <w:spacing w:val="3"/>
                <w:w w:val="95"/>
                <w:sz w:val="16"/>
              </w:rPr>
              <w:t xml:space="preserve"> </w:t>
            </w:r>
            <w:r>
              <w:rPr>
                <w:color w:val="231F20"/>
                <w:w w:val="95"/>
                <w:sz w:val="16"/>
              </w:rPr>
              <w:t>Ireland</w:t>
            </w:r>
          </w:p>
        </w:tc>
        <w:tc>
          <w:tcPr>
            <w:tcW w:w="5021" w:type="dxa"/>
            <w:tcBorders>
              <w:top w:val="single" w:sz="2" w:space="0" w:color="231F20"/>
              <w:left w:val="single" w:sz="2" w:space="0" w:color="231F20"/>
              <w:bottom w:val="single" w:sz="2" w:space="0" w:color="231F20"/>
            </w:tcBorders>
            <w:shd w:val="clear" w:color="auto" w:fill="F2F9FA"/>
          </w:tcPr>
          <w:p w14:paraId="19B43BFB" w14:textId="77777777" w:rsidR="00415E55" w:rsidRDefault="00415E55" w:rsidP="00BD2B5C">
            <w:pPr>
              <w:pStyle w:val="TableParagraph"/>
              <w:rPr>
                <w:rFonts w:ascii="Times New Roman"/>
                <w:sz w:val="14"/>
              </w:rPr>
            </w:pPr>
          </w:p>
        </w:tc>
      </w:tr>
      <w:tr w:rsidR="00415E55" w14:paraId="5BC661F5" w14:textId="77777777" w:rsidTr="00BD2B5C">
        <w:trPr>
          <w:trHeight w:val="218"/>
        </w:trPr>
        <w:tc>
          <w:tcPr>
            <w:tcW w:w="1468" w:type="dxa"/>
            <w:tcBorders>
              <w:top w:val="single" w:sz="2" w:space="0" w:color="231F20"/>
              <w:bottom w:val="single" w:sz="2" w:space="0" w:color="231F20"/>
              <w:right w:val="single" w:sz="2" w:space="0" w:color="231F20"/>
            </w:tcBorders>
            <w:shd w:val="clear" w:color="auto" w:fill="F2F9FA"/>
          </w:tcPr>
          <w:p w14:paraId="39DF8B3A" w14:textId="77777777" w:rsidR="00415E55" w:rsidRDefault="00415E55" w:rsidP="00BD2B5C">
            <w:pPr>
              <w:pStyle w:val="TableParagraph"/>
              <w:spacing w:before="17" w:line="181" w:lineRule="exact"/>
              <w:ind w:left="221"/>
              <w:rPr>
                <w:b/>
                <w:sz w:val="16"/>
              </w:rPr>
            </w:pPr>
            <w:r>
              <w:rPr>
                <w:b/>
                <w:color w:val="231F20"/>
                <w:sz w:val="16"/>
              </w:rPr>
              <w:t>SDCC</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FED0B2F" w14:textId="77777777" w:rsidR="00415E55" w:rsidRDefault="00415E55" w:rsidP="00BD2B5C">
            <w:pPr>
              <w:pStyle w:val="TableParagraph"/>
              <w:spacing w:before="17" w:line="181" w:lineRule="exact"/>
              <w:ind w:left="156"/>
              <w:rPr>
                <w:sz w:val="16"/>
              </w:rPr>
            </w:pPr>
            <w:r>
              <w:rPr>
                <w:color w:val="231F20"/>
                <w:w w:val="95"/>
                <w:sz w:val="16"/>
              </w:rPr>
              <w:t>South</w:t>
            </w:r>
            <w:r>
              <w:rPr>
                <w:color w:val="231F20"/>
                <w:spacing w:val="10"/>
                <w:w w:val="95"/>
                <w:sz w:val="16"/>
              </w:rPr>
              <w:t xml:space="preserve"> </w:t>
            </w:r>
            <w:r>
              <w:rPr>
                <w:color w:val="231F20"/>
                <w:w w:val="95"/>
                <w:sz w:val="16"/>
              </w:rPr>
              <w:t>Dublin</w:t>
            </w:r>
            <w:r>
              <w:rPr>
                <w:color w:val="231F20"/>
                <w:spacing w:val="11"/>
                <w:w w:val="95"/>
                <w:sz w:val="16"/>
              </w:rPr>
              <w:t xml:space="preserve"> </w:t>
            </w:r>
            <w:r>
              <w:rPr>
                <w:color w:val="231F20"/>
                <w:w w:val="95"/>
                <w:sz w:val="16"/>
              </w:rPr>
              <w:t>County</w:t>
            </w:r>
            <w:r>
              <w:rPr>
                <w:color w:val="231F20"/>
                <w:spacing w:val="10"/>
                <w:w w:val="95"/>
                <w:sz w:val="16"/>
              </w:rPr>
              <w:t xml:space="preserve"> </w:t>
            </w:r>
            <w:r>
              <w:rPr>
                <w:color w:val="231F20"/>
                <w:w w:val="95"/>
                <w:sz w:val="16"/>
              </w:rPr>
              <w:t>Council</w:t>
            </w:r>
          </w:p>
        </w:tc>
        <w:tc>
          <w:tcPr>
            <w:tcW w:w="5021" w:type="dxa"/>
            <w:tcBorders>
              <w:top w:val="single" w:sz="2" w:space="0" w:color="231F20"/>
              <w:left w:val="single" w:sz="2" w:space="0" w:color="231F20"/>
              <w:bottom w:val="single" w:sz="2" w:space="0" w:color="231F20"/>
            </w:tcBorders>
            <w:shd w:val="clear" w:color="auto" w:fill="F2F9FA"/>
          </w:tcPr>
          <w:p w14:paraId="53D2DF1E" w14:textId="77777777" w:rsidR="00415E55" w:rsidRDefault="00415E55" w:rsidP="00BD2B5C">
            <w:pPr>
              <w:pStyle w:val="TableParagraph"/>
              <w:rPr>
                <w:rFonts w:ascii="Times New Roman"/>
                <w:sz w:val="14"/>
              </w:rPr>
            </w:pPr>
          </w:p>
        </w:tc>
      </w:tr>
      <w:tr w:rsidR="00415E55" w14:paraId="4FFB6036" w14:textId="77777777" w:rsidTr="00BD2B5C">
        <w:trPr>
          <w:trHeight w:val="434"/>
        </w:trPr>
        <w:tc>
          <w:tcPr>
            <w:tcW w:w="1468" w:type="dxa"/>
            <w:tcBorders>
              <w:top w:val="single" w:sz="2" w:space="0" w:color="231F20"/>
              <w:bottom w:val="single" w:sz="2" w:space="0" w:color="231F20"/>
              <w:right w:val="single" w:sz="2" w:space="0" w:color="231F20"/>
            </w:tcBorders>
            <w:shd w:val="clear" w:color="auto" w:fill="F2F9FA"/>
          </w:tcPr>
          <w:p w14:paraId="64A8C899" w14:textId="77777777" w:rsidR="00415E55" w:rsidRDefault="00415E55" w:rsidP="00BD2B5C">
            <w:pPr>
              <w:pStyle w:val="TableParagraph"/>
              <w:spacing w:before="14"/>
              <w:ind w:left="221"/>
              <w:rPr>
                <w:b/>
                <w:sz w:val="16"/>
              </w:rPr>
            </w:pPr>
            <w:r>
              <w:rPr>
                <w:b/>
                <w:color w:val="231F20"/>
                <w:sz w:val="16"/>
              </w:rPr>
              <w:t>SDC</w:t>
            </w:r>
          </w:p>
          <w:p w14:paraId="3A247232" w14:textId="77777777" w:rsidR="00415E55" w:rsidRDefault="00415E55" w:rsidP="00BD2B5C">
            <w:pPr>
              <w:pStyle w:val="TableParagraph"/>
              <w:spacing w:before="36" w:line="181" w:lineRule="exact"/>
              <w:ind w:left="221"/>
              <w:rPr>
                <w:b/>
                <w:sz w:val="16"/>
              </w:rPr>
            </w:pPr>
            <w:r>
              <w:rPr>
                <w:b/>
                <w:color w:val="231F20"/>
                <w:sz w:val="16"/>
              </w:rPr>
              <w:t>Partnership</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233DAF20" w14:textId="77777777" w:rsidR="00415E55" w:rsidRDefault="00415E55" w:rsidP="00BD2B5C">
            <w:pPr>
              <w:pStyle w:val="TableParagraph"/>
              <w:spacing w:before="14"/>
              <w:ind w:left="156"/>
              <w:rPr>
                <w:sz w:val="16"/>
              </w:rPr>
            </w:pPr>
            <w:r>
              <w:rPr>
                <w:color w:val="231F20"/>
                <w:w w:val="95"/>
                <w:sz w:val="16"/>
              </w:rPr>
              <w:t>South</w:t>
            </w:r>
            <w:r>
              <w:rPr>
                <w:color w:val="231F20"/>
                <w:spacing w:val="10"/>
                <w:w w:val="95"/>
                <w:sz w:val="16"/>
              </w:rPr>
              <w:t xml:space="preserve"> </w:t>
            </w:r>
            <w:r>
              <w:rPr>
                <w:color w:val="231F20"/>
                <w:w w:val="95"/>
                <w:sz w:val="16"/>
              </w:rPr>
              <w:t>Dublin</w:t>
            </w:r>
            <w:r>
              <w:rPr>
                <w:color w:val="231F20"/>
                <w:spacing w:val="10"/>
                <w:w w:val="95"/>
                <w:sz w:val="16"/>
              </w:rPr>
              <w:t xml:space="preserve"> </w:t>
            </w:r>
            <w:r>
              <w:rPr>
                <w:color w:val="231F20"/>
                <w:w w:val="95"/>
                <w:sz w:val="16"/>
              </w:rPr>
              <w:t>County</w:t>
            </w:r>
            <w:r>
              <w:rPr>
                <w:color w:val="231F20"/>
                <w:spacing w:val="11"/>
                <w:w w:val="95"/>
                <w:sz w:val="16"/>
              </w:rPr>
              <w:t xml:space="preserve"> </w:t>
            </w:r>
            <w:r>
              <w:rPr>
                <w:color w:val="231F20"/>
                <w:w w:val="95"/>
                <w:sz w:val="16"/>
              </w:rPr>
              <w:t>Partnership</w:t>
            </w:r>
          </w:p>
        </w:tc>
        <w:tc>
          <w:tcPr>
            <w:tcW w:w="5021" w:type="dxa"/>
            <w:tcBorders>
              <w:top w:val="single" w:sz="2" w:space="0" w:color="231F20"/>
              <w:left w:val="single" w:sz="2" w:space="0" w:color="231F20"/>
              <w:bottom w:val="single" w:sz="2" w:space="0" w:color="231F20"/>
            </w:tcBorders>
            <w:shd w:val="clear" w:color="auto" w:fill="F2F9FA"/>
          </w:tcPr>
          <w:p w14:paraId="107412A1" w14:textId="77777777" w:rsidR="00415E55" w:rsidRDefault="00415E55" w:rsidP="00BD2B5C">
            <w:pPr>
              <w:pStyle w:val="TableParagraph"/>
              <w:rPr>
                <w:rFonts w:ascii="Times New Roman"/>
                <w:sz w:val="16"/>
              </w:rPr>
            </w:pPr>
          </w:p>
        </w:tc>
      </w:tr>
      <w:tr w:rsidR="00415E55" w14:paraId="013797C3" w14:textId="77777777" w:rsidTr="00BD2B5C">
        <w:trPr>
          <w:trHeight w:val="434"/>
        </w:trPr>
        <w:tc>
          <w:tcPr>
            <w:tcW w:w="1468" w:type="dxa"/>
            <w:tcBorders>
              <w:top w:val="single" w:sz="2" w:space="0" w:color="231F20"/>
              <w:bottom w:val="single" w:sz="2" w:space="0" w:color="231F20"/>
              <w:right w:val="single" w:sz="2" w:space="0" w:color="231F20"/>
            </w:tcBorders>
            <w:shd w:val="clear" w:color="auto" w:fill="F2F9FA"/>
          </w:tcPr>
          <w:p w14:paraId="79A6DA85" w14:textId="77777777" w:rsidR="00415E55" w:rsidRDefault="00415E55" w:rsidP="00BD2B5C">
            <w:pPr>
              <w:pStyle w:val="TableParagraph"/>
              <w:spacing w:before="14"/>
              <w:ind w:left="221"/>
              <w:rPr>
                <w:b/>
                <w:sz w:val="16"/>
              </w:rPr>
            </w:pPr>
            <w:r>
              <w:rPr>
                <w:b/>
                <w:color w:val="231F20"/>
                <w:sz w:val="16"/>
              </w:rPr>
              <w:t>SDC</w:t>
            </w:r>
            <w:r>
              <w:rPr>
                <w:b/>
                <w:color w:val="231F20"/>
                <w:spacing w:val="-6"/>
                <w:sz w:val="16"/>
              </w:rPr>
              <w:t xml:space="preserve"> </w:t>
            </w:r>
            <w:r>
              <w:rPr>
                <w:b/>
                <w:color w:val="231F20"/>
                <w:sz w:val="16"/>
              </w:rPr>
              <w:t>Volunteer</w:t>
            </w:r>
          </w:p>
          <w:p w14:paraId="111A1788" w14:textId="77777777" w:rsidR="00415E55" w:rsidRDefault="00415E55" w:rsidP="00BD2B5C">
            <w:pPr>
              <w:pStyle w:val="TableParagraph"/>
              <w:spacing w:before="36" w:line="180" w:lineRule="exact"/>
              <w:ind w:left="221"/>
              <w:rPr>
                <w:b/>
                <w:sz w:val="16"/>
              </w:rPr>
            </w:pPr>
            <w:r>
              <w:rPr>
                <w:b/>
                <w:color w:val="231F20"/>
                <w:sz w:val="16"/>
              </w:rPr>
              <w:t>Centre</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31056F95" w14:textId="77777777" w:rsidR="00415E55" w:rsidRDefault="00415E55" w:rsidP="00BD2B5C">
            <w:pPr>
              <w:pStyle w:val="TableParagraph"/>
              <w:spacing w:before="14"/>
              <w:ind w:left="156"/>
              <w:rPr>
                <w:sz w:val="16"/>
              </w:rPr>
            </w:pPr>
            <w:r>
              <w:rPr>
                <w:color w:val="231F20"/>
                <w:w w:val="95"/>
                <w:sz w:val="16"/>
              </w:rPr>
              <w:t>South</w:t>
            </w:r>
            <w:r>
              <w:rPr>
                <w:color w:val="231F20"/>
                <w:spacing w:val="5"/>
                <w:w w:val="95"/>
                <w:sz w:val="16"/>
              </w:rPr>
              <w:t xml:space="preserve"> </w:t>
            </w:r>
            <w:r>
              <w:rPr>
                <w:color w:val="231F20"/>
                <w:w w:val="95"/>
                <w:sz w:val="16"/>
              </w:rPr>
              <w:t>Dublin</w:t>
            </w:r>
            <w:r>
              <w:rPr>
                <w:color w:val="231F20"/>
                <w:spacing w:val="6"/>
                <w:w w:val="95"/>
                <w:sz w:val="16"/>
              </w:rPr>
              <w:t xml:space="preserve"> </w:t>
            </w:r>
            <w:r>
              <w:rPr>
                <w:color w:val="231F20"/>
                <w:w w:val="95"/>
                <w:sz w:val="16"/>
              </w:rPr>
              <w:t>County</w:t>
            </w:r>
            <w:r>
              <w:rPr>
                <w:color w:val="231F20"/>
                <w:spacing w:val="6"/>
                <w:w w:val="95"/>
                <w:sz w:val="16"/>
              </w:rPr>
              <w:t xml:space="preserve"> </w:t>
            </w:r>
            <w:r>
              <w:rPr>
                <w:color w:val="231F20"/>
                <w:w w:val="95"/>
                <w:sz w:val="16"/>
              </w:rPr>
              <w:t>Volunteer</w:t>
            </w:r>
            <w:r>
              <w:rPr>
                <w:color w:val="231F20"/>
                <w:spacing w:val="6"/>
                <w:w w:val="95"/>
                <w:sz w:val="16"/>
              </w:rPr>
              <w:t xml:space="preserve"> </w:t>
            </w:r>
            <w:r>
              <w:rPr>
                <w:color w:val="231F20"/>
                <w:w w:val="95"/>
                <w:sz w:val="16"/>
              </w:rPr>
              <w:t>Centre</w:t>
            </w:r>
          </w:p>
        </w:tc>
        <w:tc>
          <w:tcPr>
            <w:tcW w:w="5021" w:type="dxa"/>
            <w:tcBorders>
              <w:top w:val="single" w:sz="2" w:space="0" w:color="231F20"/>
              <w:left w:val="single" w:sz="2" w:space="0" w:color="231F20"/>
              <w:bottom w:val="single" w:sz="2" w:space="0" w:color="231F20"/>
            </w:tcBorders>
            <w:shd w:val="clear" w:color="auto" w:fill="F2F9FA"/>
          </w:tcPr>
          <w:p w14:paraId="3896834B" w14:textId="77777777" w:rsidR="00415E55" w:rsidRDefault="00415E55" w:rsidP="00BD2B5C">
            <w:pPr>
              <w:pStyle w:val="TableParagraph"/>
              <w:rPr>
                <w:rFonts w:ascii="Times New Roman"/>
                <w:sz w:val="16"/>
              </w:rPr>
            </w:pPr>
          </w:p>
        </w:tc>
      </w:tr>
      <w:tr w:rsidR="00415E55" w14:paraId="6BBFAE86" w14:textId="77777777" w:rsidTr="00BD2B5C">
        <w:trPr>
          <w:trHeight w:val="441"/>
        </w:trPr>
        <w:tc>
          <w:tcPr>
            <w:tcW w:w="1468" w:type="dxa"/>
            <w:tcBorders>
              <w:top w:val="single" w:sz="2" w:space="0" w:color="231F20"/>
              <w:bottom w:val="single" w:sz="2" w:space="0" w:color="231F20"/>
              <w:right w:val="single" w:sz="2" w:space="0" w:color="231F20"/>
            </w:tcBorders>
            <w:shd w:val="clear" w:color="auto" w:fill="F2F9FA"/>
          </w:tcPr>
          <w:p w14:paraId="4CC5BA34" w14:textId="77777777" w:rsidR="00415E55" w:rsidRDefault="00415E55" w:rsidP="00BD2B5C">
            <w:pPr>
              <w:pStyle w:val="TableParagraph"/>
              <w:spacing w:before="15"/>
              <w:ind w:left="221"/>
              <w:rPr>
                <w:b/>
                <w:sz w:val="16"/>
              </w:rPr>
            </w:pPr>
            <w:r>
              <w:rPr>
                <w:b/>
                <w:color w:val="231F20"/>
                <w:sz w:val="16"/>
              </w:rPr>
              <w:t>SICAP</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588536BB" w14:textId="77777777" w:rsidR="00415E55" w:rsidRDefault="00415E55" w:rsidP="00BD2B5C">
            <w:pPr>
              <w:pStyle w:val="TableParagraph"/>
              <w:spacing w:before="15"/>
              <w:ind w:left="156"/>
              <w:rPr>
                <w:sz w:val="16"/>
              </w:rPr>
            </w:pPr>
            <w:r>
              <w:rPr>
                <w:color w:val="231F20"/>
                <w:w w:val="95"/>
                <w:sz w:val="16"/>
              </w:rPr>
              <w:t>Social</w:t>
            </w:r>
            <w:r>
              <w:rPr>
                <w:color w:val="231F20"/>
                <w:spacing w:val="10"/>
                <w:w w:val="95"/>
                <w:sz w:val="16"/>
              </w:rPr>
              <w:t xml:space="preserve"> </w:t>
            </w:r>
            <w:r>
              <w:rPr>
                <w:color w:val="231F20"/>
                <w:w w:val="95"/>
                <w:sz w:val="16"/>
              </w:rPr>
              <w:t>Inclusion</w:t>
            </w:r>
            <w:r>
              <w:rPr>
                <w:color w:val="231F20"/>
                <w:spacing w:val="10"/>
                <w:w w:val="95"/>
                <w:sz w:val="16"/>
              </w:rPr>
              <w:t xml:space="preserve"> </w:t>
            </w:r>
            <w:r>
              <w:rPr>
                <w:color w:val="231F20"/>
                <w:w w:val="95"/>
                <w:sz w:val="16"/>
              </w:rPr>
              <w:t>and</w:t>
            </w:r>
            <w:r>
              <w:rPr>
                <w:color w:val="231F20"/>
                <w:spacing w:val="11"/>
                <w:w w:val="95"/>
                <w:sz w:val="16"/>
              </w:rPr>
              <w:t xml:space="preserve"> </w:t>
            </w:r>
            <w:r>
              <w:rPr>
                <w:color w:val="231F20"/>
                <w:w w:val="95"/>
                <w:sz w:val="16"/>
              </w:rPr>
              <w:t>Community</w:t>
            </w:r>
            <w:r>
              <w:rPr>
                <w:color w:val="231F20"/>
                <w:spacing w:val="10"/>
                <w:w w:val="95"/>
                <w:sz w:val="16"/>
              </w:rPr>
              <w:t xml:space="preserve"> </w:t>
            </w:r>
            <w:r>
              <w:rPr>
                <w:color w:val="231F20"/>
                <w:w w:val="95"/>
                <w:sz w:val="16"/>
              </w:rPr>
              <w:t>Activation</w:t>
            </w:r>
          </w:p>
          <w:p w14:paraId="09918113" w14:textId="77777777" w:rsidR="00415E55" w:rsidRDefault="00415E55" w:rsidP="00BD2B5C">
            <w:pPr>
              <w:pStyle w:val="TableParagraph"/>
              <w:spacing w:before="36"/>
              <w:ind w:left="156"/>
              <w:rPr>
                <w:sz w:val="16"/>
              </w:rPr>
            </w:pPr>
            <w:r>
              <w:rPr>
                <w:color w:val="231F20"/>
                <w:sz w:val="16"/>
              </w:rPr>
              <w:t>Programme</w:t>
            </w:r>
          </w:p>
        </w:tc>
        <w:tc>
          <w:tcPr>
            <w:tcW w:w="5021" w:type="dxa"/>
            <w:tcBorders>
              <w:top w:val="single" w:sz="2" w:space="0" w:color="231F20"/>
              <w:left w:val="single" w:sz="2" w:space="0" w:color="231F20"/>
              <w:bottom w:val="single" w:sz="2" w:space="0" w:color="231F20"/>
            </w:tcBorders>
            <w:shd w:val="clear" w:color="auto" w:fill="F2F9FA"/>
          </w:tcPr>
          <w:p w14:paraId="2E1160EA" w14:textId="77777777" w:rsidR="00415E55" w:rsidRDefault="00415E55" w:rsidP="00BD2B5C">
            <w:pPr>
              <w:pStyle w:val="TableParagraph"/>
              <w:rPr>
                <w:rFonts w:ascii="Times New Roman"/>
                <w:sz w:val="16"/>
              </w:rPr>
            </w:pPr>
          </w:p>
        </w:tc>
      </w:tr>
      <w:tr w:rsidR="00415E55" w14:paraId="18A83761" w14:textId="77777777" w:rsidTr="00BD2B5C">
        <w:trPr>
          <w:trHeight w:val="207"/>
        </w:trPr>
        <w:tc>
          <w:tcPr>
            <w:tcW w:w="1468" w:type="dxa"/>
            <w:tcBorders>
              <w:top w:val="single" w:sz="2" w:space="0" w:color="231F20"/>
              <w:bottom w:val="single" w:sz="2" w:space="0" w:color="231F20"/>
              <w:right w:val="single" w:sz="2" w:space="0" w:color="231F20"/>
            </w:tcBorders>
            <w:shd w:val="clear" w:color="auto" w:fill="F2F9FA"/>
          </w:tcPr>
          <w:p w14:paraId="33972964" w14:textId="77777777" w:rsidR="00415E55" w:rsidRDefault="00415E55" w:rsidP="00BD2B5C">
            <w:pPr>
              <w:pStyle w:val="TableParagraph"/>
              <w:spacing w:before="8" w:line="179" w:lineRule="exact"/>
              <w:ind w:left="221"/>
              <w:rPr>
                <w:b/>
                <w:sz w:val="16"/>
              </w:rPr>
            </w:pPr>
            <w:r>
              <w:rPr>
                <w:b/>
                <w:color w:val="231F20"/>
                <w:sz w:val="16"/>
              </w:rPr>
              <w:t>SME</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491BAB95" w14:textId="77777777" w:rsidR="00415E55" w:rsidRDefault="00415E55" w:rsidP="00BD2B5C">
            <w:pPr>
              <w:pStyle w:val="TableParagraph"/>
              <w:spacing w:before="8" w:line="179" w:lineRule="exact"/>
              <w:ind w:left="156"/>
              <w:rPr>
                <w:sz w:val="16"/>
              </w:rPr>
            </w:pPr>
            <w:r>
              <w:rPr>
                <w:color w:val="231F20"/>
                <w:w w:val="95"/>
                <w:sz w:val="16"/>
              </w:rPr>
              <w:t>Small</w:t>
            </w:r>
            <w:r>
              <w:rPr>
                <w:color w:val="231F20"/>
                <w:spacing w:val="7"/>
                <w:w w:val="95"/>
                <w:sz w:val="16"/>
              </w:rPr>
              <w:t xml:space="preserve"> </w:t>
            </w:r>
            <w:r>
              <w:rPr>
                <w:color w:val="231F20"/>
                <w:w w:val="95"/>
                <w:sz w:val="16"/>
              </w:rPr>
              <w:t>and</w:t>
            </w:r>
            <w:r>
              <w:rPr>
                <w:color w:val="231F20"/>
                <w:spacing w:val="7"/>
                <w:w w:val="95"/>
                <w:sz w:val="16"/>
              </w:rPr>
              <w:t xml:space="preserve"> </w:t>
            </w:r>
            <w:r>
              <w:rPr>
                <w:color w:val="231F20"/>
                <w:w w:val="95"/>
                <w:sz w:val="16"/>
              </w:rPr>
              <w:t>medium</w:t>
            </w:r>
            <w:r>
              <w:rPr>
                <w:color w:val="231F20"/>
                <w:spacing w:val="7"/>
                <w:w w:val="95"/>
                <w:sz w:val="16"/>
              </w:rPr>
              <w:t xml:space="preserve"> </w:t>
            </w:r>
            <w:r>
              <w:rPr>
                <w:color w:val="231F20"/>
                <w:w w:val="95"/>
                <w:sz w:val="16"/>
              </w:rPr>
              <w:t>sized</w:t>
            </w:r>
            <w:r>
              <w:rPr>
                <w:color w:val="231F20"/>
                <w:spacing w:val="8"/>
                <w:w w:val="95"/>
                <w:sz w:val="16"/>
              </w:rPr>
              <w:t xml:space="preserve"> </w:t>
            </w:r>
            <w:r>
              <w:rPr>
                <w:color w:val="231F20"/>
                <w:w w:val="95"/>
                <w:sz w:val="16"/>
              </w:rPr>
              <w:t>enterprise</w:t>
            </w:r>
          </w:p>
        </w:tc>
        <w:tc>
          <w:tcPr>
            <w:tcW w:w="5021" w:type="dxa"/>
            <w:tcBorders>
              <w:top w:val="single" w:sz="2" w:space="0" w:color="231F20"/>
              <w:left w:val="single" w:sz="2" w:space="0" w:color="231F20"/>
              <w:bottom w:val="single" w:sz="2" w:space="0" w:color="231F20"/>
            </w:tcBorders>
            <w:shd w:val="clear" w:color="auto" w:fill="F2F9FA"/>
          </w:tcPr>
          <w:p w14:paraId="45924D31" w14:textId="77777777" w:rsidR="00415E55" w:rsidRDefault="00415E55" w:rsidP="00BD2B5C">
            <w:pPr>
              <w:pStyle w:val="TableParagraph"/>
              <w:rPr>
                <w:rFonts w:ascii="Times New Roman"/>
                <w:sz w:val="14"/>
              </w:rPr>
            </w:pPr>
          </w:p>
        </w:tc>
      </w:tr>
      <w:tr w:rsidR="00415E55" w14:paraId="49E00C85" w14:textId="77777777" w:rsidTr="00BD2B5C">
        <w:trPr>
          <w:trHeight w:val="1107"/>
        </w:trPr>
        <w:tc>
          <w:tcPr>
            <w:tcW w:w="1468" w:type="dxa"/>
            <w:tcBorders>
              <w:top w:val="single" w:sz="2" w:space="0" w:color="231F20"/>
              <w:bottom w:val="single" w:sz="2" w:space="0" w:color="231F20"/>
              <w:right w:val="single" w:sz="2" w:space="0" w:color="231F20"/>
            </w:tcBorders>
            <w:shd w:val="clear" w:color="auto" w:fill="F2F9FA"/>
          </w:tcPr>
          <w:p w14:paraId="08615145" w14:textId="77777777" w:rsidR="00415E55" w:rsidRDefault="00415E55" w:rsidP="00BD2B5C">
            <w:pPr>
              <w:pStyle w:val="TableParagraph"/>
              <w:spacing w:before="16"/>
              <w:ind w:left="221"/>
              <w:rPr>
                <w:b/>
                <w:sz w:val="16"/>
              </w:rPr>
            </w:pPr>
            <w:r>
              <w:rPr>
                <w:b/>
                <w:color w:val="231F20"/>
                <w:sz w:val="16"/>
              </w:rPr>
              <w:t>SPC</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18776D0E" w14:textId="77777777" w:rsidR="00415E55" w:rsidRDefault="00415E55" w:rsidP="00BD2B5C">
            <w:pPr>
              <w:pStyle w:val="TableParagraph"/>
              <w:spacing w:before="16"/>
              <w:ind w:left="156"/>
              <w:rPr>
                <w:sz w:val="16"/>
              </w:rPr>
            </w:pPr>
            <w:r>
              <w:rPr>
                <w:color w:val="231F20"/>
                <w:w w:val="95"/>
                <w:sz w:val="16"/>
              </w:rPr>
              <w:t>Strategic</w:t>
            </w:r>
            <w:r>
              <w:rPr>
                <w:color w:val="231F20"/>
                <w:spacing w:val="13"/>
                <w:w w:val="95"/>
                <w:sz w:val="16"/>
              </w:rPr>
              <w:t xml:space="preserve"> </w:t>
            </w:r>
            <w:r>
              <w:rPr>
                <w:color w:val="231F20"/>
                <w:w w:val="95"/>
                <w:sz w:val="16"/>
              </w:rPr>
              <w:t>Policy</w:t>
            </w:r>
            <w:r>
              <w:rPr>
                <w:color w:val="231F20"/>
                <w:spacing w:val="14"/>
                <w:w w:val="95"/>
                <w:sz w:val="16"/>
              </w:rPr>
              <w:t xml:space="preserve"> </w:t>
            </w:r>
            <w:r>
              <w:rPr>
                <w:color w:val="231F20"/>
                <w:w w:val="95"/>
                <w:sz w:val="16"/>
              </w:rPr>
              <w:t>Committee</w:t>
            </w:r>
          </w:p>
        </w:tc>
        <w:tc>
          <w:tcPr>
            <w:tcW w:w="5021" w:type="dxa"/>
            <w:tcBorders>
              <w:top w:val="single" w:sz="2" w:space="0" w:color="231F20"/>
              <w:left w:val="single" w:sz="2" w:space="0" w:color="231F20"/>
              <w:bottom w:val="single" w:sz="2" w:space="0" w:color="231F20"/>
            </w:tcBorders>
            <w:shd w:val="clear" w:color="auto" w:fill="F2F9FA"/>
          </w:tcPr>
          <w:p w14:paraId="389F7346" w14:textId="67CE72CA" w:rsidR="00415E55" w:rsidRDefault="00415E55" w:rsidP="00BD2B5C">
            <w:pPr>
              <w:pStyle w:val="TableParagraph"/>
              <w:spacing w:before="16" w:line="288" w:lineRule="auto"/>
              <w:ind w:left="173"/>
              <w:rPr>
                <w:sz w:val="16"/>
              </w:rPr>
            </w:pPr>
            <w:r>
              <w:rPr>
                <w:color w:val="231F20"/>
                <w:w w:val="95"/>
                <w:sz w:val="16"/>
              </w:rPr>
              <w:t>To formulate,</w:t>
            </w:r>
            <w:r>
              <w:rPr>
                <w:color w:val="231F20"/>
                <w:spacing w:val="1"/>
                <w:w w:val="95"/>
                <w:sz w:val="16"/>
              </w:rPr>
              <w:t xml:space="preserve"> </w:t>
            </w:r>
            <w:r>
              <w:rPr>
                <w:color w:val="231F20"/>
                <w:w w:val="95"/>
                <w:sz w:val="16"/>
              </w:rPr>
              <w:t>develop,</w:t>
            </w:r>
            <w:r>
              <w:rPr>
                <w:color w:val="231F20"/>
                <w:spacing w:val="1"/>
                <w:w w:val="95"/>
                <w:sz w:val="16"/>
              </w:rPr>
              <w:t xml:space="preserve"> </w:t>
            </w:r>
            <w:r>
              <w:rPr>
                <w:color w:val="231F20"/>
                <w:w w:val="95"/>
                <w:sz w:val="16"/>
              </w:rPr>
              <w:t>monitor</w:t>
            </w:r>
            <w:r>
              <w:rPr>
                <w:color w:val="231F20"/>
                <w:spacing w:val="1"/>
                <w:w w:val="95"/>
                <w:sz w:val="16"/>
              </w:rPr>
              <w:t xml:space="preserve"> </w:t>
            </w:r>
            <w:r>
              <w:rPr>
                <w:color w:val="231F20"/>
                <w:w w:val="95"/>
                <w:sz w:val="16"/>
              </w:rPr>
              <w:t>and review</w:t>
            </w:r>
            <w:r>
              <w:rPr>
                <w:color w:val="231F20"/>
                <w:spacing w:val="1"/>
                <w:w w:val="95"/>
                <w:sz w:val="16"/>
              </w:rPr>
              <w:t xml:space="preserve"> </w:t>
            </w:r>
            <w:r>
              <w:rPr>
                <w:color w:val="231F20"/>
                <w:w w:val="95"/>
                <w:sz w:val="16"/>
              </w:rPr>
              <w:t>policies</w:t>
            </w:r>
            <w:r>
              <w:rPr>
                <w:color w:val="231F20"/>
                <w:spacing w:val="1"/>
                <w:w w:val="95"/>
                <w:sz w:val="16"/>
              </w:rPr>
              <w:t xml:space="preserve"> </w:t>
            </w:r>
            <w:r>
              <w:rPr>
                <w:color w:val="231F20"/>
                <w:w w:val="95"/>
                <w:sz w:val="16"/>
              </w:rPr>
              <w:t>which</w:t>
            </w:r>
            <w:r>
              <w:rPr>
                <w:color w:val="231F20"/>
                <w:spacing w:val="1"/>
                <w:w w:val="95"/>
                <w:sz w:val="16"/>
              </w:rPr>
              <w:t xml:space="preserve"> </w:t>
            </w:r>
            <w:r>
              <w:rPr>
                <w:color w:val="231F20"/>
                <w:w w:val="95"/>
                <w:sz w:val="16"/>
              </w:rPr>
              <w:t>relate to</w:t>
            </w:r>
            <w:r>
              <w:rPr>
                <w:color w:val="231F20"/>
                <w:spacing w:val="1"/>
                <w:w w:val="95"/>
                <w:sz w:val="16"/>
              </w:rPr>
              <w:t xml:space="preserve"> </w:t>
            </w:r>
            <w:r>
              <w:rPr>
                <w:color w:val="231F20"/>
                <w:w w:val="95"/>
                <w:sz w:val="16"/>
              </w:rPr>
              <w:t>the</w:t>
            </w:r>
            <w:r>
              <w:rPr>
                <w:color w:val="231F20"/>
                <w:spacing w:val="-39"/>
                <w:w w:val="95"/>
                <w:sz w:val="16"/>
              </w:rPr>
              <w:t xml:space="preserve"> </w:t>
            </w:r>
            <w:r>
              <w:rPr>
                <w:color w:val="231F20"/>
                <w:sz w:val="16"/>
              </w:rPr>
              <w:t>functions</w:t>
            </w:r>
            <w:r>
              <w:rPr>
                <w:color w:val="231F20"/>
                <w:spacing w:val="-11"/>
                <w:sz w:val="16"/>
              </w:rPr>
              <w:t xml:space="preserve"> </w:t>
            </w:r>
            <w:r>
              <w:rPr>
                <w:color w:val="231F20"/>
                <w:sz w:val="16"/>
              </w:rPr>
              <w:t>of</w:t>
            </w:r>
            <w:r>
              <w:rPr>
                <w:color w:val="231F20"/>
                <w:spacing w:val="-11"/>
                <w:sz w:val="16"/>
              </w:rPr>
              <w:t xml:space="preserve"> </w:t>
            </w:r>
            <w:r>
              <w:rPr>
                <w:color w:val="231F20"/>
                <w:sz w:val="16"/>
              </w:rPr>
              <w:t>South</w:t>
            </w:r>
            <w:r>
              <w:rPr>
                <w:color w:val="231F20"/>
                <w:spacing w:val="-11"/>
                <w:sz w:val="16"/>
              </w:rPr>
              <w:t xml:space="preserve"> </w:t>
            </w:r>
            <w:r>
              <w:rPr>
                <w:color w:val="231F20"/>
                <w:sz w:val="16"/>
              </w:rPr>
              <w:t>Dublin</w:t>
            </w:r>
            <w:r>
              <w:rPr>
                <w:color w:val="231F20"/>
                <w:spacing w:val="-11"/>
                <w:sz w:val="16"/>
              </w:rPr>
              <w:t xml:space="preserve"> </w:t>
            </w:r>
            <w:r>
              <w:rPr>
                <w:color w:val="231F20"/>
                <w:sz w:val="16"/>
              </w:rPr>
              <w:t>County</w:t>
            </w:r>
            <w:r>
              <w:rPr>
                <w:color w:val="231F20"/>
                <w:spacing w:val="-11"/>
                <w:sz w:val="16"/>
              </w:rPr>
              <w:t xml:space="preserve"> </w:t>
            </w:r>
            <w:r>
              <w:rPr>
                <w:color w:val="231F20"/>
                <w:sz w:val="16"/>
              </w:rPr>
              <w:t>Council</w:t>
            </w:r>
            <w:r>
              <w:rPr>
                <w:color w:val="231F20"/>
                <w:spacing w:val="-11"/>
                <w:sz w:val="16"/>
              </w:rPr>
              <w:t xml:space="preserve"> </w:t>
            </w:r>
            <w:r>
              <w:rPr>
                <w:color w:val="231F20"/>
                <w:sz w:val="16"/>
              </w:rPr>
              <w:t>and</w:t>
            </w:r>
            <w:r>
              <w:rPr>
                <w:color w:val="231F20"/>
                <w:spacing w:val="-11"/>
                <w:sz w:val="16"/>
              </w:rPr>
              <w:t xml:space="preserve"> </w:t>
            </w:r>
            <w:r>
              <w:rPr>
                <w:color w:val="231F20"/>
                <w:sz w:val="16"/>
              </w:rPr>
              <w:t>to</w:t>
            </w:r>
            <w:r>
              <w:rPr>
                <w:color w:val="231F20"/>
                <w:spacing w:val="-11"/>
                <w:sz w:val="16"/>
              </w:rPr>
              <w:t xml:space="preserve"> </w:t>
            </w:r>
            <w:r>
              <w:rPr>
                <w:color w:val="231F20"/>
                <w:sz w:val="16"/>
              </w:rPr>
              <w:t>advise</w:t>
            </w:r>
            <w:r>
              <w:rPr>
                <w:color w:val="231F20"/>
                <w:spacing w:val="-11"/>
                <w:sz w:val="16"/>
              </w:rPr>
              <w:t xml:space="preserve"> </w:t>
            </w:r>
            <w:r>
              <w:rPr>
                <w:color w:val="231F20"/>
                <w:sz w:val="16"/>
              </w:rPr>
              <w:t>the</w:t>
            </w:r>
            <w:r>
              <w:rPr>
                <w:color w:val="231F20"/>
                <w:spacing w:val="-11"/>
                <w:sz w:val="16"/>
              </w:rPr>
              <w:t xml:space="preserve"> </w:t>
            </w:r>
            <w:r>
              <w:rPr>
                <w:color w:val="231F20"/>
                <w:sz w:val="16"/>
              </w:rPr>
              <w:t>Council</w:t>
            </w:r>
            <w:r>
              <w:rPr>
                <w:color w:val="231F20"/>
                <w:spacing w:val="1"/>
                <w:sz w:val="16"/>
              </w:rPr>
              <w:t xml:space="preserve"> </w:t>
            </w:r>
            <w:r w:rsidR="0023445E">
              <w:rPr>
                <w:color w:val="231F20"/>
                <w:sz w:val="16"/>
              </w:rPr>
              <w:t>accordingly.</w:t>
            </w:r>
          </w:p>
          <w:p w14:paraId="58161F51" w14:textId="1EAFE1FC" w:rsidR="00415E55" w:rsidRDefault="00415E55" w:rsidP="00415E55">
            <w:pPr>
              <w:pStyle w:val="TableParagraph"/>
              <w:numPr>
                <w:ilvl w:val="0"/>
                <w:numId w:val="26"/>
              </w:numPr>
              <w:tabs>
                <w:tab w:val="left" w:pos="434"/>
              </w:tabs>
              <w:spacing w:line="182" w:lineRule="exact"/>
              <w:ind w:hanging="261"/>
              <w:rPr>
                <w:sz w:val="16"/>
              </w:rPr>
            </w:pPr>
            <w:r>
              <w:rPr>
                <w:color w:val="231F20"/>
                <w:w w:val="95"/>
                <w:sz w:val="16"/>
              </w:rPr>
              <w:t>Economic</w:t>
            </w:r>
            <w:r>
              <w:rPr>
                <w:color w:val="231F20"/>
                <w:spacing w:val="7"/>
                <w:w w:val="95"/>
                <w:sz w:val="16"/>
              </w:rPr>
              <w:t xml:space="preserve"> </w:t>
            </w:r>
            <w:r>
              <w:rPr>
                <w:color w:val="231F20"/>
                <w:w w:val="95"/>
                <w:sz w:val="16"/>
              </w:rPr>
              <w:t>SPC</w:t>
            </w:r>
            <w:r>
              <w:rPr>
                <w:color w:val="231F20"/>
                <w:spacing w:val="8"/>
                <w:w w:val="95"/>
                <w:sz w:val="16"/>
              </w:rPr>
              <w:t xml:space="preserve"> </w:t>
            </w:r>
            <w:r>
              <w:rPr>
                <w:color w:val="231F20"/>
                <w:w w:val="95"/>
                <w:sz w:val="16"/>
              </w:rPr>
              <w:t>agreed</w:t>
            </w:r>
            <w:r>
              <w:rPr>
                <w:color w:val="231F20"/>
                <w:spacing w:val="8"/>
                <w:w w:val="95"/>
                <w:sz w:val="16"/>
              </w:rPr>
              <w:t xml:space="preserve"> </w:t>
            </w:r>
            <w:r w:rsidR="0023445E">
              <w:rPr>
                <w:color w:val="231F20"/>
                <w:w w:val="95"/>
                <w:sz w:val="16"/>
              </w:rPr>
              <w:t>LECP.</w:t>
            </w:r>
          </w:p>
          <w:p w14:paraId="63BC4CED" w14:textId="77777777" w:rsidR="00415E55" w:rsidRDefault="00415E55" w:rsidP="00415E55">
            <w:pPr>
              <w:pStyle w:val="TableParagraph"/>
              <w:numPr>
                <w:ilvl w:val="0"/>
                <w:numId w:val="26"/>
              </w:numPr>
              <w:tabs>
                <w:tab w:val="left" w:pos="434"/>
              </w:tabs>
              <w:spacing w:before="36"/>
              <w:ind w:hanging="261"/>
              <w:rPr>
                <w:sz w:val="16"/>
              </w:rPr>
            </w:pPr>
            <w:r>
              <w:rPr>
                <w:color w:val="231F20"/>
                <w:w w:val="95"/>
                <w:sz w:val="16"/>
              </w:rPr>
              <w:t>Community</w:t>
            </w:r>
            <w:r>
              <w:rPr>
                <w:color w:val="231F20"/>
                <w:spacing w:val="9"/>
                <w:w w:val="95"/>
                <w:sz w:val="16"/>
              </w:rPr>
              <w:t xml:space="preserve"> </w:t>
            </w:r>
            <w:r>
              <w:rPr>
                <w:color w:val="231F20"/>
                <w:w w:val="95"/>
                <w:sz w:val="16"/>
              </w:rPr>
              <w:t>SPC</w:t>
            </w:r>
            <w:r>
              <w:rPr>
                <w:color w:val="231F20"/>
                <w:spacing w:val="10"/>
                <w:w w:val="95"/>
                <w:sz w:val="16"/>
              </w:rPr>
              <w:t xml:space="preserve"> </w:t>
            </w:r>
            <w:r>
              <w:rPr>
                <w:color w:val="231F20"/>
                <w:w w:val="95"/>
                <w:sz w:val="16"/>
              </w:rPr>
              <w:t>deals</w:t>
            </w:r>
            <w:r>
              <w:rPr>
                <w:color w:val="231F20"/>
                <w:spacing w:val="10"/>
                <w:w w:val="95"/>
                <w:sz w:val="16"/>
              </w:rPr>
              <w:t xml:space="preserve"> </w:t>
            </w:r>
            <w:r>
              <w:rPr>
                <w:color w:val="231F20"/>
                <w:w w:val="95"/>
                <w:sz w:val="16"/>
              </w:rPr>
              <w:t>with</w:t>
            </w:r>
            <w:r>
              <w:rPr>
                <w:color w:val="231F20"/>
                <w:spacing w:val="10"/>
                <w:w w:val="95"/>
                <w:sz w:val="16"/>
              </w:rPr>
              <w:t xml:space="preserve"> </w:t>
            </w:r>
            <w:r>
              <w:rPr>
                <w:color w:val="231F20"/>
                <w:w w:val="95"/>
                <w:sz w:val="16"/>
              </w:rPr>
              <w:t>community</w:t>
            </w:r>
            <w:r>
              <w:rPr>
                <w:color w:val="231F20"/>
                <w:spacing w:val="10"/>
                <w:w w:val="95"/>
                <w:sz w:val="16"/>
              </w:rPr>
              <w:t xml:space="preserve"> </w:t>
            </w:r>
            <w:r>
              <w:rPr>
                <w:color w:val="231F20"/>
                <w:w w:val="95"/>
                <w:sz w:val="16"/>
              </w:rPr>
              <w:t>related</w:t>
            </w:r>
            <w:r>
              <w:rPr>
                <w:color w:val="231F20"/>
                <w:spacing w:val="10"/>
                <w:w w:val="95"/>
                <w:sz w:val="16"/>
              </w:rPr>
              <w:t xml:space="preserve"> </w:t>
            </w:r>
            <w:r>
              <w:rPr>
                <w:color w:val="231F20"/>
                <w:w w:val="95"/>
                <w:sz w:val="16"/>
              </w:rPr>
              <w:t>issues</w:t>
            </w:r>
            <w:r>
              <w:rPr>
                <w:color w:val="231F20"/>
                <w:spacing w:val="10"/>
                <w:w w:val="95"/>
                <w:sz w:val="16"/>
              </w:rPr>
              <w:t xml:space="preserve"> </w:t>
            </w:r>
            <w:r>
              <w:rPr>
                <w:color w:val="231F20"/>
                <w:w w:val="95"/>
                <w:sz w:val="16"/>
              </w:rPr>
              <w:t>of</w:t>
            </w:r>
            <w:r>
              <w:rPr>
                <w:color w:val="231F20"/>
                <w:spacing w:val="10"/>
                <w:w w:val="95"/>
                <w:sz w:val="16"/>
              </w:rPr>
              <w:t xml:space="preserve"> </w:t>
            </w:r>
            <w:r>
              <w:rPr>
                <w:color w:val="231F20"/>
                <w:w w:val="95"/>
                <w:sz w:val="16"/>
              </w:rPr>
              <w:t>SDCC</w:t>
            </w:r>
          </w:p>
        </w:tc>
      </w:tr>
      <w:tr w:rsidR="00415E55" w14:paraId="317368FE" w14:textId="77777777" w:rsidTr="00BD2B5C">
        <w:trPr>
          <w:trHeight w:val="639"/>
        </w:trPr>
        <w:tc>
          <w:tcPr>
            <w:tcW w:w="1468" w:type="dxa"/>
            <w:tcBorders>
              <w:top w:val="single" w:sz="2" w:space="0" w:color="231F20"/>
              <w:bottom w:val="single" w:sz="2" w:space="0" w:color="231F20"/>
              <w:right w:val="single" w:sz="2" w:space="0" w:color="231F20"/>
            </w:tcBorders>
            <w:shd w:val="clear" w:color="auto" w:fill="F2F9FA"/>
          </w:tcPr>
          <w:p w14:paraId="334D1DCA" w14:textId="77777777" w:rsidR="00415E55" w:rsidRDefault="00415E55" w:rsidP="00BD2B5C">
            <w:pPr>
              <w:pStyle w:val="TableParagraph"/>
              <w:spacing w:before="3"/>
              <w:ind w:left="221" w:right="-15"/>
              <w:rPr>
                <w:b/>
                <w:sz w:val="16"/>
              </w:rPr>
            </w:pPr>
            <w:r>
              <w:rPr>
                <w:b/>
                <w:color w:val="231F20"/>
                <w:sz w:val="16"/>
              </w:rPr>
              <w:t>Standing</w:t>
            </w:r>
            <w:r>
              <w:rPr>
                <w:b/>
                <w:color w:val="231F20"/>
                <w:spacing w:val="-8"/>
                <w:sz w:val="16"/>
              </w:rPr>
              <w:t xml:space="preserve"> </w:t>
            </w:r>
            <w:r>
              <w:rPr>
                <w:b/>
                <w:color w:val="231F20"/>
                <w:sz w:val="16"/>
              </w:rPr>
              <w:t>Orders</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307C8F32" w14:textId="77777777" w:rsidR="00415E55" w:rsidRDefault="00415E55" w:rsidP="00BD2B5C">
            <w:pPr>
              <w:pStyle w:val="TableParagraph"/>
              <w:rPr>
                <w:rFonts w:ascii="Times New Roman"/>
                <w:sz w:val="16"/>
              </w:rPr>
            </w:pPr>
          </w:p>
        </w:tc>
        <w:tc>
          <w:tcPr>
            <w:tcW w:w="5021" w:type="dxa"/>
            <w:tcBorders>
              <w:top w:val="single" w:sz="2" w:space="0" w:color="231F20"/>
              <w:left w:val="single" w:sz="2" w:space="0" w:color="231F20"/>
              <w:bottom w:val="single" w:sz="2" w:space="0" w:color="231F20"/>
            </w:tcBorders>
            <w:shd w:val="clear" w:color="auto" w:fill="F2F9FA"/>
          </w:tcPr>
          <w:p w14:paraId="358E4F93" w14:textId="63FCFB17" w:rsidR="00415E55" w:rsidRDefault="00415E55" w:rsidP="00BD2B5C">
            <w:pPr>
              <w:pStyle w:val="TableParagraph"/>
              <w:spacing w:before="3" w:line="288" w:lineRule="auto"/>
              <w:ind w:left="173" w:right="142" w:hanging="1"/>
              <w:rPr>
                <w:sz w:val="16"/>
              </w:rPr>
            </w:pPr>
            <w:r>
              <w:rPr>
                <w:color w:val="231F20"/>
                <w:w w:val="95"/>
                <w:sz w:val="16"/>
              </w:rPr>
              <w:t>The</w:t>
            </w:r>
            <w:r>
              <w:rPr>
                <w:color w:val="231F20"/>
                <w:spacing w:val="6"/>
                <w:w w:val="95"/>
                <w:sz w:val="16"/>
              </w:rPr>
              <w:t xml:space="preserve"> </w:t>
            </w:r>
            <w:r>
              <w:rPr>
                <w:color w:val="231F20"/>
                <w:w w:val="95"/>
                <w:sz w:val="16"/>
              </w:rPr>
              <w:t>Rules</w:t>
            </w:r>
            <w:r>
              <w:rPr>
                <w:color w:val="231F20"/>
                <w:spacing w:val="7"/>
                <w:w w:val="95"/>
                <w:sz w:val="16"/>
              </w:rPr>
              <w:t xml:space="preserve"> </w:t>
            </w:r>
            <w:r>
              <w:rPr>
                <w:color w:val="231F20"/>
                <w:w w:val="95"/>
                <w:sz w:val="16"/>
              </w:rPr>
              <w:t>of</w:t>
            </w:r>
            <w:r>
              <w:rPr>
                <w:color w:val="231F20"/>
                <w:spacing w:val="7"/>
                <w:w w:val="95"/>
                <w:sz w:val="16"/>
              </w:rPr>
              <w:t xml:space="preserve"> </w:t>
            </w:r>
            <w:r>
              <w:rPr>
                <w:color w:val="231F20"/>
                <w:w w:val="95"/>
                <w:sz w:val="16"/>
              </w:rPr>
              <w:t>Debate,</w:t>
            </w:r>
            <w:r>
              <w:rPr>
                <w:color w:val="231F20"/>
                <w:spacing w:val="7"/>
                <w:w w:val="95"/>
                <w:sz w:val="16"/>
              </w:rPr>
              <w:t xml:space="preserve"> </w:t>
            </w:r>
            <w:r>
              <w:rPr>
                <w:color w:val="231F20"/>
                <w:w w:val="95"/>
                <w:sz w:val="16"/>
              </w:rPr>
              <w:t>the</w:t>
            </w:r>
            <w:r>
              <w:rPr>
                <w:color w:val="231F20"/>
                <w:spacing w:val="7"/>
                <w:w w:val="95"/>
                <w:sz w:val="16"/>
              </w:rPr>
              <w:t xml:space="preserve"> </w:t>
            </w:r>
            <w:r>
              <w:rPr>
                <w:color w:val="231F20"/>
                <w:w w:val="95"/>
                <w:sz w:val="16"/>
              </w:rPr>
              <w:t>Agenda,</w:t>
            </w:r>
            <w:r>
              <w:rPr>
                <w:color w:val="231F20"/>
                <w:spacing w:val="6"/>
                <w:w w:val="95"/>
                <w:sz w:val="16"/>
              </w:rPr>
              <w:t xml:space="preserve"> </w:t>
            </w:r>
            <w:r>
              <w:rPr>
                <w:color w:val="231F20"/>
                <w:w w:val="95"/>
                <w:sz w:val="16"/>
              </w:rPr>
              <w:t>and</w:t>
            </w:r>
            <w:r>
              <w:rPr>
                <w:color w:val="231F20"/>
                <w:spacing w:val="7"/>
                <w:w w:val="95"/>
                <w:sz w:val="16"/>
              </w:rPr>
              <w:t xml:space="preserve"> </w:t>
            </w:r>
            <w:r>
              <w:rPr>
                <w:color w:val="231F20"/>
                <w:w w:val="95"/>
                <w:sz w:val="16"/>
              </w:rPr>
              <w:t>any</w:t>
            </w:r>
            <w:r>
              <w:rPr>
                <w:color w:val="231F20"/>
                <w:spacing w:val="7"/>
                <w:w w:val="95"/>
                <w:sz w:val="16"/>
              </w:rPr>
              <w:t xml:space="preserve"> </w:t>
            </w:r>
            <w:r>
              <w:rPr>
                <w:color w:val="231F20"/>
                <w:w w:val="95"/>
                <w:sz w:val="16"/>
              </w:rPr>
              <w:t>“local”</w:t>
            </w:r>
            <w:r>
              <w:rPr>
                <w:color w:val="231F20"/>
                <w:spacing w:val="7"/>
                <w:w w:val="95"/>
                <w:sz w:val="16"/>
              </w:rPr>
              <w:t xml:space="preserve"> </w:t>
            </w:r>
            <w:r>
              <w:rPr>
                <w:color w:val="231F20"/>
                <w:w w:val="95"/>
                <w:sz w:val="16"/>
              </w:rPr>
              <w:t>rules</w:t>
            </w:r>
            <w:r>
              <w:rPr>
                <w:color w:val="231F20"/>
                <w:spacing w:val="7"/>
                <w:w w:val="95"/>
                <w:sz w:val="16"/>
              </w:rPr>
              <w:t xml:space="preserve"> </w:t>
            </w:r>
            <w:r>
              <w:rPr>
                <w:color w:val="231F20"/>
                <w:w w:val="95"/>
                <w:sz w:val="16"/>
              </w:rPr>
              <w:t>concerning</w:t>
            </w:r>
            <w:r>
              <w:rPr>
                <w:color w:val="231F20"/>
                <w:spacing w:val="-39"/>
                <w:w w:val="95"/>
                <w:sz w:val="16"/>
              </w:rPr>
              <w:t xml:space="preserve"> </w:t>
            </w:r>
            <w:r>
              <w:rPr>
                <w:color w:val="231F20"/>
                <w:sz w:val="16"/>
              </w:rPr>
              <w:t>the</w:t>
            </w:r>
            <w:r>
              <w:rPr>
                <w:color w:val="231F20"/>
                <w:spacing w:val="-8"/>
                <w:sz w:val="16"/>
              </w:rPr>
              <w:t xml:space="preserve"> </w:t>
            </w:r>
            <w:r>
              <w:rPr>
                <w:color w:val="231F20"/>
                <w:sz w:val="16"/>
              </w:rPr>
              <w:t>conduct</w:t>
            </w:r>
            <w:r>
              <w:rPr>
                <w:color w:val="231F20"/>
                <w:spacing w:val="-8"/>
                <w:sz w:val="16"/>
              </w:rPr>
              <w:t xml:space="preserve"> </w:t>
            </w:r>
            <w:r>
              <w:rPr>
                <w:color w:val="231F20"/>
                <w:sz w:val="16"/>
              </w:rPr>
              <w:t>of</w:t>
            </w:r>
            <w:r>
              <w:rPr>
                <w:color w:val="231F20"/>
                <w:spacing w:val="-7"/>
                <w:sz w:val="16"/>
              </w:rPr>
              <w:t xml:space="preserve"> </w:t>
            </w:r>
            <w:r>
              <w:rPr>
                <w:color w:val="231F20"/>
                <w:sz w:val="16"/>
              </w:rPr>
              <w:t>the</w:t>
            </w:r>
            <w:r>
              <w:rPr>
                <w:color w:val="231F20"/>
                <w:spacing w:val="-8"/>
                <w:sz w:val="16"/>
              </w:rPr>
              <w:t xml:space="preserve"> </w:t>
            </w:r>
            <w:r>
              <w:rPr>
                <w:color w:val="231F20"/>
                <w:sz w:val="16"/>
              </w:rPr>
              <w:t>meeting</w:t>
            </w:r>
            <w:r>
              <w:rPr>
                <w:color w:val="231F20"/>
                <w:spacing w:val="-7"/>
                <w:sz w:val="16"/>
              </w:rPr>
              <w:t xml:space="preserve"> </w:t>
            </w:r>
            <w:r>
              <w:rPr>
                <w:color w:val="231F20"/>
                <w:sz w:val="16"/>
              </w:rPr>
              <w:t>are</w:t>
            </w:r>
            <w:r>
              <w:rPr>
                <w:color w:val="231F20"/>
                <w:spacing w:val="-8"/>
                <w:sz w:val="16"/>
              </w:rPr>
              <w:t xml:space="preserve"> </w:t>
            </w:r>
            <w:r>
              <w:rPr>
                <w:color w:val="231F20"/>
                <w:sz w:val="16"/>
              </w:rPr>
              <w:t>loosely</w:t>
            </w:r>
            <w:r>
              <w:rPr>
                <w:color w:val="231F20"/>
                <w:spacing w:val="-8"/>
                <w:sz w:val="16"/>
              </w:rPr>
              <w:t xml:space="preserve"> </w:t>
            </w:r>
            <w:r>
              <w:rPr>
                <w:color w:val="231F20"/>
                <w:sz w:val="16"/>
              </w:rPr>
              <w:t>referred</w:t>
            </w:r>
            <w:r>
              <w:rPr>
                <w:color w:val="231F20"/>
                <w:spacing w:val="-7"/>
                <w:sz w:val="16"/>
              </w:rPr>
              <w:t xml:space="preserve"> </w:t>
            </w:r>
            <w:r>
              <w:rPr>
                <w:color w:val="231F20"/>
                <w:sz w:val="16"/>
              </w:rPr>
              <w:t>to</w:t>
            </w:r>
            <w:r>
              <w:rPr>
                <w:color w:val="231F20"/>
                <w:spacing w:val="-8"/>
                <w:sz w:val="16"/>
              </w:rPr>
              <w:t xml:space="preserve"> </w:t>
            </w:r>
            <w:r>
              <w:rPr>
                <w:color w:val="231F20"/>
                <w:sz w:val="16"/>
              </w:rPr>
              <w:t>as</w:t>
            </w:r>
            <w:r>
              <w:rPr>
                <w:color w:val="231F20"/>
                <w:spacing w:val="-7"/>
                <w:sz w:val="16"/>
              </w:rPr>
              <w:t xml:space="preserve"> </w:t>
            </w:r>
            <w:r>
              <w:rPr>
                <w:color w:val="231F20"/>
                <w:sz w:val="16"/>
              </w:rPr>
              <w:t>“</w:t>
            </w:r>
            <w:r w:rsidR="0026480D">
              <w:rPr>
                <w:color w:val="231F20"/>
                <w:sz w:val="16"/>
              </w:rPr>
              <w:t>Standing.</w:t>
            </w:r>
          </w:p>
          <w:p w14:paraId="2F8F8F26" w14:textId="77777777" w:rsidR="00415E55" w:rsidRDefault="00415E55" w:rsidP="00BD2B5C">
            <w:pPr>
              <w:pStyle w:val="TableParagraph"/>
              <w:spacing w:line="175" w:lineRule="exact"/>
              <w:ind w:left="173"/>
              <w:rPr>
                <w:sz w:val="16"/>
              </w:rPr>
            </w:pPr>
            <w:r>
              <w:rPr>
                <w:color w:val="231F20"/>
                <w:sz w:val="16"/>
              </w:rPr>
              <w:t>Orders.”</w:t>
            </w:r>
          </w:p>
        </w:tc>
      </w:tr>
      <w:tr w:rsidR="00415E55" w14:paraId="1B1FF4C5" w14:textId="77777777" w:rsidTr="00BD2B5C">
        <w:trPr>
          <w:trHeight w:val="238"/>
        </w:trPr>
        <w:tc>
          <w:tcPr>
            <w:tcW w:w="1468" w:type="dxa"/>
            <w:tcBorders>
              <w:top w:val="single" w:sz="2" w:space="0" w:color="231F20"/>
              <w:bottom w:val="single" w:sz="2" w:space="0" w:color="231F20"/>
              <w:right w:val="single" w:sz="2" w:space="0" w:color="231F20"/>
            </w:tcBorders>
            <w:shd w:val="clear" w:color="auto" w:fill="F2F9FA"/>
          </w:tcPr>
          <w:p w14:paraId="338F96FD" w14:textId="77777777" w:rsidR="00415E55" w:rsidRDefault="00415E55" w:rsidP="00BD2B5C">
            <w:pPr>
              <w:pStyle w:val="TableParagraph"/>
              <w:spacing w:before="18"/>
              <w:ind w:left="221"/>
              <w:rPr>
                <w:b/>
                <w:sz w:val="16"/>
              </w:rPr>
            </w:pPr>
            <w:r>
              <w:rPr>
                <w:b/>
                <w:color w:val="231F20"/>
                <w:sz w:val="16"/>
              </w:rPr>
              <w:t>TU</w:t>
            </w:r>
            <w:r>
              <w:rPr>
                <w:b/>
                <w:color w:val="231F20"/>
                <w:spacing w:val="-3"/>
                <w:sz w:val="16"/>
              </w:rPr>
              <w:t xml:space="preserve"> </w:t>
            </w:r>
            <w:r>
              <w:rPr>
                <w:b/>
                <w:color w:val="231F20"/>
                <w:sz w:val="16"/>
              </w:rPr>
              <w:t>Dublin</w:t>
            </w:r>
          </w:p>
        </w:tc>
        <w:tc>
          <w:tcPr>
            <w:tcW w:w="3363" w:type="dxa"/>
            <w:tcBorders>
              <w:top w:val="single" w:sz="2" w:space="0" w:color="231F20"/>
              <w:left w:val="single" w:sz="2" w:space="0" w:color="231F20"/>
              <w:bottom w:val="single" w:sz="2" w:space="0" w:color="231F20"/>
              <w:right w:val="single" w:sz="2" w:space="0" w:color="231F20"/>
            </w:tcBorders>
            <w:shd w:val="clear" w:color="auto" w:fill="F2F9FA"/>
          </w:tcPr>
          <w:p w14:paraId="26A04306" w14:textId="77777777" w:rsidR="00415E55" w:rsidRDefault="00415E55" w:rsidP="00BD2B5C">
            <w:pPr>
              <w:pStyle w:val="TableParagraph"/>
              <w:spacing w:before="18"/>
              <w:ind w:left="156"/>
              <w:rPr>
                <w:sz w:val="16"/>
              </w:rPr>
            </w:pPr>
            <w:r>
              <w:rPr>
                <w:color w:val="231F20"/>
                <w:w w:val="95"/>
                <w:sz w:val="16"/>
              </w:rPr>
              <w:t>Technological</w:t>
            </w:r>
            <w:r>
              <w:rPr>
                <w:color w:val="231F20"/>
                <w:spacing w:val="-2"/>
                <w:w w:val="95"/>
                <w:sz w:val="16"/>
              </w:rPr>
              <w:t xml:space="preserve"> </w:t>
            </w:r>
            <w:r>
              <w:rPr>
                <w:color w:val="231F20"/>
                <w:w w:val="95"/>
                <w:sz w:val="16"/>
              </w:rPr>
              <w:t>University</w:t>
            </w:r>
            <w:r>
              <w:rPr>
                <w:color w:val="231F20"/>
                <w:spacing w:val="-2"/>
                <w:w w:val="95"/>
                <w:sz w:val="16"/>
              </w:rPr>
              <w:t xml:space="preserve"> </w:t>
            </w:r>
            <w:r>
              <w:rPr>
                <w:color w:val="231F20"/>
                <w:w w:val="95"/>
                <w:sz w:val="16"/>
              </w:rPr>
              <w:t>Dublin</w:t>
            </w:r>
          </w:p>
        </w:tc>
        <w:tc>
          <w:tcPr>
            <w:tcW w:w="5021" w:type="dxa"/>
            <w:tcBorders>
              <w:top w:val="single" w:sz="2" w:space="0" w:color="231F20"/>
              <w:left w:val="single" w:sz="2" w:space="0" w:color="231F20"/>
              <w:bottom w:val="single" w:sz="2" w:space="0" w:color="231F20"/>
            </w:tcBorders>
            <w:shd w:val="clear" w:color="auto" w:fill="F2F9FA"/>
          </w:tcPr>
          <w:p w14:paraId="6D381239" w14:textId="77777777" w:rsidR="00415E55" w:rsidRDefault="00415E55" w:rsidP="00BD2B5C">
            <w:pPr>
              <w:pStyle w:val="TableParagraph"/>
              <w:spacing w:before="18"/>
              <w:ind w:left="173"/>
              <w:rPr>
                <w:sz w:val="16"/>
              </w:rPr>
            </w:pPr>
            <w:r>
              <w:rPr>
                <w:color w:val="231F20"/>
                <w:w w:val="95"/>
                <w:sz w:val="16"/>
              </w:rPr>
              <w:t>Previously</w:t>
            </w:r>
            <w:r>
              <w:rPr>
                <w:color w:val="231F20"/>
                <w:spacing w:val="-2"/>
                <w:w w:val="95"/>
                <w:sz w:val="16"/>
              </w:rPr>
              <w:t xml:space="preserve"> </w:t>
            </w:r>
            <w:r>
              <w:rPr>
                <w:color w:val="231F20"/>
                <w:w w:val="95"/>
                <w:sz w:val="16"/>
              </w:rPr>
              <w:t>the</w:t>
            </w:r>
            <w:r>
              <w:rPr>
                <w:color w:val="231F20"/>
                <w:spacing w:val="-2"/>
                <w:w w:val="95"/>
                <w:sz w:val="16"/>
              </w:rPr>
              <w:t xml:space="preserve"> </w:t>
            </w:r>
            <w:r>
              <w:rPr>
                <w:color w:val="231F20"/>
                <w:w w:val="95"/>
                <w:sz w:val="16"/>
              </w:rPr>
              <w:t>Institute</w:t>
            </w:r>
            <w:r>
              <w:rPr>
                <w:color w:val="231F20"/>
                <w:spacing w:val="-1"/>
                <w:w w:val="95"/>
                <w:sz w:val="16"/>
              </w:rPr>
              <w:t xml:space="preserve"> </w:t>
            </w:r>
            <w:r>
              <w:rPr>
                <w:color w:val="231F20"/>
                <w:w w:val="95"/>
                <w:sz w:val="16"/>
              </w:rPr>
              <w:t>of</w:t>
            </w:r>
            <w:r>
              <w:rPr>
                <w:color w:val="231F20"/>
                <w:spacing w:val="-2"/>
                <w:w w:val="95"/>
                <w:sz w:val="16"/>
              </w:rPr>
              <w:t xml:space="preserve"> </w:t>
            </w:r>
            <w:r>
              <w:rPr>
                <w:color w:val="231F20"/>
                <w:w w:val="95"/>
                <w:sz w:val="16"/>
              </w:rPr>
              <w:t>Technology</w:t>
            </w:r>
            <w:r>
              <w:rPr>
                <w:color w:val="231F20"/>
                <w:spacing w:val="-2"/>
                <w:w w:val="95"/>
                <w:sz w:val="16"/>
              </w:rPr>
              <w:t xml:space="preserve"> </w:t>
            </w:r>
            <w:r>
              <w:rPr>
                <w:color w:val="231F20"/>
                <w:w w:val="95"/>
                <w:sz w:val="16"/>
              </w:rPr>
              <w:t>Tallaght</w:t>
            </w:r>
          </w:p>
        </w:tc>
      </w:tr>
      <w:tr w:rsidR="00415E55" w14:paraId="029ED708" w14:textId="77777777" w:rsidTr="00BD2B5C">
        <w:trPr>
          <w:trHeight w:val="347"/>
        </w:trPr>
        <w:tc>
          <w:tcPr>
            <w:tcW w:w="1468" w:type="dxa"/>
            <w:tcBorders>
              <w:top w:val="single" w:sz="2" w:space="0" w:color="231F20"/>
              <w:right w:val="single" w:sz="2" w:space="0" w:color="231F20"/>
            </w:tcBorders>
            <w:shd w:val="clear" w:color="auto" w:fill="F2F9FA"/>
          </w:tcPr>
          <w:p w14:paraId="33FDD7F3" w14:textId="77777777" w:rsidR="00415E55" w:rsidRDefault="00415E55" w:rsidP="00BD2B5C">
            <w:pPr>
              <w:pStyle w:val="TableParagraph"/>
              <w:spacing w:line="180" w:lineRule="exact"/>
              <w:ind w:left="221"/>
              <w:rPr>
                <w:b/>
                <w:sz w:val="16"/>
              </w:rPr>
            </w:pPr>
            <w:r>
              <w:rPr>
                <w:b/>
                <w:color w:val="231F20"/>
                <w:sz w:val="16"/>
              </w:rPr>
              <w:t>Tusla</w:t>
            </w:r>
          </w:p>
        </w:tc>
        <w:tc>
          <w:tcPr>
            <w:tcW w:w="3363" w:type="dxa"/>
            <w:tcBorders>
              <w:top w:val="single" w:sz="2" w:space="0" w:color="231F20"/>
              <w:left w:val="single" w:sz="2" w:space="0" w:color="231F20"/>
              <w:right w:val="single" w:sz="2" w:space="0" w:color="231F20"/>
            </w:tcBorders>
            <w:shd w:val="clear" w:color="auto" w:fill="F2F9FA"/>
          </w:tcPr>
          <w:p w14:paraId="2C524977" w14:textId="77777777" w:rsidR="00415E55" w:rsidRDefault="00415E55" w:rsidP="00BD2B5C">
            <w:pPr>
              <w:pStyle w:val="TableParagraph"/>
              <w:rPr>
                <w:rFonts w:ascii="Times New Roman"/>
                <w:sz w:val="16"/>
              </w:rPr>
            </w:pPr>
          </w:p>
        </w:tc>
        <w:tc>
          <w:tcPr>
            <w:tcW w:w="5021" w:type="dxa"/>
            <w:tcBorders>
              <w:top w:val="single" w:sz="2" w:space="0" w:color="231F20"/>
              <w:left w:val="single" w:sz="2" w:space="0" w:color="231F20"/>
            </w:tcBorders>
            <w:shd w:val="clear" w:color="auto" w:fill="F2F9FA"/>
          </w:tcPr>
          <w:p w14:paraId="6BD918F1" w14:textId="77777777" w:rsidR="00415E55" w:rsidRDefault="00415E55" w:rsidP="00BD2B5C">
            <w:pPr>
              <w:pStyle w:val="TableParagraph"/>
              <w:spacing w:line="180" w:lineRule="exact"/>
              <w:ind w:left="173"/>
              <w:rPr>
                <w:sz w:val="16"/>
              </w:rPr>
            </w:pPr>
            <w:r>
              <w:rPr>
                <w:color w:val="231F20"/>
                <w:w w:val="95"/>
                <w:sz w:val="16"/>
              </w:rPr>
              <w:t>The Child</w:t>
            </w:r>
            <w:r>
              <w:rPr>
                <w:color w:val="231F20"/>
                <w:spacing w:val="1"/>
                <w:w w:val="95"/>
                <w:sz w:val="16"/>
              </w:rPr>
              <w:t xml:space="preserve"> </w:t>
            </w:r>
            <w:r>
              <w:rPr>
                <w:color w:val="231F20"/>
                <w:w w:val="95"/>
                <w:sz w:val="16"/>
              </w:rPr>
              <w:t>&amp;</w:t>
            </w:r>
            <w:r>
              <w:rPr>
                <w:color w:val="231F20"/>
                <w:spacing w:val="1"/>
                <w:w w:val="95"/>
                <w:sz w:val="16"/>
              </w:rPr>
              <w:t xml:space="preserve"> </w:t>
            </w:r>
            <w:r>
              <w:rPr>
                <w:color w:val="231F20"/>
                <w:w w:val="95"/>
                <w:sz w:val="16"/>
              </w:rPr>
              <w:t>Family</w:t>
            </w:r>
            <w:r>
              <w:rPr>
                <w:color w:val="231F20"/>
                <w:spacing w:val="1"/>
                <w:w w:val="95"/>
                <w:sz w:val="16"/>
              </w:rPr>
              <w:t xml:space="preserve"> </w:t>
            </w:r>
            <w:r>
              <w:rPr>
                <w:color w:val="231F20"/>
                <w:w w:val="95"/>
                <w:sz w:val="16"/>
              </w:rPr>
              <w:t>Agency</w:t>
            </w:r>
          </w:p>
        </w:tc>
      </w:tr>
    </w:tbl>
    <w:p w14:paraId="4D571A81" w14:textId="77777777" w:rsidR="00C7165D" w:rsidRDefault="00C7165D" w:rsidP="00C7165D">
      <w:pPr>
        <w:jc w:val="right"/>
      </w:pPr>
    </w:p>
    <w:p w14:paraId="281A03E5" w14:textId="77777777" w:rsidR="00C7165D" w:rsidRDefault="00C7165D" w:rsidP="00C7165D">
      <w:pPr>
        <w:jc w:val="right"/>
      </w:pPr>
    </w:p>
    <w:p w14:paraId="6AF8401F" w14:textId="1F2B1BD4" w:rsidR="007938C3" w:rsidRPr="00C7165D" w:rsidRDefault="007938C3" w:rsidP="00C7165D">
      <w:pPr>
        <w:jc w:val="right"/>
        <w:sectPr w:rsidR="007938C3" w:rsidRPr="00C7165D">
          <w:pgSz w:w="11910" w:h="16840"/>
          <w:pgMar w:top="1000" w:right="360" w:bottom="720" w:left="900" w:header="501" w:footer="537" w:gutter="0"/>
          <w:cols w:space="720"/>
        </w:sectPr>
      </w:pPr>
    </w:p>
    <w:p w14:paraId="50C0D92D" w14:textId="77777777" w:rsidR="007938C3" w:rsidRDefault="007938C3">
      <w:pPr>
        <w:pStyle w:val="BodyText"/>
        <w:rPr>
          <w:b/>
        </w:rPr>
      </w:pPr>
    </w:p>
    <w:p w14:paraId="11586D31" w14:textId="77777777" w:rsidR="007938C3" w:rsidRDefault="007938C3">
      <w:pPr>
        <w:pStyle w:val="BodyText"/>
        <w:rPr>
          <w:b/>
        </w:rPr>
      </w:pPr>
    </w:p>
    <w:p w14:paraId="08619C1D" w14:textId="77777777" w:rsidR="007938C3" w:rsidRDefault="007938C3">
      <w:pPr>
        <w:pStyle w:val="BodyText"/>
        <w:spacing w:before="8"/>
        <w:rPr>
          <w:b/>
          <w:sz w:val="22"/>
        </w:rPr>
      </w:pPr>
    </w:p>
    <w:p w14:paraId="78F4E6B7" w14:textId="30B67461" w:rsidR="007938C3" w:rsidRDefault="002E7071">
      <w:pPr>
        <w:pStyle w:val="BodyText"/>
      </w:pPr>
      <w:r>
        <w:rPr>
          <w:noProof/>
        </w:rPr>
        <mc:AlternateContent>
          <mc:Choice Requires="wps">
            <w:drawing>
              <wp:anchor distT="0" distB="0" distL="114300" distR="114300" simplePos="0" relativeHeight="484809216" behindDoc="1" locked="0" layoutInCell="1" allowOverlap="1" wp14:anchorId="3D271A41" wp14:editId="0E8573C1">
                <wp:simplePos x="0" y="0"/>
                <wp:positionH relativeFrom="page">
                  <wp:posOffset>0</wp:posOffset>
                </wp:positionH>
                <wp:positionV relativeFrom="page">
                  <wp:posOffset>0</wp:posOffset>
                </wp:positionV>
                <wp:extent cx="7560310" cy="10692130"/>
                <wp:effectExtent l="0" t="0" r="0" b="0"/>
                <wp:wrapNone/>
                <wp:docPr id="1816148376"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008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CB518" id="docshape182" o:spid="_x0000_s1026" style="position:absolute;margin-left:0;margin-top:0;width:595.3pt;height:841.9pt;z-index:-1850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" fillcolor="#008fcd" stroked="f">
                <w10:wrap anchorx="page" anchory="page"/>
              </v:rect>
            </w:pict>
          </mc:Fallback>
        </mc:AlternateContent>
      </w:r>
    </w:p>
    <w:p w14:paraId="6643EA92" w14:textId="77777777" w:rsidR="007938C3" w:rsidRDefault="007938C3">
      <w:pPr>
        <w:pStyle w:val="BodyText"/>
      </w:pPr>
    </w:p>
    <w:p w14:paraId="568AD90D" w14:textId="77777777" w:rsidR="007938C3" w:rsidRDefault="007938C3">
      <w:pPr>
        <w:pStyle w:val="BodyText"/>
      </w:pPr>
    </w:p>
    <w:p w14:paraId="27B5A4C9" w14:textId="77777777" w:rsidR="007938C3" w:rsidRDefault="007938C3">
      <w:pPr>
        <w:pStyle w:val="BodyText"/>
      </w:pPr>
    </w:p>
    <w:p w14:paraId="7E7F7D6B" w14:textId="77777777" w:rsidR="007938C3" w:rsidRDefault="007938C3">
      <w:pPr>
        <w:pStyle w:val="BodyText"/>
      </w:pPr>
    </w:p>
    <w:p w14:paraId="7BFB803B" w14:textId="77777777" w:rsidR="007938C3" w:rsidRDefault="007938C3">
      <w:pPr>
        <w:pStyle w:val="BodyText"/>
      </w:pPr>
    </w:p>
    <w:p w14:paraId="7A735C21" w14:textId="77777777" w:rsidR="007938C3" w:rsidRDefault="007938C3">
      <w:pPr>
        <w:pStyle w:val="BodyText"/>
      </w:pPr>
    </w:p>
    <w:p w14:paraId="36A25234" w14:textId="77777777" w:rsidR="007938C3" w:rsidRDefault="007938C3">
      <w:pPr>
        <w:pStyle w:val="BodyText"/>
      </w:pPr>
    </w:p>
    <w:p w14:paraId="0C38643E" w14:textId="77777777" w:rsidR="007938C3" w:rsidRDefault="007938C3">
      <w:pPr>
        <w:pStyle w:val="BodyText"/>
      </w:pPr>
    </w:p>
    <w:p w14:paraId="6A6A5FB5" w14:textId="77777777" w:rsidR="007938C3" w:rsidRDefault="007938C3">
      <w:pPr>
        <w:pStyle w:val="BodyText"/>
      </w:pPr>
    </w:p>
    <w:p w14:paraId="0DE6A402" w14:textId="77777777" w:rsidR="007938C3" w:rsidRDefault="007938C3">
      <w:pPr>
        <w:pStyle w:val="BodyText"/>
      </w:pPr>
    </w:p>
    <w:p w14:paraId="642EA0DD" w14:textId="77777777" w:rsidR="007938C3" w:rsidRDefault="007938C3">
      <w:pPr>
        <w:pStyle w:val="BodyText"/>
      </w:pPr>
    </w:p>
    <w:p w14:paraId="6BDE2AB4" w14:textId="77777777" w:rsidR="007938C3" w:rsidRDefault="007938C3">
      <w:pPr>
        <w:pStyle w:val="BodyText"/>
      </w:pPr>
    </w:p>
    <w:p w14:paraId="45193539" w14:textId="77777777" w:rsidR="007938C3" w:rsidRDefault="007938C3">
      <w:pPr>
        <w:pStyle w:val="BodyText"/>
      </w:pPr>
    </w:p>
    <w:p w14:paraId="731BB308" w14:textId="77777777" w:rsidR="007938C3" w:rsidRDefault="007938C3">
      <w:pPr>
        <w:pStyle w:val="BodyText"/>
      </w:pPr>
    </w:p>
    <w:p w14:paraId="08B02642" w14:textId="77777777" w:rsidR="007938C3" w:rsidRDefault="007938C3">
      <w:pPr>
        <w:pStyle w:val="BodyText"/>
      </w:pPr>
    </w:p>
    <w:p w14:paraId="68B85843" w14:textId="77777777" w:rsidR="007938C3" w:rsidRDefault="007938C3">
      <w:pPr>
        <w:pStyle w:val="BodyText"/>
      </w:pPr>
    </w:p>
    <w:p w14:paraId="031EFB94" w14:textId="77777777" w:rsidR="007938C3" w:rsidRDefault="007938C3">
      <w:pPr>
        <w:pStyle w:val="BodyText"/>
      </w:pPr>
    </w:p>
    <w:p w14:paraId="56A60C32" w14:textId="77777777" w:rsidR="007938C3" w:rsidRDefault="007938C3">
      <w:pPr>
        <w:pStyle w:val="BodyText"/>
      </w:pPr>
    </w:p>
    <w:p w14:paraId="3B2EB32F" w14:textId="77777777" w:rsidR="007938C3" w:rsidRDefault="007938C3">
      <w:pPr>
        <w:pStyle w:val="BodyText"/>
      </w:pPr>
    </w:p>
    <w:p w14:paraId="099CD477" w14:textId="77777777" w:rsidR="007938C3" w:rsidRDefault="007938C3">
      <w:pPr>
        <w:pStyle w:val="BodyText"/>
      </w:pPr>
    </w:p>
    <w:p w14:paraId="608F8A28" w14:textId="77777777" w:rsidR="007938C3" w:rsidRDefault="007938C3">
      <w:pPr>
        <w:pStyle w:val="BodyText"/>
      </w:pPr>
    </w:p>
    <w:p w14:paraId="7DB411D2" w14:textId="77777777" w:rsidR="007938C3" w:rsidRDefault="007938C3">
      <w:pPr>
        <w:pStyle w:val="BodyText"/>
      </w:pPr>
    </w:p>
    <w:p w14:paraId="001C97B5" w14:textId="77777777" w:rsidR="007938C3" w:rsidRDefault="007938C3">
      <w:pPr>
        <w:pStyle w:val="BodyText"/>
      </w:pPr>
    </w:p>
    <w:p w14:paraId="63F4BC50" w14:textId="77777777" w:rsidR="007938C3" w:rsidRDefault="007938C3">
      <w:pPr>
        <w:pStyle w:val="BodyText"/>
      </w:pPr>
    </w:p>
    <w:p w14:paraId="3EE946CB" w14:textId="77777777" w:rsidR="007938C3" w:rsidRDefault="007938C3">
      <w:pPr>
        <w:pStyle w:val="BodyText"/>
      </w:pPr>
    </w:p>
    <w:p w14:paraId="164DBA08" w14:textId="77777777" w:rsidR="007938C3" w:rsidRDefault="007938C3">
      <w:pPr>
        <w:pStyle w:val="BodyText"/>
      </w:pPr>
    </w:p>
    <w:p w14:paraId="3EE6880B" w14:textId="77777777" w:rsidR="007938C3" w:rsidRDefault="007938C3">
      <w:pPr>
        <w:pStyle w:val="BodyText"/>
      </w:pPr>
    </w:p>
    <w:p w14:paraId="2CFDDE3F" w14:textId="77777777" w:rsidR="007938C3" w:rsidRDefault="007938C3">
      <w:pPr>
        <w:pStyle w:val="BodyText"/>
      </w:pPr>
    </w:p>
    <w:p w14:paraId="2243DEF8" w14:textId="77777777" w:rsidR="007938C3" w:rsidRDefault="007938C3">
      <w:pPr>
        <w:pStyle w:val="BodyText"/>
      </w:pPr>
    </w:p>
    <w:p w14:paraId="20CD9FE5" w14:textId="77777777" w:rsidR="007938C3" w:rsidRDefault="007938C3">
      <w:pPr>
        <w:pStyle w:val="BodyText"/>
      </w:pPr>
    </w:p>
    <w:p w14:paraId="0B7BD8D4" w14:textId="77777777" w:rsidR="007938C3" w:rsidRDefault="007938C3">
      <w:pPr>
        <w:pStyle w:val="BodyText"/>
      </w:pPr>
    </w:p>
    <w:p w14:paraId="2939FF2E" w14:textId="77777777" w:rsidR="007938C3" w:rsidRDefault="007938C3">
      <w:pPr>
        <w:pStyle w:val="BodyText"/>
      </w:pPr>
    </w:p>
    <w:p w14:paraId="30FF4A19" w14:textId="77777777" w:rsidR="007938C3" w:rsidRDefault="007938C3">
      <w:pPr>
        <w:pStyle w:val="BodyText"/>
      </w:pPr>
    </w:p>
    <w:p w14:paraId="4CCA785F" w14:textId="77777777" w:rsidR="007938C3" w:rsidRDefault="007938C3">
      <w:pPr>
        <w:pStyle w:val="BodyText"/>
      </w:pPr>
    </w:p>
    <w:p w14:paraId="0E78C5CF" w14:textId="77777777" w:rsidR="007938C3" w:rsidRDefault="007938C3">
      <w:pPr>
        <w:pStyle w:val="BodyText"/>
      </w:pPr>
    </w:p>
    <w:p w14:paraId="4A493BE3" w14:textId="77777777" w:rsidR="007938C3" w:rsidRDefault="007938C3">
      <w:pPr>
        <w:pStyle w:val="BodyText"/>
      </w:pPr>
    </w:p>
    <w:p w14:paraId="768B5B50" w14:textId="77777777" w:rsidR="007938C3" w:rsidRDefault="007938C3">
      <w:pPr>
        <w:pStyle w:val="BodyText"/>
        <w:spacing w:before="3"/>
        <w:rPr>
          <w:sz w:val="23"/>
        </w:rPr>
      </w:pPr>
    </w:p>
    <w:p w14:paraId="5B3B02D3" w14:textId="05831882" w:rsidR="007938C3" w:rsidRDefault="002E7071">
      <w:pPr>
        <w:ind w:left="1639"/>
        <w:rPr>
          <w:sz w:val="20"/>
        </w:rPr>
      </w:pPr>
      <w:r>
        <w:rPr>
          <w:noProof/>
          <w:position w:val="1"/>
          <w:sz w:val="20"/>
        </w:rPr>
        <mc:AlternateContent>
          <mc:Choice Requires="wpg">
            <w:drawing>
              <wp:inline distT="0" distB="0" distL="0" distR="0" wp14:anchorId="20270569" wp14:editId="1C1C5204">
                <wp:extent cx="234315" cy="360680"/>
                <wp:effectExtent l="635" t="8255" r="3175" b="2540"/>
                <wp:docPr id="740594532" name="docshapegroup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 cy="360680"/>
                          <a:chOff x="0" y="0"/>
                          <a:chExt cx="369" cy="568"/>
                        </a:xfrm>
                      </wpg:grpSpPr>
                      <wps:wsp>
                        <wps:cNvPr id="355260288" name="docshape184"/>
                        <wps:cNvSpPr>
                          <a:spLocks/>
                        </wps:cNvSpPr>
                        <wps:spPr bwMode="auto">
                          <a:xfrm>
                            <a:off x="0" y="0"/>
                            <a:ext cx="369" cy="568"/>
                          </a:xfrm>
                          <a:custGeom>
                            <a:avLst/>
                            <a:gdLst>
                              <a:gd name="T0" fmla="*/ 125 w 369"/>
                              <a:gd name="T1" fmla="*/ 0 h 568"/>
                              <a:gd name="T2" fmla="*/ 0 w 369"/>
                              <a:gd name="T3" fmla="*/ 0 h 568"/>
                              <a:gd name="T4" fmla="*/ 0 w 369"/>
                              <a:gd name="T5" fmla="*/ 568 h 568"/>
                              <a:gd name="T6" fmla="*/ 361 w 369"/>
                              <a:gd name="T7" fmla="*/ 568 h 568"/>
                              <a:gd name="T8" fmla="*/ 369 w 369"/>
                              <a:gd name="T9" fmla="*/ 479 h 568"/>
                              <a:gd name="T10" fmla="*/ 125 w 369"/>
                              <a:gd name="T11" fmla="*/ 479 h 568"/>
                              <a:gd name="T12" fmla="*/ 125 w 369"/>
                              <a:gd name="T13" fmla="*/ 0 h 568"/>
                            </a:gdLst>
                            <a:ahLst/>
                            <a:cxnLst>
                              <a:cxn ang="0">
                                <a:pos x="T0" y="T1"/>
                              </a:cxn>
                              <a:cxn ang="0">
                                <a:pos x="T2" y="T3"/>
                              </a:cxn>
                              <a:cxn ang="0">
                                <a:pos x="T4" y="T5"/>
                              </a:cxn>
                              <a:cxn ang="0">
                                <a:pos x="T6" y="T7"/>
                              </a:cxn>
                              <a:cxn ang="0">
                                <a:pos x="T8" y="T9"/>
                              </a:cxn>
                              <a:cxn ang="0">
                                <a:pos x="T10" y="T11"/>
                              </a:cxn>
                              <a:cxn ang="0">
                                <a:pos x="T12" y="T13"/>
                              </a:cxn>
                            </a:cxnLst>
                            <a:rect l="0" t="0" r="r" b="b"/>
                            <a:pathLst>
                              <a:path w="369" h="568">
                                <a:moveTo>
                                  <a:pt x="125" y="0"/>
                                </a:moveTo>
                                <a:lnTo>
                                  <a:pt x="0" y="0"/>
                                </a:lnTo>
                                <a:lnTo>
                                  <a:pt x="0" y="568"/>
                                </a:lnTo>
                                <a:lnTo>
                                  <a:pt x="361" y="568"/>
                                </a:lnTo>
                                <a:lnTo>
                                  <a:pt x="369" y="479"/>
                                </a:lnTo>
                                <a:lnTo>
                                  <a:pt x="125" y="47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E8AECCF" id="docshapegroup183" o:spid="_x0000_s1026" style="width:18.45pt;height:28.4pt;mso-position-horizontal-relative:char;mso-position-vertical-relative:line" coordsize="369,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">
                <v:shape id="docshape184" o:spid="_x0000_s1027" style="position:absolute;width:369;height:568;visibility:visible;mso-wrap-style:square;v-text-anchor:top" coordsize="36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" path="m125,l,,,568r361,l369,479r-244,l125,xe" stroked="f">
                  <v:path arrowok="t" o:connecttype="custom" o:connectlocs="125,0;0,0;0,568;361,568;369,479;125,479;125,0" o:connectangles="0,0,0,0,0,0,0"/>
                </v:shape>
                <w10:anchorlock/>
              </v:group>
            </w:pict>
          </mc:Fallback>
        </mc:AlternateContent>
      </w:r>
      <w:r w:rsidR="00C519E1">
        <w:rPr>
          <w:rFonts w:ascii="Times New Roman"/>
          <w:spacing w:val="87"/>
          <w:position w:val="1"/>
          <w:sz w:val="20"/>
        </w:rPr>
        <w:t xml:space="preserve"> </w:t>
      </w:r>
      <w:r>
        <w:rPr>
          <w:noProof/>
          <w:spacing w:val="87"/>
          <w:sz w:val="20"/>
        </w:rPr>
        <mc:AlternateContent>
          <mc:Choice Requires="wpg">
            <w:drawing>
              <wp:inline distT="0" distB="0" distL="0" distR="0" wp14:anchorId="752746DA" wp14:editId="0073FB0A">
                <wp:extent cx="287655" cy="372745"/>
                <wp:effectExtent l="5715" t="5080" r="1905" b="3175"/>
                <wp:docPr id="393870332" name="docshapegroup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372745"/>
                          <a:chOff x="0" y="0"/>
                          <a:chExt cx="453" cy="587"/>
                        </a:xfrm>
                      </wpg:grpSpPr>
                      <wps:wsp>
                        <wps:cNvPr id="2003314507" name="docshape186"/>
                        <wps:cNvSpPr>
                          <a:spLocks/>
                        </wps:cNvSpPr>
                        <wps:spPr bwMode="auto">
                          <a:xfrm>
                            <a:off x="0" y="0"/>
                            <a:ext cx="453" cy="587"/>
                          </a:xfrm>
                          <a:custGeom>
                            <a:avLst/>
                            <a:gdLst>
                              <a:gd name="T0" fmla="*/ 248 w 453"/>
                              <a:gd name="T1" fmla="*/ 0 h 587"/>
                              <a:gd name="T2" fmla="*/ 170 w 453"/>
                              <a:gd name="T3" fmla="*/ 10 h 587"/>
                              <a:gd name="T4" fmla="*/ 107 w 453"/>
                              <a:gd name="T5" fmla="*/ 39 h 587"/>
                              <a:gd name="T6" fmla="*/ 60 w 453"/>
                              <a:gd name="T7" fmla="*/ 85 h 587"/>
                              <a:gd name="T8" fmla="*/ 26 w 453"/>
                              <a:gd name="T9" fmla="*/ 143 h 587"/>
                              <a:gd name="T10" fmla="*/ 6 w 453"/>
                              <a:gd name="T11" fmla="*/ 213 h 587"/>
                              <a:gd name="T12" fmla="*/ 0 w 453"/>
                              <a:gd name="T13" fmla="*/ 291 h 587"/>
                              <a:gd name="T14" fmla="*/ 6 w 453"/>
                              <a:gd name="T15" fmla="*/ 371 h 587"/>
                              <a:gd name="T16" fmla="*/ 26 w 453"/>
                              <a:gd name="T17" fmla="*/ 443 h 587"/>
                              <a:gd name="T18" fmla="*/ 59 w 453"/>
                              <a:gd name="T19" fmla="*/ 502 h 587"/>
                              <a:gd name="T20" fmla="*/ 107 w 453"/>
                              <a:gd name="T21" fmla="*/ 547 h 587"/>
                              <a:gd name="T22" fmla="*/ 172 w 453"/>
                              <a:gd name="T23" fmla="*/ 576 h 587"/>
                              <a:gd name="T24" fmla="*/ 253 w 453"/>
                              <a:gd name="T25" fmla="*/ 587 h 587"/>
                              <a:gd name="T26" fmla="*/ 307 w 453"/>
                              <a:gd name="T27" fmla="*/ 582 h 587"/>
                              <a:gd name="T28" fmla="*/ 357 w 453"/>
                              <a:gd name="T29" fmla="*/ 572 h 587"/>
                              <a:gd name="T30" fmla="*/ 401 w 453"/>
                              <a:gd name="T31" fmla="*/ 556 h 587"/>
                              <a:gd name="T32" fmla="*/ 436 w 453"/>
                              <a:gd name="T33" fmla="*/ 536 h 587"/>
                              <a:gd name="T34" fmla="*/ 443 w 453"/>
                              <a:gd name="T35" fmla="*/ 439 h 587"/>
                              <a:gd name="T36" fmla="*/ 407 w 453"/>
                              <a:gd name="T37" fmla="*/ 458 h 587"/>
                              <a:gd name="T38" fmla="*/ 365 w 453"/>
                              <a:gd name="T39" fmla="*/ 475 h 587"/>
                              <a:gd name="T40" fmla="*/ 322 w 453"/>
                              <a:gd name="T41" fmla="*/ 486 h 587"/>
                              <a:gd name="T42" fmla="*/ 279 w 453"/>
                              <a:gd name="T43" fmla="*/ 491 h 587"/>
                              <a:gd name="T44" fmla="*/ 212 w 453"/>
                              <a:gd name="T45" fmla="*/ 476 h 587"/>
                              <a:gd name="T46" fmla="*/ 166 w 453"/>
                              <a:gd name="T47" fmla="*/ 434 h 587"/>
                              <a:gd name="T48" fmla="*/ 141 w 453"/>
                              <a:gd name="T49" fmla="*/ 369 h 587"/>
                              <a:gd name="T50" fmla="*/ 133 w 453"/>
                              <a:gd name="T51" fmla="*/ 283 h 587"/>
                              <a:gd name="T52" fmla="*/ 140 w 453"/>
                              <a:gd name="T53" fmla="*/ 207 h 587"/>
                              <a:gd name="T54" fmla="*/ 160 w 453"/>
                              <a:gd name="T55" fmla="*/ 148 h 587"/>
                              <a:gd name="T56" fmla="*/ 195 w 453"/>
                              <a:gd name="T57" fmla="*/ 109 h 587"/>
                              <a:gd name="T58" fmla="*/ 244 w 453"/>
                              <a:gd name="T59" fmla="*/ 95 h 587"/>
                              <a:gd name="T60" fmla="*/ 275 w 453"/>
                              <a:gd name="T61" fmla="*/ 101 h 587"/>
                              <a:gd name="T62" fmla="*/ 298 w 453"/>
                              <a:gd name="T63" fmla="*/ 119 h 587"/>
                              <a:gd name="T64" fmla="*/ 315 w 453"/>
                              <a:gd name="T65" fmla="*/ 147 h 587"/>
                              <a:gd name="T66" fmla="*/ 326 w 453"/>
                              <a:gd name="T67" fmla="*/ 184 h 587"/>
                              <a:gd name="T68" fmla="*/ 452 w 453"/>
                              <a:gd name="T69" fmla="*/ 161 h 587"/>
                              <a:gd name="T70" fmla="*/ 429 w 453"/>
                              <a:gd name="T71" fmla="*/ 94 h 587"/>
                              <a:gd name="T72" fmla="*/ 387 w 453"/>
                              <a:gd name="T73" fmla="*/ 44 h 587"/>
                              <a:gd name="T74" fmla="*/ 326 w 453"/>
                              <a:gd name="T75" fmla="*/ 11 h 587"/>
                              <a:gd name="T76" fmla="*/ 248 w 453"/>
                              <a:gd name="T77"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53" h="587">
                                <a:moveTo>
                                  <a:pt x="248" y="0"/>
                                </a:moveTo>
                                <a:lnTo>
                                  <a:pt x="170" y="10"/>
                                </a:lnTo>
                                <a:lnTo>
                                  <a:pt x="107" y="39"/>
                                </a:lnTo>
                                <a:lnTo>
                                  <a:pt x="60" y="85"/>
                                </a:lnTo>
                                <a:lnTo>
                                  <a:pt x="26" y="143"/>
                                </a:lnTo>
                                <a:lnTo>
                                  <a:pt x="6" y="213"/>
                                </a:lnTo>
                                <a:lnTo>
                                  <a:pt x="0" y="291"/>
                                </a:lnTo>
                                <a:lnTo>
                                  <a:pt x="6" y="371"/>
                                </a:lnTo>
                                <a:lnTo>
                                  <a:pt x="26" y="443"/>
                                </a:lnTo>
                                <a:lnTo>
                                  <a:pt x="59" y="502"/>
                                </a:lnTo>
                                <a:lnTo>
                                  <a:pt x="107" y="547"/>
                                </a:lnTo>
                                <a:lnTo>
                                  <a:pt x="172" y="576"/>
                                </a:lnTo>
                                <a:lnTo>
                                  <a:pt x="253" y="587"/>
                                </a:lnTo>
                                <a:lnTo>
                                  <a:pt x="307" y="582"/>
                                </a:lnTo>
                                <a:lnTo>
                                  <a:pt x="357" y="572"/>
                                </a:lnTo>
                                <a:lnTo>
                                  <a:pt x="401" y="556"/>
                                </a:lnTo>
                                <a:lnTo>
                                  <a:pt x="436" y="536"/>
                                </a:lnTo>
                                <a:lnTo>
                                  <a:pt x="443" y="439"/>
                                </a:lnTo>
                                <a:lnTo>
                                  <a:pt x="407" y="458"/>
                                </a:lnTo>
                                <a:lnTo>
                                  <a:pt x="365" y="475"/>
                                </a:lnTo>
                                <a:lnTo>
                                  <a:pt x="322" y="486"/>
                                </a:lnTo>
                                <a:lnTo>
                                  <a:pt x="279" y="491"/>
                                </a:lnTo>
                                <a:lnTo>
                                  <a:pt x="212" y="476"/>
                                </a:lnTo>
                                <a:lnTo>
                                  <a:pt x="166" y="434"/>
                                </a:lnTo>
                                <a:lnTo>
                                  <a:pt x="141" y="369"/>
                                </a:lnTo>
                                <a:lnTo>
                                  <a:pt x="133" y="283"/>
                                </a:lnTo>
                                <a:lnTo>
                                  <a:pt x="140" y="207"/>
                                </a:lnTo>
                                <a:lnTo>
                                  <a:pt x="160" y="148"/>
                                </a:lnTo>
                                <a:lnTo>
                                  <a:pt x="195" y="109"/>
                                </a:lnTo>
                                <a:lnTo>
                                  <a:pt x="244" y="95"/>
                                </a:lnTo>
                                <a:lnTo>
                                  <a:pt x="275" y="101"/>
                                </a:lnTo>
                                <a:lnTo>
                                  <a:pt x="298" y="119"/>
                                </a:lnTo>
                                <a:lnTo>
                                  <a:pt x="315" y="147"/>
                                </a:lnTo>
                                <a:lnTo>
                                  <a:pt x="326" y="184"/>
                                </a:lnTo>
                                <a:lnTo>
                                  <a:pt x="452" y="161"/>
                                </a:lnTo>
                                <a:lnTo>
                                  <a:pt x="429" y="94"/>
                                </a:lnTo>
                                <a:lnTo>
                                  <a:pt x="387" y="44"/>
                                </a:lnTo>
                                <a:lnTo>
                                  <a:pt x="326" y="11"/>
                                </a:lnTo>
                                <a:lnTo>
                                  <a:pt x="2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A76F7E5" id="docshapegroup185" o:spid="_x0000_s1026" style="width:22.65pt;height:29.35pt;mso-position-horizontal-relative:char;mso-position-vertical-relative:line" coordsize="45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">
                <v:shape id="docshape186" o:spid="_x0000_s1027" style="position:absolute;width:453;height:587;visibility:visible;mso-wrap-style:square;v-text-anchor:top" coordsize="45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" path="m248,l170,10,107,39,60,85,26,143,6,213,,291r6,80l26,443r33,59l107,547r65,29l253,587r54,-5l357,572r44,-16l436,536r7,-97l407,458r-42,17l322,486r-43,5l212,476,166,434,141,369r-8,-86l140,207r20,-59l195,109,244,95r31,6l298,119r17,28l326,184,452,161,429,94,387,44,326,11,248,xe" stroked="f">
                  <v:path arrowok="t" o:connecttype="custom" o:connectlocs="248,0;170,10;107,39;60,85;26,143;6,213;0,291;6,371;26,443;59,502;107,547;172,576;253,587;307,582;357,572;401,556;436,536;443,439;407,458;365,475;322,486;279,491;212,476;166,434;141,369;133,283;140,207;160,148;195,109;244,95;275,101;298,119;315,147;326,184;452,161;429,94;387,44;326,11;248,0" o:connectangles="0,0,0,0,0,0,0,0,0,0,0,0,0,0,0,0,0,0,0,0,0,0,0,0,0,0,0,0,0,0,0,0,0,0,0,0,0,0,0"/>
                </v:shape>
                <w10:anchorlock/>
              </v:group>
            </w:pict>
          </mc:Fallback>
        </mc:AlternateContent>
      </w:r>
      <w:r w:rsidR="00C519E1">
        <w:rPr>
          <w:rFonts w:ascii="Times New Roman"/>
          <w:spacing w:val="85"/>
          <w:sz w:val="20"/>
        </w:rPr>
        <w:t xml:space="preserve"> </w:t>
      </w:r>
      <w:r>
        <w:rPr>
          <w:noProof/>
          <w:spacing w:val="85"/>
          <w:position w:val="1"/>
          <w:sz w:val="20"/>
        </w:rPr>
        <mc:AlternateContent>
          <mc:Choice Requires="wpg">
            <w:drawing>
              <wp:inline distT="0" distB="0" distL="0" distR="0" wp14:anchorId="7793449F" wp14:editId="5B2BDFC2">
                <wp:extent cx="337185" cy="360680"/>
                <wp:effectExtent l="5715" t="8255" r="0" b="2540"/>
                <wp:docPr id="822374968" name="docshapegroup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185" cy="360680"/>
                          <a:chOff x="0" y="0"/>
                          <a:chExt cx="531" cy="568"/>
                        </a:xfrm>
                      </wpg:grpSpPr>
                      <wps:wsp>
                        <wps:cNvPr id="166332991" name="docshape188"/>
                        <wps:cNvSpPr>
                          <a:spLocks/>
                        </wps:cNvSpPr>
                        <wps:spPr bwMode="auto">
                          <a:xfrm>
                            <a:off x="0" y="0"/>
                            <a:ext cx="531" cy="568"/>
                          </a:xfrm>
                          <a:custGeom>
                            <a:avLst/>
                            <a:gdLst>
                              <a:gd name="T0" fmla="*/ 179 w 531"/>
                              <a:gd name="T1" fmla="*/ 88 h 568"/>
                              <a:gd name="T2" fmla="*/ 55 w 531"/>
                              <a:gd name="T3" fmla="*/ 88 h 568"/>
                              <a:gd name="T4" fmla="*/ 55 w 531"/>
                              <a:gd name="T5" fmla="*/ 568 h 568"/>
                              <a:gd name="T6" fmla="*/ 229 w 531"/>
                              <a:gd name="T7" fmla="*/ 568 h 568"/>
                              <a:gd name="T8" fmla="*/ 274 w 531"/>
                              <a:gd name="T9" fmla="*/ 566 h 568"/>
                              <a:gd name="T10" fmla="*/ 316 w 531"/>
                              <a:gd name="T11" fmla="*/ 561 h 568"/>
                              <a:gd name="T12" fmla="*/ 355 w 531"/>
                              <a:gd name="T13" fmla="*/ 553 h 568"/>
                              <a:gd name="T14" fmla="*/ 390 w 531"/>
                              <a:gd name="T15" fmla="*/ 542 h 568"/>
                              <a:gd name="T16" fmla="*/ 450 w 531"/>
                              <a:gd name="T17" fmla="*/ 506 h 568"/>
                              <a:gd name="T18" fmla="*/ 471 w 531"/>
                              <a:gd name="T19" fmla="*/ 480 h 568"/>
                              <a:gd name="T20" fmla="*/ 179 w 531"/>
                              <a:gd name="T21" fmla="*/ 480 h 568"/>
                              <a:gd name="T22" fmla="*/ 179 w 531"/>
                              <a:gd name="T23" fmla="*/ 88 h 568"/>
                              <a:gd name="T24" fmla="*/ 225 w 531"/>
                              <a:gd name="T25" fmla="*/ 0 h 568"/>
                              <a:gd name="T26" fmla="*/ 0 w 531"/>
                              <a:gd name="T27" fmla="*/ 0 h 568"/>
                              <a:gd name="T28" fmla="*/ 0 w 531"/>
                              <a:gd name="T29" fmla="*/ 88 h 568"/>
                              <a:gd name="T30" fmla="*/ 225 w 531"/>
                              <a:gd name="T31" fmla="*/ 88 h 568"/>
                              <a:gd name="T32" fmla="*/ 262 w 531"/>
                              <a:gd name="T33" fmla="*/ 89 h 568"/>
                              <a:gd name="T34" fmla="*/ 294 w 531"/>
                              <a:gd name="T35" fmla="*/ 94 h 568"/>
                              <a:gd name="T36" fmla="*/ 321 w 531"/>
                              <a:gd name="T37" fmla="*/ 103 h 568"/>
                              <a:gd name="T38" fmla="*/ 344 w 531"/>
                              <a:gd name="T39" fmla="*/ 116 h 568"/>
                              <a:gd name="T40" fmla="*/ 368 w 531"/>
                              <a:gd name="T41" fmla="*/ 142 h 568"/>
                              <a:gd name="T42" fmla="*/ 385 w 531"/>
                              <a:gd name="T43" fmla="*/ 177 h 568"/>
                              <a:gd name="T44" fmla="*/ 394 w 531"/>
                              <a:gd name="T45" fmla="*/ 223 h 568"/>
                              <a:gd name="T46" fmla="*/ 397 w 531"/>
                              <a:gd name="T47" fmla="*/ 280 h 568"/>
                              <a:gd name="T48" fmla="*/ 395 w 531"/>
                              <a:gd name="T49" fmla="*/ 338 h 568"/>
                              <a:gd name="T50" fmla="*/ 386 w 531"/>
                              <a:gd name="T51" fmla="*/ 386 h 568"/>
                              <a:gd name="T52" fmla="*/ 368 w 531"/>
                              <a:gd name="T53" fmla="*/ 425 h 568"/>
                              <a:gd name="T54" fmla="*/ 341 w 531"/>
                              <a:gd name="T55" fmla="*/ 454 h 568"/>
                              <a:gd name="T56" fmla="*/ 321 w 531"/>
                              <a:gd name="T57" fmla="*/ 465 h 568"/>
                              <a:gd name="T58" fmla="*/ 296 w 531"/>
                              <a:gd name="T59" fmla="*/ 473 h 568"/>
                              <a:gd name="T60" fmla="*/ 268 w 531"/>
                              <a:gd name="T61" fmla="*/ 478 h 568"/>
                              <a:gd name="T62" fmla="*/ 237 w 531"/>
                              <a:gd name="T63" fmla="*/ 480 h 568"/>
                              <a:gd name="T64" fmla="*/ 471 w 531"/>
                              <a:gd name="T65" fmla="*/ 480 h 568"/>
                              <a:gd name="T66" fmla="*/ 494 w 531"/>
                              <a:gd name="T67" fmla="*/ 453 h 568"/>
                              <a:gd name="T68" fmla="*/ 521 w 531"/>
                              <a:gd name="T69" fmla="*/ 380 h 568"/>
                              <a:gd name="T70" fmla="*/ 530 w 531"/>
                              <a:gd name="T71" fmla="*/ 286 h 568"/>
                              <a:gd name="T72" fmla="*/ 524 w 531"/>
                              <a:gd name="T73" fmla="*/ 204 h 568"/>
                              <a:gd name="T74" fmla="*/ 507 w 531"/>
                              <a:gd name="T75" fmla="*/ 137 h 568"/>
                              <a:gd name="T76" fmla="*/ 477 w 531"/>
                              <a:gd name="T77" fmla="*/ 84 h 568"/>
                              <a:gd name="T78" fmla="*/ 435 w 531"/>
                              <a:gd name="T79" fmla="*/ 46 h 568"/>
                              <a:gd name="T80" fmla="*/ 394 w 531"/>
                              <a:gd name="T81" fmla="*/ 25 h 568"/>
                              <a:gd name="T82" fmla="*/ 346 w 531"/>
                              <a:gd name="T83" fmla="*/ 10 h 568"/>
                              <a:gd name="T84" fmla="*/ 289 w 531"/>
                              <a:gd name="T85" fmla="*/ 2 h 568"/>
                              <a:gd name="T86" fmla="*/ 225 w 531"/>
                              <a:gd name="T87" fmla="*/ 0 h 5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31" h="568">
                                <a:moveTo>
                                  <a:pt x="179" y="88"/>
                                </a:moveTo>
                                <a:lnTo>
                                  <a:pt x="55" y="88"/>
                                </a:lnTo>
                                <a:lnTo>
                                  <a:pt x="55" y="568"/>
                                </a:lnTo>
                                <a:lnTo>
                                  <a:pt x="229" y="568"/>
                                </a:lnTo>
                                <a:lnTo>
                                  <a:pt x="274" y="566"/>
                                </a:lnTo>
                                <a:lnTo>
                                  <a:pt x="316" y="561"/>
                                </a:lnTo>
                                <a:lnTo>
                                  <a:pt x="355" y="553"/>
                                </a:lnTo>
                                <a:lnTo>
                                  <a:pt x="390" y="542"/>
                                </a:lnTo>
                                <a:lnTo>
                                  <a:pt x="450" y="506"/>
                                </a:lnTo>
                                <a:lnTo>
                                  <a:pt x="471" y="480"/>
                                </a:lnTo>
                                <a:lnTo>
                                  <a:pt x="179" y="480"/>
                                </a:lnTo>
                                <a:lnTo>
                                  <a:pt x="179" y="88"/>
                                </a:lnTo>
                                <a:close/>
                                <a:moveTo>
                                  <a:pt x="225" y="0"/>
                                </a:moveTo>
                                <a:lnTo>
                                  <a:pt x="0" y="0"/>
                                </a:lnTo>
                                <a:lnTo>
                                  <a:pt x="0" y="88"/>
                                </a:lnTo>
                                <a:lnTo>
                                  <a:pt x="225" y="88"/>
                                </a:lnTo>
                                <a:lnTo>
                                  <a:pt x="262" y="89"/>
                                </a:lnTo>
                                <a:lnTo>
                                  <a:pt x="294" y="94"/>
                                </a:lnTo>
                                <a:lnTo>
                                  <a:pt x="321" y="103"/>
                                </a:lnTo>
                                <a:lnTo>
                                  <a:pt x="344" y="116"/>
                                </a:lnTo>
                                <a:lnTo>
                                  <a:pt x="368" y="142"/>
                                </a:lnTo>
                                <a:lnTo>
                                  <a:pt x="385" y="177"/>
                                </a:lnTo>
                                <a:lnTo>
                                  <a:pt x="394" y="223"/>
                                </a:lnTo>
                                <a:lnTo>
                                  <a:pt x="397" y="280"/>
                                </a:lnTo>
                                <a:lnTo>
                                  <a:pt x="395" y="338"/>
                                </a:lnTo>
                                <a:lnTo>
                                  <a:pt x="386" y="386"/>
                                </a:lnTo>
                                <a:lnTo>
                                  <a:pt x="368" y="425"/>
                                </a:lnTo>
                                <a:lnTo>
                                  <a:pt x="341" y="454"/>
                                </a:lnTo>
                                <a:lnTo>
                                  <a:pt x="321" y="465"/>
                                </a:lnTo>
                                <a:lnTo>
                                  <a:pt x="296" y="473"/>
                                </a:lnTo>
                                <a:lnTo>
                                  <a:pt x="268" y="478"/>
                                </a:lnTo>
                                <a:lnTo>
                                  <a:pt x="237" y="480"/>
                                </a:lnTo>
                                <a:lnTo>
                                  <a:pt x="471" y="480"/>
                                </a:lnTo>
                                <a:lnTo>
                                  <a:pt x="494" y="453"/>
                                </a:lnTo>
                                <a:lnTo>
                                  <a:pt x="521" y="380"/>
                                </a:lnTo>
                                <a:lnTo>
                                  <a:pt x="530" y="286"/>
                                </a:lnTo>
                                <a:lnTo>
                                  <a:pt x="524" y="204"/>
                                </a:lnTo>
                                <a:lnTo>
                                  <a:pt x="507" y="137"/>
                                </a:lnTo>
                                <a:lnTo>
                                  <a:pt x="477" y="84"/>
                                </a:lnTo>
                                <a:lnTo>
                                  <a:pt x="435" y="46"/>
                                </a:lnTo>
                                <a:lnTo>
                                  <a:pt x="394" y="25"/>
                                </a:lnTo>
                                <a:lnTo>
                                  <a:pt x="346" y="10"/>
                                </a:lnTo>
                                <a:lnTo>
                                  <a:pt x="289" y="2"/>
                                </a:lnTo>
                                <a:lnTo>
                                  <a:pt x="2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042D0B" id="docshapegroup187" o:spid="_x0000_s1026" style="width:26.55pt;height:28.4pt;mso-position-horizontal-relative:char;mso-position-vertical-relative:line" coordsize="53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">
                <v:shape id="docshape188" o:spid="_x0000_s1027" style="position:absolute;width:531;height:568;visibility:visible;mso-wrap-style:square;v-text-anchor:top" coordsize="53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" path="m179,88l55,88r,480l229,568r45,-2l316,561r39,-8l390,542r60,-36l471,480r-292,l179,88xm225,l,,,88r225,l262,89r32,5l321,103r23,13l368,142r17,35l394,223r3,57l395,338r-9,48l368,425r-27,29l321,465r-25,8l268,478r-31,2l471,480r23,-27l521,380r9,-94l524,204,507,137,477,84,435,46,394,25,346,10,289,2,225,xe" stroked="f">
                  <v:path arrowok="t" o:connecttype="custom" o:connectlocs="179,88;55,88;55,568;229,568;274,566;316,561;355,553;390,542;450,506;471,480;179,480;179,88;225,0;0,0;0,88;225,88;262,89;294,94;321,103;344,116;368,142;385,177;394,223;397,280;395,338;386,386;368,425;341,454;321,465;296,473;268,478;237,480;471,480;494,453;521,380;530,286;524,204;507,137;477,84;435,46;394,25;346,10;289,2;225,0" o:connectangles="0,0,0,0,0,0,0,0,0,0,0,0,0,0,0,0,0,0,0,0,0,0,0,0,0,0,0,0,0,0,0,0,0,0,0,0,0,0,0,0,0,0,0,0"/>
                </v:shape>
                <w10:anchorlock/>
              </v:group>
            </w:pict>
          </mc:Fallback>
        </mc:AlternateContent>
      </w:r>
      <w:r w:rsidR="00C519E1">
        <w:rPr>
          <w:rFonts w:ascii="Times New Roman"/>
          <w:spacing w:val="100"/>
          <w:position w:val="1"/>
          <w:sz w:val="20"/>
        </w:rPr>
        <w:t xml:space="preserve"> </w:t>
      </w:r>
      <w:r>
        <w:rPr>
          <w:noProof/>
          <w:spacing w:val="100"/>
          <w:sz w:val="20"/>
        </w:rPr>
        <mc:AlternateContent>
          <mc:Choice Requires="wpg">
            <w:drawing>
              <wp:inline distT="0" distB="0" distL="0" distR="0" wp14:anchorId="46C45FF6" wp14:editId="292C529D">
                <wp:extent cx="698500" cy="815340"/>
                <wp:effectExtent l="5715" t="5080" r="635" b="8255"/>
                <wp:docPr id="29073101" name="docshapegroup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815340"/>
                          <a:chOff x="0" y="0"/>
                          <a:chExt cx="1100" cy="1284"/>
                        </a:xfrm>
                      </wpg:grpSpPr>
                      <wps:wsp>
                        <wps:cNvPr id="1773276299" name="docshape190"/>
                        <wps:cNvSpPr>
                          <a:spLocks/>
                        </wps:cNvSpPr>
                        <wps:spPr bwMode="auto">
                          <a:xfrm>
                            <a:off x="0" y="0"/>
                            <a:ext cx="1100" cy="1284"/>
                          </a:xfrm>
                          <a:custGeom>
                            <a:avLst/>
                            <a:gdLst>
                              <a:gd name="T0" fmla="*/ 174 w 1100"/>
                              <a:gd name="T1" fmla="*/ 397 h 1284"/>
                              <a:gd name="T2" fmla="*/ 247 w 1100"/>
                              <a:gd name="T3" fmla="*/ 389 h 1284"/>
                              <a:gd name="T4" fmla="*/ 179 w 1100"/>
                              <a:gd name="T5" fmla="*/ 262 h 1284"/>
                              <a:gd name="T6" fmla="*/ 250 w 1100"/>
                              <a:gd name="T7" fmla="*/ 276 h 1284"/>
                              <a:gd name="T8" fmla="*/ 283 w 1100"/>
                              <a:gd name="T9" fmla="*/ 584 h 1284"/>
                              <a:gd name="T10" fmla="*/ 300 w 1100"/>
                              <a:gd name="T11" fmla="*/ 624 h 1284"/>
                              <a:gd name="T12" fmla="*/ 326 w 1100"/>
                              <a:gd name="T13" fmla="*/ 470 h 1284"/>
                              <a:gd name="T14" fmla="*/ 240 w 1100"/>
                              <a:gd name="T15" fmla="*/ 541 h 1284"/>
                              <a:gd name="T16" fmla="*/ 260 w 1100"/>
                              <a:gd name="T17" fmla="*/ 160 h 1284"/>
                              <a:gd name="T18" fmla="*/ 344 w 1100"/>
                              <a:gd name="T19" fmla="*/ 215 h 1284"/>
                              <a:gd name="T20" fmla="*/ 311 w 1100"/>
                              <a:gd name="T21" fmla="*/ 66 h 1284"/>
                              <a:gd name="T22" fmla="*/ 361 w 1100"/>
                              <a:gd name="T23" fmla="*/ 109 h 1284"/>
                              <a:gd name="T24" fmla="*/ 363 w 1100"/>
                              <a:gd name="T25" fmla="*/ 304 h 1284"/>
                              <a:gd name="T26" fmla="*/ 380 w 1100"/>
                              <a:gd name="T27" fmla="*/ 390 h 1284"/>
                              <a:gd name="T28" fmla="*/ 248 w 1100"/>
                              <a:gd name="T29" fmla="*/ 697 h 1284"/>
                              <a:gd name="T30" fmla="*/ 107 w 1100"/>
                              <a:gd name="T31" fmla="*/ 1244 h 1284"/>
                              <a:gd name="T32" fmla="*/ 322 w 1100"/>
                              <a:gd name="T33" fmla="*/ 1183 h 1284"/>
                              <a:gd name="T34" fmla="*/ 275 w 1100"/>
                              <a:gd name="T35" fmla="*/ 798 h 1284"/>
                              <a:gd name="T36" fmla="*/ 405 w 1100"/>
                              <a:gd name="T37" fmla="*/ 548 h 1284"/>
                              <a:gd name="T38" fmla="*/ 351 w 1100"/>
                              <a:gd name="T39" fmla="*/ 540 h 1284"/>
                              <a:gd name="T40" fmla="*/ 417 w 1100"/>
                              <a:gd name="T41" fmla="*/ 73 h 1284"/>
                              <a:gd name="T42" fmla="*/ 461 w 1100"/>
                              <a:gd name="T43" fmla="*/ 127 h 1284"/>
                              <a:gd name="T44" fmla="*/ 518 w 1100"/>
                              <a:gd name="T45" fmla="*/ 775 h 1284"/>
                              <a:gd name="T46" fmla="*/ 441 w 1100"/>
                              <a:gd name="T47" fmla="*/ 168 h 1284"/>
                              <a:gd name="T48" fmla="*/ 501 w 1100"/>
                              <a:gd name="T49" fmla="*/ 242 h 1284"/>
                              <a:gd name="T50" fmla="*/ 521 w 1100"/>
                              <a:gd name="T51" fmla="*/ 138 h 1284"/>
                              <a:gd name="T52" fmla="*/ 594 w 1100"/>
                              <a:gd name="T53" fmla="*/ 169 h 1284"/>
                              <a:gd name="T54" fmla="*/ 593 w 1100"/>
                              <a:gd name="T55" fmla="*/ 469 h 1284"/>
                              <a:gd name="T56" fmla="*/ 689 w 1100"/>
                              <a:gd name="T57" fmla="*/ 54 h 1284"/>
                              <a:gd name="T58" fmla="*/ 659 w 1100"/>
                              <a:gd name="T59" fmla="*/ 53 h 1284"/>
                              <a:gd name="T60" fmla="*/ 621 w 1100"/>
                              <a:gd name="T61" fmla="*/ 195 h 1284"/>
                              <a:gd name="T62" fmla="*/ 658 w 1100"/>
                              <a:gd name="T63" fmla="*/ 325 h 1284"/>
                              <a:gd name="T64" fmla="*/ 729 w 1100"/>
                              <a:gd name="T65" fmla="*/ 116 h 1284"/>
                              <a:gd name="T66" fmla="*/ 786 w 1100"/>
                              <a:gd name="T67" fmla="*/ 95 h 1284"/>
                              <a:gd name="T68" fmla="*/ 742 w 1100"/>
                              <a:gd name="T69" fmla="*/ 703 h 1284"/>
                              <a:gd name="T70" fmla="*/ 797 w 1100"/>
                              <a:gd name="T71" fmla="*/ 705 h 1284"/>
                              <a:gd name="T72" fmla="*/ 596 w 1100"/>
                              <a:gd name="T73" fmla="*/ 329 h 1284"/>
                              <a:gd name="T74" fmla="*/ 606 w 1100"/>
                              <a:gd name="T75" fmla="*/ 829 h 1284"/>
                              <a:gd name="T76" fmla="*/ 779 w 1100"/>
                              <a:gd name="T77" fmla="*/ 461 h 1284"/>
                              <a:gd name="T78" fmla="*/ 799 w 1100"/>
                              <a:gd name="T79" fmla="*/ 174 h 1284"/>
                              <a:gd name="T80" fmla="*/ 884 w 1100"/>
                              <a:gd name="T81" fmla="*/ 732 h 1284"/>
                              <a:gd name="T82" fmla="*/ 834 w 1100"/>
                              <a:gd name="T83" fmla="*/ 718 h 1284"/>
                              <a:gd name="T84" fmla="*/ 770 w 1100"/>
                              <a:gd name="T85" fmla="*/ 371 h 1284"/>
                              <a:gd name="T86" fmla="*/ 846 w 1100"/>
                              <a:gd name="T87" fmla="*/ 396 h 1284"/>
                              <a:gd name="T88" fmla="*/ 913 w 1100"/>
                              <a:gd name="T89" fmla="*/ 188 h 1284"/>
                              <a:gd name="T90" fmla="*/ 975 w 1100"/>
                              <a:gd name="T91" fmla="*/ 707 h 1284"/>
                              <a:gd name="T92" fmla="*/ 915 w 1100"/>
                              <a:gd name="T93" fmla="*/ 643 h 1284"/>
                              <a:gd name="T94" fmla="*/ 975 w 1100"/>
                              <a:gd name="T95" fmla="*/ 707 h 1284"/>
                              <a:gd name="T96" fmla="*/ 841 w 1100"/>
                              <a:gd name="T97" fmla="*/ 467 h 1284"/>
                              <a:gd name="T98" fmla="*/ 915 w 1100"/>
                              <a:gd name="T99" fmla="*/ 562 h 1284"/>
                              <a:gd name="T100" fmla="*/ 1005 w 1100"/>
                              <a:gd name="T101" fmla="*/ 572 h 1284"/>
                              <a:gd name="T102" fmla="*/ 1047 w 1100"/>
                              <a:gd name="T103" fmla="*/ 641 h 1284"/>
                              <a:gd name="T104" fmla="*/ 969 w 1100"/>
                              <a:gd name="T105" fmla="*/ 266 h 1284"/>
                              <a:gd name="T106" fmla="*/ 1024 w 1100"/>
                              <a:gd name="T107" fmla="*/ 282 h 1284"/>
                              <a:gd name="T108" fmla="*/ 932 w 1100"/>
                              <a:gd name="T109" fmla="*/ 344 h 1284"/>
                              <a:gd name="T110" fmla="*/ 934 w 1100"/>
                              <a:gd name="T111" fmla="*/ 403 h 1284"/>
                              <a:gd name="T112" fmla="*/ 1032 w 1100"/>
                              <a:gd name="T113" fmla="*/ 439 h 1284"/>
                              <a:gd name="T114" fmla="*/ 1013 w 1100"/>
                              <a:gd name="T115" fmla="*/ 466 h 1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100" h="1284">
                                <a:moveTo>
                                  <a:pt x="262" y="399"/>
                                </a:moveTo>
                                <a:lnTo>
                                  <a:pt x="261" y="393"/>
                                </a:lnTo>
                                <a:lnTo>
                                  <a:pt x="257" y="382"/>
                                </a:lnTo>
                                <a:lnTo>
                                  <a:pt x="247" y="369"/>
                                </a:lnTo>
                                <a:lnTo>
                                  <a:pt x="231" y="360"/>
                                </a:lnTo>
                                <a:lnTo>
                                  <a:pt x="219" y="360"/>
                                </a:lnTo>
                                <a:lnTo>
                                  <a:pt x="204" y="363"/>
                                </a:lnTo>
                                <a:lnTo>
                                  <a:pt x="186" y="371"/>
                                </a:lnTo>
                                <a:lnTo>
                                  <a:pt x="165" y="385"/>
                                </a:lnTo>
                                <a:lnTo>
                                  <a:pt x="174" y="397"/>
                                </a:lnTo>
                                <a:lnTo>
                                  <a:pt x="197" y="418"/>
                                </a:lnTo>
                                <a:lnTo>
                                  <a:pt x="228" y="429"/>
                                </a:lnTo>
                                <a:lnTo>
                                  <a:pt x="261" y="406"/>
                                </a:lnTo>
                                <a:lnTo>
                                  <a:pt x="256" y="407"/>
                                </a:lnTo>
                                <a:lnTo>
                                  <a:pt x="244" y="407"/>
                                </a:lnTo>
                                <a:lnTo>
                                  <a:pt x="228" y="403"/>
                                </a:lnTo>
                                <a:lnTo>
                                  <a:pt x="214" y="392"/>
                                </a:lnTo>
                                <a:lnTo>
                                  <a:pt x="219" y="390"/>
                                </a:lnTo>
                                <a:lnTo>
                                  <a:pt x="231" y="388"/>
                                </a:lnTo>
                                <a:lnTo>
                                  <a:pt x="247" y="389"/>
                                </a:lnTo>
                                <a:lnTo>
                                  <a:pt x="262" y="399"/>
                                </a:lnTo>
                                <a:close/>
                                <a:moveTo>
                                  <a:pt x="263" y="282"/>
                                </a:moveTo>
                                <a:lnTo>
                                  <a:pt x="261" y="267"/>
                                </a:lnTo>
                                <a:lnTo>
                                  <a:pt x="253" y="250"/>
                                </a:lnTo>
                                <a:lnTo>
                                  <a:pt x="232" y="239"/>
                                </a:lnTo>
                                <a:lnTo>
                                  <a:pt x="221" y="238"/>
                                </a:lnTo>
                                <a:lnTo>
                                  <a:pt x="208" y="239"/>
                                </a:lnTo>
                                <a:lnTo>
                                  <a:pt x="192" y="242"/>
                                </a:lnTo>
                                <a:lnTo>
                                  <a:pt x="174" y="248"/>
                                </a:lnTo>
                                <a:lnTo>
                                  <a:pt x="179" y="262"/>
                                </a:lnTo>
                                <a:lnTo>
                                  <a:pt x="194" y="289"/>
                                </a:lnTo>
                                <a:lnTo>
                                  <a:pt x="221" y="308"/>
                                </a:lnTo>
                                <a:lnTo>
                                  <a:pt x="260" y="295"/>
                                </a:lnTo>
                                <a:lnTo>
                                  <a:pt x="255" y="295"/>
                                </a:lnTo>
                                <a:lnTo>
                                  <a:pt x="243" y="292"/>
                                </a:lnTo>
                                <a:lnTo>
                                  <a:pt x="229" y="283"/>
                                </a:lnTo>
                                <a:lnTo>
                                  <a:pt x="218" y="268"/>
                                </a:lnTo>
                                <a:lnTo>
                                  <a:pt x="223" y="268"/>
                                </a:lnTo>
                                <a:lnTo>
                                  <a:pt x="236" y="270"/>
                                </a:lnTo>
                                <a:lnTo>
                                  <a:pt x="250" y="276"/>
                                </a:lnTo>
                                <a:lnTo>
                                  <a:pt x="263" y="289"/>
                                </a:lnTo>
                                <a:lnTo>
                                  <a:pt x="263" y="282"/>
                                </a:lnTo>
                                <a:close/>
                                <a:moveTo>
                                  <a:pt x="305" y="584"/>
                                </a:moveTo>
                                <a:lnTo>
                                  <a:pt x="302" y="588"/>
                                </a:lnTo>
                                <a:lnTo>
                                  <a:pt x="294" y="598"/>
                                </a:lnTo>
                                <a:lnTo>
                                  <a:pt x="281" y="607"/>
                                </a:lnTo>
                                <a:lnTo>
                                  <a:pt x="263" y="610"/>
                                </a:lnTo>
                                <a:lnTo>
                                  <a:pt x="265" y="605"/>
                                </a:lnTo>
                                <a:lnTo>
                                  <a:pt x="271" y="595"/>
                                </a:lnTo>
                                <a:lnTo>
                                  <a:pt x="283" y="584"/>
                                </a:lnTo>
                                <a:lnTo>
                                  <a:pt x="300" y="578"/>
                                </a:lnTo>
                                <a:lnTo>
                                  <a:pt x="292" y="573"/>
                                </a:lnTo>
                                <a:lnTo>
                                  <a:pt x="281" y="571"/>
                                </a:lnTo>
                                <a:lnTo>
                                  <a:pt x="265" y="570"/>
                                </a:lnTo>
                                <a:lnTo>
                                  <a:pt x="248" y="579"/>
                                </a:lnTo>
                                <a:lnTo>
                                  <a:pt x="234" y="601"/>
                                </a:lnTo>
                                <a:lnTo>
                                  <a:pt x="226" y="642"/>
                                </a:lnTo>
                                <a:lnTo>
                                  <a:pt x="241" y="643"/>
                                </a:lnTo>
                                <a:lnTo>
                                  <a:pt x="272" y="641"/>
                                </a:lnTo>
                                <a:lnTo>
                                  <a:pt x="300" y="624"/>
                                </a:lnTo>
                                <a:lnTo>
                                  <a:pt x="302" y="610"/>
                                </a:lnTo>
                                <a:lnTo>
                                  <a:pt x="305" y="584"/>
                                </a:lnTo>
                                <a:close/>
                                <a:moveTo>
                                  <a:pt x="358" y="478"/>
                                </a:moveTo>
                                <a:lnTo>
                                  <a:pt x="353" y="483"/>
                                </a:lnTo>
                                <a:lnTo>
                                  <a:pt x="337" y="494"/>
                                </a:lnTo>
                                <a:lnTo>
                                  <a:pt x="314" y="503"/>
                                </a:lnTo>
                                <a:lnTo>
                                  <a:pt x="286" y="501"/>
                                </a:lnTo>
                                <a:lnTo>
                                  <a:pt x="291" y="494"/>
                                </a:lnTo>
                                <a:lnTo>
                                  <a:pt x="304" y="481"/>
                                </a:lnTo>
                                <a:lnTo>
                                  <a:pt x="326" y="470"/>
                                </a:lnTo>
                                <a:lnTo>
                                  <a:pt x="353" y="468"/>
                                </a:lnTo>
                                <a:lnTo>
                                  <a:pt x="350" y="465"/>
                                </a:lnTo>
                                <a:lnTo>
                                  <a:pt x="342" y="457"/>
                                </a:lnTo>
                                <a:lnTo>
                                  <a:pt x="328" y="449"/>
                                </a:lnTo>
                                <a:lnTo>
                                  <a:pt x="311" y="443"/>
                                </a:lnTo>
                                <a:lnTo>
                                  <a:pt x="289" y="443"/>
                                </a:lnTo>
                                <a:lnTo>
                                  <a:pt x="266" y="455"/>
                                </a:lnTo>
                                <a:lnTo>
                                  <a:pt x="241" y="484"/>
                                </a:lnTo>
                                <a:lnTo>
                                  <a:pt x="218" y="533"/>
                                </a:lnTo>
                                <a:lnTo>
                                  <a:pt x="240" y="541"/>
                                </a:lnTo>
                                <a:lnTo>
                                  <a:pt x="287" y="549"/>
                                </a:lnTo>
                                <a:lnTo>
                                  <a:pt x="335" y="536"/>
                                </a:lnTo>
                                <a:lnTo>
                                  <a:pt x="358" y="478"/>
                                </a:lnTo>
                                <a:close/>
                                <a:moveTo>
                                  <a:pt x="383" y="213"/>
                                </a:moveTo>
                                <a:lnTo>
                                  <a:pt x="370" y="182"/>
                                </a:lnTo>
                                <a:lnTo>
                                  <a:pt x="327" y="161"/>
                                </a:lnTo>
                                <a:lnTo>
                                  <a:pt x="313" y="159"/>
                                </a:lnTo>
                                <a:lnTo>
                                  <a:pt x="298" y="158"/>
                                </a:lnTo>
                                <a:lnTo>
                                  <a:pt x="280" y="158"/>
                                </a:lnTo>
                                <a:lnTo>
                                  <a:pt x="260" y="160"/>
                                </a:lnTo>
                                <a:lnTo>
                                  <a:pt x="263" y="182"/>
                                </a:lnTo>
                                <a:lnTo>
                                  <a:pt x="275" y="229"/>
                                </a:lnTo>
                                <a:lnTo>
                                  <a:pt x="308" y="266"/>
                                </a:lnTo>
                                <a:lnTo>
                                  <a:pt x="371" y="262"/>
                                </a:lnTo>
                                <a:lnTo>
                                  <a:pt x="363" y="259"/>
                                </a:lnTo>
                                <a:lnTo>
                                  <a:pt x="347" y="250"/>
                                </a:lnTo>
                                <a:lnTo>
                                  <a:pt x="329" y="233"/>
                                </a:lnTo>
                                <a:lnTo>
                                  <a:pt x="319" y="207"/>
                                </a:lnTo>
                                <a:lnTo>
                                  <a:pt x="327" y="208"/>
                                </a:lnTo>
                                <a:lnTo>
                                  <a:pt x="344" y="215"/>
                                </a:lnTo>
                                <a:lnTo>
                                  <a:pt x="364" y="229"/>
                                </a:lnTo>
                                <a:lnTo>
                                  <a:pt x="377" y="254"/>
                                </a:lnTo>
                                <a:lnTo>
                                  <a:pt x="381" y="241"/>
                                </a:lnTo>
                                <a:lnTo>
                                  <a:pt x="383" y="213"/>
                                </a:lnTo>
                                <a:close/>
                                <a:moveTo>
                                  <a:pt x="386" y="108"/>
                                </a:moveTo>
                                <a:lnTo>
                                  <a:pt x="376" y="85"/>
                                </a:lnTo>
                                <a:lnTo>
                                  <a:pt x="341" y="69"/>
                                </a:lnTo>
                                <a:lnTo>
                                  <a:pt x="333" y="67"/>
                                </a:lnTo>
                                <a:lnTo>
                                  <a:pt x="323" y="66"/>
                                </a:lnTo>
                                <a:lnTo>
                                  <a:pt x="311" y="66"/>
                                </a:lnTo>
                                <a:lnTo>
                                  <a:pt x="311" y="81"/>
                                </a:lnTo>
                                <a:lnTo>
                                  <a:pt x="315" y="112"/>
                                </a:lnTo>
                                <a:lnTo>
                                  <a:pt x="333" y="139"/>
                                </a:lnTo>
                                <a:lnTo>
                                  <a:pt x="374" y="141"/>
                                </a:lnTo>
                                <a:lnTo>
                                  <a:pt x="369" y="139"/>
                                </a:lnTo>
                                <a:lnTo>
                                  <a:pt x="359" y="132"/>
                                </a:lnTo>
                                <a:lnTo>
                                  <a:pt x="350" y="119"/>
                                </a:lnTo>
                                <a:lnTo>
                                  <a:pt x="345" y="101"/>
                                </a:lnTo>
                                <a:lnTo>
                                  <a:pt x="350" y="103"/>
                                </a:lnTo>
                                <a:lnTo>
                                  <a:pt x="361" y="109"/>
                                </a:lnTo>
                                <a:lnTo>
                                  <a:pt x="372" y="119"/>
                                </a:lnTo>
                                <a:lnTo>
                                  <a:pt x="379" y="136"/>
                                </a:lnTo>
                                <a:lnTo>
                                  <a:pt x="383" y="128"/>
                                </a:lnTo>
                                <a:lnTo>
                                  <a:pt x="386" y="108"/>
                                </a:lnTo>
                                <a:close/>
                                <a:moveTo>
                                  <a:pt x="448" y="388"/>
                                </a:moveTo>
                                <a:lnTo>
                                  <a:pt x="446" y="377"/>
                                </a:lnTo>
                                <a:lnTo>
                                  <a:pt x="439" y="351"/>
                                </a:lnTo>
                                <a:lnTo>
                                  <a:pt x="421" y="323"/>
                                </a:lnTo>
                                <a:lnTo>
                                  <a:pt x="386" y="305"/>
                                </a:lnTo>
                                <a:lnTo>
                                  <a:pt x="363" y="304"/>
                                </a:lnTo>
                                <a:lnTo>
                                  <a:pt x="335" y="308"/>
                                </a:lnTo>
                                <a:lnTo>
                                  <a:pt x="301" y="320"/>
                                </a:lnTo>
                                <a:lnTo>
                                  <a:pt x="261" y="341"/>
                                </a:lnTo>
                                <a:lnTo>
                                  <a:pt x="276" y="366"/>
                                </a:lnTo>
                                <a:lnTo>
                                  <a:pt x="315" y="414"/>
                                </a:lnTo>
                                <a:lnTo>
                                  <a:pt x="374" y="440"/>
                                </a:lnTo>
                                <a:lnTo>
                                  <a:pt x="444" y="402"/>
                                </a:lnTo>
                                <a:lnTo>
                                  <a:pt x="434" y="403"/>
                                </a:lnTo>
                                <a:lnTo>
                                  <a:pt x="410" y="401"/>
                                </a:lnTo>
                                <a:lnTo>
                                  <a:pt x="380" y="390"/>
                                </a:lnTo>
                                <a:lnTo>
                                  <a:pt x="354" y="365"/>
                                </a:lnTo>
                                <a:lnTo>
                                  <a:pt x="364" y="363"/>
                                </a:lnTo>
                                <a:lnTo>
                                  <a:pt x="388" y="361"/>
                                </a:lnTo>
                                <a:lnTo>
                                  <a:pt x="419" y="367"/>
                                </a:lnTo>
                                <a:lnTo>
                                  <a:pt x="448" y="388"/>
                                </a:lnTo>
                                <a:close/>
                                <a:moveTo>
                                  <a:pt x="452" y="857"/>
                                </a:moveTo>
                                <a:lnTo>
                                  <a:pt x="429" y="791"/>
                                </a:lnTo>
                                <a:lnTo>
                                  <a:pt x="387" y="740"/>
                                </a:lnTo>
                                <a:lnTo>
                                  <a:pt x="326" y="708"/>
                                </a:lnTo>
                                <a:lnTo>
                                  <a:pt x="248" y="697"/>
                                </a:lnTo>
                                <a:lnTo>
                                  <a:pt x="170" y="707"/>
                                </a:lnTo>
                                <a:lnTo>
                                  <a:pt x="107" y="736"/>
                                </a:lnTo>
                                <a:lnTo>
                                  <a:pt x="60" y="781"/>
                                </a:lnTo>
                                <a:lnTo>
                                  <a:pt x="26" y="840"/>
                                </a:lnTo>
                                <a:lnTo>
                                  <a:pt x="6" y="910"/>
                                </a:lnTo>
                                <a:lnTo>
                                  <a:pt x="0" y="987"/>
                                </a:lnTo>
                                <a:lnTo>
                                  <a:pt x="6" y="1068"/>
                                </a:lnTo>
                                <a:lnTo>
                                  <a:pt x="25" y="1139"/>
                                </a:lnTo>
                                <a:lnTo>
                                  <a:pt x="59" y="1199"/>
                                </a:lnTo>
                                <a:lnTo>
                                  <a:pt x="107" y="1244"/>
                                </a:lnTo>
                                <a:lnTo>
                                  <a:pt x="172" y="1273"/>
                                </a:lnTo>
                                <a:lnTo>
                                  <a:pt x="253" y="1283"/>
                                </a:lnTo>
                                <a:lnTo>
                                  <a:pt x="307" y="1279"/>
                                </a:lnTo>
                                <a:lnTo>
                                  <a:pt x="357" y="1268"/>
                                </a:lnTo>
                                <a:lnTo>
                                  <a:pt x="401" y="1252"/>
                                </a:lnTo>
                                <a:lnTo>
                                  <a:pt x="436" y="1233"/>
                                </a:lnTo>
                                <a:lnTo>
                                  <a:pt x="443" y="1135"/>
                                </a:lnTo>
                                <a:lnTo>
                                  <a:pt x="407" y="1155"/>
                                </a:lnTo>
                                <a:lnTo>
                                  <a:pt x="365" y="1172"/>
                                </a:lnTo>
                                <a:lnTo>
                                  <a:pt x="322" y="1183"/>
                                </a:lnTo>
                                <a:lnTo>
                                  <a:pt x="279" y="1187"/>
                                </a:lnTo>
                                <a:lnTo>
                                  <a:pt x="212" y="1172"/>
                                </a:lnTo>
                                <a:lnTo>
                                  <a:pt x="166" y="1131"/>
                                </a:lnTo>
                                <a:lnTo>
                                  <a:pt x="141" y="1065"/>
                                </a:lnTo>
                                <a:lnTo>
                                  <a:pt x="133" y="980"/>
                                </a:lnTo>
                                <a:lnTo>
                                  <a:pt x="140" y="904"/>
                                </a:lnTo>
                                <a:lnTo>
                                  <a:pt x="160" y="844"/>
                                </a:lnTo>
                                <a:lnTo>
                                  <a:pt x="195" y="805"/>
                                </a:lnTo>
                                <a:lnTo>
                                  <a:pt x="244" y="792"/>
                                </a:lnTo>
                                <a:lnTo>
                                  <a:pt x="275" y="798"/>
                                </a:lnTo>
                                <a:lnTo>
                                  <a:pt x="298" y="815"/>
                                </a:lnTo>
                                <a:lnTo>
                                  <a:pt x="315" y="843"/>
                                </a:lnTo>
                                <a:lnTo>
                                  <a:pt x="326" y="880"/>
                                </a:lnTo>
                                <a:lnTo>
                                  <a:pt x="452" y="857"/>
                                </a:lnTo>
                                <a:close/>
                                <a:moveTo>
                                  <a:pt x="475" y="516"/>
                                </a:moveTo>
                                <a:lnTo>
                                  <a:pt x="470" y="523"/>
                                </a:lnTo>
                                <a:lnTo>
                                  <a:pt x="455" y="539"/>
                                </a:lnTo>
                                <a:lnTo>
                                  <a:pt x="432" y="552"/>
                                </a:lnTo>
                                <a:lnTo>
                                  <a:pt x="401" y="556"/>
                                </a:lnTo>
                                <a:lnTo>
                                  <a:pt x="405" y="548"/>
                                </a:lnTo>
                                <a:lnTo>
                                  <a:pt x="417" y="531"/>
                                </a:lnTo>
                                <a:lnTo>
                                  <a:pt x="438" y="514"/>
                                </a:lnTo>
                                <a:lnTo>
                                  <a:pt x="468" y="507"/>
                                </a:lnTo>
                                <a:lnTo>
                                  <a:pt x="465" y="504"/>
                                </a:lnTo>
                                <a:lnTo>
                                  <a:pt x="457" y="499"/>
                                </a:lnTo>
                                <a:lnTo>
                                  <a:pt x="445" y="494"/>
                                </a:lnTo>
                                <a:lnTo>
                                  <a:pt x="430" y="489"/>
                                </a:lnTo>
                                <a:lnTo>
                                  <a:pt x="403" y="489"/>
                                </a:lnTo>
                                <a:lnTo>
                                  <a:pt x="376" y="504"/>
                                </a:lnTo>
                                <a:lnTo>
                                  <a:pt x="351" y="540"/>
                                </a:lnTo>
                                <a:lnTo>
                                  <a:pt x="333" y="605"/>
                                </a:lnTo>
                                <a:lnTo>
                                  <a:pt x="358" y="609"/>
                                </a:lnTo>
                                <a:lnTo>
                                  <a:pt x="412" y="609"/>
                                </a:lnTo>
                                <a:lnTo>
                                  <a:pt x="461" y="584"/>
                                </a:lnTo>
                                <a:lnTo>
                                  <a:pt x="475" y="516"/>
                                </a:lnTo>
                                <a:close/>
                                <a:moveTo>
                                  <a:pt x="483" y="100"/>
                                </a:moveTo>
                                <a:lnTo>
                                  <a:pt x="479" y="70"/>
                                </a:lnTo>
                                <a:lnTo>
                                  <a:pt x="436" y="32"/>
                                </a:lnTo>
                                <a:lnTo>
                                  <a:pt x="429" y="44"/>
                                </a:lnTo>
                                <a:lnTo>
                                  <a:pt x="417" y="73"/>
                                </a:lnTo>
                                <a:lnTo>
                                  <a:pt x="420" y="106"/>
                                </a:lnTo>
                                <a:lnTo>
                                  <a:pt x="454" y="128"/>
                                </a:lnTo>
                                <a:lnTo>
                                  <a:pt x="451" y="124"/>
                                </a:lnTo>
                                <a:lnTo>
                                  <a:pt x="446" y="113"/>
                                </a:lnTo>
                                <a:lnTo>
                                  <a:pt x="444" y="97"/>
                                </a:lnTo>
                                <a:lnTo>
                                  <a:pt x="449" y="79"/>
                                </a:lnTo>
                                <a:lnTo>
                                  <a:pt x="452" y="83"/>
                                </a:lnTo>
                                <a:lnTo>
                                  <a:pt x="459" y="93"/>
                                </a:lnTo>
                                <a:lnTo>
                                  <a:pt x="463" y="109"/>
                                </a:lnTo>
                                <a:lnTo>
                                  <a:pt x="461" y="127"/>
                                </a:lnTo>
                                <a:lnTo>
                                  <a:pt x="470" y="119"/>
                                </a:lnTo>
                                <a:lnTo>
                                  <a:pt x="483" y="100"/>
                                </a:lnTo>
                                <a:close/>
                                <a:moveTo>
                                  <a:pt x="566" y="902"/>
                                </a:moveTo>
                                <a:lnTo>
                                  <a:pt x="562" y="844"/>
                                </a:lnTo>
                                <a:lnTo>
                                  <a:pt x="548" y="818"/>
                                </a:lnTo>
                                <a:lnTo>
                                  <a:pt x="536" y="791"/>
                                </a:lnTo>
                                <a:lnTo>
                                  <a:pt x="528" y="763"/>
                                </a:lnTo>
                                <a:lnTo>
                                  <a:pt x="521" y="736"/>
                                </a:lnTo>
                                <a:lnTo>
                                  <a:pt x="518" y="718"/>
                                </a:lnTo>
                                <a:lnTo>
                                  <a:pt x="518" y="775"/>
                                </a:lnTo>
                                <a:lnTo>
                                  <a:pt x="527" y="820"/>
                                </a:lnTo>
                                <a:lnTo>
                                  <a:pt x="543" y="861"/>
                                </a:lnTo>
                                <a:lnTo>
                                  <a:pt x="565" y="906"/>
                                </a:lnTo>
                                <a:lnTo>
                                  <a:pt x="566" y="902"/>
                                </a:lnTo>
                                <a:close/>
                                <a:moveTo>
                                  <a:pt x="571" y="252"/>
                                </a:moveTo>
                                <a:lnTo>
                                  <a:pt x="551" y="207"/>
                                </a:lnTo>
                                <a:lnTo>
                                  <a:pt x="477" y="173"/>
                                </a:lnTo>
                                <a:lnTo>
                                  <a:pt x="466" y="171"/>
                                </a:lnTo>
                                <a:lnTo>
                                  <a:pt x="454" y="169"/>
                                </a:lnTo>
                                <a:lnTo>
                                  <a:pt x="441" y="168"/>
                                </a:lnTo>
                                <a:lnTo>
                                  <a:pt x="427" y="167"/>
                                </a:lnTo>
                                <a:lnTo>
                                  <a:pt x="425" y="196"/>
                                </a:lnTo>
                                <a:lnTo>
                                  <a:pt x="432" y="257"/>
                                </a:lnTo>
                                <a:lnTo>
                                  <a:pt x="466" y="311"/>
                                </a:lnTo>
                                <a:lnTo>
                                  <a:pt x="545" y="319"/>
                                </a:lnTo>
                                <a:lnTo>
                                  <a:pt x="536" y="314"/>
                                </a:lnTo>
                                <a:lnTo>
                                  <a:pt x="517" y="299"/>
                                </a:lnTo>
                                <a:lnTo>
                                  <a:pt x="499" y="274"/>
                                </a:lnTo>
                                <a:lnTo>
                                  <a:pt x="491" y="238"/>
                                </a:lnTo>
                                <a:lnTo>
                                  <a:pt x="501" y="242"/>
                                </a:lnTo>
                                <a:lnTo>
                                  <a:pt x="522" y="254"/>
                                </a:lnTo>
                                <a:lnTo>
                                  <a:pt x="544" y="276"/>
                                </a:lnTo>
                                <a:lnTo>
                                  <a:pt x="556" y="310"/>
                                </a:lnTo>
                                <a:lnTo>
                                  <a:pt x="564" y="293"/>
                                </a:lnTo>
                                <a:lnTo>
                                  <a:pt x="571" y="252"/>
                                </a:lnTo>
                                <a:close/>
                                <a:moveTo>
                                  <a:pt x="619" y="96"/>
                                </a:moveTo>
                                <a:lnTo>
                                  <a:pt x="563" y="29"/>
                                </a:lnTo>
                                <a:lnTo>
                                  <a:pt x="548" y="46"/>
                                </a:lnTo>
                                <a:lnTo>
                                  <a:pt x="524" y="88"/>
                                </a:lnTo>
                                <a:lnTo>
                                  <a:pt x="521" y="138"/>
                                </a:lnTo>
                                <a:lnTo>
                                  <a:pt x="568" y="179"/>
                                </a:lnTo>
                                <a:lnTo>
                                  <a:pt x="565" y="172"/>
                                </a:lnTo>
                                <a:lnTo>
                                  <a:pt x="559" y="154"/>
                                </a:lnTo>
                                <a:lnTo>
                                  <a:pt x="559" y="129"/>
                                </a:lnTo>
                                <a:lnTo>
                                  <a:pt x="571" y="103"/>
                                </a:lnTo>
                                <a:lnTo>
                                  <a:pt x="575" y="110"/>
                                </a:lnTo>
                                <a:lnTo>
                                  <a:pt x="583" y="127"/>
                                </a:lnTo>
                                <a:lnTo>
                                  <a:pt x="586" y="151"/>
                                </a:lnTo>
                                <a:lnTo>
                                  <a:pt x="579" y="178"/>
                                </a:lnTo>
                                <a:lnTo>
                                  <a:pt x="594" y="169"/>
                                </a:lnTo>
                                <a:lnTo>
                                  <a:pt x="618" y="142"/>
                                </a:lnTo>
                                <a:lnTo>
                                  <a:pt x="619" y="96"/>
                                </a:lnTo>
                                <a:close/>
                                <a:moveTo>
                                  <a:pt x="682" y="477"/>
                                </a:moveTo>
                                <a:lnTo>
                                  <a:pt x="676" y="460"/>
                                </a:lnTo>
                                <a:lnTo>
                                  <a:pt x="665" y="447"/>
                                </a:lnTo>
                                <a:lnTo>
                                  <a:pt x="649" y="439"/>
                                </a:lnTo>
                                <a:lnTo>
                                  <a:pt x="632" y="437"/>
                                </a:lnTo>
                                <a:lnTo>
                                  <a:pt x="614" y="443"/>
                                </a:lnTo>
                                <a:lnTo>
                                  <a:pt x="601" y="454"/>
                                </a:lnTo>
                                <a:lnTo>
                                  <a:pt x="593" y="469"/>
                                </a:lnTo>
                                <a:lnTo>
                                  <a:pt x="592" y="487"/>
                                </a:lnTo>
                                <a:lnTo>
                                  <a:pt x="597" y="504"/>
                                </a:lnTo>
                                <a:lnTo>
                                  <a:pt x="608" y="517"/>
                                </a:lnTo>
                                <a:lnTo>
                                  <a:pt x="624" y="525"/>
                                </a:lnTo>
                                <a:lnTo>
                                  <a:pt x="641" y="526"/>
                                </a:lnTo>
                                <a:lnTo>
                                  <a:pt x="659" y="521"/>
                                </a:lnTo>
                                <a:lnTo>
                                  <a:pt x="672" y="510"/>
                                </a:lnTo>
                                <a:lnTo>
                                  <a:pt x="680" y="495"/>
                                </a:lnTo>
                                <a:lnTo>
                                  <a:pt x="682" y="477"/>
                                </a:lnTo>
                                <a:close/>
                                <a:moveTo>
                                  <a:pt x="689" y="54"/>
                                </a:moveTo>
                                <a:lnTo>
                                  <a:pt x="670" y="0"/>
                                </a:lnTo>
                                <a:lnTo>
                                  <a:pt x="657" y="8"/>
                                </a:lnTo>
                                <a:lnTo>
                                  <a:pt x="633" y="28"/>
                                </a:lnTo>
                                <a:lnTo>
                                  <a:pt x="620" y="58"/>
                                </a:lnTo>
                                <a:lnTo>
                                  <a:pt x="639" y="93"/>
                                </a:lnTo>
                                <a:lnTo>
                                  <a:pt x="639" y="88"/>
                                </a:lnTo>
                                <a:lnTo>
                                  <a:pt x="640" y="76"/>
                                </a:lnTo>
                                <a:lnTo>
                                  <a:pt x="645" y="61"/>
                                </a:lnTo>
                                <a:lnTo>
                                  <a:pt x="658" y="48"/>
                                </a:lnTo>
                                <a:lnTo>
                                  <a:pt x="659" y="53"/>
                                </a:lnTo>
                                <a:lnTo>
                                  <a:pt x="660" y="65"/>
                                </a:lnTo>
                                <a:lnTo>
                                  <a:pt x="657" y="81"/>
                                </a:lnTo>
                                <a:lnTo>
                                  <a:pt x="646" y="95"/>
                                </a:lnTo>
                                <a:lnTo>
                                  <a:pt x="657" y="93"/>
                                </a:lnTo>
                                <a:lnTo>
                                  <a:pt x="678" y="82"/>
                                </a:lnTo>
                                <a:lnTo>
                                  <a:pt x="689" y="54"/>
                                </a:lnTo>
                                <a:close/>
                                <a:moveTo>
                                  <a:pt x="735" y="237"/>
                                </a:moveTo>
                                <a:lnTo>
                                  <a:pt x="688" y="135"/>
                                </a:lnTo>
                                <a:lnTo>
                                  <a:pt x="664" y="152"/>
                                </a:lnTo>
                                <a:lnTo>
                                  <a:pt x="621" y="195"/>
                                </a:lnTo>
                                <a:lnTo>
                                  <a:pt x="600" y="256"/>
                                </a:lnTo>
                                <a:lnTo>
                                  <a:pt x="644" y="323"/>
                                </a:lnTo>
                                <a:lnTo>
                                  <a:pt x="643" y="313"/>
                                </a:lnTo>
                                <a:lnTo>
                                  <a:pt x="642" y="288"/>
                                </a:lnTo>
                                <a:lnTo>
                                  <a:pt x="650" y="258"/>
                                </a:lnTo>
                                <a:lnTo>
                                  <a:pt x="673" y="230"/>
                                </a:lnTo>
                                <a:lnTo>
                                  <a:pt x="676" y="239"/>
                                </a:lnTo>
                                <a:lnTo>
                                  <a:pt x="680" y="263"/>
                                </a:lnTo>
                                <a:lnTo>
                                  <a:pt x="676" y="294"/>
                                </a:lnTo>
                                <a:lnTo>
                                  <a:pt x="658" y="325"/>
                                </a:lnTo>
                                <a:lnTo>
                                  <a:pt x="680" y="319"/>
                                </a:lnTo>
                                <a:lnTo>
                                  <a:pt x="719" y="294"/>
                                </a:lnTo>
                                <a:lnTo>
                                  <a:pt x="735" y="237"/>
                                </a:lnTo>
                                <a:close/>
                                <a:moveTo>
                                  <a:pt x="786" y="95"/>
                                </a:moveTo>
                                <a:lnTo>
                                  <a:pt x="780" y="38"/>
                                </a:lnTo>
                                <a:lnTo>
                                  <a:pt x="766" y="42"/>
                                </a:lnTo>
                                <a:lnTo>
                                  <a:pt x="738" y="56"/>
                                </a:lnTo>
                                <a:lnTo>
                                  <a:pt x="718" y="81"/>
                                </a:lnTo>
                                <a:lnTo>
                                  <a:pt x="728" y="121"/>
                                </a:lnTo>
                                <a:lnTo>
                                  <a:pt x="729" y="116"/>
                                </a:lnTo>
                                <a:lnTo>
                                  <a:pt x="733" y="104"/>
                                </a:lnTo>
                                <a:lnTo>
                                  <a:pt x="742" y="91"/>
                                </a:lnTo>
                                <a:lnTo>
                                  <a:pt x="757" y="81"/>
                                </a:lnTo>
                                <a:lnTo>
                                  <a:pt x="757" y="86"/>
                                </a:lnTo>
                                <a:lnTo>
                                  <a:pt x="755" y="98"/>
                                </a:lnTo>
                                <a:lnTo>
                                  <a:pt x="748" y="113"/>
                                </a:lnTo>
                                <a:lnTo>
                                  <a:pt x="734" y="124"/>
                                </a:lnTo>
                                <a:lnTo>
                                  <a:pt x="746" y="125"/>
                                </a:lnTo>
                                <a:lnTo>
                                  <a:pt x="769" y="120"/>
                                </a:lnTo>
                                <a:lnTo>
                                  <a:pt x="786" y="95"/>
                                </a:lnTo>
                                <a:close/>
                                <a:moveTo>
                                  <a:pt x="797" y="705"/>
                                </a:moveTo>
                                <a:lnTo>
                                  <a:pt x="783" y="657"/>
                                </a:lnTo>
                                <a:lnTo>
                                  <a:pt x="741" y="628"/>
                                </a:lnTo>
                                <a:lnTo>
                                  <a:pt x="731" y="626"/>
                                </a:lnTo>
                                <a:lnTo>
                                  <a:pt x="718" y="626"/>
                                </a:lnTo>
                                <a:lnTo>
                                  <a:pt x="703" y="628"/>
                                </a:lnTo>
                                <a:lnTo>
                                  <a:pt x="710" y="633"/>
                                </a:lnTo>
                                <a:lnTo>
                                  <a:pt x="725" y="648"/>
                                </a:lnTo>
                                <a:lnTo>
                                  <a:pt x="739" y="671"/>
                                </a:lnTo>
                                <a:lnTo>
                                  <a:pt x="742" y="703"/>
                                </a:lnTo>
                                <a:lnTo>
                                  <a:pt x="734" y="699"/>
                                </a:lnTo>
                                <a:lnTo>
                                  <a:pt x="717" y="686"/>
                                </a:lnTo>
                                <a:lnTo>
                                  <a:pt x="700" y="665"/>
                                </a:lnTo>
                                <a:lnTo>
                                  <a:pt x="693" y="635"/>
                                </a:lnTo>
                                <a:lnTo>
                                  <a:pt x="683" y="652"/>
                                </a:lnTo>
                                <a:lnTo>
                                  <a:pt x="674" y="691"/>
                                </a:lnTo>
                                <a:lnTo>
                                  <a:pt x="700" y="736"/>
                                </a:lnTo>
                                <a:lnTo>
                                  <a:pt x="791" y="770"/>
                                </a:lnTo>
                                <a:lnTo>
                                  <a:pt x="795" y="750"/>
                                </a:lnTo>
                                <a:lnTo>
                                  <a:pt x="797" y="705"/>
                                </a:lnTo>
                                <a:close/>
                                <a:moveTo>
                                  <a:pt x="800" y="398"/>
                                </a:moveTo>
                                <a:lnTo>
                                  <a:pt x="759" y="464"/>
                                </a:lnTo>
                                <a:lnTo>
                                  <a:pt x="714" y="509"/>
                                </a:lnTo>
                                <a:lnTo>
                                  <a:pt x="669" y="534"/>
                                </a:lnTo>
                                <a:lnTo>
                                  <a:pt x="627" y="541"/>
                                </a:lnTo>
                                <a:lnTo>
                                  <a:pt x="592" y="530"/>
                                </a:lnTo>
                                <a:lnTo>
                                  <a:pt x="568" y="502"/>
                                </a:lnTo>
                                <a:lnTo>
                                  <a:pt x="558" y="459"/>
                                </a:lnTo>
                                <a:lnTo>
                                  <a:pt x="567" y="401"/>
                                </a:lnTo>
                                <a:lnTo>
                                  <a:pt x="596" y="329"/>
                                </a:lnTo>
                                <a:lnTo>
                                  <a:pt x="563" y="371"/>
                                </a:lnTo>
                                <a:lnTo>
                                  <a:pt x="538" y="433"/>
                                </a:lnTo>
                                <a:lnTo>
                                  <a:pt x="522" y="507"/>
                                </a:lnTo>
                                <a:lnTo>
                                  <a:pt x="516" y="589"/>
                                </a:lnTo>
                                <a:lnTo>
                                  <a:pt x="520" y="672"/>
                                </a:lnTo>
                                <a:lnTo>
                                  <a:pt x="533" y="752"/>
                                </a:lnTo>
                                <a:lnTo>
                                  <a:pt x="558" y="821"/>
                                </a:lnTo>
                                <a:lnTo>
                                  <a:pt x="594" y="876"/>
                                </a:lnTo>
                                <a:lnTo>
                                  <a:pt x="642" y="908"/>
                                </a:lnTo>
                                <a:lnTo>
                                  <a:pt x="606" y="829"/>
                                </a:lnTo>
                                <a:lnTo>
                                  <a:pt x="586" y="767"/>
                                </a:lnTo>
                                <a:lnTo>
                                  <a:pt x="581" y="719"/>
                                </a:lnTo>
                                <a:lnTo>
                                  <a:pt x="588" y="682"/>
                                </a:lnTo>
                                <a:lnTo>
                                  <a:pt x="604" y="652"/>
                                </a:lnTo>
                                <a:lnTo>
                                  <a:pt x="628" y="626"/>
                                </a:lnTo>
                                <a:lnTo>
                                  <a:pt x="657" y="602"/>
                                </a:lnTo>
                                <a:lnTo>
                                  <a:pt x="689" y="577"/>
                                </a:lnTo>
                                <a:lnTo>
                                  <a:pt x="722" y="547"/>
                                </a:lnTo>
                                <a:lnTo>
                                  <a:pt x="752" y="509"/>
                                </a:lnTo>
                                <a:lnTo>
                                  <a:pt x="779" y="461"/>
                                </a:lnTo>
                                <a:lnTo>
                                  <a:pt x="800" y="398"/>
                                </a:lnTo>
                                <a:close/>
                                <a:moveTo>
                                  <a:pt x="866" y="186"/>
                                </a:moveTo>
                                <a:lnTo>
                                  <a:pt x="865" y="99"/>
                                </a:lnTo>
                                <a:lnTo>
                                  <a:pt x="843" y="103"/>
                                </a:lnTo>
                                <a:lnTo>
                                  <a:pt x="798" y="121"/>
                                </a:lnTo>
                                <a:lnTo>
                                  <a:pt x="764" y="157"/>
                                </a:lnTo>
                                <a:lnTo>
                                  <a:pt x="774" y="218"/>
                                </a:lnTo>
                                <a:lnTo>
                                  <a:pt x="776" y="211"/>
                                </a:lnTo>
                                <a:lnTo>
                                  <a:pt x="783" y="193"/>
                                </a:lnTo>
                                <a:lnTo>
                                  <a:pt x="799" y="174"/>
                                </a:lnTo>
                                <a:lnTo>
                                  <a:pt x="824" y="162"/>
                                </a:lnTo>
                                <a:lnTo>
                                  <a:pt x="823" y="169"/>
                                </a:lnTo>
                                <a:lnTo>
                                  <a:pt x="818" y="188"/>
                                </a:lnTo>
                                <a:lnTo>
                                  <a:pt x="806" y="209"/>
                                </a:lnTo>
                                <a:lnTo>
                                  <a:pt x="783" y="224"/>
                                </a:lnTo>
                                <a:lnTo>
                                  <a:pt x="800" y="227"/>
                                </a:lnTo>
                                <a:lnTo>
                                  <a:pt x="836" y="222"/>
                                </a:lnTo>
                                <a:lnTo>
                                  <a:pt x="866" y="186"/>
                                </a:lnTo>
                                <a:close/>
                                <a:moveTo>
                                  <a:pt x="886" y="765"/>
                                </a:moveTo>
                                <a:lnTo>
                                  <a:pt x="884" y="732"/>
                                </a:lnTo>
                                <a:lnTo>
                                  <a:pt x="850" y="710"/>
                                </a:lnTo>
                                <a:lnTo>
                                  <a:pt x="853" y="714"/>
                                </a:lnTo>
                                <a:lnTo>
                                  <a:pt x="858" y="726"/>
                                </a:lnTo>
                                <a:lnTo>
                                  <a:pt x="860" y="741"/>
                                </a:lnTo>
                                <a:lnTo>
                                  <a:pt x="855" y="759"/>
                                </a:lnTo>
                                <a:lnTo>
                                  <a:pt x="852" y="755"/>
                                </a:lnTo>
                                <a:lnTo>
                                  <a:pt x="845" y="745"/>
                                </a:lnTo>
                                <a:lnTo>
                                  <a:pt x="840" y="729"/>
                                </a:lnTo>
                                <a:lnTo>
                                  <a:pt x="843" y="711"/>
                                </a:lnTo>
                                <a:lnTo>
                                  <a:pt x="834" y="718"/>
                                </a:lnTo>
                                <a:lnTo>
                                  <a:pt x="821" y="738"/>
                                </a:lnTo>
                                <a:lnTo>
                                  <a:pt x="824" y="768"/>
                                </a:lnTo>
                                <a:lnTo>
                                  <a:pt x="867" y="807"/>
                                </a:lnTo>
                                <a:lnTo>
                                  <a:pt x="874" y="794"/>
                                </a:lnTo>
                                <a:lnTo>
                                  <a:pt x="886" y="765"/>
                                </a:lnTo>
                                <a:close/>
                                <a:moveTo>
                                  <a:pt x="923" y="253"/>
                                </a:moveTo>
                                <a:lnTo>
                                  <a:pt x="893" y="251"/>
                                </a:lnTo>
                                <a:lnTo>
                                  <a:pt x="832" y="258"/>
                                </a:lnTo>
                                <a:lnTo>
                                  <a:pt x="778" y="292"/>
                                </a:lnTo>
                                <a:lnTo>
                                  <a:pt x="770" y="371"/>
                                </a:lnTo>
                                <a:lnTo>
                                  <a:pt x="775" y="363"/>
                                </a:lnTo>
                                <a:lnTo>
                                  <a:pt x="790" y="344"/>
                                </a:lnTo>
                                <a:lnTo>
                                  <a:pt x="815" y="325"/>
                                </a:lnTo>
                                <a:lnTo>
                                  <a:pt x="851" y="317"/>
                                </a:lnTo>
                                <a:lnTo>
                                  <a:pt x="847" y="327"/>
                                </a:lnTo>
                                <a:lnTo>
                                  <a:pt x="835" y="348"/>
                                </a:lnTo>
                                <a:lnTo>
                                  <a:pt x="813" y="370"/>
                                </a:lnTo>
                                <a:lnTo>
                                  <a:pt x="779" y="382"/>
                                </a:lnTo>
                                <a:lnTo>
                                  <a:pt x="800" y="391"/>
                                </a:lnTo>
                                <a:lnTo>
                                  <a:pt x="846" y="396"/>
                                </a:lnTo>
                                <a:lnTo>
                                  <a:pt x="895" y="362"/>
                                </a:lnTo>
                                <a:lnTo>
                                  <a:pt x="923" y="253"/>
                                </a:lnTo>
                                <a:close/>
                                <a:moveTo>
                                  <a:pt x="967" y="180"/>
                                </a:moveTo>
                                <a:lnTo>
                                  <a:pt x="963" y="122"/>
                                </a:lnTo>
                                <a:lnTo>
                                  <a:pt x="948" y="126"/>
                                </a:lnTo>
                                <a:lnTo>
                                  <a:pt x="920" y="139"/>
                                </a:lnTo>
                                <a:lnTo>
                                  <a:pt x="899" y="164"/>
                                </a:lnTo>
                                <a:lnTo>
                                  <a:pt x="908" y="204"/>
                                </a:lnTo>
                                <a:lnTo>
                                  <a:pt x="909" y="199"/>
                                </a:lnTo>
                                <a:lnTo>
                                  <a:pt x="913" y="188"/>
                                </a:lnTo>
                                <a:lnTo>
                                  <a:pt x="923" y="174"/>
                                </a:lnTo>
                                <a:lnTo>
                                  <a:pt x="939" y="165"/>
                                </a:lnTo>
                                <a:lnTo>
                                  <a:pt x="938" y="170"/>
                                </a:lnTo>
                                <a:lnTo>
                                  <a:pt x="936" y="182"/>
                                </a:lnTo>
                                <a:lnTo>
                                  <a:pt x="929" y="196"/>
                                </a:lnTo>
                                <a:lnTo>
                                  <a:pt x="914" y="208"/>
                                </a:lnTo>
                                <a:lnTo>
                                  <a:pt x="926" y="209"/>
                                </a:lnTo>
                                <a:lnTo>
                                  <a:pt x="949" y="204"/>
                                </a:lnTo>
                                <a:lnTo>
                                  <a:pt x="967" y="180"/>
                                </a:lnTo>
                                <a:close/>
                                <a:moveTo>
                                  <a:pt x="975" y="707"/>
                                </a:moveTo>
                                <a:lnTo>
                                  <a:pt x="972" y="669"/>
                                </a:lnTo>
                                <a:lnTo>
                                  <a:pt x="956" y="629"/>
                                </a:lnTo>
                                <a:lnTo>
                                  <a:pt x="921" y="605"/>
                                </a:lnTo>
                                <a:lnTo>
                                  <a:pt x="911" y="604"/>
                                </a:lnTo>
                                <a:lnTo>
                                  <a:pt x="901" y="604"/>
                                </a:lnTo>
                                <a:lnTo>
                                  <a:pt x="889" y="606"/>
                                </a:lnTo>
                                <a:lnTo>
                                  <a:pt x="877" y="609"/>
                                </a:lnTo>
                                <a:lnTo>
                                  <a:pt x="884" y="613"/>
                                </a:lnTo>
                                <a:lnTo>
                                  <a:pt x="899" y="624"/>
                                </a:lnTo>
                                <a:lnTo>
                                  <a:pt x="915" y="643"/>
                                </a:lnTo>
                                <a:lnTo>
                                  <a:pt x="922" y="670"/>
                                </a:lnTo>
                                <a:lnTo>
                                  <a:pt x="915" y="668"/>
                                </a:lnTo>
                                <a:lnTo>
                                  <a:pt x="898" y="659"/>
                                </a:lnTo>
                                <a:lnTo>
                                  <a:pt x="880" y="643"/>
                                </a:lnTo>
                                <a:lnTo>
                                  <a:pt x="869" y="617"/>
                                </a:lnTo>
                                <a:lnTo>
                                  <a:pt x="862" y="633"/>
                                </a:lnTo>
                                <a:lnTo>
                                  <a:pt x="860" y="670"/>
                                </a:lnTo>
                                <a:lnTo>
                                  <a:pt x="889" y="706"/>
                                </a:lnTo>
                                <a:lnTo>
                                  <a:pt x="975" y="724"/>
                                </a:lnTo>
                                <a:lnTo>
                                  <a:pt x="975" y="707"/>
                                </a:lnTo>
                                <a:close/>
                                <a:moveTo>
                                  <a:pt x="1018" y="518"/>
                                </a:moveTo>
                                <a:lnTo>
                                  <a:pt x="1010" y="505"/>
                                </a:lnTo>
                                <a:lnTo>
                                  <a:pt x="989" y="477"/>
                                </a:lnTo>
                                <a:lnTo>
                                  <a:pt x="956" y="447"/>
                                </a:lnTo>
                                <a:lnTo>
                                  <a:pt x="916" y="428"/>
                                </a:lnTo>
                                <a:lnTo>
                                  <a:pt x="896" y="427"/>
                                </a:lnTo>
                                <a:lnTo>
                                  <a:pt x="875" y="432"/>
                                </a:lnTo>
                                <a:lnTo>
                                  <a:pt x="853" y="446"/>
                                </a:lnTo>
                                <a:lnTo>
                                  <a:pt x="831" y="469"/>
                                </a:lnTo>
                                <a:lnTo>
                                  <a:pt x="841" y="467"/>
                                </a:lnTo>
                                <a:lnTo>
                                  <a:pt x="866" y="468"/>
                                </a:lnTo>
                                <a:lnTo>
                                  <a:pt x="896" y="476"/>
                                </a:lnTo>
                                <a:lnTo>
                                  <a:pt x="923" y="500"/>
                                </a:lnTo>
                                <a:lnTo>
                                  <a:pt x="914" y="503"/>
                                </a:lnTo>
                                <a:lnTo>
                                  <a:pt x="890" y="506"/>
                                </a:lnTo>
                                <a:lnTo>
                                  <a:pt x="859" y="502"/>
                                </a:lnTo>
                                <a:lnTo>
                                  <a:pt x="829" y="482"/>
                                </a:lnTo>
                                <a:lnTo>
                                  <a:pt x="834" y="504"/>
                                </a:lnTo>
                                <a:lnTo>
                                  <a:pt x="858" y="544"/>
                                </a:lnTo>
                                <a:lnTo>
                                  <a:pt x="915" y="562"/>
                                </a:lnTo>
                                <a:lnTo>
                                  <a:pt x="1018" y="518"/>
                                </a:lnTo>
                                <a:close/>
                                <a:moveTo>
                                  <a:pt x="1049" y="630"/>
                                </a:moveTo>
                                <a:lnTo>
                                  <a:pt x="1049" y="604"/>
                                </a:lnTo>
                                <a:lnTo>
                                  <a:pt x="1040" y="576"/>
                                </a:lnTo>
                                <a:lnTo>
                                  <a:pt x="1016" y="560"/>
                                </a:lnTo>
                                <a:lnTo>
                                  <a:pt x="1009" y="558"/>
                                </a:lnTo>
                                <a:lnTo>
                                  <a:pt x="1001" y="559"/>
                                </a:lnTo>
                                <a:lnTo>
                                  <a:pt x="991" y="561"/>
                                </a:lnTo>
                                <a:lnTo>
                                  <a:pt x="995" y="563"/>
                                </a:lnTo>
                                <a:lnTo>
                                  <a:pt x="1005" y="572"/>
                                </a:lnTo>
                                <a:lnTo>
                                  <a:pt x="1014" y="585"/>
                                </a:lnTo>
                                <a:lnTo>
                                  <a:pt x="1016" y="603"/>
                                </a:lnTo>
                                <a:lnTo>
                                  <a:pt x="1012" y="601"/>
                                </a:lnTo>
                                <a:lnTo>
                                  <a:pt x="1001" y="594"/>
                                </a:lnTo>
                                <a:lnTo>
                                  <a:pt x="991" y="583"/>
                                </a:lnTo>
                                <a:lnTo>
                                  <a:pt x="985" y="565"/>
                                </a:lnTo>
                                <a:lnTo>
                                  <a:pt x="980" y="575"/>
                                </a:lnTo>
                                <a:lnTo>
                                  <a:pt x="976" y="599"/>
                                </a:lnTo>
                                <a:lnTo>
                                  <a:pt x="993" y="624"/>
                                </a:lnTo>
                                <a:lnTo>
                                  <a:pt x="1047" y="641"/>
                                </a:lnTo>
                                <a:lnTo>
                                  <a:pt x="1049" y="630"/>
                                </a:lnTo>
                                <a:close/>
                                <a:moveTo>
                                  <a:pt x="1049" y="248"/>
                                </a:moveTo>
                                <a:lnTo>
                                  <a:pt x="1032" y="238"/>
                                </a:lnTo>
                                <a:lnTo>
                                  <a:pt x="1012" y="234"/>
                                </a:lnTo>
                                <a:lnTo>
                                  <a:pt x="994" y="233"/>
                                </a:lnTo>
                                <a:lnTo>
                                  <a:pt x="976" y="237"/>
                                </a:lnTo>
                                <a:lnTo>
                                  <a:pt x="962" y="250"/>
                                </a:lnTo>
                                <a:lnTo>
                                  <a:pt x="954" y="275"/>
                                </a:lnTo>
                                <a:lnTo>
                                  <a:pt x="958" y="272"/>
                                </a:lnTo>
                                <a:lnTo>
                                  <a:pt x="969" y="266"/>
                                </a:lnTo>
                                <a:lnTo>
                                  <a:pt x="985" y="262"/>
                                </a:lnTo>
                                <a:lnTo>
                                  <a:pt x="1003" y="265"/>
                                </a:lnTo>
                                <a:lnTo>
                                  <a:pt x="999" y="269"/>
                                </a:lnTo>
                                <a:lnTo>
                                  <a:pt x="990" y="276"/>
                                </a:lnTo>
                                <a:lnTo>
                                  <a:pt x="975" y="282"/>
                                </a:lnTo>
                                <a:lnTo>
                                  <a:pt x="957" y="282"/>
                                </a:lnTo>
                                <a:lnTo>
                                  <a:pt x="965" y="290"/>
                                </a:lnTo>
                                <a:lnTo>
                                  <a:pt x="986" y="301"/>
                                </a:lnTo>
                                <a:lnTo>
                                  <a:pt x="1015" y="294"/>
                                </a:lnTo>
                                <a:lnTo>
                                  <a:pt x="1024" y="282"/>
                                </a:lnTo>
                                <a:lnTo>
                                  <a:pt x="1039" y="262"/>
                                </a:lnTo>
                                <a:lnTo>
                                  <a:pt x="1049" y="248"/>
                                </a:lnTo>
                                <a:close/>
                                <a:moveTo>
                                  <a:pt x="1066" y="345"/>
                                </a:moveTo>
                                <a:lnTo>
                                  <a:pt x="1061" y="342"/>
                                </a:lnTo>
                                <a:lnTo>
                                  <a:pt x="1047" y="335"/>
                                </a:lnTo>
                                <a:lnTo>
                                  <a:pt x="1027" y="326"/>
                                </a:lnTo>
                                <a:lnTo>
                                  <a:pt x="1004" y="320"/>
                                </a:lnTo>
                                <a:lnTo>
                                  <a:pt x="977" y="318"/>
                                </a:lnTo>
                                <a:lnTo>
                                  <a:pt x="952" y="325"/>
                                </a:lnTo>
                                <a:lnTo>
                                  <a:pt x="932" y="344"/>
                                </a:lnTo>
                                <a:lnTo>
                                  <a:pt x="919" y="379"/>
                                </a:lnTo>
                                <a:lnTo>
                                  <a:pt x="926" y="375"/>
                                </a:lnTo>
                                <a:lnTo>
                                  <a:pt x="943" y="366"/>
                                </a:lnTo>
                                <a:lnTo>
                                  <a:pt x="967" y="361"/>
                                </a:lnTo>
                                <a:lnTo>
                                  <a:pt x="994" y="367"/>
                                </a:lnTo>
                                <a:lnTo>
                                  <a:pt x="989" y="373"/>
                                </a:lnTo>
                                <a:lnTo>
                                  <a:pt x="973" y="384"/>
                                </a:lnTo>
                                <a:lnTo>
                                  <a:pt x="950" y="392"/>
                                </a:lnTo>
                                <a:lnTo>
                                  <a:pt x="923" y="390"/>
                                </a:lnTo>
                                <a:lnTo>
                                  <a:pt x="934" y="403"/>
                                </a:lnTo>
                                <a:lnTo>
                                  <a:pt x="965" y="422"/>
                                </a:lnTo>
                                <a:lnTo>
                                  <a:pt x="1011" y="413"/>
                                </a:lnTo>
                                <a:lnTo>
                                  <a:pt x="1066" y="345"/>
                                </a:lnTo>
                                <a:close/>
                                <a:moveTo>
                                  <a:pt x="1099" y="503"/>
                                </a:moveTo>
                                <a:lnTo>
                                  <a:pt x="1097" y="494"/>
                                </a:lnTo>
                                <a:lnTo>
                                  <a:pt x="1089" y="473"/>
                                </a:lnTo>
                                <a:lnTo>
                                  <a:pt x="1076" y="451"/>
                                </a:lnTo>
                                <a:lnTo>
                                  <a:pt x="1054" y="438"/>
                                </a:lnTo>
                                <a:lnTo>
                                  <a:pt x="1044" y="436"/>
                                </a:lnTo>
                                <a:lnTo>
                                  <a:pt x="1032" y="439"/>
                                </a:lnTo>
                                <a:lnTo>
                                  <a:pt x="1018" y="448"/>
                                </a:lnTo>
                                <a:lnTo>
                                  <a:pt x="1023" y="449"/>
                                </a:lnTo>
                                <a:lnTo>
                                  <a:pt x="1034" y="453"/>
                                </a:lnTo>
                                <a:lnTo>
                                  <a:pt x="1047" y="463"/>
                                </a:lnTo>
                                <a:lnTo>
                                  <a:pt x="1056" y="479"/>
                                </a:lnTo>
                                <a:lnTo>
                                  <a:pt x="1051" y="478"/>
                                </a:lnTo>
                                <a:lnTo>
                                  <a:pt x="1039" y="476"/>
                                </a:lnTo>
                                <a:lnTo>
                                  <a:pt x="1025" y="469"/>
                                </a:lnTo>
                                <a:lnTo>
                                  <a:pt x="1014" y="454"/>
                                </a:lnTo>
                                <a:lnTo>
                                  <a:pt x="1013" y="466"/>
                                </a:lnTo>
                                <a:lnTo>
                                  <a:pt x="1018" y="489"/>
                                </a:lnTo>
                                <a:lnTo>
                                  <a:pt x="1042" y="507"/>
                                </a:lnTo>
                                <a:lnTo>
                                  <a:pt x="1099" y="50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C7D699C" id="docshapegroup189" o:spid="_x0000_s1026" style="width:55pt;height:64.2pt;mso-position-horizontal-relative:char;mso-position-vertical-relative:line" coordsize="1100,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">
                <v:shape id="docshape190" o:spid="_x0000_s1027" style="position:absolute;width:1100;height:1284;visibility:visible;mso-wrap-style:square;v-text-anchor:top" coordsize="1100,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" path="m262,399r-1,-6l257,382,247,369r-16,-9l219,360r-15,3l186,371r-21,14l174,397r23,21l228,429r33,-23l256,407r-12,l228,403,214,392r5,-2l231,388r16,1l262,399xm263,282r-2,-15l253,250,232,239r-11,-1l208,239r-16,3l174,248r5,14l194,289r27,19l260,295r-5,l243,292r-14,-9l218,268r5,l236,270r14,6l263,289r,-7xm305,584r-3,4l294,598r-13,9l263,610r2,-5l271,595r12,-11l300,578r-8,-5l281,571r-16,-1l248,579r-14,22l226,642r15,1l272,641r28,-17l302,610r3,-26xm358,478r-5,5l337,494r-23,9l286,501r5,-7l304,481r22,-11l353,468r-3,-3l342,457r-14,-8l311,443r-22,l266,455r-25,29l218,533r22,8l287,549r48,-13l358,478xm383,213l370,182,327,161r-14,-2l298,158r-18,l260,160r3,22l275,229r33,37l371,262r-8,-3l347,250,329,233,319,207r8,1l344,215r20,14l377,254r4,-13l383,213xm386,108l376,85,341,69r-8,-2l323,66r-12,l311,81r4,31l333,139r41,2l369,139r-10,-7l350,119r-5,-18l350,103r11,6l372,119r7,17l383,128r3,-20xm448,388r-2,-11l439,351,421,323,386,305r-23,-1l335,308r-34,12l261,341r15,25l315,414r59,26l444,402r-10,1l410,401,380,390,354,365r10,-2l388,361r31,6l448,388xm452,857l429,791,387,740,326,708,248,697r-78,10l107,736,60,781,26,840,6,910,,987r6,81l25,1139r34,60l107,1244r65,29l253,1283r54,-4l357,1268r44,-16l436,1233r7,-98l407,1155r-42,17l322,1183r-43,4l212,1172r-46,-41l141,1065r-8,-85l140,904r20,-60l195,805r49,-13l275,798r23,17l315,843r11,37l452,857xm475,516r-5,7l455,539r-23,13l401,556r4,-8l417,531r21,-17l468,507r-3,-3l457,499r-12,-5l430,489r-27,l376,504r-25,36l333,605r25,4l412,609r49,-25l475,516xm483,100l479,70,436,32r-7,12l417,73r3,33l454,128r-3,-4l446,113,444,97r5,-18l452,83r7,10l463,109r-2,18l470,119r13,-19xm566,902r-4,-58l548,818,536,791r-8,-28l521,736r-3,-18l518,775r9,45l543,861r22,45l566,902xm571,252l551,207,477,173r-11,-2l454,169r-13,-1l427,167r-2,29l432,257r34,54l545,319r-9,-5l517,299,499,274r-8,-36l501,242r21,12l544,276r12,34l564,293r7,-41xm619,96l563,29,548,46,524,88r-3,50l568,179r-3,-7l559,154r,-25l571,103r4,7l583,127r3,24l579,178r15,-9l618,142r1,-46xm682,477r-6,-17l665,447r-16,-8l632,437r-18,6l601,454r-8,15l592,487r5,17l608,517r16,8l641,526r18,-5l672,510r8,-15l682,477xm689,54l670,,657,8,633,28,620,58r19,35l639,88r1,-12l645,61,658,48r1,5l660,65r-3,16l646,95r11,-2l678,82,689,54xm735,237l688,135r-24,17l621,195r-21,61l644,323r-1,-10l642,288r8,-30l673,230r3,9l680,263r-4,31l658,325r22,-6l719,294r16,-57xm786,95l780,38r-14,4l738,56,718,81r10,40l729,116r4,-12l742,91,757,81r,5l755,98r-7,15l734,124r12,1l769,120,786,95xm797,705l783,657,741,628r-10,-2l718,626r-15,2l710,633r15,15l739,671r3,32l734,699,717,686,700,665r-7,-30l683,652r-9,39l700,736r91,34l795,750r2,-45xm800,398r-41,66l714,509r-45,25l627,541,592,530,568,502,558,459r9,-58l596,329r-33,42l538,433r-16,74l516,589r4,83l533,752r25,69l594,876r48,32l606,829,586,767r-5,-48l588,682r16,-30l628,626r29,-24l689,577r33,-30l752,509r27,-48l800,398xm866,186l865,99r-22,4l798,121r-34,36l774,218r2,-7l783,193r16,-19l824,162r-1,7l818,188r-12,21l783,224r17,3l836,222r30,-36xm886,765r-2,-33l850,710r3,4l858,726r2,15l855,759r-3,-4l845,745r-5,-16l843,711r-9,7l821,738r3,30l867,807r7,-13l886,765xm923,253r-30,-2l832,258r-54,34l770,371r5,-8l790,344r25,-19l851,317r-4,10l835,348r-22,22l779,382r21,9l846,396r49,-34l923,253xm967,180r-4,-58l948,126r-28,13l899,164r9,40l909,199r4,-11l923,174r16,-9l938,170r-2,12l929,196r-15,12l926,209r23,-5l967,180xm975,707r-3,-38l956,629,921,605r-10,-1l901,604r-12,2l877,609r7,4l899,624r16,19l922,670r-7,-2l898,659,880,643,869,617r-7,16l860,670r29,36l975,724r,-17xm1018,518r-8,-13l989,477,956,447,916,428r-20,-1l875,432r-22,14l831,469r10,-2l866,468r30,8l923,500r-9,3l890,506r-31,-4l829,482r5,22l858,544r57,18l1018,518xm1049,630r,-26l1040,576r-24,-16l1009,558r-8,1l991,561r4,2l1005,572r9,13l1016,603r-4,-2l1001,594,991,583r-6,-18l980,575r-4,24l993,624r54,17l1049,630xm1049,248r-17,-10l1012,234r-18,-1l976,237r-14,13l954,275r4,-3l969,266r16,-4l1003,265r-4,4l990,276r-15,6l957,282r8,8l986,301r29,-7l1024,282r15,-20l1049,248xm1066,345r-5,-3l1047,335r-20,-9l1004,320r-27,-2l952,325r-20,19l919,379r7,-4l943,366r24,-5l994,367r-5,6l973,384r-23,8l923,390r11,13l965,422r46,-9l1066,345xm1099,503r-2,-9l1089,473r-13,-22l1054,438r-10,-2l1032,439r-14,9l1023,449r11,4l1047,463r9,16l1051,478r-12,-2l1025,469r-11,-15l1013,466r5,23l1042,507r57,-4xe" stroked="f">
                  <v:path arrowok="t" o:connecttype="custom" o:connectlocs="174,397;247,389;179,262;250,276;283,584;300,624;326,470;240,541;260,160;344,215;311,66;361,109;363,304;380,390;248,697;107,1244;322,1183;275,798;405,548;351,540;417,73;461,127;518,775;441,168;501,242;521,138;594,169;593,469;689,54;659,53;621,195;658,325;729,116;786,95;742,703;797,705;596,329;606,829;779,461;799,174;884,732;834,718;770,371;846,396;913,188;975,707;915,643;975,707;841,467;915,562;1005,572;1047,641;969,266;1024,282;932,344;934,403;1032,439;1013,466" o:connectangles="0,0,0,0,0,0,0,0,0,0,0,0,0,0,0,0,0,0,0,0,0,0,0,0,0,0,0,0,0,0,0,0,0,0,0,0,0,0,0,0,0,0,0,0,0,0,0,0,0,0,0,0,0,0,0,0,0,0"/>
                </v:shape>
                <w10:anchorlock/>
              </v:group>
            </w:pict>
          </mc:Fallback>
        </mc:AlternateContent>
      </w:r>
    </w:p>
    <w:p w14:paraId="01E82EC0" w14:textId="77777777" w:rsidR="007938C3" w:rsidRDefault="00C519E1">
      <w:pPr>
        <w:pStyle w:val="BodyText"/>
        <w:spacing w:before="5"/>
        <w:rPr>
          <w:sz w:val="4"/>
        </w:rPr>
      </w:pPr>
      <w:r>
        <w:rPr>
          <w:noProof/>
        </w:rPr>
        <w:drawing>
          <wp:anchor distT="0" distB="0" distL="0" distR="0" simplePos="0" relativeHeight="103" behindDoc="0" locked="0" layoutInCell="1" allowOverlap="1" wp14:anchorId="47218620" wp14:editId="6C235E1A">
            <wp:simplePos x="0" y="0"/>
            <wp:positionH relativeFrom="page">
              <wp:posOffset>1608005</wp:posOffset>
            </wp:positionH>
            <wp:positionV relativeFrom="paragraph">
              <wp:posOffset>48025</wp:posOffset>
            </wp:positionV>
            <wp:extent cx="1449102" cy="209550"/>
            <wp:effectExtent l="0" t="0" r="0" b="0"/>
            <wp:wrapTopAndBottom/>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63" cstate="print"/>
                    <a:stretch>
                      <a:fillRect/>
                    </a:stretch>
                  </pic:blipFill>
                  <pic:spPr>
                    <a:xfrm>
                      <a:off x="0" y="0"/>
                      <a:ext cx="1449102" cy="209550"/>
                    </a:xfrm>
                    <a:prstGeom prst="rect">
                      <a:avLst/>
                    </a:prstGeom>
                  </pic:spPr>
                </pic:pic>
              </a:graphicData>
            </a:graphic>
          </wp:anchor>
        </w:drawing>
      </w:r>
    </w:p>
    <w:p w14:paraId="435623E9" w14:textId="77777777" w:rsidR="007938C3" w:rsidRDefault="007938C3">
      <w:pPr>
        <w:pStyle w:val="BodyText"/>
      </w:pPr>
    </w:p>
    <w:p w14:paraId="5AAC8945" w14:textId="77777777" w:rsidR="007938C3" w:rsidRDefault="007938C3">
      <w:pPr>
        <w:pStyle w:val="BodyText"/>
        <w:spacing w:before="1"/>
        <w:rPr>
          <w:sz w:val="22"/>
        </w:rPr>
      </w:pPr>
    </w:p>
    <w:p w14:paraId="281B14ED" w14:textId="77777777" w:rsidR="007938C3" w:rsidRDefault="00C519E1">
      <w:pPr>
        <w:tabs>
          <w:tab w:val="left" w:pos="1679"/>
        </w:tabs>
        <w:spacing w:before="97"/>
        <w:ind w:left="196"/>
        <w:rPr>
          <w:rFonts w:ascii="Lucida Sans"/>
        </w:rPr>
      </w:pPr>
      <w:r>
        <w:rPr>
          <w:rFonts w:ascii="Lucida Sans"/>
          <w:color w:val="FFFFFF"/>
          <w:spacing w:val="-2"/>
        </w:rPr>
        <w:t>Address:</w:t>
      </w:r>
      <w:r>
        <w:rPr>
          <w:rFonts w:ascii="Lucida Sans"/>
          <w:color w:val="FFFFFF"/>
        </w:rPr>
        <w:tab/>
      </w:r>
      <w:r>
        <w:rPr>
          <w:rFonts w:ascii="Lucida Sans"/>
          <w:color w:val="FFFFFF"/>
          <w:spacing w:val="-4"/>
        </w:rPr>
        <w:t>LCDC</w:t>
      </w:r>
    </w:p>
    <w:p w14:paraId="31FEA16A" w14:textId="77777777" w:rsidR="007938C3" w:rsidRDefault="00C519E1">
      <w:pPr>
        <w:spacing w:before="11" w:line="249" w:lineRule="auto"/>
        <w:ind w:left="1663" w:right="2982" w:hanging="28"/>
      </w:pPr>
      <w:r>
        <w:rPr>
          <w:color w:val="FFFFFF"/>
        </w:rPr>
        <w:t>Housing, Social &amp; Community Development Department South Dublin County Council</w:t>
      </w:r>
    </w:p>
    <w:p w14:paraId="108326C5" w14:textId="77777777" w:rsidR="007938C3" w:rsidRDefault="00C519E1">
      <w:pPr>
        <w:spacing w:before="2" w:line="249" w:lineRule="auto"/>
        <w:ind w:left="1635" w:right="7662" w:firstLine="27"/>
        <w:rPr>
          <w:rFonts w:ascii="Lucida Sans"/>
        </w:rPr>
      </w:pPr>
      <w:r>
        <w:rPr>
          <w:color w:val="FFFFFF"/>
        </w:rPr>
        <w:t>County</w:t>
      </w:r>
      <w:r>
        <w:rPr>
          <w:color w:val="FFFFFF"/>
          <w:spacing w:val="-16"/>
        </w:rPr>
        <w:t xml:space="preserve"> </w:t>
      </w:r>
      <w:r>
        <w:rPr>
          <w:color w:val="FFFFFF"/>
        </w:rPr>
        <w:t xml:space="preserve">Hall </w:t>
      </w:r>
      <w:r>
        <w:rPr>
          <w:color w:val="FFFFFF"/>
          <w:spacing w:val="-2"/>
        </w:rPr>
        <w:t xml:space="preserve">Tallaght </w:t>
      </w:r>
      <w:r>
        <w:rPr>
          <w:color w:val="FFFFFF"/>
        </w:rPr>
        <w:t xml:space="preserve">Dublin 24 </w:t>
      </w:r>
      <w:r>
        <w:rPr>
          <w:rFonts w:ascii="Lucida Sans"/>
          <w:color w:val="FFFFFF"/>
        </w:rPr>
        <w:t>D24 A3XC</w:t>
      </w:r>
    </w:p>
    <w:p w14:paraId="1272FD14" w14:textId="77777777" w:rsidR="007938C3" w:rsidRDefault="007938C3">
      <w:pPr>
        <w:pStyle w:val="BodyText"/>
        <w:spacing w:before="2"/>
        <w:rPr>
          <w:rFonts w:ascii="Lucida Sans"/>
          <w:sz w:val="22"/>
        </w:rPr>
      </w:pPr>
    </w:p>
    <w:p w14:paraId="2B584BD9" w14:textId="6FB429D5" w:rsidR="007938C3" w:rsidRPr="00415E55" w:rsidRDefault="00C519E1" w:rsidP="00415E55">
      <w:pPr>
        <w:tabs>
          <w:tab w:val="left" w:pos="1630"/>
        </w:tabs>
        <w:spacing w:line="249" w:lineRule="auto"/>
        <w:ind w:left="196" w:right="1256"/>
      </w:pPr>
      <w:r>
        <w:rPr>
          <w:color w:val="FFFFFF"/>
          <w:spacing w:val="-4"/>
        </w:rPr>
        <w:t>Web:</w:t>
      </w:r>
      <w:r>
        <w:rPr>
          <w:color w:val="FFFFFF"/>
        </w:rPr>
        <w:tab/>
      </w:r>
      <w:r>
        <w:rPr>
          <w:color w:val="FFFFFF"/>
          <w:spacing w:val="-2"/>
        </w:rPr>
        <w:t>https://sdcc.ie/en/services/community/local-community-development-committee/</w:t>
      </w:r>
      <w:r>
        <w:rPr>
          <w:color w:val="FFFFFF"/>
          <w:spacing w:val="80"/>
        </w:rPr>
        <w:t xml:space="preserve">  </w:t>
      </w:r>
      <w:r>
        <w:rPr>
          <w:color w:val="FFFFFF"/>
          <w:spacing w:val="-2"/>
        </w:rPr>
        <w:t>Email:</w:t>
      </w:r>
      <w:r>
        <w:rPr>
          <w:color w:val="FFFFFF"/>
        </w:rPr>
        <w:tab/>
      </w:r>
      <w:hyperlink r:id="rId64">
        <w:r>
          <w:rPr>
            <w:color w:val="FFFFFF"/>
            <w:spacing w:val="-2"/>
          </w:rPr>
          <w:t>comdevof@sdublincoco.ie</w:t>
        </w:r>
      </w:hyperlink>
    </w:p>
    <w:sectPr w:rsidR="007938C3" w:rsidRPr="00415E55">
      <w:headerReference w:type="even" r:id="rId65"/>
      <w:headerReference w:type="default" r:id="rId66"/>
      <w:footerReference w:type="default" r:id="rId67"/>
      <w:headerReference w:type="first" r:id="rId68"/>
      <w:pgSz w:w="11910" w:h="16840"/>
      <w:pgMar w:top="1920" w:right="360" w:bottom="280" w:left="9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6BAE4" w14:textId="77777777" w:rsidR="00F60503" w:rsidRDefault="00C519E1">
      <w:r>
        <w:separator/>
      </w:r>
    </w:p>
  </w:endnote>
  <w:endnote w:type="continuationSeparator" w:id="0">
    <w:p w14:paraId="0CC9AA40" w14:textId="77777777" w:rsidR="00F60503" w:rsidRDefault="00C5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5294B" w14:textId="77777777" w:rsidR="007938C3" w:rsidRDefault="007938C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3E7B8" w14:textId="77777777" w:rsidR="00FF23A9" w:rsidRDefault="00FF23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5DA9C" w14:textId="77777777" w:rsidR="00FF23A9" w:rsidRDefault="00FF23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A9395" w14:textId="77777777" w:rsidR="00225A29" w:rsidRDefault="00225A29" w:rsidP="00225A29">
    <w:pPr>
      <w:pStyle w:val="BodyText"/>
      <w:spacing w:line="14" w:lineRule="auto"/>
    </w:pPr>
    <w:r>
      <w:rPr>
        <w:noProof/>
      </w:rPr>
      <mc:AlternateContent>
        <mc:Choice Requires="wps">
          <w:drawing>
            <wp:anchor distT="0" distB="0" distL="114300" distR="114300" simplePos="0" relativeHeight="251648000" behindDoc="1" locked="0" layoutInCell="1" allowOverlap="1" wp14:anchorId="6FAC6C94" wp14:editId="44CE6579">
              <wp:simplePos x="0" y="0"/>
              <wp:positionH relativeFrom="page">
                <wp:posOffset>2395220</wp:posOffset>
              </wp:positionH>
              <wp:positionV relativeFrom="page">
                <wp:posOffset>10224135</wp:posOffset>
              </wp:positionV>
              <wp:extent cx="4432300" cy="45085"/>
              <wp:effectExtent l="0" t="0" r="0" b="0"/>
              <wp:wrapNone/>
              <wp:docPr id="45774119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5545D" id="docshape27" o:spid="_x0000_s1026" style="position:absolute;margin-left:188.6pt;margin-top:805.05pt;width:349pt;height:3.5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" fillcolor="#bfe0eb" stroked="f">
              <w10:wrap anchorx="page" anchory="page"/>
            </v:rect>
          </w:pict>
        </mc:Fallback>
      </mc:AlternateContent>
    </w:r>
    <w:r>
      <w:rPr>
        <w:noProof/>
      </w:rPr>
      <mc:AlternateContent>
        <mc:Choice Requires="wps">
          <w:drawing>
            <wp:anchor distT="0" distB="0" distL="114300" distR="114300" simplePos="0" relativeHeight="251649024" behindDoc="1" locked="0" layoutInCell="1" allowOverlap="1" wp14:anchorId="3D17A89A" wp14:editId="4FABE706">
              <wp:simplePos x="0" y="0"/>
              <wp:positionH relativeFrom="page">
                <wp:posOffset>6448425</wp:posOffset>
              </wp:positionH>
              <wp:positionV relativeFrom="page">
                <wp:posOffset>10307320</wp:posOffset>
              </wp:positionV>
              <wp:extent cx="431165" cy="145415"/>
              <wp:effectExtent l="0" t="0" r="0" b="0"/>
              <wp:wrapNone/>
              <wp:docPr id="206384248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7176E" w14:textId="1C0FFBF9" w:rsidR="00225A29" w:rsidRDefault="00225A29" w:rsidP="00225A29">
                          <w:pPr>
                            <w:spacing w:before="24"/>
                            <w:ind w:left="20"/>
                            <w:rPr>
                              <w:sz w:val="16"/>
                            </w:rPr>
                          </w:pPr>
                          <w:r>
                            <w:rPr>
                              <w:color w:val="00A4AD"/>
                              <w:spacing w:val="-4"/>
                              <w:sz w:val="16"/>
                            </w:rPr>
                            <w:t>Page</w:t>
                          </w:r>
                          <w:r>
                            <w:rPr>
                              <w:color w:val="00A4AD"/>
                              <w:spacing w:val="-3"/>
                              <w:sz w:val="16"/>
                            </w:rPr>
                            <w:t xml:space="preserve"> </w:t>
                          </w:r>
                          <w:r w:rsidR="00032D64">
                            <w:rPr>
                              <w:color w:val="008B57"/>
                              <w:spacing w:val="-5"/>
                              <w:sz w:val="16"/>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7A89A" id="_x0000_t202" coordsize="21600,21600" o:spt="202" path="m,l,21600r21600,l21600,xe">
              <v:stroke joinstyle="miter"/>
              <v:path gradientshapeok="t" o:connecttype="rect"/>
            </v:shapetype>
            <v:shape id="docshape28" o:spid="_x0000_s1028" type="#_x0000_t202" style="position:absolute;margin-left:507.75pt;margin-top:811.6pt;width:33.95pt;height:11.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" filled="f" stroked="f">
              <v:textbox inset="0,0,0,0">
                <w:txbxContent>
                  <w:p w14:paraId="3197176E" w14:textId="1C0FFBF9" w:rsidR="00225A29" w:rsidRDefault="00225A29" w:rsidP="00225A29">
                    <w:pPr>
                      <w:spacing w:before="24"/>
                      <w:ind w:left="20"/>
                      <w:rPr>
                        <w:sz w:val="16"/>
                      </w:rPr>
                    </w:pPr>
                    <w:r>
                      <w:rPr>
                        <w:color w:val="00A4AD"/>
                        <w:spacing w:val="-4"/>
                        <w:sz w:val="16"/>
                      </w:rPr>
                      <w:t>Page</w:t>
                    </w:r>
                    <w:r>
                      <w:rPr>
                        <w:color w:val="00A4AD"/>
                        <w:spacing w:val="-3"/>
                        <w:sz w:val="16"/>
                      </w:rPr>
                      <w:t xml:space="preserve"> </w:t>
                    </w:r>
                    <w:r w:rsidR="00032D64">
                      <w:rPr>
                        <w:color w:val="008B57"/>
                        <w:spacing w:val="-5"/>
                        <w:sz w:val="16"/>
                      </w:rPr>
                      <w:t>15</w:t>
                    </w:r>
                  </w:p>
                </w:txbxContent>
              </v:textbox>
              <w10:wrap anchorx="page" anchory="page"/>
            </v:shape>
          </w:pict>
        </mc:Fallback>
      </mc:AlternateContent>
    </w:r>
  </w:p>
  <w:p w14:paraId="64F0095B" w14:textId="77777777" w:rsidR="007938C3" w:rsidRDefault="007938C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1EE64" w14:textId="2B72E1F5" w:rsidR="0044651A" w:rsidRDefault="0044651A" w:rsidP="0044651A">
    <w:pPr>
      <w:pStyle w:val="BodyText"/>
      <w:spacing w:line="14" w:lineRule="auto"/>
    </w:pPr>
    <w:r>
      <w:rPr>
        <w:noProof/>
      </w:rPr>
      <mc:AlternateContent>
        <mc:Choice Requires="wps">
          <w:drawing>
            <wp:anchor distT="0" distB="0" distL="114300" distR="114300" simplePos="0" relativeHeight="251653120" behindDoc="1" locked="0" layoutInCell="1" allowOverlap="1" wp14:anchorId="5C02B514" wp14:editId="6EE9B095">
              <wp:simplePos x="0" y="0"/>
              <wp:positionH relativeFrom="page">
                <wp:posOffset>2395220</wp:posOffset>
              </wp:positionH>
              <wp:positionV relativeFrom="page">
                <wp:posOffset>10224135</wp:posOffset>
              </wp:positionV>
              <wp:extent cx="4432300" cy="45085"/>
              <wp:effectExtent l="0" t="0" r="0" b="0"/>
              <wp:wrapNone/>
              <wp:docPr id="2083767949"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719BA" id="docshape39" o:spid="_x0000_s1026" style="position:absolute;margin-left:188.6pt;margin-top:805.05pt;width:349pt;height:3.55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" fillcolor="#bfe0eb" stroked="f">
              <w10:wrap anchorx="page" anchory="page"/>
            </v:rect>
          </w:pict>
        </mc:Fallback>
      </mc:AlternateContent>
    </w:r>
    <w:r>
      <w:rPr>
        <w:noProof/>
      </w:rPr>
      <mc:AlternateContent>
        <mc:Choice Requires="wps">
          <w:drawing>
            <wp:anchor distT="0" distB="0" distL="114300" distR="114300" simplePos="0" relativeHeight="251654144" behindDoc="1" locked="0" layoutInCell="1" allowOverlap="1" wp14:anchorId="162828B0" wp14:editId="1DAD926D">
              <wp:simplePos x="0" y="0"/>
              <wp:positionH relativeFrom="page">
                <wp:posOffset>6448425</wp:posOffset>
              </wp:positionH>
              <wp:positionV relativeFrom="page">
                <wp:posOffset>10307320</wp:posOffset>
              </wp:positionV>
              <wp:extent cx="431165" cy="145415"/>
              <wp:effectExtent l="0" t="0" r="0" b="0"/>
              <wp:wrapNone/>
              <wp:docPr id="162874187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72277" w14:textId="77777777" w:rsidR="0044651A" w:rsidRDefault="0044651A" w:rsidP="0044651A">
                          <w:pPr>
                            <w:spacing w:before="24"/>
                            <w:ind w:left="20"/>
                            <w:rPr>
                              <w:sz w:val="16"/>
                            </w:rPr>
                          </w:pPr>
                          <w:r>
                            <w:rPr>
                              <w:color w:val="00A4AD"/>
                              <w:sz w:val="16"/>
                            </w:rPr>
                            <w:t>Page</w:t>
                          </w:r>
                          <w:r>
                            <w:rPr>
                              <w:color w:val="00A4AD"/>
                              <w:spacing w:val="-9"/>
                              <w:sz w:val="16"/>
                            </w:rPr>
                            <w:t xml:space="preserve"> </w:t>
                          </w:r>
                          <w:r>
                            <w:fldChar w:fldCharType="begin"/>
                          </w:r>
                          <w:r>
                            <w:rPr>
                              <w:color w:val="008B57"/>
                              <w:sz w:val="16"/>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828B0" id="_x0000_t202" coordsize="21600,21600" o:spt="202" path="m,l,21600r21600,l21600,xe">
              <v:stroke joinstyle="miter"/>
              <v:path gradientshapeok="t" o:connecttype="rect"/>
            </v:shapetype>
            <v:shape id="docshape40" o:spid="_x0000_s1030" type="#_x0000_t202" style="position:absolute;margin-left:507.75pt;margin-top:811.6pt;width:33.95pt;height:11.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" filled="f" stroked="f">
              <v:textbox inset="0,0,0,0">
                <w:txbxContent>
                  <w:p w14:paraId="2C272277" w14:textId="77777777" w:rsidR="0044651A" w:rsidRDefault="0044651A" w:rsidP="0044651A">
                    <w:pPr>
                      <w:spacing w:before="24"/>
                      <w:ind w:left="20"/>
                      <w:rPr>
                        <w:sz w:val="16"/>
                      </w:rPr>
                    </w:pPr>
                    <w:r>
                      <w:rPr>
                        <w:color w:val="00A4AD"/>
                        <w:sz w:val="16"/>
                      </w:rPr>
                      <w:t>Page</w:t>
                    </w:r>
                    <w:r>
                      <w:rPr>
                        <w:color w:val="00A4AD"/>
                        <w:spacing w:val="-9"/>
                        <w:sz w:val="16"/>
                      </w:rPr>
                      <w:t xml:space="preserve"> </w:t>
                    </w:r>
                    <w:r>
                      <w:fldChar w:fldCharType="begin"/>
                    </w:r>
                    <w:r>
                      <w:rPr>
                        <w:color w:val="008B57"/>
                        <w:sz w:val="16"/>
                      </w:rPr>
                      <w:instrText xml:space="preserve"> PAGE </w:instrText>
                    </w:r>
                    <w:r>
                      <w:fldChar w:fldCharType="separate"/>
                    </w:r>
                    <w:r>
                      <w:t>11</w:t>
                    </w:r>
                    <w:r>
                      <w:fldChar w:fldCharType="end"/>
                    </w:r>
                  </w:p>
                </w:txbxContent>
              </v:textbox>
              <w10:wrap anchorx="page" anchory="page"/>
            </v:shape>
          </w:pict>
        </mc:Fallback>
      </mc:AlternateContent>
    </w:r>
  </w:p>
  <w:p w14:paraId="62AFF9D8" w14:textId="10947C57" w:rsidR="0044651A" w:rsidRDefault="0044651A">
    <w:pPr>
      <w:pStyle w:val="Footer"/>
    </w:pPr>
  </w:p>
  <w:p w14:paraId="7D79725A" w14:textId="77777777" w:rsidR="007938C3" w:rsidRDefault="007938C3">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F6700" w14:textId="77777777" w:rsidR="00996997" w:rsidRDefault="00996997" w:rsidP="00996997">
    <w:pPr>
      <w:pStyle w:val="BodyText"/>
      <w:spacing w:line="14" w:lineRule="auto"/>
    </w:pPr>
    <w:r>
      <w:rPr>
        <w:noProof/>
      </w:rPr>
      <mc:AlternateContent>
        <mc:Choice Requires="wps">
          <w:drawing>
            <wp:anchor distT="0" distB="0" distL="114300" distR="114300" simplePos="0" relativeHeight="251658240" behindDoc="1" locked="0" layoutInCell="1" allowOverlap="1" wp14:anchorId="238F4AE9" wp14:editId="4B39934D">
              <wp:simplePos x="0" y="0"/>
              <wp:positionH relativeFrom="page">
                <wp:posOffset>2395220</wp:posOffset>
              </wp:positionH>
              <wp:positionV relativeFrom="page">
                <wp:posOffset>10224135</wp:posOffset>
              </wp:positionV>
              <wp:extent cx="4432300" cy="45085"/>
              <wp:effectExtent l="0" t="0" r="0" b="0"/>
              <wp:wrapNone/>
              <wp:docPr id="528595110"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C44E8" id="docshape39" o:spid="_x0000_s1026" style="position:absolute;margin-left:188.6pt;margin-top:805.05pt;width:349pt;height:3.5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" fillcolor="#bfe0eb" stroked="f">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14:anchorId="7AD4D5D3" wp14:editId="521BEC39">
              <wp:simplePos x="0" y="0"/>
              <wp:positionH relativeFrom="page">
                <wp:posOffset>6448425</wp:posOffset>
              </wp:positionH>
              <wp:positionV relativeFrom="page">
                <wp:posOffset>10307320</wp:posOffset>
              </wp:positionV>
              <wp:extent cx="431165" cy="145415"/>
              <wp:effectExtent l="0" t="0" r="0" b="0"/>
              <wp:wrapNone/>
              <wp:docPr id="1860564148"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74E9C" w14:textId="77777777" w:rsidR="00996997" w:rsidRDefault="00996997" w:rsidP="00996997">
                          <w:pPr>
                            <w:spacing w:before="24"/>
                            <w:ind w:left="20"/>
                            <w:rPr>
                              <w:sz w:val="16"/>
                            </w:rPr>
                          </w:pPr>
                          <w:r>
                            <w:rPr>
                              <w:color w:val="00A4AD"/>
                              <w:sz w:val="16"/>
                            </w:rPr>
                            <w:t>Page</w:t>
                          </w:r>
                          <w:r>
                            <w:rPr>
                              <w:color w:val="00A4AD"/>
                              <w:spacing w:val="-9"/>
                              <w:sz w:val="16"/>
                            </w:rPr>
                            <w:t xml:space="preserve"> </w:t>
                          </w:r>
                          <w:r>
                            <w:fldChar w:fldCharType="begin"/>
                          </w:r>
                          <w:r>
                            <w:rPr>
                              <w:color w:val="008B57"/>
                              <w:sz w:val="16"/>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4D5D3" id="_x0000_t202" coordsize="21600,21600" o:spt="202" path="m,l,21600r21600,l21600,xe">
              <v:stroke joinstyle="miter"/>
              <v:path gradientshapeok="t" o:connecttype="rect"/>
            </v:shapetype>
            <v:shape id="_x0000_s1033" type="#_x0000_t202" style="position:absolute;margin-left:507.75pt;margin-top:811.6pt;width:33.95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" filled="f" stroked="f">
              <v:textbox inset="0,0,0,0">
                <w:txbxContent>
                  <w:p w14:paraId="11174E9C" w14:textId="77777777" w:rsidR="00996997" w:rsidRDefault="00996997" w:rsidP="00996997">
                    <w:pPr>
                      <w:spacing w:before="24"/>
                      <w:ind w:left="20"/>
                      <w:rPr>
                        <w:sz w:val="16"/>
                      </w:rPr>
                    </w:pPr>
                    <w:r>
                      <w:rPr>
                        <w:color w:val="00A4AD"/>
                        <w:sz w:val="16"/>
                      </w:rPr>
                      <w:t>Page</w:t>
                    </w:r>
                    <w:r>
                      <w:rPr>
                        <w:color w:val="00A4AD"/>
                        <w:spacing w:val="-9"/>
                        <w:sz w:val="16"/>
                      </w:rPr>
                      <w:t xml:space="preserve"> </w:t>
                    </w:r>
                    <w:r>
                      <w:fldChar w:fldCharType="begin"/>
                    </w:r>
                    <w:r>
                      <w:rPr>
                        <w:color w:val="008B57"/>
                        <w:sz w:val="16"/>
                      </w:rPr>
                      <w:instrText xml:space="preserve"> PAGE </w:instrText>
                    </w:r>
                    <w:r>
                      <w:fldChar w:fldCharType="separate"/>
                    </w:r>
                    <w:r>
                      <w:t>11</w:t>
                    </w:r>
                    <w:r>
                      <w:fldChar w:fldCharType="end"/>
                    </w:r>
                  </w:p>
                </w:txbxContent>
              </v:textbox>
              <w10:wrap anchorx="page" anchory="page"/>
            </v:shape>
          </w:pict>
        </mc:Fallback>
      </mc:AlternateContent>
    </w:r>
  </w:p>
  <w:p w14:paraId="500FBEC3" w14:textId="5F0D021F" w:rsidR="007938C3" w:rsidRDefault="007938C3">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E29D0" w14:textId="05A6C42F" w:rsidR="007938C3" w:rsidRDefault="007938C3">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BBD48" w14:textId="77777777" w:rsidR="007938C3" w:rsidRDefault="007938C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DFB8A" w14:textId="77777777" w:rsidR="00F60503" w:rsidRDefault="00C519E1">
      <w:r>
        <w:separator/>
      </w:r>
    </w:p>
  </w:footnote>
  <w:footnote w:type="continuationSeparator" w:id="0">
    <w:p w14:paraId="3F7C51B8" w14:textId="77777777" w:rsidR="00F60503" w:rsidRDefault="00C5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20C35" w14:textId="5028AA84" w:rsidR="00FF23A9" w:rsidRDefault="00FF23A9">
    <w:pPr>
      <w:pStyle w:val="Header"/>
    </w:pPr>
    <w:r>
      <w:rPr>
        <w:noProof/>
      </w:rPr>
      <w:pict w14:anchorId="19403B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094" o:spid="_x0000_s18435" type="#_x0000_t136" style="position:absolute;margin-left:0;margin-top:0;width:536.3pt;height:214.5pt;rotation:315;z-index:-25164083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14B2A" w14:textId="025637B1" w:rsidR="00996997" w:rsidRDefault="00FF23A9" w:rsidP="00996997">
    <w:pPr>
      <w:pStyle w:val="BodyText"/>
      <w:spacing w:line="14" w:lineRule="auto"/>
    </w:pPr>
    <w:r>
      <w:rPr>
        <w:noProof/>
      </w:rPr>
      <w:pict w14:anchorId="2BA55F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3" o:spid="_x0000_s18444" type="#_x0000_t136" style="position:absolute;margin-left:0;margin-top:0;width:536.3pt;height:214.5pt;rotation:315;z-index:-251622400;mso-position-horizontal:center;mso-position-horizontal-relative:margin;mso-position-vertical:center;mso-position-vertical-relative:margin" o:allowincell="f" fillcolor="silver" stroked="f">
          <v:fill opacity=".5"/>
          <v:textpath style="font-family:&quot;Arial&quot;;font-size:1pt" string="DRAFT"/>
        </v:shape>
      </w:pict>
    </w:r>
  </w:p>
  <w:p w14:paraId="7CA8604F" w14:textId="77777777" w:rsidR="00A612F6" w:rsidRDefault="00A612F6" w:rsidP="00A612F6">
    <w:pPr>
      <w:pStyle w:val="BodyText"/>
      <w:spacing w:line="14" w:lineRule="auto"/>
    </w:pPr>
    <w:r>
      <w:rPr>
        <w:noProof/>
      </w:rPr>
      <w:drawing>
        <wp:anchor distT="0" distB="0" distL="0" distR="0" simplePos="0" relativeHeight="251660288" behindDoc="1" locked="0" layoutInCell="1" allowOverlap="1" wp14:anchorId="6283A883" wp14:editId="6FE4A67E">
          <wp:simplePos x="0" y="0"/>
          <wp:positionH relativeFrom="page">
            <wp:posOffset>360000</wp:posOffset>
          </wp:positionH>
          <wp:positionV relativeFrom="page">
            <wp:posOffset>318000</wp:posOffset>
          </wp:positionV>
          <wp:extent cx="320915" cy="312254"/>
          <wp:effectExtent l="0" t="0" r="0" b="0"/>
          <wp:wrapNone/>
          <wp:docPr id="1267600525" name="Picture 1267600525" descr="A picture containing graphics, font, stencil,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00525" name="Picture 1267600525" descr="A picture containing graphics, font, stencil, sketch&#10;&#10;Description automatically generated"/>
                  <pic:cNvPicPr/>
                </pic:nvPicPr>
                <pic:blipFill>
                  <a:blip r:embed="rId1" cstate="print"/>
                  <a:stretch>
                    <a:fillRect/>
                  </a:stretch>
                </pic:blipFill>
                <pic:spPr>
                  <a:xfrm>
                    <a:off x="0" y="0"/>
                    <a:ext cx="320915" cy="312254"/>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31D4281C" wp14:editId="33138939">
              <wp:simplePos x="0" y="0"/>
              <wp:positionH relativeFrom="page">
                <wp:posOffset>720090</wp:posOffset>
              </wp:positionH>
              <wp:positionV relativeFrom="page">
                <wp:posOffset>537210</wp:posOffset>
              </wp:positionV>
              <wp:extent cx="4432300" cy="45085"/>
              <wp:effectExtent l="0" t="0" r="0" b="0"/>
              <wp:wrapNone/>
              <wp:docPr id="168702541"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AE4F8" id="docshape31" o:spid="_x0000_s1026" style="position:absolute;margin-left:56.7pt;margin-top:42.3pt;width:349pt;height:3.5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" fillcolor="#bfe0eb"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0F841B63" wp14:editId="5A1B69F9">
              <wp:simplePos x="0" y="0"/>
              <wp:positionH relativeFrom="page">
                <wp:posOffset>709295</wp:posOffset>
              </wp:positionH>
              <wp:positionV relativeFrom="page">
                <wp:posOffset>306705</wp:posOffset>
              </wp:positionV>
              <wp:extent cx="4471670" cy="161925"/>
              <wp:effectExtent l="0" t="0" r="0" b="0"/>
              <wp:wrapNone/>
              <wp:docPr id="63455550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4FF71" w14:textId="77777777" w:rsidR="00A612F6" w:rsidRDefault="00A612F6" w:rsidP="00A612F6">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41B63" id="_x0000_t202" coordsize="21600,21600" o:spt="202" path="m,l,21600r21600,l21600,xe">
              <v:stroke joinstyle="miter"/>
              <v:path gradientshapeok="t" o:connecttype="rect"/>
            </v:shapetype>
            <v:shape id="docshape32" o:spid="_x0000_s1031" type="#_x0000_t202" style="position:absolute;margin-left:55.85pt;margin-top:24.15pt;width:352.1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" filled="f" stroked="f">
              <v:textbox inset="0,0,0,0">
                <w:txbxContent>
                  <w:p w14:paraId="4B64FF71" w14:textId="77777777" w:rsidR="00A612F6" w:rsidRDefault="00A612F6" w:rsidP="00A612F6">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v:textbox>
              <w10:wrap anchorx="page" anchory="page"/>
            </v:shape>
          </w:pict>
        </mc:Fallback>
      </mc:AlternateContent>
    </w:r>
  </w:p>
  <w:p w14:paraId="5830900A" w14:textId="4684B4F1" w:rsidR="007938C3" w:rsidRPr="00996997" w:rsidRDefault="007938C3" w:rsidP="0099699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6383A" w14:textId="5ABE22F9" w:rsidR="00376400" w:rsidRDefault="00FF23A9" w:rsidP="00376400">
    <w:pPr>
      <w:pStyle w:val="BodyText"/>
      <w:spacing w:line="14" w:lineRule="auto"/>
    </w:pPr>
    <w:r>
      <w:rPr>
        <w:noProof/>
      </w:rPr>
      <w:pict w14:anchorId="4BB32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4" o:spid="_x0000_s18445" type="#_x0000_t136" style="position:absolute;margin-left:0;margin-top:0;width:536.3pt;height:214.5pt;rotation:315;z-index:-251620352;mso-position-horizontal:center;mso-position-horizontal-relative:margin;mso-position-vertical:center;mso-position-vertical-relative:margin" o:allowincell="f" fillcolor="silver" stroked="f">
          <v:fill opacity=".5"/>
          <v:textpath style="font-family:&quot;Arial&quot;;font-size:1pt" string="DRAFT"/>
        </v:shape>
      </w:pict>
    </w:r>
    <w:r w:rsidR="00376400">
      <w:rPr>
        <w:noProof/>
      </w:rPr>
      <mc:AlternateContent>
        <mc:Choice Requires="wps">
          <w:drawing>
            <wp:anchor distT="0" distB="0" distL="114300" distR="114300" simplePos="0" relativeHeight="251671552" behindDoc="1" locked="0" layoutInCell="1" allowOverlap="1" wp14:anchorId="04B7D7E6" wp14:editId="1BE24954">
              <wp:simplePos x="0" y="0"/>
              <wp:positionH relativeFrom="page">
                <wp:posOffset>1876567</wp:posOffset>
              </wp:positionH>
              <wp:positionV relativeFrom="page">
                <wp:posOffset>320722</wp:posOffset>
              </wp:positionV>
              <wp:extent cx="4962667" cy="195931"/>
              <wp:effectExtent l="0" t="0" r="9525" b="13970"/>
              <wp:wrapNone/>
              <wp:docPr id="113029604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667" cy="195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C0846" w14:textId="77777777" w:rsidR="00376400" w:rsidRDefault="00376400" w:rsidP="00376400">
                          <w:pPr>
                            <w:spacing w:before="26"/>
                            <w:ind w:left="20"/>
                            <w:rPr>
                              <w:sz w:val="18"/>
                            </w:rPr>
                          </w:pPr>
                          <w:r>
                            <w:rPr>
                              <w:color w:val="80C8DD"/>
                              <w:sz w:val="18"/>
                            </w:rPr>
                            <w:t>South</w:t>
                          </w:r>
                          <w:r>
                            <w:rPr>
                              <w:color w:val="80C8DD"/>
                              <w:spacing w:val="17"/>
                              <w:sz w:val="18"/>
                            </w:rPr>
                            <w:t xml:space="preserve"> </w:t>
                          </w:r>
                          <w:r>
                            <w:rPr>
                              <w:color w:val="80C8DD"/>
                              <w:sz w:val="18"/>
                            </w:rPr>
                            <w:t>Dublin</w:t>
                          </w:r>
                          <w:r>
                            <w:rPr>
                              <w:color w:val="80C8DD"/>
                              <w:spacing w:val="17"/>
                              <w:sz w:val="18"/>
                            </w:rPr>
                            <w:t xml:space="preserve"> </w:t>
                          </w:r>
                          <w:r>
                            <w:rPr>
                              <w:color w:val="80C8DD"/>
                              <w:sz w:val="18"/>
                            </w:rPr>
                            <w:t>County</w:t>
                          </w:r>
                          <w:r>
                            <w:rPr>
                              <w:color w:val="80C8DD"/>
                              <w:spacing w:val="17"/>
                              <w:sz w:val="18"/>
                            </w:rPr>
                            <w:t xml:space="preserve"> </w:t>
                          </w:r>
                          <w:r>
                            <w:rPr>
                              <w:color w:val="80C8DD"/>
                              <w:sz w:val="18"/>
                            </w:rPr>
                            <w:t>Local</w:t>
                          </w:r>
                          <w:r>
                            <w:rPr>
                              <w:color w:val="80C8DD"/>
                              <w:spacing w:val="17"/>
                              <w:sz w:val="18"/>
                            </w:rPr>
                            <w:t xml:space="preserve"> </w:t>
                          </w:r>
                          <w:r>
                            <w:rPr>
                              <w:color w:val="80C8DD"/>
                              <w:sz w:val="18"/>
                            </w:rPr>
                            <w:t>Community</w:t>
                          </w:r>
                          <w:r>
                            <w:rPr>
                              <w:color w:val="80C8DD"/>
                              <w:spacing w:val="17"/>
                              <w:sz w:val="18"/>
                            </w:rPr>
                            <w:t xml:space="preserve"> </w:t>
                          </w:r>
                          <w:r>
                            <w:rPr>
                              <w:color w:val="80C8DD"/>
                              <w:sz w:val="18"/>
                            </w:rPr>
                            <w:t>Development</w:t>
                          </w:r>
                          <w:r>
                            <w:rPr>
                              <w:color w:val="80C8DD"/>
                              <w:spacing w:val="17"/>
                              <w:sz w:val="18"/>
                            </w:rPr>
                            <w:t xml:space="preserve"> </w:t>
                          </w:r>
                          <w:r>
                            <w:rPr>
                              <w:color w:val="80C8DD"/>
                              <w:sz w:val="18"/>
                            </w:rPr>
                            <w:t>Committee</w:t>
                          </w:r>
                          <w:r>
                            <w:rPr>
                              <w:color w:val="80C8DD"/>
                              <w:spacing w:val="84"/>
                              <w:sz w:val="18"/>
                            </w:rPr>
                            <w:t xml:space="preserve"> </w:t>
                          </w:r>
                          <w:r>
                            <w:rPr>
                              <w:color w:val="80C8DD"/>
                              <w:sz w:val="18"/>
                            </w:rPr>
                            <w:t xml:space="preserve">DRAFT </w:t>
                          </w:r>
                          <w:r>
                            <w:rPr>
                              <w:color w:val="00A4AD"/>
                              <w:sz w:val="18"/>
                            </w:rPr>
                            <w:t>Annual</w:t>
                          </w:r>
                          <w:r>
                            <w:rPr>
                              <w:color w:val="00A4AD"/>
                              <w:spacing w:val="18"/>
                              <w:sz w:val="18"/>
                            </w:rPr>
                            <w:t xml:space="preserve"> </w:t>
                          </w:r>
                          <w:r>
                            <w:rPr>
                              <w:color w:val="00A4AD"/>
                              <w:sz w:val="18"/>
                            </w:rPr>
                            <w:t>Report</w:t>
                          </w:r>
                          <w:r>
                            <w:rPr>
                              <w:color w:val="00A4AD"/>
                              <w:spacing w:val="17"/>
                              <w:sz w:val="18"/>
                            </w:rPr>
                            <w:t xml:space="preserve"> </w:t>
                          </w:r>
                          <w:r>
                            <w:rPr>
                              <w:color w:val="00A4AD"/>
                              <w:sz w:val="1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7D7E6" id="_x0000_t202" coordsize="21600,21600" o:spt="202" path="m,l,21600r21600,l21600,xe">
              <v:stroke joinstyle="miter"/>
              <v:path gradientshapeok="t" o:connecttype="rect"/>
            </v:shapetype>
            <v:shape id="docshape36" o:spid="_x0000_s1032" type="#_x0000_t202" style="position:absolute;margin-left:147.75pt;margin-top:25.25pt;width:390.75pt;height:15.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" filled="f" stroked="f">
              <v:textbox inset="0,0,0,0">
                <w:txbxContent>
                  <w:p w14:paraId="297C0846" w14:textId="77777777" w:rsidR="00376400" w:rsidRDefault="00376400" w:rsidP="00376400">
                    <w:pPr>
                      <w:spacing w:before="26"/>
                      <w:ind w:left="20"/>
                      <w:rPr>
                        <w:sz w:val="18"/>
                      </w:rPr>
                    </w:pPr>
                    <w:r>
                      <w:rPr>
                        <w:color w:val="80C8DD"/>
                        <w:sz w:val="18"/>
                      </w:rPr>
                      <w:t>South</w:t>
                    </w:r>
                    <w:r>
                      <w:rPr>
                        <w:color w:val="80C8DD"/>
                        <w:spacing w:val="17"/>
                        <w:sz w:val="18"/>
                      </w:rPr>
                      <w:t xml:space="preserve"> </w:t>
                    </w:r>
                    <w:r>
                      <w:rPr>
                        <w:color w:val="80C8DD"/>
                        <w:sz w:val="18"/>
                      </w:rPr>
                      <w:t>Dublin</w:t>
                    </w:r>
                    <w:r>
                      <w:rPr>
                        <w:color w:val="80C8DD"/>
                        <w:spacing w:val="17"/>
                        <w:sz w:val="18"/>
                      </w:rPr>
                      <w:t xml:space="preserve"> </w:t>
                    </w:r>
                    <w:r>
                      <w:rPr>
                        <w:color w:val="80C8DD"/>
                        <w:sz w:val="18"/>
                      </w:rPr>
                      <w:t>County</w:t>
                    </w:r>
                    <w:r>
                      <w:rPr>
                        <w:color w:val="80C8DD"/>
                        <w:spacing w:val="17"/>
                        <w:sz w:val="18"/>
                      </w:rPr>
                      <w:t xml:space="preserve"> </w:t>
                    </w:r>
                    <w:r>
                      <w:rPr>
                        <w:color w:val="80C8DD"/>
                        <w:sz w:val="18"/>
                      </w:rPr>
                      <w:t>Local</w:t>
                    </w:r>
                    <w:r>
                      <w:rPr>
                        <w:color w:val="80C8DD"/>
                        <w:spacing w:val="17"/>
                        <w:sz w:val="18"/>
                      </w:rPr>
                      <w:t xml:space="preserve"> </w:t>
                    </w:r>
                    <w:r>
                      <w:rPr>
                        <w:color w:val="80C8DD"/>
                        <w:sz w:val="18"/>
                      </w:rPr>
                      <w:t>Community</w:t>
                    </w:r>
                    <w:r>
                      <w:rPr>
                        <w:color w:val="80C8DD"/>
                        <w:spacing w:val="17"/>
                        <w:sz w:val="18"/>
                      </w:rPr>
                      <w:t xml:space="preserve"> </w:t>
                    </w:r>
                    <w:r>
                      <w:rPr>
                        <w:color w:val="80C8DD"/>
                        <w:sz w:val="18"/>
                      </w:rPr>
                      <w:t>Development</w:t>
                    </w:r>
                    <w:r>
                      <w:rPr>
                        <w:color w:val="80C8DD"/>
                        <w:spacing w:val="17"/>
                        <w:sz w:val="18"/>
                      </w:rPr>
                      <w:t xml:space="preserve"> </w:t>
                    </w:r>
                    <w:r>
                      <w:rPr>
                        <w:color w:val="80C8DD"/>
                        <w:sz w:val="18"/>
                      </w:rPr>
                      <w:t>Committee</w:t>
                    </w:r>
                    <w:r>
                      <w:rPr>
                        <w:color w:val="80C8DD"/>
                        <w:spacing w:val="84"/>
                        <w:sz w:val="18"/>
                      </w:rPr>
                      <w:t xml:space="preserve"> </w:t>
                    </w:r>
                    <w:r>
                      <w:rPr>
                        <w:color w:val="80C8DD"/>
                        <w:sz w:val="18"/>
                      </w:rPr>
                      <w:t xml:space="preserve">DRAFT </w:t>
                    </w:r>
                    <w:r>
                      <w:rPr>
                        <w:color w:val="00A4AD"/>
                        <w:sz w:val="18"/>
                      </w:rPr>
                      <w:t>Annual</w:t>
                    </w:r>
                    <w:r>
                      <w:rPr>
                        <w:color w:val="00A4AD"/>
                        <w:spacing w:val="18"/>
                        <w:sz w:val="18"/>
                      </w:rPr>
                      <w:t xml:space="preserve"> </w:t>
                    </w:r>
                    <w:r>
                      <w:rPr>
                        <w:color w:val="00A4AD"/>
                        <w:sz w:val="18"/>
                      </w:rPr>
                      <w:t>Report</w:t>
                    </w:r>
                    <w:r>
                      <w:rPr>
                        <w:color w:val="00A4AD"/>
                        <w:spacing w:val="17"/>
                        <w:sz w:val="18"/>
                      </w:rPr>
                      <w:t xml:space="preserve"> </w:t>
                    </w:r>
                    <w:r>
                      <w:rPr>
                        <w:color w:val="00A4AD"/>
                        <w:sz w:val="18"/>
                      </w:rPr>
                      <w:t>2022</w:t>
                    </w:r>
                  </w:p>
                </w:txbxContent>
              </v:textbox>
              <w10:wrap anchorx="page" anchory="page"/>
            </v:shape>
          </w:pict>
        </mc:Fallback>
      </mc:AlternateContent>
    </w:r>
    <w:r w:rsidR="00376400">
      <w:rPr>
        <w:noProof/>
      </w:rPr>
      <w:drawing>
        <wp:anchor distT="0" distB="0" distL="0" distR="0" simplePos="0" relativeHeight="251669504" behindDoc="1" locked="0" layoutInCell="1" allowOverlap="1" wp14:anchorId="5323ECE3" wp14:editId="2443A459">
          <wp:simplePos x="0" y="0"/>
          <wp:positionH relativeFrom="page">
            <wp:posOffset>6894085</wp:posOffset>
          </wp:positionH>
          <wp:positionV relativeFrom="page">
            <wp:posOffset>324001</wp:posOffset>
          </wp:positionV>
          <wp:extent cx="320913" cy="312253"/>
          <wp:effectExtent l="0" t="0" r="0" b="0"/>
          <wp:wrapNone/>
          <wp:docPr id="963310822" name="Picture 963310822" descr="A picture containing graphics, font, text,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10822" name="Picture 963310822" descr="A picture containing graphics, font, text, sketch&#10;&#10;Description automatically generated"/>
                  <pic:cNvPicPr/>
                </pic:nvPicPr>
                <pic:blipFill>
                  <a:blip r:embed="rId1" cstate="print"/>
                  <a:stretch>
                    <a:fillRect/>
                  </a:stretch>
                </pic:blipFill>
                <pic:spPr>
                  <a:xfrm>
                    <a:off x="0" y="0"/>
                    <a:ext cx="320913" cy="312253"/>
                  </a:xfrm>
                  <a:prstGeom prst="rect">
                    <a:avLst/>
                  </a:prstGeom>
                </pic:spPr>
              </pic:pic>
            </a:graphicData>
          </a:graphic>
        </wp:anchor>
      </w:drawing>
    </w:r>
    <w:r w:rsidR="00376400">
      <w:rPr>
        <w:noProof/>
      </w:rPr>
      <mc:AlternateContent>
        <mc:Choice Requires="wps">
          <w:drawing>
            <wp:anchor distT="0" distB="0" distL="114300" distR="114300" simplePos="0" relativeHeight="251670528" behindDoc="1" locked="0" layoutInCell="1" allowOverlap="1" wp14:anchorId="5204A2AD" wp14:editId="16E1B778">
              <wp:simplePos x="0" y="0"/>
              <wp:positionH relativeFrom="page">
                <wp:posOffset>2395220</wp:posOffset>
              </wp:positionH>
              <wp:positionV relativeFrom="page">
                <wp:posOffset>537210</wp:posOffset>
              </wp:positionV>
              <wp:extent cx="4432300" cy="45085"/>
              <wp:effectExtent l="0" t="0" r="0" b="0"/>
              <wp:wrapNone/>
              <wp:docPr id="1711511779"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83579" id="docshape35" o:spid="_x0000_s1026" style="position:absolute;margin-left:188.6pt;margin-top:42.3pt;width:349pt;height:3.5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" fillcolor="#bfe0eb" stroked="f">
              <w10:wrap anchorx="page" anchory="page"/>
            </v:rect>
          </w:pict>
        </mc:Fallback>
      </mc:AlternateContent>
    </w:r>
  </w:p>
  <w:p w14:paraId="1B693CB2" w14:textId="3E201C2D" w:rsidR="007938C3" w:rsidRPr="00996997" w:rsidRDefault="007938C3" w:rsidP="0099699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EDB68" w14:textId="71276B38" w:rsidR="00FF23A9" w:rsidRDefault="00FF23A9">
    <w:pPr>
      <w:pStyle w:val="Header"/>
    </w:pPr>
    <w:r>
      <w:rPr>
        <w:noProof/>
      </w:rPr>
      <w:pict w14:anchorId="7F18B0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2" o:spid="_x0000_s18443" type="#_x0000_t136" style="position:absolute;margin-left:0;margin-top:0;width:536.3pt;height:214.5pt;rotation:315;z-index:-25162444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91DA5" w14:textId="41FCED39" w:rsidR="00FF23A9" w:rsidRDefault="00FF23A9">
    <w:pPr>
      <w:pStyle w:val="Header"/>
    </w:pPr>
    <w:r>
      <w:rPr>
        <w:noProof/>
      </w:rPr>
      <w:pict w14:anchorId="022E36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6" o:spid="_x0000_s18447" type="#_x0000_t136" style="position:absolute;margin-left:0;margin-top:0;width:536.3pt;height:214.5pt;rotation:315;z-index:-25161625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E52CB" w14:textId="722DC3C7" w:rsidR="007938C3" w:rsidRDefault="00FF23A9">
    <w:pPr>
      <w:pStyle w:val="BodyText"/>
      <w:spacing w:line="14" w:lineRule="auto"/>
      <w:rPr>
        <w:sz w:val="2"/>
      </w:rPr>
    </w:pPr>
    <w:r>
      <w:rPr>
        <w:noProof/>
      </w:rPr>
      <w:pict w14:anchorId="3521F1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7" o:spid="_x0000_s18448" type="#_x0000_t136" style="position:absolute;margin-left:0;margin-top:0;width:536.3pt;height:214.5pt;rotation:315;z-index:-25161420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7125E" w14:textId="1B2CD445" w:rsidR="00FF23A9" w:rsidRDefault="00FF23A9">
    <w:pPr>
      <w:pStyle w:val="Header"/>
    </w:pPr>
    <w:r>
      <w:rPr>
        <w:noProof/>
      </w:rPr>
      <w:pict w14:anchorId="6AF384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5" o:spid="_x0000_s18446" type="#_x0000_t136" style="position:absolute;margin-left:0;margin-top:0;width:536.3pt;height:214.5pt;rotation:315;z-index:-251618304;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9B795" w14:textId="4DEC1372" w:rsidR="00FF23A9" w:rsidRDefault="00FF23A9">
    <w:pPr>
      <w:pStyle w:val="Header"/>
    </w:pPr>
    <w:r>
      <w:rPr>
        <w:noProof/>
      </w:rPr>
      <w:pict w14:anchorId="7669A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095" o:spid="_x0000_s18436" type="#_x0000_t136" style="position:absolute;margin-left:0;margin-top:0;width:536.3pt;height:214.5pt;rotation:315;z-index:-251638784;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F3014" w14:textId="47BA783B" w:rsidR="00FF23A9" w:rsidRDefault="00FF23A9">
    <w:pPr>
      <w:pStyle w:val="Header"/>
    </w:pPr>
    <w:r>
      <w:rPr>
        <w:noProof/>
      </w:rPr>
      <w:pict w14:anchorId="79F1A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093" o:spid="_x0000_s18434" type="#_x0000_t136" style="position:absolute;margin-left:0;margin-top:0;width:536.3pt;height:214.5pt;rotation:315;z-index:-25164288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BA259" w14:textId="434FD7E0" w:rsidR="00225A29" w:rsidRDefault="00FF23A9" w:rsidP="00225A29">
    <w:pPr>
      <w:pStyle w:val="BodyText"/>
      <w:spacing w:line="14" w:lineRule="auto"/>
    </w:pPr>
    <w:r>
      <w:rPr>
        <w:noProof/>
      </w:rPr>
      <w:pict w14:anchorId="34051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097" o:spid="_x0000_s18438" type="#_x0000_t136" style="position:absolute;margin-left:0;margin-top:0;width:536.3pt;height:214.5pt;rotation:315;z-index:-251634688;mso-position-horizontal:center;mso-position-horizontal-relative:margin;mso-position-vertical:center;mso-position-vertical-relative:margin" o:allowincell="f" fillcolor="silver" stroked="f">
          <v:fill opacity=".5"/>
          <v:textpath style="font-family:&quot;Arial&quot;;font-size:1pt" string="DRAFT"/>
        </v:shape>
      </w:pict>
    </w:r>
    <w:r w:rsidR="00225A29">
      <w:rPr>
        <w:noProof/>
      </w:rPr>
      <w:drawing>
        <wp:anchor distT="0" distB="0" distL="0" distR="0" simplePos="0" relativeHeight="251644928" behindDoc="1" locked="0" layoutInCell="1" allowOverlap="1" wp14:anchorId="7C8FEAFF" wp14:editId="7007487C">
          <wp:simplePos x="0" y="0"/>
          <wp:positionH relativeFrom="page">
            <wp:posOffset>6894085</wp:posOffset>
          </wp:positionH>
          <wp:positionV relativeFrom="page">
            <wp:posOffset>324001</wp:posOffset>
          </wp:positionV>
          <wp:extent cx="320913" cy="312253"/>
          <wp:effectExtent l="0" t="0" r="0" b="0"/>
          <wp:wrapNone/>
          <wp:docPr id="2139285354" name="Picture 2139285354" descr="A picture containing graphics, font, text,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70474" name="Picture 1361370474" descr="A picture containing graphics, font, text, sketch&#10;&#10;Description automatically generated"/>
                  <pic:cNvPicPr/>
                </pic:nvPicPr>
                <pic:blipFill>
                  <a:blip r:embed="rId1" cstate="print"/>
                  <a:stretch>
                    <a:fillRect/>
                  </a:stretch>
                </pic:blipFill>
                <pic:spPr>
                  <a:xfrm>
                    <a:off x="0" y="0"/>
                    <a:ext cx="320913" cy="312253"/>
                  </a:xfrm>
                  <a:prstGeom prst="rect">
                    <a:avLst/>
                  </a:prstGeom>
                </pic:spPr>
              </pic:pic>
            </a:graphicData>
          </a:graphic>
        </wp:anchor>
      </w:drawing>
    </w:r>
    <w:r w:rsidR="00225A29">
      <w:rPr>
        <w:noProof/>
      </w:rPr>
      <mc:AlternateContent>
        <mc:Choice Requires="wps">
          <w:drawing>
            <wp:anchor distT="0" distB="0" distL="114300" distR="114300" simplePos="0" relativeHeight="251645952" behindDoc="1" locked="0" layoutInCell="1" allowOverlap="1" wp14:anchorId="3AD6F30E" wp14:editId="783B3361">
              <wp:simplePos x="0" y="0"/>
              <wp:positionH relativeFrom="page">
                <wp:posOffset>2395220</wp:posOffset>
              </wp:positionH>
              <wp:positionV relativeFrom="page">
                <wp:posOffset>537210</wp:posOffset>
              </wp:positionV>
              <wp:extent cx="4432300" cy="45085"/>
              <wp:effectExtent l="0" t="0" r="0" b="0"/>
              <wp:wrapNone/>
              <wp:docPr id="1647849017"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6E596" id="docshape120" o:spid="_x0000_s1026" style="position:absolute;margin-left:188.6pt;margin-top:42.3pt;width:349pt;height:3.5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" fillcolor="#bfe0eb" stroked="f">
              <w10:wrap anchorx="page" anchory="page"/>
            </v:rect>
          </w:pict>
        </mc:Fallback>
      </mc:AlternateContent>
    </w:r>
    <w:r w:rsidR="00225A29">
      <w:rPr>
        <w:noProof/>
      </w:rPr>
      <mc:AlternateContent>
        <mc:Choice Requires="wps">
          <w:drawing>
            <wp:anchor distT="0" distB="0" distL="114300" distR="114300" simplePos="0" relativeHeight="251646976" behindDoc="1" locked="0" layoutInCell="1" allowOverlap="1" wp14:anchorId="58B32AE6" wp14:editId="6C819710">
              <wp:simplePos x="0" y="0"/>
              <wp:positionH relativeFrom="page">
                <wp:posOffset>2369185</wp:posOffset>
              </wp:positionH>
              <wp:positionV relativeFrom="page">
                <wp:posOffset>352425</wp:posOffset>
              </wp:positionV>
              <wp:extent cx="4471670" cy="161925"/>
              <wp:effectExtent l="0" t="0" r="0" b="0"/>
              <wp:wrapNone/>
              <wp:docPr id="1657469112"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04DF5" w14:textId="77777777" w:rsidR="00225A29" w:rsidRDefault="00225A29" w:rsidP="00225A29">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32AE6" id="_x0000_t202" coordsize="21600,21600" o:spt="202" path="m,l,21600r21600,l21600,xe">
              <v:stroke joinstyle="miter"/>
              <v:path gradientshapeok="t" o:connecttype="rect"/>
            </v:shapetype>
            <v:shape id="docshape121" o:spid="_x0000_s1027" type="#_x0000_t202" style="position:absolute;margin-left:186.55pt;margin-top:27.75pt;width:352.1pt;height:12.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" filled="f" stroked="f">
              <v:textbox inset="0,0,0,0">
                <w:txbxContent>
                  <w:p w14:paraId="6B404DF5" w14:textId="77777777" w:rsidR="00225A29" w:rsidRDefault="00225A29" w:rsidP="00225A29">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v:textbox>
              <w10:wrap anchorx="page" anchory="page"/>
            </v:shape>
          </w:pict>
        </mc:Fallback>
      </mc:AlternateContent>
    </w:r>
  </w:p>
  <w:p w14:paraId="331FA157" w14:textId="3A0DA085" w:rsidR="007938C3" w:rsidRPr="00225A29" w:rsidRDefault="007938C3" w:rsidP="00225A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8A6E5" w14:textId="2776BD7A" w:rsidR="00FF23A9" w:rsidRDefault="00FF23A9">
    <w:pPr>
      <w:pStyle w:val="Header"/>
    </w:pPr>
    <w:r>
      <w:rPr>
        <w:noProof/>
      </w:rPr>
      <w:pict w14:anchorId="7AFF1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098" o:spid="_x0000_s18439" type="#_x0000_t136" style="position:absolute;margin-left:0;margin-top:0;width:536.3pt;height:214.5pt;rotation:315;z-index:-25163264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F7D50" w14:textId="6361A417" w:rsidR="00FF23A9" w:rsidRDefault="00FF23A9">
    <w:pPr>
      <w:pStyle w:val="Header"/>
    </w:pPr>
    <w:r>
      <w:rPr>
        <w:noProof/>
      </w:rPr>
      <w:pict w14:anchorId="206F28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096" o:spid="_x0000_s18437" type="#_x0000_t136" style="position:absolute;margin-left:0;margin-top:0;width:536.3pt;height:214.5pt;rotation:315;z-index:-25163673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CAF07" w14:textId="62F258EB" w:rsidR="0044651A" w:rsidRDefault="00FF23A9" w:rsidP="0044651A">
    <w:pPr>
      <w:pStyle w:val="BodyText"/>
      <w:spacing w:line="14" w:lineRule="auto"/>
    </w:pPr>
    <w:r>
      <w:rPr>
        <w:noProof/>
      </w:rPr>
      <w:pict w14:anchorId="55D838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0" o:spid="_x0000_s18441" type="#_x0000_t136" style="position:absolute;margin-left:0;margin-top:0;width:536.3pt;height:214.5pt;rotation:315;z-index:-251628544;mso-position-horizontal:center;mso-position-horizontal-relative:margin;mso-position-vertical:center;mso-position-vertical-relative:margin" o:allowincell="f" fillcolor="silver" stroked="f">
          <v:fill opacity=".5"/>
          <v:textpath style="font-family:&quot;Arial&quot;;font-size:1pt" string="DRAFT"/>
        </v:shape>
      </w:pict>
    </w:r>
    <w:r w:rsidR="0044651A">
      <w:rPr>
        <w:noProof/>
      </w:rPr>
      <w:drawing>
        <wp:anchor distT="0" distB="0" distL="0" distR="0" simplePos="0" relativeHeight="251650048" behindDoc="1" locked="0" layoutInCell="1" allowOverlap="1" wp14:anchorId="5A038A04" wp14:editId="54D299A3">
          <wp:simplePos x="0" y="0"/>
          <wp:positionH relativeFrom="page">
            <wp:posOffset>6894085</wp:posOffset>
          </wp:positionH>
          <wp:positionV relativeFrom="page">
            <wp:posOffset>324001</wp:posOffset>
          </wp:positionV>
          <wp:extent cx="320913" cy="312253"/>
          <wp:effectExtent l="0" t="0" r="0" b="0"/>
          <wp:wrapNone/>
          <wp:docPr id="1368187225" name="Picture 1368187225" descr="A picture containing graphics, font, text,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87225" name="Picture 1368187225" descr="A picture containing graphics, font, text, sketch&#10;&#10;Description automatically generated"/>
                  <pic:cNvPicPr/>
                </pic:nvPicPr>
                <pic:blipFill>
                  <a:blip r:embed="rId1" cstate="print"/>
                  <a:stretch>
                    <a:fillRect/>
                  </a:stretch>
                </pic:blipFill>
                <pic:spPr>
                  <a:xfrm>
                    <a:off x="0" y="0"/>
                    <a:ext cx="320913" cy="312253"/>
                  </a:xfrm>
                  <a:prstGeom prst="rect">
                    <a:avLst/>
                  </a:prstGeom>
                </pic:spPr>
              </pic:pic>
            </a:graphicData>
          </a:graphic>
        </wp:anchor>
      </w:drawing>
    </w:r>
    <w:r w:rsidR="0044651A">
      <w:rPr>
        <w:noProof/>
      </w:rPr>
      <mc:AlternateContent>
        <mc:Choice Requires="wps">
          <w:drawing>
            <wp:anchor distT="0" distB="0" distL="114300" distR="114300" simplePos="0" relativeHeight="251651072" behindDoc="1" locked="0" layoutInCell="1" allowOverlap="1" wp14:anchorId="2E5CE86B" wp14:editId="3D4D216B">
              <wp:simplePos x="0" y="0"/>
              <wp:positionH relativeFrom="page">
                <wp:posOffset>2395220</wp:posOffset>
              </wp:positionH>
              <wp:positionV relativeFrom="page">
                <wp:posOffset>537210</wp:posOffset>
              </wp:positionV>
              <wp:extent cx="4432300" cy="45085"/>
              <wp:effectExtent l="0" t="0" r="0" b="0"/>
              <wp:wrapNone/>
              <wp:docPr id="57395944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0" cy="45085"/>
                      </a:xfrm>
                      <a:prstGeom prst="rect">
                        <a:avLst/>
                      </a:prstGeom>
                      <a:solidFill>
                        <a:srgbClr val="BFE0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4F475" id="docshape33" o:spid="_x0000_s1026" style="position:absolute;margin-left:188.6pt;margin-top:42.3pt;width:349pt;height:3.5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" fillcolor="#bfe0eb" stroked="f">
              <w10:wrap anchorx="page" anchory="page"/>
            </v:rect>
          </w:pict>
        </mc:Fallback>
      </mc:AlternateContent>
    </w:r>
    <w:r w:rsidR="0044651A">
      <w:rPr>
        <w:noProof/>
      </w:rPr>
      <mc:AlternateContent>
        <mc:Choice Requires="wps">
          <w:drawing>
            <wp:anchor distT="0" distB="0" distL="114300" distR="114300" simplePos="0" relativeHeight="251652096" behindDoc="1" locked="0" layoutInCell="1" allowOverlap="1" wp14:anchorId="5307E9D3" wp14:editId="71A22954">
              <wp:simplePos x="0" y="0"/>
              <wp:positionH relativeFrom="page">
                <wp:posOffset>2369185</wp:posOffset>
              </wp:positionH>
              <wp:positionV relativeFrom="page">
                <wp:posOffset>352425</wp:posOffset>
              </wp:positionV>
              <wp:extent cx="4471670" cy="161925"/>
              <wp:effectExtent l="0" t="0" r="0" b="0"/>
              <wp:wrapNone/>
              <wp:docPr id="1744238548"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67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BFBEE" w14:textId="77777777" w:rsidR="0044651A" w:rsidRDefault="0044651A" w:rsidP="0044651A">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7E9D3" id="_x0000_t202" coordsize="21600,21600" o:spt="202" path="m,l,21600r21600,l21600,xe">
              <v:stroke joinstyle="miter"/>
              <v:path gradientshapeok="t" o:connecttype="rect"/>
            </v:shapetype>
            <v:shape id="docshape34" o:spid="_x0000_s1029" type="#_x0000_t202" style="position:absolute;margin-left:186.55pt;margin-top:27.75pt;width:352.1pt;height:1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" filled="f" stroked="f">
              <v:textbox inset="0,0,0,0">
                <w:txbxContent>
                  <w:p w14:paraId="2FABFBEE" w14:textId="77777777" w:rsidR="0044651A" w:rsidRDefault="0044651A" w:rsidP="0044651A">
                    <w:pPr>
                      <w:spacing w:before="26"/>
                      <w:ind w:left="20"/>
                      <w:rPr>
                        <w:sz w:val="18"/>
                      </w:rPr>
                    </w:pPr>
                    <w:r>
                      <w:rPr>
                        <w:color w:val="80C8DD"/>
                        <w:sz w:val="18"/>
                      </w:rPr>
                      <w:t>South</w:t>
                    </w:r>
                    <w:r>
                      <w:rPr>
                        <w:color w:val="80C8DD"/>
                        <w:spacing w:val="14"/>
                        <w:sz w:val="18"/>
                      </w:rPr>
                      <w:t xml:space="preserve"> </w:t>
                    </w:r>
                    <w:r>
                      <w:rPr>
                        <w:color w:val="80C8DD"/>
                        <w:sz w:val="18"/>
                      </w:rPr>
                      <w:t>Dublin</w:t>
                    </w:r>
                    <w:r>
                      <w:rPr>
                        <w:color w:val="80C8DD"/>
                        <w:spacing w:val="15"/>
                        <w:sz w:val="18"/>
                      </w:rPr>
                      <w:t xml:space="preserve"> </w:t>
                    </w:r>
                    <w:r>
                      <w:rPr>
                        <w:color w:val="80C8DD"/>
                        <w:sz w:val="18"/>
                      </w:rPr>
                      <w:t>County</w:t>
                    </w:r>
                    <w:r>
                      <w:rPr>
                        <w:color w:val="80C8DD"/>
                        <w:spacing w:val="15"/>
                        <w:sz w:val="18"/>
                      </w:rPr>
                      <w:t xml:space="preserve"> </w:t>
                    </w:r>
                    <w:r>
                      <w:rPr>
                        <w:color w:val="80C8DD"/>
                        <w:sz w:val="18"/>
                      </w:rPr>
                      <w:t>Local</w:t>
                    </w:r>
                    <w:r>
                      <w:rPr>
                        <w:color w:val="80C8DD"/>
                        <w:spacing w:val="14"/>
                        <w:sz w:val="18"/>
                      </w:rPr>
                      <w:t xml:space="preserve"> </w:t>
                    </w:r>
                    <w:r>
                      <w:rPr>
                        <w:color w:val="80C8DD"/>
                        <w:sz w:val="18"/>
                      </w:rPr>
                      <w:t>Community</w:t>
                    </w:r>
                    <w:r>
                      <w:rPr>
                        <w:color w:val="80C8DD"/>
                        <w:spacing w:val="15"/>
                        <w:sz w:val="18"/>
                      </w:rPr>
                      <w:t xml:space="preserve"> </w:t>
                    </w:r>
                    <w:r>
                      <w:rPr>
                        <w:color w:val="80C8DD"/>
                        <w:sz w:val="18"/>
                      </w:rPr>
                      <w:t>Development</w:t>
                    </w:r>
                    <w:r>
                      <w:rPr>
                        <w:color w:val="80C8DD"/>
                        <w:spacing w:val="15"/>
                        <w:sz w:val="18"/>
                      </w:rPr>
                      <w:t xml:space="preserve"> </w:t>
                    </w:r>
                    <w:r>
                      <w:rPr>
                        <w:color w:val="80C8DD"/>
                        <w:sz w:val="18"/>
                      </w:rPr>
                      <w:t>Committee</w:t>
                    </w:r>
                    <w:r>
                      <w:rPr>
                        <w:color w:val="80C8DD"/>
                        <w:spacing w:val="79"/>
                        <w:sz w:val="18"/>
                      </w:rPr>
                      <w:t xml:space="preserve"> </w:t>
                    </w:r>
                    <w:r>
                      <w:rPr>
                        <w:color w:val="00A4AD"/>
                        <w:sz w:val="18"/>
                      </w:rPr>
                      <w:t>Annual</w:t>
                    </w:r>
                    <w:r>
                      <w:rPr>
                        <w:color w:val="00A4AD"/>
                        <w:spacing w:val="15"/>
                        <w:sz w:val="18"/>
                      </w:rPr>
                      <w:t xml:space="preserve"> </w:t>
                    </w:r>
                    <w:r>
                      <w:rPr>
                        <w:color w:val="00A4AD"/>
                        <w:sz w:val="18"/>
                      </w:rPr>
                      <w:t>Report</w:t>
                    </w:r>
                    <w:r>
                      <w:rPr>
                        <w:color w:val="00A4AD"/>
                        <w:spacing w:val="15"/>
                        <w:sz w:val="18"/>
                      </w:rPr>
                      <w:t xml:space="preserve"> </w:t>
                    </w:r>
                    <w:r>
                      <w:rPr>
                        <w:color w:val="00A4AD"/>
                        <w:spacing w:val="-4"/>
                        <w:sz w:val="18"/>
                      </w:rPr>
                      <w:t>2022</w:t>
                    </w:r>
                  </w:p>
                </w:txbxContent>
              </v:textbox>
              <w10:wrap anchorx="page" anchory="page"/>
            </v:shape>
          </w:pict>
        </mc:Fallback>
      </mc:AlternateContent>
    </w:r>
  </w:p>
  <w:p w14:paraId="27C24423" w14:textId="77777777" w:rsidR="007938C3" w:rsidRDefault="007938C3">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2349C" w14:textId="0B6DE509" w:rsidR="00FF23A9" w:rsidRDefault="00FF23A9">
    <w:pPr>
      <w:pStyle w:val="Header"/>
    </w:pPr>
    <w:r>
      <w:rPr>
        <w:noProof/>
      </w:rPr>
      <w:pict w14:anchorId="1349A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101" o:spid="_x0000_s18442" type="#_x0000_t136" style="position:absolute;margin-left:0;margin-top:0;width:536.3pt;height:214.5pt;rotation:315;z-index:-25162649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3FE1A" w14:textId="08509740" w:rsidR="00FF23A9" w:rsidRDefault="00FF23A9">
    <w:pPr>
      <w:pStyle w:val="Header"/>
    </w:pPr>
    <w:r>
      <w:rPr>
        <w:noProof/>
      </w:rPr>
      <w:pict w14:anchorId="7E8D28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9491099" o:spid="_x0000_s18440" type="#_x0000_t136" style="position:absolute;margin-left:0;margin-top:0;width:536.3pt;height:214.5pt;rotation:315;z-index:-25163059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5121"/>
    <w:multiLevelType w:val="hybridMultilevel"/>
    <w:tmpl w:val="289AF61E"/>
    <w:lvl w:ilvl="0" w:tplc="5E288120">
      <w:start w:val="1"/>
      <w:numFmt w:val="decimal"/>
      <w:lvlText w:val="%1"/>
      <w:lvlJc w:val="left"/>
      <w:pPr>
        <w:ind w:left="827" w:hanging="401"/>
      </w:pPr>
      <w:rPr>
        <w:rFonts w:ascii="Arial" w:eastAsia="Arial" w:hAnsi="Arial" w:cs="Arial" w:hint="default"/>
        <w:b/>
        <w:bCs/>
        <w:i w:val="0"/>
        <w:iCs w:val="0"/>
        <w:color w:val="00A4AD"/>
        <w:w w:val="99"/>
        <w:sz w:val="48"/>
        <w:szCs w:val="48"/>
        <w:lang w:val="en-US" w:eastAsia="en-US" w:bidi="ar-SA"/>
      </w:rPr>
    </w:lvl>
    <w:lvl w:ilvl="1" w:tplc="1BEA29DC">
      <w:numFmt w:val="bullet"/>
      <w:lvlText w:val="•"/>
      <w:lvlJc w:val="left"/>
      <w:pPr>
        <w:ind w:left="1658" w:hanging="401"/>
      </w:pPr>
      <w:rPr>
        <w:rFonts w:hint="default"/>
        <w:lang w:val="en-US" w:eastAsia="en-US" w:bidi="ar-SA"/>
      </w:rPr>
    </w:lvl>
    <w:lvl w:ilvl="2" w:tplc="50425D6A">
      <w:numFmt w:val="bullet"/>
      <w:lvlText w:val="•"/>
      <w:lvlJc w:val="left"/>
      <w:pPr>
        <w:ind w:left="2657" w:hanging="401"/>
      </w:pPr>
      <w:rPr>
        <w:rFonts w:hint="default"/>
        <w:lang w:val="en-US" w:eastAsia="en-US" w:bidi="ar-SA"/>
      </w:rPr>
    </w:lvl>
    <w:lvl w:ilvl="3" w:tplc="06903334">
      <w:numFmt w:val="bullet"/>
      <w:lvlText w:val="•"/>
      <w:lvlJc w:val="left"/>
      <w:pPr>
        <w:ind w:left="3655" w:hanging="401"/>
      </w:pPr>
      <w:rPr>
        <w:rFonts w:hint="default"/>
        <w:lang w:val="en-US" w:eastAsia="en-US" w:bidi="ar-SA"/>
      </w:rPr>
    </w:lvl>
    <w:lvl w:ilvl="4" w:tplc="AB16EAA0">
      <w:numFmt w:val="bullet"/>
      <w:lvlText w:val="•"/>
      <w:lvlJc w:val="left"/>
      <w:pPr>
        <w:ind w:left="4654" w:hanging="401"/>
      </w:pPr>
      <w:rPr>
        <w:rFonts w:hint="default"/>
        <w:lang w:val="en-US" w:eastAsia="en-US" w:bidi="ar-SA"/>
      </w:rPr>
    </w:lvl>
    <w:lvl w:ilvl="5" w:tplc="B8AC2C76">
      <w:numFmt w:val="bullet"/>
      <w:lvlText w:val="•"/>
      <w:lvlJc w:val="left"/>
      <w:pPr>
        <w:ind w:left="5652" w:hanging="401"/>
      </w:pPr>
      <w:rPr>
        <w:rFonts w:hint="default"/>
        <w:lang w:val="en-US" w:eastAsia="en-US" w:bidi="ar-SA"/>
      </w:rPr>
    </w:lvl>
    <w:lvl w:ilvl="6" w:tplc="1932F77E">
      <w:numFmt w:val="bullet"/>
      <w:lvlText w:val="•"/>
      <w:lvlJc w:val="left"/>
      <w:pPr>
        <w:ind w:left="6651" w:hanging="401"/>
      </w:pPr>
      <w:rPr>
        <w:rFonts w:hint="default"/>
        <w:lang w:val="en-US" w:eastAsia="en-US" w:bidi="ar-SA"/>
      </w:rPr>
    </w:lvl>
    <w:lvl w:ilvl="7" w:tplc="42DAF868">
      <w:numFmt w:val="bullet"/>
      <w:lvlText w:val="•"/>
      <w:lvlJc w:val="left"/>
      <w:pPr>
        <w:ind w:left="7649" w:hanging="401"/>
      </w:pPr>
      <w:rPr>
        <w:rFonts w:hint="default"/>
        <w:lang w:val="en-US" w:eastAsia="en-US" w:bidi="ar-SA"/>
      </w:rPr>
    </w:lvl>
    <w:lvl w:ilvl="8" w:tplc="7514F2D0">
      <w:numFmt w:val="bullet"/>
      <w:lvlText w:val="•"/>
      <w:lvlJc w:val="left"/>
      <w:pPr>
        <w:ind w:left="8648" w:hanging="401"/>
      </w:pPr>
      <w:rPr>
        <w:rFonts w:hint="default"/>
        <w:lang w:val="en-US" w:eastAsia="en-US" w:bidi="ar-SA"/>
      </w:rPr>
    </w:lvl>
  </w:abstractNum>
  <w:abstractNum w:abstractNumId="1" w15:restartNumberingAfterBreak="0">
    <w:nsid w:val="063600CF"/>
    <w:multiLevelType w:val="hybridMultilevel"/>
    <w:tmpl w:val="8BCA54FC"/>
    <w:lvl w:ilvl="0" w:tplc="22989356">
      <w:numFmt w:val="bullet"/>
      <w:lvlText w:val="■"/>
      <w:lvlJc w:val="left"/>
      <w:pPr>
        <w:ind w:left="953"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1673" w:hanging="360"/>
      </w:pPr>
      <w:rPr>
        <w:rFonts w:ascii="Courier New" w:hAnsi="Courier New" w:cs="Courier New" w:hint="default"/>
      </w:rPr>
    </w:lvl>
    <w:lvl w:ilvl="2" w:tplc="18090005" w:tentative="1">
      <w:start w:val="1"/>
      <w:numFmt w:val="bullet"/>
      <w:lvlText w:val=""/>
      <w:lvlJc w:val="left"/>
      <w:pPr>
        <w:ind w:left="2393" w:hanging="360"/>
      </w:pPr>
      <w:rPr>
        <w:rFonts w:ascii="Wingdings" w:hAnsi="Wingdings" w:hint="default"/>
      </w:rPr>
    </w:lvl>
    <w:lvl w:ilvl="3" w:tplc="18090001" w:tentative="1">
      <w:start w:val="1"/>
      <w:numFmt w:val="bullet"/>
      <w:lvlText w:val=""/>
      <w:lvlJc w:val="left"/>
      <w:pPr>
        <w:ind w:left="3113" w:hanging="360"/>
      </w:pPr>
      <w:rPr>
        <w:rFonts w:ascii="Symbol" w:hAnsi="Symbol" w:hint="default"/>
      </w:rPr>
    </w:lvl>
    <w:lvl w:ilvl="4" w:tplc="18090003" w:tentative="1">
      <w:start w:val="1"/>
      <w:numFmt w:val="bullet"/>
      <w:lvlText w:val="o"/>
      <w:lvlJc w:val="left"/>
      <w:pPr>
        <w:ind w:left="3833" w:hanging="360"/>
      </w:pPr>
      <w:rPr>
        <w:rFonts w:ascii="Courier New" w:hAnsi="Courier New" w:cs="Courier New" w:hint="default"/>
      </w:rPr>
    </w:lvl>
    <w:lvl w:ilvl="5" w:tplc="18090005" w:tentative="1">
      <w:start w:val="1"/>
      <w:numFmt w:val="bullet"/>
      <w:lvlText w:val=""/>
      <w:lvlJc w:val="left"/>
      <w:pPr>
        <w:ind w:left="4553" w:hanging="360"/>
      </w:pPr>
      <w:rPr>
        <w:rFonts w:ascii="Wingdings" w:hAnsi="Wingdings" w:hint="default"/>
      </w:rPr>
    </w:lvl>
    <w:lvl w:ilvl="6" w:tplc="18090001" w:tentative="1">
      <w:start w:val="1"/>
      <w:numFmt w:val="bullet"/>
      <w:lvlText w:val=""/>
      <w:lvlJc w:val="left"/>
      <w:pPr>
        <w:ind w:left="5273" w:hanging="360"/>
      </w:pPr>
      <w:rPr>
        <w:rFonts w:ascii="Symbol" w:hAnsi="Symbol" w:hint="default"/>
      </w:rPr>
    </w:lvl>
    <w:lvl w:ilvl="7" w:tplc="18090003" w:tentative="1">
      <w:start w:val="1"/>
      <w:numFmt w:val="bullet"/>
      <w:lvlText w:val="o"/>
      <w:lvlJc w:val="left"/>
      <w:pPr>
        <w:ind w:left="5993" w:hanging="360"/>
      </w:pPr>
      <w:rPr>
        <w:rFonts w:ascii="Courier New" w:hAnsi="Courier New" w:cs="Courier New" w:hint="default"/>
      </w:rPr>
    </w:lvl>
    <w:lvl w:ilvl="8" w:tplc="18090005" w:tentative="1">
      <w:start w:val="1"/>
      <w:numFmt w:val="bullet"/>
      <w:lvlText w:val=""/>
      <w:lvlJc w:val="left"/>
      <w:pPr>
        <w:ind w:left="6713" w:hanging="360"/>
      </w:pPr>
      <w:rPr>
        <w:rFonts w:ascii="Wingdings" w:hAnsi="Wingdings" w:hint="default"/>
      </w:rPr>
    </w:lvl>
  </w:abstractNum>
  <w:abstractNum w:abstractNumId="2" w15:restartNumberingAfterBreak="0">
    <w:nsid w:val="06EA7862"/>
    <w:multiLevelType w:val="hybridMultilevel"/>
    <w:tmpl w:val="297A88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B101B14"/>
    <w:multiLevelType w:val="hybridMultilevel"/>
    <w:tmpl w:val="274AC0CA"/>
    <w:lvl w:ilvl="0" w:tplc="857ED416">
      <w:numFmt w:val="bullet"/>
      <w:lvlText w:val="•"/>
      <w:lvlJc w:val="left"/>
      <w:pPr>
        <w:ind w:left="433" w:hanging="260"/>
      </w:pPr>
      <w:rPr>
        <w:rFonts w:ascii="Arial" w:eastAsia="Arial" w:hAnsi="Arial" w:cs="Arial" w:hint="default"/>
        <w:b w:val="0"/>
        <w:bCs w:val="0"/>
        <w:i w:val="0"/>
        <w:iCs w:val="0"/>
        <w:color w:val="231F20"/>
        <w:w w:val="142"/>
        <w:sz w:val="16"/>
        <w:szCs w:val="16"/>
        <w:lang w:val="en-US" w:eastAsia="en-US" w:bidi="ar-SA"/>
      </w:rPr>
    </w:lvl>
    <w:lvl w:ilvl="1" w:tplc="F70C0944">
      <w:numFmt w:val="bullet"/>
      <w:lvlText w:val="•"/>
      <w:lvlJc w:val="left"/>
      <w:pPr>
        <w:ind w:left="897" w:hanging="260"/>
      </w:pPr>
      <w:rPr>
        <w:rFonts w:hint="default"/>
        <w:lang w:val="en-US" w:eastAsia="en-US" w:bidi="ar-SA"/>
      </w:rPr>
    </w:lvl>
    <w:lvl w:ilvl="2" w:tplc="EC6A3A6C">
      <w:numFmt w:val="bullet"/>
      <w:lvlText w:val="•"/>
      <w:lvlJc w:val="left"/>
      <w:pPr>
        <w:ind w:left="1354" w:hanging="260"/>
      </w:pPr>
      <w:rPr>
        <w:rFonts w:hint="default"/>
        <w:lang w:val="en-US" w:eastAsia="en-US" w:bidi="ar-SA"/>
      </w:rPr>
    </w:lvl>
    <w:lvl w:ilvl="3" w:tplc="9182CFC2">
      <w:numFmt w:val="bullet"/>
      <w:lvlText w:val="•"/>
      <w:lvlJc w:val="left"/>
      <w:pPr>
        <w:ind w:left="1812" w:hanging="260"/>
      </w:pPr>
      <w:rPr>
        <w:rFonts w:hint="default"/>
        <w:lang w:val="en-US" w:eastAsia="en-US" w:bidi="ar-SA"/>
      </w:rPr>
    </w:lvl>
    <w:lvl w:ilvl="4" w:tplc="ECDEA702">
      <w:numFmt w:val="bullet"/>
      <w:lvlText w:val="•"/>
      <w:lvlJc w:val="left"/>
      <w:pPr>
        <w:ind w:left="2269" w:hanging="260"/>
      </w:pPr>
      <w:rPr>
        <w:rFonts w:hint="default"/>
        <w:lang w:val="en-US" w:eastAsia="en-US" w:bidi="ar-SA"/>
      </w:rPr>
    </w:lvl>
    <w:lvl w:ilvl="5" w:tplc="61F42938">
      <w:numFmt w:val="bullet"/>
      <w:lvlText w:val="•"/>
      <w:lvlJc w:val="left"/>
      <w:pPr>
        <w:ind w:left="2726" w:hanging="260"/>
      </w:pPr>
      <w:rPr>
        <w:rFonts w:hint="default"/>
        <w:lang w:val="en-US" w:eastAsia="en-US" w:bidi="ar-SA"/>
      </w:rPr>
    </w:lvl>
    <w:lvl w:ilvl="6" w:tplc="C6B6B9A0">
      <w:numFmt w:val="bullet"/>
      <w:lvlText w:val="•"/>
      <w:lvlJc w:val="left"/>
      <w:pPr>
        <w:ind w:left="3184" w:hanging="260"/>
      </w:pPr>
      <w:rPr>
        <w:rFonts w:hint="default"/>
        <w:lang w:val="en-US" w:eastAsia="en-US" w:bidi="ar-SA"/>
      </w:rPr>
    </w:lvl>
    <w:lvl w:ilvl="7" w:tplc="B590E4B8">
      <w:numFmt w:val="bullet"/>
      <w:lvlText w:val="•"/>
      <w:lvlJc w:val="left"/>
      <w:pPr>
        <w:ind w:left="3641" w:hanging="260"/>
      </w:pPr>
      <w:rPr>
        <w:rFonts w:hint="default"/>
        <w:lang w:val="en-US" w:eastAsia="en-US" w:bidi="ar-SA"/>
      </w:rPr>
    </w:lvl>
    <w:lvl w:ilvl="8" w:tplc="1EE6DD74">
      <w:numFmt w:val="bullet"/>
      <w:lvlText w:val="•"/>
      <w:lvlJc w:val="left"/>
      <w:pPr>
        <w:ind w:left="4098" w:hanging="260"/>
      </w:pPr>
      <w:rPr>
        <w:rFonts w:hint="default"/>
        <w:lang w:val="en-US" w:eastAsia="en-US" w:bidi="ar-SA"/>
      </w:rPr>
    </w:lvl>
  </w:abstractNum>
  <w:abstractNum w:abstractNumId="4" w15:restartNumberingAfterBreak="0">
    <w:nsid w:val="0CE85875"/>
    <w:multiLevelType w:val="hybridMultilevel"/>
    <w:tmpl w:val="9EF479E4"/>
    <w:lvl w:ilvl="0" w:tplc="BB625180">
      <w:numFmt w:val="bullet"/>
      <w:lvlText w:val="■"/>
      <w:lvlJc w:val="left"/>
      <w:pPr>
        <w:ind w:left="613" w:hanging="380"/>
      </w:pPr>
      <w:rPr>
        <w:rFonts w:ascii="Arial" w:eastAsia="Arial" w:hAnsi="Arial" w:cs="Arial" w:hint="default"/>
        <w:b w:val="0"/>
        <w:bCs w:val="0"/>
        <w:i w:val="0"/>
        <w:iCs w:val="0"/>
        <w:color w:val="008FCD"/>
        <w:w w:val="126"/>
        <w:sz w:val="16"/>
        <w:szCs w:val="16"/>
        <w:lang w:val="en-US" w:eastAsia="en-US" w:bidi="ar-SA"/>
      </w:rPr>
    </w:lvl>
    <w:lvl w:ilvl="1" w:tplc="2A3A6812">
      <w:numFmt w:val="bullet"/>
      <w:lvlText w:val="•"/>
      <w:lvlJc w:val="left"/>
      <w:pPr>
        <w:ind w:left="1622" w:hanging="380"/>
      </w:pPr>
      <w:rPr>
        <w:rFonts w:hint="default"/>
        <w:lang w:val="en-US" w:eastAsia="en-US" w:bidi="ar-SA"/>
      </w:rPr>
    </w:lvl>
    <w:lvl w:ilvl="2" w:tplc="1AAA343C">
      <w:numFmt w:val="bullet"/>
      <w:lvlText w:val="•"/>
      <w:lvlJc w:val="left"/>
      <w:pPr>
        <w:ind w:left="2625" w:hanging="380"/>
      </w:pPr>
      <w:rPr>
        <w:rFonts w:hint="default"/>
        <w:lang w:val="en-US" w:eastAsia="en-US" w:bidi="ar-SA"/>
      </w:rPr>
    </w:lvl>
    <w:lvl w:ilvl="3" w:tplc="3224D6F0">
      <w:numFmt w:val="bullet"/>
      <w:lvlText w:val="•"/>
      <w:lvlJc w:val="left"/>
      <w:pPr>
        <w:ind w:left="3627" w:hanging="380"/>
      </w:pPr>
      <w:rPr>
        <w:rFonts w:hint="default"/>
        <w:lang w:val="en-US" w:eastAsia="en-US" w:bidi="ar-SA"/>
      </w:rPr>
    </w:lvl>
    <w:lvl w:ilvl="4" w:tplc="35B6D07E">
      <w:numFmt w:val="bullet"/>
      <w:lvlText w:val="•"/>
      <w:lvlJc w:val="left"/>
      <w:pPr>
        <w:ind w:left="4630" w:hanging="380"/>
      </w:pPr>
      <w:rPr>
        <w:rFonts w:hint="default"/>
        <w:lang w:val="en-US" w:eastAsia="en-US" w:bidi="ar-SA"/>
      </w:rPr>
    </w:lvl>
    <w:lvl w:ilvl="5" w:tplc="18E80224">
      <w:numFmt w:val="bullet"/>
      <w:lvlText w:val="•"/>
      <w:lvlJc w:val="left"/>
      <w:pPr>
        <w:ind w:left="5632" w:hanging="380"/>
      </w:pPr>
      <w:rPr>
        <w:rFonts w:hint="default"/>
        <w:lang w:val="en-US" w:eastAsia="en-US" w:bidi="ar-SA"/>
      </w:rPr>
    </w:lvl>
    <w:lvl w:ilvl="6" w:tplc="8E3401EC">
      <w:numFmt w:val="bullet"/>
      <w:lvlText w:val="•"/>
      <w:lvlJc w:val="left"/>
      <w:pPr>
        <w:ind w:left="6635" w:hanging="380"/>
      </w:pPr>
      <w:rPr>
        <w:rFonts w:hint="default"/>
        <w:lang w:val="en-US" w:eastAsia="en-US" w:bidi="ar-SA"/>
      </w:rPr>
    </w:lvl>
    <w:lvl w:ilvl="7" w:tplc="1A767F1E">
      <w:numFmt w:val="bullet"/>
      <w:lvlText w:val="•"/>
      <w:lvlJc w:val="left"/>
      <w:pPr>
        <w:ind w:left="7637" w:hanging="380"/>
      </w:pPr>
      <w:rPr>
        <w:rFonts w:hint="default"/>
        <w:lang w:val="en-US" w:eastAsia="en-US" w:bidi="ar-SA"/>
      </w:rPr>
    </w:lvl>
    <w:lvl w:ilvl="8" w:tplc="068A2CC6">
      <w:numFmt w:val="bullet"/>
      <w:lvlText w:val="•"/>
      <w:lvlJc w:val="left"/>
      <w:pPr>
        <w:ind w:left="8640" w:hanging="380"/>
      </w:pPr>
      <w:rPr>
        <w:rFonts w:hint="default"/>
        <w:lang w:val="en-US" w:eastAsia="en-US" w:bidi="ar-SA"/>
      </w:rPr>
    </w:lvl>
  </w:abstractNum>
  <w:abstractNum w:abstractNumId="5" w15:restartNumberingAfterBreak="0">
    <w:nsid w:val="0D8270CA"/>
    <w:multiLevelType w:val="hybridMultilevel"/>
    <w:tmpl w:val="EC0E688E"/>
    <w:lvl w:ilvl="0" w:tplc="9362914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F5D10DD"/>
    <w:multiLevelType w:val="hybridMultilevel"/>
    <w:tmpl w:val="67CA06B2"/>
    <w:lvl w:ilvl="0" w:tplc="18F4C892">
      <w:start w:val="10"/>
      <w:numFmt w:val="decimal"/>
      <w:lvlText w:val="%1"/>
      <w:lvlJc w:val="left"/>
      <w:pPr>
        <w:ind w:left="919" w:hanging="668"/>
      </w:pPr>
      <w:rPr>
        <w:rFonts w:ascii="Arial" w:eastAsia="Arial" w:hAnsi="Arial" w:cs="Arial" w:hint="default"/>
        <w:b/>
        <w:bCs/>
        <w:i w:val="0"/>
        <w:iCs w:val="0"/>
        <w:color w:val="00A4AD"/>
        <w:w w:val="99"/>
        <w:sz w:val="48"/>
        <w:szCs w:val="48"/>
        <w:lang w:val="en-US" w:eastAsia="en-US" w:bidi="ar-SA"/>
      </w:rPr>
    </w:lvl>
    <w:lvl w:ilvl="1" w:tplc="22989356">
      <w:numFmt w:val="bullet"/>
      <w:lvlText w:val="■"/>
      <w:lvlJc w:val="left"/>
      <w:pPr>
        <w:ind w:left="1068" w:hanging="516"/>
      </w:pPr>
      <w:rPr>
        <w:rFonts w:ascii="Arial" w:eastAsia="Arial" w:hAnsi="Arial" w:cs="Arial" w:hint="default"/>
        <w:b w:val="0"/>
        <w:bCs w:val="0"/>
        <w:i w:val="0"/>
        <w:iCs w:val="0"/>
        <w:color w:val="008FCD"/>
        <w:w w:val="126"/>
        <w:sz w:val="16"/>
        <w:szCs w:val="16"/>
        <w:lang w:val="en-US" w:eastAsia="en-US" w:bidi="ar-SA"/>
      </w:rPr>
    </w:lvl>
    <w:lvl w:ilvl="2" w:tplc="BC28D0E4">
      <w:numFmt w:val="bullet"/>
      <w:lvlText w:val="•"/>
      <w:lvlJc w:val="left"/>
      <w:pPr>
        <w:ind w:left="2125" w:hanging="516"/>
      </w:pPr>
      <w:rPr>
        <w:rFonts w:hint="default"/>
        <w:lang w:val="en-US" w:eastAsia="en-US" w:bidi="ar-SA"/>
      </w:rPr>
    </w:lvl>
    <w:lvl w:ilvl="3" w:tplc="6AB07F84">
      <w:numFmt w:val="bullet"/>
      <w:lvlText w:val="•"/>
      <w:lvlJc w:val="left"/>
      <w:pPr>
        <w:ind w:left="3190" w:hanging="516"/>
      </w:pPr>
      <w:rPr>
        <w:rFonts w:hint="default"/>
        <w:lang w:val="en-US" w:eastAsia="en-US" w:bidi="ar-SA"/>
      </w:rPr>
    </w:lvl>
    <w:lvl w:ilvl="4" w:tplc="8C4EFD4A">
      <w:numFmt w:val="bullet"/>
      <w:lvlText w:val="•"/>
      <w:lvlJc w:val="left"/>
      <w:pPr>
        <w:ind w:left="4255" w:hanging="516"/>
      </w:pPr>
      <w:rPr>
        <w:rFonts w:hint="default"/>
        <w:lang w:val="en-US" w:eastAsia="en-US" w:bidi="ar-SA"/>
      </w:rPr>
    </w:lvl>
    <w:lvl w:ilvl="5" w:tplc="9BA48DEC">
      <w:numFmt w:val="bullet"/>
      <w:lvlText w:val="•"/>
      <w:lvlJc w:val="left"/>
      <w:pPr>
        <w:ind w:left="5320" w:hanging="516"/>
      </w:pPr>
      <w:rPr>
        <w:rFonts w:hint="default"/>
        <w:lang w:val="en-US" w:eastAsia="en-US" w:bidi="ar-SA"/>
      </w:rPr>
    </w:lvl>
    <w:lvl w:ilvl="6" w:tplc="F8EAC766">
      <w:numFmt w:val="bullet"/>
      <w:lvlText w:val="•"/>
      <w:lvlJc w:val="left"/>
      <w:pPr>
        <w:ind w:left="6385" w:hanging="516"/>
      </w:pPr>
      <w:rPr>
        <w:rFonts w:hint="default"/>
        <w:lang w:val="en-US" w:eastAsia="en-US" w:bidi="ar-SA"/>
      </w:rPr>
    </w:lvl>
    <w:lvl w:ilvl="7" w:tplc="4312929C">
      <w:numFmt w:val="bullet"/>
      <w:lvlText w:val="•"/>
      <w:lvlJc w:val="left"/>
      <w:pPr>
        <w:ind w:left="7450" w:hanging="516"/>
      </w:pPr>
      <w:rPr>
        <w:rFonts w:hint="default"/>
        <w:lang w:val="en-US" w:eastAsia="en-US" w:bidi="ar-SA"/>
      </w:rPr>
    </w:lvl>
    <w:lvl w:ilvl="8" w:tplc="1524665C">
      <w:numFmt w:val="bullet"/>
      <w:lvlText w:val="•"/>
      <w:lvlJc w:val="left"/>
      <w:pPr>
        <w:ind w:left="8515" w:hanging="516"/>
      </w:pPr>
      <w:rPr>
        <w:rFonts w:hint="default"/>
        <w:lang w:val="en-US" w:eastAsia="en-US" w:bidi="ar-SA"/>
      </w:rPr>
    </w:lvl>
  </w:abstractNum>
  <w:abstractNum w:abstractNumId="7" w15:restartNumberingAfterBreak="0">
    <w:nsid w:val="11290190"/>
    <w:multiLevelType w:val="hybridMultilevel"/>
    <w:tmpl w:val="2374A130"/>
    <w:lvl w:ilvl="0" w:tplc="F0C69492">
      <w:numFmt w:val="bullet"/>
      <w:lvlText w:val="■"/>
      <w:lvlJc w:val="left"/>
      <w:pPr>
        <w:ind w:left="720"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A95351"/>
    <w:multiLevelType w:val="hybridMultilevel"/>
    <w:tmpl w:val="B8AC245A"/>
    <w:lvl w:ilvl="0" w:tplc="F0C69492">
      <w:numFmt w:val="bullet"/>
      <w:lvlText w:val="■"/>
      <w:lvlJc w:val="left"/>
      <w:pPr>
        <w:ind w:left="733" w:hanging="501"/>
      </w:pPr>
      <w:rPr>
        <w:rFonts w:ascii="Arial" w:eastAsia="Arial" w:hAnsi="Arial" w:cs="Arial" w:hint="default"/>
        <w:b w:val="0"/>
        <w:bCs w:val="0"/>
        <w:i w:val="0"/>
        <w:iCs w:val="0"/>
        <w:color w:val="00A4AD"/>
        <w:w w:val="126"/>
        <w:sz w:val="20"/>
        <w:szCs w:val="20"/>
        <w:lang w:val="en-US" w:eastAsia="en-US" w:bidi="ar-SA"/>
      </w:rPr>
    </w:lvl>
    <w:lvl w:ilvl="1" w:tplc="22161E2E">
      <w:numFmt w:val="bullet"/>
      <w:lvlText w:val="•"/>
      <w:lvlJc w:val="left"/>
      <w:pPr>
        <w:ind w:left="1730" w:hanging="501"/>
      </w:pPr>
      <w:rPr>
        <w:rFonts w:hint="default"/>
        <w:lang w:val="en-US" w:eastAsia="en-US" w:bidi="ar-SA"/>
      </w:rPr>
    </w:lvl>
    <w:lvl w:ilvl="2" w:tplc="1CA415B4">
      <w:numFmt w:val="bullet"/>
      <w:lvlText w:val="•"/>
      <w:lvlJc w:val="left"/>
      <w:pPr>
        <w:ind w:left="2721" w:hanging="501"/>
      </w:pPr>
      <w:rPr>
        <w:rFonts w:hint="default"/>
        <w:lang w:val="en-US" w:eastAsia="en-US" w:bidi="ar-SA"/>
      </w:rPr>
    </w:lvl>
    <w:lvl w:ilvl="3" w:tplc="0224566C">
      <w:numFmt w:val="bullet"/>
      <w:lvlText w:val="•"/>
      <w:lvlJc w:val="left"/>
      <w:pPr>
        <w:ind w:left="3711" w:hanging="501"/>
      </w:pPr>
      <w:rPr>
        <w:rFonts w:hint="default"/>
        <w:lang w:val="en-US" w:eastAsia="en-US" w:bidi="ar-SA"/>
      </w:rPr>
    </w:lvl>
    <w:lvl w:ilvl="4" w:tplc="C0D685BA">
      <w:numFmt w:val="bullet"/>
      <w:lvlText w:val="•"/>
      <w:lvlJc w:val="left"/>
      <w:pPr>
        <w:ind w:left="4702" w:hanging="501"/>
      </w:pPr>
      <w:rPr>
        <w:rFonts w:hint="default"/>
        <w:lang w:val="en-US" w:eastAsia="en-US" w:bidi="ar-SA"/>
      </w:rPr>
    </w:lvl>
    <w:lvl w:ilvl="5" w:tplc="9DB84CA2">
      <w:numFmt w:val="bullet"/>
      <w:lvlText w:val="•"/>
      <w:lvlJc w:val="left"/>
      <w:pPr>
        <w:ind w:left="5692" w:hanging="501"/>
      </w:pPr>
      <w:rPr>
        <w:rFonts w:hint="default"/>
        <w:lang w:val="en-US" w:eastAsia="en-US" w:bidi="ar-SA"/>
      </w:rPr>
    </w:lvl>
    <w:lvl w:ilvl="6" w:tplc="6E7AE078">
      <w:numFmt w:val="bullet"/>
      <w:lvlText w:val="•"/>
      <w:lvlJc w:val="left"/>
      <w:pPr>
        <w:ind w:left="6683" w:hanging="501"/>
      </w:pPr>
      <w:rPr>
        <w:rFonts w:hint="default"/>
        <w:lang w:val="en-US" w:eastAsia="en-US" w:bidi="ar-SA"/>
      </w:rPr>
    </w:lvl>
    <w:lvl w:ilvl="7" w:tplc="E50A6AE4">
      <w:numFmt w:val="bullet"/>
      <w:lvlText w:val="•"/>
      <w:lvlJc w:val="left"/>
      <w:pPr>
        <w:ind w:left="7673" w:hanging="501"/>
      </w:pPr>
      <w:rPr>
        <w:rFonts w:hint="default"/>
        <w:lang w:val="en-US" w:eastAsia="en-US" w:bidi="ar-SA"/>
      </w:rPr>
    </w:lvl>
    <w:lvl w:ilvl="8" w:tplc="23F2416A">
      <w:numFmt w:val="bullet"/>
      <w:lvlText w:val="•"/>
      <w:lvlJc w:val="left"/>
      <w:pPr>
        <w:ind w:left="8664" w:hanging="501"/>
      </w:pPr>
      <w:rPr>
        <w:rFonts w:hint="default"/>
        <w:lang w:val="en-US" w:eastAsia="en-US" w:bidi="ar-SA"/>
      </w:rPr>
    </w:lvl>
  </w:abstractNum>
  <w:abstractNum w:abstractNumId="9" w15:restartNumberingAfterBreak="0">
    <w:nsid w:val="18110C04"/>
    <w:multiLevelType w:val="hybridMultilevel"/>
    <w:tmpl w:val="5DCCB6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26C5D"/>
    <w:multiLevelType w:val="hybridMultilevel"/>
    <w:tmpl w:val="4EF20BF2"/>
    <w:lvl w:ilvl="0" w:tplc="8AD4680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18738B"/>
    <w:multiLevelType w:val="hybridMultilevel"/>
    <w:tmpl w:val="8D2C49D2"/>
    <w:lvl w:ilvl="0" w:tplc="22989356">
      <w:numFmt w:val="bullet"/>
      <w:lvlText w:val="■"/>
      <w:lvlJc w:val="left"/>
      <w:pPr>
        <w:ind w:left="1080" w:hanging="360"/>
      </w:pPr>
      <w:rPr>
        <w:rFonts w:ascii="Arial" w:eastAsia="Arial" w:hAnsi="Arial" w:cs="Arial" w:hint="default"/>
        <w:b w:val="0"/>
        <w:bCs w:val="0"/>
        <w:i w:val="0"/>
        <w:iCs w:val="0"/>
        <w:color w:val="008FCD"/>
        <w:w w:val="126"/>
        <w:sz w:val="16"/>
        <w:szCs w:val="16"/>
        <w:lang w:val="en-US" w:eastAsia="en-US" w:bidi="ar-SA"/>
      </w:rPr>
    </w:lvl>
    <w:lvl w:ilvl="1" w:tplc="22989356">
      <w:numFmt w:val="bullet"/>
      <w:lvlText w:val="■"/>
      <w:lvlJc w:val="left"/>
      <w:pPr>
        <w:ind w:left="1800" w:hanging="360"/>
      </w:pPr>
      <w:rPr>
        <w:rFonts w:ascii="Arial" w:eastAsia="Arial" w:hAnsi="Arial" w:cs="Arial" w:hint="default"/>
        <w:b w:val="0"/>
        <w:bCs w:val="0"/>
        <w:i w:val="0"/>
        <w:iCs w:val="0"/>
        <w:color w:val="008FCD"/>
        <w:w w:val="126"/>
        <w:sz w:val="16"/>
        <w:szCs w:val="16"/>
        <w:lang w:val="en-US" w:eastAsia="en-US" w:bidi="ar-SA"/>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F967D59"/>
    <w:multiLevelType w:val="hybridMultilevel"/>
    <w:tmpl w:val="3B824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235E3E"/>
    <w:multiLevelType w:val="hybridMultilevel"/>
    <w:tmpl w:val="C394C054"/>
    <w:lvl w:ilvl="0" w:tplc="B9E8A05C">
      <w:numFmt w:val="bullet"/>
      <w:lvlText w:val="■"/>
      <w:lvlJc w:val="left"/>
      <w:pPr>
        <w:ind w:left="360" w:hanging="360"/>
      </w:pPr>
      <w:rPr>
        <w:rFonts w:ascii="Arial" w:eastAsia="Arial" w:hAnsi="Arial" w:cs="Arial" w:hint="default"/>
        <w:b w:val="0"/>
        <w:bCs w:val="0"/>
        <w:i w:val="0"/>
        <w:iCs w:val="0"/>
        <w:color w:val="008FCD"/>
        <w:w w:val="126"/>
        <w:sz w:val="16"/>
        <w:szCs w:val="16"/>
        <w:lang w:val="en-US" w:eastAsia="en-US" w:bidi="ar-SA"/>
      </w:rPr>
    </w:lvl>
    <w:lvl w:ilvl="1" w:tplc="6D6C3746">
      <w:numFmt w:val="bullet"/>
      <w:lvlText w:val="■"/>
      <w:lvlJc w:val="left"/>
      <w:pPr>
        <w:ind w:left="613" w:hanging="340"/>
      </w:pPr>
      <w:rPr>
        <w:rFonts w:ascii="Arial" w:eastAsia="Arial" w:hAnsi="Arial" w:cs="Arial" w:hint="default"/>
        <w:w w:val="126"/>
        <w:lang w:val="en-US" w:eastAsia="en-US" w:bidi="ar-SA"/>
      </w:rPr>
    </w:lvl>
    <w:lvl w:ilvl="2" w:tplc="D94E491C">
      <w:numFmt w:val="bullet"/>
      <w:lvlText w:val="■"/>
      <w:lvlJc w:val="left"/>
      <w:pPr>
        <w:ind w:left="1712" w:hanging="360"/>
      </w:pPr>
      <w:rPr>
        <w:rFonts w:ascii="Arial" w:eastAsia="Arial" w:hAnsi="Arial" w:cs="Arial" w:hint="default"/>
        <w:b w:val="0"/>
        <w:bCs w:val="0"/>
        <w:i w:val="0"/>
        <w:iCs w:val="0"/>
        <w:color w:val="008FCD"/>
        <w:w w:val="126"/>
        <w:sz w:val="16"/>
        <w:szCs w:val="16"/>
        <w:lang w:val="en-US" w:eastAsia="en-US" w:bidi="ar-SA"/>
      </w:rPr>
    </w:lvl>
    <w:lvl w:ilvl="3" w:tplc="11D45582">
      <w:numFmt w:val="bullet"/>
      <w:lvlText w:val="•"/>
      <w:lvlJc w:val="left"/>
      <w:pPr>
        <w:ind w:left="2665" w:hanging="360"/>
      </w:pPr>
      <w:rPr>
        <w:rFonts w:hint="default"/>
        <w:lang w:val="en-US" w:eastAsia="en-US" w:bidi="ar-SA"/>
      </w:rPr>
    </w:lvl>
    <w:lvl w:ilvl="4" w:tplc="EB48E1F8">
      <w:numFmt w:val="bullet"/>
      <w:lvlText w:val="•"/>
      <w:lvlJc w:val="left"/>
      <w:pPr>
        <w:ind w:left="3610" w:hanging="360"/>
      </w:pPr>
      <w:rPr>
        <w:rFonts w:hint="default"/>
        <w:lang w:val="en-US" w:eastAsia="en-US" w:bidi="ar-SA"/>
      </w:rPr>
    </w:lvl>
    <w:lvl w:ilvl="5" w:tplc="A2A87EF2">
      <w:numFmt w:val="bullet"/>
      <w:lvlText w:val="•"/>
      <w:lvlJc w:val="left"/>
      <w:pPr>
        <w:ind w:left="4556" w:hanging="360"/>
      </w:pPr>
      <w:rPr>
        <w:rFonts w:hint="default"/>
        <w:lang w:val="en-US" w:eastAsia="en-US" w:bidi="ar-SA"/>
      </w:rPr>
    </w:lvl>
    <w:lvl w:ilvl="6" w:tplc="8940C694">
      <w:numFmt w:val="bullet"/>
      <w:lvlText w:val="•"/>
      <w:lvlJc w:val="left"/>
      <w:pPr>
        <w:ind w:left="5501" w:hanging="360"/>
      </w:pPr>
      <w:rPr>
        <w:rFonts w:hint="default"/>
        <w:lang w:val="en-US" w:eastAsia="en-US" w:bidi="ar-SA"/>
      </w:rPr>
    </w:lvl>
    <w:lvl w:ilvl="7" w:tplc="A4F0F82A">
      <w:numFmt w:val="bullet"/>
      <w:lvlText w:val="•"/>
      <w:lvlJc w:val="left"/>
      <w:pPr>
        <w:ind w:left="6447" w:hanging="360"/>
      </w:pPr>
      <w:rPr>
        <w:rFonts w:hint="default"/>
        <w:lang w:val="en-US" w:eastAsia="en-US" w:bidi="ar-SA"/>
      </w:rPr>
    </w:lvl>
    <w:lvl w:ilvl="8" w:tplc="1F3ED3BA">
      <w:numFmt w:val="bullet"/>
      <w:lvlText w:val="•"/>
      <w:lvlJc w:val="left"/>
      <w:pPr>
        <w:ind w:left="7392" w:hanging="360"/>
      </w:pPr>
      <w:rPr>
        <w:rFonts w:hint="default"/>
        <w:lang w:val="en-US" w:eastAsia="en-US" w:bidi="ar-SA"/>
      </w:rPr>
    </w:lvl>
  </w:abstractNum>
  <w:abstractNum w:abstractNumId="14" w15:restartNumberingAfterBreak="0">
    <w:nsid w:val="22595DF3"/>
    <w:multiLevelType w:val="hybridMultilevel"/>
    <w:tmpl w:val="050A98AE"/>
    <w:lvl w:ilvl="0" w:tplc="C9160E44">
      <w:numFmt w:val="bullet"/>
      <w:lvlText w:val="•"/>
      <w:lvlJc w:val="left"/>
      <w:pPr>
        <w:ind w:left="433" w:hanging="260"/>
      </w:pPr>
      <w:rPr>
        <w:rFonts w:ascii="Arial" w:eastAsia="Arial" w:hAnsi="Arial" w:cs="Arial" w:hint="default"/>
        <w:b w:val="0"/>
        <w:bCs w:val="0"/>
        <w:i w:val="0"/>
        <w:iCs w:val="0"/>
        <w:color w:val="231F20"/>
        <w:w w:val="142"/>
        <w:sz w:val="16"/>
        <w:szCs w:val="16"/>
        <w:lang w:val="en-US" w:eastAsia="en-US" w:bidi="ar-SA"/>
      </w:rPr>
    </w:lvl>
    <w:lvl w:ilvl="1" w:tplc="9EC80246">
      <w:numFmt w:val="bullet"/>
      <w:lvlText w:val="•"/>
      <w:lvlJc w:val="left"/>
      <w:pPr>
        <w:ind w:left="897" w:hanging="260"/>
      </w:pPr>
      <w:rPr>
        <w:rFonts w:hint="default"/>
        <w:lang w:val="en-US" w:eastAsia="en-US" w:bidi="ar-SA"/>
      </w:rPr>
    </w:lvl>
    <w:lvl w:ilvl="2" w:tplc="7A9E741A">
      <w:numFmt w:val="bullet"/>
      <w:lvlText w:val="•"/>
      <w:lvlJc w:val="left"/>
      <w:pPr>
        <w:ind w:left="1354" w:hanging="260"/>
      </w:pPr>
      <w:rPr>
        <w:rFonts w:hint="default"/>
        <w:lang w:val="en-US" w:eastAsia="en-US" w:bidi="ar-SA"/>
      </w:rPr>
    </w:lvl>
    <w:lvl w:ilvl="3" w:tplc="A24E230E">
      <w:numFmt w:val="bullet"/>
      <w:lvlText w:val="•"/>
      <w:lvlJc w:val="left"/>
      <w:pPr>
        <w:ind w:left="1812" w:hanging="260"/>
      </w:pPr>
      <w:rPr>
        <w:rFonts w:hint="default"/>
        <w:lang w:val="en-US" w:eastAsia="en-US" w:bidi="ar-SA"/>
      </w:rPr>
    </w:lvl>
    <w:lvl w:ilvl="4" w:tplc="4672D0CA">
      <w:numFmt w:val="bullet"/>
      <w:lvlText w:val="•"/>
      <w:lvlJc w:val="left"/>
      <w:pPr>
        <w:ind w:left="2269" w:hanging="260"/>
      </w:pPr>
      <w:rPr>
        <w:rFonts w:hint="default"/>
        <w:lang w:val="en-US" w:eastAsia="en-US" w:bidi="ar-SA"/>
      </w:rPr>
    </w:lvl>
    <w:lvl w:ilvl="5" w:tplc="6D828722">
      <w:numFmt w:val="bullet"/>
      <w:lvlText w:val="•"/>
      <w:lvlJc w:val="left"/>
      <w:pPr>
        <w:ind w:left="2726" w:hanging="260"/>
      </w:pPr>
      <w:rPr>
        <w:rFonts w:hint="default"/>
        <w:lang w:val="en-US" w:eastAsia="en-US" w:bidi="ar-SA"/>
      </w:rPr>
    </w:lvl>
    <w:lvl w:ilvl="6" w:tplc="C748C5AA">
      <w:numFmt w:val="bullet"/>
      <w:lvlText w:val="•"/>
      <w:lvlJc w:val="left"/>
      <w:pPr>
        <w:ind w:left="3184" w:hanging="260"/>
      </w:pPr>
      <w:rPr>
        <w:rFonts w:hint="default"/>
        <w:lang w:val="en-US" w:eastAsia="en-US" w:bidi="ar-SA"/>
      </w:rPr>
    </w:lvl>
    <w:lvl w:ilvl="7" w:tplc="7F8A4ED2">
      <w:numFmt w:val="bullet"/>
      <w:lvlText w:val="•"/>
      <w:lvlJc w:val="left"/>
      <w:pPr>
        <w:ind w:left="3641" w:hanging="260"/>
      </w:pPr>
      <w:rPr>
        <w:rFonts w:hint="default"/>
        <w:lang w:val="en-US" w:eastAsia="en-US" w:bidi="ar-SA"/>
      </w:rPr>
    </w:lvl>
    <w:lvl w:ilvl="8" w:tplc="582AB75C">
      <w:numFmt w:val="bullet"/>
      <w:lvlText w:val="•"/>
      <w:lvlJc w:val="left"/>
      <w:pPr>
        <w:ind w:left="4098" w:hanging="260"/>
      </w:pPr>
      <w:rPr>
        <w:rFonts w:hint="default"/>
        <w:lang w:val="en-US" w:eastAsia="en-US" w:bidi="ar-SA"/>
      </w:rPr>
    </w:lvl>
  </w:abstractNum>
  <w:abstractNum w:abstractNumId="15" w15:restartNumberingAfterBreak="0">
    <w:nsid w:val="25D21718"/>
    <w:multiLevelType w:val="hybridMultilevel"/>
    <w:tmpl w:val="7166B06E"/>
    <w:lvl w:ilvl="0" w:tplc="E25A35EC">
      <w:numFmt w:val="bullet"/>
      <w:lvlText w:val="•"/>
      <w:lvlJc w:val="left"/>
      <w:pPr>
        <w:ind w:left="409" w:hanging="260"/>
      </w:pPr>
      <w:rPr>
        <w:rFonts w:ascii="Arial" w:eastAsia="Arial" w:hAnsi="Arial" w:cs="Arial" w:hint="default"/>
        <w:b w:val="0"/>
        <w:bCs w:val="0"/>
        <w:i w:val="0"/>
        <w:iCs w:val="0"/>
        <w:color w:val="231F20"/>
        <w:w w:val="142"/>
        <w:sz w:val="16"/>
        <w:szCs w:val="16"/>
        <w:lang w:val="en-US" w:eastAsia="en-US" w:bidi="ar-SA"/>
      </w:rPr>
    </w:lvl>
    <w:lvl w:ilvl="1" w:tplc="07489D50">
      <w:numFmt w:val="bullet"/>
      <w:lvlText w:val="•"/>
      <w:lvlJc w:val="left"/>
      <w:pPr>
        <w:ind w:left="836" w:hanging="260"/>
      </w:pPr>
      <w:rPr>
        <w:rFonts w:hint="default"/>
        <w:lang w:val="en-US" w:eastAsia="en-US" w:bidi="ar-SA"/>
      </w:rPr>
    </w:lvl>
    <w:lvl w:ilvl="2" w:tplc="723E10B0">
      <w:numFmt w:val="bullet"/>
      <w:lvlText w:val="•"/>
      <w:lvlJc w:val="left"/>
      <w:pPr>
        <w:ind w:left="1273" w:hanging="260"/>
      </w:pPr>
      <w:rPr>
        <w:rFonts w:hint="default"/>
        <w:lang w:val="en-US" w:eastAsia="en-US" w:bidi="ar-SA"/>
      </w:rPr>
    </w:lvl>
    <w:lvl w:ilvl="3" w:tplc="86063AFC">
      <w:numFmt w:val="bullet"/>
      <w:lvlText w:val="•"/>
      <w:lvlJc w:val="left"/>
      <w:pPr>
        <w:ind w:left="1710" w:hanging="260"/>
      </w:pPr>
      <w:rPr>
        <w:rFonts w:hint="default"/>
        <w:lang w:val="en-US" w:eastAsia="en-US" w:bidi="ar-SA"/>
      </w:rPr>
    </w:lvl>
    <w:lvl w:ilvl="4" w:tplc="39E201EC">
      <w:numFmt w:val="bullet"/>
      <w:lvlText w:val="•"/>
      <w:lvlJc w:val="left"/>
      <w:pPr>
        <w:ind w:left="2147" w:hanging="260"/>
      </w:pPr>
      <w:rPr>
        <w:rFonts w:hint="default"/>
        <w:lang w:val="en-US" w:eastAsia="en-US" w:bidi="ar-SA"/>
      </w:rPr>
    </w:lvl>
    <w:lvl w:ilvl="5" w:tplc="0F44F2E8">
      <w:numFmt w:val="bullet"/>
      <w:lvlText w:val="•"/>
      <w:lvlJc w:val="left"/>
      <w:pPr>
        <w:ind w:left="2583" w:hanging="260"/>
      </w:pPr>
      <w:rPr>
        <w:rFonts w:hint="default"/>
        <w:lang w:val="en-US" w:eastAsia="en-US" w:bidi="ar-SA"/>
      </w:rPr>
    </w:lvl>
    <w:lvl w:ilvl="6" w:tplc="5B02F10C">
      <w:numFmt w:val="bullet"/>
      <w:lvlText w:val="•"/>
      <w:lvlJc w:val="left"/>
      <w:pPr>
        <w:ind w:left="3020" w:hanging="260"/>
      </w:pPr>
      <w:rPr>
        <w:rFonts w:hint="default"/>
        <w:lang w:val="en-US" w:eastAsia="en-US" w:bidi="ar-SA"/>
      </w:rPr>
    </w:lvl>
    <w:lvl w:ilvl="7" w:tplc="F0F44298">
      <w:numFmt w:val="bullet"/>
      <w:lvlText w:val="•"/>
      <w:lvlJc w:val="left"/>
      <w:pPr>
        <w:ind w:left="3457" w:hanging="260"/>
      </w:pPr>
      <w:rPr>
        <w:rFonts w:hint="default"/>
        <w:lang w:val="en-US" w:eastAsia="en-US" w:bidi="ar-SA"/>
      </w:rPr>
    </w:lvl>
    <w:lvl w:ilvl="8" w:tplc="377E5E22">
      <w:numFmt w:val="bullet"/>
      <w:lvlText w:val="•"/>
      <w:lvlJc w:val="left"/>
      <w:pPr>
        <w:ind w:left="3894" w:hanging="260"/>
      </w:pPr>
      <w:rPr>
        <w:rFonts w:hint="default"/>
        <w:lang w:val="en-US" w:eastAsia="en-US" w:bidi="ar-SA"/>
      </w:rPr>
    </w:lvl>
  </w:abstractNum>
  <w:abstractNum w:abstractNumId="16" w15:restartNumberingAfterBreak="0">
    <w:nsid w:val="270A68A8"/>
    <w:multiLevelType w:val="hybridMultilevel"/>
    <w:tmpl w:val="FFFFFFFF"/>
    <w:lvl w:ilvl="0" w:tplc="3CE4795E">
      <w:numFmt w:val="bullet"/>
      <w:lvlText w:val=""/>
      <w:lvlJc w:val="left"/>
      <w:pPr>
        <w:ind w:left="428" w:hanging="394"/>
      </w:pPr>
      <w:rPr>
        <w:rFonts w:ascii="Symbol" w:eastAsia="Times New Roman" w:hAnsi="Symbol" w:hint="default"/>
        <w:b w:val="0"/>
        <w:i w:val="0"/>
        <w:w w:val="100"/>
        <w:sz w:val="16"/>
      </w:rPr>
    </w:lvl>
    <w:lvl w:ilvl="1" w:tplc="A634B4EA">
      <w:numFmt w:val="bullet"/>
      <w:lvlText w:val="•"/>
      <w:lvlJc w:val="left"/>
      <w:pPr>
        <w:ind w:left="980" w:hanging="394"/>
      </w:pPr>
      <w:rPr>
        <w:rFonts w:hint="default"/>
      </w:rPr>
    </w:lvl>
    <w:lvl w:ilvl="2" w:tplc="0BA8AD64">
      <w:numFmt w:val="bullet"/>
      <w:lvlText w:val="•"/>
      <w:lvlJc w:val="left"/>
      <w:pPr>
        <w:ind w:left="1540" w:hanging="394"/>
      </w:pPr>
      <w:rPr>
        <w:rFonts w:hint="default"/>
      </w:rPr>
    </w:lvl>
    <w:lvl w:ilvl="3" w:tplc="5D7E244C">
      <w:numFmt w:val="bullet"/>
      <w:lvlText w:val="•"/>
      <w:lvlJc w:val="left"/>
      <w:pPr>
        <w:ind w:left="2100" w:hanging="394"/>
      </w:pPr>
      <w:rPr>
        <w:rFonts w:hint="default"/>
      </w:rPr>
    </w:lvl>
    <w:lvl w:ilvl="4" w:tplc="F9C00580">
      <w:numFmt w:val="bullet"/>
      <w:lvlText w:val="•"/>
      <w:lvlJc w:val="left"/>
      <w:pPr>
        <w:ind w:left="2660" w:hanging="394"/>
      </w:pPr>
      <w:rPr>
        <w:rFonts w:hint="default"/>
      </w:rPr>
    </w:lvl>
    <w:lvl w:ilvl="5" w:tplc="67F6D24A">
      <w:numFmt w:val="bullet"/>
      <w:lvlText w:val="•"/>
      <w:lvlJc w:val="left"/>
      <w:pPr>
        <w:ind w:left="3221" w:hanging="394"/>
      </w:pPr>
      <w:rPr>
        <w:rFonts w:hint="default"/>
      </w:rPr>
    </w:lvl>
    <w:lvl w:ilvl="6" w:tplc="E0BC32C6">
      <w:numFmt w:val="bullet"/>
      <w:lvlText w:val="•"/>
      <w:lvlJc w:val="left"/>
      <w:pPr>
        <w:ind w:left="3781" w:hanging="394"/>
      </w:pPr>
      <w:rPr>
        <w:rFonts w:hint="default"/>
      </w:rPr>
    </w:lvl>
    <w:lvl w:ilvl="7" w:tplc="5DAAA3D4">
      <w:numFmt w:val="bullet"/>
      <w:lvlText w:val="•"/>
      <w:lvlJc w:val="left"/>
      <w:pPr>
        <w:ind w:left="4341" w:hanging="394"/>
      </w:pPr>
      <w:rPr>
        <w:rFonts w:hint="default"/>
      </w:rPr>
    </w:lvl>
    <w:lvl w:ilvl="8" w:tplc="697071F8">
      <w:numFmt w:val="bullet"/>
      <w:lvlText w:val="•"/>
      <w:lvlJc w:val="left"/>
      <w:pPr>
        <w:ind w:left="4901" w:hanging="394"/>
      </w:pPr>
      <w:rPr>
        <w:rFonts w:hint="default"/>
      </w:rPr>
    </w:lvl>
  </w:abstractNum>
  <w:abstractNum w:abstractNumId="17" w15:restartNumberingAfterBreak="0">
    <w:nsid w:val="27F80895"/>
    <w:multiLevelType w:val="hybridMultilevel"/>
    <w:tmpl w:val="D1D450B2"/>
    <w:lvl w:ilvl="0" w:tplc="F0C69492">
      <w:numFmt w:val="bullet"/>
      <w:lvlText w:val="■"/>
      <w:lvlJc w:val="left"/>
      <w:pPr>
        <w:ind w:left="953"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1673" w:hanging="360"/>
      </w:pPr>
      <w:rPr>
        <w:rFonts w:ascii="Courier New" w:hAnsi="Courier New" w:cs="Courier New" w:hint="default"/>
      </w:rPr>
    </w:lvl>
    <w:lvl w:ilvl="2" w:tplc="18090005" w:tentative="1">
      <w:start w:val="1"/>
      <w:numFmt w:val="bullet"/>
      <w:lvlText w:val=""/>
      <w:lvlJc w:val="left"/>
      <w:pPr>
        <w:ind w:left="2393" w:hanging="360"/>
      </w:pPr>
      <w:rPr>
        <w:rFonts w:ascii="Wingdings" w:hAnsi="Wingdings" w:hint="default"/>
      </w:rPr>
    </w:lvl>
    <w:lvl w:ilvl="3" w:tplc="18090001" w:tentative="1">
      <w:start w:val="1"/>
      <w:numFmt w:val="bullet"/>
      <w:lvlText w:val=""/>
      <w:lvlJc w:val="left"/>
      <w:pPr>
        <w:ind w:left="3113" w:hanging="360"/>
      </w:pPr>
      <w:rPr>
        <w:rFonts w:ascii="Symbol" w:hAnsi="Symbol" w:hint="default"/>
      </w:rPr>
    </w:lvl>
    <w:lvl w:ilvl="4" w:tplc="18090003" w:tentative="1">
      <w:start w:val="1"/>
      <w:numFmt w:val="bullet"/>
      <w:lvlText w:val="o"/>
      <w:lvlJc w:val="left"/>
      <w:pPr>
        <w:ind w:left="3833" w:hanging="360"/>
      </w:pPr>
      <w:rPr>
        <w:rFonts w:ascii="Courier New" w:hAnsi="Courier New" w:cs="Courier New" w:hint="default"/>
      </w:rPr>
    </w:lvl>
    <w:lvl w:ilvl="5" w:tplc="18090005" w:tentative="1">
      <w:start w:val="1"/>
      <w:numFmt w:val="bullet"/>
      <w:lvlText w:val=""/>
      <w:lvlJc w:val="left"/>
      <w:pPr>
        <w:ind w:left="4553" w:hanging="360"/>
      </w:pPr>
      <w:rPr>
        <w:rFonts w:ascii="Wingdings" w:hAnsi="Wingdings" w:hint="default"/>
      </w:rPr>
    </w:lvl>
    <w:lvl w:ilvl="6" w:tplc="18090001" w:tentative="1">
      <w:start w:val="1"/>
      <w:numFmt w:val="bullet"/>
      <w:lvlText w:val=""/>
      <w:lvlJc w:val="left"/>
      <w:pPr>
        <w:ind w:left="5273" w:hanging="360"/>
      </w:pPr>
      <w:rPr>
        <w:rFonts w:ascii="Symbol" w:hAnsi="Symbol" w:hint="default"/>
      </w:rPr>
    </w:lvl>
    <w:lvl w:ilvl="7" w:tplc="18090003" w:tentative="1">
      <w:start w:val="1"/>
      <w:numFmt w:val="bullet"/>
      <w:lvlText w:val="o"/>
      <w:lvlJc w:val="left"/>
      <w:pPr>
        <w:ind w:left="5993" w:hanging="360"/>
      </w:pPr>
      <w:rPr>
        <w:rFonts w:ascii="Courier New" w:hAnsi="Courier New" w:cs="Courier New" w:hint="default"/>
      </w:rPr>
    </w:lvl>
    <w:lvl w:ilvl="8" w:tplc="18090005" w:tentative="1">
      <w:start w:val="1"/>
      <w:numFmt w:val="bullet"/>
      <w:lvlText w:val=""/>
      <w:lvlJc w:val="left"/>
      <w:pPr>
        <w:ind w:left="6713" w:hanging="360"/>
      </w:pPr>
      <w:rPr>
        <w:rFonts w:ascii="Wingdings" w:hAnsi="Wingdings" w:hint="default"/>
      </w:rPr>
    </w:lvl>
  </w:abstractNum>
  <w:abstractNum w:abstractNumId="18" w15:restartNumberingAfterBreak="0">
    <w:nsid w:val="299C78BF"/>
    <w:multiLevelType w:val="hybridMultilevel"/>
    <w:tmpl w:val="388A52DA"/>
    <w:lvl w:ilvl="0" w:tplc="FD22ABB4">
      <w:numFmt w:val="bullet"/>
      <w:lvlText w:val="■"/>
      <w:lvlJc w:val="left"/>
      <w:pPr>
        <w:ind w:left="733" w:hanging="501"/>
      </w:pPr>
      <w:rPr>
        <w:rFonts w:ascii="Arial" w:eastAsia="Arial" w:hAnsi="Arial" w:cs="Arial" w:hint="default"/>
        <w:b w:val="0"/>
        <w:bCs w:val="0"/>
        <w:i w:val="0"/>
        <w:iCs w:val="0"/>
        <w:color w:val="00A4AD"/>
        <w:w w:val="126"/>
        <w:sz w:val="20"/>
        <w:szCs w:val="20"/>
        <w:lang w:val="en-US" w:eastAsia="en-US" w:bidi="ar-SA"/>
      </w:rPr>
    </w:lvl>
    <w:lvl w:ilvl="1" w:tplc="B3E4A322">
      <w:numFmt w:val="bullet"/>
      <w:lvlText w:val="•"/>
      <w:lvlJc w:val="left"/>
      <w:pPr>
        <w:ind w:left="1730" w:hanging="501"/>
      </w:pPr>
      <w:rPr>
        <w:rFonts w:hint="default"/>
        <w:lang w:val="en-US" w:eastAsia="en-US" w:bidi="ar-SA"/>
      </w:rPr>
    </w:lvl>
    <w:lvl w:ilvl="2" w:tplc="EC1444BC">
      <w:numFmt w:val="bullet"/>
      <w:lvlText w:val="•"/>
      <w:lvlJc w:val="left"/>
      <w:pPr>
        <w:ind w:left="2721" w:hanging="501"/>
      </w:pPr>
      <w:rPr>
        <w:rFonts w:hint="default"/>
        <w:lang w:val="en-US" w:eastAsia="en-US" w:bidi="ar-SA"/>
      </w:rPr>
    </w:lvl>
    <w:lvl w:ilvl="3" w:tplc="4196810E">
      <w:numFmt w:val="bullet"/>
      <w:lvlText w:val="•"/>
      <w:lvlJc w:val="left"/>
      <w:pPr>
        <w:ind w:left="3711" w:hanging="501"/>
      </w:pPr>
      <w:rPr>
        <w:rFonts w:hint="default"/>
        <w:lang w:val="en-US" w:eastAsia="en-US" w:bidi="ar-SA"/>
      </w:rPr>
    </w:lvl>
    <w:lvl w:ilvl="4" w:tplc="84A4135C">
      <w:numFmt w:val="bullet"/>
      <w:lvlText w:val="•"/>
      <w:lvlJc w:val="left"/>
      <w:pPr>
        <w:ind w:left="4702" w:hanging="501"/>
      </w:pPr>
      <w:rPr>
        <w:rFonts w:hint="default"/>
        <w:lang w:val="en-US" w:eastAsia="en-US" w:bidi="ar-SA"/>
      </w:rPr>
    </w:lvl>
    <w:lvl w:ilvl="5" w:tplc="1D7C8E82">
      <w:numFmt w:val="bullet"/>
      <w:lvlText w:val="•"/>
      <w:lvlJc w:val="left"/>
      <w:pPr>
        <w:ind w:left="5692" w:hanging="501"/>
      </w:pPr>
      <w:rPr>
        <w:rFonts w:hint="default"/>
        <w:lang w:val="en-US" w:eastAsia="en-US" w:bidi="ar-SA"/>
      </w:rPr>
    </w:lvl>
    <w:lvl w:ilvl="6" w:tplc="B47C8352">
      <w:numFmt w:val="bullet"/>
      <w:lvlText w:val="•"/>
      <w:lvlJc w:val="left"/>
      <w:pPr>
        <w:ind w:left="6683" w:hanging="501"/>
      </w:pPr>
      <w:rPr>
        <w:rFonts w:hint="default"/>
        <w:lang w:val="en-US" w:eastAsia="en-US" w:bidi="ar-SA"/>
      </w:rPr>
    </w:lvl>
    <w:lvl w:ilvl="7" w:tplc="7F6E35EC">
      <w:numFmt w:val="bullet"/>
      <w:lvlText w:val="•"/>
      <w:lvlJc w:val="left"/>
      <w:pPr>
        <w:ind w:left="7673" w:hanging="501"/>
      </w:pPr>
      <w:rPr>
        <w:rFonts w:hint="default"/>
        <w:lang w:val="en-US" w:eastAsia="en-US" w:bidi="ar-SA"/>
      </w:rPr>
    </w:lvl>
    <w:lvl w:ilvl="8" w:tplc="192887D8">
      <w:numFmt w:val="bullet"/>
      <w:lvlText w:val="•"/>
      <w:lvlJc w:val="left"/>
      <w:pPr>
        <w:ind w:left="8664" w:hanging="501"/>
      </w:pPr>
      <w:rPr>
        <w:rFonts w:hint="default"/>
        <w:lang w:val="en-US" w:eastAsia="en-US" w:bidi="ar-SA"/>
      </w:rPr>
    </w:lvl>
  </w:abstractNum>
  <w:abstractNum w:abstractNumId="19" w15:restartNumberingAfterBreak="0">
    <w:nsid w:val="2AA06B44"/>
    <w:multiLevelType w:val="hybridMultilevel"/>
    <w:tmpl w:val="FFFFFFFF"/>
    <w:lvl w:ilvl="0" w:tplc="5248024C">
      <w:numFmt w:val="bullet"/>
      <w:lvlText w:val=""/>
      <w:lvlJc w:val="left"/>
      <w:pPr>
        <w:ind w:left="428" w:hanging="394"/>
      </w:pPr>
      <w:rPr>
        <w:rFonts w:ascii="Symbol" w:eastAsia="Times New Roman" w:hAnsi="Symbol" w:hint="default"/>
        <w:b w:val="0"/>
        <w:i w:val="0"/>
        <w:w w:val="100"/>
        <w:sz w:val="16"/>
      </w:rPr>
    </w:lvl>
    <w:lvl w:ilvl="1" w:tplc="90E2BE22">
      <w:numFmt w:val="bullet"/>
      <w:lvlText w:val="•"/>
      <w:lvlJc w:val="left"/>
      <w:pPr>
        <w:ind w:left="757" w:hanging="394"/>
      </w:pPr>
      <w:rPr>
        <w:rFonts w:hint="default"/>
      </w:rPr>
    </w:lvl>
    <w:lvl w:ilvl="2" w:tplc="AE52FF10">
      <w:numFmt w:val="bullet"/>
      <w:lvlText w:val="•"/>
      <w:lvlJc w:val="left"/>
      <w:pPr>
        <w:ind w:left="1094" w:hanging="394"/>
      </w:pPr>
      <w:rPr>
        <w:rFonts w:hint="default"/>
      </w:rPr>
    </w:lvl>
    <w:lvl w:ilvl="3" w:tplc="B9162F56">
      <w:numFmt w:val="bullet"/>
      <w:lvlText w:val="•"/>
      <w:lvlJc w:val="left"/>
      <w:pPr>
        <w:ind w:left="1432" w:hanging="394"/>
      </w:pPr>
      <w:rPr>
        <w:rFonts w:hint="default"/>
      </w:rPr>
    </w:lvl>
    <w:lvl w:ilvl="4" w:tplc="42DC3FFE">
      <w:numFmt w:val="bullet"/>
      <w:lvlText w:val="•"/>
      <w:lvlJc w:val="left"/>
      <w:pPr>
        <w:ind w:left="1769" w:hanging="394"/>
      </w:pPr>
      <w:rPr>
        <w:rFonts w:hint="default"/>
      </w:rPr>
    </w:lvl>
    <w:lvl w:ilvl="5" w:tplc="468A6D52">
      <w:numFmt w:val="bullet"/>
      <w:lvlText w:val="•"/>
      <w:lvlJc w:val="left"/>
      <w:pPr>
        <w:ind w:left="2107" w:hanging="394"/>
      </w:pPr>
      <w:rPr>
        <w:rFonts w:hint="default"/>
      </w:rPr>
    </w:lvl>
    <w:lvl w:ilvl="6" w:tplc="77DCB1F4">
      <w:numFmt w:val="bullet"/>
      <w:lvlText w:val="•"/>
      <w:lvlJc w:val="left"/>
      <w:pPr>
        <w:ind w:left="2444" w:hanging="394"/>
      </w:pPr>
      <w:rPr>
        <w:rFonts w:hint="default"/>
      </w:rPr>
    </w:lvl>
    <w:lvl w:ilvl="7" w:tplc="58A419A4">
      <w:numFmt w:val="bullet"/>
      <w:lvlText w:val="•"/>
      <w:lvlJc w:val="left"/>
      <w:pPr>
        <w:ind w:left="2781" w:hanging="394"/>
      </w:pPr>
      <w:rPr>
        <w:rFonts w:hint="default"/>
      </w:rPr>
    </w:lvl>
    <w:lvl w:ilvl="8" w:tplc="280CD5B8">
      <w:numFmt w:val="bullet"/>
      <w:lvlText w:val="•"/>
      <w:lvlJc w:val="left"/>
      <w:pPr>
        <w:ind w:left="3119" w:hanging="394"/>
      </w:pPr>
      <w:rPr>
        <w:rFonts w:hint="default"/>
      </w:rPr>
    </w:lvl>
  </w:abstractNum>
  <w:abstractNum w:abstractNumId="20" w15:restartNumberingAfterBreak="0">
    <w:nsid w:val="2D211759"/>
    <w:multiLevelType w:val="hybridMultilevel"/>
    <w:tmpl w:val="CC0A129A"/>
    <w:lvl w:ilvl="0" w:tplc="E31A15BC">
      <w:start w:val="1"/>
      <w:numFmt w:val="bullet"/>
      <w:lvlText w:val="•"/>
      <w:lvlJc w:val="left"/>
      <w:pPr>
        <w:tabs>
          <w:tab w:val="num" w:pos="720"/>
        </w:tabs>
        <w:ind w:left="720" w:hanging="360"/>
      </w:pPr>
      <w:rPr>
        <w:rFonts w:ascii="Arial" w:hAnsi="Arial" w:hint="default"/>
      </w:rPr>
    </w:lvl>
    <w:lvl w:ilvl="1" w:tplc="10585F06" w:tentative="1">
      <w:start w:val="1"/>
      <w:numFmt w:val="bullet"/>
      <w:lvlText w:val="•"/>
      <w:lvlJc w:val="left"/>
      <w:pPr>
        <w:tabs>
          <w:tab w:val="num" w:pos="1440"/>
        </w:tabs>
        <w:ind w:left="1440" w:hanging="360"/>
      </w:pPr>
      <w:rPr>
        <w:rFonts w:ascii="Arial" w:hAnsi="Arial" w:hint="default"/>
      </w:rPr>
    </w:lvl>
    <w:lvl w:ilvl="2" w:tplc="D64E0AAA" w:tentative="1">
      <w:start w:val="1"/>
      <w:numFmt w:val="bullet"/>
      <w:lvlText w:val="•"/>
      <w:lvlJc w:val="left"/>
      <w:pPr>
        <w:tabs>
          <w:tab w:val="num" w:pos="2160"/>
        </w:tabs>
        <w:ind w:left="2160" w:hanging="360"/>
      </w:pPr>
      <w:rPr>
        <w:rFonts w:ascii="Arial" w:hAnsi="Arial" w:hint="default"/>
      </w:rPr>
    </w:lvl>
    <w:lvl w:ilvl="3" w:tplc="953A475C" w:tentative="1">
      <w:start w:val="1"/>
      <w:numFmt w:val="bullet"/>
      <w:lvlText w:val="•"/>
      <w:lvlJc w:val="left"/>
      <w:pPr>
        <w:tabs>
          <w:tab w:val="num" w:pos="2880"/>
        </w:tabs>
        <w:ind w:left="2880" w:hanging="360"/>
      </w:pPr>
      <w:rPr>
        <w:rFonts w:ascii="Arial" w:hAnsi="Arial" w:hint="default"/>
      </w:rPr>
    </w:lvl>
    <w:lvl w:ilvl="4" w:tplc="EBCC7E9A" w:tentative="1">
      <w:start w:val="1"/>
      <w:numFmt w:val="bullet"/>
      <w:lvlText w:val="•"/>
      <w:lvlJc w:val="left"/>
      <w:pPr>
        <w:tabs>
          <w:tab w:val="num" w:pos="3600"/>
        </w:tabs>
        <w:ind w:left="3600" w:hanging="360"/>
      </w:pPr>
      <w:rPr>
        <w:rFonts w:ascii="Arial" w:hAnsi="Arial" w:hint="default"/>
      </w:rPr>
    </w:lvl>
    <w:lvl w:ilvl="5" w:tplc="53C65442" w:tentative="1">
      <w:start w:val="1"/>
      <w:numFmt w:val="bullet"/>
      <w:lvlText w:val="•"/>
      <w:lvlJc w:val="left"/>
      <w:pPr>
        <w:tabs>
          <w:tab w:val="num" w:pos="4320"/>
        </w:tabs>
        <w:ind w:left="4320" w:hanging="360"/>
      </w:pPr>
      <w:rPr>
        <w:rFonts w:ascii="Arial" w:hAnsi="Arial" w:hint="default"/>
      </w:rPr>
    </w:lvl>
    <w:lvl w:ilvl="6" w:tplc="FF4811E6" w:tentative="1">
      <w:start w:val="1"/>
      <w:numFmt w:val="bullet"/>
      <w:lvlText w:val="•"/>
      <w:lvlJc w:val="left"/>
      <w:pPr>
        <w:tabs>
          <w:tab w:val="num" w:pos="5040"/>
        </w:tabs>
        <w:ind w:left="5040" w:hanging="360"/>
      </w:pPr>
      <w:rPr>
        <w:rFonts w:ascii="Arial" w:hAnsi="Arial" w:hint="default"/>
      </w:rPr>
    </w:lvl>
    <w:lvl w:ilvl="7" w:tplc="2A740BE2" w:tentative="1">
      <w:start w:val="1"/>
      <w:numFmt w:val="bullet"/>
      <w:lvlText w:val="•"/>
      <w:lvlJc w:val="left"/>
      <w:pPr>
        <w:tabs>
          <w:tab w:val="num" w:pos="5760"/>
        </w:tabs>
        <w:ind w:left="5760" w:hanging="360"/>
      </w:pPr>
      <w:rPr>
        <w:rFonts w:ascii="Arial" w:hAnsi="Arial" w:hint="default"/>
      </w:rPr>
    </w:lvl>
    <w:lvl w:ilvl="8" w:tplc="475E448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E7F0A31"/>
    <w:multiLevelType w:val="hybridMultilevel"/>
    <w:tmpl w:val="61B01F28"/>
    <w:lvl w:ilvl="0" w:tplc="8E1E835C">
      <w:numFmt w:val="bullet"/>
      <w:lvlText w:val="■"/>
      <w:lvlJc w:val="left"/>
      <w:pPr>
        <w:ind w:left="351" w:hanging="360"/>
      </w:pPr>
      <w:rPr>
        <w:rFonts w:ascii="Arial" w:eastAsia="Arial" w:hAnsi="Arial" w:cs="Arial" w:hint="default"/>
        <w:b w:val="0"/>
        <w:bCs w:val="0"/>
        <w:i w:val="0"/>
        <w:iCs w:val="0"/>
        <w:color w:val="008FCD"/>
        <w:w w:val="126"/>
        <w:sz w:val="16"/>
        <w:szCs w:val="16"/>
        <w:lang w:val="en-US" w:eastAsia="en-US" w:bidi="ar-SA"/>
      </w:rPr>
    </w:lvl>
    <w:lvl w:ilvl="1" w:tplc="C122BDD8">
      <w:numFmt w:val="bullet"/>
      <w:lvlText w:val="■"/>
      <w:lvlJc w:val="left"/>
      <w:pPr>
        <w:ind w:left="592" w:hanging="340"/>
      </w:pPr>
      <w:rPr>
        <w:rFonts w:ascii="Arial" w:eastAsia="Arial" w:hAnsi="Arial" w:cs="Arial" w:hint="default"/>
        <w:b w:val="0"/>
        <w:bCs w:val="0"/>
        <w:i w:val="0"/>
        <w:iCs w:val="0"/>
        <w:color w:val="00A4AD"/>
        <w:w w:val="126"/>
        <w:sz w:val="20"/>
        <w:szCs w:val="20"/>
        <w:lang w:val="en-US" w:eastAsia="en-US" w:bidi="ar-SA"/>
      </w:rPr>
    </w:lvl>
    <w:lvl w:ilvl="2" w:tplc="B4EE9780">
      <w:numFmt w:val="bullet"/>
      <w:lvlText w:val="■"/>
      <w:lvlJc w:val="left"/>
      <w:pPr>
        <w:ind w:left="1712" w:hanging="360"/>
      </w:pPr>
      <w:rPr>
        <w:rFonts w:ascii="Arial" w:eastAsia="Arial" w:hAnsi="Arial" w:cs="Arial" w:hint="default"/>
        <w:b w:val="0"/>
        <w:bCs w:val="0"/>
        <w:i w:val="0"/>
        <w:iCs w:val="0"/>
        <w:color w:val="008FCD"/>
        <w:w w:val="126"/>
        <w:sz w:val="16"/>
        <w:szCs w:val="16"/>
        <w:lang w:val="en-US" w:eastAsia="en-US" w:bidi="ar-SA"/>
      </w:rPr>
    </w:lvl>
    <w:lvl w:ilvl="3" w:tplc="9530C3B4">
      <w:numFmt w:val="bullet"/>
      <w:lvlText w:val="•"/>
      <w:lvlJc w:val="left"/>
      <w:pPr>
        <w:ind w:left="2665" w:hanging="360"/>
      </w:pPr>
      <w:rPr>
        <w:rFonts w:hint="default"/>
        <w:lang w:val="en-US" w:eastAsia="en-US" w:bidi="ar-SA"/>
      </w:rPr>
    </w:lvl>
    <w:lvl w:ilvl="4" w:tplc="49DC0A14">
      <w:numFmt w:val="bullet"/>
      <w:lvlText w:val="•"/>
      <w:lvlJc w:val="left"/>
      <w:pPr>
        <w:ind w:left="3610" w:hanging="360"/>
      </w:pPr>
      <w:rPr>
        <w:rFonts w:hint="default"/>
        <w:lang w:val="en-US" w:eastAsia="en-US" w:bidi="ar-SA"/>
      </w:rPr>
    </w:lvl>
    <w:lvl w:ilvl="5" w:tplc="25C2F984">
      <w:numFmt w:val="bullet"/>
      <w:lvlText w:val="•"/>
      <w:lvlJc w:val="left"/>
      <w:pPr>
        <w:ind w:left="4556" w:hanging="360"/>
      </w:pPr>
      <w:rPr>
        <w:rFonts w:hint="default"/>
        <w:lang w:val="en-US" w:eastAsia="en-US" w:bidi="ar-SA"/>
      </w:rPr>
    </w:lvl>
    <w:lvl w:ilvl="6" w:tplc="05C6C77C">
      <w:numFmt w:val="bullet"/>
      <w:lvlText w:val="•"/>
      <w:lvlJc w:val="left"/>
      <w:pPr>
        <w:ind w:left="5501" w:hanging="360"/>
      </w:pPr>
      <w:rPr>
        <w:rFonts w:hint="default"/>
        <w:lang w:val="en-US" w:eastAsia="en-US" w:bidi="ar-SA"/>
      </w:rPr>
    </w:lvl>
    <w:lvl w:ilvl="7" w:tplc="697AF678">
      <w:numFmt w:val="bullet"/>
      <w:lvlText w:val="•"/>
      <w:lvlJc w:val="left"/>
      <w:pPr>
        <w:ind w:left="6447" w:hanging="360"/>
      </w:pPr>
      <w:rPr>
        <w:rFonts w:hint="default"/>
        <w:lang w:val="en-US" w:eastAsia="en-US" w:bidi="ar-SA"/>
      </w:rPr>
    </w:lvl>
    <w:lvl w:ilvl="8" w:tplc="DBE8D1BC">
      <w:numFmt w:val="bullet"/>
      <w:lvlText w:val="•"/>
      <w:lvlJc w:val="left"/>
      <w:pPr>
        <w:ind w:left="7392" w:hanging="360"/>
      </w:pPr>
      <w:rPr>
        <w:rFonts w:hint="default"/>
        <w:lang w:val="en-US" w:eastAsia="en-US" w:bidi="ar-SA"/>
      </w:rPr>
    </w:lvl>
  </w:abstractNum>
  <w:abstractNum w:abstractNumId="22" w15:restartNumberingAfterBreak="0">
    <w:nsid w:val="2FC2737C"/>
    <w:multiLevelType w:val="hybridMultilevel"/>
    <w:tmpl w:val="800603BA"/>
    <w:lvl w:ilvl="0" w:tplc="5B460862">
      <w:start w:val="1"/>
      <w:numFmt w:val="decimal"/>
      <w:lvlText w:val="%1"/>
      <w:lvlJc w:val="left"/>
      <w:pPr>
        <w:ind w:left="1911" w:hanging="580"/>
      </w:pPr>
      <w:rPr>
        <w:rFonts w:ascii="Arial" w:eastAsia="Arial" w:hAnsi="Arial" w:cs="Arial" w:hint="default"/>
        <w:b/>
        <w:bCs/>
        <w:i w:val="0"/>
        <w:iCs w:val="0"/>
        <w:color w:val="00A4AD"/>
        <w:w w:val="99"/>
        <w:sz w:val="20"/>
        <w:szCs w:val="20"/>
        <w:lang w:val="en-US" w:eastAsia="en-US" w:bidi="ar-SA"/>
      </w:rPr>
    </w:lvl>
    <w:lvl w:ilvl="1" w:tplc="E8E4F31A">
      <w:numFmt w:val="bullet"/>
      <w:lvlText w:val="•"/>
      <w:lvlJc w:val="left"/>
      <w:pPr>
        <w:ind w:left="2792" w:hanging="580"/>
      </w:pPr>
      <w:rPr>
        <w:rFonts w:hint="default"/>
        <w:lang w:val="en-US" w:eastAsia="en-US" w:bidi="ar-SA"/>
      </w:rPr>
    </w:lvl>
    <w:lvl w:ilvl="2" w:tplc="E74C16A0">
      <w:numFmt w:val="bullet"/>
      <w:lvlText w:val="•"/>
      <w:lvlJc w:val="left"/>
      <w:pPr>
        <w:ind w:left="3665" w:hanging="580"/>
      </w:pPr>
      <w:rPr>
        <w:rFonts w:hint="default"/>
        <w:lang w:val="en-US" w:eastAsia="en-US" w:bidi="ar-SA"/>
      </w:rPr>
    </w:lvl>
    <w:lvl w:ilvl="3" w:tplc="3EFA4B9C">
      <w:numFmt w:val="bullet"/>
      <w:lvlText w:val="•"/>
      <w:lvlJc w:val="left"/>
      <w:pPr>
        <w:ind w:left="4537" w:hanging="580"/>
      </w:pPr>
      <w:rPr>
        <w:rFonts w:hint="default"/>
        <w:lang w:val="en-US" w:eastAsia="en-US" w:bidi="ar-SA"/>
      </w:rPr>
    </w:lvl>
    <w:lvl w:ilvl="4" w:tplc="FDEE24CC">
      <w:numFmt w:val="bullet"/>
      <w:lvlText w:val="•"/>
      <w:lvlJc w:val="left"/>
      <w:pPr>
        <w:ind w:left="5410" w:hanging="580"/>
      </w:pPr>
      <w:rPr>
        <w:rFonts w:hint="default"/>
        <w:lang w:val="en-US" w:eastAsia="en-US" w:bidi="ar-SA"/>
      </w:rPr>
    </w:lvl>
    <w:lvl w:ilvl="5" w:tplc="117E7420">
      <w:numFmt w:val="bullet"/>
      <w:lvlText w:val="•"/>
      <w:lvlJc w:val="left"/>
      <w:pPr>
        <w:ind w:left="6282" w:hanging="580"/>
      </w:pPr>
      <w:rPr>
        <w:rFonts w:hint="default"/>
        <w:lang w:val="en-US" w:eastAsia="en-US" w:bidi="ar-SA"/>
      </w:rPr>
    </w:lvl>
    <w:lvl w:ilvl="6" w:tplc="602CDC5E">
      <w:numFmt w:val="bullet"/>
      <w:lvlText w:val="•"/>
      <w:lvlJc w:val="left"/>
      <w:pPr>
        <w:ind w:left="7155" w:hanging="580"/>
      </w:pPr>
      <w:rPr>
        <w:rFonts w:hint="default"/>
        <w:lang w:val="en-US" w:eastAsia="en-US" w:bidi="ar-SA"/>
      </w:rPr>
    </w:lvl>
    <w:lvl w:ilvl="7" w:tplc="B6E272DE">
      <w:numFmt w:val="bullet"/>
      <w:lvlText w:val="•"/>
      <w:lvlJc w:val="left"/>
      <w:pPr>
        <w:ind w:left="8027" w:hanging="580"/>
      </w:pPr>
      <w:rPr>
        <w:rFonts w:hint="default"/>
        <w:lang w:val="en-US" w:eastAsia="en-US" w:bidi="ar-SA"/>
      </w:rPr>
    </w:lvl>
    <w:lvl w:ilvl="8" w:tplc="0B24A872">
      <w:numFmt w:val="bullet"/>
      <w:lvlText w:val="•"/>
      <w:lvlJc w:val="left"/>
      <w:pPr>
        <w:ind w:left="8900" w:hanging="580"/>
      </w:pPr>
      <w:rPr>
        <w:rFonts w:hint="default"/>
        <w:lang w:val="en-US" w:eastAsia="en-US" w:bidi="ar-SA"/>
      </w:rPr>
    </w:lvl>
  </w:abstractNum>
  <w:abstractNum w:abstractNumId="23" w15:restartNumberingAfterBreak="0">
    <w:nsid w:val="30707E63"/>
    <w:multiLevelType w:val="hybridMultilevel"/>
    <w:tmpl w:val="BEA44CEC"/>
    <w:lvl w:ilvl="0" w:tplc="711A5F4C">
      <w:start w:val="10"/>
      <w:numFmt w:val="decimal"/>
      <w:lvlText w:val="%1"/>
      <w:lvlJc w:val="left"/>
      <w:pPr>
        <w:ind w:left="919" w:hanging="668"/>
      </w:pPr>
      <w:rPr>
        <w:rFonts w:ascii="Arial" w:eastAsia="Arial" w:hAnsi="Arial" w:cs="Arial" w:hint="default"/>
        <w:b/>
        <w:bCs/>
        <w:i w:val="0"/>
        <w:iCs w:val="0"/>
        <w:color w:val="00A4AD"/>
        <w:w w:val="99"/>
        <w:sz w:val="48"/>
        <w:szCs w:val="48"/>
        <w:lang w:val="en-US" w:eastAsia="en-US" w:bidi="ar-SA"/>
      </w:rPr>
    </w:lvl>
    <w:lvl w:ilvl="1" w:tplc="6C9875F8">
      <w:numFmt w:val="bullet"/>
      <w:lvlText w:val="■"/>
      <w:lvlJc w:val="left"/>
      <w:pPr>
        <w:ind w:left="1068" w:hanging="516"/>
      </w:pPr>
      <w:rPr>
        <w:rFonts w:ascii="Arial" w:eastAsia="Arial" w:hAnsi="Arial" w:cs="Arial" w:hint="default"/>
        <w:b w:val="0"/>
        <w:bCs w:val="0"/>
        <w:i w:val="0"/>
        <w:iCs w:val="0"/>
        <w:color w:val="008FCD"/>
        <w:w w:val="126"/>
        <w:sz w:val="16"/>
        <w:szCs w:val="16"/>
        <w:lang w:val="en-US" w:eastAsia="en-US" w:bidi="ar-SA"/>
      </w:rPr>
    </w:lvl>
    <w:lvl w:ilvl="2" w:tplc="46907FD2">
      <w:numFmt w:val="bullet"/>
      <w:lvlText w:val="•"/>
      <w:lvlJc w:val="left"/>
      <w:pPr>
        <w:ind w:left="2125" w:hanging="516"/>
      </w:pPr>
      <w:rPr>
        <w:rFonts w:hint="default"/>
        <w:lang w:val="en-US" w:eastAsia="en-US" w:bidi="ar-SA"/>
      </w:rPr>
    </w:lvl>
    <w:lvl w:ilvl="3" w:tplc="385CA058">
      <w:numFmt w:val="bullet"/>
      <w:lvlText w:val="•"/>
      <w:lvlJc w:val="left"/>
      <w:pPr>
        <w:ind w:left="3190" w:hanging="516"/>
      </w:pPr>
      <w:rPr>
        <w:rFonts w:hint="default"/>
        <w:lang w:val="en-US" w:eastAsia="en-US" w:bidi="ar-SA"/>
      </w:rPr>
    </w:lvl>
    <w:lvl w:ilvl="4" w:tplc="E488DD76">
      <w:numFmt w:val="bullet"/>
      <w:lvlText w:val="•"/>
      <w:lvlJc w:val="left"/>
      <w:pPr>
        <w:ind w:left="4255" w:hanging="516"/>
      </w:pPr>
      <w:rPr>
        <w:rFonts w:hint="default"/>
        <w:lang w:val="en-US" w:eastAsia="en-US" w:bidi="ar-SA"/>
      </w:rPr>
    </w:lvl>
    <w:lvl w:ilvl="5" w:tplc="ADB211DA">
      <w:numFmt w:val="bullet"/>
      <w:lvlText w:val="•"/>
      <w:lvlJc w:val="left"/>
      <w:pPr>
        <w:ind w:left="5320" w:hanging="516"/>
      </w:pPr>
      <w:rPr>
        <w:rFonts w:hint="default"/>
        <w:lang w:val="en-US" w:eastAsia="en-US" w:bidi="ar-SA"/>
      </w:rPr>
    </w:lvl>
    <w:lvl w:ilvl="6" w:tplc="3E90796E">
      <w:numFmt w:val="bullet"/>
      <w:lvlText w:val="•"/>
      <w:lvlJc w:val="left"/>
      <w:pPr>
        <w:ind w:left="6385" w:hanging="516"/>
      </w:pPr>
      <w:rPr>
        <w:rFonts w:hint="default"/>
        <w:lang w:val="en-US" w:eastAsia="en-US" w:bidi="ar-SA"/>
      </w:rPr>
    </w:lvl>
    <w:lvl w:ilvl="7" w:tplc="E9806146">
      <w:numFmt w:val="bullet"/>
      <w:lvlText w:val="•"/>
      <w:lvlJc w:val="left"/>
      <w:pPr>
        <w:ind w:left="7450" w:hanging="516"/>
      </w:pPr>
      <w:rPr>
        <w:rFonts w:hint="default"/>
        <w:lang w:val="en-US" w:eastAsia="en-US" w:bidi="ar-SA"/>
      </w:rPr>
    </w:lvl>
    <w:lvl w:ilvl="8" w:tplc="35AEE574">
      <w:numFmt w:val="bullet"/>
      <w:lvlText w:val="•"/>
      <w:lvlJc w:val="left"/>
      <w:pPr>
        <w:ind w:left="8515" w:hanging="516"/>
      </w:pPr>
      <w:rPr>
        <w:rFonts w:hint="default"/>
        <w:lang w:val="en-US" w:eastAsia="en-US" w:bidi="ar-SA"/>
      </w:rPr>
    </w:lvl>
  </w:abstractNum>
  <w:abstractNum w:abstractNumId="24" w15:restartNumberingAfterBreak="0">
    <w:nsid w:val="32D8443B"/>
    <w:multiLevelType w:val="hybridMultilevel"/>
    <w:tmpl w:val="1CA429BC"/>
    <w:lvl w:ilvl="0" w:tplc="C0F4D27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6E11775"/>
    <w:multiLevelType w:val="hybridMultilevel"/>
    <w:tmpl w:val="0C5446C0"/>
    <w:lvl w:ilvl="0" w:tplc="BC046FFC">
      <w:start w:val="1"/>
      <w:numFmt w:val="bullet"/>
      <w:lvlText w:val="•"/>
      <w:lvlJc w:val="left"/>
      <w:pPr>
        <w:tabs>
          <w:tab w:val="num" w:pos="720"/>
        </w:tabs>
        <w:ind w:left="720" w:hanging="360"/>
      </w:pPr>
      <w:rPr>
        <w:rFonts w:ascii="Arial" w:hAnsi="Arial" w:hint="default"/>
      </w:rPr>
    </w:lvl>
    <w:lvl w:ilvl="1" w:tplc="76842FA4" w:tentative="1">
      <w:start w:val="1"/>
      <w:numFmt w:val="bullet"/>
      <w:lvlText w:val="•"/>
      <w:lvlJc w:val="left"/>
      <w:pPr>
        <w:tabs>
          <w:tab w:val="num" w:pos="1440"/>
        </w:tabs>
        <w:ind w:left="1440" w:hanging="360"/>
      </w:pPr>
      <w:rPr>
        <w:rFonts w:ascii="Arial" w:hAnsi="Arial" w:hint="default"/>
      </w:rPr>
    </w:lvl>
    <w:lvl w:ilvl="2" w:tplc="294A55B2" w:tentative="1">
      <w:start w:val="1"/>
      <w:numFmt w:val="bullet"/>
      <w:lvlText w:val="•"/>
      <w:lvlJc w:val="left"/>
      <w:pPr>
        <w:tabs>
          <w:tab w:val="num" w:pos="2160"/>
        </w:tabs>
        <w:ind w:left="2160" w:hanging="360"/>
      </w:pPr>
      <w:rPr>
        <w:rFonts w:ascii="Arial" w:hAnsi="Arial" w:hint="default"/>
      </w:rPr>
    </w:lvl>
    <w:lvl w:ilvl="3" w:tplc="295E5BA6" w:tentative="1">
      <w:start w:val="1"/>
      <w:numFmt w:val="bullet"/>
      <w:lvlText w:val="•"/>
      <w:lvlJc w:val="left"/>
      <w:pPr>
        <w:tabs>
          <w:tab w:val="num" w:pos="2880"/>
        </w:tabs>
        <w:ind w:left="2880" w:hanging="360"/>
      </w:pPr>
      <w:rPr>
        <w:rFonts w:ascii="Arial" w:hAnsi="Arial" w:hint="default"/>
      </w:rPr>
    </w:lvl>
    <w:lvl w:ilvl="4" w:tplc="4914D3F8" w:tentative="1">
      <w:start w:val="1"/>
      <w:numFmt w:val="bullet"/>
      <w:lvlText w:val="•"/>
      <w:lvlJc w:val="left"/>
      <w:pPr>
        <w:tabs>
          <w:tab w:val="num" w:pos="3600"/>
        </w:tabs>
        <w:ind w:left="3600" w:hanging="360"/>
      </w:pPr>
      <w:rPr>
        <w:rFonts w:ascii="Arial" w:hAnsi="Arial" w:hint="default"/>
      </w:rPr>
    </w:lvl>
    <w:lvl w:ilvl="5" w:tplc="686A0DD0" w:tentative="1">
      <w:start w:val="1"/>
      <w:numFmt w:val="bullet"/>
      <w:lvlText w:val="•"/>
      <w:lvlJc w:val="left"/>
      <w:pPr>
        <w:tabs>
          <w:tab w:val="num" w:pos="4320"/>
        </w:tabs>
        <w:ind w:left="4320" w:hanging="360"/>
      </w:pPr>
      <w:rPr>
        <w:rFonts w:ascii="Arial" w:hAnsi="Arial" w:hint="default"/>
      </w:rPr>
    </w:lvl>
    <w:lvl w:ilvl="6" w:tplc="28E083F6" w:tentative="1">
      <w:start w:val="1"/>
      <w:numFmt w:val="bullet"/>
      <w:lvlText w:val="•"/>
      <w:lvlJc w:val="left"/>
      <w:pPr>
        <w:tabs>
          <w:tab w:val="num" w:pos="5040"/>
        </w:tabs>
        <w:ind w:left="5040" w:hanging="360"/>
      </w:pPr>
      <w:rPr>
        <w:rFonts w:ascii="Arial" w:hAnsi="Arial" w:hint="default"/>
      </w:rPr>
    </w:lvl>
    <w:lvl w:ilvl="7" w:tplc="1B5E4840" w:tentative="1">
      <w:start w:val="1"/>
      <w:numFmt w:val="bullet"/>
      <w:lvlText w:val="•"/>
      <w:lvlJc w:val="left"/>
      <w:pPr>
        <w:tabs>
          <w:tab w:val="num" w:pos="5760"/>
        </w:tabs>
        <w:ind w:left="5760" w:hanging="360"/>
      </w:pPr>
      <w:rPr>
        <w:rFonts w:ascii="Arial" w:hAnsi="Arial" w:hint="default"/>
      </w:rPr>
    </w:lvl>
    <w:lvl w:ilvl="8" w:tplc="24B45BA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E49ED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08A2F8D"/>
    <w:multiLevelType w:val="hybridMultilevel"/>
    <w:tmpl w:val="DF36A71C"/>
    <w:lvl w:ilvl="0" w:tplc="D758F98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14A7921"/>
    <w:multiLevelType w:val="hybridMultilevel"/>
    <w:tmpl w:val="93A221DE"/>
    <w:lvl w:ilvl="0" w:tplc="B59CA14A">
      <w:numFmt w:val="bullet"/>
      <w:lvlText w:val="■"/>
      <w:lvlJc w:val="left"/>
      <w:pPr>
        <w:ind w:left="612" w:hanging="360"/>
      </w:pPr>
      <w:rPr>
        <w:rFonts w:ascii="Arial" w:eastAsia="Arial" w:hAnsi="Arial" w:cs="Arial" w:hint="default"/>
        <w:b w:val="0"/>
        <w:bCs w:val="0"/>
        <w:i w:val="0"/>
        <w:iCs w:val="0"/>
        <w:color w:val="008FCD"/>
        <w:w w:val="126"/>
        <w:sz w:val="16"/>
        <w:szCs w:val="16"/>
        <w:lang w:val="en-US" w:eastAsia="en-US" w:bidi="ar-SA"/>
      </w:rPr>
    </w:lvl>
    <w:lvl w:ilvl="1" w:tplc="35A09D5E">
      <w:numFmt w:val="bullet"/>
      <w:lvlText w:val="•"/>
      <w:lvlJc w:val="left"/>
      <w:pPr>
        <w:ind w:left="1622" w:hanging="360"/>
      </w:pPr>
      <w:rPr>
        <w:rFonts w:hint="default"/>
        <w:lang w:val="en-US" w:eastAsia="en-US" w:bidi="ar-SA"/>
      </w:rPr>
    </w:lvl>
    <w:lvl w:ilvl="2" w:tplc="C6E4967E">
      <w:numFmt w:val="bullet"/>
      <w:lvlText w:val="•"/>
      <w:lvlJc w:val="left"/>
      <w:pPr>
        <w:ind w:left="2625" w:hanging="360"/>
      </w:pPr>
      <w:rPr>
        <w:rFonts w:hint="default"/>
        <w:lang w:val="en-US" w:eastAsia="en-US" w:bidi="ar-SA"/>
      </w:rPr>
    </w:lvl>
    <w:lvl w:ilvl="3" w:tplc="E66E9ADC">
      <w:numFmt w:val="bullet"/>
      <w:lvlText w:val="•"/>
      <w:lvlJc w:val="left"/>
      <w:pPr>
        <w:ind w:left="3627" w:hanging="360"/>
      </w:pPr>
      <w:rPr>
        <w:rFonts w:hint="default"/>
        <w:lang w:val="en-US" w:eastAsia="en-US" w:bidi="ar-SA"/>
      </w:rPr>
    </w:lvl>
    <w:lvl w:ilvl="4" w:tplc="697C2550">
      <w:numFmt w:val="bullet"/>
      <w:lvlText w:val="•"/>
      <w:lvlJc w:val="left"/>
      <w:pPr>
        <w:ind w:left="4630" w:hanging="360"/>
      </w:pPr>
      <w:rPr>
        <w:rFonts w:hint="default"/>
        <w:lang w:val="en-US" w:eastAsia="en-US" w:bidi="ar-SA"/>
      </w:rPr>
    </w:lvl>
    <w:lvl w:ilvl="5" w:tplc="D4B6F31A">
      <w:numFmt w:val="bullet"/>
      <w:lvlText w:val="•"/>
      <w:lvlJc w:val="left"/>
      <w:pPr>
        <w:ind w:left="5632" w:hanging="360"/>
      </w:pPr>
      <w:rPr>
        <w:rFonts w:hint="default"/>
        <w:lang w:val="en-US" w:eastAsia="en-US" w:bidi="ar-SA"/>
      </w:rPr>
    </w:lvl>
    <w:lvl w:ilvl="6" w:tplc="BE1CB49C">
      <w:numFmt w:val="bullet"/>
      <w:lvlText w:val="•"/>
      <w:lvlJc w:val="left"/>
      <w:pPr>
        <w:ind w:left="6635" w:hanging="360"/>
      </w:pPr>
      <w:rPr>
        <w:rFonts w:hint="default"/>
        <w:lang w:val="en-US" w:eastAsia="en-US" w:bidi="ar-SA"/>
      </w:rPr>
    </w:lvl>
    <w:lvl w:ilvl="7" w:tplc="76B81552">
      <w:numFmt w:val="bullet"/>
      <w:lvlText w:val="•"/>
      <w:lvlJc w:val="left"/>
      <w:pPr>
        <w:ind w:left="7637" w:hanging="360"/>
      </w:pPr>
      <w:rPr>
        <w:rFonts w:hint="default"/>
        <w:lang w:val="en-US" w:eastAsia="en-US" w:bidi="ar-SA"/>
      </w:rPr>
    </w:lvl>
    <w:lvl w:ilvl="8" w:tplc="4E1636C8">
      <w:numFmt w:val="bullet"/>
      <w:lvlText w:val="•"/>
      <w:lvlJc w:val="left"/>
      <w:pPr>
        <w:ind w:left="8640" w:hanging="360"/>
      </w:pPr>
      <w:rPr>
        <w:rFonts w:hint="default"/>
        <w:lang w:val="en-US" w:eastAsia="en-US" w:bidi="ar-SA"/>
      </w:rPr>
    </w:lvl>
  </w:abstractNum>
  <w:abstractNum w:abstractNumId="29" w15:restartNumberingAfterBreak="0">
    <w:nsid w:val="4565759F"/>
    <w:multiLevelType w:val="hybridMultilevel"/>
    <w:tmpl w:val="FFFFFFFF"/>
    <w:lvl w:ilvl="0" w:tplc="EE06F64E">
      <w:numFmt w:val="bullet"/>
      <w:lvlText w:val=""/>
      <w:lvlJc w:val="left"/>
      <w:pPr>
        <w:ind w:left="428" w:hanging="394"/>
      </w:pPr>
      <w:rPr>
        <w:rFonts w:ascii="Symbol" w:eastAsia="Times New Roman" w:hAnsi="Symbol" w:hint="default"/>
        <w:b w:val="0"/>
        <w:i w:val="0"/>
        <w:w w:val="100"/>
        <w:sz w:val="16"/>
      </w:rPr>
    </w:lvl>
    <w:lvl w:ilvl="1" w:tplc="CDBE69D2">
      <w:numFmt w:val="bullet"/>
      <w:lvlText w:val="•"/>
      <w:lvlJc w:val="left"/>
      <w:pPr>
        <w:ind w:left="980" w:hanging="394"/>
      </w:pPr>
      <w:rPr>
        <w:rFonts w:hint="default"/>
      </w:rPr>
    </w:lvl>
    <w:lvl w:ilvl="2" w:tplc="FB18504A">
      <w:numFmt w:val="bullet"/>
      <w:lvlText w:val="•"/>
      <w:lvlJc w:val="left"/>
      <w:pPr>
        <w:ind w:left="1540" w:hanging="394"/>
      </w:pPr>
      <w:rPr>
        <w:rFonts w:hint="default"/>
      </w:rPr>
    </w:lvl>
    <w:lvl w:ilvl="3" w:tplc="B33ED968">
      <w:numFmt w:val="bullet"/>
      <w:lvlText w:val="•"/>
      <w:lvlJc w:val="left"/>
      <w:pPr>
        <w:ind w:left="2100" w:hanging="394"/>
      </w:pPr>
      <w:rPr>
        <w:rFonts w:hint="default"/>
      </w:rPr>
    </w:lvl>
    <w:lvl w:ilvl="4" w:tplc="187802EA">
      <w:numFmt w:val="bullet"/>
      <w:lvlText w:val="•"/>
      <w:lvlJc w:val="left"/>
      <w:pPr>
        <w:ind w:left="2660" w:hanging="394"/>
      </w:pPr>
      <w:rPr>
        <w:rFonts w:hint="default"/>
      </w:rPr>
    </w:lvl>
    <w:lvl w:ilvl="5" w:tplc="265ACE70">
      <w:numFmt w:val="bullet"/>
      <w:lvlText w:val="•"/>
      <w:lvlJc w:val="left"/>
      <w:pPr>
        <w:ind w:left="3221" w:hanging="394"/>
      </w:pPr>
      <w:rPr>
        <w:rFonts w:hint="default"/>
      </w:rPr>
    </w:lvl>
    <w:lvl w:ilvl="6" w:tplc="41D86C1C">
      <w:numFmt w:val="bullet"/>
      <w:lvlText w:val="•"/>
      <w:lvlJc w:val="left"/>
      <w:pPr>
        <w:ind w:left="3781" w:hanging="394"/>
      </w:pPr>
      <w:rPr>
        <w:rFonts w:hint="default"/>
      </w:rPr>
    </w:lvl>
    <w:lvl w:ilvl="7" w:tplc="CF9660AE">
      <w:numFmt w:val="bullet"/>
      <w:lvlText w:val="•"/>
      <w:lvlJc w:val="left"/>
      <w:pPr>
        <w:ind w:left="4341" w:hanging="394"/>
      </w:pPr>
      <w:rPr>
        <w:rFonts w:hint="default"/>
      </w:rPr>
    </w:lvl>
    <w:lvl w:ilvl="8" w:tplc="6CE4DACE">
      <w:numFmt w:val="bullet"/>
      <w:lvlText w:val="•"/>
      <w:lvlJc w:val="left"/>
      <w:pPr>
        <w:ind w:left="4901" w:hanging="394"/>
      </w:pPr>
      <w:rPr>
        <w:rFonts w:hint="default"/>
      </w:rPr>
    </w:lvl>
  </w:abstractNum>
  <w:abstractNum w:abstractNumId="30" w15:restartNumberingAfterBreak="0">
    <w:nsid w:val="46E464C7"/>
    <w:multiLevelType w:val="hybridMultilevel"/>
    <w:tmpl w:val="D6121800"/>
    <w:lvl w:ilvl="0" w:tplc="F0C69492">
      <w:numFmt w:val="bullet"/>
      <w:lvlText w:val="■"/>
      <w:lvlJc w:val="left"/>
      <w:pPr>
        <w:ind w:left="958"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1678" w:hanging="360"/>
      </w:pPr>
      <w:rPr>
        <w:rFonts w:ascii="Courier New" w:hAnsi="Courier New" w:cs="Courier New" w:hint="default"/>
      </w:rPr>
    </w:lvl>
    <w:lvl w:ilvl="2" w:tplc="18090005" w:tentative="1">
      <w:start w:val="1"/>
      <w:numFmt w:val="bullet"/>
      <w:lvlText w:val=""/>
      <w:lvlJc w:val="left"/>
      <w:pPr>
        <w:ind w:left="2398" w:hanging="360"/>
      </w:pPr>
      <w:rPr>
        <w:rFonts w:ascii="Wingdings" w:hAnsi="Wingdings" w:hint="default"/>
      </w:rPr>
    </w:lvl>
    <w:lvl w:ilvl="3" w:tplc="18090001" w:tentative="1">
      <w:start w:val="1"/>
      <w:numFmt w:val="bullet"/>
      <w:lvlText w:val=""/>
      <w:lvlJc w:val="left"/>
      <w:pPr>
        <w:ind w:left="3118" w:hanging="360"/>
      </w:pPr>
      <w:rPr>
        <w:rFonts w:ascii="Symbol" w:hAnsi="Symbol" w:hint="default"/>
      </w:rPr>
    </w:lvl>
    <w:lvl w:ilvl="4" w:tplc="18090003" w:tentative="1">
      <w:start w:val="1"/>
      <w:numFmt w:val="bullet"/>
      <w:lvlText w:val="o"/>
      <w:lvlJc w:val="left"/>
      <w:pPr>
        <w:ind w:left="3838" w:hanging="360"/>
      </w:pPr>
      <w:rPr>
        <w:rFonts w:ascii="Courier New" w:hAnsi="Courier New" w:cs="Courier New" w:hint="default"/>
      </w:rPr>
    </w:lvl>
    <w:lvl w:ilvl="5" w:tplc="18090005" w:tentative="1">
      <w:start w:val="1"/>
      <w:numFmt w:val="bullet"/>
      <w:lvlText w:val=""/>
      <w:lvlJc w:val="left"/>
      <w:pPr>
        <w:ind w:left="4558" w:hanging="360"/>
      </w:pPr>
      <w:rPr>
        <w:rFonts w:ascii="Wingdings" w:hAnsi="Wingdings" w:hint="default"/>
      </w:rPr>
    </w:lvl>
    <w:lvl w:ilvl="6" w:tplc="18090001" w:tentative="1">
      <w:start w:val="1"/>
      <w:numFmt w:val="bullet"/>
      <w:lvlText w:val=""/>
      <w:lvlJc w:val="left"/>
      <w:pPr>
        <w:ind w:left="5278" w:hanging="360"/>
      </w:pPr>
      <w:rPr>
        <w:rFonts w:ascii="Symbol" w:hAnsi="Symbol" w:hint="default"/>
      </w:rPr>
    </w:lvl>
    <w:lvl w:ilvl="7" w:tplc="18090003" w:tentative="1">
      <w:start w:val="1"/>
      <w:numFmt w:val="bullet"/>
      <w:lvlText w:val="o"/>
      <w:lvlJc w:val="left"/>
      <w:pPr>
        <w:ind w:left="5998" w:hanging="360"/>
      </w:pPr>
      <w:rPr>
        <w:rFonts w:ascii="Courier New" w:hAnsi="Courier New" w:cs="Courier New" w:hint="default"/>
      </w:rPr>
    </w:lvl>
    <w:lvl w:ilvl="8" w:tplc="18090005" w:tentative="1">
      <w:start w:val="1"/>
      <w:numFmt w:val="bullet"/>
      <w:lvlText w:val=""/>
      <w:lvlJc w:val="left"/>
      <w:pPr>
        <w:ind w:left="6718" w:hanging="360"/>
      </w:pPr>
      <w:rPr>
        <w:rFonts w:ascii="Wingdings" w:hAnsi="Wingdings" w:hint="default"/>
      </w:rPr>
    </w:lvl>
  </w:abstractNum>
  <w:abstractNum w:abstractNumId="31" w15:restartNumberingAfterBreak="0">
    <w:nsid w:val="4C18697C"/>
    <w:multiLevelType w:val="hybridMultilevel"/>
    <w:tmpl w:val="165053F4"/>
    <w:lvl w:ilvl="0" w:tplc="F0C69492">
      <w:numFmt w:val="bullet"/>
      <w:lvlText w:val="■"/>
      <w:lvlJc w:val="left"/>
      <w:pPr>
        <w:ind w:left="953" w:hanging="360"/>
      </w:pPr>
      <w:rPr>
        <w:rFonts w:ascii="Arial" w:eastAsia="Arial" w:hAnsi="Arial" w:cs="Arial" w:hint="default"/>
        <w:b w:val="0"/>
        <w:bCs w:val="0"/>
        <w:i w:val="0"/>
        <w:iCs w:val="0"/>
        <w:color w:val="00A4AD"/>
        <w:w w:val="126"/>
        <w:sz w:val="20"/>
        <w:szCs w:val="20"/>
        <w:lang w:val="en-US" w:eastAsia="en-US" w:bidi="ar-SA"/>
      </w:rPr>
    </w:lvl>
    <w:lvl w:ilvl="1" w:tplc="18090003" w:tentative="1">
      <w:start w:val="1"/>
      <w:numFmt w:val="bullet"/>
      <w:lvlText w:val="o"/>
      <w:lvlJc w:val="left"/>
      <w:pPr>
        <w:ind w:left="1673" w:hanging="360"/>
      </w:pPr>
      <w:rPr>
        <w:rFonts w:ascii="Courier New" w:hAnsi="Courier New" w:cs="Courier New" w:hint="default"/>
      </w:rPr>
    </w:lvl>
    <w:lvl w:ilvl="2" w:tplc="18090005" w:tentative="1">
      <w:start w:val="1"/>
      <w:numFmt w:val="bullet"/>
      <w:lvlText w:val=""/>
      <w:lvlJc w:val="left"/>
      <w:pPr>
        <w:ind w:left="2393" w:hanging="360"/>
      </w:pPr>
      <w:rPr>
        <w:rFonts w:ascii="Wingdings" w:hAnsi="Wingdings" w:hint="default"/>
      </w:rPr>
    </w:lvl>
    <w:lvl w:ilvl="3" w:tplc="18090001" w:tentative="1">
      <w:start w:val="1"/>
      <w:numFmt w:val="bullet"/>
      <w:lvlText w:val=""/>
      <w:lvlJc w:val="left"/>
      <w:pPr>
        <w:ind w:left="3113" w:hanging="360"/>
      </w:pPr>
      <w:rPr>
        <w:rFonts w:ascii="Symbol" w:hAnsi="Symbol" w:hint="default"/>
      </w:rPr>
    </w:lvl>
    <w:lvl w:ilvl="4" w:tplc="18090003" w:tentative="1">
      <w:start w:val="1"/>
      <w:numFmt w:val="bullet"/>
      <w:lvlText w:val="o"/>
      <w:lvlJc w:val="left"/>
      <w:pPr>
        <w:ind w:left="3833" w:hanging="360"/>
      </w:pPr>
      <w:rPr>
        <w:rFonts w:ascii="Courier New" w:hAnsi="Courier New" w:cs="Courier New" w:hint="default"/>
      </w:rPr>
    </w:lvl>
    <w:lvl w:ilvl="5" w:tplc="18090005" w:tentative="1">
      <w:start w:val="1"/>
      <w:numFmt w:val="bullet"/>
      <w:lvlText w:val=""/>
      <w:lvlJc w:val="left"/>
      <w:pPr>
        <w:ind w:left="4553" w:hanging="360"/>
      </w:pPr>
      <w:rPr>
        <w:rFonts w:ascii="Wingdings" w:hAnsi="Wingdings" w:hint="default"/>
      </w:rPr>
    </w:lvl>
    <w:lvl w:ilvl="6" w:tplc="18090001" w:tentative="1">
      <w:start w:val="1"/>
      <w:numFmt w:val="bullet"/>
      <w:lvlText w:val=""/>
      <w:lvlJc w:val="left"/>
      <w:pPr>
        <w:ind w:left="5273" w:hanging="360"/>
      </w:pPr>
      <w:rPr>
        <w:rFonts w:ascii="Symbol" w:hAnsi="Symbol" w:hint="default"/>
      </w:rPr>
    </w:lvl>
    <w:lvl w:ilvl="7" w:tplc="18090003" w:tentative="1">
      <w:start w:val="1"/>
      <w:numFmt w:val="bullet"/>
      <w:lvlText w:val="o"/>
      <w:lvlJc w:val="left"/>
      <w:pPr>
        <w:ind w:left="5993" w:hanging="360"/>
      </w:pPr>
      <w:rPr>
        <w:rFonts w:ascii="Courier New" w:hAnsi="Courier New" w:cs="Courier New" w:hint="default"/>
      </w:rPr>
    </w:lvl>
    <w:lvl w:ilvl="8" w:tplc="18090005" w:tentative="1">
      <w:start w:val="1"/>
      <w:numFmt w:val="bullet"/>
      <w:lvlText w:val=""/>
      <w:lvlJc w:val="left"/>
      <w:pPr>
        <w:ind w:left="6713" w:hanging="360"/>
      </w:pPr>
      <w:rPr>
        <w:rFonts w:ascii="Wingdings" w:hAnsi="Wingdings" w:hint="default"/>
      </w:rPr>
    </w:lvl>
  </w:abstractNum>
  <w:abstractNum w:abstractNumId="32" w15:restartNumberingAfterBreak="0">
    <w:nsid w:val="4EF01B7C"/>
    <w:multiLevelType w:val="hybridMultilevel"/>
    <w:tmpl w:val="59F2F016"/>
    <w:lvl w:ilvl="0" w:tplc="18090001">
      <w:start w:val="1"/>
      <w:numFmt w:val="bullet"/>
      <w:lvlText w:val=""/>
      <w:lvlJc w:val="left"/>
      <w:pPr>
        <w:ind w:left="972" w:hanging="360"/>
      </w:pPr>
      <w:rPr>
        <w:rFonts w:ascii="Symbol" w:hAnsi="Symbol" w:hint="default"/>
      </w:rPr>
    </w:lvl>
    <w:lvl w:ilvl="1" w:tplc="18090003" w:tentative="1">
      <w:start w:val="1"/>
      <w:numFmt w:val="bullet"/>
      <w:lvlText w:val="o"/>
      <w:lvlJc w:val="left"/>
      <w:pPr>
        <w:ind w:left="1692" w:hanging="360"/>
      </w:pPr>
      <w:rPr>
        <w:rFonts w:ascii="Courier New" w:hAnsi="Courier New" w:cs="Courier New" w:hint="default"/>
      </w:rPr>
    </w:lvl>
    <w:lvl w:ilvl="2" w:tplc="18090005" w:tentative="1">
      <w:start w:val="1"/>
      <w:numFmt w:val="bullet"/>
      <w:lvlText w:val=""/>
      <w:lvlJc w:val="left"/>
      <w:pPr>
        <w:ind w:left="2412" w:hanging="360"/>
      </w:pPr>
      <w:rPr>
        <w:rFonts w:ascii="Wingdings" w:hAnsi="Wingdings" w:hint="default"/>
      </w:rPr>
    </w:lvl>
    <w:lvl w:ilvl="3" w:tplc="18090001" w:tentative="1">
      <w:start w:val="1"/>
      <w:numFmt w:val="bullet"/>
      <w:lvlText w:val=""/>
      <w:lvlJc w:val="left"/>
      <w:pPr>
        <w:ind w:left="3132" w:hanging="360"/>
      </w:pPr>
      <w:rPr>
        <w:rFonts w:ascii="Symbol" w:hAnsi="Symbol" w:hint="default"/>
      </w:rPr>
    </w:lvl>
    <w:lvl w:ilvl="4" w:tplc="18090003" w:tentative="1">
      <w:start w:val="1"/>
      <w:numFmt w:val="bullet"/>
      <w:lvlText w:val="o"/>
      <w:lvlJc w:val="left"/>
      <w:pPr>
        <w:ind w:left="3852" w:hanging="360"/>
      </w:pPr>
      <w:rPr>
        <w:rFonts w:ascii="Courier New" w:hAnsi="Courier New" w:cs="Courier New" w:hint="default"/>
      </w:rPr>
    </w:lvl>
    <w:lvl w:ilvl="5" w:tplc="18090005" w:tentative="1">
      <w:start w:val="1"/>
      <w:numFmt w:val="bullet"/>
      <w:lvlText w:val=""/>
      <w:lvlJc w:val="left"/>
      <w:pPr>
        <w:ind w:left="4572" w:hanging="360"/>
      </w:pPr>
      <w:rPr>
        <w:rFonts w:ascii="Wingdings" w:hAnsi="Wingdings" w:hint="default"/>
      </w:rPr>
    </w:lvl>
    <w:lvl w:ilvl="6" w:tplc="18090001" w:tentative="1">
      <w:start w:val="1"/>
      <w:numFmt w:val="bullet"/>
      <w:lvlText w:val=""/>
      <w:lvlJc w:val="left"/>
      <w:pPr>
        <w:ind w:left="5292" w:hanging="360"/>
      </w:pPr>
      <w:rPr>
        <w:rFonts w:ascii="Symbol" w:hAnsi="Symbol" w:hint="default"/>
      </w:rPr>
    </w:lvl>
    <w:lvl w:ilvl="7" w:tplc="18090003" w:tentative="1">
      <w:start w:val="1"/>
      <w:numFmt w:val="bullet"/>
      <w:lvlText w:val="o"/>
      <w:lvlJc w:val="left"/>
      <w:pPr>
        <w:ind w:left="6012" w:hanging="360"/>
      </w:pPr>
      <w:rPr>
        <w:rFonts w:ascii="Courier New" w:hAnsi="Courier New" w:cs="Courier New" w:hint="default"/>
      </w:rPr>
    </w:lvl>
    <w:lvl w:ilvl="8" w:tplc="18090005" w:tentative="1">
      <w:start w:val="1"/>
      <w:numFmt w:val="bullet"/>
      <w:lvlText w:val=""/>
      <w:lvlJc w:val="left"/>
      <w:pPr>
        <w:ind w:left="6732" w:hanging="360"/>
      </w:pPr>
      <w:rPr>
        <w:rFonts w:ascii="Wingdings" w:hAnsi="Wingdings" w:hint="default"/>
      </w:rPr>
    </w:lvl>
  </w:abstractNum>
  <w:abstractNum w:abstractNumId="33" w15:restartNumberingAfterBreak="0">
    <w:nsid w:val="4F2E6ACB"/>
    <w:multiLevelType w:val="hybridMultilevel"/>
    <w:tmpl w:val="54EC4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106090E"/>
    <w:multiLevelType w:val="hybridMultilevel"/>
    <w:tmpl w:val="0540A9F0"/>
    <w:lvl w:ilvl="0" w:tplc="FE6ADD86">
      <w:numFmt w:val="bullet"/>
      <w:lvlText w:val="•"/>
      <w:lvlJc w:val="left"/>
      <w:pPr>
        <w:ind w:left="371" w:hanging="260"/>
      </w:pPr>
      <w:rPr>
        <w:rFonts w:ascii="Arial" w:eastAsia="Arial" w:hAnsi="Arial" w:cs="Arial" w:hint="default"/>
        <w:b w:val="0"/>
        <w:bCs w:val="0"/>
        <w:i w:val="0"/>
        <w:iCs w:val="0"/>
        <w:color w:val="231F20"/>
        <w:w w:val="142"/>
        <w:sz w:val="16"/>
        <w:szCs w:val="16"/>
        <w:lang w:val="en-US" w:eastAsia="en-US" w:bidi="ar-SA"/>
      </w:rPr>
    </w:lvl>
    <w:lvl w:ilvl="1" w:tplc="F93CF872">
      <w:numFmt w:val="bullet"/>
      <w:lvlText w:val="•"/>
      <w:lvlJc w:val="left"/>
      <w:pPr>
        <w:ind w:left="812" w:hanging="260"/>
      </w:pPr>
      <w:rPr>
        <w:rFonts w:hint="default"/>
        <w:lang w:val="en-US" w:eastAsia="en-US" w:bidi="ar-SA"/>
      </w:rPr>
    </w:lvl>
    <w:lvl w:ilvl="2" w:tplc="B3F2DE90">
      <w:numFmt w:val="bullet"/>
      <w:lvlText w:val="•"/>
      <w:lvlJc w:val="left"/>
      <w:pPr>
        <w:ind w:left="1245" w:hanging="260"/>
      </w:pPr>
      <w:rPr>
        <w:rFonts w:hint="default"/>
        <w:lang w:val="en-US" w:eastAsia="en-US" w:bidi="ar-SA"/>
      </w:rPr>
    </w:lvl>
    <w:lvl w:ilvl="3" w:tplc="DACEC5A2">
      <w:numFmt w:val="bullet"/>
      <w:lvlText w:val="•"/>
      <w:lvlJc w:val="left"/>
      <w:pPr>
        <w:ind w:left="1677" w:hanging="260"/>
      </w:pPr>
      <w:rPr>
        <w:rFonts w:hint="default"/>
        <w:lang w:val="en-US" w:eastAsia="en-US" w:bidi="ar-SA"/>
      </w:rPr>
    </w:lvl>
    <w:lvl w:ilvl="4" w:tplc="7076DC64">
      <w:numFmt w:val="bullet"/>
      <w:lvlText w:val="•"/>
      <w:lvlJc w:val="left"/>
      <w:pPr>
        <w:ind w:left="2110" w:hanging="260"/>
      </w:pPr>
      <w:rPr>
        <w:rFonts w:hint="default"/>
        <w:lang w:val="en-US" w:eastAsia="en-US" w:bidi="ar-SA"/>
      </w:rPr>
    </w:lvl>
    <w:lvl w:ilvl="5" w:tplc="8C38D3F2">
      <w:numFmt w:val="bullet"/>
      <w:lvlText w:val="•"/>
      <w:lvlJc w:val="left"/>
      <w:pPr>
        <w:ind w:left="2542" w:hanging="260"/>
      </w:pPr>
      <w:rPr>
        <w:rFonts w:hint="default"/>
        <w:lang w:val="en-US" w:eastAsia="en-US" w:bidi="ar-SA"/>
      </w:rPr>
    </w:lvl>
    <w:lvl w:ilvl="6" w:tplc="8864001C">
      <w:numFmt w:val="bullet"/>
      <w:lvlText w:val="•"/>
      <w:lvlJc w:val="left"/>
      <w:pPr>
        <w:ind w:left="2975" w:hanging="260"/>
      </w:pPr>
      <w:rPr>
        <w:rFonts w:hint="default"/>
        <w:lang w:val="en-US" w:eastAsia="en-US" w:bidi="ar-SA"/>
      </w:rPr>
    </w:lvl>
    <w:lvl w:ilvl="7" w:tplc="81A043F6">
      <w:numFmt w:val="bullet"/>
      <w:lvlText w:val="•"/>
      <w:lvlJc w:val="left"/>
      <w:pPr>
        <w:ind w:left="3407" w:hanging="260"/>
      </w:pPr>
      <w:rPr>
        <w:rFonts w:hint="default"/>
        <w:lang w:val="en-US" w:eastAsia="en-US" w:bidi="ar-SA"/>
      </w:rPr>
    </w:lvl>
    <w:lvl w:ilvl="8" w:tplc="9C76019C">
      <w:numFmt w:val="bullet"/>
      <w:lvlText w:val="•"/>
      <w:lvlJc w:val="left"/>
      <w:pPr>
        <w:ind w:left="3840" w:hanging="260"/>
      </w:pPr>
      <w:rPr>
        <w:rFonts w:hint="default"/>
        <w:lang w:val="en-US" w:eastAsia="en-US" w:bidi="ar-SA"/>
      </w:rPr>
    </w:lvl>
  </w:abstractNum>
  <w:abstractNum w:abstractNumId="35" w15:restartNumberingAfterBreak="0">
    <w:nsid w:val="560F42DF"/>
    <w:multiLevelType w:val="hybridMultilevel"/>
    <w:tmpl w:val="3DFC3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80D41A9"/>
    <w:multiLevelType w:val="hybridMultilevel"/>
    <w:tmpl w:val="7DC0C9B4"/>
    <w:lvl w:ilvl="0" w:tplc="D94E491C">
      <w:numFmt w:val="bullet"/>
      <w:lvlText w:val="■"/>
      <w:lvlJc w:val="left"/>
      <w:pPr>
        <w:ind w:left="1945" w:hanging="360"/>
      </w:pPr>
      <w:rPr>
        <w:rFonts w:ascii="Arial" w:eastAsia="Arial" w:hAnsi="Arial" w:cs="Arial" w:hint="default"/>
        <w:b w:val="0"/>
        <w:bCs w:val="0"/>
        <w:i w:val="0"/>
        <w:iCs w:val="0"/>
        <w:color w:val="008FCD"/>
        <w:w w:val="126"/>
        <w:sz w:val="16"/>
        <w:szCs w:val="16"/>
        <w:lang w:val="en-US" w:eastAsia="en-US" w:bidi="ar-SA"/>
      </w:rPr>
    </w:lvl>
    <w:lvl w:ilvl="1" w:tplc="18090003" w:tentative="1">
      <w:start w:val="1"/>
      <w:numFmt w:val="bullet"/>
      <w:lvlText w:val="o"/>
      <w:lvlJc w:val="left"/>
      <w:pPr>
        <w:ind w:left="1673" w:hanging="360"/>
      </w:pPr>
      <w:rPr>
        <w:rFonts w:ascii="Courier New" w:hAnsi="Courier New" w:cs="Courier New" w:hint="default"/>
      </w:rPr>
    </w:lvl>
    <w:lvl w:ilvl="2" w:tplc="18090005" w:tentative="1">
      <w:start w:val="1"/>
      <w:numFmt w:val="bullet"/>
      <w:lvlText w:val=""/>
      <w:lvlJc w:val="left"/>
      <w:pPr>
        <w:ind w:left="2393" w:hanging="360"/>
      </w:pPr>
      <w:rPr>
        <w:rFonts w:ascii="Wingdings" w:hAnsi="Wingdings" w:hint="default"/>
      </w:rPr>
    </w:lvl>
    <w:lvl w:ilvl="3" w:tplc="18090001" w:tentative="1">
      <w:start w:val="1"/>
      <w:numFmt w:val="bullet"/>
      <w:lvlText w:val=""/>
      <w:lvlJc w:val="left"/>
      <w:pPr>
        <w:ind w:left="3113" w:hanging="360"/>
      </w:pPr>
      <w:rPr>
        <w:rFonts w:ascii="Symbol" w:hAnsi="Symbol" w:hint="default"/>
      </w:rPr>
    </w:lvl>
    <w:lvl w:ilvl="4" w:tplc="18090003" w:tentative="1">
      <w:start w:val="1"/>
      <w:numFmt w:val="bullet"/>
      <w:lvlText w:val="o"/>
      <w:lvlJc w:val="left"/>
      <w:pPr>
        <w:ind w:left="3833" w:hanging="360"/>
      </w:pPr>
      <w:rPr>
        <w:rFonts w:ascii="Courier New" w:hAnsi="Courier New" w:cs="Courier New" w:hint="default"/>
      </w:rPr>
    </w:lvl>
    <w:lvl w:ilvl="5" w:tplc="18090005" w:tentative="1">
      <w:start w:val="1"/>
      <w:numFmt w:val="bullet"/>
      <w:lvlText w:val=""/>
      <w:lvlJc w:val="left"/>
      <w:pPr>
        <w:ind w:left="4553" w:hanging="360"/>
      </w:pPr>
      <w:rPr>
        <w:rFonts w:ascii="Wingdings" w:hAnsi="Wingdings" w:hint="default"/>
      </w:rPr>
    </w:lvl>
    <w:lvl w:ilvl="6" w:tplc="18090001" w:tentative="1">
      <w:start w:val="1"/>
      <w:numFmt w:val="bullet"/>
      <w:lvlText w:val=""/>
      <w:lvlJc w:val="left"/>
      <w:pPr>
        <w:ind w:left="5273" w:hanging="360"/>
      </w:pPr>
      <w:rPr>
        <w:rFonts w:ascii="Symbol" w:hAnsi="Symbol" w:hint="default"/>
      </w:rPr>
    </w:lvl>
    <w:lvl w:ilvl="7" w:tplc="18090003" w:tentative="1">
      <w:start w:val="1"/>
      <w:numFmt w:val="bullet"/>
      <w:lvlText w:val="o"/>
      <w:lvlJc w:val="left"/>
      <w:pPr>
        <w:ind w:left="5993" w:hanging="360"/>
      </w:pPr>
      <w:rPr>
        <w:rFonts w:ascii="Courier New" w:hAnsi="Courier New" w:cs="Courier New" w:hint="default"/>
      </w:rPr>
    </w:lvl>
    <w:lvl w:ilvl="8" w:tplc="18090005" w:tentative="1">
      <w:start w:val="1"/>
      <w:numFmt w:val="bullet"/>
      <w:lvlText w:val=""/>
      <w:lvlJc w:val="left"/>
      <w:pPr>
        <w:ind w:left="6713" w:hanging="360"/>
      </w:pPr>
      <w:rPr>
        <w:rFonts w:ascii="Wingdings" w:hAnsi="Wingdings" w:hint="default"/>
      </w:rPr>
    </w:lvl>
  </w:abstractNum>
  <w:abstractNum w:abstractNumId="37" w15:restartNumberingAfterBreak="0">
    <w:nsid w:val="5DD34323"/>
    <w:multiLevelType w:val="hybridMultilevel"/>
    <w:tmpl w:val="C3123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9064A06"/>
    <w:multiLevelType w:val="hybridMultilevel"/>
    <w:tmpl w:val="14C88A38"/>
    <w:lvl w:ilvl="0" w:tplc="248C7388">
      <w:numFmt w:val="bullet"/>
      <w:lvlText w:val="•"/>
      <w:lvlJc w:val="left"/>
      <w:pPr>
        <w:ind w:left="433" w:hanging="260"/>
      </w:pPr>
      <w:rPr>
        <w:rFonts w:ascii="Arial" w:eastAsia="Arial" w:hAnsi="Arial" w:cs="Arial" w:hint="default"/>
        <w:b w:val="0"/>
        <w:bCs w:val="0"/>
        <w:i w:val="0"/>
        <w:iCs w:val="0"/>
        <w:color w:val="231F20"/>
        <w:w w:val="142"/>
        <w:sz w:val="16"/>
        <w:szCs w:val="16"/>
        <w:lang w:val="en-US" w:eastAsia="en-US" w:bidi="ar-SA"/>
      </w:rPr>
    </w:lvl>
    <w:lvl w:ilvl="1" w:tplc="9C142040">
      <w:numFmt w:val="bullet"/>
      <w:lvlText w:val="•"/>
      <w:lvlJc w:val="left"/>
      <w:pPr>
        <w:ind w:left="897" w:hanging="260"/>
      </w:pPr>
      <w:rPr>
        <w:rFonts w:hint="default"/>
        <w:lang w:val="en-US" w:eastAsia="en-US" w:bidi="ar-SA"/>
      </w:rPr>
    </w:lvl>
    <w:lvl w:ilvl="2" w:tplc="94063CD8">
      <w:numFmt w:val="bullet"/>
      <w:lvlText w:val="•"/>
      <w:lvlJc w:val="left"/>
      <w:pPr>
        <w:ind w:left="1354" w:hanging="260"/>
      </w:pPr>
      <w:rPr>
        <w:rFonts w:hint="default"/>
        <w:lang w:val="en-US" w:eastAsia="en-US" w:bidi="ar-SA"/>
      </w:rPr>
    </w:lvl>
    <w:lvl w:ilvl="3" w:tplc="854C3324">
      <w:numFmt w:val="bullet"/>
      <w:lvlText w:val="•"/>
      <w:lvlJc w:val="left"/>
      <w:pPr>
        <w:ind w:left="1812" w:hanging="260"/>
      </w:pPr>
      <w:rPr>
        <w:rFonts w:hint="default"/>
        <w:lang w:val="en-US" w:eastAsia="en-US" w:bidi="ar-SA"/>
      </w:rPr>
    </w:lvl>
    <w:lvl w:ilvl="4" w:tplc="450C437A">
      <w:numFmt w:val="bullet"/>
      <w:lvlText w:val="•"/>
      <w:lvlJc w:val="left"/>
      <w:pPr>
        <w:ind w:left="2269" w:hanging="260"/>
      </w:pPr>
      <w:rPr>
        <w:rFonts w:hint="default"/>
        <w:lang w:val="en-US" w:eastAsia="en-US" w:bidi="ar-SA"/>
      </w:rPr>
    </w:lvl>
    <w:lvl w:ilvl="5" w:tplc="FEE2F0C8">
      <w:numFmt w:val="bullet"/>
      <w:lvlText w:val="•"/>
      <w:lvlJc w:val="left"/>
      <w:pPr>
        <w:ind w:left="2726" w:hanging="260"/>
      </w:pPr>
      <w:rPr>
        <w:rFonts w:hint="default"/>
        <w:lang w:val="en-US" w:eastAsia="en-US" w:bidi="ar-SA"/>
      </w:rPr>
    </w:lvl>
    <w:lvl w:ilvl="6" w:tplc="BE22D1CA">
      <w:numFmt w:val="bullet"/>
      <w:lvlText w:val="•"/>
      <w:lvlJc w:val="left"/>
      <w:pPr>
        <w:ind w:left="3184" w:hanging="260"/>
      </w:pPr>
      <w:rPr>
        <w:rFonts w:hint="default"/>
        <w:lang w:val="en-US" w:eastAsia="en-US" w:bidi="ar-SA"/>
      </w:rPr>
    </w:lvl>
    <w:lvl w:ilvl="7" w:tplc="CF7EA34E">
      <w:numFmt w:val="bullet"/>
      <w:lvlText w:val="•"/>
      <w:lvlJc w:val="left"/>
      <w:pPr>
        <w:ind w:left="3641" w:hanging="260"/>
      </w:pPr>
      <w:rPr>
        <w:rFonts w:hint="default"/>
        <w:lang w:val="en-US" w:eastAsia="en-US" w:bidi="ar-SA"/>
      </w:rPr>
    </w:lvl>
    <w:lvl w:ilvl="8" w:tplc="6A2CA422">
      <w:numFmt w:val="bullet"/>
      <w:lvlText w:val="•"/>
      <w:lvlJc w:val="left"/>
      <w:pPr>
        <w:ind w:left="4098" w:hanging="260"/>
      </w:pPr>
      <w:rPr>
        <w:rFonts w:hint="default"/>
        <w:lang w:val="en-US" w:eastAsia="en-US" w:bidi="ar-SA"/>
      </w:rPr>
    </w:lvl>
  </w:abstractNum>
  <w:abstractNum w:abstractNumId="39" w15:restartNumberingAfterBreak="0">
    <w:nsid w:val="6EF45B34"/>
    <w:multiLevelType w:val="hybridMultilevel"/>
    <w:tmpl w:val="46A6A758"/>
    <w:lvl w:ilvl="0" w:tplc="F0C69492">
      <w:numFmt w:val="bullet"/>
      <w:lvlText w:val="■"/>
      <w:lvlJc w:val="left"/>
      <w:pPr>
        <w:ind w:left="720" w:hanging="360"/>
      </w:pPr>
      <w:rPr>
        <w:rFonts w:ascii="Arial" w:eastAsia="Arial" w:hAnsi="Arial" w:cs="Arial" w:hint="default"/>
        <w:b w:val="0"/>
        <w:bCs w:val="0"/>
        <w:i w:val="0"/>
        <w:iCs w:val="0"/>
        <w:color w:val="00A4AD"/>
        <w:w w:val="126"/>
        <w:sz w:val="20"/>
        <w:szCs w:val="20"/>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6FC222BF"/>
    <w:multiLevelType w:val="hybridMultilevel"/>
    <w:tmpl w:val="FFFFFFFF"/>
    <w:lvl w:ilvl="0" w:tplc="977C1FCE">
      <w:numFmt w:val="bullet"/>
      <w:lvlText w:val=""/>
      <w:lvlJc w:val="left"/>
      <w:pPr>
        <w:ind w:left="428" w:hanging="394"/>
      </w:pPr>
      <w:rPr>
        <w:rFonts w:ascii="Symbol" w:eastAsia="Times New Roman" w:hAnsi="Symbol" w:hint="default"/>
        <w:b w:val="0"/>
        <w:i w:val="0"/>
        <w:w w:val="100"/>
        <w:sz w:val="16"/>
      </w:rPr>
    </w:lvl>
    <w:lvl w:ilvl="1" w:tplc="872E7A46">
      <w:numFmt w:val="bullet"/>
      <w:lvlText w:val="•"/>
      <w:lvlJc w:val="left"/>
      <w:pPr>
        <w:ind w:left="757" w:hanging="394"/>
      </w:pPr>
      <w:rPr>
        <w:rFonts w:hint="default"/>
      </w:rPr>
    </w:lvl>
    <w:lvl w:ilvl="2" w:tplc="51CC67FC">
      <w:numFmt w:val="bullet"/>
      <w:lvlText w:val="•"/>
      <w:lvlJc w:val="left"/>
      <w:pPr>
        <w:ind w:left="1094" w:hanging="394"/>
      </w:pPr>
      <w:rPr>
        <w:rFonts w:hint="default"/>
      </w:rPr>
    </w:lvl>
    <w:lvl w:ilvl="3" w:tplc="859644F8">
      <w:numFmt w:val="bullet"/>
      <w:lvlText w:val="•"/>
      <w:lvlJc w:val="left"/>
      <w:pPr>
        <w:ind w:left="1432" w:hanging="394"/>
      </w:pPr>
      <w:rPr>
        <w:rFonts w:hint="default"/>
      </w:rPr>
    </w:lvl>
    <w:lvl w:ilvl="4" w:tplc="6E68EFE6">
      <w:numFmt w:val="bullet"/>
      <w:lvlText w:val="•"/>
      <w:lvlJc w:val="left"/>
      <w:pPr>
        <w:ind w:left="1769" w:hanging="394"/>
      </w:pPr>
      <w:rPr>
        <w:rFonts w:hint="default"/>
      </w:rPr>
    </w:lvl>
    <w:lvl w:ilvl="5" w:tplc="D7B4ADA0">
      <w:numFmt w:val="bullet"/>
      <w:lvlText w:val="•"/>
      <w:lvlJc w:val="left"/>
      <w:pPr>
        <w:ind w:left="2107" w:hanging="394"/>
      </w:pPr>
      <w:rPr>
        <w:rFonts w:hint="default"/>
      </w:rPr>
    </w:lvl>
    <w:lvl w:ilvl="6" w:tplc="404E5DA2">
      <w:numFmt w:val="bullet"/>
      <w:lvlText w:val="•"/>
      <w:lvlJc w:val="left"/>
      <w:pPr>
        <w:ind w:left="2444" w:hanging="394"/>
      </w:pPr>
      <w:rPr>
        <w:rFonts w:hint="default"/>
      </w:rPr>
    </w:lvl>
    <w:lvl w:ilvl="7" w:tplc="9AA8AF4E">
      <w:numFmt w:val="bullet"/>
      <w:lvlText w:val="•"/>
      <w:lvlJc w:val="left"/>
      <w:pPr>
        <w:ind w:left="2781" w:hanging="394"/>
      </w:pPr>
      <w:rPr>
        <w:rFonts w:hint="default"/>
      </w:rPr>
    </w:lvl>
    <w:lvl w:ilvl="8" w:tplc="CD4A459A">
      <w:numFmt w:val="bullet"/>
      <w:lvlText w:val="•"/>
      <w:lvlJc w:val="left"/>
      <w:pPr>
        <w:ind w:left="3119" w:hanging="394"/>
      </w:pPr>
      <w:rPr>
        <w:rFonts w:hint="default"/>
      </w:rPr>
    </w:lvl>
  </w:abstractNum>
  <w:abstractNum w:abstractNumId="41" w15:restartNumberingAfterBreak="0">
    <w:nsid w:val="71267DB1"/>
    <w:multiLevelType w:val="hybridMultilevel"/>
    <w:tmpl w:val="9CC6EABC"/>
    <w:lvl w:ilvl="0" w:tplc="BA1C35AC">
      <w:numFmt w:val="bullet"/>
      <w:lvlText w:val="•"/>
      <w:lvlJc w:val="left"/>
      <w:pPr>
        <w:ind w:left="371" w:hanging="260"/>
      </w:pPr>
      <w:rPr>
        <w:rFonts w:ascii="Arial" w:eastAsia="Arial" w:hAnsi="Arial" w:cs="Arial" w:hint="default"/>
        <w:b w:val="0"/>
        <w:bCs w:val="0"/>
        <w:i w:val="0"/>
        <w:iCs w:val="0"/>
        <w:color w:val="231F20"/>
        <w:w w:val="142"/>
        <w:sz w:val="16"/>
        <w:szCs w:val="16"/>
        <w:lang w:val="en-US" w:eastAsia="en-US" w:bidi="ar-SA"/>
      </w:rPr>
    </w:lvl>
    <w:lvl w:ilvl="1" w:tplc="77A8EFC2">
      <w:numFmt w:val="bullet"/>
      <w:lvlText w:val="•"/>
      <w:lvlJc w:val="left"/>
      <w:pPr>
        <w:ind w:left="812" w:hanging="260"/>
      </w:pPr>
      <w:rPr>
        <w:rFonts w:hint="default"/>
        <w:lang w:val="en-US" w:eastAsia="en-US" w:bidi="ar-SA"/>
      </w:rPr>
    </w:lvl>
    <w:lvl w:ilvl="2" w:tplc="94AABBF4">
      <w:numFmt w:val="bullet"/>
      <w:lvlText w:val="•"/>
      <w:lvlJc w:val="left"/>
      <w:pPr>
        <w:ind w:left="1245" w:hanging="260"/>
      </w:pPr>
      <w:rPr>
        <w:rFonts w:hint="default"/>
        <w:lang w:val="en-US" w:eastAsia="en-US" w:bidi="ar-SA"/>
      </w:rPr>
    </w:lvl>
    <w:lvl w:ilvl="3" w:tplc="3572A01A">
      <w:numFmt w:val="bullet"/>
      <w:lvlText w:val="•"/>
      <w:lvlJc w:val="left"/>
      <w:pPr>
        <w:ind w:left="1677" w:hanging="260"/>
      </w:pPr>
      <w:rPr>
        <w:rFonts w:hint="default"/>
        <w:lang w:val="en-US" w:eastAsia="en-US" w:bidi="ar-SA"/>
      </w:rPr>
    </w:lvl>
    <w:lvl w:ilvl="4" w:tplc="6F8A8D60">
      <w:numFmt w:val="bullet"/>
      <w:lvlText w:val="•"/>
      <w:lvlJc w:val="left"/>
      <w:pPr>
        <w:ind w:left="2110" w:hanging="260"/>
      </w:pPr>
      <w:rPr>
        <w:rFonts w:hint="default"/>
        <w:lang w:val="en-US" w:eastAsia="en-US" w:bidi="ar-SA"/>
      </w:rPr>
    </w:lvl>
    <w:lvl w:ilvl="5" w:tplc="48FA03D6">
      <w:numFmt w:val="bullet"/>
      <w:lvlText w:val="•"/>
      <w:lvlJc w:val="left"/>
      <w:pPr>
        <w:ind w:left="2542" w:hanging="260"/>
      </w:pPr>
      <w:rPr>
        <w:rFonts w:hint="default"/>
        <w:lang w:val="en-US" w:eastAsia="en-US" w:bidi="ar-SA"/>
      </w:rPr>
    </w:lvl>
    <w:lvl w:ilvl="6" w:tplc="778808A4">
      <w:numFmt w:val="bullet"/>
      <w:lvlText w:val="•"/>
      <w:lvlJc w:val="left"/>
      <w:pPr>
        <w:ind w:left="2975" w:hanging="260"/>
      </w:pPr>
      <w:rPr>
        <w:rFonts w:hint="default"/>
        <w:lang w:val="en-US" w:eastAsia="en-US" w:bidi="ar-SA"/>
      </w:rPr>
    </w:lvl>
    <w:lvl w:ilvl="7" w:tplc="BB425AD4">
      <w:numFmt w:val="bullet"/>
      <w:lvlText w:val="•"/>
      <w:lvlJc w:val="left"/>
      <w:pPr>
        <w:ind w:left="3407" w:hanging="260"/>
      </w:pPr>
      <w:rPr>
        <w:rFonts w:hint="default"/>
        <w:lang w:val="en-US" w:eastAsia="en-US" w:bidi="ar-SA"/>
      </w:rPr>
    </w:lvl>
    <w:lvl w:ilvl="8" w:tplc="F644139E">
      <w:numFmt w:val="bullet"/>
      <w:lvlText w:val="•"/>
      <w:lvlJc w:val="left"/>
      <w:pPr>
        <w:ind w:left="3840" w:hanging="260"/>
      </w:pPr>
      <w:rPr>
        <w:rFonts w:hint="default"/>
        <w:lang w:val="en-US" w:eastAsia="en-US" w:bidi="ar-SA"/>
      </w:rPr>
    </w:lvl>
  </w:abstractNum>
  <w:abstractNum w:abstractNumId="42" w15:restartNumberingAfterBreak="0">
    <w:nsid w:val="758F3CC7"/>
    <w:multiLevelType w:val="hybridMultilevel"/>
    <w:tmpl w:val="EACA0F28"/>
    <w:lvl w:ilvl="0" w:tplc="0A4EBF72">
      <w:start w:val="10"/>
      <w:numFmt w:val="decimal"/>
      <w:lvlText w:val="%1"/>
      <w:lvlJc w:val="left"/>
      <w:pPr>
        <w:ind w:left="755" w:hanging="504"/>
      </w:pPr>
      <w:rPr>
        <w:rFonts w:hint="default"/>
        <w:color w:val="939598"/>
        <w:w w:val="95"/>
      </w:rPr>
    </w:lvl>
    <w:lvl w:ilvl="1" w:tplc="18090019" w:tentative="1">
      <w:start w:val="1"/>
      <w:numFmt w:val="lowerLetter"/>
      <w:lvlText w:val="%2."/>
      <w:lvlJc w:val="left"/>
      <w:pPr>
        <w:ind w:left="1331" w:hanging="360"/>
      </w:pPr>
    </w:lvl>
    <w:lvl w:ilvl="2" w:tplc="1809001B" w:tentative="1">
      <w:start w:val="1"/>
      <w:numFmt w:val="lowerRoman"/>
      <w:lvlText w:val="%3."/>
      <w:lvlJc w:val="right"/>
      <w:pPr>
        <w:ind w:left="2051" w:hanging="180"/>
      </w:pPr>
    </w:lvl>
    <w:lvl w:ilvl="3" w:tplc="1809000F" w:tentative="1">
      <w:start w:val="1"/>
      <w:numFmt w:val="decimal"/>
      <w:lvlText w:val="%4."/>
      <w:lvlJc w:val="left"/>
      <w:pPr>
        <w:ind w:left="2771" w:hanging="360"/>
      </w:pPr>
    </w:lvl>
    <w:lvl w:ilvl="4" w:tplc="18090019" w:tentative="1">
      <w:start w:val="1"/>
      <w:numFmt w:val="lowerLetter"/>
      <w:lvlText w:val="%5."/>
      <w:lvlJc w:val="left"/>
      <w:pPr>
        <w:ind w:left="3491" w:hanging="360"/>
      </w:pPr>
    </w:lvl>
    <w:lvl w:ilvl="5" w:tplc="1809001B" w:tentative="1">
      <w:start w:val="1"/>
      <w:numFmt w:val="lowerRoman"/>
      <w:lvlText w:val="%6."/>
      <w:lvlJc w:val="right"/>
      <w:pPr>
        <w:ind w:left="4211" w:hanging="180"/>
      </w:pPr>
    </w:lvl>
    <w:lvl w:ilvl="6" w:tplc="1809000F" w:tentative="1">
      <w:start w:val="1"/>
      <w:numFmt w:val="decimal"/>
      <w:lvlText w:val="%7."/>
      <w:lvlJc w:val="left"/>
      <w:pPr>
        <w:ind w:left="4931" w:hanging="360"/>
      </w:pPr>
    </w:lvl>
    <w:lvl w:ilvl="7" w:tplc="18090019" w:tentative="1">
      <w:start w:val="1"/>
      <w:numFmt w:val="lowerLetter"/>
      <w:lvlText w:val="%8."/>
      <w:lvlJc w:val="left"/>
      <w:pPr>
        <w:ind w:left="5651" w:hanging="360"/>
      </w:pPr>
    </w:lvl>
    <w:lvl w:ilvl="8" w:tplc="1809001B" w:tentative="1">
      <w:start w:val="1"/>
      <w:numFmt w:val="lowerRoman"/>
      <w:lvlText w:val="%9."/>
      <w:lvlJc w:val="right"/>
      <w:pPr>
        <w:ind w:left="6371" w:hanging="180"/>
      </w:pPr>
    </w:lvl>
  </w:abstractNum>
  <w:abstractNum w:abstractNumId="43" w15:restartNumberingAfterBreak="0">
    <w:nsid w:val="7673762C"/>
    <w:multiLevelType w:val="hybridMultilevel"/>
    <w:tmpl w:val="869A59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6CD6624"/>
    <w:multiLevelType w:val="hybridMultilevel"/>
    <w:tmpl w:val="622452A6"/>
    <w:lvl w:ilvl="0" w:tplc="27203B82">
      <w:start w:val="1"/>
      <w:numFmt w:val="bullet"/>
      <w:lvlText w:val=""/>
      <w:lvlJc w:val="left"/>
      <w:pPr>
        <w:tabs>
          <w:tab w:val="num" w:pos="720"/>
        </w:tabs>
        <w:ind w:left="720" w:hanging="360"/>
      </w:pPr>
      <w:rPr>
        <w:rFonts w:ascii="Symbol" w:hAnsi="Symbol" w:hint="default"/>
      </w:rPr>
    </w:lvl>
    <w:lvl w:ilvl="1" w:tplc="38EE79DE" w:tentative="1">
      <w:start w:val="1"/>
      <w:numFmt w:val="bullet"/>
      <w:lvlText w:val=""/>
      <w:lvlJc w:val="left"/>
      <w:pPr>
        <w:tabs>
          <w:tab w:val="num" w:pos="1440"/>
        </w:tabs>
        <w:ind w:left="1440" w:hanging="360"/>
      </w:pPr>
      <w:rPr>
        <w:rFonts w:ascii="Symbol" w:hAnsi="Symbol" w:hint="default"/>
      </w:rPr>
    </w:lvl>
    <w:lvl w:ilvl="2" w:tplc="94EA6F5E" w:tentative="1">
      <w:start w:val="1"/>
      <w:numFmt w:val="bullet"/>
      <w:lvlText w:val=""/>
      <w:lvlJc w:val="left"/>
      <w:pPr>
        <w:tabs>
          <w:tab w:val="num" w:pos="2160"/>
        </w:tabs>
        <w:ind w:left="2160" w:hanging="360"/>
      </w:pPr>
      <w:rPr>
        <w:rFonts w:ascii="Symbol" w:hAnsi="Symbol" w:hint="default"/>
      </w:rPr>
    </w:lvl>
    <w:lvl w:ilvl="3" w:tplc="EFA04E8C" w:tentative="1">
      <w:start w:val="1"/>
      <w:numFmt w:val="bullet"/>
      <w:lvlText w:val=""/>
      <w:lvlJc w:val="left"/>
      <w:pPr>
        <w:tabs>
          <w:tab w:val="num" w:pos="2880"/>
        </w:tabs>
        <w:ind w:left="2880" w:hanging="360"/>
      </w:pPr>
      <w:rPr>
        <w:rFonts w:ascii="Symbol" w:hAnsi="Symbol" w:hint="default"/>
      </w:rPr>
    </w:lvl>
    <w:lvl w:ilvl="4" w:tplc="CA5CCD06" w:tentative="1">
      <w:start w:val="1"/>
      <w:numFmt w:val="bullet"/>
      <w:lvlText w:val=""/>
      <w:lvlJc w:val="left"/>
      <w:pPr>
        <w:tabs>
          <w:tab w:val="num" w:pos="3600"/>
        </w:tabs>
        <w:ind w:left="3600" w:hanging="360"/>
      </w:pPr>
      <w:rPr>
        <w:rFonts w:ascii="Symbol" w:hAnsi="Symbol" w:hint="default"/>
      </w:rPr>
    </w:lvl>
    <w:lvl w:ilvl="5" w:tplc="0AE2D4A2" w:tentative="1">
      <w:start w:val="1"/>
      <w:numFmt w:val="bullet"/>
      <w:lvlText w:val=""/>
      <w:lvlJc w:val="left"/>
      <w:pPr>
        <w:tabs>
          <w:tab w:val="num" w:pos="4320"/>
        </w:tabs>
        <w:ind w:left="4320" w:hanging="360"/>
      </w:pPr>
      <w:rPr>
        <w:rFonts w:ascii="Symbol" w:hAnsi="Symbol" w:hint="default"/>
      </w:rPr>
    </w:lvl>
    <w:lvl w:ilvl="6" w:tplc="08CCE462" w:tentative="1">
      <w:start w:val="1"/>
      <w:numFmt w:val="bullet"/>
      <w:lvlText w:val=""/>
      <w:lvlJc w:val="left"/>
      <w:pPr>
        <w:tabs>
          <w:tab w:val="num" w:pos="5040"/>
        </w:tabs>
        <w:ind w:left="5040" w:hanging="360"/>
      </w:pPr>
      <w:rPr>
        <w:rFonts w:ascii="Symbol" w:hAnsi="Symbol" w:hint="default"/>
      </w:rPr>
    </w:lvl>
    <w:lvl w:ilvl="7" w:tplc="464AFE60" w:tentative="1">
      <w:start w:val="1"/>
      <w:numFmt w:val="bullet"/>
      <w:lvlText w:val=""/>
      <w:lvlJc w:val="left"/>
      <w:pPr>
        <w:tabs>
          <w:tab w:val="num" w:pos="5760"/>
        </w:tabs>
        <w:ind w:left="5760" w:hanging="360"/>
      </w:pPr>
      <w:rPr>
        <w:rFonts w:ascii="Symbol" w:hAnsi="Symbol" w:hint="default"/>
      </w:rPr>
    </w:lvl>
    <w:lvl w:ilvl="8" w:tplc="56C2BEC8"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6E80539"/>
    <w:multiLevelType w:val="hybridMultilevel"/>
    <w:tmpl w:val="03F881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AF265E4"/>
    <w:multiLevelType w:val="hybridMultilevel"/>
    <w:tmpl w:val="72EEB2A6"/>
    <w:lvl w:ilvl="0" w:tplc="F680290A">
      <w:numFmt w:val="bullet"/>
      <w:lvlText w:val="•"/>
      <w:lvlJc w:val="left"/>
      <w:pPr>
        <w:ind w:left="409" w:hanging="260"/>
      </w:pPr>
      <w:rPr>
        <w:rFonts w:ascii="Arial" w:eastAsia="Arial" w:hAnsi="Arial" w:cs="Arial" w:hint="default"/>
        <w:b w:val="0"/>
        <w:bCs w:val="0"/>
        <w:i w:val="0"/>
        <w:iCs w:val="0"/>
        <w:color w:val="231F20"/>
        <w:w w:val="142"/>
        <w:sz w:val="16"/>
        <w:szCs w:val="16"/>
        <w:lang w:val="en-US" w:eastAsia="en-US" w:bidi="ar-SA"/>
      </w:rPr>
    </w:lvl>
    <w:lvl w:ilvl="1" w:tplc="E8BC2F5C">
      <w:numFmt w:val="bullet"/>
      <w:lvlText w:val="•"/>
      <w:lvlJc w:val="left"/>
      <w:pPr>
        <w:ind w:left="836" w:hanging="260"/>
      </w:pPr>
      <w:rPr>
        <w:rFonts w:hint="default"/>
        <w:lang w:val="en-US" w:eastAsia="en-US" w:bidi="ar-SA"/>
      </w:rPr>
    </w:lvl>
    <w:lvl w:ilvl="2" w:tplc="285A8A0C">
      <w:numFmt w:val="bullet"/>
      <w:lvlText w:val="•"/>
      <w:lvlJc w:val="left"/>
      <w:pPr>
        <w:ind w:left="1273" w:hanging="260"/>
      </w:pPr>
      <w:rPr>
        <w:rFonts w:hint="default"/>
        <w:lang w:val="en-US" w:eastAsia="en-US" w:bidi="ar-SA"/>
      </w:rPr>
    </w:lvl>
    <w:lvl w:ilvl="3" w:tplc="697058B2">
      <w:numFmt w:val="bullet"/>
      <w:lvlText w:val="•"/>
      <w:lvlJc w:val="left"/>
      <w:pPr>
        <w:ind w:left="1710" w:hanging="260"/>
      </w:pPr>
      <w:rPr>
        <w:rFonts w:hint="default"/>
        <w:lang w:val="en-US" w:eastAsia="en-US" w:bidi="ar-SA"/>
      </w:rPr>
    </w:lvl>
    <w:lvl w:ilvl="4" w:tplc="1CBE0658">
      <w:numFmt w:val="bullet"/>
      <w:lvlText w:val="•"/>
      <w:lvlJc w:val="left"/>
      <w:pPr>
        <w:ind w:left="2147" w:hanging="260"/>
      </w:pPr>
      <w:rPr>
        <w:rFonts w:hint="default"/>
        <w:lang w:val="en-US" w:eastAsia="en-US" w:bidi="ar-SA"/>
      </w:rPr>
    </w:lvl>
    <w:lvl w:ilvl="5" w:tplc="C2E08C90">
      <w:numFmt w:val="bullet"/>
      <w:lvlText w:val="•"/>
      <w:lvlJc w:val="left"/>
      <w:pPr>
        <w:ind w:left="2583" w:hanging="260"/>
      </w:pPr>
      <w:rPr>
        <w:rFonts w:hint="default"/>
        <w:lang w:val="en-US" w:eastAsia="en-US" w:bidi="ar-SA"/>
      </w:rPr>
    </w:lvl>
    <w:lvl w:ilvl="6" w:tplc="05388A70">
      <w:numFmt w:val="bullet"/>
      <w:lvlText w:val="•"/>
      <w:lvlJc w:val="left"/>
      <w:pPr>
        <w:ind w:left="3020" w:hanging="260"/>
      </w:pPr>
      <w:rPr>
        <w:rFonts w:hint="default"/>
        <w:lang w:val="en-US" w:eastAsia="en-US" w:bidi="ar-SA"/>
      </w:rPr>
    </w:lvl>
    <w:lvl w:ilvl="7" w:tplc="7436BB94">
      <w:numFmt w:val="bullet"/>
      <w:lvlText w:val="•"/>
      <w:lvlJc w:val="left"/>
      <w:pPr>
        <w:ind w:left="3457" w:hanging="260"/>
      </w:pPr>
      <w:rPr>
        <w:rFonts w:hint="default"/>
        <w:lang w:val="en-US" w:eastAsia="en-US" w:bidi="ar-SA"/>
      </w:rPr>
    </w:lvl>
    <w:lvl w:ilvl="8" w:tplc="8B7E029A">
      <w:numFmt w:val="bullet"/>
      <w:lvlText w:val="•"/>
      <w:lvlJc w:val="left"/>
      <w:pPr>
        <w:ind w:left="3894" w:hanging="260"/>
      </w:pPr>
      <w:rPr>
        <w:rFonts w:hint="default"/>
        <w:lang w:val="en-US" w:eastAsia="en-US" w:bidi="ar-SA"/>
      </w:rPr>
    </w:lvl>
  </w:abstractNum>
  <w:num w:numId="1" w16cid:durableId="8412506">
    <w:abstractNumId w:val="3"/>
  </w:num>
  <w:num w:numId="2" w16cid:durableId="1235897760">
    <w:abstractNumId w:val="46"/>
  </w:num>
  <w:num w:numId="3" w16cid:durableId="2110808580">
    <w:abstractNumId w:val="41"/>
  </w:num>
  <w:num w:numId="4" w16cid:durableId="984628875">
    <w:abstractNumId w:val="28"/>
  </w:num>
  <w:num w:numId="5" w16cid:durableId="1348678932">
    <w:abstractNumId w:val="23"/>
  </w:num>
  <w:num w:numId="6" w16cid:durableId="1279217222">
    <w:abstractNumId w:val="4"/>
  </w:num>
  <w:num w:numId="7" w16cid:durableId="1135950934">
    <w:abstractNumId w:val="21"/>
  </w:num>
  <w:num w:numId="8" w16cid:durableId="1456680038">
    <w:abstractNumId w:val="18"/>
  </w:num>
  <w:num w:numId="9" w16cid:durableId="1515996469">
    <w:abstractNumId w:val="14"/>
  </w:num>
  <w:num w:numId="10" w16cid:durableId="723142826">
    <w:abstractNumId w:val="22"/>
  </w:num>
  <w:num w:numId="11" w16cid:durableId="982544950">
    <w:abstractNumId w:val="0"/>
  </w:num>
  <w:num w:numId="12" w16cid:durableId="2129161196">
    <w:abstractNumId w:val="30"/>
  </w:num>
  <w:num w:numId="13" w16cid:durableId="307511848">
    <w:abstractNumId w:val="13"/>
  </w:num>
  <w:num w:numId="14" w16cid:durableId="1030376453">
    <w:abstractNumId w:val="8"/>
  </w:num>
  <w:num w:numId="15" w16cid:durableId="405763057">
    <w:abstractNumId w:val="7"/>
  </w:num>
  <w:num w:numId="16" w16cid:durableId="631864047">
    <w:abstractNumId w:val="32"/>
  </w:num>
  <w:num w:numId="17" w16cid:durableId="2028601611">
    <w:abstractNumId w:val="17"/>
  </w:num>
  <w:num w:numId="18" w16cid:durableId="697387105">
    <w:abstractNumId w:val="31"/>
  </w:num>
  <w:num w:numId="19" w16cid:durableId="63918097">
    <w:abstractNumId w:val="6"/>
  </w:num>
  <w:num w:numId="20" w16cid:durableId="1350134005">
    <w:abstractNumId w:val="39"/>
  </w:num>
  <w:num w:numId="21" w16cid:durableId="1485468089">
    <w:abstractNumId w:val="26"/>
  </w:num>
  <w:num w:numId="22" w16cid:durableId="1605383741">
    <w:abstractNumId w:val="2"/>
  </w:num>
  <w:num w:numId="23" w16cid:durableId="412316174">
    <w:abstractNumId w:val="12"/>
  </w:num>
  <w:num w:numId="24" w16cid:durableId="971247347">
    <w:abstractNumId w:val="34"/>
  </w:num>
  <w:num w:numId="25" w16cid:durableId="1561020031">
    <w:abstractNumId w:val="15"/>
  </w:num>
  <w:num w:numId="26" w16cid:durableId="989334644">
    <w:abstractNumId w:val="38"/>
  </w:num>
  <w:num w:numId="27" w16cid:durableId="1566990798">
    <w:abstractNumId w:val="45"/>
  </w:num>
  <w:num w:numId="28" w16cid:durableId="1833595331">
    <w:abstractNumId w:val="35"/>
  </w:num>
  <w:num w:numId="29" w16cid:durableId="1170368925">
    <w:abstractNumId w:val="42"/>
  </w:num>
  <w:num w:numId="30" w16cid:durableId="1717123284">
    <w:abstractNumId w:val="33"/>
  </w:num>
  <w:num w:numId="31" w16cid:durableId="877739172">
    <w:abstractNumId w:val="11"/>
  </w:num>
  <w:num w:numId="32" w16cid:durableId="1124235568">
    <w:abstractNumId w:val="1"/>
  </w:num>
  <w:num w:numId="33" w16cid:durableId="378628577">
    <w:abstractNumId w:val="25"/>
  </w:num>
  <w:num w:numId="34" w16cid:durableId="876628974">
    <w:abstractNumId w:val="44"/>
  </w:num>
  <w:num w:numId="35" w16cid:durableId="715666325">
    <w:abstractNumId w:val="20"/>
  </w:num>
  <w:num w:numId="36" w16cid:durableId="1126853309">
    <w:abstractNumId w:val="19"/>
  </w:num>
  <w:num w:numId="37" w16cid:durableId="390691330">
    <w:abstractNumId w:val="40"/>
  </w:num>
  <w:num w:numId="38" w16cid:durableId="1808936480">
    <w:abstractNumId w:val="16"/>
  </w:num>
  <w:num w:numId="39" w16cid:durableId="849219557">
    <w:abstractNumId w:val="29"/>
  </w:num>
  <w:num w:numId="40" w16cid:durableId="1092356935">
    <w:abstractNumId w:val="36"/>
  </w:num>
  <w:num w:numId="41" w16cid:durableId="1870682213">
    <w:abstractNumId w:val="43"/>
  </w:num>
  <w:num w:numId="42" w16cid:durableId="393508438">
    <w:abstractNumId w:val="9"/>
  </w:num>
  <w:num w:numId="43" w16cid:durableId="526066847">
    <w:abstractNumId w:val="24"/>
  </w:num>
  <w:num w:numId="44" w16cid:durableId="696854609">
    <w:abstractNumId w:val="27"/>
  </w:num>
  <w:num w:numId="45" w16cid:durableId="1815753388">
    <w:abstractNumId w:val="5"/>
  </w:num>
  <w:num w:numId="46" w16cid:durableId="872231762">
    <w:abstractNumId w:val="10"/>
  </w:num>
  <w:num w:numId="47" w16cid:durableId="127074319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8449"/>
    <o:shapelayout v:ext="edit">
      <o:idmap v:ext="edit" data="18"/>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C3"/>
    <w:rsid w:val="00001A7F"/>
    <w:rsid w:val="00016E95"/>
    <w:rsid w:val="00021B3D"/>
    <w:rsid w:val="00032D64"/>
    <w:rsid w:val="00050AF6"/>
    <w:rsid w:val="00050F65"/>
    <w:rsid w:val="000529A1"/>
    <w:rsid w:val="00054695"/>
    <w:rsid w:val="000552F6"/>
    <w:rsid w:val="000776F8"/>
    <w:rsid w:val="00080134"/>
    <w:rsid w:val="000A1D71"/>
    <w:rsid w:val="000C3AFE"/>
    <w:rsid w:val="000D3132"/>
    <w:rsid w:val="00104F75"/>
    <w:rsid w:val="00111356"/>
    <w:rsid w:val="00116125"/>
    <w:rsid w:val="00165C4C"/>
    <w:rsid w:val="00165CDC"/>
    <w:rsid w:val="001A7149"/>
    <w:rsid w:val="001C5B73"/>
    <w:rsid w:val="001D537F"/>
    <w:rsid w:val="00225A29"/>
    <w:rsid w:val="0023445E"/>
    <w:rsid w:val="00244EBB"/>
    <w:rsid w:val="00252B9E"/>
    <w:rsid w:val="0026288F"/>
    <w:rsid w:val="0026480D"/>
    <w:rsid w:val="002A6034"/>
    <w:rsid w:val="002C5CED"/>
    <w:rsid w:val="002D168B"/>
    <w:rsid w:val="002D3F86"/>
    <w:rsid w:val="002E7071"/>
    <w:rsid w:val="002F050E"/>
    <w:rsid w:val="00325481"/>
    <w:rsid w:val="00350705"/>
    <w:rsid w:val="00371054"/>
    <w:rsid w:val="003735D0"/>
    <w:rsid w:val="00376400"/>
    <w:rsid w:val="0037682A"/>
    <w:rsid w:val="003B16C4"/>
    <w:rsid w:val="003C1C5B"/>
    <w:rsid w:val="003D6628"/>
    <w:rsid w:val="00402645"/>
    <w:rsid w:val="0040432A"/>
    <w:rsid w:val="00415E55"/>
    <w:rsid w:val="00420AB5"/>
    <w:rsid w:val="00443C8F"/>
    <w:rsid w:val="0044651A"/>
    <w:rsid w:val="004871BF"/>
    <w:rsid w:val="004A74FC"/>
    <w:rsid w:val="004D3673"/>
    <w:rsid w:val="005245A7"/>
    <w:rsid w:val="005325CC"/>
    <w:rsid w:val="00545177"/>
    <w:rsid w:val="005473DA"/>
    <w:rsid w:val="005576F6"/>
    <w:rsid w:val="00561723"/>
    <w:rsid w:val="005C7238"/>
    <w:rsid w:val="005D43CF"/>
    <w:rsid w:val="005D5276"/>
    <w:rsid w:val="005F7F72"/>
    <w:rsid w:val="00623CE9"/>
    <w:rsid w:val="00630046"/>
    <w:rsid w:val="00660812"/>
    <w:rsid w:val="0068138D"/>
    <w:rsid w:val="00695B9B"/>
    <w:rsid w:val="006E0F31"/>
    <w:rsid w:val="006E6087"/>
    <w:rsid w:val="006F1914"/>
    <w:rsid w:val="006F6BB6"/>
    <w:rsid w:val="006F7CCC"/>
    <w:rsid w:val="0070373A"/>
    <w:rsid w:val="00721465"/>
    <w:rsid w:val="00726D7A"/>
    <w:rsid w:val="00743D99"/>
    <w:rsid w:val="00774D49"/>
    <w:rsid w:val="00785758"/>
    <w:rsid w:val="007938C3"/>
    <w:rsid w:val="007E5A86"/>
    <w:rsid w:val="007F0517"/>
    <w:rsid w:val="0080125D"/>
    <w:rsid w:val="00806520"/>
    <w:rsid w:val="00816682"/>
    <w:rsid w:val="008355D6"/>
    <w:rsid w:val="00836CFA"/>
    <w:rsid w:val="00844779"/>
    <w:rsid w:val="008831B2"/>
    <w:rsid w:val="008900BE"/>
    <w:rsid w:val="00893B73"/>
    <w:rsid w:val="008D2916"/>
    <w:rsid w:val="008E7D51"/>
    <w:rsid w:val="00944A92"/>
    <w:rsid w:val="00961C0D"/>
    <w:rsid w:val="0097116D"/>
    <w:rsid w:val="0097763E"/>
    <w:rsid w:val="00996997"/>
    <w:rsid w:val="00996D32"/>
    <w:rsid w:val="009C12BA"/>
    <w:rsid w:val="009C1C34"/>
    <w:rsid w:val="009C1DCD"/>
    <w:rsid w:val="009D746B"/>
    <w:rsid w:val="009F2E5C"/>
    <w:rsid w:val="00A11C7F"/>
    <w:rsid w:val="00A13E2F"/>
    <w:rsid w:val="00A142A5"/>
    <w:rsid w:val="00A14F10"/>
    <w:rsid w:val="00A612F6"/>
    <w:rsid w:val="00A62348"/>
    <w:rsid w:val="00A77567"/>
    <w:rsid w:val="00A8100B"/>
    <w:rsid w:val="00A81B8A"/>
    <w:rsid w:val="00A84AB3"/>
    <w:rsid w:val="00A85250"/>
    <w:rsid w:val="00AA23C0"/>
    <w:rsid w:val="00AC0BCE"/>
    <w:rsid w:val="00AC322E"/>
    <w:rsid w:val="00AE0EF5"/>
    <w:rsid w:val="00B1111A"/>
    <w:rsid w:val="00B44C67"/>
    <w:rsid w:val="00B84F3A"/>
    <w:rsid w:val="00B94A6D"/>
    <w:rsid w:val="00BC3B8B"/>
    <w:rsid w:val="00BD306B"/>
    <w:rsid w:val="00BD3BCF"/>
    <w:rsid w:val="00BD69D4"/>
    <w:rsid w:val="00C22F30"/>
    <w:rsid w:val="00C35E0E"/>
    <w:rsid w:val="00C35F24"/>
    <w:rsid w:val="00C37247"/>
    <w:rsid w:val="00C519E1"/>
    <w:rsid w:val="00C53E47"/>
    <w:rsid w:val="00C67208"/>
    <w:rsid w:val="00C7165D"/>
    <w:rsid w:val="00C7577D"/>
    <w:rsid w:val="00C81E48"/>
    <w:rsid w:val="00C978AB"/>
    <w:rsid w:val="00CE63DE"/>
    <w:rsid w:val="00D401AD"/>
    <w:rsid w:val="00D62387"/>
    <w:rsid w:val="00D656FD"/>
    <w:rsid w:val="00D8301A"/>
    <w:rsid w:val="00D86D36"/>
    <w:rsid w:val="00D9087E"/>
    <w:rsid w:val="00DB68D1"/>
    <w:rsid w:val="00DE2055"/>
    <w:rsid w:val="00DE541F"/>
    <w:rsid w:val="00DF43BB"/>
    <w:rsid w:val="00E03341"/>
    <w:rsid w:val="00E1024C"/>
    <w:rsid w:val="00E44BFA"/>
    <w:rsid w:val="00E63254"/>
    <w:rsid w:val="00E67862"/>
    <w:rsid w:val="00E87768"/>
    <w:rsid w:val="00EC26DA"/>
    <w:rsid w:val="00EF701B"/>
    <w:rsid w:val="00F13CE9"/>
    <w:rsid w:val="00F21DBA"/>
    <w:rsid w:val="00F44877"/>
    <w:rsid w:val="00F60503"/>
    <w:rsid w:val="00F9211B"/>
    <w:rsid w:val="00F92A0C"/>
    <w:rsid w:val="00FB2910"/>
    <w:rsid w:val="00FB5A89"/>
    <w:rsid w:val="00FB5E84"/>
    <w:rsid w:val="00FB6F3E"/>
    <w:rsid w:val="00FC0801"/>
    <w:rsid w:val="00FC501F"/>
    <w:rsid w:val="00FE012C"/>
    <w:rsid w:val="00FE0D8B"/>
    <w:rsid w:val="00FF0F59"/>
    <w:rsid w:val="00FF23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49"/>
    <o:shapelayout v:ext="edit">
      <o:idmap v:ext="edit" data="1"/>
    </o:shapelayout>
  </w:shapeDefaults>
  <w:decimalSymbol w:val="."/>
  <w:listSeparator w:val=","/>
  <w14:docId w14:val="5F91E2C1"/>
  <w15:docId w15:val="{FCCCCBD0-F133-47F7-9F7E-636E05E8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8" w:line="547" w:lineRule="exact"/>
      <w:ind w:left="233"/>
      <w:outlineLvl w:val="0"/>
    </w:pPr>
    <w:rPr>
      <w:sz w:val="48"/>
      <w:szCs w:val="48"/>
    </w:rPr>
  </w:style>
  <w:style w:type="paragraph" w:styleId="Heading2">
    <w:name w:val="heading 2"/>
    <w:basedOn w:val="Normal"/>
    <w:link w:val="Heading2Char"/>
    <w:uiPriority w:val="9"/>
    <w:unhideWhenUsed/>
    <w:qFormat/>
    <w:pPr>
      <w:spacing w:before="114"/>
      <w:ind w:left="233"/>
      <w:outlineLvl w:val="1"/>
    </w:pPr>
    <w:rPr>
      <w:sz w:val="48"/>
      <w:szCs w:val="48"/>
    </w:rPr>
  </w:style>
  <w:style w:type="paragraph" w:styleId="Heading3">
    <w:name w:val="heading 3"/>
    <w:basedOn w:val="Normal"/>
    <w:uiPriority w:val="9"/>
    <w:unhideWhenUsed/>
    <w:qFormat/>
    <w:pPr>
      <w:ind w:left="233"/>
      <w:outlineLvl w:val="2"/>
    </w:pPr>
    <w:rPr>
      <w:sz w:val="36"/>
      <w:szCs w:val="36"/>
    </w:rPr>
  </w:style>
  <w:style w:type="paragraph" w:styleId="Heading4">
    <w:name w:val="heading 4"/>
    <w:basedOn w:val="Normal"/>
    <w:link w:val="Heading4Char"/>
    <w:uiPriority w:val="9"/>
    <w:unhideWhenUsed/>
    <w:qFormat/>
    <w:pPr>
      <w:spacing w:before="109"/>
      <w:ind w:left="592"/>
      <w:outlineLvl w:val="3"/>
    </w:pPr>
    <w:rPr>
      <w:b/>
      <w:bCs/>
      <w:sz w:val="24"/>
      <w:szCs w:val="24"/>
    </w:rPr>
  </w:style>
  <w:style w:type="paragraph" w:styleId="Heading5">
    <w:name w:val="heading 5"/>
    <w:basedOn w:val="Normal"/>
    <w:uiPriority w:val="9"/>
    <w:unhideWhenUsed/>
    <w:qFormat/>
    <w:pPr>
      <w:ind w:left="233"/>
      <w:outlineLvl w:val="4"/>
    </w:pPr>
    <w:rPr>
      <w:b/>
      <w:bCs/>
    </w:rPr>
  </w:style>
  <w:style w:type="paragraph" w:styleId="Heading6">
    <w:name w:val="heading 6"/>
    <w:basedOn w:val="Normal"/>
    <w:link w:val="Heading6Char"/>
    <w:uiPriority w:val="9"/>
    <w:unhideWhenUsed/>
    <w:qFormat/>
    <w:pPr>
      <w:ind w:left="252"/>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16"/>
      <w:ind w:left="1331"/>
    </w:pPr>
    <w:rPr>
      <w:sz w:val="36"/>
      <w:szCs w:val="36"/>
    </w:rPr>
  </w:style>
  <w:style w:type="paragraph" w:styleId="TOC2">
    <w:name w:val="toc 2"/>
    <w:basedOn w:val="Normal"/>
    <w:uiPriority w:val="1"/>
    <w:qFormat/>
    <w:pPr>
      <w:spacing w:before="130"/>
      <w:ind w:left="1331"/>
    </w:pPr>
    <w:rPr>
      <w:b/>
      <w:bCs/>
      <w:sz w:val="20"/>
      <w:szCs w:val="20"/>
    </w:rPr>
  </w:style>
  <w:style w:type="paragraph" w:styleId="TOC3">
    <w:name w:val="toc 3"/>
    <w:basedOn w:val="Normal"/>
    <w:uiPriority w:val="1"/>
    <w:qFormat/>
    <w:pPr>
      <w:spacing w:before="10"/>
      <w:ind w:left="1331" w:hanging="581"/>
    </w:pPr>
    <w:rPr>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38"/>
      <w:ind w:left="3984"/>
    </w:pPr>
    <w:rPr>
      <w:sz w:val="66"/>
      <w:szCs w:val="66"/>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pPr>
      <w:spacing w:before="130"/>
      <w:ind w:left="752"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73DA"/>
    <w:pPr>
      <w:tabs>
        <w:tab w:val="center" w:pos="4513"/>
        <w:tab w:val="right" w:pos="9026"/>
      </w:tabs>
    </w:pPr>
  </w:style>
  <w:style w:type="character" w:customStyle="1" w:styleId="HeaderChar">
    <w:name w:val="Header Char"/>
    <w:basedOn w:val="DefaultParagraphFont"/>
    <w:link w:val="Header"/>
    <w:uiPriority w:val="99"/>
    <w:rsid w:val="005473DA"/>
    <w:rPr>
      <w:rFonts w:ascii="Arial" w:eastAsia="Arial" w:hAnsi="Arial" w:cs="Arial"/>
    </w:rPr>
  </w:style>
  <w:style w:type="paragraph" w:styleId="Footer">
    <w:name w:val="footer"/>
    <w:basedOn w:val="Normal"/>
    <w:link w:val="FooterChar"/>
    <w:uiPriority w:val="99"/>
    <w:unhideWhenUsed/>
    <w:rsid w:val="005473DA"/>
    <w:pPr>
      <w:tabs>
        <w:tab w:val="center" w:pos="4513"/>
        <w:tab w:val="right" w:pos="9026"/>
      </w:tabs>
    </w:pPr>
  </w:style>
  <w:style w:type="character" w:customStyle="1" w:styleId="FooterChar">
    <w:name w:val="Footer Char"/>
    <w:basedOn w:val="DefaultParagraphFont"/>
    <w:link w:val="Footer"/>
    <w:uiPriority w:val="99"/>
    <w:rsid w:val="005473DA"/>
    <w:rPr>
      <w:rFonts w:ascii="Arial" w:eastAsia="Arial" w:hAnsi="Arial" w:cs="Arial"/>
    </w:rPr>
  </w:style>
  <w:style w:type="character" w:customStyle="1" w:styleId="Heading2Char">
    <w:name w:val="Heading 2 Char"/>
    <w:basedOn w:val="DefaultParagraphFont"/>
    <w:link w:val="Heading2"/>
    <w:uiPriority w:val="9"/>
    <w:rsid w:val="00B84F3A"/>
    <w:rPr>
      <w:rFonts w:ascii="Arial" w:eastAsia="Arial" w:hAnsi="Arial" w:cs="Arial"/>
      <w:sz w:val="48"/>
      <w:szCs w:val="48"/>
    </w:rPr>
  </w:style>
  <w:style w:type="character" w:customStyle="1" w:styleId="Heading6Char">
    <w:name w:val="Heading 6 Char"/>
    <w:basedOn w:val="DefaultParagraphFont"/>
    <w:link w:val="Heading6"/>
    <w:uiPriority w:val="9"/>
    <w:rsid w:val="00AA23C0"/>
    <w:rPr>
      <w:rFonts w:ascii="Arial" w:eastAsia="Arial" w:hAnsi="Arial" w:cs="Arial"/>
      <w:b/>
      <w:bCs/>
      <w:sz w:val="20"/>
      <w:szCs w:val="20"/>
    </w:rPr>
  </w:style>
  <w:style w:type="character" w:customStyle="1" w:styleId="BodyTextChar">
    <w:name w:val="Body Text Char"/>
    <w:basedOn w:val="DefaultParagraphFont"/>
    <w:link w:val="BodyText"/>
    <w:uiPriority w:val="1"/>
    <w:rsid w:val="00AA23C0"/>
    <w:rPr>
      <w:rFonts w:ascii="Arial" w:eastAsia="Arial" w:hAnsi="Arial" w:cs="Arial"/>
      <w:sz w:val="20"/>
      <w:szCs w:val="20"/>
    </w:rPr>
  </w:style>
  <w:style w:type="character" w:styleId="Hyperlink">
    <w:name w:val="Hyperlink"/>
    <w:basedOn w:val="DefaultParagraphFont"/>
    <w:uiPriority w:val="99"/>
    <w:unhideWhenUsed/>
    <w:rsid w:val="00AA23C0"/>
    <w:rPr>
      <w:color w:val="0000FF" w:themeColor="hyperlink"/>
      <w:u w:val="single"/>
    </w:rPr>
  </w:style>
  <w:style w:type="character" w:styleId="UnresolvedMention">
    <w:name w:val="Unresolved Mention"/>
    <w:basedOn w:val="DefaultParagraphFont"/>
    <w:uiPriority w:val="99"/>
    <w:semiHidden/>
    <w:unhideWhenUsed/>
    <w:rsid w:val="00AA23C0"/>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252B9E"/>
    <w:rPr>
      <w:rFonts w:ascii="Arial" w:eastAsia="Arial" w:hAnsi="Arial" w:cs="Arial"/>
    </w:rPr>
  </w:style>
  <w:style w:type="character" w:customStyle="1" w:styleId="Heading4Char">
    <w:name w:val="Heading 4 Char"/>
    <w:basedOn w:val="DefaultParagraphFont"/>
    <w:link w:val="Heading4"/>
    <w:uiPriority w:val="9"/>
    <w:rsid w:val="00252B9E"/>
    <w:rPr>
      <w:rFonts w:ascii="Arial" w:eastAsia="Arial" w:hAnsi="Arial" w:cs="Arial"/>
      <w:b/>
      <w:bCs/>
      <w:sz w:val="24"/>
      <w:szCs w:val="24"/>
    </w:rPr>
  </w:style>
  <w:style w:type="paragraph" w:customStyle="1" w:styleId="Default">
    <w:name w:val="Default"/>
    <w:rsid w:val="00050AF6"/>
    <w:pPr>
      <w:widowControl/>
      <w:adjustRightInd w:val="0"/>
    </w:pPr>
    <w:rPr>
      <w:rFonts w:ascii="Times New Roman" w:hAnsi="Times New Roman" w:cs="Times New Roman"/>
      <w:color w:val="000000"/>
      <w:sz w:val="24"/>
      <w:szCs w:val="24"/>
      <w:lang w:val="en-IE"/>
    </w:rPr>
  </w:style>
  <w:style w:type="paragraph" w:styleId="NoSpacing">
    <w:name w:val="No Spacing"/>
    <w:link w:val="NoSpacingChar"/>
    <w:uiPriority w:val="1"/>
    <w:qFormat/>
    <w:rsid w:val="00225A29"/>
    <w:pPr>
      <w:widowControl/>
      <w:autoSpaceDE/>
      <w:autoSpaceDN/>
    </w:pPr>
    <w:rPr>
      <w:rFonts w:ascii="Calibri" w:eastAsia="Calibri" w:hAnsi="Calibri" w:cs="Times New Roman"/>
      <w:lang w:val="en-IE"/>
    </w:rPr>
  </w:style>
  <w:style w:type="character" w:customStyle="1" w:styleId="NoSpacingChar">
    <w:name w:val="No Spacing Char"/>
    <w:link w:val="NoSpacing"/>
    <w:uiPriority w:val="1"/>
    <w:rsid w:val="00225A29"/>
    <w:rPr>
      <w:rFonts w:ascii="Calibri" w:eastAsia="Calibri" w:hAnsi="Calibri" w:cs="Times New Roman"/>
      <w:lang w:val="en-IE"/>
    </w:rPr>
  </w:style>
  <w:style w:type="table" w:styleId="TableGrid">
    <w:name w:val="Table Grid"/>
    <w:basedOn w:val="TableNormal"/>
    <w:uiPriority w:val="39"/>
    <w:rsid w:val="00415E55"/>
    <w:pPr>
      <w:widowControl/>
      <w:autoSpaceDE/>
      <w:autoSpaceDN/>
    </w:pPr>
    <w:rPr>
      <w:rFonts w:eastAsia="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1B3D"/>
    <w:rPr>
      <w:color w:val="800080" w:themeColor="followedHyperlink"/>
      <w:u w:val="single"/>
    </w:rPr>
  </w:style>
  <w:style w:type="paragraph" w:customStyle="1" w:styleId="p1">
    <w:name w:val="p1"/>
    <w:basedOn w:val="Normal"/>
    <w:rsid w:val="00C35E0E"/>
    <w:pPr>
      <w:widowControl/>
      <w:autoSpaceDE/>
      <w:autoSpaceDN/>
    </w:pPr>
    <w:rPr>
      <w:rFonts w:ascii="DM Sans" w:eastAsiaTheme="minorHAnsi" w:hAnsi="DM Sans" w:cs="Aptos"/>
      <w:sz w:val="18"/>
      <w:szCs w:val="18"/>
      <w:lang w:val="en-IE" w:eastAsia="en-IE"/>
    </w:rPr>
  </w:style>
  <w:style w:type="paragraph" w:customStyle="1" w:styleId="p2">
    <w:name w:val="p2"/>
    <w:basedOn w:val="Normal"/>
    <w:rsid w:val="00C35E0E"/>
    <w:pPr>
      <w:widowControl/>
      <w:autoSpaceDE/>
      <w:autoSpaceDN/>
    </w:pPr>
    <w:rPr>
      <w:rFonts w:ascii="DM Sans" w:eastAsiaTheme="minorHAnsi" w:hAnsi="DM Sans" w:cs="Aptos"/>
      <w:sz w:val="18"/>
      <w:szCs w:val="18"/>
      <w:lang w:val="en-IE" w:eastAsia="en-IE"/>
    </w:rPr>
  </w:style>
  <w:style w:type="paragraph" w:customStyle="1" w:styleId="p3">
    <w:name w:val="p3"/>
    <w:basedOn w:val="Normal"/>
    <w:rsid w:val="00C35E0E"/>
    <w:pPr>
      <w:widowControl/>
      <w:autoSpaceDE/>
      <w:autoSpaceDN/>
    </w:pPr>
    <w:rPr>
      <w:rFonts w:ascii="DM Sans" w:eastAsiaTheme="minorHAnsi" w:hAnsi="DM Sans" w:cs="Aptos"/>
      <w:sz w:val="18"/>
      <w:szCs w:val="18"/>
      <w:lang w:val="en-IE" w:eastAsia="en-IE"/>
    </w:rPr>
  </w:style>
  <w:style w:type="paragraph" w:customStyle="1" w:styleId="p4">
    <w:name w:val="p4"/>
    <w:basedOn w:val="Normal"/>
    <w:rsid w:val="00C35E0E"/>
    <w:pPr>
      <w:widowControl/>
      <w:autoSpaceDE/>
      <w:autoSpaceDN/>
    </w:pPr>
    <w:rPr>
      <w:rFonts w:ascii="DM Sans" w:eastAsiaTheme="minorHAnsi" w:hAnsi="DM Sans" w:cs="Aptos"/>
      <w:sz w:val="18"/>
      <w:szCs w:val="18"/>
      <w:lang w:val="en-IE" w:eastAsia="en-IE"/>
    </w:rPr>
  </w:style>
  <w:style w:type="character" w:customStyle="1" w:styleId="s1">
    <w:name w:val="s1"/>
    <w:basedOn w:val="DefaultParagraphFont"/>
    <w:rsid w:val="00C35E0E"/>
    <w:rPr>
      <w:shd w:val="clear" w:color="auto" w:fill="FFFFFF"/>
    </w:rPr>
  </w:style>
  <w:style w:type="character" w:customStyle="1" w:styleId="apple-converted-space">
    <w:name w:val="apple-converted-space"/>
    <w:basedOn w:val="DefaultParagraphFont"/>
    <w:rsid w:val="00C35E0E"/>
  </w:style>
  <w:style w:type="character" w:customStyle="1" w:styleId="s2">
    <w:name w:val="s2"/>
    <w:basedOn w:val="DefaultParagraphFont"/>
    <w:rsid w:val="00C35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376184">
      <w:bodyDiv w:val="1"/>
      <w:marLeft w:val="0"/>
      <w:marRight w:val="0"/>
      <w:marTop w:val="0"/>
      <w:marBottom w:val="0"/>
      <w:divBdr>
        <w:top w:val="none" w:sz="0" w:space="0" w:color="auto"/>
        <w:left w:val="none" w:sz="0" w:space="0" w:color="auto"/>
        <w:bottom w:val="none" w:sz="0" w:space="0" w:color="auto"/>
        <w:right w:val="none" w:sz="0" w:space="0" w:color="auto"/>
      </w:divBdr>
    </w:div>
    <w:div w:id="563569644">
      <w:bodyDiv w:val="1"/>
      <w:marLeft w:val="0"/>
      <w:marRight w:val="0"/>
      <w:marTop w:val="0"/>
      <w:marBottom w:val="0"/>
      <w:divBdr>
        <w:top w:val="none" w:sz="0" w:space="0" w:color="auto"/>
        <w:left w:val="none" w:sz="0" w:space="0" w:color="auto"/>
        <w:bottom w:val="none" w:sz="0" w:space="0" w:color="auto"/>
        <w:right w:val="none" w:sz="0" w:space="0" w:color="auto"/>
      </w:divBdr>
    </w:div>
    <w:div w:id="1006638053">
      <w:bodyDiv w:val="1"/>
      <w:marLeft w:val="0"/>
      <w:marRight w:val="0"/>
      <w:marTop w:val="0"/>
      <w:marBottom w:val="0"/>
      <w:divBdr>
        <w:top w:val="none" w:sz="0" w:space="0" w:color="auto"/>
        <w:left w:val="none" w:sz="0" w:space="0" w:color="auto"/>
        <w:bottom w:val="none" w:sz="0" w:space="0" w:color="auto"/>
        <w:right w:val="none" w:sz="0" w:space="0" w:color="auto"/>
      </w:divBdr>
      <w:divsChild>
        <w:div w:id="1915818582">
          <w:marLeft w:val="360"/>
          <w:marRight w:val="0"/>
          <w:marTop w:val="200"/>
          <w:marBottom w:val="0"/>
          <w:divBdr>
            <w:top w:val="none" w:sz="0" w:space="0" w:color="auto"/>
            <w:left w:val="none" w:sz="0" w:space="0" w:color="auto"/>
            <w:bottom w:val="none" w:sz="0" w:space="0" w:color="auto"/>
            <w:right w:val="none" w:sz="0" w:space="0" w:color="auto"/>
          </w:divBdr>
        </w:div>
        <w:div w:id="1256092329">
          <w:marLeft w:val="360"/>
          <w:marRight w:val="0"/>
          <w:marTop w:val="200"/>
          <w:marBottom w:val="0"/>
          <w:divBdr>
            <w:top w:val="none" w:sz="0" w:space="0" w:color="auto"/>
            <w:left w:val="none" w:sz="0" w:space="0" w:color="auto"/>
            <w:bottom w:val="none" w:sz="0" w:space="0" w:color="auto"/>
            <w:right w:val="none" w:sz="0" w:space="0" w:color="auto"/>
          </w:divBdr>
        </w:div>
        <w:div w:id="1841850991">
          <w:marLeft w:val="547"/>
          <w:marRight w:val="0"/>
          <w:marTop w:val="200"/>
          <w:marBottom w:val="0"/>
          <w:divBdr>
            <w:top w:val="none" w:sz="0" w:space="0" w:color="auto"/>
            <w:left w:val="none" w:sz="0" w:space="0" w:color="auto"/>
            <w:bottom w:val="none" w:sz="0" w:space="0" w:color="auto"/>
            <w:right w:val="none" w:sz="0" w:space="0" w:color="auto"/>
          </w:divBdr>
        </w:div>
        <w:div w:id="2124033438">
          <w:marLeft w:val="547"/>
          <w:marRight w:val="0"/>
          <w:marTop w:val="200"/>
          <w:marBottom w:val="0"/>
          <w:divBdr>
            <w:top w:val="none" w:sz="0" w:space="0" w:color="auto"/>
            <w:left w:val="none" w:sz="0" w:space="0" w:color="auto"/>
            <w:bottom w:val="none" w:sz="0" w:space="0" w:color="auto"/>
            <w:right w:val="none" w:sz="0" w:space="0" w:color="auto"/>
          </w:divBdr>
        </w:div>
        <w:div w:id="1148353680">
          <w:marLeft w:val="360"/>
          <w:marRight w:val="0"/>
          <w:marTop w:val="200"/>
          <w:marBottom w:val="0"/>
          <w:divBdr>
            <w:top w:val="none" w:sz="0" w:space="0" w:color="auto"/>
            <w:left w:val="none" w:sz="0" w:space="0" w:color="auto"/>
            <w:bottom w:val="none" w:sz="0" w:space="0" w:color="auto"/>
            <w:right w:val="none" w:sz="0" w:space="0" w:color="auto"/>
          </w:divBdr>
        </w:div>
      </w:divsChild>
    </w:div>
    <w:div w:id="1372876667">
      <w:bodyDiv w:val="1"/>
      <w:marLeft w:val="0"/>
      <w:marRight w:val="0"/>
      <w:marTop w:val="0"/>
      <w:marBottom w:val="0"/>
      <w:divBdr>
        <w:top w:val="none" w:sz="0" w:space="0" w:color="auto"/>
        <w:left w:val="none" w:sz="0" w:space="0" w:color="auto"/>
        <w:bottom w:val="none" w:sz="0" w:space="0" w:color="auto"/>
        <w:right w:val="none" w:sz="0" w:space="0" w:color="auto"/>
      </w:divBdr>
    </w:div>
    <w:div w:id="1686903404">
      <w:bodyDiv w:val="1"/>
      <w:marLeft w:val="0"/>
      <w:marRight w:val="0"/>
      <w:marTop w:val="0"/>
      <w:marBottom w:val="0"/>
      <w:divBdr>
        <w:top w:val="none" w:sz="0" w:space="0" w:color="auto"/>
        <w:left w:val="none" w:sz="0" w:space="0" w:color="auto"/>
        <w:bottom w:val="none" w:sz="0" w:space="0" w:color="auto"/>
        <w:right w:val="none" w:sz="0" w:space="0" w:color="auto"/>
      </w:divBdr>
    </w:div>
    <w:div w:id="1986815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emf"/><Relationship Id="rId42" Type="http://schemas.openxmlformats.org/officeDocument/2006/relationships/header" Target="header6.xml"/><Relationship Id="rId47"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hyperlink" Target="https://www.youtube.com/watch?v=m-kDmpUG77Y" TargetMode="External"/><Relationship Id="rId37" Type="http://schemas.openxmlformats.org/officeDocument/2006/relationships/image" Target="media/image22.png"/><Relationship Id="rId40" Type="http://schemas.openxmlformats.org/officeDocument/2006/relationships/header" Target="header5.xml"/><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header" Target="header10.xml"/><Relationship Id="rId66" Type="http://schemas.openxmlformats.org/officeDocument/2006/relationships/header" Target="header14.xml"/><Relationship Id="rId5" Type="http://schemas.openxmlformats.org/officeDocument/2006/relationships/webSettings" Target="webSettings.xml"/><Relationship Id="rId61" Type="http://schemas.openxmlformats.org/officeDocument/2006/relationships/footer" Target="footer7.xml"/><Relationship Id="rId19" Type="http://schemas.openxmlformats.org/officeDocument/2006/relationships/image" Target="media/image6.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cid:4c54cce2-93d8-4f76-864b-bb47aeb093e0@eurprd08.prod.outlook.com" TargetMode="External"/><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footer" Target="footer5.xml"/><Relationship Id="rId64" Type="http://schemas.openxmlformats.org/officeDocument/2006/relationships/hyperlink" Target="mailto:comdevof@sdublincoco.ie"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28.png"/><Relationship Id="rId59" Type="http://schemas.openxmlformats.org/officeDocument/2006/relationships/header" Target="header11.xml"/><Relationship Id="rId67" Type="http://schemas.openxmlformats.org/officeDocument/2006/relationships/footer" Target="footer8.xml"/><Relationship Id="rId20" Type="http://schemas.openxmlformats.org/officeDocument/2006/relationships/image" Target="media/image7.png"/><Relationship Id="rId41" Type="http://schemas.openxmlformats.org/officeDocument/2006/relationships/footer" Target="footer4.xml"/><Relationship Id="rId54" Type="http://schemas.openxmlformats.org/officeDocument/2006/relationships/header" Target="header7.xml"/><Relationship Id="rId62" Type="http://schemas.openxmlformats.org/officeDocument/2006/relationships/header" Target="header1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header" Target="header9.xm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footer" Target="footer6.xml"/><Relationship Id="rId65"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5.png"/><Relationship Id="rId39" Type="http://schemas.openxmlformats.org/officeDocument/2006/relationships/header" Target="header4.xml"/><Relationship Id="rId34" Type="http://schemas.openxmlformats.org/officeDocument/2006/relationships/image" Target="media/image20.jpeg"/><Relationship Id="rId50" Type="http://schemas.openxmlformats.org/officeDocument/2006/relationships/image" Target="media/image32.png"/><Relationship Id="rId55" Type="http://schemas.openxmlformats.org/officeDocument/2006/relationships/header" Target="header8.xml"/></Relationships>
</file>

<file path=word/_rels/header10.xml.rels><?xml version="1.0" encoding="UTF-8" standalone="yes"?>
<Relationships xmlns="http://schemas.openxmlformats.org/package/2006/relationships"><Relationship Id="rId1" Type="http://schemas.openxmlformats.org/officeDocument/2006/relationships/image" Target="media/image36.png"/></Relationships>
</file>

<file path=word/_rels/header11.xml.rels><?xml version="1.0" encoding="UTF-8" standalone="yes"?>
<Relationships xmlns="http://schemas.openxmlformats.org/package/2006/relationships"><Relationship Id="rId1" Type="http://schemas.openxmlformats.org/officeDocument/2006/relationships/image" Target="media/image24.png"/></Relationships>
</file>

<file path=word/_rels/header4.xml.rels><?xml version="1.0" encoding="UTF-8" standalone="yes"?>
<Relationships xmlns="http://schemas.openxmlformats.org/package/2006/relationships"><Relationship Id="rId1" Type="http://schemas.openxmlformats.org/officeDocument/2006/relationships/image" Target="media/image24.png"/></Relationships>
</file>

<file path=word/_rels/header7.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1FE78-BAAE-40DF-B77E-3CC895954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6077</Words>
  <Characters>34643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Keogh</dc:creator>
  <cp:lastModifiedBy>Maria Nugent</cp:lastModifiedBy>
  <cp:revision>2</cp:revision>
  <cp:lastPrinted>2024-07-01T08:50:00Z</cp:lastPrinted>
  <dcterms:created xsi:type="dcterms:W3CDTF">2024-07-01T12:30:00Z</dcterms:created>
  <dcterms:modified xsi:type="dcterms:W3CDTF">2024-07-01T12:30:00Z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Adobe InDesign 16.4 (Macintosh)</vt:lpwstr>
  </property>
  <property fmtid="{D5CDD505-2E9C-101B-9397-08002B2CF9AE}" pid="4" name="LastSaved">
    <vt:filetime>2023-05-31T00:00:00Z</vt:filetime>
  </property>
  <property fmtid="{D5CDD505-2E9C-101B-9397-08002B2CF9AE}" pid="5" name="Producer">
    <vt:lpwstr>Adobe PDF Library 16.0</vt:lpwstr>
  </property>
</Properties>
</file>