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9D5A8" w14:textId="77777777" w:rsidR="000B39C9" w:rsidRDefault="000B39C9" w:rsidP="000B39C9">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213661A7" w14:textId="77777777" w:rsidR="000B39C9" w:rsidRDefault="000B39C9" w:rsidP="000B39C9">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61A91034" wp14:editId="2DDF731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E4D126B" w14:textId="77777777" w:rsidR="000B39C9" w:rsidRDefault="000B39C9" w:rsidP="000B39C9">
      <w:pPr>
        <w:pStyle w:val="NormalWeb"/>
        <w:jc w:val="center"/>
        <w:rPr>
          <w:rFonts w:ascii="Tahoma" w:hAnsi="Tahoma" w:cs="Tahoma"/>
          <w:b/>
          <w:bCs/>
          <w:u w:val="single"/>
        </w:rPr>
      </w:pPr>
      <w:r>
        <w:rPr>
          <w:rFonts w:ascii="Tahoma" w:hAnsi="Tahoma" w:cs="Tahoma"/>
          <w:b/>
          <w:bCs/>
          <w:u w:val="single"/>
        </w:rPr>
        <w:t>MEETING OF SOUTH DUBLIN COUNTY COUNCIL</w:t>
      </w:r>
    </w:p>
    <w:p w14:paraId="2DC8690A" w14:textId="72F0397D" w:rsidR="000B39C9" w:rsidRDefault="000B39C9" w:rsidP="000B39C9">
      <w:pPr>
        <w:pStyle w:val="NormalWeb"/>
        <w:jc w:val="center"/>
        <w:rPr>
          <w:rFonts w:ascii="Tahoma" w:hAnsi="Tahoma" w:cs="Tahoma"/>
          <w:b/>
          <w:u w:val="single"/>
        </w:rPr>
      </w:pPr>
      <w:r>
        <w:rPr>
          <w:rFonts w:ascii="Tahoma" w:hAnsi="Tahoma" w:cs="Tahoma"/>
          <w:b/>
          <w:u w:val="single"/>
        </w:rPr>
        <w:t>Monday, 8</w:t>
      </w:r>
      <w:r w:rsidRPr="000B39C9">
        <w:rPr>
          <w:rFonts w:ascii="Tahoma" w:hAnsi="Tahoma" w:cs="Tahoma"/>
          <w:b/>
          <w:u w:val="single"/>
          <w:vertAlign w:val="superscript"/>
        </w:rPr>
        <w:t>th</w:t>
      </w:r>
      <w:r>
        <w:rPr>
          <w:rFonts w:ascii="Tahoma" w:hAnsi="Tahoma" w:cs="Tahoma"/>
          <w:b/>
          <w:u w:val="single"/>
        </w:rPr>
        <w:t xml:space="preserve"> April, 2024</w:t>
      </w:r>
    </w:p>
    <w:p w14:paraId="7C727A1F" w14:textId="784E6BBA" w:rsidR="000B39C9" w:rsidRPr="002879A0" w:rsidRDefault="000B39C9" w:rsidP="000B39C9">
      <w:pPr>
        <w:pStyle w:val="NormalWeb"/>
        <w:jc w:val="center"/>
        <w:rPr>
          <w:rFonts w:ascii="Tahoma" w:hAnsi="Tahoma" w:cs="Tahoma"/>
          <w:b/>
        </w:rPr>
      </w:pPr>
      <w:r>
        <w:rPr>
          <w:rFonts w:ascii="Tahoma" w:hAnsi="Tahoma" w:cs="Tahoma"/>
          <w:b/>
        </w:rPr>
        <w:t>H-I (</w:t>
      </w:r>
      <w:r w:rsidR="00126794">
        <w:rPr>
          <w:rFonts w:ascii="Tahoma" w:hAnsi="Tahoma" w:cs="Tahoma"/>
          <w:b/>
        </w:rPr>
        <w:t>9</w:t>
      </w:r>
      <w:r>
        <w:rPr>
          <w:rFonts w:ascii="Tahoma" w:hAnsi="Tahoma" w:cs="Tahoma"/>
          <w:b/>
        </w:rPr>
        <w:t>)</w:t>
      </w:r>
    </w:p>
    <w:p w14:paraId="2E96FFE1" w14:textId="77777777" w:rsidR="00886502" w:rsidRPr="00884F34" w:rsidRDefault="000B39C9" w:rsidP="006C7432">
      <w:pPr>
        <w:adjustRightInd w:val="0"/>
        <w:jc w:val="both"/>
        <w:rPr>
          <w:rFonts w:ascii="Times New Roman" w:hAnsi="Times New Roman"/>
          <w:b/>
          <w:bCs/>
          <w:sz w:val="24"/>
          <w:szCs w:val="24"/>
        </w:rPr>
      </w:pPr>
      <w:r w:rsidRPr="00884F34">
        <w:rPr>
          <w:rFonts w:ascii="Times New Roman" w:hAnsi="Times New Roman"/>
          <w:b/>
          <w:bCs/>
          <w:sz w:val="24"/>
          <w:szCs w:val="24"/>
        </w:rPr>
        <w:t>TL164</w:t>
      </w:r>
      <w:r w:rsidRPr="00884F34">
        <w:rPr>
          <w:rFonts w:ascii="Times New Roman" w:hAnsi="Times New Roman"/>
          <w:b/>
          <w:bCs/>
          <w:sz w:val="24"/>
          <w:szCs w:val="24"/>
        </w:rPr>
        <w:tab/>
      </w:r>
    </w:p>
    <w:p w14:paraId="2B8A92BA" w14:textId="77777777" w:rsidR="00187C98" w:rsidRPr="00884F34" w:rsidRDefault="00187C98" w:rsidP="006C7432">
      <w:pPr>
        <w:adjustRightInd w:val="0"/>
        <w:jc w:val="both"/>
        <w:rPr>
          <w:rFonts w:ascii="Times New Roman" w:hAnsi="Times New Roman"/>
          <w:b/>
          <w:bCs/>
          <w:sz w:val="24"/>
          <w:szCs w:val="24"/>
        </w:rPr>
      </w:pPr>
    </w:p>
    <w:p w14:paraId="3D431EBE" w14:textId="0B4F4395" w:rsidR="007D6F6B" w:rsidRDefault="00187C98" w:rsidP="00171283">
      <w:pPr>
        <w:widowControl w:val="0"/>
        <w:tabs>
          <w:tab w:val="left" w:pos="1131"/>
        </w:tabs>
        <w:autoSpaceDE w:val="0"/>
        <w:autoSpaceDN w:val="0"/>
        <w:ind w:left="709"/>
        <w:rPr>
          <w:rFonts w:ascii="Times New Roman" w:eastAsia="Calibri" w:hAnsi="Times New Roman"/>
          <w:bCs/>
          <w:sz w:val="24"/>
          <w:szCs w:val="24"/>
        </w:rPr>
      </w:pPr>
      <w:r w:rsidRPr="00884F34">
        <w:rPr>
          <w:rFonts w:ascii="Times New Roman" w:eastAsia="Calibri" w:hAnsi="Times New Roman"/>
          <w:bCs/>
          <w:sz w:val="24"/>
          <w:szCs w:val="24"/>
        </w:rPr>
        <w:t xml:space="preserve">Tallaght Stadium is a Municipal Stadium developed and owned by South Dublin County Council and used as a venue for both sporting events </w:t>
      </w:r>
      <w:proofErr w:type="gramStart"/>
      <w:r w:rsidR="00171283" w:rsidRPr="00171283">
        <w:rPr>
          <w:rFonts w:ascii="Times New Roman" w:eastAsia="Calibri" w:hAnsi="Times New Roman"/>
          <w:bCs/>
          <w:sz w:val="24"/>
          <w:szCs w:val="24"/>
        </w:rPr>
        <w:t>and also</w:t>
      </w:r>
      <w:proofErr w:type="gramEnd"/>
      <w:r w:rsidR="00171283" w:rsidRPr="00171283">
        <w:rPr>
          <w:rFonts w:ascii="Times New Roman" w:eastAsia="Calibri" w:hAnsi="Times New Roman"/>
          <w:bCs/>
          <w:sz w:val="24"/>
          <w:szCs w:val="24"/>
        </w:rPr>
        <w:t xml:space="preserve"> </w:t>
      </w:r>
      <w:r w:rsidR="00076D3C">
        <w:rPr>
          <w:rFonts w:ascii="Times New Roman" w:eastAsia="Calibri" w:hAnsi="Times New Roman"/>
          <w:bCs/>
          <w:sz w:val="24"/>
          <w:szCs w:val="24"/>
        </w:rPr>
        <w:t xml:space="preserve">for </w:t>
      </w:r>
      <w:r w:rsidR="00171283" w:rsidRPr="00171283">
        <w:rPr>
          <w:rFonts w:ascii="Times New Roman" w:eastAsia="Calibri" w:hAnsi="Times New Roman"/>
          <w:bCs/>
          <w:sz w:val="24"/>
          <w:szCs w:val="24"/>
        </w:rPr>
        <w:t xml:space="preserve">other </w:t>
      </w:r>
      <w:r w:rsidR="00CC2452" w:rsidRPr="00171283">
        <w:rPr>
          <w:rFonts w:ascii="Times New Roman" w:eastAsia="Calibri" w:hAnsi="Times New Roman"/>
          <w:bCs/>
          <w:sz w:val="24"/>
          <w:szCs w:val="24"/>
        </w:rPr>
        <w:t>non-sporting</w:t>
      </w:r>
      <w:r w:rsidR="00171283" w:rsidRPr="00171283">
        <w:rPr>
          <w:rFonts w:ascii="Times New Roman" w:eastAsia="Calibri" w:hAnsi="Times New Roman"/>
          <w:bCs/>
          <w:sz w:val="24"/>
          <w:szCs w:val="24"/>
        </w:rPr>
        <w:t xml:space="preserve"> uses including Conferences and Community events and has been open for business since 2009.</w:t>
      </w:r>
      <w:r w:rsidRPr="00884F34">
        <w:rPr>
          <w:rFonts w:ascii="Times New Roman" w:eastAsia="Calibri" w:hAnsi="Times New Roman"/>
          <w:bCs/>
          <w:sz w:val="24"/>
          <w:szCs w:val="24"/>
        </w:rPr>
        <w:t xml:space="preserve"> Shamrock Rovers Football Club have used the facility for the hosting of their</w:t>
      </w:r>
      <w:r w:rsidR="00CC2452">
        <w:rPr>
          <w:rFonts w:ascii="Times New Roman" w:eastAsia="Calibri" w:hAnsi="Times New Roman"/>
          <w:bCs/>
          <w:sz w:val="24"/>
          <w:szCs w:val="24"/>
        </w:rPr>
        <w:t xml:space="preserve"> home </w:t>
      </w:r>
      <w:r w:rsidRPr="00884F34">
        <w:rPr>
          <w:rFonts w:ascii="Times New Roman" w:eastAsia="Calibri" w:hAnsi="Times New Roman"/>
          <w:bCs/>
          <w:sz w:val="24"/>
          <w:szCs w:val="24"/>
        </w:rPr>
        <w:t>games</w:t>
      </w:r>
      <w:r w:rsidR="007D6F6B">
        <w:rPr>
          <w:rFonts w:ascii="Times New Roman" w:eastAsia="Calibri" w:hAnsi="Times New Roman"/>
          <w:bCs/>
          <w:sz w:val="24"/>
          <w:szCs w:val="24"/>
        </w:rPr>
        <w:t xml:space="preserve">, office accommodation and </w:t>
      </w:r>
      <w:r w:rsidR="00343008">
        <w:rPr>
          <w:rFonts w:ascii="Times New Roman" w:eastAsia="Calibri" w:hAnsi="Times New Roman"/>
          <w:bCs/>
          <w:sz w:val="24"/>
          <w:szCs w:val="24"/>
        </w:rPr>
        <w:t xml:space="preserve">the provision of </w:t>
      </w:r>
      <w:r w:rsidR="00686FEF">
        <w:rPr>
          <w:rFonts w:ascii="Times New Roman" w:eastAsia="Calibri" w:hAnsi="Times New Roman"/>
          <w:bCs/>
          <w:sz w:val="24"/>
          <w:szCs w:val="24"/>
        </w:rPr>
        <w:t xml:space="preserve">retail </w:t>
      </w:r>
      <w:r w:rsidR="007D6F6B">
        <w:rPr>
          <w:rFonts w:ascii="Times New Roman" w:eastAsia="Calibri" w:hAnsi="Times New Roman"/>
          <w:bCs/>
          <w:sz w:val="24"/>
          <w:szCs w:val="24"/>
        </w:rPr>
        <w:t xml:space="preserve"> </w:t>
      </w:r>
      <w:r w:rsidR="00F46D7D">
        <w:rPr>
          <w:rFonts w:ascii="Times New Roman" w:eastAsia="Calibri" w:hAnsi="Times New Roman"/>
          <w:bCs/>
          <w:sz w:val="24"/>
          <w:szCs w:val="24"/>
        </w:rPr>
        <w:t>facilities.</w:t>
      </w:r>
    </w:p>
    <w:p w14:paraId="23D38C5B" w14:textId="77777777" w:rsidR="007D6F6B" w:rsidRDefault="007D6F6B" w:rsidP="00171283">
      <w:pPr>
        <w:widowControl w:val="0"/>
        <w:tabs>
          <w:tab w:val="left" w:pos="1131"/>
        </w:tabs>
        <w:autoSpaceDE w:val="0"/>
        <w:autoSpaceDN w:val="0"/>
        <w:ind w:left="709"/>
        <w:rPr>
          <w:rFonts w:ascii="Times New Roman" w:eastAsia="Calibri" w:hAnsi="Times New Roman"/>
          <w:bCs/>
          <w:sz w:val="24"/>
          <w:szCs w:val="24"/>
        </w:rPr>
      </w:pPr>
    </w:p>
    <w:p w14:paraId="4EC40121" w14:textId="36398A10" w:rsidR="000B39C9" w:rsidRPr="00884F34" w:rsidRDefault="007D6F6B" w:rsidP="007D6F6B">
      <w:pPr>
        <w:widowControl w:val="0"/>
        <w:tabs>
          <w:tab w:val="left" w:pos="1141"/>
        </w:tabs>
        <w:autoSpaceDE w:val="0"/>
        <w:autoSpaceDN w:val="0"/>
        <w:ind w:left="709"/>
        <w:rPr>
          <w:rFonts w:ascii="Times New Roman" w:hAnsi="Times New Roman"/>
          <w:b/>
          <w:sz w:val="24"/>
          <w:szCs w:val="24"/>
        </w:rPr>
      </w:pPr>
      <w:r>
        <w:rPr>
          <w:rFonts w:ascii="Times New Roman" w:eastAsia="Calibri" w:hAnsi="Times New Roman"/>
          <w:bCs/>
          <w:sz w:val="24"/>
          <w:szCs w:val="24"/>
        </w:rPr>
        <w:t>The Council (The L</w:t>
      </w:r>
      <w:r w:rsidR="00104032">
        <w:rPr>
          <w:rFonts w:ascii="Times New Roman" w:eastAsia="Calibri" w:hAnsi="Times New Roman"/>
          <w:bCs/>
          <w:sz w:val="24"/>
          <w:szCs w:val="24"/>
        </w:rPr>
        <w:t>icensor</w:t>
      </w:r>
      <w:r>
        <w:rPr>
          <w:rFonts w:ascii="Times New Roman" w:eastAsia="Calibri" w:hAnsi="Times New Roman"/>
          <w:bCs/>
          <w:sz w:val="24"/>
          <w:szCs w:val="24"/>
        </w:rPr>
        <w:t>) has now agreed terms with Shamrock Rovers (</w:t>
      </w:r>
      <w:r w:rsidR="00953DA8">
        <w:rPr>
          <w:rFonts w:ascii="Times New Roman" w:eastAsia="Calibri" w:hAnsi="Times New Roman"/>
          <w:bCs/>
          <w:sz w:val="24"/>
          <w:szCs w:val="24"/>
        </w:rPr>
        <w:t xml:space="preserve">The </w:t>
      </w:r>
      <w:r>
        <w:rPr>
          <w:rFonts w:ascii="Times New Roman" w:eastAsia="Calibri" w:hAnsi="Times New Roman"/>
          <w:bCs/>
          <w:sz w:val="24"/>
          <w:szCs w:val="24"/>
        </w:rPr>
        <w:t>L</w:t>
      </w:r>
      <w:r w:rsidR="00953DA8">
        <w:rPr>
          <w:rFonts w:ascii="Times New Roman" w:eastAsia="Calibri" w:hAnsi="Times New Roman"/>
          <w:bCs/>
          <w:sz w:val="24"/>
          <w:szCs w:val="24"/>
        </w:rPr>
        <w:t>icensee</w:t>
      </w:r>
      <w:r>
        <w:rPr>
          <w:rFonts w:ascii="Times New Roman" w:eastAsia="Calibri" w:hAnsi="Times New Roman"/>
          <w:bCs/>
          <w:sz w:val="24"/>
          <w:szCs w:val="24"/>
        </w:rPr>
        <w:t xml:space="preserve">) for </w:t>
      </w:r>
      <w:r w:rsidR="00953DA8">
        <w:rPr>
          <w:rFonts w:ascii="Times New Roman" w:eastAsia="Calibri" w:hAnsi="Times New Roman"/>
          <w:bCs/>
          <w:sz w:val="24"/>
          <w:szCs w:val="24"/>
        </w:rPr>
        <w:t xml:space="preserve">a </w:t>
      </w:r>
      <w:r>
        <w:rPr>
          <w:rFonts w:ascii="Times New Roman" w:eastAsia="Calibri" w:hAnsi="Times New Roman"/>
          <w:bCs/>
          <w:sz w:val="24"/>
          <w:szCs w:val="24"/>
        </w:rPr>
        <w:t>1</w:t>
      </w:r>
      <w:r w:rsidR="00CA566A">
        <w:rPr>
          <w:rFonts w:ascii="Times New Roman" w:eastAsia="Calibri" w:hAnsi="Times New Roman"/>
          <w:bCs/>
          <w:sz w:val="24"/>
          <w:szCs w:val="24"/>
        </w:rPr>
        <w:t xml:space="preserve">5year </w:t>
      </w:r>
      <w:r w:rsidR="0099555C">
        <w:rPr>
          <w:rFonts w:ascii="Times New Roman" w:eastAsia="Calibri" w:hAnsi="Times New Roman"/>
          <w:bCs/>
          <w:sz w:val="24"/>
          <w:szCs w:val="24"/>
        </w:rPr>
        <w:t xml:space="preserve">Licence for </w:t>
      </w:r>
      <w:r w:rsidR="00953DA8">
        <w:rPr>
          <w:rFonts w:ascii="Times New Roman" w:eastAsia="Calibri" w:hAnsi="Times New Roman"/>
          <w:bCs/>
          <w:sz w:val="24"/>
          <w:szCs w:val="24"/>
        </w:rPr>
        <w:t>the</w:t>
      </w:r>
      <w:r w:rsidR="0099555C">
        <w:rPr>
          <w:rFonts w:ascii="Times New Roman" w:eastAsia="Calibri" w:hAnsi="Times New Roman"/>
          <w:bCs/>
          <w:sz w:val="24"/>
          <w:szCs w:val="24"/>
        </w:rPr>
        <w:t xml:space="preserve"> </w:t>
      </w:r>
      <w:r>
        <w:rPr>
          <w:rFonts w:ascii="Times New Roman" w:eastAsia="Calibri" w:hAnsi="Times New Roman"/>
          <w:bCs/>
          <w:sz w:val="24"/>
          <w:szCs w:val="24"/>
        </w:rPr>
        <w:t xml:space="preserve">use of Tallaght </w:t>
      </w:r>
      <w:r w:rsidR="00187C98" w:rsidRPr="00884F34">
        <w:rPr>
          <w:rFonts w:ascii="Times New Roman" w:eastAsia="Calibri" w:hAnsi="Times New Roman"/>
          <w:bCs/>
          <w:sz w:val="24"/>
          <w:szCs w:val="24"/>
        </w:rPr>
        <w:t>Stadium</w:t>
      </w:r>
      <w:r>
        <w:rPr>
          <w:rFonts w:ascii="Times New Roman" w:eastAsia="Calibri" w:hAnsi="Times New Roman"/>
          <w:bCs/>
          <w:sz w:val="24"/>
          <w:szCs w:val="24"/>
        </w:rPr>
        <w:t>. The Council</w:t>
      </w:r>
      <w:r w:rsidR="00343008">
        <w:rPr>
          <w:rFonts w:ascii="Times New Roman" w:eastAsia="Calibri" w:hAnsi="Times New Roman"/>
          <w:bCs/>
          <w:sz w:val="24"/>
          <w:szCs w:val="24"/>
        </w:rPr>
        <w:t xml:space="preserve"> (</w:t>
      </w:r>
      <w:r>
        <w:rPr>
          <w:rFonts w:ascii="Times New Roman" w:eastAsia="Calibri" w:hAnsi="Times New Roman"/>
          <w:bCs/>
          <w:sz w:val="24"/>
          <w:szCs w:val="24"/>
        </w:rPr>
        <w:t>L</w:t>
      </w:r>
      <w:r w:rsidR="00104032">
        <w:rPr>
          <w:rFonts w:ascii="Times New Roman" w:eastAsia="Calibri" w:hAnsi="Times New Roman"/>
          <w:bCs/>
          <w:sz w:val="24"/>
          <w:szCs w:val="24"/>
        </w:rPr>
        <w:t>andlord</w:t>
      </w:r>
      <w:r>
        <w:rPr>
          <w:rFonts w:ascii="Times New Roman" w:eastAsia="Calibri" w:hAnsi="Times New Roman"/>
          <w:bCs/>
          <w:sz w:val="24"/>
          <w:szCs w:val="24"/>
        </w:rPr>
        <w:t>) has also agreed terms with Shamrock Rovers for a</w:t>
      </w:r>
      <w:r w:rsidR="00CA566A">
        <w:rPr>
          <w:rFonts w:ascii="Times New Roman" w:eastAsia="Calibri" w:hAnsi="Times New Roman"/>
          <w:bCs/>
          <w:sz w:val="24"/>
          <w:szCs w:val="24"/>
        </w:rPr>
        <w:t xml:space="preserve"> </w:t>
      </w:r>
      <w:r w:rsidR="00953DA8">
        <w:rPr>
          <w:rFonts w:ascii="Times New Roman" w:eastAsia="Calibri" w:hAnsi="Times New Roman"/>
          <w:bCs/>
          <w:sz w:val="24"/>
          <w:szCs w:val="24"/>
        </w:rPr>
        <w:t>L</w:t>
      </w:r>
      <w:r w:rsidR="00187C98" w:rsidRPr="00884F34">
        <w:rPr>
          <w:rFonts w:ascii="Times New Roman" w:eastAsia="Calibri" w:hAnsi="Times New Roman"/>
          <w:bCs/>
          <w:sz w:val="24"/>
          <w:szCs w:val="24"/>
        </w:rPr>
        <w:t xml:space="preserve">ease </w:t>
      </w:r>
      <w:r>
        <w:rPr>
          <w:rFonts w:ascii="Times New Roman" w:eastAsia="Calibri" w:hAnsi="Times New Roman"/>
          <w:bCs/>
          <w:sz w:val="24"/>
          <w:szCs w:val="24"/>
        </w:rPr>
        <w:t xml:space="preserve">to operate </w:t>
      </w:r>
      <w:r w:rsidR="00600731" w:rsidRPr="00884F34">
        <w:rPr>
          <w:rFonts w:ascii="Times New Roman" w:eastAsia="Calibri" w:hAnsi="Times New Roman"/>
          <w:sz w:val="24"/>
          <w:szCs w:val="24"/>
        </w:rPr>
        <w:t xml:space="preserve">their Club Offices and </w:t>
      </w:r>
      <w:r w:rsidR="00886502" w:rsidRPr="00884F34">
        <w:rPr>
          <w:rFonts w:ascii="Times New Roman" w:eastAsia="Calibri" w:hAnsi="Times New Roman"/>
          <w:sz w:val="24"/>
          <w:szCs w:val="24"/>
        </w:rPr>
        <w:t>Retail space</w:t>
      </w:r>
      <w:r w:rsidR="00600731" w:rsidRPr="00884F34">
        <w:rPr>
          <w:rFonts w:ascii="Times New Roman" w:eastAsia="Calibri" w:hAnsi="Times New Roman"/>
          <w:sz w:val="24"/>
          <w:szCs w:val="24"/>
        </w:rPr>
        <w:t xml:space="preserve"> </w:t>
      </w:r>
      <w:r w:rsidR="00FE2910" w:rsidRPr="00884F34">
        <w:rPr>
          <w:rFonts w:ascii="Times New Roman" w:eastAsia="Calibri" w:hAnsi="Times New Roman"/>
          <w:sz w:val="24"/>
          <w:szCs w:val="24"/>
        </w:rPr>
        <w:t>of circa 27</w:t>
      </w:r>
      <w:r w:rsidR="00953DA8">
        <w:rPr>
          <w:rFonts w:ascii="Times New Roman" w:eastAsia="Calibri" w:hAnsi="Times New Roman"/>
          <w:sz w:val="24"/>
          <w:szCs w:val="24"/>
        </w:rPr>
        <w:t>8</w:t>
      </w:r>
      <w:r w:rsidR="00FE2910" w:rsidRPr="00884F34">
        <w:rPr>
          <w:rFonts w:ascii="Times New Roman" w:eastAsia="Calibri" w:hAnsi="Times New Roman"/>
          <w:sz w:val="24"/>
          <w:szCs w:val="24"/>
        </w:rPr>
        <w:t xml:space="preserve">m </w:t>
      </w:r>
      <w:r w:rsidR="003635B4" w:rsidRPr="00884F34">
        <w:rPr>
          <w:rFonts w:ascii="Times New Roman" w:eastAsia="Calibri" w:hAnsi="Times New Roman"/>
          <w:sz w:val="24"/>
          <w:szCs w:val="24"/>
        </w:rPr>
        <w:t>sq.</w:t>
      </w:r>
      <w:r w:rsidR="00FE2910" w:rsidRPr="00884F34">
        <w:rPr>
          <w:rFonts w:ascii="Times New Roman" w:eastAsia="Calibri" w:hAnsi="Times New Roman"/>
          <w:sz w:val="24"/>
          <w:szCs w:val="24"/>
        </w:rPr>
        <w:t>,</w:t>
      </w:r>
      <w:r w:rsidR="0084081D">
        <w:rPr>
          <w:rFonts w:ascii="Times New Roman" w:eastAsia="Calibri" w:hAnsi="Times New Roman"/>
          <w:sz w:val="24"/>
          <w:szCs w:val="24"/>
        </w:rPr>
        <w:t xml:space="preserve"> </w:t>
      </w:r>
      <w:r w:rsidR="00600731" w:rsidRPr="00884F34">
        <w:rPr>
          <w:rFonts w:ascii="Times New Roman" w:eastAsia="Calibri" w:hAnsi="Times New Roman"/>
          <w:sz w:val="24"/>
          <w:szCs w:val="24"/>
        </w:rPr>
        <w:t xml:space="preserve">within the </w:t>
      </w:r>
      <w:proofErr w:type="spellStart"/>
      <w:r w:rsidR="00600731" w:rsidRPr="00884F34">
        <w:rPr>
          <w:rFonts w:ascii="Times New Roman" w:eastAsia="Calibri" w:hAnsi="Times New Roman"/>
          <w:sz w:val="24"/>
          <w:szCs w:val="24"/>
        </w:rPr>
        <w:t>undercroft</w:t>
      </w:r>
      <w:proofErr w:type="spellEnd"/>
      <w:r w:rsidR="00600731" w:rsidRPr="00884F34">
        <w:rPr>
          <w:rFonts w:ascii="Times New Roman" w:eastAsia="Calibri" w:hAnsi="Times New Roman"/>
          <w:sz w:val="24"/>
          <w:szCs w:val="24"/>
        </w:rPr>
        <w:t xml:space="preserve"> of the North Stand, Tallaght Stadium</w:t>
      </w:r>
      <w:r w:rsidR="00E1569A">
        <w:rPr>
          <w:rFonts w:ascii="Times New Roman" w:eastAsia="Calibri" w:hAnsi="Times New Roman"/>
          <w:sz w:val="24"/>
          <w:szCs w:val="24"/>
        </w:rPr>
        <w:t xml:space="preserve"> for a term of 15 years</w:t>
      </w:r>
      <w:r w:rsidR="00600731" w:rsidRPr="00884F34">
        <w:rPr>
          <w:rFonts w:ascii="Times New Roman" w:eastAsia="Calibri" w:hAnsi="Times New Roman"/>
          <w:sz w:val="24"/>
          <w:szCs w:val="24"/>
        </w:rPr>
        <w:t>.</w:t>
      </w:r>
      <w:r w:rsidR="006C7432" w:rsidRPr="00884F34">
        <w:rPr>
          <w:rFonts w:ascii="Times New Roman" w:eastAsia="Calibri" w:hAnsi="Times New Roman"/>
          <w:sz w:val="24"/>
          <w:szCs w:val="24"/>
        </w:rPr>
        <w:t xml:space="preserve"> </w:t>
      </w:r>
    </w:p>
    <w:p w14:paraId="324B46EF" w14:textId="4ACFFD4D" w:rsidR="00600731" w:rsidRDefault="00600731" w:rsidP="00600731">
      <w:pPr>
        <w:widowControl w:val="0"/>
        <w:autoSpaceDE w:val="0"/>
        <w:autoSpaceDN w:val="0"/>
        <w:spacing w:before="6"/>
        <w:rPr>
          <w:rFonts w:ascii="Times New Roman" w:eastAsia="Arial" w:hAnsi="Times New Roman"/>
          <w:b/>
          <w:sz w:val="15"/>
          <w:szCs w:val="20"/>
          <w:lang w:val="en-US"/>
        </w:rPr>
      </w:pPr>
    </w:p>
    <w:p w14:paraId="5484C61C" w14:textId="368F01BD" w:rsidR="00BF5741" w:rsidRPr="009A0A3A" w:rsidRDefault="00573CF6" w:rsidP="009A0A3A">
      <w:pPr>
        <w:widowControl w:val="0"/>
        <w:tabs>
          <w:tab w:val="left" w:pos="1141"/>
        </w:tabs>
        <w:autoSpaceDE w:val="0"/>
        <w:autoSpaceDN w:val="0"/>
        <w:ind w:left="709"/>
        <w:rPr>
          <w:rFonts w:ascii="Times New Roman" w:eastAsia="Calibri" w:hAnsi="Times New Roman"/>
          <w:bCs/>
          <w:sz w:val="24"/>
          <w:szCs w:val="24"/>
        </w:rPr>
      </w:pPr>
      <w:r w:rsidRPr="009A0A3A">
        <w:rPr>
          <w:rFonts w:ascii="Times New Roman" w:eastAsia="Calibri" w:hAnsi="Times New Roman"/>
          <w:bCs/>
          <w:sz w:val="24"/>
          <w:szCs w:val="24"/>
        </w:rPr>
        <w:t xml:space="preserve">This report will be broken down in two parts , </w:t>
      </w:r>
      <w:r w:rsidR="00E1569A">
        <w:rPr>
          <w:rFonts w:ascii="Times New Roman" w:eastAsia="Calibri" w:hAnsi="Times New Roman"/>
          <w:bCs/>
          <w:sz w:val="24"/>
          <w:szCs w:val="24"/>
        </w:rPr>
        <w:t>P</w:t>
      </w:r>
      <w:r w:rsidRPr="009A0A3A">
        <w:rPr>
          <w:rFonts w:ascii="Times New Roman" w:eastAsia="Calibri" w:hAnsi="Times New Roman"/>
          <w:bCs/>
          <w:sz w:val="24"/>
          <w:szCs w:val="24"/>
        </w:rPr>
        <w:t xml:space="preserve">art 1 will </w:t>
      </w:r>
      <w:r w:rsidR="009A0A3A" w:rsidRPr="009A0A3A">
        <w:rPr>
          <w:rFonts w:ascii="Times New Roman" w:eastAsia="Calibri" w:hAnsi="Times New Roman"/>
          <w:bCs/>
          <w:sz w:val="24"/>
          <w:szCs w:val="24"/>
        </w:rPr>
        <w:t xml:space="preserve">relate to the granting of the licence and </w:t>
      </w:r>
      <w:r w:rsidR="00A45195">
        <w:rPr>
          <w:rFonts w:ascii="Times New Roman" w:eastAsia="Calibri" w:hAnsi="Times New Roman"/>
          <w:bCs/>
          <w:sz w:val="24"/>
          <w:szCs w:val="24"/>
        </w:rPr>
        <w:t>P</w:t>
      </w:r>
      <w:r w:rsidR="009A0A3A" w:rsidRPr="009A0A3A">
        <w:rPr>
          <w:rFonts w:ascii="Times New Roman" w:eastAsia="Calibri" w:hAnsi="Times New Roman"/>
          <w:bCs/>
          <w:sz w:val="24"/>
          <w:szCs w:val="24"/>
        </w:rPr>
        <w:t xml:space="preserve">art 2 will deal with the granting of the </w:t>
      </w:r>
      <w:r w:rsidR="00F46D7D" w:rsidRPr="009A0A3A">
        <w:rPr>
          <w:rFonts w:ascii="Times New Roman" w:eastAsia="Calibri" w:hAnsi="Times New Roman"/>
          <w:bCs/>
          <w:sz w:val="24"/>
          <w:szCs w:val="24"/>
        </w:rPr>
        <w:t>lease.</w:t>
      </w:r>
      <w:r w:rsidR="009A0A3A" w:rsidRPr="009A0A3A">
        <w:rPr>
          <w:rFonts w:ascii="Times New Roman" w:eastAsia="Calibri" w:hAnsi="Times New Roman"/>
          <w:bCs/>
          <w:sz w:val="24"/>
          <w:szCs w:val="24"/>
        </w:rPr>
        <w:t xml:space="preserve"> </w:t>
      </w:r>
    </w:p>
    <w:p w14:paraId="1403FBCF" w14:textId="77777777" w:rsidR="00BF5741" w:rsidRPr="009A0A3A" w:rsidRDefault="00BF5741" w:rsidP="009A0A3A">
      <w:pPr>
        <w:widowControl w:val="0"/>
        <w:tabs>
          <w:tab w:val="left" w:pos="1141"/>
        </w:tabs>
        <w:autoSpaceDE w:val="0"/>
        <w:autoSpaceDN w:val="0"/>
        <w:ind w:left="709"/>
        <w:rPr>
          <w:rFonts w:ascii="Times New Roman" w:eastAsia="Calibri" w:hAnsi="Times New Roman"/>
          <w:bCs/>
          <w:sz w:val="24"/>
          <w:szCs w:val="24"/>
        </w:rPr>
      </w:pPr>
    </w:p>
    <w:p w14:paraId="440E39AB" w14:textId="77777777" w:rsidR="00600731" w:rsidRPr="00884F34" w:rsidRDefault="00600731" w:rsidP="00600731">
      <w:pPr>
        <w:widowControl w:val="0"/>
        <w:tabs>
          <w:tab w:val="left" w:pos="643"/>
        </w:tabs>
        <w:autoSpaceDE w:val="0"/>
        <w:autoSpaceDN w:val="0"/>
        <w:spacing w:before="1"/>
        <w:rPr>
          <w:rFonts w:ascii="Times New Roman" w:eastAsia="Arial" w:hAnsi="Times New Roman"/>
          <w:lang w:val="en-US"/>
        </w:rPr>
      </w:pPr>
    </w:p>
    <w:p w14:paraId="70C72225" w14:textId="77777777" w:rsidR="00600731" w:rsidRPr="00E1569A" w:rsidRDefault="00600731" w:rsidP="00600731">
      <w:pPr>
        <w:widowControl w:val="0"/>
        <w:numPr>
          <w:ilvl w:val="0"/>
          <w:numId w:val="7"/>
        </w:numPr>
        <w:tabs>
          <w:tab w:val="left" w:pos="644"/>
        </w:tabs>
        <w:autoSpaceDE w:val="0"/>
        <w:autoSpaceDN w:val="0"/>
        <w:spacing w:before="1"/>
        <w:ind w:left="644" w:hanging="221"/>
        <w:rPr>
          <w:rFonts w:ascii="Times New Roman" w:eastAsia="Arial" w:hAnsi="Times New Roman"/>
          <w:b/>
          <w:bCs/>
          <w:color w:val="23232F"/>
          <w:sz w:val="28"/>
          <w:szCs w:val="28"/>
          <w:u w:val="single"/>
          <w:lang w:val="en-US"/>
        </w:rPr>
      </w:pPr>
      <w:r w:rsidRPr="00884F34">
        <w:rPr>
          <w:rFonts w:ascii="Times New Roman" w:eastAsia="Arial" w:hAnsi="Times New Roman"/>
          <w:b/>
          <w:bCs/>
          <w:color w:val="23232F"/>
          <w:sz w:val="28"/>
          <w:szCs w:val="28"/>
          <w:u w:val="single"/>
          <w:lang w:val="en-US"/>
        </w:rPr>
        <w:t>Licence</w:t>
      </w:r>
      <w:r w:rsidRPr="00884F34">
        <w:rPr>
          <w:rFonts w:ascii="Times New Roman" w:eastAsia="Arial" w:hAnsi="Times New Roman"/>
          <w:b/>
          <w:bCs/>
          <w:color w:val="23232F"/>
          <w:spacing w:val="-11"/>
          <w:sz w:val="28"/>
          <w:szCs w:val="28"/>
          <w:u w:val="single"/>
          <w:lang w:val="en-US"/>
        </w:rPr>
        <w:t xml:space="preserve"> </w:t>
      </w:r>
      <w:r w:rsidRPr="00884F34">
        <w:rPr>
          <w:rFonts w:ascii="Times New Roman" w:eastAsia="Arial" w:hAnsi="Times New Roman"/>
          <w:b/>
          <w:bCs/>
          <w:color w:val="23232F"/>
          <w:sz w:val="28"/>
          <w:szCs w:val="28"/>
          <w:u w:val="single"/>
          <w:lang w:val="en-US"/>
        </w:rPr>
        <w:t>of</w:t>
      </w:r>
      <w:r w:rsidRPr="00884F34">
        <w:rPr>
          <w:rFonts w:ascii="Times New Roman" w:eastAsia="Arial" w:hAnsi="Times New Roman"/>
          <w:b/>
          <w:bCs/>
          <w:color w:val="23232F"/>
          <w:spacing w:val="-14"/>
          <w:sz w:val="28"/>
          <w:szCs w:val="28"/>
          <w:u w:val="single"/>
          <w:lang w:val="en-US"/>
        </w:rPr>
        <w:t xml:space="preserve"> </w:t>
      </w:r>
      <w:r w:rsidRPr="00884F34">
        <w:rPr>
          <w:rFonts w:ascii="Times New Roman" w:eastAsia="Arial" w:hAnsi="Times New Roman"/>
          <w:b/>
          <w:bCs/>
          <w:color w:val="23232F"/>
          <w:spacing w:val="-2"/>
          <w:sz w:val="28"/>
          <w:szCs w:val="28"/>
          <w:u w:val="single"/>
          <w:lang w:val="en-US"/>
        </w:rPr>
        <w:t>Stadium</w:t>
      </w:r>
    </w:p>
    <w:p w14:paraId="1DD636D1" w14:textId="7E1F833C" w:rsidR="00E1569A" w:rsidRDefault="00E1569A" w:rsidP="00E1569A">
      <w:pPr>
        <w:widowControl w:val="0"/>
        <w:tabs>
          <w:tab w:val="left" w:pos="644"/>
        </w:tabs>
        <w:autoSpaceDE w:val="0"/>
        <w:autoSpaceDN w:val="0"/>
        <w:spacing w:before="1"/>
        <w:rPr>
          <w:rFonts w:ascii="Times New Roman" w:eastAsia="Arial" w:hAnsi="Times New Roman"/>
          <w:b/>
          <w:bCs/>
          <w:color w:val="23232F"/>
          <w:spacing w:val="-2"/>
          <w:sz w:val="28"/>
          <w:szCs w:val="28"/>
          <w:u w:val="single"/>
          <w:lang w:val="en-US"/>
        </w:rPr>
      </w:pPr>
    </w:p>
    <w:p w14:paraId="5A25135E" w14:textId="4D299BD2" w:rsidR="00E1569A" w:rsidRPr="00392458" w:rsidRDefault="00E1569A" w:rsidP="00E1569A">
      <w:pPr>
        <w:widowControl w:val="0"/>
        <w:autoSpaceDE w:val="0"/>
        <w:autoSpaceDN w:val="0"/>
        <w:spacing w:before="6"/>
        <w:ind w:left="709" w:firstLine="11"/>
        <w:rPr>
          <w:rFonts w:ascii="Times New Roman" w:hAnsi="Times New Roman"/>
          <w:sz w:val="24"/>
          <w:szCs w:val="24"/>
        </w:rPr>
      </w:pPr>
      <w:r w:rsidRPr="007D6F6B">
        <w:rPr>
          <w:rFonts w:ascii="Times New Roman" w:eastAsia="Calibri" w:hAnsi="Times New Roman"/>
          <w:bCs/>
          <w:sz w:val="24"/>
          <w:szCs w:val="24"/>
        </w:rPr>
        <w:t xml:space="preserve">I recommend that the Council </w:t>
      </w:r>
      <w:r>
        <w:rPr>
          <w:rFonts w:ascii="Times New Roman" w:eastAsia="Calibri" w:hAnsi="Times New Roman"/>
          <w:bCs/>
          <w:sz w:val="24"/>
          <w:szCs w:val="24"/>
        </w:rPr>
        <w:t xml:space="preserve">grant a 15-year licence to Shamrock Rovers Football </w:t>
      </w:r>
      <w:r w:rsidR="00912DFF">
        <w:rPr>
          <w:rFonts w:ascii="Times New Roman" w:eastAsia="Calibri" w:hAnsi="Times New Roman"/>
          <w:bCs/>
          <w:sz w:val="24"/>
          <w:szCs w:val="24"/>
        </w:rPr>
        <w:t>Club,</w:t>
      </w:r>
      <w:r w:rsidRPr="007D6F6B">
        <w:rPr>
          <w:rFonts w:ascii="Times New Roman" w:eastAsia="Calibri" w:hAnsi="Times New Roman"/>
          <w:bCs/>
          <w:sz w:val="24"/>
          <w:szCs w:val="24"/>
        </w:rPr>
        <w:t xml:space="preserve"> </w:t>
      </w:r>
      <w:r>
        <w:rPr>
          <w:rFonts w:ascii="Times New Roman" w:eastAsia="Calibri" w:hAnsi="Times New Roman"/>
          <w:bCs/>
          <w:sz w:val="24"/>
          <w:szCs w:val="24"/>
        </w:rPr>
        <w:t xml:space="preserve">Tallaght, </w:t>
      </w:r>
      <w:r w:rsidRPr="007D6F6B">
        <w:rPr>
          <w:rFonts w:ascii="Times New Roman" w:eastAsia="Calibri" w:hAnsi="Times New Roman"/>
          <w:bCs/>
          <w:sz w:val="24"/>
          <w:szCs w:val="24"/>
        </w:rPr>
        <w:t>Dublin 2</w:t>
      </w:r>
      <w:r>
        <w:rPr>
          <w:rFonts w:ascii="Times New Roman" w:eastAsia="Calibri" w:hAnsi="Times New Roman"/>
          <w:bCs/>
          <w:sz w:val="24"/>
          <w:szCs w:val="24"/>
        </w:rPr>
        <w:t>4</w:t>
      </w:r>
      <w:r w:rsidRPr="007D6F6B">
        <w:rPr>
          <w:rFonts w:ascii="Times New Roman" w:eastAsia="Calibri" w:hAnsi="Times New Roman"/>
          <w:bCs/>
          <w:sz w:val="24"/>
          <w:szCs w:val="24"/>
        </w:rPr>
        <w:t xml:space="preserve"> in accordance with Section 211 of the Planning and Development Act 2000 and subject to the Provisions of Section 183 of the Local Government Act 2001</w:t>
      </w:r>
      <w:r>
        <w:rPr>
          <w:rFonts w:ascii="Times New Roman" w:eastAsia="Calibri" w:hAnsi="Times New Roman"/>
          <w:bCs/>
          <w:sz w:val="24"/>
          <w:szCs w:val="24"/>
        </w:rPr>
        <w:t xml:space="preserve">, </w:t>
      </w:r>
      <w:r w:rsidRPr="00392458">
        <w:rPr>
          <w:rFonts w:ascii="Times New Roman" w:hAnsi="Times New Roman"/>
          <w:sz w:val="24"/>
          <w:szCs w:val="24"/>
        </w:rPr>
        <w:t xml:space="preserve">and subject to the following terms and </w:t>
      </w:r>
      <w:proofErr w:type="gramStart"/>
      <w:r w:rsidRPr="00392458">
        <w:rPr>
          <w:rFonts w:ascii="Times New Roman" w:hAnsi="Times New Roman"/>
          <w:sz w:val="24"/>
          <w:szCs w:val="24"/>
        </w:rPr>
        <w:t>conditions:-</w:t>
      </w:r>
      <w:proofErr w:type="gramEnd"/>
      <w:r w:rsidRPr="00392458">
        <w:rPr>
          <w:rFonts w:ascii="Times New Roman" w:hAnsi="Times New Roman"/>
          <w:sz w:val="24"/>
          <w:szCs w:val="24"/>
        </w:rPr>
        <w:t xml:space="preserve">  </w:t>
      </w:r>
    </w:p>
    <w:p w14:paraId="2275DB28" w14:textId="77777777" w:rsidR="00600731" w:rsidRPr="00392458" w:rsidRDefault="00600731" w:rsidP="00600731">
      <w:pPr>
        <w:widowControl w:val="0"/>
        <w:autoSpaceDE w:val="0"/>
        <w:autoSpaceDN w:val="0"/>
        <w:spacing w:before="1"/>
        <w:rPr>
          <w:rFonts w:ascii="Times New Roman" w:eastAsia="Arial" w:hAnsi="Times New Roman"/>
          <w:sz w:val="24"/>
          <w:szCs w:val="24"/>
          <w:lang w:val="en-US"/>
        </w:rPr>
      </w:pPr>
    </w:p>
    <w:p w14:paraId="2F8CA39B" w14:textId="744A51E6" w:rsidR="00600731" w:rsidRPr="00D467A9" w:rsidRDefault="00600731" w:rsidP="00D467A9">
      <w:pPr>
        <w:widowControl w:val="0"/>
        <w:tabs>
          <w:tab w:val="left" w:pos="1136"/>
        </w:tabs>
        <w:autoSpaceDE w:val="0"/>
        <w:autoSpaceDN w:val="0"/>
        <w:ind w:right="768"/>
        <w:rPr>
          <w:rFonts w:ascii="Times New Roman" w:eastAsia="Arial" w:hAnsi="Times New Roman"/>
          <w:color w:val="23232F"/>
          <w:lang w:val="en-US"/>
        </w:rPr>
      </w:pPr>
    </w:p>
    <w:p w14:paraId="416D2D54" w14:textId="7AA668BF" w:rsidR="00600731" w:rsidRPr="00A732C6" w:rsidRDefault="00600731" w:rsidP="00600731">
      <w:pPr>
        <w:widowControl w:val="0"/>
        <w:numPr>
          <w:ilvl w:val="0"/>
          <w:numId w:val="9"/>
        </w:numPr>
        <w:tabs>
          <w:tab w:val="left" w:pos="1136"/>
        </w:tabs>
        <w:autoSpaceDE w:val="0"/>
        <w:autoSpaceDN w:val="0"/>
        <w:ind w:right="768" w:hanging="711"/>
        <w:rPr>
          <w:rFonts w:ascii="Times New Roman" w:eastAsia="Arial" w:hAnsi="Times New Roman"/>
          <w:color w:val="23232F"/>
          <w:sz w:val="24"/>
          <w:szCs w:val="24"/>
          <w:lang w:val="en-US"/>
        </w:rPr>
      </w:pPr>
      <w:r w:rsidRPr="00A732C6">
        <w:rPr>
          <w:rFonts w:ascii="Times New Roman" w:eastAsia="Arial" w:hAnsi="Times New Roman"/>
          <w:color w:val="23232F"/>
          <w:sz w:val="24"/>
          <w:szCs w:val="24"/>
          <w:lang w:val="en-US"/>
        </w:rPr>
        <w:t xml:space="preserve">That the Licensed Area comprises the footprint area of the stadium but excluding the Stadium Manager’s office and private staff areas such as canteen and locker rooms. Also excluded are Stadium equipment stores and plant rooms and stadium storage areas. </w:t>
      </w:r>
      <w:r w:rsidR="00D467A9" w:rsidRPr="00A732C6">
        <w:rPr>
          <w:rFonts w:ascii="Times New Roman" w:eastAsia="Arial" w:hAnsi="Times New Roman"/>
          <w:color w:val="23232F"/>
          <w:sz w:val="24"/>
          <w:szCs w:val="24"/>
          <w:lang w:val="en-US"/>
        </w:rPr>
        <w:t>A formal map shall be prepared by the Council for inclusion with the legal documents and furnished to the Licensee in early course but in the interim a plan for identification purposes drawing no.</w:t>
      </w:r>
      <w:r w:rsidR="000F62B0">
        <w:rPr>
          <w:rFonts w:ascii="Times New Roman" w:eastAsia="Arial" w:hAnsi="Times New Roman"/>
          <w:color w:val="23232F"/>
          <w:sz w:val="24"/>
          <w:szCs w:val="24"/>
          <w:lang w:val="en-US"/>
        </w:rPr>
        <w:t xml:space="preserve"> </w:t>
      </w:r>
      <w:bookmarkStart w:id="0" w:name="_Hlk162361038"/>
      <w:r w:rsidR="003372E1">
        <w:rPr>
          <w:rFonts w:ascii="Times New Roman" w:eastAsia="Arial" w:hAnsi="Times New Roman"/>
          <w:color w:val="23232F"/>
          <w:sz w:val="24"/>
          <w:szCs w:val="24"/>
          <w:lang w:val="en-US"/>
        </w:rPr>
        <w:t>TS -</w:t>
      </w:r>
      <w:r w:rsidR="00162A58">
        <w:rPr>
          <w:rFonts w:ascii="Times New Roman" w:eastAsia="Arial" w:hAnsi="Times New Roman"/>
          <w:color w:val="23232F"/>
          <w:sz w:val="24"/>
          <w:szCs w:val="24"/>
          <w:lang w:val="en-US"/>
        </w:rPr>
        <w:t xml:space="preserve">01A </w:t>
      </w:r>
      <w:r w:rsidR="003372E1">
        <w:rPr>
          <w:rFonts w:ascii="Times New Roman" w:eastAsia="Arial" w:hAnsi="Times New Roman"/>
          <w:color w:val="23232F"/>
          <w:sz w:val="24"/>
          <w:szCs w:val="24"/>
          <w:lang w:val="en-US"/>
        </w:rPr>
        <w:t>Site Plan</w:t>
      </w:r>
      <w:bookmarkEnd w:id="0"/>
      <w:r w:rsidR="00162A58">
        <w:rPr>
          <w:rFonts w:ascii="Times New Roman" w:eastAsia="Arial" w:hAnsi="Times New Roman"/>
          <w:color w:val="23232F"/>
          <w:sz w:val="24"/>
          <w:szCs w:val="24"/>
          <w:lang w:val="en-US"/>
        </w:rPr>
        <w:t xml:space="preserve"> </w:t>
      </w:r>
      <w:r w:rsidR="00243A85">
        <w:rPr>
          <w:rFonts w:ascii="Times New Roman" w:eastAsia="Arial" w:hAnsi="Times New Roman"/>
          <w:color w:val="23232F"/>
          <w:sz w:val="24"/>
          <w:szCs w:val="24"/>
          <w:lang w:val="en-US"/>
        </w:rPr>
        <w:t xml:space="preserve">is annexed </w:t>
      </w:r>
      <w:r w:rsidR="00243A85">
        <w:rPr>
          <w:rFonts w:ascii="Times New Roman" w:eastAsia="Arial" w:hAnsi="Times New Roman"/>
          <w:color w:val="23232F"/>
          <w:sz w:val="24"/>
          <w:szCs w:val="24"/>
          <w:lang w:val="en-US"/>
        </w:rPr>
        <w:lastRenderedPageBreak/>
        <w:t>showing</w:t>
      </w:r>
      <w:r w:rsidR="00D467A9" w:rsidRPr="00A732C6">
        <w:rPr>
          <w:rFonts w:ascii="Times New Roman" w:eastAsia="Arial" w:hAnsi="Times New Roman"/>
          <w:color w:val="23232F"/>
          <w:sz w:val="24"/>
          <w:szCs w:val="24"/>
          <w:lang w:val="en-US"/>
        </w:rPr>
        <w:t xml:space="preserve"> the area</w:t>
      </w:r>
      <w:r w:rsidR="00953DA8">
        <w:rPr>
          <w:rFonts w:ascii="Times New Roman" w:eastAsia="Arial" w:hAnsi="Times New Roman"/>
          <w:color w:val="23232F"/>
          <w:sz w:val="24"/>
          <w:szCs w:val="24"/>
          <w:lang w:val="en-US"/>
        </w:rPr>
        <w:t xml:space="preserve"> subject to the </w:t>
      </w:r>
      <w:proofErr w:type="spellStart"/>
      <w:r w:rsidR="00953DA8">
        <w:rPr>
          <w:rFonts w:ascii="Times New Roman" w:eastAsia="Arial" w:hAnsi="Times New Roman"/>
          <w:color w:val="23232F"/>
          <w:sz w:val="24"/>
          <w:szCs w:val="24"/>
          <w:lang w:val="en-US"/>
        </w:rPr>
        <w:t>Licence</w:t>
      </w:r>
      <w:proofErr w:type="spellEnd"/>
      <w:r w:rsidR="00953DA8">
        <w:rPr>
          <w:rFonts w:ascii="Times New Roman" w:eastAsia="Arial" w:hAnsi="Times New Roman"/>
          <w:color w:val="23232F"/>
          <w:sz w:val="24"/>
          <w:szCs w:val="24"/>
          <w:lang w:val="en-US"/>
        </w:rPr>
        <w:t xml:space="preserve">, and the areas excluded from the </w:t>
      </w:r>
      <w:proofErr w:type="spellStart"/>
      <w:r w:rsidR="00953DA8">
        <w:rPr>
          <w:rFonts w:ascii="Times New Roman" w:eastAsia="Arial" w:hAnsi="Times New Roman"/>
          <w:color w:val="23232F"/>
          <w:sz w:val="24"/>
          <w:szCs w:val="24"/>
          <w:lang w:val="en-US"/>
        </w:rPr>
        <w:t>Licence</w:t>
      </w:r>
      <w:proofErr w:type="spellEnd"/>
      <w:r w:rsidR="003372E1">
        <w:rPr>
          <w:rFonts w:ascii="Times New Roman" w:eastAsia="Arial" w:hAnsi="Times New Roman"/>
          <w:color w:val="23232F"/>
          <w:sz w:val="24"/>
          <w:szCs w:val="24"/>
          <w:lang w:val="en-US"/>
        </w:rPr>
        <w:t>, are indicated on both drawings TS -</w:t>
      </w:r>
      <w:r w:rsidR="00162A58">
        <w:rPr>
          <w:rFonts w:ascii="Times New Roman" w:eastAsia="Arial" w:hAnsi="Times New Roman"/>
          <w:color w:val="23232F"/>
          <w:sz w:val="24"/>
          <w:szCs w:val="24"/>
          <w:lang w:val="en-US"/>
        </w:rPr>
        <w:t xml:space="preserve">01A </w:t>
      </w:r>
      <w:r w:rsidR="003372E1">
        <w:rPr>
          <w:rFonts w:ascii="Times New Roman" w:eastAsia="Arial" w:hAnsi="Times New Roman"/>
          <w:color w:val="23232F"/>
          <w:sz w:val="24"/>
          <w:szCs w:val="24"/>
          <w:lang w:val="en-US"/>
        </w:rPr>
        <w:t>Site Plan &amp; TS-</w:t>
      </w:r>
      <w:r w:rsidR="00162A58">
        <w:rPr>
          <w:rFonts w:ascii="Times New Roman" w:eastAsia="Arial" w:hAnsi="Times New Roman"/>
          <w:color w:val="23232F"/>
          <w:sz w:val="24"/>
          <w:szCs w:val="24"/>
          <w:lang w:val="en-US"/>
        </w:rPr>
        <w:t xml:space="preserve">01B </w:t>
      </w:r>
      <w:r w:rsidR="003372E1">
        <w:rPr>
          <w:rFonts w:ascii="Times New Roman" w:eastAsia="Arial" w:hAnsi="Times New Roman"/>
          <w:color w:val="23232F"/>
          <w:sz w:val="24"/>
          <w:szCs w:val="24"/>
          <w:lang w:val="en-US"/>
        </w:rPr>
        <w:t>West Stand.</w:t>
      </w:r>
    </w:p>
    <w:p w14:paraId="4300FB3A" w14:textId="77777777" w:rsidR="00600731" w:rsidRPr="00A732C6" w:rsidRDefault="00600731" w:rsidP="00600731">
      <w:pPr>
        <w:widowControl w:val="0"/>
        <w:autoSpaceDE w:val="0"/>
        <w:autoSpaceDN w:val="0"/>
        <w:spacing w:before="1"/>
        <w:rPr>
          <w:rFonts w:ascii="Times New Roman" w:eastAsia="Arial" w:hAnsi="Times New Roman"/>
          <w:sz w:val="24"/>
          <w:szCs w:val="24"/>
          <w:lang w:val="en-US"/>
        </w:rPr>
      </w:pPr>
    </w:p>
    <w:p w14:paraId="3D7C1DDD" w14:textId="343C5DF1" w:rsidR="00600731" w:rsidRPr="005F7AF2" w:rsidRDefault="00F221D5" w:rsidP="00F02BBE">
      <w:pPr>
        <w:widowControl w:val="0"/>
        <w:numPr>
          <w:ilvl w:val="0"/>
          <w:numId w:val="9"/>
        </w:numPr>
        <w:tabs>
          <w:tab w:val="left" w:pos="1132"/>
        </w:tabs>
        <w:autoSpaceDE w:val="0"/>
        <w:autoSpaceDN w:val="0"/>
        <w:spacing w:before="1"/>
        <w:ind w:left="1132" w:right="970" w:hanging="716"/>
        <w:rPr>
          <w:rFonts w:ascii="Times New Roman" w:eastAsia="Arial" w:hAnsi="Times New Roman"/>
          <w:sz w:val="24"/>
          <w:szCs w:val="24"/>
          <w:lang w:val="en-US"/>
        </w:rPr>
      </w:pPr>
      <w:r w:rsidRPr="005F7AF2">
        <w:rPr>
          <w:rFonts w:ascii="Times New Roman" w:eastAsia="Arial" w:hAnsi="Times New Roman"/>
          <w:color w:val="23232F"/>
          <w:sz w:val="24"/>
          <w:szCs w:val="24"/>
          <w:lang w:val="en-US"/>
        </w:rPr>
        <w:t>That</w:t>
      </w:r>
      <w:r w:rsidRPr="005F7AF2">
        <w:rPr>
          <w:rFonts w:ascii="Times New Roman" w:eastAsia="Arial" w:hAnsi="Times New Roman"/>
          <w:color w:val="23232F"/>
          <w:spacing w:val="-8"/>
          <w:sz w:val="24"/>
          <w:szCs w:val="24"/>
          <w:lang w:val="en-US"/>
        </w:rPr>
        <w:t xml:space="preserve"> </w:t>
      </w:r>
      <w:r w:rsidRPr="005F7AF2">
        <w:rPr>
          <w:rFonts w:ascii="Times New Roman" w:eastAsia="Arial" w:hAnsi="Times New Roman"/>
          <w:color w:val="23232F"/>
          <w:sz w:val="24"/>
          <w:szCs w:val="24"/>
          <w:lang w:val="en-US"/>
        </w:rPr>
        <w:t>the</w:t>
      </w:r>
      <w:r w:rsidRPr="005F7AF2">
        <w:rPr>
          <w:rFonts w:ascii="Times New Roman" w:eastAsia="Arial" w:hAnsi="Times New Roman"/>
          <w:color w:val="23232F"/>
          <w:spacing w:val="-8"/>
          <w:sz w:val="24"/>
          <w:szCs w:val="24"/>
          <w:lang w:val="en-US"/>
        </w:rPr>
        <w:t xml:space="preserve"> </w:t>
      </w:r>
      <w:proofErr w:type="spellStart"/>
      <w:r w:rsidRPr="005F7AF2">
        <w:rPr>
          <w:rFonts w:ascii="Times New Roman" w:eastAsia="Arial" w:hAnsi="Times New Roman"/>
          <w:color w:val="23232F"/>
          <w:sz w:val="24"/>
          <w:szCs w:val="24"/>
          <w:lang w:val="en-US"/>
        </w:rPr>
        <w:t>Licence</w:t>
      </w:r>
      <w:proofErr w:type="spellEnd"/>
      <w:r w:rsidRPr="005F7AF2">
        <w:rPr>
          <w:rFonts w:ascii="Times New Roman" w:eastAsia="Arial" w:hAnsi="Times New Roman"/>
          <w:color w:val="23232F"/>
          <w:spacing w:val="-6"/>
          <w:sz w:val="24"/>
          <w:szCs w:val="24"/>
          <w:lang w:val="en-US"/>
        </w:rPr>
        <w:t xml:space="preserve"> </w:t>
      </w:r>
      <w:r w:rsidRPr="005F7AF2">
        <w:rPr>
          <w:rFonts w:ascii="Times New Roman" w:eastAsia="Arial" w:hAnsi="Times New Roman"/>
          <w:color w:val="23232F"/>
          <w:sz w:val="24"/>
          <w:szCs w:val="24"/>
          <w:lang w:val="en-US"/>
        </w:rPr>
        <w:t>shall</w:t>
      </w:r>
      <w:r w:rsidRPr="005F7AF2">
        <w:rPr>
          <w:rFonts w:ascii="Times New Roman" w:eastAsia="Arial" w:hAnsi="Times New Roman"/>
          <w:color w:val="23232F"/>
          <w:spacing w:val="-5"/>
          <w:sz w:val="24"/>
          <w:szCs w:val="24"/>
          <w:lang w:val="en-US"/>
        </w:rPr>
        <w:t xml:space="preserve"> </w:t>
      </w:r>
      <w:r w:rsidR="005F7AF2" w:rsidRPr="005F7AF2">
        <w:rPr>
          <w:rFonts w:ascii="Times New Roman" w:hAnsi="Times New Roman"/>
          <w:sz w:val="24"/>
          <w:szCs w:val="24"/>
          <w:lang w:val="en-US"/>
        </w:rPr>
        <w:t>commence on 1</w:t>
      </w:r>
      <w:r w:rsidR="005F7AF2" w:rsidRPr="005F7AF2">
        <w:rPr>
          <w:rFonts w:ascii="Times New Roman" w:hAnsi="Times New Roman"/>
          <w:sz w:val="24"/>
          <w:szCs w:val="24"/>
          <w:vertAlign w:val="superscript"/>
          <w:lang w:val="en-US"/>
        </w:rPr>
        <w:t>st</w:t>
      </w:r>
      <w:r w:rsidR="005F7AF2" w:rsidRPr="005F7AF2">
        <w:rPr>
          <w:rFonts w:ascii="Times New Roman" w:hAnsi="Times New Roman"/>
          <w:sz w:val="24"/>
          <w:szCs w:val="24"/>
          <w:lang w:val="en-US"/>
        </w:rPr>
        <w:t xml:space="preserve"> January 2024</w:t>
      </w:r>
      <w:r w:rsidR="005F7AF2" w:rsidRPr="005F7AF2">
        <w:rPr>
          <w:rFonts w:ascii="Times New Roman" w:hAnsi="Times New Roman"/>
          <w:sz w:val="24"/>
          <w:szCs w:val="24"/>
          <w:lang w:val="en-US"/>
        </w:rPr>
        <w:t>,</w:t>
      </w:r>
      <w:r w:rsidRPr="005F7AF2">
        <w:rPr>
          <w:rFonts w:ascii="Times New Roman" w:eastAsia="Arial" w:hAnsi="Times New Roman"/>
          <w:color w:val="23232F"/>
          <w:spacing w:val="-7"/>
          <w:sz w:val="24"/>
          <w:szCs w:val="24"/>
          <w:lang w:val="en-US"/>
        </w:rPr>
        <w:t xml:space="preserve"> </w:t>
      </w:r>
      <w:r w:rsidRPr="005F7AF2">
        <w:rPr>
          <w:rFonts w:ascii="Times New Roman" w:eastAsia="Arial" w:hAnsi="Times New Roman"/>
          <w:color w:val="23232F"/>
          <w:sz w:val="24"/>
          <w:szCs w:val="24"/>
          <w:lang w:val="en-US"/>
        </w:rPr>
        <w:t>for</w:t>
      </w:r>
      <w:r w:rsidRPr="005F7AF2">
        <w:rPr>
          <w:rFonts w:ascii="Times New Roman" w:eastAsia="Arial" w:hAnsi="Times New Roman"/>
          <w:color w:val="23232F"/>
          <w:spacing w:val="-5"/>
          <w:sz w:val="24"/>
          <w:szCs w:val="24"/>
          <w:lang w:val="en-US"/>
        </w:rPr>
        <w:t xml:space="preserve"> </w:t>
      </w:r>
      <w:r w:rsidRPr="005F7AF2">
        <w:rPr>
          <w:rFonts w:ascii="Times New Roman" w:eastAsia="Arial" w:hAnsi="Times New Roman"/>
          <w:color w:val="23232F"/>
          <w:sz w:val="24"/>
          <w:szCs w:val="24"/>
          <w:lang w:val="en-US"/>
        </w:rPr>
        <w:t>a</w:t>
      </w:r>
      <w:r w:rsidRPr="005F7AF2">
        <w:rPr>
          <w:rFonts w:ascii="Times New Roman" w:eastAsia="Arial" w:hAnsi="Times New Roman"/>
          <w:color w:val="23232F"/>
          <w:spacing w:val="-10"/>
          <w:sz w:val="24"/>
          <w:szCs w:val="24"/>
          <w:lang w:val="en-US"/>
        </w:rPr>
        <w:t xml:space="preserve"> </w:t>
      </w:r>
      <w:r w:rsidRPr="005F7AF2">
        <w:rPr>
          <w:rFonts w:ascii="Times New Roman" w:eastAsia="Arial" w:hAnsi="Times New Roman"/>
          <w:color w:val="23232F"/>
          <w:sz w:val="24"/>
          <w:szCs w:val="24"/>
          <w:lang w:val="en-US"/>
        </w:rPr>
        <w:t>period</w:t>
      </w:r>
      <w:r w:rsidRPr="005F7AF2">
        <w:rPr>
          <w:rFonts w:ascii="Times New Roman" w:eastAsia="Arial" w:hAnsi="Times New Roman"/>
          <w:color w:val="23232F"/>
          <w:spacing w:val="-3"/>
          <w:sz w:val="24"/>
          <w:szCs w:val="24"/>
          <w:lang w:val="en-US"/>
        </w:rPr>
        <w:t xml:space="preserve"> </w:t>
      </w:r>
      <w:r w:rsidRPr="005F7AF2">
        <w:rPr>
          <w:rFonts w:ascii="Times New Roman" w:eastAsia="Arial" w:hAnsi="Times New Roman"/>
          <w:color w:val="23232F"/>
          <w:sz w:val="24"/>
          <w:szCs w:val="24"/>
          <w:lang w:val="en-US"/>
        </w:rPr>
        <w:t>of</w:t>
      </w:r>
      <w:r w:rsidRPr="005F7AF2">
        <w:rPr>
          <w:rFonts w:ascii="Times New Roman" w:eastAsia="Arial" w:hAnsi="Times New Roman"/>
          <w:color w:val="23232F"/>
          <w:spacing w:val="-8"/>
          <w:sz w:val="24"/>
          <w:szCs w:val="24"/>
          <w:lang w:val="en-US"/>
        </w:rPr>
        <w:t xml:space="preserve"> 15</w:t>
      </w:r>
      <w:r w:rsidRPr="005F7AF2">
        <w:rPr>
          <w:rFonts w:ascii="Times New Roman" w:eastAsia="Arial" w:hAnsi="Times New Roman"/>
          <w:color w:val="23232F"/>
          <w:spacing w:val="-6"/>
          <w:sz w:val="24"/>
          <w:szCs w:val="24"/>
          <w:lang w:val="en-US"/>
        </w:rPr>
        <w:t xml:space="preserve"> </w:t>
      </w:r>
      <w:r w:rsidRPr="005F7AF2">
        <w:rPr>
          <w:rFonts w:ascii="Times New Roman" w:eastAsia="Arial" w:hAnsi="Times New Roman"/>
          <w:color w:val="23232F"/>
          <w:sz w:val="24"/>
          <w:szCs w:val="24"/>
          <w:lang w:val="en-US"/>
        </w:rPr>
        <w:t>years, with</w:t>
      </w:r>
      <w:r w:rsidRPr="005F7AF2">
        <w:rPr>
          <w:rFonts w:ascii="Times New Roman" w:eastAsia="Arial" w:hAnsi="Times New Roman"/>
          <w:color w:val="23232F"/>
          <w:spacing w:val="-5"/>
          <w:sz w:val="24"/>
          <w:szCs w:val="24"/>
          <w:lang w:val="en-US"/>
        </w:rPr>
        <w:t xml:space="preserve"> </w:t>
      </w:r>
      <w:r w:rsidRPr="005F7AF2">
        <w:rPr>
          <w:rFonts w:ascii="Times New Roman" w:eastAsia="Arial" w:hAnsi="Times New Roman"/>
          <w:color w:val="23232F"/>
          <w:sz w:val="24"/>
          <w:szCs w:val="24"/>
          <w:lang w:val="en-US"/>
        </w:rPr>
        <w:t>a review of the fees in year 5 and in year 10 respectively.</w:t>
      </w:r>
    </w:p>
    <w:p w14:paraId="01F3FF1F" w14:textId="77777777" w:rsidR="007D6F6B" w:rsidRPr="005F7AF2" w:rsidRDefault="007D6F6B" w:rsidP="007D6F6B">
      <w:pPr>
        <w:pStyle w:val="ListParagraph"/>
        <w:rPr>
          <w:rFonts w:ascii="Times New Roman" w:eastAsia="Arial" w:hAnsi="Times New Roman"/>
          <w:sz w:val="24"/>
          <w:szCs w:val="24"/>
          <w:lang w:val="en-US"/>
        </w:rPr>
      </w:pPr>
    </w:p>
    <w:p w14:paraId="70C66946" w14:textId="031D61E2" w:rsidR="006523E6" w:rsidRPr="004A2240" w:rsidRDefault="00600731" w:rsidP="00F74E0D">
      <w:pPr>
        <w:widowControl w:val="0"/>
        <w:numPr>
          <w:ilvl w:val="0"/>
          <w:numId w:val="9"/>
        </w:numPr>
        <w:tabs>
          <w:tab w:val="left" w:pos="1131"/>
        </w:tabs>
        <w:autoSpaceDE w:val="0"/>
        <w:autoSpaceDN w:val="0"/>
        <w:spacing w:before="1"/>
        <w:ind w:left="1127" w:hanging="713"/>
        <w:jc w:val="both"/>
        <w:rPr>
          <w:rFonts w:ascii="Times New Roman" w:eastAsia="Times New Roman" w:hAnsi="Times New Roman"/>
          <w:sz w:val="24"/>
          <w:szCs w:val="24"/>
        </w:rPr>
      </w:pPr>
      <w:r w:rsidRPr="004A2240">
        <w:rPr>
          <w:rFonts w:ascii="Times New Roman" w:eastAsia="Arial" w:hAnsi="Times New Roman"/>
          <w:color w:val="23232F"/>
          <w:sz w:val="24"/>
          <w:szCs w:val="24"/>
          <w:lang w:val="en-US"/>
        </w:rPr>
        <w:t>That</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z w:val="24"/>
          <w:szCs w:val="24"/>
          <w:lang w:val="en-US"/>
        </w:rPr>
        <w:t>either</w:t>
      </w:r>
      <w:r w:rsidRPr="004A2240">
        <w:rPr>
          <w:rFonts w:ascii="Times New Roman" w:eastAsia="Arial" w:hAnsi="Times New Roman"/>
          <w:color w:val="23232F"/>
          <w:spacing w:val="-13"/>
          <w:sz w:val="24"/>
          <w:szCs w:val="24"/>
          <w:lang w:val="en-US"/>
        </w:rPr>
        <w:t xml:space="preserve"> </w:t>
      </w:r>
      <w:r w:rsidRPr="004A2240">
        <w:rPr>
          <w:rFonts w:ascii="Times New Roman" w:eastAsia="Arial" w:hAnsi="Times New Roman"/>
          <w:color w:val="23232F"/>
          <w:sz w:val="24"/>
          <w:szCs w:val="24"/>
          <w:lang w:val="en-US"/>
        </w:rPr>
        <w:t>party</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z w:val="24"/>
          <w:szCs w:val="24"/>
          <w:lang w:val="en-US"/>
        </w:rPr>
        <w:t>may</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z w:val="24"/>
          <w:szCs w:val="24"/>
          <w:lang w:val="en-US"/>
        </w:rPr>
        <w:t>terminate</w:t>
      </w:r>
      <w:r w:rsidRPr="004A2240">
        <w:rPr>
          <w:rFonts w:ascii="Times New Roman" w:eastAsia="Arial" w:hAnsi="Times New Roman"/>
          <w:color w:val="23232F"/>
          <w:spacing w:val="-10"/>
          <w:sz w:val="24"/>
          <w:szCs w:val="24"/>
          <w:lang w:val="en-US"/>
        </w:rPr>
        <w:t xml:space="preserve"> </w:t>
      </w:r>
      <w:r w:rsidRPr="004A2240">
        <w:rPr>
          <w:rFonts w:ascii="Times New Roman" w:eastAsia="Arial" w:hAnsi="Times New Roman"/>
          <w:color w:val="23232F"/>
          <w:sz w:val="24"/>
          <w:szCs w:val="24"/>
          <w:lang w:val="en-US"/>
        </w:rPr>
        <w:t>the</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z w:val="24"/>
          <w:szCs w:val="24"/>
          <w:lang w:val="en-US"/>
        </w:rPr>
        <w:t>Licence,</w:t>
      </w:r>
      <w:r w:rsidRPr="004A2240">
        <w:rPr>
          <w:rFonts w:ascii="Times New Roman" w:eastAsia="Arial" w:hAnsi="Times New Roman"/>
          <w:color w:val="23232F"/>
          <w:spacing w:val="-6"/>
          <w:sz w:val="24"/>
          <w:szCs w:val="24"/>
          <w:lang w:val="en-US"/>
        </w:rPr>
        <w:t xml:space="preserve"> </w:t>
      </w:r>
      <w:r w:rsidRPr="004A2240">
        <w:rPr>
          <w:rFonts w:ascii="Times New Roman" w:eastAsia="Arial" w:hAnsi="Times New Roman"/>
          <w:color w:val="23232F"/>
          <w:sz w:val="24"/>
          <w:szCs w:val="24"/>
          <w:lang w:val="en-US"/>
        </w:rPr>
        <w:t>upon</w:t>
      </w:r>
      <w:r w:rsidRPr="004A2240">
        <w:rPr>
          <w:rFonts w:ascii="Times New Roman" w:eastAsia="Arial" w:hAnsi="Times New Roman"/>
          <w:color w:val="23232F"/>
          <w:spacing w:val="-7"/>
          <w:sz w:val="24"/>
          <w:szCs w:val="24"/>
          <w:lang w:val="en-US"/>
        </w:rPr>
        <w:t xml:space="preserve"> </w:t>
      </w:r>
      <w:r w:rsidRPr="004A2240">
        <w:rPr>
          <w:rFonts w:ascii="Times New Roman" w:eastAsia="Arial" w:hAnsi="Times New Roman"/>
          <w:color w:val="23232F"/>
          <w:sz w:val="24"/>
          <w:szCs w:val="24"/>
          <w:lang w:val="en-US"/>
        </w:rPr>
        <w:t>giving</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z w:val="24"/>
          <w:szCs w:val="24"/>
          <w:lang w:val="en-US"/>
        </w:rPr>
        <w:t>12</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z w:val="24"/>
          <w:szCs w:val="24"/>
          <w:lang w:val="en-US"/>
        </w:rPr>
        <w:t>months'</w:t>
      </w:r>
      <w:r w:rsidRPr="004A2240">
        <w:rPr>
          <w:rFonts w:ascii="Times New Roman" w:eastAsia="Arial" w:hAnsi="Times New Roman"/>
          <w:color w:val="23232F"/>
          <w:spacing w:val="-4"/>
          <w:sz w:val="24"/>
          <w:szCs w:val="24"/>
          <w:lang w:val="en-US"/>
        </w:rPr>
        <w:t xml:space="preserve"> </w:t>
      </w:r>
      <w:r w:rsidRPr="004A2240">
        <w:rPr>
          <w:rFonts w:ascii="Times New Roman" w:eastAsia="Arial" w:hAnsi="Times New Roman"/>
          <w:color w:val="23232F"/>
          <w:sz w:val="24"/>
          <w:szCs w:val="24"/>
          <w:lang w:val="en-US"/>
        </w:rPr>
        <w:t>notice</w:t>
      </w:r>
      <w:r w:rsidRPr="004A2240">
        <w:rPr>
          <w:rFonts w:ascii="Times New Roman" w:eastAsia="Arial" w:hAnsi="Times New Roman"/>
          <w:color w:val="23232F"/>
          <w:spacing w:val="-12"/>
          <w:sz w:val="24"/>
          <w:szCs w:val="24"/>
          <w:lang w:val="en-US"/>
        </w:rPr>
        <w:t xml:space="preserve"> </w:t>
      </w:r>
      <w:r w:rsidRPr="004A2240">
        <w:rPr>
          <w:rFonts w:ascii="Times New Roman" w:eastAsia="Arial" w:hAnsi="Times New Roman"/>
          <w:color w:val="23232F"/>
          <w:sz w:val="24"/>
          <w:szCs w:val="24"/>
          <w:lang w:val="en-US"/>
        </w:rPr>
        <w:t>in</w:t>
      </w:r>
      <w:r w:rsidRPr="004A2240">
        <w:rPr>
          <w:rFonts w:ascii="Times New Roman" w:eastAsia="Arial" w:hAnsi="Times New Roman"/>
          <w:color w:val="23232F"/>
          <w:spacing w:val="-14"/>
          <w:sz w:val="24"/>
          <w:szCs w:val="24"/>
          <w:lang w:val="en-US"/>
        </w:rPr>
        <w:t xml:space="preserve"> </w:t>
      </w:r>
      <w:r w:rsidRPr="004A2240">
        <w:rPr>
          <w:rFonts w:ascii="Times New Roman" w:eastAsia="Arial" w:hAnsi="Times New Roman"/>
          <w:color w:val="23232F"/>
          <w:spacing w:val="-2"/>
          <w:sz w:val="24"/>
          <w:szCs w:val="24"/>
          <w:lang w:val="en-US"/>
        </w:rPr>
        <w:t xml:space="preserve">writing. </w:t>
      </w:r>
      <w:r w:rsidRPr="004A2240">
        <w:rPr>
          <w:rFonts w:ascii="Times New Roman" w:eastAsia="Arial" w:hAnsi="Times New Roman"/>
          <w:color w:val="33343F"/>
          <w:sz w:val="24"/>
          <w:szCs w:val="24"/>
          <w:lang w:val="en-US"/>
        </w:rPr>
        <w:t xml:space="preserve">That </w:t>
      </w:r>
      <w:r w:rsidRPr="004A2240">
        <w:rPr>
          <w:rFonts w:ascii="Times New Roman" w:eastAsia="Arial" w:hAnsi="Times New Roman"/>
          <w:color w:val="23232F"/>
          <w:sz w:val="24"/>
          <w:szCs w:val="24"/>
          <w:lang w:val="en-US"/>
        </w:rPr>
        <w:t xml:space="preserve">the </w:t>
      </w:r>
      <w:proofErr w:type="spellStart"/>
      <w:r w:rsidRPr="004A2240">
        <w:rPr>
          <w:rFonts w:ascii="Times New Roman" w:eastAsia="Arial" w:hAnsi="Times New Roman"/>
          <w:color w:val="23232F"/>
          <w:sz w:val="24"/>
          <w:szCs w:val="24"/>
          <w:lang w:val="en-US"/>
        </w:rPr>
        <w:t>Licence</w:t>
      </w:r>
      <w:proofErr w:type="spellEnd"/>
      <w:r w:rsidRPr="004A2240">
        <w:rPr>
          <w:rFonts w:ascii="Times New Roman" w:eastAsia="Arial" w:hAnsi="Times New Roman"/>
          <w:color w:val="23232F"/>
          <w:sz w:val="24"/>
          <w:szCs w:val="24"/>
          <w:lang w:val="en-US"/>
        </w:rPr>
        <w:t xml:space="preserve"> fee shall be</w:t>
      </w:r>
      <w:r w:rsidRPr="004A2240">
        <w:rPr>
          <w:rFonts w:ascii="Times New Roman" w:eastAsia="Arial" w:hAnsi="Times New Roman"/>
          <w:color w:val="23232F"/>
          <w:spacing w:val="-1"/>
          <w:sz w:val="24"/>
          <w:szCs w:val="24"/>
          <w:lang w:val="en-US"/>
        </w:rPr>
        <w:t xml:space="preserve"> </w:t>
      </w:r>
      <w:r w:rsidRPr="004A2240">
        <w:rPr>
          <w:rFonts w:ascii="Times New Roman" w:eastAsia="Arial" w:hAnsi="Times New Roman"/>
          <w:color w:val="23232F"/>
          <w:sz w:val="24"/>
          <w:szCs w:val="24"/>
          <w:lang w:val="en-US"/>
        </w:rPr>
        <w:t xml:space="preserve">the sum of </w:t>
      </w:r>
      <w:r w:rsidRPr="004A2240">
        <w:rPr>
          <w:rFonts w:ascii="Times New Roman" w:eastAsia="Arial" w:hAnsi="Times New Roman"/>
          <w:b/>
          <w:color w:val="33343F"/>
          <w:sz w:val="24"/>
          <w:szCs w:val="24"/>
          <w:lang w:val="en-US"/>
        </w:rPr>
        <w:t xml:space="preserve">€190,000 (one hundred and ninety thousand euro) per annum, plus VAT, </w:t>
      </w:r>
      <w:r w:rsidRPr="004A2240">
        <w:rPr>
          <w:rFonts w:ascii="Times New Roman" w:eastAsia="Arial" w:hAnsi="Times New Roman"/>
          <w:color w:val="23232F"/>
          <w:sz w:val="24"/>
          <w:szCs w:val="24"/>
          <w:lang w:val="en-US"/>
        </w:rPr>
        <w:t xml:space="preserve">payable quarterly </w:t>
      </w:r>
      <w:r w:rsidRPr="004A2240">
        <w:rPr>
          <w:rFonts w:ascii="Times New Roman" w:eastAsia="Arial" w:hAnsi="Times New Roman"/>
          <w:color w:val="33343F"/>
          <w:sz w:val="24"/>
          <w:szCs w:val="24"/>
          <w:lang w:val="en-US"/>
        </w:rPr>
        <w:t xml:space="preserve">in </w:t>
      </w:r>
      <w:r w:rsidRPr="004A2240">
        <w:rPr>
          <w:rFonts w:ascii="Times New Roman" w:eastAsia="Arial" w:hAnsi="Times New Roman"/>
          <w:color w:val="23232F"/>
          <w:sz w:val="24"/>
          <w:szCs w:val="24"/>
          <w:lang w:val="en-US"/>
        </w:rPr>
        <w:t xml:space="preserve">advance by electronic transfer. </w:t>
      </w:r>
      <w:r w:rsidRPr="004A2240">
        <w:rPr>
          <w:rFonts w:ascii="Times New Roman" w:eastAsia="Times New Roman" w:hAnsi="Times New Roman"/>
          <w:sz w:val="24"/>
          <w:szCs w:val="24"/>
        </w:rPr>
        <w:t>The annual licence fee must be paid in 4 equal instalments by way of Direct Debit at the end of each quarter namely before the end of March Q1, end of June Q2, end of September Q3, end of December Q4</w:t>
      </w:r>
      <w:r w:rsidR="006523E6" w:rsidRPr="004A2240">
        <w:rPr>
          <w:rFonts w:ascii="Times New Roman" w:eastAsia="Times New Roman" w:hAnsi="Times New Roman"/>
          <w:sz w:val="24"/>
          <w:szCs w:val="24"/>
        </w:rPr>
        <w:t xml:space="preserve">. It is intended to provide for a step-up arrangement in relation to the licence fee, incrementally increasing the previous licence fee of €98,000 (plus vat) per annum, to a total amount of €190,000 </w:t>
      </w:r>
      <w:r w:rsidR="00EC4560" w:rsidRPr="004A2240">
        <w:rPr>
          <w:rFonts w:ascii="Times New Roman" w:eastAsia="Times New Roman" w:hAnsi="Times New Roman"/>
          <w:sz w:val="24"/>
          <w:szCs w:val="24"/>
        </w:rPr>
        <w:t xml:space="preserve">(one hundred and ninety thousand euro) per annum, </w:t>
      </w:r>
      <w:r w:rsidR="006523E6" w:rsidRPr="004A2240">
        <w:rPr>
          <w:rFonts w:ascii="Times New Roman" w:eastAsia="Times New Roman" w:hAnsi="Times New Roman"/>
          <w:sz w:val="24"/>
          <w:szCs w:val="24"/>
        </w:rPr>
        <w:t>(plus vat) from Year 3 for the remaining duration of the licence period, as outlined above. In Year 1 of this agreement, it is proposed that the pitch usage Licence fee will be charged at the amount of €</w:t>
      </w:r>
      <w:r w:rsidR="00912DFF" w:rsidRPr="004A2240">
        <w:rPr>
          <w:rFonts w:ascii="Times New Roman" w:eastAsia="Times New Roman" w:hAnsi="Times New Roman"/>
          <w:sz w:val="24"/>
          <w:szCs w:val="24"/>
        </w:rPr>
        <w:t>110,000 (</w:t>
      </w:r>
      <w:r w:rsidR="006523E6" w:rsidRPr="004A2240">
        <w:rPr>
          <w:rFonts w:ascii="Times New Roman" w:eastAsia="Times New Roman" w:hAnsi="Times New Roman"/>
          <w:sz w:val="24"/>
          <w:szCs w:val="24"/>
        </w:rPr>
        <w:t xml:space="preserve">one hundred and ten thousand euro), per annum plus VAT, with year 2 charged at €150,000 (one hundred and fifty thousand euro), per annum plus VAT. The full amount of €190,000 (one hundred and ninety thousand euro), plus vat will be payable from Year 3. </w:t>
      </w:r>
    </w:p>
    <w:p w14:paraId="5509817B" w14:textId="06C1A722" w:rsidR="00600731" w:rsidRPr="00162A58" w:rsidRDefault="00600731" w:rsidP="00600731">
      <w:pPr>
        <w:widowControl w:val="0"/>
        <w:tabs>
          <w:tab w:val="left" w:pos="1131"/>
        </w:tabs>
        <w:autoSpaceDE w:val="0"/>
        <w:autoSpaceDN w:val="0"/>
        <w:spacing w:before="1"/>
        <w:ind w:left="1131"/>
        <w:jc w:val="both"/>
        <w:rPr>
          <w:rFonts w:ascii="Times New Roman" w:eastAsia="Times New Roman" w:hAnsi="Times New Roman"/>
          <w:i/>
          <w:iCs/>
          <w:kern w:val="2"/>
          <w:sz w:val="24"/>
          <w:szCs w:val="24"/>
          <w:lang w:val="en-AU"/>
        </w:rPr>
      </w:pPr>
    </w:p>
    <w:p w14:paraId="68B93A20" w14:textId="77777777" w:rsidR="00600731" w:rsidRPr="00A732C6" w:rsidRDefault="00600731" w:rsidP="00600731">
      <w:pPr>
        <w:ind w:left="2160"/>
        <w:rPr>
          <w:rFonts w:ascii="Times New Roman" w:hAnsi="Times New Roman"/>
          <w:sz w:val="24"/>
          <w:szCs w:val="24"/>
          <w:lang w:val="en-GB"/>
          <w14:ligatures w14:val="standardContextual"/>
        </w:rPr>
      </w:pPr>
    </w:p>
    <w:p w14:paraId="24F7D3CA" w14:textId="77777777" w:rsidR="00600731" w:rsidRPr="00A732C6" w:rsidRDefault="00600731" w:rsidP="00600731">
      <w:pPr>
        <w:widowControl w:val="0"/>
        <w:numPr>
          <w:ilvl w:val="0"/>
          <w:numId w:val="9"/>
        </w:numPr>
        <w:tabs>
          <w:tab w:val="left" w:pos="1127"/>
        </w:tabs>
        <w:autoSpaceDE w:val="0"/>
        <w:autoSpaceDN w:val="0"/>
        <w:ind w:left="1127" w:right="857" w:hanging="715"/>
        <w:rPr>
          <w:rFonts w:ascii="Times New Roman" w:eastAsia="Arial" w:hAnsi="Times New Roman"/>
          <w:color w:val="23232F"/>
          <w:sz w:val="24"/>
          <w:szCs w:val="24"/>
          <w:lang w:val="en-US"/>
        </w:rPr>
      </w:pPr>
      <w:r w:rsidRPr="00A732C6">
        <w:rPr>
          <w:rFonts w:ascii="Times New Roman" w:eastAsia="Arial" w:hAnsi="Times New Roman"/>
          <w:color w:val="23232F"/>
          <w:sz w:val="24"/>
          <w:szCs w:val="24"/>
          <w:lang w:val="en-US"/>
        </w:rPr>
        <w:t>That the</w:t>
      </w:r>
      <w:r w:rsidRPr="00A732C6">
        <w:rPr>
          <w:rFonts w:ascii="Times New Roman" w:eastAsia="Arial" w:hAnsi="Times New Roman"/>
          <w:color w:val="23232F"/>
          <w:spacing w:val="-4"/>
          <w:sz w:val="24"/>
          <w:szCs w:val="24"/>
          <w:lang w:val="en-US"/>
        </w:rPr>
        <w:t xml:space="preserve"> </w:t>
      </w:r>
      <w:r w:rsidRPr="00A732C6">
        <w:rPr>
          <w:rFonts w:ascii="Times New Roman" w:eastAsia="Arial" w:hAnsi="Times New Roman"/>
          <w:color w:val="23232F"/>
          <w:sz w:val="24"/>
          <w:szCs w:val="24"/>
          <w:lang w:val="en-US"/>
        </w:rPr>
        <w:t>Licensor may</w:t>
      </w:r>
      <w:r w:rsidRPr="00A732C6">
        <w:rPr>
          <w:rFonts w:ascii="Times New Roman" w:eastAsia="Arial" w:hAnsi="Times New Roman"/>
          <w:color w:val="23232F"/>
          <w:spacing w:val="-1"/>
          <w:sz w:val="24"/>
          <w:szCs w:val="24"/>
          <w:lang w:val="en-US"/>
        </w:rPr>
        <w:t xml:space="preserve"> </w:t>
      </w:r>
      <w:r w:rsidRPr="00A732C6">
        <w:rPr>
          <w:rFonts w:ascii="Times New Roman" w:eastAsia="Arial" w:hAnsi="Times New Roman"/>
          <w:color w:val="23232F"/>
          <w:sz w:val="24"/>
          <w:szCs w:val="24"/>
          <w:lang w:val="en-US"/>
        </w:rPr>
        <w:t>terminate the</w:t>
      </w:r>
      <w:r w:rsidRPr="00A732C6">
        <w:rPr>
          <w:rFonts w:ascii="Times New Roman" w:eastAsia="Arial" w:hAnsi="Times New Roman"/>
          <w:color w:val="23232F"/>
          <w:spacing w:val="-5"/>
          <w:sz w:val="24"/>
          <w:szCs w:val="24"/>
          <w:lang w:val="en-US"/>
        </w:rPr>
        <w:t xml:space="preserve"> </w:t>
      </w:r>
      <w:r w:rsidRPr="00A732C6">
        <w:rPr>
          <w:rFonts w:ascii="Times New Roman" w:eastAsia="Arial" w:hAnsi="Times New Roman"/>
          <w:color w:val="23232F"/>
          <w:sz w:val="24"/>
          <w:szCs w:val="24"/>
          <w:lang w:val="en-US"/>
        </w:rPr>
        <w:t>Licence upon giving 1 months’ notice, in</w:t>
      </w:r>
      <w:r w:rsidRPr="00A732C6">
        <w:rPr>
          <w:rFonts w:ascii="Times New Roman" w:eastAsia="Arial" w:hAnsi="Times New Roman"/>
          <w:color w:val="23232F"/>
          <w:spacing w:val="-1"/>
          <w:sz w:val="24"/>
          <w:szCs w:val="24"/>
          <w:lang w:val="en-US"/>
        </w:rPr>
        <w:t xml:space="preserve"> </w:t>
      </w:r>
      <w:r w:rsidRPr="00A732C6">
        <w:rPr>
          <w:rFonts w:ascii="Times New Roman" w:eastAsia="Arial" w:hAnsi="Times New Roman"/>
          <w:color w:val="23232F"/>
          <w:sz w:val="24"/>
          <w:szCs w:val="24"/>
          <w:lang w:val="en-US"/>
        </w:rPr>
        <w:t>the</w:t>
      </w:r>
      <w:r w:rsidRPr="00A732C6">
        <w:rPr>
          <w:rFonts w:ascii="Times New Roman" w:eastAsia="Arial" w:hAnsi="Times New Roman"/>
          <w:color w:val="23232F"/>
          <w:spacing w:val="-6"/>
          <w:sz w:val="24"/>
          <w:szCs w:val="24"/>
          <w:lang w:val="en-US"/>
        </w:rPr>
        <w:t xml:space="preserve"> </w:t>
      </w:r>
      <w:r w:rsidRPr="00A732C6">
        <w:rPr>
          <w:rFonts w:ascii="Times New Roman" w:eastAsia="Arial" w:hAnsi="Times New Roman"/>
          <w:color w:val="23232F"/>
          <w:sz w:val="24"/>
          <w:szCs w:val="24"/>
          <w:lang w:val="en-US"/>
        </w:rPr>
        <w:t>event of</w:t>
      </w:r>
      <w:r w:rsidRPr="00A732C6">
        <w:rPr>
          <w:rFonts w:ascii="Times New Roman" w:eastAsia="Arial" w:hAnsi="Times New Roman"/>
          <w:color w:val="23232F"/>
          <w:spacing w:val="-4"/>
          <w:sz w:val="24"/>
          <w:szCs w:val="24"/>
          <w:lang w:val="en-US"/>
        </w:rPr>
        <w:t xml:space="preserve"> </w:t>
      </w:r>
      <w:r w:rsidRPr="00A732C6">
        <w:rPr>
          <w:rFonts w:ascii="Times New Roman" w:eastAsia="Arial" w:hAnsi="Times New Roman"/>
          <w:color w:val="23232F"/>
          <w:sz w:val="24"/>
          <w:szCs w:val="24"/>
          <w:lang w:val="en-US"/>
        </w:rPr>
        <w:t>non-payment</w:t>
      </w:r>
      <w:r w:rsidRPr="00A732C6">
        <w:rPr>
          <w:rFonts w:ascii="Times New Roman" w:eastAsia="Arial" w:hAnsi="Times New Roman"/>
          <w:color w:val="23232F"/>
          <w:spacing w:val="-4"/>
          <w:sz w:val="24"/>
          <w:szCs w:val="24"/>
          <w:lang w:val="en-US"/>
        </w:rPr>
        <w:t xml:space="preserve"> </w:t>
      </w:r>
      <w:r w:rsidRPr="00A732C6">
        <w:rPr>
          <w:rFonts w:ascii="Times New Roman" w:eastAsia="Arial" w:hAnsi="Times New Roman"/>
          <w:color w:val="23232F"/>
          <w:sz w:val="24"/>
          <w:szCs w:val="24"/>
          <w:lang w:val="en-US"/>
        </w:rPr>
        <w:t>of</w:t>
      </w:r>
      <w:r w:rsidRPr="00A732C6">
        <w:rPr>
          <w:rFonts w:ascii="Times New Roman" w:eastAsia="Arial" w:hAnsi="Times New Roman"/>
          <w:color w:val="23232F"/>
          <w:spacing w:val="-9"/>
          <w:sz w:val="24"/>
          <w:szCs w:val="24"/>
          <w:lang w:val="en-US"/>
        </w:rPr>
        <w:t xml:space="preserve"> the </w:t>
      </w:r>
      <w:r w:rsidRPr="00A732C6">
        <w:rPr>
          <w:rFonts w:ascii="Times New Roman" w:eastAsia="Arial" w:hAnsi="Times New Roman"/>
          <w:color w:val="23232F"/>
          <w:sz w:val="24"/>
          <w:szCs w:val="24"/>
          <w:lang w:val="en-US"/>
        </w:rPr>
        <w:t>Licence</w:t>
      </w:r>
      <w:r w:rsidRPr="00A732C6">
        <w:rPr>
          <w:rFonts w:ascii="Times New Roman" w:eastAsia="Arial" w:hAnsi="Times New Roman"/>
          <w:color w:val="23232F"/>
          <w:spacing w:val="-4"/>
          <w:sz w:val="24"/>
          <w:szCs w:val="24"/>
          <w:lang w:val="en-US"/>
        </w:rPr>
        <w:t xml:space="preserve"> </w:t>
      </w:r>
      <w:r w:rsidRPr="00A732C6">
        <w:rPr>
          <w:rFonts w:ascii="Times New Roman" w:eastAsia="Arial" w:hAnsi="Times New Roman"/>
          <w:color w:val="23232F"/>
          <w:sz w:val="24"/>
          <w:szCs w:val="24"/>
          <w:lang w:val="en-US"/>
        </w:rPr>
        <w:t>fee</w:t>
      </w:r>
      <w:r w:rsidRPr="00A732C6">
        <w:rPr>
          <w:rFonts w:ascii="Times New Roman" w:eastAsia="Arial" w:hAnsi="Times New Roman"/>
          <w:color w:val="23232F"/>
          <w:spacing w:val="-11"/>
          <w:sz w:val="24"/>
          <w:szCs w:val="24"/>
          <w:lang w:val="en-US"/>
        </w:rPr>
        <w:t xml:space="preserve"> </w:t>
      </w:r>
      <w:r w:rsidRPr="00A732C6">
        <w:rPr>
          <w:rFonts w:ascii="Times New Roman" w:eastAsia="Arial" w:hAnsi="Times New Roman"/>
          <w:color w:val="23232F"/>
          <w:sz w:val="24"/>
          <w:szCs w:val="24"/>
          <w:lang w:val="en-US"/>
        </w:rPr>
        <w:t>in</w:t>
      </w:r>
      <w:r w:rsidRPr="00A732C6">
        <w:rPr>
          <w:rFonts w:ascii="Times New Roman" w:eastAsia="Arial" w:hAnsi="Times New Roman"/>
          <w:color w:val="23232F"/>
          <w:spacing w:val="-9"/>
          <w:sz w:val="24"/>
          <w:szCs w:val="24"/>
          <w:lang w:val="en-US"/>
        </w:rPr>
        <w:t xml:space="preserve"> </w:t>
      </w:r>
      <w:r w:rsidRPr="00A732C6">
        <w:rPr>
          <w:rFonts w:ascii="Times New Roman" w:eastAsia="Arial" w:hAnsi="Times New Roman"/>
          <w:color w:val="23232F"/>
          <w:sz w:val="24"/>
          <w:szCs w:val="24"/>
          <w:lang w:val="en-US"/>
        </w:rPr>
        <w:t>accordance</w:t>
      </w:r>
      <w:r w:rsidRPr="00A732C6">
        <w:rPr>
          <w:rFonts w:ascii="Times New Roman" w:eastAsia="Arial" w:hAnsi="Times New Roman"/>
          <w:color w:val="23232F"/>
          <w:spacing w:val="-2"/>
          <w:sz w:val="24"/>
          <w:szCs w:val="24"/>
          <w:lang w:val="en-US"/>
        </w:rPr>
        <w:t xml:space="preserve"> </w:t>
      </w:r>
      <w:r w:rsidRPr="00A732C6">
        <w:rPr>
          <w:rFonts w:ascii="Times New Roman" w:eastAsia="Arial" w:hAnsi="Times New Roman"/>
          <w:color w:val="33343F"/>
          <w:sz w:val="24"/>
          <w:szCs w:val="24"/>
          <w:lang w:val="en-US"/>
        </w:rPr>
        <w:t>with</w:t>
      </w:r>
      <w:r w:rsidRPr="00A732C6">
        <w:rPr>
          <w:rFonts w:ascii="Times New Roman" w:eastAsia="Arial" w:hAnsi="Times New Roman"/>
          <w:color w:val="33343F"/>
          <w:spacing w:val="-8"/>
          <w:sz w:val="24"/>
          <w:szCs w:val="24"/>
          <w:lang w:val="en-US"/>
        </w:rPr>
        <w:t xml:space="preserve"> </w:t>
      </w:r>
      <w:r w:rsidRPr="00A732C6">
        <w:rPr>
          <w:rFonts w:ascii="Times New Roman" w:eastAsia="Arial" w:hAnsi="Times New Roman"/>
          <w:color w:val="23232F"/>
          <w:sz w:val="24"/>
          <w:szCs w:val="24"/>
          <w:lang w:val="en-US"/>
        </w:rPr>
        <w:t>point</w:t>
      </w:r>
      <w:r w:rsidRPr="00A732C6">
        <w:rPr>
          <w:rFonts w:ascii="Times New Roman" w:eastAsia="Arial" w:hAnsi="Times New Roman"/>
          <w:color w:val="23232F"/>
          <w:spacing w:val="-8"/>
          <w:sz w:val="24"/>
          <w:szCs w:val="24"/>
          <w:lang w:val="en-US"/>
        </w:rPr>
        <w:t xml:space="preserve"> </w:t>
      </w:r>
      <w:r w:rsidRPr="00A732C6">
        <w:rPr>
          <w:rFonts w:ascii="Times New Roman" w:eastAsia="Arial" w:hAnsi="Times New Roman"/>
          <w:color w:val="23232F"/>
          <w:sz w:val="24"/>
          <w:szCs w:val="24"/>
          <w:lang w:val="en-US"/>
        </w:rPr>
        <w:t>five</w:t>
      </w:r>
      <w:r w:rsidRPr="00A732C6">
        <w:rPr>
          <w:rFonts w:ascii="Times New Roman" w:eastAsia="Arial" w:hAnsi="Times New Roman"/>
          <w:color w:val="23232F"/>
          <w:spacing w:val="-13"/>
          <w:sz w:val="24"/>
          <w:szCs w:val="24"/>
          <w:lang w:val="en-US"/>
        </w:rPr>
        <w:t xml:space="preserve"> </w:t>
      </w:r>
      <w:r w:rsidRPr="00A732C6">
        <w:rPr>
          <w:rFonts w:ascii="Times New Roman" w:eastAsia="Arial" w:hAnsi="Times New Roman"/>
          <w:color w:val="23232F"/>
          <w:sz w:val="24"/>
          <w:szCs w:val="24"/>
          <w:lang w:val="en-US"/>
        </w:rPr>
        <w:t>above,</w:t>
      </w:r>
      <w:r w:rsidRPr="00A732C6">
        <w:rPr>
          <w:rFonts w:ascii="Times New Roman" w:eastAsia="Arial" w:hAnsi="Times New Roman"/>
          <w:color w:val="23232F"/>
          <w:spacing w:val="-6"/>
          <w:sz w:val="24"/>
          <w:szCs w:val="24"/>
          <w:lang w:val="en-US"/>
        </w:rPr>
        <w:t xml:space="preserve"> a </w:t>
      </w:r>
      <w:r w:rsidRPr="00A732C6">
        <w:rPr>
          <w:rFonts w:ascii="Times New Roman" w:eastAsia="Arial" w:hAnsi="Times New Roman"/>
          <w:color w:val="23232F"/>
          <w:sz w:val="24"/>
          <w:szCs w:val="24"/>
          <w:lang w:val="en-US"/>
        </w:rPr>
        <w:t>breach</w:t>
      </w:r>
      <w:r w:rsidRPr="00A732C6">
        <w:rPr>
          <w:rFonts w:ascii="Times New Roman" w:eastAsia="Arial" w:hAnsi="Times New Roman"/>
          <w:color w:val="23232F"/>
          <w:spacing w:val="-1"/>
          <w:sz w:val="24"/>
          <w:szCs w:val="24"/>
          <w:lang w:val="en-US"/>
        </w:rPr>
        <w:t xml:space="preserve"> </w:t>
      </w:r>
      <w:r w:rsidRPr="00A732C6">
        <w:rPr>
          <w:rFonts w:ascii="Times New Roman" w:eastAsia="Arial" w:hAnsi="Times New Roman"/>
          <w:color w:val="23232F"/>
          <w:sz w:val="24"/>
          <w:szCs w:val="24"/>
          <w:lang w:val="en-US"/>
        </w:rPr>
        <w:t>of</w:t>
      </w:r>
      <w:r w:rsidRPr="00A732C6">
        <w:rPr>
          <w:rFonts w:ascii="Times New Roman" w:eastAsia="Arial" w:hAnsi="Times New Roman"/>
          <w:color w:val="23232F"/>
          <w:spacing w:val="-10"/>
          <w:sz w:val="24"/>
          <w:szCs w:val="24"/>
          <w:lang w:val="en-US"/>
        </w:rPr>
        <w:t xml:space="preserve"> </w:t>
      </w:r>
      <w:r w:rsidRPr="00A732C6">
        <w:rPr>
          <w:rFonts w:ascii="Times New Roman" w:eastAsia="Arial" w:hAnsi="Times New Roman"/>
          <w:color w:val="23232F"/>
          <w:sz w:val="24"/>
          <w:szCs w:val="24"/>
          <w:lang w:val="en-US"/>
        </w:rPr>
        <w:t>any</w:t>
      </w:r>
      <w:r w:rsidRPr="00A732C6">
        <w:rPr>
          <w:rFonts w:ascii="Times New Roman" w:eastAsia="Arial" w:hAnsi="Times New Roman"/>
          <w:color w:val="23232F"/>
          <w:spacing w:val="-5"/>
          <w:sz w:val="24"/>
          <w:szCs w:val="24"/>
          <w:lang w:val="en-US"/>
        </w:rPr>
        <w:t xml:space="preserve"> </w:t>
      </w:r>
      <w:r w:rsidRPr="00A732C6">
        <w:rPr>
          <w:rFonts w:ascii="Times New Roman" w:eastAsia="Arial" w:hAnsi="Times New Roman"/>
          <w:color w:val="23232F"/>
          <w:sz w:val="24"/>
          <w:szCs w:val="24"/>
          <w:lang w:val="en-US"/>
        </w:rPr>
        <w:t>term</w:t>
      </w:r>
      <w:r w:rsidRPr="00A732C6">
        <w:rPr>
          <w:rFonts w:ascii="Times New Roman" w:eastAsia="Arial" w:hAnsi="Times New Roman"/>
          <w:color w:val="23232F"/>
          <w:spacing w:val="-9"/>
          <w:sz w:val="24"/>
          <w:szCs w:val="24"/>
          <w:lang w:val="en-US"/>
        </w:rPr>
        <w:t xml:space="preserve"> </w:t>
      </w:r>
      <w:r w:rsidRPr="00A732C6">
        <w:rPr>
          <w:rFonts w:ascii="Times New Roman" w:eastAsia="Arial" w:hAnsi="Times New Roman"/>
          <w:color w:val="23232F"/>
          <w:sz w:val="24"/>
          <w:szCs w:val="24"/>
          <w:lang w:val="en-US"/>
        </w:rPr>
        <w:t>of</w:t>
      </w:r>
      <w:r w:rsidRPr="00A732C6">
        <w:rPr>
          <w:rFonts w:ascii="Times New Roman" w:eastAsia="Arial" w:hAnsi="Times New Roman"/>
          <w:color w:val="23232F"/>
          <w:spacing w:val="-11"/>
          <w:sz w:val="24"/>
          <w:szCs w:val="24"/>
          <w:lang w:val="en-US"/>
        </w:rPr>
        <w:t xml:space="preserve"> </w:t>
      </w:r>
      <w:r w:rsidRPr="00A732C6">
        <w:rPr>
          <w:rFonts w:ascii="Times New Roman" w:eastAsia="Arial" w:hAnsi="Times New Roman"/>
          <w:color w:val="23232F"/>
          <w:sz w:val="24"/>
          <w:szCs w:val="24"/>
          <w:lang w:val="en-US"/>
        </w:rPr>
        <w:t>the</w:t>
      </w:r>
      <w:r w:rsidRPr="00A732C6">
        <w:rPr>
          <w:rFonts w:ascii="Times New Roman" w:eastAsia="Arial" w:hAnsi="Times New Roman"/>
          <w:color w:val="23232F"/>
          <w:spacing w:val="-7"/>
          <w:sz w:val="24"/>
          <w:szCs w:val="24"/>
          <w:lang w:val="en-US"/>
        </w:rPr>
        <w:t xml:space="preserve"> </w:t>
      </w:r>
      <w:r w:rsidRPr="00A732C6">
        <w:rPr>
          <w:rFonts w:ascii="Times New Roman" w:eastAsia="Arial" w:hAnsi="Times New Roman"/>
          <w:color w:val="23232F"/>
          <w:sz w:val="24"/>
          <w:szCs w:val="24"/>
          <w:lang w:val="en-US"/>
        </w:rPr>
        <w:t xml:space="preserve">Licence, or the Licensee being liquidated. </w:t>
      </w:r>
    </w:p>
    <w:p w14:paraId="5284B104" w14:textId="77777777" w:rsidR="00600731" w:rsidRPr="00A732C6" w:rsidRDefault="00600731" w:rsidP="00600731">
      <w:pPr>
        <w:pStyle w:val="ListParagraph"/>
        <w:rPr>
          <w:rFonts w:ascii="Times New Roman" w:eastAsia="Arial" w:hAnsi="Times New Roman"/>
          <w:color w:val="23232F"/>
          <w:sz w:val="24"/>
          <w:szCs w:val="24"/>
          <w:lang w:val="en-US"/>
        </w:rPr>
      </w:pPr>
    </w:p>
    <w:p w14:paraId="4787CEFA" w14:textId="77777777" w:rsidR="00600731" w:rsidRPr="00A732C6" w:rsidRDefault="00600731" w:rsidP="00600731">
      <w:pPr>
        <w:widowControl w:val="0"/>
        <w:numPr>
          <w:ilvl w:val="0"/>
          <w:numId w:val="9"/>
        </w:numPr>
        <w:tabs>
          <w:tab w:val="left" w:pos="1151"/>
        </w:tabs>
        <w:autoSpaceDE w:val="0"/>
        <w:autoSpaceDN w:val="0"/>
        <w:spacing w:before="66"/>
        <w:ind w:left="1151" w:hanging="720"/>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As standard practice for long-term Local Authority related leases and licenses, the licensee is required to sign</w:t>
      </w:r>
      <w:r w:rsidRPr="00A732C6">
        <w:rPr>
          <w:rFonts w:ascii="Times New Roman" w:eastAsia="Arial" w:hAnsi="Times New Roman"/>
          <w:color w:val="24232F"/>
          <w:spacing w:val="15"/>
          <w:sz w:val="24"/>
          <w:szCs w:val="24"/>
          <w:lang w:val="en-US"/>
        </w:rPr>
        <w:t xml:space="preserve"> </w:t>
      </w:r>
      <w:r w:rsidRPr="00A732C6">
        <w:rPr>
          <w:rFonts w:ascii="Times New Roman" w:eastAsia="Arial" w:hAnsi="Times New Roman"/>
          <w:color w:val="24232F"/>
          <w:sz w:val="24"/>
          <w:szCs w:val="24"/>
          <w:lang w:val="en-US"/>
        </w:rPr>
        <w:t>a</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Deed</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Renunciation in conjunction with signing this licence and lease</w:t>
      </w:r>
      <w:r w:rsidRPr="00A732C6">
        <w:rPr>
          <w:rFonts w:ascii="Times New Roman" w:eastAsia="Arial" w:hAnsi="Times New Roman"/>
          <w:color w:val="3A3B46"/>
          <w:spacing w:val="-2"/>
          <w:sz w:val="24"/>
          <w:szCs w:val="24"/>
          <w:lang w:val="en-US"/>
        </w:rPr>
        <w:t>.</w:t>
      </w:r>
    </w:p>
    <w:p w14:paraId="401C3592" w14:textId="77777777" w:rsidR="00600731" w:rsidRPr="00A732C6" w:rsidRDefault="00600731" w:rsidP="00600731">
      <w:pPr>
        <w:widowControl w:val="0"/>
        <w:autoSpaceDE w:val="0"/>
        <w:autoSpaceDN w:val="0"/>
        <w:spacing w:before="24"/>
        <w:rPr>
          <w:rFonts w:ascii="Times New Roman" w:eastAsia="Arial" w:hAnsi="Times New Roman"/>
          <w:sz w:val="24"/>
          <w:szCs w:val="24"/>
          <w:lang w:val="en-US"/>
        </w:rPr>
      </w:pPr>
    </w:p>
    <w:p w14:paraId="153FF955" w14:textId="44576C7F" w:rsidR="00600731" w:rsidRPr="00A732C6" w:rsidRDefault="00600731" w:rsidP="00600731">
      <w:pPr>
        <w:widowControl w:val="0"/>
        <w:numPr>
          <w:ilvl w:val="0"/>
          <w:numId w:val="9"/>
        </w:numPr>
        <w:tabs>
          <w:tab w:val="left" w:pos="1151"/>
        </w:tabs>
        <w:autoSpaceDE w:val="0"/>
        <w:autoSpaceDN w:val="0"/>
        <w:ind w:left="1151" w:right="962" w:hanging="720"/>
        <w:jc w:val="both"/>
        <w:rPr>
          <w:rFonts w:ascii="Times New Roman" w:eastAsia="Arial" w:hAnsi="Times New Roman"/>
          <w:sz w:val="24"/>
          <w:szCs w:val="24"/>
          <w:lang w:val="en-US"/>
        </w:rPr>
      </w:pPr>
      <w:r w:rsidRPr="00A732C6">
        <w:rPr>
          <w:rFonts w:ascii="Times New Roman" w:eastAsia="Arial" w:hAnsi="Times New Roman"/>
          <w:color w:val="24232F"/>
          <w:sz w:val="24"/>
          <w:szCs w:val="24"/>
          <w:lang w:val="en-US"/>
        </w:rPr>
        <w:t xml:space="preserve">That the </w:t>
      </w:r>
      <w:r w:rsidRPr="00A732C6">
        <w:rPr>
          <w:rFonts w:ascii="Times New Roman" w:eastAsia="Arial" w:hAnsi="Times New Roman"/>
          <w:sz w:val="24"/>
          <w:szCs w:val="24"/>
          <w:lang w:val="en-US"/>
        </w:rPr>
        <w:t xml:space="preserve">permitted use </w:t>
      </w:r>
      <w:r w:rsidRPr="00A732C6">
        <w:rPr>
          <w:rFonts w:ascii="Times New Roman" w:eastAsia="Arial" w:hAnsi="Times New Roman"/>
          <w:color w:val="24232F"/>
          <w:sz w:val="24"/>
          <w:szCs w:val="24"/>
          <w:lang w:val="en-US"/>
        </w:rPr>
        <w:t>of the Licensed</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 xml:space="preserve">Area may be used for football and </w:t>
      </w:r>
      <w:r w:rsidR="00F46D7D" w:rsidRPr="00A732C6">
        <w:rPr>
          <w:rFonts w:ascii="Times New Roman" w:eastAsia="Arial" w:hAnsi="Times New Roman"/>
          <w:color w:val="24232F"/>
          <w:sz w:val="24"/>
          <w:szCs w:val="24"/>
          <w:lang w:val="en-US"/>
        </w:rPr>
        <w:t>football-related</w:t>
      </w:r>
      <w:r w:rsidRPr="00A732C6">
        <w:rPr>
          <w:rFonts w:ascii="Times New Roman" w:eastAsia="Arial" w:hAnsi="Times New Roman"/>
          <w:color w:val="24232F"/>
          <w:sz w:val="24"/>
          <w:szCs w:val="24"/>
          <w:lang w:val="en-US"/>
        </w:rPr>
        <w:t xml:space="preserve"> activities only.</w:t>
      </w:r>
      <w:r w:rsidRPr="00A732C6">
        <w:rPr>
          <w:rFonts w:ascii="Times New Roman" w:eastAsia="Arial" w:hAnsi="Times New Roman"/>
          <w:color w:val="24232F"/>
          <w:spacing w:val="80"/>
          <w:sz w:val="24"/>
          <w:szCs w:val="24"/>
          <w:lang w:val="en-US"/>
        </w:rPr>
        <w:t xml:space="preserve"> </w:t>
      </w:r>
      <w:r w:rsidRPr="00A732C6">
        <w:rPr>
          <w:rFonts w:ascii="Times New Roman" w:eastAsia="Arial" w:hAnsi="Times New Roman"/>
          <w:color w:val="24232F"/>
          <w:sz w:val="24"/>
          <w:szCs w:val="24"/>
          <w:lang w:val="en-US"/>
        </w:rPr>
        <w:t>The Licensee</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not</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permit</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Licensed</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Area</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or part</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thereof</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18"/>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used</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for</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any</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other</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purpose</w:t>
      </w:r>
      <w:r w:rsidRPr="00A732C6">
        <w:rPr>
          <w:rFonts w:ascii="Times New Roman" w:eastAsia="Arial" w:hAnsi="Times New Roman"/>
          <w:color w:val="3A3B46"/>
          <w:sz w:val="24"/>
          <w:szCs w:val="24"/>
          <w:lang w:val="en-US"/>
        </w:rPr>
        <w:t xml:space="preserve">. </w:t>
      </w:r>
      <w:r w:rsidRPr="00A732C6">
        <w:rPr>
          <w:rFonts w:ascii="Times New Roman" w:eastAsia="Arial" w:hAnsi="Times New Roman"/>
          <w:sz w:val="24"/>
          <w:szCs w:val="24"/>
          <w:lang w:val="en-US"/>
        </w:rPr>
        <w:t>Any clarification required around permitted usage can be confirmed with the Stadium Manager.</w:t>
      </w:r>
    </w:p>
    <w:p w14:paraId="524CFCCE" w14:textId="77777777" w:rsidR="00600731" w:rsidRPr="00A732C6" w:rsidRDefault="00600731" w:rsidP="00600731">
      <w:pPr>
        <w:widowControl w:val="0"/>
        <w:autoSpaceDE w:val="0"/>
        <w:autoSpaceDN w:val="0"/>
        <w:spacing w:before="5"/>
        <w:jc w:val="both"/>
        <w:rPr>
          <w:rFonts w:ascii="Times New Roman" w:eastAsia="Arial" w:hAnsi="Times New Roman"/>
          <w:sz w:val="24"/>
          <w:szCs w:val="24"/>
          <w:lang w:val="en-US"/>
        </w:rPr>
      </w:pPr>
    </w:p>
    <w:p w14:paraId="6E8B5D40" w14:textId="68AEB981" w:rsidR="00600731" w:rsidRPr="00A732C6" w:rsidRDefault="00600731" w:rsidP="00600731">
      <w:pPr>
        <w:widowControl w:val="0"/>
        <w:tabs>
          <w:tab w:val="left" w:pos="1146"/>
        </w:tabs>
        <w:autoSpaceDE w:val="0"/>
        <w:autoSpaceDN w:val="0"/>
        <w:spacing w:before="5"/>
        <w:ind w:left="1142" w:right="793"/>
        <w:jc w:val="both"/>
        <w:rPr>
          <w:rFonts w:ascii="Times New Roman" w:eastAsia="Arial" w:hAnsi="Times New Roman"/>
          <w:strike/>
          <w:color w:val="24232F"/>
          <w:sz w:val="24"/>
          <w:szCs w:val="24"/>
          <w:lang w:val="en-US"/>
        </w:rPr>
      </w:pPr>
      <w:r w:rsidRPr="00A732C6">
        <w:rPr>
          <w:rFonts w:ascii="Times New Roman" w:eastAsia="Arial" w:hAnsi="Times New Roman"/>
          <w:color w:val="24232F"/>
          <w:sz w:val="24"/>
          <w:szCs w:val="24"/>
          <w:lang w:val="en-US"/>
        </w:rPr>
        <w:tab/>
      </w:r>
      <w:r w:rsidRPr="00A732C6">
        <w:rPr>
          <w:rFonts w:ascii="Times New Roman" w:eastAsia="Arial" w:hAnsi="Times New Roman"/>
          <w:sz w:val="24"/>
          <w:szCs w:val="24"/>
          <w:lang w:val="en-US"/>
        </w:rPr>
        <w:t xml:space="preserve">That within each </w:t>
      </w:r>
      <w:r w:rsidR="00F46D7D" w:rsidRPr="00A732C6">
        <w:rPr>
          <w:rFonts w:ascii="Times New Roman" w:eastAsia="Arial" w:hAnsi="Times New Roman"/>
          <w:sz w:val="24"/>
          <w:szCs w:val="24"/>
          <w:lang w:val="en-US"/>
        </w:rPr>
        <w:t>12-month</w:t>
      </w:r>
      <w:r w:rsidRPr="00A732C6">
        <w:rPr>
          <w:rFonts w:ascii="Times New Roman" w:eastAsia="Arial" w:hAnsi="Times New Roman"/>
          <w:sz w:val="24"/>
          <w:szCs w:val="24"/>
          <w:lang w:val="en-US"/>
        </w:rPr>
        <w:t xml:space="preserve"> period the Licensee will be granted</w:t>
      </w:r>
      <w:r w:rsidRPr="00A732C6">
        <w:rPr>
          <w:rFonts w:ascii="Times New Roman" w:eastAsia="Arial" w:hAnsi="Times New Roman"/>
          <w:spacing w:val="33"/>
          <w:sz w:val="24"/>
          <w:szCs w:val="24"/>
          <w:lang w:val="en-US"/>
        </w:rPr>
        <w:t xml:space="preserve"> </w:t>
      </w:r>
      <w:r w:rsidRPr="00A732C6">
        <w:rPr>
          <w:rFonts w:ascii="Times New Roman" w:eastAsia="Arial" w:hAnsi="Times New Roman"/>
          <w:sz w:val="24"/>
          <w:szCs w:val="24"/>
          <w:lang w:val="en-US"/>
        </w:rPr>
        <w:t>access</w:t>
      </w:r>
      <w:r w:rsidRPr="00A732C6">
        <w:rPr>
          <w:rFonts w:ascii="Times New Roman" w:eastAsia="Arial" w:hAnsi="Times New Roman"/>
          <w:spacing w:val="36"/>
          <w:sz w:val="24"/>
          <w:szCs w:val="24"/>
          <w:lang w:val="en-US"/>
        </w:rPr>
        <w:t xml:space="preserve"> </w:t>
      </w:r>
      <w:r w:rsidRPr="00A732C6">
        <w:rPr>
          <w:rFonts w:ascii="Times New Roman" w:eastAsia="Arial" w:hAnsi="Times New Roman"/>
          <w:sz w:val="24"/>
          <w:szCs w:val="24"/>
          <w:lang w:val="en-US"/>
        </w:rPr>
        <w:t>for 40 match days per season</w:t>
      </w:r>
      <w:r w:rsidRPr="00A732C6">
        <w:rPr>
          <w:rFonts w:ascii="Times New Roman" w:eastAsia="Arial" w:hAnsi="Times New Roman"/>
          <w:spacing w:val="29"/>
          <w:sz w:val="24"/>
          <w:szCs w:val="24"/>
          <w:lang w:val="en-US"/>
        </w:rPr>
        <w:t xml:space="preserve"> </w:t>
      </w:r>
      <w:r w:rsidRPr="00A732C6">
        <w:rPr>
          <w:rFonts w:ascii="Times New Roman" w:eastAsia="Arial" w:hAnsi="Times New Roman"/>
          <w:sz w:val="24"/>
          <w:szCs w:val="24"/>
          <w:lang w:val="en-US"/>
        </w:rPr>
        <w:t>as</w:t>
      </w:r>
      <w:r w:rsidRPr="00A732C6">
        <w:rPr>
          <w:rFonts w:ascii="Times New Roman" w:eastAsia="Arial" w:hAnsi="Times New Roman"/>
          <w:spacing w:val="22"/>
          <w:sz w:val="24"/>
          <w:szCs w:val="24"/>
          <w:lang w:val="en-US"/>
        </w:rPr>
        <w:t xml:space="preserve"> </w:t>
      </w:r>
      <w:r w:rsidRPr="00A732C6">
        <w:rPr>
          <w:rFonts w:ascii="Times New Roman" w:eastAsia="Arial" w:hAnsi="Times New Roman"/>
          <w:sz w:val="24"/>
          <w:szCs w:val="24"/>
          <w:lang w:val="en-US"/>
        </w:rPr>
        <w:t>part</w:t>
      </w:r>
      <w:r w:rsidRPr="00A732C6">
        <w:rPr>
          <w:rFonts w:ascii="Times New Roman" w:eastAsia="Arial" w:hAnsi="Times New Roman"/>
          <w:spacing w:val="22"/>
          <w:sz w:val="24"/>
          <w:szCs w:val="24"/>
          <w:lang w:val="en-US"/>
        </w:rPr>
        <w:t xml:space="preserve"> </w:t>
      </w:r>
      <w:r w:rsidRPr="00A732C6">
        <w:rPr>
          <w:rFonts w:ascii="Times New Roman" w:eastAsia="Arial" w:hAnsi="Times New Roman"/>
          <w:sz w:val="24"/>
          <w:szCs w:val="24"/>
          <w:lang w:val="en-US"/>
        </w:rPr>
        <w:t>of</w:t>
      </w:r>
      <w:r w:rsidRPr="00A732C6">
        <w:rPr>
          <w:rFonts w:ascii="Times New Roman" w:eastAsia="Arial" w:hAnsi="Times New Roman"/>
          <w:spacing w:val="27"/>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28"/>
          <w:sz w:val="24"/>
          <w:szCs w:val="24"/>
          <w:lang w:val="en-US"/>
        </w:rPr>
        <w:t xml:space="preserve"> </w:t>
      </w:r>
      <w:r w:rsidRPr="00A732C6">
        <w:rPr>
          <w:rFonts w:ascii="Times New Roman" w:eastAsia="Arial" w:hAnsi="Times New Roman"/>
          <w:sz w:val="24"/>
          <w:szCs w:val="24"/>
          <w:lang w:val="en-US"/>
        </w:rPr>
        <w:t>Licensee's</w:t>
      </w:r>
      <w:r w:rsidRPr="00A732C6">
        <w:rPr>
          <w:rFonts w:ascii="Times New Roman" w:eastAsia="Arial" w:hAnsi="Times New Roman"/>
          <w:spacing w:val="18"/>
          <w:sz w:val="24"/>
          <w:szCs w:val="24"/>
          <w:lang w:val="en-US"/>
        </w:rPr>
        <w:t xml:space="preserve"> </w:t>
      </w:r>
      <w:r w:rsidRPr="00A732C6">
        <w:rPr>
          <w:rFonts w:ascii="Times New Roman" w:eastAsia="Arial" w:hAnsi="Times New Roman"/>
          <w:sz w:val="24"/>
          <w:szCs w:val="24"/>
          <w:lang w:val="en-US"/>
        </w:rPr>
        <w:t>FAI</w:t>
      </w:r>
      <w:r w:rsidRPr="00A732C6">
        <w:rPr>
          <w:rFonts w:ascii="Times New Roman" w:eastAsia="Arial" w:hAnsi="Times New Roman"/>
          <w:spacing w:val="31"/>
          <w:sz w:val="24"/>
          <w:szCs w:val="24"/>
          <w:lang w:val="en-US"/>
        </w:rPr>
        <w:t xml:space="preserve"> </w:t>
      </w:r>
      <w:r w:rsidRPr="00A732C6">
        <w:rPr>
          <w:rFonts w:ascii="Times New Roman" w:eastAsia="Arial" w:hAnsi="Times New Roman"/>
          <w:sz w:val="24"/>
          <w:szCs w:val="24"/>
          <w:lang w:val="en-US"/>
        </w:rPr>
        <w:t>obligations</w:t>
      </w:r>
      <w:r w:rsidRPr="00A732C6">
        <w:rPr>
          <w:rFonts w:ascii="Times New Roman" w:eastAsia="Arial" w:hAnsi="Times New Roman"/>
          <w:spacing w:val="40"/>
          <w:sz w:val="24"/>
          <w:szCs w:val="24"/>
          <w:lang w:val="en-US"/>
        </w:rPr>
        <w:t xml:space="preserve"> </w:t>
      </w:r>
      <w:r w:rsidRPr="00A732C6">
        <w:rPr>
          <w:rFonts w:ascii="Times New Roman" w:eastAsia="Arial" w:hAnsi="Times New Roman"/>
          <w:sz w:val="24"/>
          <w:szCs w:val="24"/>
          <w:lang w:val="en-US"/>
        </w:rPr>
        <w:t>due</w:t>
      </w:r>
      <w:r w:rsidRPr="00A732C6">
        <w:rPr>
          <w:rFonts w:ascii="Times New Roman" w:eastAsia="Arial" w:hAnsi="Times New Roman"/>
          <w:spacing w:val="23"/>
          <w:sz w:val="24"/>
          <w:szCs w:val="24"/>
          <w:lang w:val="en-US"/>
        </w:rPr>
        <w:t xml:space="preserve"> </w:t>
      </w:r>
      <w:r w:rsidRPr="00A732C6">
        <w:rPr>
          <w:rFonts w:ascii="Times New Roman" w:eastAsia="Arial" w:hAnsi="Times New Roman"/>
          <w:sz w:val="24"/>
          <w:szCs w:val="24"/>
          <w:lang w:val="en-US"/>
        </w:rPr>
        <w:t>to</w:t>
      </w:r>
      <w:r w:rsidRPr="00A732C6">
        <w:rPr>
          <w:rFonts w:ascii="Times New Roman" w:eastAsia="Arial" w:hAnsi="Times New Roman"/>
          <w:spacing w:val="20"/>
          <w:sz w:val="24"/>
          <w:szCs w:val="24"/>
          <w:lang w:val="en-US"/>
        </w:rPr>
        <w:t xml:space="preserve"> </w:t>
      </w:r>
      <w:r w:rsidRPr="00A732C6">
        <w:rPr>
          <w:rFonts w:ascii="Times New Roman" w:eastAsia="Arial" w:hAnsi="Times New Roman"/>
          <w:sz w:val="24"/>
          <w:szCs w:val="24"/>
          <w:lang w:val="en-US"/>
        </w:rPr>
        <w:t>its</w:t>
      </w:r>
      <w:r w:rsidRPr="00A732C6">
        <w:rPr>
          <w:rFonts w:ascii="Times New Roman" w:eastAsia="Arial" w:hAnsi="Times New Roman"/>
          <w:spacing w:val="20"/>
          <w:sz w:val="24"/>
          <w:szCs w:val="24"/>
          <w:lang w:val="en-US"/>
        </w:rPr>
        <w:t xml:space="preserve"> </w:t>
      </w:r>
      <w:r w:rsidRPr="00A732C6">
        <w:rPr>
          <w:rFonts w:ascii="Times New Roman" w:eastAsia="Arial" w:hAnsi="Times New Roman"/>
          <w:sz w:val="24"/>
          <w:szCs w:val="24"/>
          <w:lang w:val="en-US"/>
        </w:rPr>
        <w:t>membership</w:t>
      </w:r>
      <w:r w:rsidRPr="00A732C6">
        <w:rPr>
          <w:rFonts w:ascii="Times New Roman" w:eastAsia="Arial" w:hAnsi="Times New Roman"/>
          <w:spacing w:val="40"/>
          <w:sz w:val="24"/>
          <w:szCs w:val="24"/>
          <w:lang w:val="en-US"/>
        </w:rPr>
        <w:t xml:space="preserve"> </w:t>
      </w:r>
      <w:r w:rsidRPr="00A732C6">
        <w:rPr>
          <w:rFonts w:ascii="Times New Roman" w:eastAsia="Arial" w:hAnsi="Times New Roman"/>
          <w:sz w:val="24"/>
          <w:szCs w:val="24"/>
          <w:lang w:val="en-US"/>
        </w:rPr>
        <w:t>of</w:t>
      </w:r>
      <w:r w:rsidRPr="00A732C6">
        <w:rPr>
          <w:rFonts w:ascii="Times New Roman" w:eastAsia="Arial" w:hAnsi="Times New Roman"/>
          <w:spacing w:val="22"/>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28"/>
          <w:sz w:val="24"/>
          <w:szCs w:val="24"/>
          <w:lang w:val="en-US"/>
        </w:rPr>
        <w:t xml:space="preserve"> </w:t>
      </w:r>
      <w:r w:rsidRPr="00A732C6">
        <w:rPr>
          <w:rFonts w:ascii="Times New Roman" w:eastAsia="Arial" w:hAnsi="Times New Roman"/>
          <w:sz w:val="24"/>
          <w:szCs w:val="24"/>
          <w:lang w:val="en-US"/>
        </w:rPr>
        <w:t>League</w:t>
      </w:r>
      <w:r w:rsidRPr="00A732C6">
        <w:rPr>
          <w:rFonts w:ascii="Times New Roman" w:eastAsia="Arial" w:hAnsi="Times New Roman"/>
          <w:spacing w:val="34"/>
          <w:sz w:val="24"/>
          <w:szCs w:val="24"/>
          <w:lang w:val="en-US"/>
        </w:rPr>
        <w:t xml:space="preserve"> </w:t>
      </w:r>
      <w:r w:rsidRPr="00A732C6">
        <w:rPr>
          <w:rFonts w:ascii="Times New Roman" w:eastAsia="Arial" w:hAnsi="Times New Roman"/>
          <w:sz w:val="24"/>
          <w:szCs w:val="24"/>
          <w:lang w:val="en-US"/>
        </w:rPr>
        <w:t>of Ireland (the</w:t>
      </w:r>
      <w:r w:rsidRPr="00A732C6">
        <w:rPr>
          <w:rFonts w:ascii="Times New Roman" w:eastAsia="Arial" w:hAnsi="Times New Roman"/>
          <w:spacing w:val="25"/>
          <w:sz w:val="24"/>
          <w:szCs w:val="24"/>
          <w:lang w:val="en-US"/>
        </w:rPr>
        <w:t xml:space="preserve"> </w:t>
      </w:r>
      <w:r w:rsidRPr="00A732C6">
        <w:rPr>
          <w:rFonts w:ascii="Times New Roman" w:eastAsia="Arial" w:hAnsi="Times New Roman"/>
          <w:sz w:val="24"/>
          <w:szCs w:val="24"/>
          <w:lang w:val="en-US"/>
        </w:rPr>
        <w:t>League)</w:t>
      </w:r>
      <w:r w:rsidRPr="00A732C6">
        <w:rPr>
          <w:rFonts w:ascii="Times New Roman" w:eastAsia="Arial" w:hAnsi="Times New Roman"/>
          <w:spacing w:val="40"/>
          <w:sz w:val="24"/>
          <w:szCs w:val="24"/>
          <w:lang w:val="en-US"/>
        </w:rPr>
        <w:t xml:space="preserve"> </w:t>
      </w:r>
      <w:r w:rsidRPr="00A732C6">
        <w:rPr>
          <w:rFonts w:ascii="Times New Roman" w:eastAsia="Arial" w:hAnsi="Times New Roman"/>
          <w:sz w:val="24"/>
          <w:szCs w:val="24"/>
          <w:lang w:val="en-US"/>
        </w:rPr>
        <w:t>which</w:t>
      </w:r>
      <w:r w:rsidRPr="00A732C6">
        <w:rPr>
          <w:rFonts w:ascii="Times New Roman" w:eastAsia="Arial" w:hAnsi="Times New Roman"/>
          <w:spacing w:val="33"/>
          <w:sz w:val="24"/>
          <w:szCs w:val="24"/>
          <w:lang w:val="en-US"/>
        </w:rPr>
        <w:t xml:space="preserve"> </w:t>
      </w:r>
      <w:r w:rsidRPr="00A732C6">
        <w:rPr>
          <w:rFonts w:ascii="Times New Roman" w:eastAsia="Arial" w:hAnsi="Times New Roman"/>
          <w:sz w:val="24"/>
          <w:szCs w:val="24"/>
          <w:lang w:val="en-US"/>
        </w:rPr>
        <w:t>shall</w:t>
      </w:r>
      <w:r w:rsidRPr="00A732C6">
        <w:rPr>
          <w:rFonts w:ascii="Times New Roman" w:eastAsia="Arial" w:hAnsi="Times New Roman"/>
          <w:spacing w:val="33"/>
          <w:sz w:val="24"/>
          <w:szCs w:val="24"/>
          <w:lang w:val="en-US"/>
        </w:rPr>
        <w:t xml:space="preserve"> </w:t>
      </w:r>
      <w:r w:rsidRPr="00A732C6">
        <w:rPr>
          <w:rFonts w:ascii="Times New Roman" w:eastAsia="Arial" w:hAnsi="Times New Roman"/>
          <w:sz w:val="24"/>
          <w:szCs w:val="24"/>
          <w:lang w:val="en-US"/>
        </w:rPr>
        <w:t>be</w:t>
      </w:r>
      <w:r w:rsidRPr="00A732C6">
        <w:rPr>
          <w:rFonts w:ascii="Times New Roman" w:eastAsia="Arial" w:hAnsi="Times New Roman"/>
          <w:spacing w:val="29"/>
          <w:sz w:val="24"/>
          <w:szCs w:val="24"/>
          <w:lang w:val="en-US"/>
        </w:rPr>
        <w:t xml:space="preserve"> </w:t>
      </w:r>
      <w:r w:rsidRPr="00A732C6">
        <w:rPr>
          <w:rFonts w:ascii="Times New Roman" w:eastAsia="Arial" w:hAnsi="Times New Roman"/>
          <w:sz w:val="24"/>
          <w:szCs w:val="24"/>
          <w:lang w:val="en-US"/>
        </w:rPr>
        <w:t>played</w:t>
      </w:r>
      <w:r w:rsidRPr="00A732C6">
        <w:rPr>
          <w:rFonts w:ascii="Times New Roman" w:eastAsia="Arial" w:hAnsi="Times New Roman"/>
          <w:spacing w:val="39"/>
          <w:sz w:val="24"/>
          <w:szCs w:val="24"/>
          <w:lang w:val="en-US"/>
        </w:rPr>
        <w:t xml:space="preserve"> </w:t>
      </w:r>
      <w:r w:rsidRPr="00A732C6">
        <w:rPr>
          <w:rFonts w:ascii="Times New Roman" w:eastAsia="Arial" w:hAnsi="Times New Roman"/>
          <w:sz w:val="24"/>
          <w:szCs w:val="24"/>
          <w:lang w:val="en-US"/>
        </w:rPr>
        <w:t>exclusively</w:t>
      </w:r>
      <w:r w:rsidRPr="00A732C6">
        <w:rPr>
          <w:rFonts w:ascii="Times New Roman" w:eastAsia="Arial" w:hAnsi="Times New Roman"/>
          <w:spacing w:val="40"/>
          <w:sz w:val="24"/>
          <w:szCs w:val="24"/>
          <w:lang w:val="en-US"/>
        </w:rPr>
        <w:t xml:space="preserve"> </w:t>
      </w:r>
      <w:r w:rsidRPr="00A732C6">
        <w:rPr>
          <w:rFonts w:ascii="Times New Roman" w:eastAsia="Arial" w:hAnsi="Times New Roman"/>
          <w:sz w:val="24"/>
          <w:szCs w:val="24"/>
          <w:lang w:val="en-US"/>
        </w:rPr>
        <w:t>by</w:t>
      </w:r>
      <w:r w:rsidRPr="00A732C6">
        <w:rPr>
          <w:rFonts w:ascii="Times New Roman" w:eastAsia="Arial" w:hAnsi="Times New Roman"/>
          <w:spacing w:val="24"/>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30"/>
          <w:sz w:val="24"/>
          <w:szCs w:val="24"/>
          <w:lang w:val="en-US"/>
        </w:rPr>
        <w:t xml:space="preserve"> </w:t>
      </w:r>
      <w:r w:rsidRPr="00A732C6">
        <w:rPr>
          <w:rFonts w:ascii="Times New Roman" w:eastAsia="Arial" w:hAnsi="Times New Roman"/>
          <w:sz w:val="24"/>
          <w:szCs w:val="24"/>
          <w:lang w:val="en-US"/>
        </w:rPr>
        <w:t>Licensee's</w:t>
      </w:r>
      <w:r w:rsidRPr="00A732C6">
        <w:rPr>
          <w:rFonts w:ascii="Times New Roman" w:eastAsia="Arial" w:hAnsi="Times New Roman"/>
          <w:spacing w:val="40"/>
          <w:sz w:val="24"/>
          <w:szCs w:val="24"/>
          <w:lang w:val="en-US"/>
        </w:rPr>
        <w:t xml:space="preserve"> </w:t>
      </w:r>
      <w:r w:rsidR="00912DFF">
        <w:rPr>
          <w:rFonts w:ascii="Times New Roman" w:eastAsia="Arial" w:hAnsi="Times New Roman"/>
          <w:sz w:val="24"/>
          <w:szCs w:val="24"/>
          <w:lang w:val="en-US"/>
        </w:rPr>
        <w:t>l</w:t>
      </w:r>
      <w:r w:rsidRPr="00A732C6">
        <w:rPr>
          <w:rFonts w:ascii="Times New Roman" w:eastAsia="Arial" w:hAnsi="Times New Roman"/>
          <w:sz w:val="24"/>
          <w:szCs w:val="24"/>
          <w:lang w:val="en-US"/>
        </w:rPr>
        <w:t>eague</w:t>
      </w:r>
      <w:r w:rsidRPr="00A732C6">
        <w:rPr>
          <w:rFonts w:ascii="Times New Roman" w:eastAsia="Arial" w:hAnsi="Times New Roman"/>
          <w:spacing w:val="33"/>
          <w:sz w:val="24"/>
          <w:szCs w:val="24"/>
          <w:lang w:val="en-US"/>
        </w:rPr>
        <w:t xml:space="preserve"> </w:t>
      </w:r>
      <w:r w:rsidRPr="00A732C6">
        <w:rPr>
          <w:rFonts w:ascii="Times New Roman" w:eastAsia="Arial" w:hAnsi="Times New Roman"/>
          <w:sz w:val="24"/>
          <w:szCs w:val="24"/>
          <w:lang w:val="en-US"/>
        </w:rPr>
        <w:t>teams, women's team</w:t>
      </w:r>
      <w:r w:rsidRPr="00A732C6">
        <w:rPr>
          <w:rFonts w:ascii="Times New Roman" w:eastAsia="Arial" w:hAnsi="Times New Roman"/>
          <w:spacing w:val="36"/>
          <w:sz w:val="24"/>
          <w:szCs w:val="24"/>
          <w:lang w:val="en-US"/>
        </w:rPr>
        <w:t xml:space="preserve"> </w:t>
      </w:r>
      <w:r w:rsidRPr="00A732C6">
        <w:rPr>
          <w:rFonts w:ascii="Times New Roman" w:eastAsia="Arial" w:hAnsi="Times New Roman"/>
          <w:sz w:val="24"/>
          <w:szCs w:val="24"/>
          <w:lang w:val="en-US"/>
        </w:rPr>
        <w:t>and underage national</w:t>
      </w:r>
      <w:r w:rsidRPr="00A732C6">
        <w:rPr>
          <w:rFonts w:ascii="Times New Roman" w:eastAsia="Arial" w:hAnsi="Times New Roman"/>
          <w:spacing w:val="36"/>
          <w:sz w:val="24"/>
          <w:szCs w:val="24"/>
          <w:lang w:val="en-US"/>
        </w:rPr>
        <w:t xml:space="preserve"> </w:t>
      </w:r>
      <w:r w:rsidRPr="00A732C6">
        <w:rPr>
          <w:rFonts w:ascii="Times New Roman" w:eastAsia="Arial" w:hAnsi="Times New Roman"/>
          <w:sz w:val="24"/>
          <w:szCs w:val="24"/>
          <w:lang w:val="en-US"/>
        </w:rPr>
        <w:t>league</w:t>
      </w:r>
      <w:r w:rsidRPr="00A732C6">
        <w:rPr>
          <w:rFonts w:ascii="Times New Roman" w:eastAsia="Arial" w:hAnsi="Times New Roman"/>
          <w:spacing w:val="37"/>
          <w:sz w:val="24"/>
          <w:szCs w:val="24"/>
          <w:lang w:val="en-US"/>
        </w:rPr>
        <w:t xml:space="preserve"> </w:t>
      </w:r>
      <w:r w:rsidRPr="00A732C6">
        <w:rPr>
          <w:rFonts w:ascii="Times New Roman" w:eastAsia="Arial" w:hAnsi="Times New Roman"/>
          <w:sz w:val="24"/>
          <w:szCs w:val="24"/>
          <w:lang w:val="en-US"/>
        </w:rPr>
        <w:t>team</w:t>
      </w:r>
      <w:r w:rsidRPr="00A732C6">
        <w:rPr>
          <w:rFonts w:ascii="Times New Roman" w:eastAsia="Arial" w:hAnsi="Times New Roman"/>
          <w:spacing w:val="37"/>
          <w:sz w:val="24"/>
          <w:szCs w:val="24"/>
          <w:lang w:val="en-US"/>
        </w:rPr>
        <w:t xml:space="preserve"> </w:t>
      </w:r>
      <w:r w:rsidRPr="00A732C6">
        <w:rPr>
          <w:rFonts w:ascii="Times New Roman" w:eastAsia="Arial" w:hAnsi="Times New Roman"/>
          <w:sz w:val="24"/>
          <w:szCs w:val="24"/>
          <w:lang w:val="en-US"/>
        </w:rPr>
        <w:t>during</w:t>
      </w:r>
      <w:r w:rsidRPr="00A732C6">
        <w:rPr>
          <w:rFonts w:ascii="Times New Roman" w:eastAsia="Arial" w:hAnsi="Times New Roman"/>
          <w:spacing w:val="37"/>
          <w:sz w:val="24"/>
          <w:szCs w:val="24"/>
          <w:lang w:val="en-US"/>
        </w:rPr>
        <w:t xml:space="preserve"> </w:t>
      </w:r>
      <w:r w:rsidRPr="00A732C6">
        <w:rPr>
          <w:rFonts w:ascii="Times New Roman" w:eastAsia="Arial" w:hAnsi="Times New Roman"/>
          <w:sz w:val="24"/>
          <w:szCs w:val="24"/>
          <w:lang w:val="en-US"/>
        </w:rPr>
        <w:t>the season</w:t>
      </w:r>
      <w:r w:rsidRPr="00A732C6">
        <w:rPr>
          <w:rFonts w:ascii="Times New Roman" w:eastAsia="Arial" w:hAnsi="Times New Roman"/>
          <w:spacing w:val="40"/>
          <w:sz w:val="24"/>
          <w:szCs w:val="24"/>
          <w:lang w:val="en-US"/>
        </w:rPr>
        <w:t xml:space="preserve"> </w:t>
      </w:r>
      <w:r w:rsidRPr="00A732C6">
        <w:rPr>
          <w:rFonts w:ascii="Times New Roman" w:eastAsia="Arial" w:hAnsi="Times New Roman"/>
          <w:sz w:val="24"/>
          <w:szCs w:val="24"/>
          <w:lang w:val="en-US"/>
        </w:rPr>
        <w:t>in each calendar</w:t>
      </w:r>
      <w:r w:rsidRPr="00A732C6">
        <w:rPr>
          <w:rFonts w:ascii="Times New Roman" w:eastAsia="Arial" w:hAnsi="Times New Roman"/>
          <w:spacing w:val="40"/>
          <w:sz w:val="24"/>
          <w:szCs w:val="24"/>
          <w:lang w:val="en-US"/>
        </w:rPr>
        <w:t xml:space="preserve"> </w:t>
      </w:r>
      <w:r w:rsidRPr="00A732C6">
        <w:rPr>
          <w:rFonts w:ascii="Times New Roman" w:eastAsia="Arial" w:hAnsi="Times New Roman"/>
          <w:sz w:val="24"/>
          <w:szCs w:val="24"/>
          <w:lang w:val="en-US"/>
        </w:rPr>
        <w:t>year. Games shall include</w:t>
      </w:r>
      <w:r w:rsidRPr="00A732C6">
        <w:rPr>
          <w:rFonts w:ascii="Times New Roman" w:eastAsia="Arial" w:hAnsi="Times New Roman"/>
          <w:spacing w:val="29"/>
          <w:sz w:val="24"/>
          <w:szCs w:val="24"/>
          <w:lang w:val="en-US"/>
        </w:rPr>
        <w:t xml:space="preserve"> </w:t>
      </w:r>
      <w:r w:rsidRPr="00A732C6">
        <w:rPr>
          <w:rFonts w:ascii="Times New Roman" w:eastAsia="Arial" w:hAnsi="Times New Roman"/>
          <w:sz w:val="24"/>
          <w:szCs w:val="24"/>
          <w:lang w:val="en-US"/>
        </w:rPr>
        <w:t>friendlies</w:t>
      </w:r>
      <w:r w:rsidRPr="00A732C6">
        <w:rPr>
          <w:rFonts w:ascii="Times New Roman" w:eastAsia="Arial" w:hAnsi="Times New Roman"/>
          <w:spacing w:val="29"/>
          <w:sz w:val="24"/>
          <w:szCs w:val="24"/>
          <w:lang w:val="en-US"/>
        </w:rPr>
        <w:t xml:space="preserve"> </w:t>
      </w:r>
      <w:r w:rsidRPr="00A732C6">
        <w:rPr>
          <w:rFonts w:ascii="Times New Roman" w:eastAsia="Arial" w:hAnsi="Times New Roman"/>
          <w:sz w:val="24"/>
          <w:szCs w:val="24"/>
          <w:lang w:val="en-US"/>
        </w:rPr>
        <w:t>and promotional</w:t>
      </w:r>
      <w:r w:rsidRPr="00A732C6">
        <w:rPr>
          <w:rFonts w:ascii="Times New Roman" w:eastAsia="Arial" w:hAnsi="Times New Roman"/>
          <w:spacing w:val="32"/>
          <w:sz w:val="24"/>
          <w:szCs w:val="24"/>
          <w:lang w:val="en-US"/>
        </w:rPr>
        <w:t xml:space="preserve"> </w:t>
      </w:r>
      <w:r w:rsidRPr="00A732C6">
        <w:rPr>
          <w:rFonts w:ascii="Times New Roman" w:eastAsia="Arial" w:hAnsi="Times New Roman"/>
          <w:sz w:val="24"/>
          <w:szCs w:val="24"/>
          <w:lang w:val="en-US"/>
        </w:rPr>
        <w:t>matches which are organised and controlled</w:t>
      </w:r>
      <w:r w:rsidRPr="00A732C6">
        <w:rPr>
          <w:rFonts w:ascii="Times New Roman" w:eastAsia="Arial" w:hAnsi="Times New Roman"/>
          <w:spacing w:val="36"/>
          <w:sz w:val="24"/>
          <w:szCs w:val="24"/>
          <w:lang w:val="en-US"/>
        </w:rPr>
        <w:t xml:space="preserve"> </w:t>
      </w:r>
      <w:r w:rsidRPr="00A732C6">
        <w:rPr>
          <w:rFonts w:ascii="Times New Roman" w:eastAsia="Arial" w:hAnsi="Times New Roman"/>
          <w:sz w:val="24"/>
          <w:szCs w:val="24"/>
          <w:lang w:val="en-US"/>
        </w:rPr>
        <w:t>by the Licensee and matches</w:t>
      </w:r>
      <w:r w:rsidRPr="00A732C6">
        <w:rPr>
          <w:rFonts w:ascii="Times New Roman" w:eastAsia="Arial" w:hAnsi="Times New Roman"/>
          <w:spacing w:val="29"/>
          <w:sz w:val="24"/>
          <w:szCs w:val="24"/>
          <w:lang w:val="en-US"/>
        </w:rPr>
        <w:t xml:space="preserve"> </w:t>
      </w:r>
      <w:r w:rsidRPr="00A732C6">
        <w:rPr>
          <w:rFonts w:ascii="Times New Roman" w:eastAsia="Arial" w:hAnsi="Times New Roman"/>
          <w:sz w:val="24"/>
          <w:szCs w:val="24"/>
          <w:lang w:val="en-US"/>
        </w:rPr>
        <w:t>which</w:t>
      </w:r>
      <w:r w:rsidRPr="00A732C6">
        <w:rPr>
          <w:rFonts w:ascii="Times New Roman" w:eastAsia="Arial" w:hAnsi="Times New Roman"/>
          <w:spacing w:val="33"/>
          <w:sz w:val="24"/>
          <w:szCs w:val="24"/>
          <w:lang w:val="en-US"/>
        </w:rPr>
        <w:t xml:space="preserve"> </w:t>
      </w:r>
      <w:r w:rsidRPr="00A732C6">
        <w:rPr>
          <w:rFonts w:ascii="Times New Roman" w:eastAsia="Arial" w:hAnsi="Times New Roman"/>
          <w:sz w:val="24"/>
          <w:szCs w:val="24"/>
          <w:lang w:val="en-US"/>
        </w:rPr>
        <w:t>form part of the League</w:t>
      </w:r>
      <w:r w:rsidRPr="00A732C6">
        <w:rPr>
          <w:rFonts w:ascii="Times New Roman" w:eastAsia="Arial" w:hAnsi="Times New Roman"/>
          <w:spacing w:val="28"/>
          <w:sz w:val="24"/>
          <w:szCs w:val="24"/>
          <w:lang w:val="en-US"/>
        </w:rPr>
        <w:t xml:space="preserve"> </w:t>
      </w:r>
      <w:r w:rsidRPr="00A732C6">
        <w:rPr>
          <w:rFonts w:ascii="Times New Roman" w:eastAsia="Arial" w:hAnsi="Times New Roman"/>
          <w:sz w:val="24"/>
          <w:szCs w:val="24"/>
          <w:lang w:val="en-US"/>
        </w:rPr>
        <w:t>and Cup,</w:t>
      </w:r>
      <w:r w:rsidRPr="00A732C6">
        <w:rPr>
          <w:rFonts w:ascii="Times New Roman" w:eastAsia="Arial" w:hAnsi="Times New Roman"/>
          <w:spacing w:val="32"/>
          <w:sz w:val="24"/>
          <w:szCs w:val="24"/>
          <w:lang w:val="en-US"/>
        </w:rPr>
        <w:t xml:space="preserve"> </w:t>
      </w:r>
      <w:r w:rsidRPr="00A732C6">
        <w:rPr>
          <w:rFonts w:ascii="Times New Roman" w:eastAsia="Arial" w:hAnsi="Times New Roman"/>
          <w:sz w:val="24"/>
          <w:szCs w:val="24"/>
          <w:lang w:val="en-US"/>
        </w:rPr>
        <w:t>dates</w:t>
      </w:r>
      <w:r w:rsidRPr="00A732C6">
        <w:rPr>
          <w:rFonts w:ascii="Times New Roman" w:eastAsia="Arial" w:hAnsi="Times New Roman"/>
          <w:spacing w:val="30"/>
          <w:sz w:val="24"/>
          <w:szCs w:val="24"/>
          <w:lang w:val="en-US"/>
        </w:rPr>
        <w:t xml:space="preserve"> </w:t>
      </w:r>
      <w:r w:rsidRPr="00A732C6">
        <w:rPr>
          <w:rFonts w:ascii="Times New Roman" w:eastAsia="Arial" w:hAnsi="Times New Roman"/>
          <w:sz w:val="24"/>
          <w:szCs w:val="24"/>
          <w:lang w:val="en-US"/>
        </w:rPr>
        <w:t>of which</w:t>
      </w:r>
      <w:r w:rsidRPr="00A732C6">
        <w:rPr>
          <w:rFonts w:ascii="Times New Roman" w:eastAsia="Arial" w:hAnsi="Times New Roman"/>
          <w:spacing w:val="32"/>
          <w:sz w:val="24"/>
          <w:szCs w:val="24"/>
          <w:lang w:val="en-US"/>
        </w:rPr>
        <w:t xml:space="preserve"> </w:t>
      </w:r>
      <w:r w:rsidRPr="00A732C6">
        <w:rPr>
          <w:rFonts w:ascii="Times New Roman" w:eastAsia="Arial" w:hAnsi="Times New Roman"/>
          <w:sz w:val="24"/>
          <w:szCs w:val="24"/>
          <w:lang w:val="en-US"/>
        </w:rPr>
        <w:t>are to be agreed</w:t>
      </w:r>
      <w:r w:rsidRPr="00A732C6">
        <w:rPr>
          <w:rFonts w:ascii="Times New Roman" w:eastAsia="Arial" w:hAnsi="Times New Roman"/>
          <w:sz w:val="24"/>
          <w:szCs w:val="24"/>
          <w:lang w:val="en-US"/>
        </w:rPr>
        <w:tab/>
        <w:t xml:space="preserve">in advance with the Licensor. The Licensee shall not use the Stadium for normal training purposes for any of its teams, unless in exceptional circumstances and only by agreement in advance with the Stadium Manager and within the </w:t>
      </w:r>
      <w:r w:rsidRPr="00A732C6">
        <w:rPr>
          <w:rFonts w:ascii="Times New Roman" w:eastAsia="Arial" w:hAnsi="Times New Roman"/>
          <w:sz w:val="24"/>
          <w:szCs w:val="24"/>
          <w:lang w:val="en-US"/>
        </w:rPr>
        <w:lastRenderedPageBreak/>
        <w:t xml:space="preserve">mandatory UEFA laid down parameters, for home and visiting team, in advance of a European tie. </w:t>
      </w:r>
    </w:p>
    <w:p w14:paraId="73854819" w14:textId="77777777" w:rsidR="00600731" w:rsidRPr="00A732C6" w:rsidRDefault="00600731" w:rsidP="00600731">
      <w:pPr>
        <w:widowControl w:val="0"/>
        <w:tabs>
          <w:tab w:val="left" w:pos="1146"/>
        </w:tabs>
        <w:autoSpaceDE w:val="0"/>
        <w:autoSpaceDN w:val="0"/>
        <w:spacing w:before="5" w:line="252" w:lineRule="auto"/>
        <w:ind w:right="793"/>
        <w:rPr>
          <w:rFonts w:ascii="Times New Roman" w:eastAsia="Arial" w:hAnsi="Times New Roman"/>
          <w:sz w:val="24"/>
          <w:szCs w:val="24"/>
          <w:lang w:val="en-US"/>
        </w:rPr>
      </w:pPr>
    </w:p>
    <w:p w14:paraId="5B2BDDFE" w14:textId="4BB14B76" w:rsidR="00600731" w:rsidRPr="00A732C6" w:rsidRDefault="00600731" w:rsidP="00600731">
      <w:pPr>
        <w:widowControl w:val="0"/>
        <w:numPr>
          <w:ilvl w:val="0"/>
          <w:numId w:val="9"/>
        </w:numPr>
        <w:tabs>
          <w:tab w:val="left" w:pos="1143"/>
        </w:tabs>
        <w:autoSpaceDE w:val="0"/>
        <w:autoSpaceDN w:val="0"/>
        <w:spacing w:line="252" w:lineRule="auto"/>
        <w:ind w:left="1143" w:right="783"/>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 the Licensee</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shall furnish</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to the Licensor a schedule</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of all games</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to be played</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 xml:space="preserve">for the </w:t>
      </w:r>
      <w:r w:rsidR="00686FEF" w:rsidRPr="00A732C6">
        <w:rPr>
          <w:rFonts w:ascii="Times New Roman" w:eastAsia="Arial" w:hAnsi="Times New Roman"/>
          <w:color w:val="24232F"/>
          <w:sz w:val="24"/>
          <w:szCs w:val="24"/>
          <w:lang w:val="en-US"/>
        </w:rPr>
        <w:t>12-month</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period</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9"/>
          <w:sz w:val="24"/>
          <w:szCs w:val="24"/>
          <w:lang w:val="en-US"/>
        </w:rPr>
        <w:t xml:space="preserve"> </w:t>
      </w:r>
      <w:r w:rsidR="00F46D7D" w:rsidRPr="00A732C6">
        <w:rPr>
          <w:rFonts w:ascii="Times New Roman" w:eastAsia="Arial" w:hAnsi="Times New Roman"/>
          <w:color w:val="24232F"/>
          <w:sz w:val="24"/>
          <w:szCs w:val="24"/>
          <w:lang w:val="en-US"/>
        </w:rPr>
        <w:t>Licensee</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23"/>
          <w:sz w:val="24"/>
          <w:szCs w:val="24"/>
          <w:lang w:val="en-US"/>
        </w:rPr>
        <w:t xml:space="preserve"> </w:t>
      </w:r>
      <w:proofErr w:type="gramStart"/>
      <w:r w:rsidRPr="00A732C6">
        <w:rPr>
          <w:rFonts w:ascii="Times New Roman" w:eastAsia="Arial" w:hAnsi="Times New Roman"/>
          <w:color w:val="24232F"/>
          <w:sz w:val="24"/>
          <w:szCs w:val="24"/>
          <w:lang w:val="en-US"/>
        </w:rPr>
        <w:t>at</w:t>
      </w:r>
      <w:r w:rsidRPr="00A732C6">
        <w:rPr>
          <w:rFonts w:ascii="Times New Roman" w:eastAsia="Arial" w:hAnsi="Times New Roman"/>
          <w:color w:val="24232F"/>
          <w:spacing w:val="23"/>
          <w:sz w:val="24"/>
          <w:szCs w:val="24"/>
          <w:lang w:val="en-US"/>
        </w:rPr>
        <w:t xml:space="preserve"> </w:t>
      </w:r>
      <w:r w:rsidRPr="00A732C6">
        <w:rPr>
          <w:rFonts w:ascii="Times New Roman" w:eastAsia="Arial" w:hAnsi="Times New Roman"/>
          <w:color w:val="24232F"/>
          <w:sz w:val="24"/>
          <w:szCs w:val="24"/>
          <w:lang w:val="en-US"/>
        </w:rPr>
        <w:t>all</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times</w:t>
      </w:r>
      <w:proofErr w:type="gramEnd"/>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give</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as</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much</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notice</w:t>
      </w:r>
      <w:r w:rsidRPr="00A732C6">
        <w:rPr>
          <w:rFonts w:ascii="Times New Roman" w:eastAsia="Arial" w:hAnsi="Times New Roman"/>
          <w:color w:val="24232F"/>
          <w:spacing w:val="37"/>
          <w:sz w:val="24"/>
          <w:szCs w:val="24"/>
          <w:lang w:val="en-US"/>
        </w:rPr>
        <w:t xml:space="preserve"> </w:t>
      </w:r>
      <w:r w:rsidRPr="00A732C6">
        <w:rPr>
          <w:rFonts w:ascii="Times New Roman" w:eastAsia="Arial" w:hAnsi="Times New Roman"/>
          <w:color w:val="24232F"/>
          <w:sz w:val="24"/>
          <w:szCs w:val="24"/>
          <w:lang w:val="en-US"/>
        </w:rPr>
        <w:t>as</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possible</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including date,</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opponents</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and times of each</w:t>
      </w:r>
      <w:r w:rsidRPr="00A732C6">
        <w:rPr>
          <w:rFonts w:ascii="Times New Roman" w:eastAsia="Arial" w:hAnsi="Times New Roman"/>
          <w:color w:val="24232F"/>
          <w:spacing w:val="22"/>
          <w:sz w:val="24"/>
          <w:szCs w:val="24"/>
          <w:lang w:val="en-US"/>
        </w:rPr>
        <w:t xml:space="preserve"> </w:t>
      </w:r>
      <w:r w:rsidRPr="00A732C6">
        <w:rPr>
          <w:rFonts w:ascii="Times New Roman" w:eastAsia="Arial" w:hAnsi="Times New Roman"/>
          <w:color w:val="24232F"/>
          <w:sz w:val="24"/>
          <w:szCs w:val="24"/>
          <w:lang w:val="en-US"/>
        </w:rPr>
        <w:t>game</w:t>
      </w:r>
      <w:r w:rsidRPr="00A732C6">
        <w:rPr>
          <w:rFonts w:ascii="Times New Roman" w:eastAsia="Arial" w:hAnsi="Times New Roman"/>
          <w:color w:val="595664"/>
          <w:sz w:val="24"/>
          <w:szCs w:val="24"/>
          <w:lang w:val="en-US"/>
        </w:rPr>
        <w:t>.</w:t>
      </w:r>
      <w:r w:rsidRPr="00A732C6">
        <w:rPr>
          <w:rFonts w:ascii="Times New Roman" w:eastAsia="Arial" w:hAnsi="Times New Roman"/>
          <w:color w:val="595664"/>
          <w:spacing w:val="-6"/>
          <w:sz w:val="24"/>
          <w:szCs w:val="24"/>
          <w:lang w:val="en-US"/>
        </w:rPr>
        <w:t xml:space="preserve"> </w:t>
      </w:r>
      <w:r w:rsidRPr="00A732C6">
        <w:rPr>
          <w:rFonts w:ascii="Times New Roman" w:eastAsia="Arial" w:hAnsi="Times New Roman"/>
          <w:color w:val="24232F"/>
          <w:sz w:val="24"/>
          <w:szCs w:val="24"/>
          <w:lang w:val="en-US"/>
        </w:rPr>
        <w:t>It is agreed</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however,</w:t>
      </w:r>
      <w:r w:rsidRPr="00A732C6">
        <w:rPr>
          <w:rFonts w:ascii="Times New Roman" w:eastAsia="Arial" w:hAnsi="Times New Roman"/>
          <w:color w:val="24232F"/>
          <w:spacing w:val="37"/>
          <w:sz w:val="24"/>
          <w:szCs w:val="24"/>
          <w:lang w:val="en-US"/>
        </w:rPr>
        <w:t xml:space="preserve"> </w:t>
      </w: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the games</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may</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change</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 xml:space="preserve">at short notice </w:t>
      </w:r>
      <w:proofErr w:type="gramStart"/>
      <w:r w:rsidRPr="00A732C6">
        <w:rPr>
          <w:rFonts w:ascii="Times New Roman" w:eastAsia="Arial" w:hAnsi="Times New Roman"/>
          <w:color w:val="24232F"/>
          <w:sz w:val="24"/>
          <w:szCs w:val="24"/>
          <w:lang w:val="en-US"/>
        </w:rPr>
        <w:t xml:space="preserve">as a </w:t>
      </w:r>
      <w:r w:rsidRPr="00A732C6">
        <w:rPr>
          <w:rFonts w:ascii="Times New Roman" w:eastAsia="Arial" w:hAnsi="Times New Roman"/>
          <w:color w:val="3A3B46"/>
          <w:sz w:val="24"/>
          <w:szCs w:val="24"/>
          <w:lang w:val="en-US"/>
        </w:rPr>
        <w:t>r</w:t>
      </w:r>
      <w:r w:rsidRPr="00A732C6">
        <w:rPr>
          <w:rFonts w:ascii="Times New Roman" w:eastAsia="Arial" w:hAnsi="Times New Roman"/>
          <w:color w:val="24232F"/>
          <w:sz w:val="24"/>
          <w:szCs w:val="24"/>
          <w:lang w:val="en-US"/>
        </w:rPr>
        <w:t>esult of</w:t>
      </w:r>
      <w:proofErr w:type="gramEnd"/>
      <w:r w:rsidRPr="00A732C6">
        <w:rPr>
          <w:rFonts w:ascii="Times New Roman" w:eastAsia="Arial" w:hAnsi="Times New Roman"/>
          <w:color w:val="24232F"/>
          <w:sz w:val="24"/>
          <w:szCs w:val="24"/>
          <w:lang w:val="en-US"/>
        </w:rPr>
        <w:t xml:space="preserve"> matters</w:t>
      </w:r>
      <w:r w:rsidRPr="00A732C6">
        <w:rPr>
          <w:rFonts w:ascii="Times New Roman" w:eastAsia="Arial" w:hAnsi="Times New Roman"/>
          <w:color w:val="24232F"/>
          <w:spacing w:val="39"/>
          <w:sz w:val="24"/>
          <w:szCs w:val="24"/>
          <w:lang w:val="en-US"/>
        </w:rPr>
        <w:t xml:space="preserve"> </w:t>
      </w:r>
      <w:r w:rsidRPr="00A732C6">
        <w:rPr>
          <w:rFonts w:ascii="Times New Roman" w:eastAsia="Arial" w:hAnsi="Times New Roman"/>
          <w:color w:val="24232F"/>
          <w:sz w:val="24"/>
          <w:szCs w:val="24"/>
          <w:lang w:val="en-US"/>
        </w:rPr>
        <w:t>outside</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the control</w:t>
      </w:r>
      <w:r w:rsidRPr="00A732C6">
        <w:rPr>
          <w:rFonts w:ascii="Times New Roman" w:eastAsia="Arial" w:hAnsi="Times New Roman"/>
          <w:color w:val="24232F"/>
          <w:spacing w:val="37"/>
          <w:sz w:val="24"/>
          <w:szCs w:val="24"/>
          <w:lang w:val="en-US"/>
        </w:rPr>
        <w:t xml:space="preserve"> </w:t>
      </w:r>
      <w:r w:rsidRPr="00A732C6">
        <w:rPr>
          <w:rFonts w:ascii="Times New Roman" w:eastAsia="Arial" w:hAnsi="Times New Roman"/>
          <w:color w:val="24232F"/>
          <w:sz w:val="24"/>
          <w:szCs w:val="24"/>
          <w:lang w:val="en-US"/>
        </w:rPr>
        <w:t>of the Licensee, with the Stadium Manager to be informed changes.</w:t>
      </w:r>
    </w:p>
    <w:p w14:paraId="3CF03D4E" w14:textId="77777777" w:rsidR="00600731" w:rsidRPr="00A732C6" w:rsidRDefault="00600731" w:rsidP="00600731">
      <w:pPr>
        <w:widowControl w:val="0"/>
        <w:autoSpaceDE w:val="0"/>
        <w:autoSpaceDN w:val="0"/>
        <w:spacing w:before="8"/>
        <w:rPr>
          <w:rFonts w:ascii="Times New Roman" w:eastAsia="Arial" w:hAnsi="Times New Roman"/>
          <w:sz w:val="24"/>
          <w:szCs w:val="24"/>
          <w:lang w:val="en-US"/>
        </w:rPr>
      </w:pPr>
    </w:p>
    <w:p w14:paraId="676C9F9E" w14:textId="12AC9183" w:rsidR="00600731" w:rsidRPr="00A732C6" w:rsidRDefault="00600731" w:rsidP="00600731">
      <w:pPr>
        <w:widowControl w:val="0"/>
        <w:numPr>
          <w:ilvl w:val="0"/>
          <w:numId w:val="9"/>
        </w:numPr>
        <w:tabs>
          <w:tab w:val="left" w:pos="1140"/>
        </w:tabs>
        <w:autoSpaceDE w:val="0"/>
        <w:autoSpaceDN w:val="0"/>
        <w:spacing w:line="252" w:lineRule="auto"/>
        <w:ind w:left="1140" w:right="954" w:hanging="716"/>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 in the event of the Licensor</w:t>
      </w:r>
      <w:r w:rsidRPr="00A732C6">
        <w:rPr>
          <w:rFonts w:ascii="Times New Roman" w:eastAsia="Arial" w:hAnsi="Times New Roman"/>
          <w:color w:val="24232F"/>
          <w:spacing w:val="25"/>
          <w:sz w:val="24"/>
          <w:szCs w:val="24"/>
          <w:lang w:val="en-US"/>
        </w:rPr>
        <w:t xml:space="preserve"> </w:t>
      </w:r>
      <w:r w:rsidRPr="00A732C6">
        <w:rPr>
          <w:rFonts w:ascii="Times New Roman" w:eastAsia="Arial" w:hAnsi="Times New Roman"/>
          <w:color w:val="24232F"/>
          <w:sz w:val="24"/>
          <w:szCs w:val="24"/>
          <w:lang w:val="en-US"/>
        </w:rPr>
        <w:t>booking</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a major event at the Stadium</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(i.e.: concert or any other event as it decides)</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on a date that conflicts with the schedule,</w:t>
      </w:r>
      <w:r w:rsidRPr="00A732C6">
        <w:rPr>
          <w:rFonts w:ascii="Times New Roman" w:eastAsia="Arial" w:hAnsi="Times New Roman"/>
          <w:color w:val="24232F"/>
          <w:spacing w:val="38"/>
          <w:sz w:val="24"/>
          <w:szCs w:val="24"/>
          <w:lang w:val="en-US"/>
        </w:rPr>
        <w:t xml:space="preserve"> </w:t>
      </w:r>
      <w:r w:rsidRPr="00A732C6">
        <w:rPr>
          <w:rFonts w:ascii="Times New Roman" w:eastAsia="Arial" w:hAnsi="Times New Roman"/>
          <w:color w:val="24232F"/>
          <w:sz w:val="24"/>
          <w:szCs w:val="24"/>
          <w:lang w:val="en-US"/>
        </w:rPr>
        <w:t>the Licensee</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will be required to reschedule</w:t>
      </w:r>
      <w:r w:rsidRPr="00A732C6">
        <w:rPr>
          <w:rFonts w:ascii="Times New Roman" w:eastAsia="Arial" w:hAnsi="Times New Roman"/>
          <w:color w:val="24232F"/>
          <w:spacing w:val="36"/>
          <w:sz w:val="24"/>
          <w:szCs w:val="24"/>
          <w:lang w:val="en-US"/>
        </w:rPr>
        <w:t xml:space="preserve"> </w:t>
      </w:r>
      <w:r w:rsidRPr="00A732C6">
        <w:rPr>
          <w:rFonts w:ascii="Times New Roman" w:eastAsia="Arial" w:hAnsi="Times New Roman"/>
          <w:color w:val="24232F"/>
          <w:sz w:val="24"/>
          <w:szCs w:val="24"/>
          <w:lang w:val="en-US"/>
        </w:rPr>
        <w:t>the game and/or seek</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an alternative</w:t>
      </w:r>
      <w:r w:rsidRPr="00A732C6">
        <w:rPr>
          <w:rFonts w:ascii="Times New Roman" w:eastAsia="Arial" w:hAnsi="Times New Roman"/>
          <w:color w:val="24232F"/>
          <w:spacing w:val="39"/>
          <w:sz w:val="24"/>
          <w:szCs w:val="24"/>
          <w:lang w:val="en-US"/>
        </w:rPr>
        <w:t xml:space="preserve"> </w:t>
      </w:r>
      <w:r w:rsidRPr="00A732C6">
        <w:rPr>
          <w:rFonts w:ascii="Times New Roman" w:eastAsia="Arial" w:hAnsi="Times New Roman"/>
          <w:color w:val="24232F"/>
          <w:sz w:val="24"/>
          <w:szCs w:val="24"/>
          <w:lang w:val="en-US"/>
        </w:rPr>
        <w:t>venue</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provided</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no less</w:t>
      </w:r>
      <w:r w:rsidRPr="00A732C6">
        <w:rPr>
          <w:rFonts w:ascii="Times New Roman" w:eastAsia="Arial" w:hAnsi="Times New Roman"/>
          <w:color w:val="24232F"/>
          <w:spacing w:val="27"/>
          <w:sz w:val="24"/>
          <w:szCs w:val="24"/>
          <w:lang w:val="en-US"/>
        </w:rPr>
        <w:t xml:space="preserve"> </w:t>
      </w:r>
      <w:r w:rsidR="00F46D7D" w:rsidRPr="00A732C6">
        <w:rPr>
          <w:rFonts w:ascii="Times New Roman" w:eastAsia="Arial" w:hAnsi="Times New Roman"/>
          <w:color w:val="24232F"/>
          <w:sz w:val="24"/>
          <w:szCs w:val="24"/>
          <w:lang w:val="en-US"/>
        </w:rPr>
        <w:t xml:space="preserve">than </w:t>
      </w:r>
      <w:r w:rsidR="00F46D7D" w:rsidRPr="00A732C6">
        <w:rPr>
          <w:rFonts w:ascii="Times New Roman" w:eastAsia="Arial" w:hAnsi="Times New Roman"/>
          <w:color w:val="24232F"/>
          <w:spacing w:val="24"/>
          <w:sz w:val="24"/>
          <w:szCs w:val="24"/>
          <w:lang w:val="en-US"/>
        </w:rPr>
        <w:t>six</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months</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notice</w:t>
      </w:r>
      <w:r w:rsidRPr="00A732C6">
        <w:rPr>
          <w:rFonts w:ascii="Times New Roman" w:eastAsia="Arial" w:hAnsi="Times New Roman"/>
          <w:color w:val="24232F"/>
          <w:spacing w:val="36"/>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writing</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is</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provided. The Licensee will work with the Licensor on a best endeavors basis to ensure there is limited re-scheduling required of confirmed games.</w:t>
      </w:r>
    </w:p>
    <w:p w14:paraId="4D3458C6" w14:textId="77777777" w:rsidR="00600731" w:rsidRPr="00A732C6" w:rsidRDefault="00600731" w:rsidP="00600731">
      <w:pPr>
        <w:widowControl w:val="0"/>
        <w:autoSpaceDE w:val="0"/>
        <w:autoSpaceDN w:val="0"/>
        <w:spacing w:before="9"/>
        <w:rPr>
          <w:rFonts w:ascii="Times New Roman" w:eastAsia="Arial" w:hAnsi="Times New Roman"/>
          <w:sz w:val="24"/>
          <w:szCs w:val="24"/>
          <w:lang w:val="en-US"/>
        </w:rPr>
      </w:pPr>
    </w:p>
    <w:p w14:paraId="6C3E7EBE" w14:textId="05864EDB" w:rsidR="00600731" w:rsidRPr="00A732C6" w:rsidRDefault="00600731" w:rsidP="00600731">
      <w:pPr>
        <w:widowControl w:val="0"/>
        <w:numPr>
          <w:ilvl w:val="0"/>
          <w:numId w:val="9"/>
        </w:numPr>
        <w:tabs>
          <w:tab w:val="left" w:pos="1140"/>
        </w:tabs>
        <w:autoSpaceDE w:val="0"/>
        <w:autoSpaceDN w:val="0"/>
        <w:spacing w:line="252" w:lineRule="auto"/>
        <w:ind w:left="1139" w:right="1049"/>
        <w:rPr>
          <w:rFonts w:ascii="Times New Roman" w:eastAsia="Arial" w:hAnsi="Times New Roman"/>
          <w:sz w:val="24"/>
          <w:szCs w:val="24"/>
          <w:lang w:val="en-US"/>
        </w:rPr>
      </w:pPr>
      <w:r w:rsidRPr="00A732C6">
        <w:rPr>
          <w:rFonts w:ascii="Times New Roman" w:eastAsia="Arial" w:hAnsi="Times New Roman"/>
          <w:color w:val="24232F"/>
          <w:sz w:val="24"/>
          <w:szCs w:val="24"/>
          <w:lang w:val="en-US"/>
        </w:rPr>
        <w:t>That any</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games</w:t>
      </w:r>
      <w:r w:rsidRPr="00A732C6">
        <w:rPr>
          <w:rFonts w:ascii="Times New Roman" w:eastAsia="Arial" w:hAnsi="Times New Roman"/>
          <w:color w:val="24232F"/>
          <w:spacing w:val="19"/>
          <w:sz w:val="24"/>
          <w:szCs w:val="24"/>
          <w:lang w:val="en-US"/>
        </w:rPr>
        <w:t xml:space="preserve"> </w:t>
      </w:r>
      <w:r w:rsidRPr="00A732C6">
        <w:rPr>
          <w:rFonts w:ascii="Times New Roman" w:eastAsia="Arial" w:hAnsi="Times New Roman"/>
          <w:color w:val="24232F"/>
          <w:sz w:val="24"/>
          <w:szCs w:val="24"/>
          <w:lang w:val="en-US"/>
        </w:rPr>
        <w:t>promoted</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by a third party</w:t>
      </w:r>
      <w:r w:rsidRPr="00A732C6">
        <w:rPr>
          <w:rFonts w:ascii="Times New Roman" w:eastAsia="Arial" w:hAnsi="Times New Roman"/>
          <w:color w:val="24232F"/>
          <w:spacing w:val="19"/>
          <w:sz w:val="24"/>
          <w:szCs w:val="24"/>
          <w:lang w:val="en-US"/>
        </w:rPr>
        <w:t xml:space="preserve"> </w:t>
      </w:r>
      <w:r w:rsidRPr="00A732C6">
        <w:rPr>
          <w:rFonts w:ascii="Times New Roman" w:eastAsia="Arial" w:hAnsi="Times New Roman"/>
          <w:color w:val="24232F"/>
          <w:sz w:val="24"/>
          <w:szCs w:val="24"/>
          <w:lang w:val="en-US"/>
        </w:rPr>
        <w:t>or any</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games</w:t>
      </w:r>
      <w:r w:rsidRPr="00A732C6">
        <w:rPr>
          <w:rFonts w:ascii="Times New Roman" w:eastAsia="Arial" w:hAnsi="Times New Roman"/>
          <w:color w:val="24232F"/>
          <w:spacing w:val="20"/>
          <w:sz w:val="24"/>
          <w:szCs w:val="24"/>
          <w:lang w:val="en-US"/>
        </w:rPr>
        <w:t xml:space="preserve"> </w:t>
      </w:r>
      <w:proofErr w:type="gramStart"/>
      <w:r w:rsidRPr="00A732C6">
        <w:rPr>
          <w:rFonts w:ascii="Times New Roman" w:eastAsia="Arial" w:hAnsi="Times New Roman"/>
          <w:color w:val="24232F"/>
          <w:sz w:val="24"/>
          <w:szCs w:val="24"/>
          <w:lang w:val="en-US"/>
        </w:rPr>
        <w:t>in excess</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of</w:t>
      </w:r>
      <w:proofErr w:type="gramEnd"/>
      <w:r w:rsidRPr="00A732C6">
        <w:rPr>
          <w:rFonts w:ascii="Times New Roman" w:eastAsia="Arial" w:hAnsi="Times New Roman"/>
          <w:color w:val="24232F"/>
          <w:sz w:val="24"/>
          <w:szCs w:val="24"/>
          <w:lang w:val="en-US"/>
        </w:rPr>
        <w:t xml:space="preserve"> the agreed 40 shall be subject</w:t>
      </w:r>
      <w:r w:rsidRPr="00A732C6">
        <w:rPr>
          <w:rFonts w:ascii="Times New Roman" w:eastAsia="Arial" w:hAnsi="Times New Roman"/>
          <w:color w:val="24232F"/>
          <w:spacing w:val="22"/>
          <w:sz w:val="24"/>
          <w:szCs w:val="24"/>
          <w:lang w:val="en-US"/>
        </w:rPr>
        <w:t xml:space="preserve"> </w:t>
      </w:r>
      <w:r w:rsidRPr="00A732C6">
        <w:rPr>
          <w:rFonts w:ascii="Times New Roman" w:eastAsia="Arial" w:hAnsi="Times New Roman"/>
          <w:color w:val="24232F"/>
          <w:sz w:val="24"/>
          <w:szCs w:val="24"/>
          <w:lang w:val="en-US"/>
        </w:rPr>
        <w:t>to prior</w:t>
      </w:r>
      <w:r w:rsidRPr="00A732C6">
        <w:rPr>
          <w:rFonts w:ascii="Times New Roman" w:eastAsia="Arial" w:hAnsi="Times New Roman"/>
          <w:color w:val="24232F"/>
          <w:spacing w:val="22"/>
          <w:sz w:val="24"/>
          <w:szCs w:val="24"/>
          <w:lang w:val="en-US"/>
        </w:rPr>
        <w:t xml:space="preserve"> </w:t>
      </w:r>
      <w:r w:rsidRPr="00A732C6">
        <w:rPr>
          <w:rFonts w:ascii="Times New Roman" w:eastAsia="Arial" w:hAnsi="Times New Roman"/>
          <w:color w:val="24232F"/>
          <w:sz w:val="24"/>
          <w:szCs w:val="24"/>
          <w:lang w:val="en-US"/>
        </w:rPr>
        <w:t>written</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approval and will be charged</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separately.</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An additional</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Licence</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 xml:space="preserve">fee of </w:t>
      </w:r>
      <w:r w:rsidRPr="00A732C6">
        <w:rPr>
          <w:rFonts w:ascii="Times New Roman" w:eastAsia="Arial" w:hAnsi="Times New Roman"/>
          <w:b/>
          <w:color w:val="3A3B46"/>
          <w:sz w:val="24"/>
          <w:szCs w:val="24"/>
          <w:lang w:val="en-US"/>
        </w:rPr>
        <w:t>€10</w:t>
      </w:r>
      <w:r w:rsidRPr="00A732C6">
        <w:rPr>
          <w:rFonts w:ascii="Times New Roman" w:eastAsia="Arial" w:hAnsi="Times New Roman"/>
          <w:b/>
          <w:color w:val="24232F"/>
          <w:sz w:val="24"/>
          <w:szCs w:val="24"/>
          <w:lang w:val="en-US"/>
        </w:rPr>
        <w:t>,</w:t>
      </w:r>
      <w:r w:rsidRPr="00A732C6">
        <w:rPr>
          <w:rFonts w:ascii="Times New Roman" w:eastAsia="Arial" w:hAnsi="Times New Roman"/>
          <w:b/>
          <w:color w:val="3A3B46"/>
          <w:sz w:val="24"/>
          <w:szCs w:val="24"/>
          <w:lang w:val="en-US"/>
        </w:rPr>
        <w:t>000</w:t>
      </w:r>
      <w:r w:rsidRPr="00A732C6">
        <w:rPr>
          <w:rFonts w:ascii="Times New Roman" w:eastAsia="Arial" w:hAnsi="Times New Roman"/>
          <w:b/>
          <w:color w:val="3A3B46"/>
          <w:spacing w:val="7"/>
          <w:sz w:val="24"/>
          <w:szCs w:val="24"/>
          <w:lang w:val="en-US"/>
        </w:rPr>
        <w:t xml:space="preserve"> </w:t>
      </w:r>
      <w:r w:rsidRPr="00A732C6">
        <w:rPr>
          <w:rFonts w:ascii="Times New Roman" w:eastAsia="Arial" w:hAnsi="Times New Roman"/>
          <w:b/>
          <w:color w:val="3A3B46"/>
          <w:sz w:val="24"/>
          <w:szCs w:val="24"/>
          <w:lang w:val="en-US"/>
        </w:rPr>
        <w:t>(ten</w:t>
      </w:r>
      <w:r w:rsidRPr="00A732C6">
        <w:rPr>
          <w:rFonts w:ascii="Times New Roman" w:eastAsia="Arial" w:hAnsi="Times New Roman"/>
          <w:b/>
          <w:color w:val="3A3B46"/>
          <w:spacing w:val="14"/>
          <w:sz w:val="24"/>
          <w:szCs w:val="24"/>
          <w:lang w:val="en-US"/>
        </w:rPr>
        <w:t xml:space="preserve"> </w:t>
      </w:r>
      <w:r w:rsidRPr="00A732C6">
        <w:rPr>
          <w:rFonts w:ascii="Times New Roman" w:eastAsia="Arial" w:hAnsi="Times New Roman"/>
          <w:b/>
          <w:color w:val="3A3B46"/>
          <w:sz w:val="24"/>
          <w:szCs w:val="24"/>
          <w:lang w:val="en-US"/>
        </w:rPr>
        <w:t>thousand</w:t>
      </w:r>
      <w:r w:rsidRPr="00A732C6">
        <w:rPr>
          <w:rFonts w:ascii="Times New Roman" w:eastAsia="Arial" w:hAnsi="Times New Roman"/>
          <w:b/>
          <w:color w:val="3A3B46"/>
          <w:spacing w:val="32"/>
          <w:sz w:val="24"/>
          <w:szCs w:val="24"/>
          <w:lang w:val="en-US"/>
        </w:rPr>
        <w:t xml:space="preserve"> </w:t>
      </w:r>
      <w:r w:rsidRPr="00A732C6">
        <w:rPr>
          <w:rFonts w:ascii="Times New Roman" w:eastAsia="Arial" w:hAnsi="Times New Roman"/>
          <w:b/>
          <w:color w:val="3A3B46"/>
          <w:sz w:val="24"/>
          <w:szCs w:val="24"/>
          <w:lang w:val="en-US"/>
        </w:rPr>
        <w:t>euro)</w:t>
      </w:r>
      <w:r w:rsidRPr="00A732C6">
        <w:rPr>
          <w:rFonts w:ascii="Times New Roman" w:eastAsia="Arial" w:hAnsi="Times New Roman"/>
          <w:b/>
          <w:color w:val="3A3B46"/>
          <w:spacing w:val="20"/>
          <w:sz w:val="24"/>
          <w:szCs w:val="24"/>
          <w:lang w:val="en-US"/>
        </w:rPr>
        <w:t xml:space="preserve"> </w:t>
      </w:r>
      <w:r w:rsidRPr="00A732C6">
        <w:rPr>
          <w:rFonts w:ascii="Times New Roman" w:eastAsia="Arial" w:hAnsi="Times New Roman"/>
          <w:b/>
          <w:color w:val="3A3B46"/>
          <w:sz w:val="24"/>
          <w:szCs w:val="24"/>
          <w:lang w:val="en-US"/>
        </w:rPr>
        <w:t>p</w:t>
      </w:r>
      <w:r w:rsidRPr="00A732C6">
        <w:rPr>
          <w:rFonts w:ascii="Times New Roman" w:eastAsia="Arial" w:hAnsi="Times New Roman"/>
          <w:b/>
          <w:color w:val="24232F"/>
          <w:sz w:val="24"/>
          <w:szCs w:val="24"/>
          <w:lang w:val="en-US"/>
        </w:rPr>
        <w:t>l</w:t>
      </w:r>
      <w:r w:rsidRPr="00A732C6">
        <w:rPr>
          <w:rFonts w:ascii="Times New Roman" w:eastAsia="Arial" w:hAnsi="Times New Roman"/>
          <w:b/>
          <w:color w:val="3A3B46"/>
          <w:sz w:val="24"/>
          <w:szCs w:val="24"/>
          <w:lang w:val="en-US"/>
        </w:rPr>
        <w:t>us</w:t>
      </w:r>
      <w:r w:rsidRPr="00A732C6">
        <w:rPr>
          <w:rFonts w:ascii="Times New Roman" w:eastAsia="Arial" w:hAnsi="Times New Roman"/>
          <w:b/>
          <w:color w:val="3A3B46"/>
          <w:spacing w:val="9"/>
          <w:sz w:val="24"/>
          <w:szCs w:val="24"/>
          <w:lang w:val="en-US"/>
        </w:rPr>
        <w:t xml:space="preserve"> </w:t>
      </w:r>
      <w:r w:rsidR="00F46D7D" w:rsidRPr="00A732C6">
        <w:rPr>
          <w:rFonts w:ascii="Times New Roman" w:eastAsia="Arial" w:hAnsi="Times New Roman"/>
          <w:b/>
          <w:color w:val="3A3B46"/>
          <w:sz w:val="24"/>
          <w:szCs w:val="24"/>
          <w:lang w:val="en-US"/>
        </w:rPr>
        <w:t>VAT</w:t>
      </w:r>
      <w:r w:rsidRPr="00A732C6">
        <w:rPr>
          <w:rFonts w:ascii="Times New Roman" w:eastAsia="Arial" w:hAnsi="Times New Roman"/>
          <w:b/>
          <w:color w:val="24232F"/>
          <w:spacing w:val="-7"/>
          <w:sz w:val="24"/>
          <w:szCs w:val="24"/>
          <w:lang w:val="en-US"/>
        </w:rPr>
        <w:t xml:space="preserve"> </w:t>
      </w:r>
      <w:r w:rsidRPr="00A732C6">
        <w:rPr>
          <w:rFonts w:ascii="Times New Roman" w:eastAsia="Arial" w:hAnsi="Times New Roman"/>
          <w:color w:val="24232F"/>
          <w:sz w:val="24"/>
          <w:szCs w:val="24"/>
          <w:lang w:val="en-US"/>
        </w:rPr>
        <w:t>per</w:t>
      </w:r>
      <w:r w:rsidRPr="00A732C6">
        <w:rPr>
          <w:rFonts w:ascii="Times New Roman" w:eastAsia="Arial" w:hAnsi="Times New Roman"/>
          <w:color w:val="24232F"/>
          <w:spacing w:val="16"/>
          <w:sz w:val="24"/>
          <w:szCs w:val="24"/>
          <w:lang w:val="en-US"/>
        </w:rPr>
        <w:t xml:space="preserve"> </w:t>
      </w:r>
      <w:r w:rsidRPr="00A732C6">
        <w:rPr>
          <w:rFonts w:ascii="Times New Roman" w:eastAsia="Arial" w:hAnsi="Times New Roman"/>
          <w:color w:val="24232F"/>
          <w:sz w:val="24"/>
          <w:szCs w:val="24"/>
          <w:lang w:val="en-US"/>
        </w:rPr>
        <w:t>game</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will</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payable</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pacing w:val="-2"/>
          <w:sz w:val="24"/>
          <w:szCs w:val="24"/>
          <w:lang w:val="en-US"/>
        </w:rPr>
        <w:t>advance.</w:t>
      </w:r>
    </w:p>
    <w:p w14:paraId="34911E8F" w14:textId="77777777" w:rsidR="00600731" w:rsidRPr="00A732C6" w:rsidRDefault="00600731" w:rsidP="00600731">
      <w:pPr>
        <w:widowControl w:val="0"/>
        <w:autoSpaceDE w:val="0"/>
        <w:autoSpaceDN w:val="0"/>
        <w:spacing w:before="24"/>
        <w:rPr>
          <w:rFonts w:ascii="Times New Roman" w:eastAsia="Arial" w:hAnsi="Times New Roman"/>
          <w:sz w:val="24"/>
          <w:szCs w:val="24"/>
          <w:lang w:val="en-US"/>
        </w:rPr>
      </w:pPr>
    </w:p>
    <w:p w14:paraId="3E4E1E34" w14:textId="77777777" w:rsidR="00600731" w:rsidRPr="00A732C6" w:rsidRDefault="00600731" w:rsidP="00600731">
      <w:pPr>
        <w:widowControl w:val="0"/>
        <w:numPr>
          <w:ilvl w:val="0"/>
          <w:numId w:val="9"/>
        </w:numPr>
        <w:tabs>
          <w:tab w:val="left" w:pos="1141"/>
        </w:tabs>
        <w:autoSpaceDE w:val="0"/>
        <w:autoSpaceDN w:val="0"/>
        <w:spacing w:line="244" w:lineRule="auto"/>
        <w:ind w:left="1141" w:right="875" w:hanging="723"/>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 the Licensor</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shall be responsible</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for the management,</w:t>
      </w:r>
      <w:r w:rsidRPr="00A732C6">
        <w:rPr>
          <w:rFonts w:ascii="Times New Roman" w:eastAsia="Arial" w:hAnsi="Times New Roman"/>
          <w:color w:val="24232F"/>
          <w:spacing w:val="40"/>
          <w:sz w:val="24"/>
          <w:szCs w:val="24"/>
          <w:lang w:val="en-US"/>
        </w:rPr>
        <w:t xml:space="preserve"> </w:t>
      </w:r>
      <w:proofErr w:type="gramStart"/>
      <w:r w:rsidRPr="00A732C6">
        <w:rPr>
          <w:rFonts w:ascii="Times New Roman" w:eastAsia="Arial" w:hAnsi="Times New Roman"/>
          <w:color w:val="24232F"/>
          <w:sz w:val="24"/>
          <w:szCs w:val="24"/>
          <w:lang w:val="en-US"/>
        </w:rPr>
        <w:t>maintenance</w:t>
      </w:r>
      <w:proofErr w:type="gramEnd"/>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and operation</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of the Licensed Area.</w:t>
      </w:r>
    </w:p>
    <w:p w14:paraId="55E98AF4" w14:textId="77777777" w:rsidR="00600731" w:rsidRPr="00A732C6" w:rsidRDefault="00600731" w:rsidP="00600731">
      <w:pPr>
        <w:widowControl w:val="0"/>
        <w:autoSpaceDE w:val="0"/>
        <w:autoSpaceDN w:val="0"/>
        <w:spacing w:before="23"/>
        <w:rPr>
          <w:rFonts w:ascii="Times New Roman" w:eastAsia="Arial" w:hAnsi="Times New Roman"/>
          <w:sz w:val="24"/>
          <w:szCs w:val="24"/>
          <w:lang w:val="en-US"/>
        </w:rPr>
      </w:pPr>
    </w:p>
    <w:p w14:paraId="7B849937" w14:textId="77777777" w:rsidR="00600731" w:rsidRPr="00A732C6" w:rsidRDefault="00600731" w:rsidP="00600731">
      <w:pPr>
        <w:widowControl w:val="0"/>
        <w:tabs>
          <w:tab w:val="left" w:pos="1136"/>
        </w:tabs>
        <w:autoSpaceDE w:val="0"/>
        <w:autoSpaceDN w:val="0"/>
        <w:ind w:left="1136"/>
        <w:rPr>
          <w:rFonts w:ascii="Times New Roman" w:eastAsia="Arial" w:hAnsi="Times New Roman"/>
          <w:sz w:val="24"/>
          <w:szCs w:val="24"/>
          <w:lang w:val="en-US"/>
        </w:rPr>
      </w:pPr>
    </w:p>
    <w:p w14:paraId="28F6C65F" w14:textId="28F6CF1A" w:rsidR="00600731" w:rsidRPr="00A732C6" w:rsidRDefault="00600731" w:rsidP="00600731">
      <w:pPr>
        <w:widowControl w:val="0"/>
        <w:numPr>
          <w:ilvl w:val="0"/>
          <w:numId w:val="9"/>
        </w:numPr>
        <w:tabs>
          <w:tab w:val="left" w:pos="1131"/>
        </w:tabs>
        <w:autoSpaceDE w:val="0"/>
        <w:autoSpaceDN w:val="0"/>
        <w:ind w:left="1131" w:hanging="712"/>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Licensor’s Stadium Manager</w:t>
      </w:r>
      <w:r w:rsidRPr="00A732C6">
        <w:rPr>
          <w:rFonts w:ascii="Times New Roman" w:eastAsia="Arial" w:hAnsi="Times New Roman"/>
          <w:color w:val="24232F"/>
          <w:spacing w:val="16"/>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give</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access</w:t>
      </w:r>
      <w:r w:rsidRPr="00A732C6">
        <w:rPr>
          <w:rFonts w:ascii="Times New Roman" w:eastAsia="Arial" w:hAnsi="Times New Roman"/>
          <w:color w:val="24232F"/>
          <w:spacing w:val="15"/>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Licensed</w:t>
      </w:r>
      <w:r w:rsidRPr="00A732C6">
        <w:rPr>
          <w:rFonts w:ascii="Times New Roman" w:eastAsia="Arial" w:hAnsi="Times New Roman"/>
          <w:color w:val="24232F"/>
          <w:spacing w:val="18"/>
          <w:sz w:val="24"/>
          <w:szCs w:val="24"/>
          <w:lang w:val="en-US"/>
        </w:rPr>
        <w:t xml:space="preserve"> </w:t>
      </w:r>
      <w:r w:rsidRPr="00A732C6">
        <w:rPr>
          <w:rFonts w:ascii="Times New Roman" w:eastAsia="Arial" w:hAnsi="Times New Roman"/>
          <w:color w:val="24232F"/>
          <w:sz w:val="24"/>
          <w:szCs w:val="24"/>
          <w:lang w:val="en-US"/>
        </w:rPr>
        <w:t>Area</w:t>
      </w:r>
      <w:r w:rsidRPr="00A732C6">
        <w:rPr>
          <w:rFonts w:ascii="Times New Roman" w:eastAsia="Arial" w:hAnsi="Times New Roman"/>
          <w:color w:val="24232F"/>
          <w:spacing w:val="16"/>
          <w:sz w:val="24"/>
          <w:szCs w:val="24"/>
          <w:lang w:val="en-US"/>
        </w:rPr>
        <w:t xml:space="preserve"> </w:t>
      </w:r>
      <w:r w:rsidRPr="00A732C6">
        <w:rPr>
          <w:rFonts w:ascii="Times New Roman" w:eastAsia="Arial" w:hAnsi="Times New Roman"/>
          <w:color w:val="24232F"/>
          <w:sz w:val="24"/>
          <w:szCs w:val="24"/>
          <w:lang w:val="en-US"/>
        </w:rPr>
        <w:t>by</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12pm</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on</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day</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a</w:t>
      </w:r>
      <w:r w:rsidRPr="00A732C6">
        <w:rPr>
          <w:rFonts w:ascii="Times New Roman" w:eastAsia="Arial" w:hAnsi="Times New Roman"/>
          <w:color w:val="24232F"/>
          <w:spacing w:val="1"/>
          <w:sz w:val="24"/>
          <w:szCs w:val="24"/>
          <w:lang w:val="en-US"/>
        </w:rPr>
        <w:t xml:space="preserve"> </w:t>
      </w:r>
      <w:r w:rsidRPr="00A732C6">
        <w:rPr>
          <w:rFonts w:ascii="Times New Roman" w:eastAsia="Arial" w:hAnsi="Times New Roman"/>
          <w:color w:val="24232F"/>
          <w:spacing w:val="-2"/>
          <w:sz w:val="24"/>
          <w:szCs w:val="24"/>
          <w:lang w:val="en-US"/>
        </w:rPr>
        <w:t>game</w:t>
      </w:r>
      <w:r w:rsidRPr="00A732C6">
        <w:rPr>
          <w:rFonts w:ascii="Times New Roman" w:eastAsia="Arial" w:hAnsi="Times New Roman"/>
          <w:color w:val="595664"/>
          <w:spacing w:val="-2"/>
          <w:sz w:val="24"/>
          <w:szCs w:val="24"/>
          <w:lang w:val="en-US"/>
        </w:rPr>
        <w:t xml:space="preserve">. </w:t>
      </w:r>
    </w:p>
    <w:p w14:paraId="1E24F9DD" w14:textId="77777777" w:rsidR="00600731" w:rsidRPr="00A732C6" w:rsidRDefault="00600731" w:rsidP="00600731">
      <w:pPr>
        <w:widowControl w:val="0"/>
        <w:autoSpaceDE w:val="0"/>
        <w:autoSpaceDN w:val="0"/>
        <w:spacing w:before="24"/>
        <w:rPr>
          <w:rFonts w:ascii="Times New Roman" w:eastAsia="Arial" w:hAnsi="Times New Roman"/>
          <w:sz w:val="24"/>
          <w:szCs w:val="24"/>
          <w:lang w:val="en-US"/>
        </w:rPr>
      </w:pPr>
    </w:p>
    <w:p w14:paraId="0B92547A" w14:textId="77777777" w:rsidR="00600731" w:rsidRPr="00A732C6" w:rsidRDefault="00600731" w:rsidP="00600731">
      <w:pPr>
        <w:pStyle w:val="ListParagraph"/>
        <w:widowControl w:val="0"/>
        <w:numPr>
          <w:ilvl w:val="0"/>
          <w:numId w:val="9"/>
        </w:numPr>
        <w:tabs>
          <w:tab w:val="left" w:pos="1133"/>
        </w:tabs>
        <w:autoSpaceDE w:val="0"/>
        <w:autoSpaceDN w:val="0"/>
        <w:spacing w:before="1" w:line="252" w:lineRule="auto"/>
        <w:ind w:right="966" w:hanging="712"/>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 the Licensee</w:t>
      </w:r>
      <w:r w:rsidRPr="00A732C6">
        <w:rPr>
          <w:rFonts w:ascii="Times New Roman" w:eastAsia="Arial" w:hAnsi="Times New Roman"/>
          <w:color w:val="24232F"/>
          <w:spacing w:val="39"/>
          <w:sz w:val="24"/>
          <w:szCs w:val="24"/>
          <w:lang w:val="en-US"/>
        </w:rPr>
        <w:t xml:space="preserve"> </w:t>
      </w:r>
      <w:r w:rsidRPr="00A732C6">
        <w:rPr>
          <w:rFonts w:ascii="Times New Roman" w:eastAsia="Arial" w:hAnsi="Times New Roman"/>
          <w:color w:val="24232F"/>
          <w:sz w:val="24"/>
          <w:szCs w:val="24"/>
          <w:lang w:val="en-US"/>
        </w:rPr>
        <w:t>shall ensure that it holds no keys to the Licensed</w:t>
      </w:r>
      <w:r w:rsidRPr="00A732C6">
        <w:rPr>
          <w:rFonts w:ascii="Times New Roman" w:eastAsia="Arial" w:hAnsi="Times New Roman"/>
          <w:color w:val="24232F"/>
          <w:spacing w:val="35"/>
          <w:sz w:val="24"/>
          <w:szCs w:val="24"/>
          <w:lang w:val="en-US"/>
        </w:rPr>
        <w:t xml:space="preserve"> </w:t>
      </w:r>
      <w:r w:rsidRPr="00A732C6">
        <w:rPr>
          <w:rFonts w:ascii="Times New Roman" w:eastAsia="Arial" w:hAnsi="Times New Roman"/>
          <w:color w:val="24232F"/>
          <w:sz w:val="24"/>
          <w:szCs w:val="24"/>
          <w:lang w:val="en-US"/>
        </w:rPr>
        <w:t>Area other than those provided</w:t>
      </w:r>
      <w:r w:rsidRPr="00A732C6">
        <w:rPr>
          <w:rFonts w:ascii="Times New Roman" w:eastAsia="Arial" w:hAnsi="Times New Roman"/>
          <w:color w:val="24232F"/>
          <w:spacing w:val="25"/>
          <w:sz w:val="24"/>
          <w:szCs w:val="24"/>
          <w:lang w:val="en-US"/>
        </w:rPr>
        <w:t xml:space="preserve"> </w:t>
      </w:r>
      <w:r w:rsidRPr="00A732C6">
        <w:rPr>
          <w:rFonts w:ascii="Times New Roman" w:eastAsia="Arial" w:hAnsi="Times New Roman"/>
          <w:color w:val="24232F"/>
          <w:sz w:val="24"/>
          <w:szCs w:val="24"/>
          <w:lang w:val="en-US"/>
        </w:rPr>
        <w:t>for games.</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Keys to be returned</w:t>
      </w:r>
      <w:r w:rsidRPr="00A732C6">
        <w:rPr>
          <w:rFonts w:ascii="Times New Roman" w:eastAsia="Arial" w:hAnsi="Times New Roman"/>
          <w:color w:val="24232F"/>
          <w:spacing w:val="22"/>
          <w:sz w:val="24"/>
          <w:szCs w:val="24"/>
          <w:lang w:val="en-US"/>
        </w:rPr>
        <w:t xml:space="preserve"> to the Stadium Manager </w:t>
      </w:r>
      <w:r w:rsidRPr="00A732C6">
        <w:rPr>
          <w:rFonts w:ascii="Times New Roman" w:eastAsia="Arial" w:hAnsi="Times New Roman"/>
          <w:color w:val="24232F"/>
          <w:sz w:val="24"/>
          <w:szCs w:val="24"/>
          <w:lang w:val="en-US"/>
        </w:rPr>
        <w:t>after clean up following</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each game</w:t>
      </w:r>
      <w:r w:rsidRPr="00A732C6">
        <w:rPr>
          <w:rFonts w:ascii="Times New Roman" w:eastAsia="Arial" w:hAnsi="Times New Roman"/>
          <w:color w:val="3A3B46"/>
          <w:sz w:val="24"/>
          <w:szCs w:val="24"/>
          <w:lang w:val="en-US"/>
        </w:rPr>
        <w:t>,</w:t>
      </w:r>
      <w:r w:rsidRPr="00A732C6">
        <w:rPr>
          <w:rFonts w:ascii="Times New Roman" w:eastAsia="Arial" w:hAnsi="Times New Roman"/>
          <w:color w:val="3A3B46"/>
          <w:spacing w:val="-5"/>
          <w:sz w:val="24"/>
          <w:szCs w:val="24"/>
          <w:lang w:val="en-US"/>
        </w:rPr>
        <w:t xml:space="preserve"> </w:t>
      </w:r>
      <w:r w:rsidRPr="00A732C6">
        <w:rPr>
          <w:rFonts w:ascii="Times New Roman" w:eastAsia="Arial" w:hAnsi="Times New Roman"/>
          <w:color w:val="24232F"/>
          <w:sz w:val="24"/>
          <w:szCs w:val="24"/>
          <w:lang w:val="en-US"/>
        </w:rPr>
        <w:t>no later</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than 12pm the following day.</w:t>
      </w:r>
      <w:r w:rsidRPr="00A732C6">
        <w:rPr>
          <w:rFonts w:ascii="Times New Roman" w:hAnsi="Times New Roman"/>
          <w:color w:val="24232F"/>
          <w:sz w:val="24"/>
          <w:szCs w:val="24"/>
          <w:lang w:val="en-US"/>
        </w:rPr>
        <w:t xml:space="preserve"> </w:t>
      </w:r>
      <w:r w:rsidRPr="00A732C6">
        <w:rPr>
          <w:rFonts w:ascii="Times New Roman" w:hAnsi="Times New Roman"/>
          <w:color w:val="595664"/>
          <w:spacing w:val="-2"/>
          <w:sz w:val="24"/>
          <w:szCs w:val="24"/>
          <w:lang w:val="en-US"/>
        </w:rPr>
        <w:t xml:space="preserve"> </w:t>
      </w:r>
    </w:p>
    <w:p w14:paraId="07BF80D9" w14:textId="77777777" w:rsidR="00600731" w:rsidRPr="00A732C6" w:rsidRDefault="00600731" w:rsidP="00600731">
      <w:pPr>
        <w:widowControl w:val="0"/>
        <w:autoSpaceDE w:val="0"/>
        <w:autoSpaceDN w:val="0"/>
        <w:spacing w:before="7"/>
        <w:rPr>
          <w:rFonts w:ascii="Times New Roman" w:eastAsia="Arial" w:hAnsi="Times New Roman"/>
          <w:sz w:val="24"/>
          <w:szCs w:val="24"/>
          <w:lang w:val="en-US"/>
        </w:rPr>
      </w:pPr>
    </w:p>
    <w:p w14:paraId="58BEC4F8" w14:textId="240135AA" w:rsidR="00600731" w:rsidRPr="00A732C6" w:rsidRDefault="00600731" w:rsidP="00600731">
      <w:pPr>
        <w:widowControl w:val="0"/>
        <w:numPr>
          <w:ilvl w:val="0"/>
          <w:numId w:val="9"/>
        </w:numPr>
        <w:tabs>
          <w:tab w:val="left" w:pos="1131"/>
        </w:tabs>
        <w:autoSpaceDE w:val="0"/>
        <w:autoSpaceDN w:val="0"/>
        <w:spacing w:line="252" w:lineRule="auto"/>
        <w:ind w:left="1128" w:right="861" w:hanging="715"/>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ab/>
        <w:t>That during the Licensee</w:t>
      </w:r>
      <w:r w:rsidR="00912DFF">
        <w:rPr>
          <w:rFonts w:ascii="Times New Roman" w:eastAsia="Arial" w:hAnsi="Times New Roman"/>
          <w:color w:val="24232F"/>
          <w:sz w:val="24"/>
          <w:szCs w:val="24"/>
          <w:lang w:val="en-US"/>
        </w:rPr>
        <w:t>’</w:t>
      </w:r>
      <w:r w:rsidRPr="00A732C6">
        <w:rPr>
          <w:rFonts w:ascii="Times New Roman" w:eastAsia="Arial" w:hAnsi="Times New Roman"/>
          <w:color w:val="24232F"/>
          <w:sz w:val="24"/>
          <w:szCs w:val="24"/>
          <w:lang w:val="en-US"/>
        </w:rPr>
        <w:t>s</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access</w:t>
      </w:r>
      <w:r w:rsidRPr="00A732C6">
        <w:rPr>
          <w:rFonts w:ascii="Times New Roman" w:eastAsia="Arial" w:hAnsi="Times New Roman"/>
          <w:color w:val="24232F"/>
          <w:spacing w:val="38"/>
          <w:sz w:val="24"/>
          <w:szCs w:val="24"/>
          <w:lang w:val="en-US"/>
        </w:rPr>
        <w:t xml:space="preserve"> </w:t>
      </w:r>
      <w:r w:rsidRPr="00A732C6">
        <w:rPr>
          <w:rFonts w:ascii="Times New Roman" w:eastAsia="Arial" w:hAnsi="Times New Roman"/>
          <w:color w:val="24232F"/>
          <w:sz w:val="24"/>
          <w:szCs w:val="24"/>
          <w:lang w:val="en-US"/>
        </w:rPr>
        <w:t xml:space="preserve">to the </w:t>
      </w:r>
      <w:r w:rsidRPr="00A732C6">
        <w:rPr>
          <w:rFonts w:ascii="Times New Roman" w:eastAsia="Arial" w:hAnsi="Times New Roman"/>
          <w:color w:val="3A3B46"/>
          <w:sz w:val="24"/>
          <w:szCs w:val="24"/>
          <w:lang w:val="en-US"/>
        </w:rPr>
        <w:t>L</w:t>
      </w:r>
      <w:r w:rsidRPr="00A732C6">
        <w:rPr>
          <w:rFonts w:ascii="Times New Roman" w:eastAsia="Arial" w:hAnsi="Times New Roman"/>
          <w:color w:val="24232F"/>
          <w:sz w:val="24"/>
          <w:szCs w:val="24"/>
          <w:lang w:val="en-US"/>
        </w:rPr>
        <w:t>icensed Area and during</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games they</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shall ensure proper management,</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maintenance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and operation of the grounds</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and ensure adequate crowd control</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compliance</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with</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Health</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and Safety</w:t>
      </w:r>
      <w:r w:rsidRPr="00A732C6">
        <w:rPr>
          <w:rFonts w:ascii="Times New Roman" w:eastAsia="Arial" w:hAnsi="Times New Roman"/>
          <w:color w:val="24232F"/>
          <w:spacing w:val="38"/>
          <w:sz w:val="24"/>
          <w:szCs w:val="24"/>
          <w:lang w:val="en-US"/>
        </w:rPr>
        <w:t xml:space="preserve"> </w:t>
      </w:r>
      <w:r w:rsidRPr="00A732C6">
        <w:rPr>
          <w:rFonts w:ascii="Times New Roman" w:eastAsia="Arial" w:hAnsi="Times New Roman"/>
          <w:color w:val="24232F"/>
          <w:sz w:val="24"/>
          <w:szCs w:val="24"/>
          <w:lang w:val="en-US"/>
        </w:rPr>
        <w:t>and Public</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Order</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Requi</w:t>
      </w:r>
      <w:r w:rsidRPr="00A732C6">
        <w:rPr>
          <w:rFonts w:ascii="Times New Roman" w:eastAsia="Arial" w:hAnsi="Times New Roman"/>
          <w:color w:val="3A3B46"/>
          <w:sz w:val="24"/>
          <w:szCs w:val="24"/>
          <w:lang w:val="en-US"/>
        </w:rPr>
        <w:t>r</w:t>
      </w:r>
      <w:r w:rsidRPr="00A732C6">
        <w:rPr>
          <w:rFonts w:ascii="Times New Roman" w:eastAsia="Arial" w:hAnsi="Times New Roman"/>
          <w:color w:val="24232F"/>
          <w:sz w:val="24"/>
          <w:szCs w:val="24"/>
          <w:lang w:val="en-US"/>
        </w:rPr>
        <w:t>ements. During</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games</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the Licensee shall ensure adequate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provision</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 xml:space="preserve">of </w:t>
      </w:r>
      <w:proofErr w:type="gramStart"/>
      <w:r w:rsidRPr="00A732C6">
        <w:rPr>
          <w:rFonts w:ascii="Times New Roman" w:eastAsia="Arial" w:hAnsi="Times New Roman"/>
          <w:color w:val="24232F"/>
          <w:sz w:val="24"/>
          <w:szCs w:val="24"/>
          <w:lang w:val="en-US"/>
        </w:rPr>
        <w:t>An</w:t>
      </w:r>
      <w:proofErr w:type="gramEnd"/>
      <w:r w:rsidRPr="00A732C6">
        <w:rPr>
          <w:rFonts w:ascii="Times New Roman" w:eastAsia="Arial" w:hAnsi="Times New Roman"/>
          <w:color w:val="24232F"/>
          <w:sz w:val="24"/>
          <w:szCs w:val="24"/>
          <w:lang w:val="en-US"/>
        </w:rPr>
        <w:t xml:space="preserve"> Garda Siochana,</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security</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stewards and any other</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personnel</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necessary</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to ensure</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proper</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safe</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operation</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Licensed</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Area</w:t>
      </w:r>
      <w:r w:rsidRPr="00A732C6">
        <w:rPr>
          <w:rFonts w:ascii="Times New Roman" w:eastAsia="Arial" w:hAnsi="Times New Roman"/>
          <w:color w:val="595664"/>
          <w:sz w:val="24"/>
          <w:szCs w:val="24"/>
          <w:lang w:val="en-US"/>
        </w:rPr>
        <w:t>.</w:t>
      </w:r>
    </w:p>
    <w:p w14:paraId="29974A84" w14:textId="77777777" w:rsidR="00600731" w:rsidRPr="00A732C6" w:rsidRDefault="00600731" w:rsidP="00600731">
      <w:pPr>
        <w:widowControl w:val="0"/>
        <w:autoSpaceDE w:val="0"/>
        <w:autoSpaceDN w:val="0"/>
        <w:spacing w:before="7"/>
        <w:rPr>
          <w:rFonts w:ascii="Times New Roman" w:eastAsia="Arial" w:hAnsi="Times New Roman"/>
          <w:sz w:val="24"/>
          <w:szCs w:val="24"/>
          <w:lang w:val="en-US"/>
        </w:rPr>
      </w:pPr>
    </w:p>
    <w:p w14:paraId="2C127D6D" w14:textId="0BBB4FC5" w:rsidR="00600731" w:rsidRPr="00A732C6" w:rsidRDefault="00600731" w:rsidP="00600731">
      <w:pPr>
        <w:widowControl w:val="0"/>
        <w:numPr>
          <w:ilvl w:val="0"/>
          <w:numId w:val="9"/>
        </w:numPr>
        <w:tabs>
          <w:tab w:val="left" w:pos="1131"/>
        </w:tabs>
        <w:autoSpaceDE w:val="0"/>
        <w:autoSpaceDN w:val="0"/>
        <w:spacing w:before="12"/>
        <w:ind w:left="1128" w:right="759"/>
        <w:rPr>
          <w:rFonts w:ascii="Times New Roman" w:eastAsia="Arial" w:hAnsi="Times New Roman"/>
          <w:sz w:val="24"/>
          <w:szCs w:val="24"/>
          <w:lang w:val="en-US"/>
        </w:rPr>
      </w:pPr>
      <w:r w:rsidRPr="00A732C6">
        <w:rPr>
          <w:rFonts w:ascii="Times New Roman" w:eastAsia="Arial" w:hAnsi="Times New Roman"/>
          <w:color w:val="24232F"/>
          <w:sz w:val="24"/>
          <w:szCs w:val="24"/>
          <w:lang w:val="en-US"/>
        </w:rPr>
        <w:tab/>
        <w:t>That the Licensee</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 xml:space="preserve">will be </w:t>
      </w:r>
      <w:r w:rsidRPr="00A732C6">
        <w:rPr>
          <w:rFonts w:ascii="Times New Roman" w:eastAsia="Arial" w:hAnsi="Times New Roman"/>
          <w:color w:val="3A3B46"/>
          <w:sz w:val="24"/>
          <w:szCs w:val="24"/>
          <w:lang w:val="en-US"/>
        </w:rPr>
        <w:t>r</w:t>
      </w:r>
      <w:r w:rsidRPr="00A732C6">
        <w:rPr>
          <w:rFonts w:ascii="Times New Roman" w:eastAsia="Arial" w:hAnsi="Times New Roman"/>
          <w:color w:val="24232F"/>
          <w:sz w:val="24"/>
          <w:szCs w:val="24"/>
          <w:lang w:val="en-US"/>
        </w:rPr>
        <w:t>esponsible following</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each game or use of the</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Licensed</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Area to make good</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any</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damage</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resulting</w:t>
      </w:r>
      <w:r w:rsidRPr="00A732C6">
        <w:rPr>
          <w:rFonts w:ascii="Times New Roman" w:eastAsia="Arial" w:hAnsi="Times New Roman"/>
          <w:color w:val="24232F"/>
          <w:spacing w:val="36"/>
          <w:sz w:val="24"/>
          <w:szCs w:val="24"/>
          <w:lang w:val="en-US"/>
        </w:rPr>
        <w:t xml:space="preserve"> </w:t>
      </w:r>
      <w:r w:rsidRPr="00A732C6">
        <w:rPr>
          <w:rFonts w:ascii="Times New Roman" w:eastAsia="Arial" w:hAnsi="Times New Roman"/>
          <w:color w:val="24232F"/>
          <w:sz w:val="24"/>
          <w:szCs w:val="24"/>
          <w:lang w:val="en-US"/>
        </w:rPr>
        <w:t>from</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its use of</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grounds</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and for clean-up</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and disposal</w:t>
      </w:r>
      <w:r w:rsidRPr="00A732C6">
        <w:rPr>
          <w:rFonts w:ascii="Times New Roman" w:eastAsia="Arial" w:hAnsi="Times New Roman"/>
          <w:color w:val="24232F"/>
          <w:spacing w:val="23"/>
          <w:sz w:val="24"/>
          <w:szCs w:val="24"/>
          <w:lang w:val="en-US"/>
        </w:rPr>
        <w:t xml:space="preserve"> </w:t>
      </w:r>
      <w:r w:rsidRPr="00A732C6">
        <w:rPr>
          <w:rFonts w:ascii="Times New Roman" w:eastAsia="Arial" w:hAnsi="Times New Roman"/>
          <w:color w:val="24232F"/>
          <w:sz w:val="24"/>
          <w:szCs w:val="24"/>
          <w:lang w:val="en-US"/>
        </w:rPr>
        <w:t>of all rubbish</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arising</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from</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its</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use</w:t>
      </w:r>
      <w:r w:rsidRPr="00A732C6">
        <w:rPr>
          <w:rFonts w:ascii="Times New Roman" w:eastAsia="Arial" w:hAnsi="Times New Roman"/>
          <w:color w:val="24232F"/>
          <w:spacing w:val="16"/>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3"/>
          <w:sz w:val="24"/>
          <w:szCs w:val="24"/>
          <w:lang w:val="en-US"/>
        </w:rPr>
        <w:t xml:space="preserve"> </w:t>
      </w:r>
      <w:r w:rsidRPr="00A732C6">
        <w:rPr>
          <w:rFonts w:ascii="Times New Roman" w:eastAsia="Arial" w:hAnsi="Times New Roman"/>
          <w:color w:val="24232F"/>
          <w:sz w:val="24"/>
          <w:szCs w:val="24"/>
          <w:lang w:val="en-US"/>
        </w:rPr>
        <w:t>grounds.</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Rubbish</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25"/>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6"/>
          <w:sz w:val="24"/>
          <w:szCs w:val="24"/>
          <w:lang w:val="en-US"/>
        </w:rPr>
        <w:t xml:space="preserve"> </w:t>
      </w:r>
      <w:r w:rsidRPr="00A732C6">
        <w:rPr>
          <w:rFonts w:ascii="Times New Roman" w:eastAsia="Arial" w:hAnsi="Times New Roman"/>
          <w:color w:val="24232F"/>
          <w:sz w:val="24"/>
          <w:szCs w:val="24"/>
          <w:lang w:val="en-US"/>
        </w:rPr>
        <w:t>separated</w:t>
      </w:r>
      <w:r w:rsidRPr="00A732C6">
        <w:rPr>
          <w:rFonts w:ascii="Times New Roman" w:eastAsia="Arial" w:hAnsi="Times New Roman"/>
          <w:color w:val="24232F"/>
          <w:spacing w:val="38"/>
          <w:sz w:val="24"/>
          <w:szCs w:val="24"/>
          <w:lang w:val="en-US"/>
        </w:rPr>
        <w:t xml:space="preserve">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disposed</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correctly i.e.: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general</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waste/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recycling/</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compost</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waste</w:t>
      </w:r>
      <w:r w:rsidRPr="00A732C6">
        <w:rPr>
          <w:rFonts w:ascii="Times New Roman" w:eastAsia="Arial" w:hAnsi="Times New Roman"/>
          <w:color w:val="3A3B46"/>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event of</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any</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damage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lastRenderedPageBreak/>
        <w:t>being</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caused</w:t>
      </w:r>
      <w:r w:rsidRPr="00A732C6">
        <w:rPr>
          <w:rFonts w:ascii="Times New Roman" w:eastAsia="Arial" w:hAnsi="Times New Roman"/>
          <w:color w:val="24232F"/>
          <w:spacing w:val="34"/>
          <w:sz w:val="24"/>
          <w:szCs w:val="24"/>
          <w:lang w:val="en-US"/>
        </w:rPr>
        <w:t xml:space="preserve"> </w:t>
      </w:r>
      <w:r w:rsidRPr="00A732C6">
        <w:rPr>
          <w:rFonts w:ascii="Times New Roman" w:eastAsia="Arial" w:hAnsi="Times New Roman"/>
          <w:color w:val="24232F"/>
          <w:sz w:val="24"/>
          <w:szCs w:val="24"/>
          <w:lang w:val="en-US"/>
        </w:rPr>
        <w:t>the Licensee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27"/>
          <w:sz w:val="24"/>
          <w:szCs w:val="24"/>
          <w:lang w:val="en-US"/>
        </w:rPr>
        <w:t xml:space="preserve"> </w:t>
      </w:r>
      <w:r w:rsidRPr="00A732C6">
        <w:rPr>
          <w:rFonts w:ascii="Times New Roman" w:eastAsia="Arial" w:hAnsi="Times New Roman"/>
          <w:color w:val="24232F"/>
          <w:sz w:val="24"/>
          <w:szCs w:val="24"/>
          <w:lang w:val="en-US"/>
        </w:rPr>
        <w:t>notify</w:t>
      </w:r>
      <w:r w:rsidR="00C34402" w:rsidRPr="00A732C6">
        <w:rPr>
          <w:rFonts w:ascii="Times New Roman" w:eastAsia="Arial" w:hAnsi="Times New Roman"/>
          <w:color w:val="AEAFC3"/>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2"/>
          <w:sz w:val="24"/>
          <w:szCs w:val="24"/>
          <w:lang w:val="en-US"/>
        </w:rPr>
        <w:t xml:space="preserve"> </w:t>
      </w:r>
      <w:r w:rsidRPr="00A732C6">
        <w:rPr>
          <w:rFonts w:ascii="Times New Roman" w:eastAsia="Arial" w:hAnsi="Times New Roman"/>
          <w:color w:val="24232F"/>
          <w:sz w:val="24"/>
          <w:szCs w:val="24"/>
          <w:lang w:val="en-US"/>
        </w:rPr>
        <w:t>Licensor</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24"/>
          <w:sz w:val="24"/>
          <w:szCs w:val="24"/>
          <w:lang w:val="en-US"/>
        </w:rPr>
        <w:t xml:space="preserve"> </w:t>
      </w:r>
      <w:r w:rsidRPr="00A732C6">
        <w:rPr>
          <w:rFonts w:ascii="Times New Roman" w:eastAsia="Arial" w:hAnsi="Times New Roman"/>
          <w:color w:val="24232F"/>
          <w:sz w:val="24"/>
          <w:szCs w:val="24"/>
          <w:lang w:val="en-US"/>
        </w:rPr>
        <w:t>writing</w:t>
      </w:r>
      <w:r w:rsidRPr="00A732C6">
        <w:rPr>
          <w:rFonts w:ascii="Times New Roman" w:eastAsia="Arial" w:hAnsi="Times New Roman"/>
          <w:color w:val="24232F"/>
          <w:spacing w:val="39"/>
          <w:sz w:val="24"/>
          <w:szCs w:val="24"/>
          <w:lang w:val="en-US"/>
        </w:rPr>
        <w:t xml:space="preserve"> </w:t>
      </w:r>
      <w:r w:rsidRPr="00A732C6">
        <w:rPr>
          <w:rFonts w:ascii="Times New Roman" w:eastAsia="Arial" w:hAnsi="Times New Roman"/>
          <w:color w:val="24232F"/>
          <w:sz w:val="24"/>
          <w:szCs w:val="24"/>
          <w:lang w:val="en-US"/>
        </w:rPr>
        <w:t>within</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48</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pacing w:val="39"/>
          <w:sz w:val="24"/>
          <w:szCs w:val="24"/>
          <w:lang w:val="en-US"/>
        </w:rPr>
        <w:t xml:space="preserve">hours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outline</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costs</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and timeline</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for</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repair,</w:t>
      </w:r>
      <w:r w:rsidRPr="00A732C6">
        <w:rPr>
          <w:rFonts w:ascii="Times New Roman" w:eastAsia="Arial" w:hAnsi="Times New Roman"/>
          <w:color w:val="24232F"/>
          <w:spacing w:val="38"/>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borne</w:t>
      </w:r>
      <w:r w:rsidRPr="00A732C6">
        <w:rPr>
          <w:rFonts w:ascii="Times New Roman" w:eastAsia="Arial" w:hAnsi="Times New Roman"/>
          <w:color w:val="24232F"/>
          <w:spacing w:val="25"/>
          <w:sz w:val="24"/>
          <w:szCs w:val="24"/>
          <w:lang w:val="en-US"/>
        </w:rPr>
        <w:t xml:space="preserve"> </w:t>
      </w:r>
      <w:r w:rsidRPr="00A732C6">
        <w:rPr>
          <w:rFonts w:ascii="Times New Roman" w:eastAsia="Arial" w:hAnsi="Times New Roman"/>
          <w:color w:val="24232F"/>
          <w:sz w:val="24"/>
          <w:szCs w:val="24"/>
          <w:lang w:val="en-US"/>
        </w:rPr>
        <w:t>by</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Licensee</w:t>
      </w:r>
      <w:r w:rsidRPr="00A732C6">
        <w:rPr>
          <w:rFonts w:ascii="Times New Roman" w:eastAsia="Arial" w:hAnsi="Times New Roman"/>
          <w:color w:val="595664"/>
          <w:sz w:val="24"/>
          <w:szCs w:val="24"/>
          <w:lang w:val="en-US"/>
        </w:rPr>
        <w:t>.</w:t>
      </w:r>
      <w:r w:rsidRPr="00A732C6">
        <w:rPr>
          <w:rFonts w:ascii="Times New Roman" w:eastAsia="Arial" w:hAnsi="Times New Roman"/>
          <w:color w:val="595664"/>
          <w:spacing w:val="-1"/>
          <w:sz w:val="24"/>
          <w:szCs w:val="24"/>
          <w:lang w:val="en-US"/>
        </w:rPr>
        <w:t xml:space="preserve"> </w:t>
      </w:r>
      <w:r w:rsidRPr="00A732C6">
        <w:rPr>
          <w:rFonts w:ascii="Times New Roman" w:eastAsia="Arial" w:hAnsi="Times New Roman"/>
          <w:color w:val="3A3B46"/>
          <w:sz w:val="24"/>
          <w:szCs w:val="24"/>
          <w:lang w:val="en-US"/>
        </w:rPr>
        <w:t>I</w:t>
      </w:r>
      <w:r w:rsidRPr="00A732C6">
        <w:rPr>
          <w:rFonts w:ascii="Times New Roman" w:eastAsia="Arial" w:hAnsi="Times New Roman"/>
          <w:color w:val="24232F"/>
          <w:sz w:val="24"/>
          <w:szCs w:val="24"/>
          <w:lang w:val="en-US"/>
        </w:rPr>
        <w:t>f</w:t>
      </w:r>
      <w:r w:rsidRPr="00A732C6">
        <w:rPr>
          <w:rFonts w:ascii="Times New Roman" w:eastAsia="Arial" w:hAnsi="Times New Roman"/>
          <w:color w:val="24232F"/>
          <w:spacing w:val="19"/>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Licensee</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fails</w:t>
      </w:r>
      <w:r w:rsidRPr="00A732C6">
        <w:rPr>
          <w:rFonts w:ascii="Times New Roman" w:eastAsia="Arial" w:hAnsi="Times New Roman"/>
          <w:color w:val="24232F"/>
          <w:spacing w:val="26"/>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20"/>
          <w:sz w:val="24"/>
          <w:szCs w:val="24"/>
          <w:lang w:val="en-US"/>
        </w:rPr>
        <w:t xml:space="preserve"> </w:t>
      </w:r>
      <w:r w:rsidRPr="00A732C6">
        <w:rPr>
          <w:rFonts w:ascii="Times New Roman" w:eastAsia="Arial" w:hAnsi="Times New Roman"/>
          <w:color w:val="24232F"/>
          <w:sz w:val="24"/>
          <w:szCs w:val="24"/>
          <w:lang w:val="en-US"/>
        </w:rPr>
        <w:t>make</w:t>
      </w:r>
      <w:r w:rsidRPr="00A732C6">
        <w:rPr>
          <w:rFonts w:ascii="Times New Roman" w:eastAsia="Arial" w:hAnsi="Times New Roman"/>
          <w:color w:val="24232F"/>
          <w:spacing w:val="31"/>
          <w:sz w:val="24"/>
          <w:szCs w:val="24"/>
          <w:lang w:val="en-US"/>
        </w:rPr>
        <w:t xml:space="preserve"> </w:t>
      </w:r>
      <w:r w:rsidRPr="00A732C6">
        <w:rPr>
          <w:rFonts w:ascii="Times New Roman" w:eastAsia="Arial" w:hAnsi="Times New Roman"/>
          <w:color w:val="24232F"/>
          <w:sz w:val="24"/>
          <w:szCs w:val="24"/>
          <w:lang w:val="en-US"/>
        </w:rPr>
        <w:t>good</w:t>
      </w:r>
      <w:r w:rsidRPr="00A732C6">
        <w:rPr>
          <w:rFonts w:ascii="Times New Roman" w:eastAsia="Arial" w:hAnsi="Times New Roman"/>
          <w:color w:val="24232F"/>
          <w:spacing w:val="33"/>
          <w:sz w:val="24"/>
          <w:szCs w:val="24"/>
          <w:lang w:val="en-US"/>
        </w:rPr>
        <w:t xml:space="preserve"> </w:t>
      </w:r>
      <w:r w:rsidRPr="00A732C6">
        <w:rPr>
          <w:rFonts w:ascii="Times New Roman" w:eastAsia="Arial" w:hAnsi="Times New Roman"/>
          <w:color w:val="24232F"/>
          <w:sz w:val="24"/>
          <w:szCs w:val="24"/>
          <w:lang w:val="en-US"/>
        </w:rPr>
        <w:t>any damages the Licensor</w:t>
      </w:r>
      <w:r w:rsidRPr="00A732C6">
        <w:rPr>
          <w:rFonts w:ascii="Times New Roman" w:eastAsia="Arial" w:hAnsi="Times New Roman"/>
          <w:color w:val="24232F"/>
          <w:spacing w:val="39"/>
          <w:sz w:val="24"/>
          <w:szCs w:val="24"/>
          <w:lang w:val="en-US"/>
        </w:rPr>
        <w:t xml:space="preserve"> </w:t>
      </w:r>
      <w:r w:rsidRPr="00A732C6">
        <w:rPr>
          <w:rFonts w:ascii="Times New Roman" w:eastAsia="Arial" w:hAnsi="Times New Roman"/>
          <w:color w:val="24232F"/>
          <w:sz w:val="24"/>
          <w:szCs w:val="24"/>
          <w:lang w:val="en-US"/>
        </w:rPr>
        <w:t>may undertake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such repairs and the Licensee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shall be responsible</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for reasonable costs incurred</w:t>
      </w:r>
      <w:r w:rsidRPr="00A732C6">
        <w:rPr>
          <w:rFonts w:ascii="Times New Roman" w:eastAsia="Arial" w:hAnsi="Times New Roman"/>
          <w:color w:val="595664"/>
          <w:sz w:val="24"/>
          <w:szCs w:val="24"/>
          <w:lang w:val="en-US"/>
        </w:rPr>
        <w:t>.</w:t>
      </w:r>
    </w:p>
    <w:p w14:paraId="5C627F69" w14:textId="7A353A23" w:rsidR="00600731" w:rsidRPr="00A732C6" w:rsidRDefault="00600731" w:rsidP="00600731">
      <w:pPr>
        <w:widowControl w:val="0"/>
        <w:numPr>
          <w:ilvl w:val="0"/>
          <w:numId w:val="9"/>
        </w:numPr>
        <w:tabs>
          <w:tab w:val="left" w:pos="1128"/>
        </w:tabs>
        <w:autoSpaceDE w:val="0"/>
        <w:autoSpaceDN w:val="0"/>
        <w:spacing w:before="227"/>
        <w:ind w:left="1128" w:right="939"/>
        <w:rPr>
          <w:rFonts w:ascii="Times New Roman" w:eastAsia="Arial" w:hAnsi="Times New Roman"/>
          <w:sz w:val="24"/>
          <w:szCs w:val="24"/>
          <w:lang w:val="en-US"/>
        </w:rPr>
      </w:pPr>
      <w:r w:rsidRPr="00A732C6">
        <w:rPr>
          <w:rFonts w:ascii="Times New Roman" w:eastAsia="Arial" w:hAnsi="Times New Roman"/>
          <w:color w:val="24232F"/>
          <w:sz w:val="24"/>
          <w:szCs w:val="24"/>
          <w:lang w:val="en-US"/>
        </w:rPr>
        <w:t>That the Licensor</w:t>
      </w:r>
      <w:r w:rsidRPr="00A732C6">
        <w:rPr>
          <w:rFonts w:ascii="Times New Roman" w:eastAsia="Arial" w:hAnsi="Times New Roman"/>
          <w:color w:val="24232F"/>
          <w:spacing w:val="30"/>
          <w:sz w:val="24"/>
          <w:szCs w:val="24"/>
          <w:lang w:val="en-US"/>
        </w:rPr>
        <w:t xml:space="preserve"> </w:t>
      </w:r>
      <w:r w:rsidRPr="00A732C6">
        <w:rPr>
          <w:rFonts w:ascii="Times New Roman" w:eastAsia="Arial" w:hAnsi="Times New Roman"/>
          <w:color w:val="24232F"/>
          <w:sz w:val="24"/>
          <w:szCs w:val="24"/>
          <w:lang w:val="en-US"/>
        </w:rPr>
        <w:t>shall be entitled to the use of 52 seats free of charge</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during</w:t>
      </w:r>
      <w:r w:rsidRPr="00A732C6">
        <w:rPr>
          <w:rFonts w:ascii="Times New Roman" w:eastAsia="Arial" w:hAnsi="Times New Roman"/>
          <w:color w:val="24232F"/>
          <w:spacing w:val="35"/>
          <w:sz w:val="24"/>
          <w:szCs w:val="24"/>
          <w:lang w:val="en-US"/>
        </w:rPr>
        <w:t xml:space="preserve"> </w:t>
      </w:r>
      <w:r w:rsidRPr="00A732C6">
        <w:rPr>
          <w:rFonts w:ascii="Times New Roman" w:eastAsia="Arial" w:hAnsi="Times New Roman"/>
          <w:color w:val="24232F"/>
          <w:sz w:val="24"/>
          <w:szCs w:val="24"/>
          <w:lang w:val="en-US"/>
        </w:rPr>
        <w:t>games.</w:t>
      </w:r>
      <w:r w:rsidRPr="00A732C6">
        <w:rPr>
          <w:rFonts w:ascii="Times New Roman" w:eastAsia="Arial" w:hAnsi="Times New Roman"/>
          <w:color w:val="24232F"/>
          <w:spacing w:val="36"/>
          <w:sz w:val="24"/>
          <w:szCs w:val="24"/>
          <w:lang w:val="en-US"/>
        </w:rPr>
        <w:t xml:space="preserve"> </w:t>
      </w:r>
      <w:r w:rsidRPr="00A732C6">
        <w:rPr>
          <w:rFonts w:ascii="Times New Roman" w:eastAsia="Arial" w:hAnsi="Times New Roman"/>
          <w:color w:val="24232F"/>
          <w:sz w:val="24"/>
          <w:szCs w:val="24"/>
          <w:lang w:val="en-US"/>
        </w:rPr>
        <w:t>The allocation</w:t>
      </w:r>
      <w:r w:rsidRPr="00A732C6">
        <w:rPr>
          <w:rFonts w:ascii="Times New Roman" w:eastAsia="Arial" w:hAnsi="Times New Roman"/>
          <w:color w:val="24232F"/>
          <w:spacing w:val="32"/>
          <w:sz w:val="24"/>
          <w:szCs w:val="24"/>
          <w:lang w:val="en-US"/>
        </w:rPr>
        <w:t xml:space="preserve"> </w:t>
      </w:r>
      <w:r w:rsidRPr="00A732C6">
        <w:rPr>
          <w:rFonts w:ascii="Times New Roman" w:eastAsia="Arial" w:hAnsi="Times New Roman"/>
          <w:color w:val="24232F"/>
          <w:sz w:val="24"/>
          <w:szCs w:val="24"/>
          <w:lang w:val="en-US"/>
        </w:rPr>
        <w:t>of seats shall be as follows:</w:t>
      </w:r>
      <w:r w:rsidRPr="00A732C6">
        <w:rPr>
          <w:rFonts w:ascii="Times New Roman" w:eastAsia="Arial" w:hAnsi="Times New Roman"/>
          <w:color w:val="24232F"/>
          <w:spacing w:val="28"/>
          <w:sz w:val="24"/>
          <w:szCs w:val="24"/>
          <w:lang w:val="en-US"/>
        </w:rPr>
        <w:t xml:space="preserve"> </w:t>
      </w:r>
      <w:r w:rsidRPr="00A732C6">
        <w:rPr>
          <w:rFonts w:ascii="Times New Roman" w:eastAsia="Arial" w:hAnsi="Times New Roman"/>
          <w:color w:val="24232F"/>
          <w:sz w:val="24"/>
          <w:szCs w:val="24"/>
          <w:lang w:val="en-US"/>
        </w:rPr>
        <w:t>16 VIP,</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6 west</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stand,</w:t>
      </w:r>
      <w:r w:rsidRPr="00A732C6">
        <w:rPr>
          <w:rFonts w:ascii="Times New Roman" w:eastAsia="Arial" w:hAnsi="Times New Roman"/>
          <w:color w:val="24232F"/>
          <w:spacing w:val="23"/>
          <w:sz w:val="24"/>
          <w:szCs w:val="24"/>
          <w:lang w:val="en-US"/>
        </w:rPr>
        <w:t xml:space="preserve"> </w:t>
      </w:r>
      <w:r w:rsidRPr="00A732C6">
        <w:rPr>
          <w:rFonts w:ascii="Times New Roman" w:eastAsia="Arial" w:hAnsi="Times New Roman"/>
          <w:color w:val="24232F"/>
          <w:sz w:val="24"/>
          <w:szCs w:val="24"/>
          <w:lang w:val="en-US"/>
        </w:rPr>
        <w:t>10</w:t>
      </w:r>
      <w:r w:rsidRPr="00A732C6">
        <w:rPr>
          <w:rFonts w:ascii="Times New Roman" w:eastAsia="Arial" w:hAnsi="Times New Roman"/>
          <w:color w:val="24232F"/>
          <w:spacing w:val="18"/>
          <w:sz w:val="24"/>
          <w:szCs w:val="24"/>
          <w:lang w:val="en-US"/>
        </w:rPr>
        <w:t xml:space="preserve"> </w:t>
      </w:r>
      <w:r w:rsidRPr="00A732C6">
        <w:rPr>
          <w:rFonts w:ascii="Times New Roman" w:eastAsia="Arial" w:hAnsi="Times New Roman"/>
          <w:color w:val="24232F"/>
          <w:sz w:val="24"/>
          <w:szCs w:val="24"/>
          <w:lang w:val="en-US"/>
        </w:rPr>
        <w:t>south</w:t>
      </w:r>
      <w:r w:rsidRPr="00A732C6">
        <w:rPr>
          <w:rFonts w:ascii="Times New Roman" w:eastAsia="Arial" w:hAnsi="Times New Roman"/>
          <w:color w:val="24232F"/>
          <w:spacing w:val="18"/>
          <w:sz w:val="24"/>
          <w:szCs w:val="24"/>
          <w:lang w:val="en-US"/>
        </w:rPr>
        <w:t xml:space="preserve"> </w:t>
      </w:r>
      <w:r w:rsidRPr="00A732C6">
        <w:rPr>
          <w:rFonts w:ascii="Times New Roman" w:eastAsia="Arial" w:hAnsi="Times New Roman"/>
          <w:color w:val="24232F"/>
          <w:sz w:val="24"/>
          <w:szCs w:val="24"/>
          <w:lang w:val="en-US"/>
        </w:rPr>
        <w:t>stand,</w:t>
      </w:r>
      <w:r w:rsidRPr="00A732C6">
        <w:rPr>
          <w:rFonts w:ascii="Times New Roman" w:eastAsia="Arial" w:hAnsi="Times New Roman"/>
          <w:color w:val="24232F"/>
          <w:spacing w:val="23"/>
          <w:sz w:val="24"/>
          <w:szCs w:val="24"/>
          <w:lang w:val="en-US"/>
        </w:rPr>
        <w:t xml:space="preserve"> </w:t>
      </w:r>
      <w:r w:rsidRPr="00A732C6">
        <w:rPr>
          <w:rFonts w:ascii="Times New Roman" w:eastAsia="Arial" w:hAnsi="Times New Roman"/>
          <w:color w:val="24232F"/>
          <w:sz w:val="24"/>
          <w:szCs w:val="24"/>
          <w:lang w:val="en-US"/>
        </w:rPr>
        <w:t>10</w:t>
      </w:r>
      <w:r w:rsidRPr="00A732C6">
        <w:rPr>
          <w:rFonts w:ascii="Times New Roman" w:eastAsia="Arial" w:hAnsi="Times New Roman"/>
          <w:color w:val="24232F"/>
          <w:spacing w:val="17"/>
          <w:sz w:val="24"/>
          <w:szCs w:val="24"/>
          <w:lang w:val="en-US"/>
        </w:rPr>
        <w:t xml:space="preserve"> </w:t>
      </w:r>
      <w:r w:rsidRPr="00A732C6">
        <w:rPr>
          <w:rFonts w:ascii="Times New Roman" w:eastAsia="Arial" w:hAnsi="Times New Roman"/>
          <w:color w:val="24232F"/>
          <w:sz w:val="24"/>
          <w:szCs w:val="24"/>
          <w:lang w:val="en-US"/>
        </w:rPr>
        <w:t>east</w:t>
      </w:r>
      <w:r w:rsidRPr="00A732C6">
        <w:rPr>
          <w:rFonts w:ascii="Times New Roman" w:eastAsia="Arial" w:hAnsi="Times New Roman"/>
          <w:color w:val="24232F"/>
          <w:spacing w:val="21"/>
          <w:sz w:val="24"/>
          <w:szCs w:val="24"/>
          <w:lang w:val="en-US"/>
        </w:rPr>
        <w:t xml:space="preserve"> </w:t>
      </w:r>
      <w:r w:rsidRPr="00A732C6">
        <w:rPr>
          <w:rFonts w:ascii="Times New Roman" w:eastAsia="Arial" w:hAnsi="Times New Roman"/>
          <w:color w:val="24232F"/>
          <w:sz w:val="24"/>
          <w:szCs w:val="24"/>
          <w:lang w:val="en-US"/>
        </w:rPr>
        <w:t>stand,</w:t>
      </w:r>
      <w:r w:rsidRPr="00A732C6">
        <w:rPr>
          <w:rFonts w:ascii="Times New Roman" w:eastAsia="Arial" w:hAnsi="Times New Roman"/>
          <w:color w:val="24232F"/>
          <w:spacing w:val="29"/>
          <w:sz w:val="24"/>
          <w:szCs w:val="24"/>
          <w:lang w:val="en-US"/>
        </w:rPr>
        <w:t xml:space="preserve"> </w:t>
      </w:r>
      <w:r w:rsidRPr="00A732C6">
        <w:rPr>
          <w:rFonts w:ascii="Times New Roman" w:eastAsia="Arial" w:hAnsi="Times New Roman"/>
          <w:color w:val="24232F"/>
          <w:sz w:val="24"/>
          <w:szCs w:val="24"/>
          <w:lang w:val="en-US"/>
        </w:rPr>
        <w:t>10</w:t>
      </w:r>
      <w:r w:rsidRPr="00A732C6">
        <w:rPr>
          <w:rFonts w:ascii="Times New Roman" w:eastAsia="Arial" w:hAnsi="Times New Roman"/>
          <w:color w:val="24232F"/>
          <w:spacing w:val="15"/>
          <w:sz w:val="24"/>
          <w:szCs w:val="24"/>
          <w:lang w:val="en-US"/>
        </w:rPr>
        <w:t xml:space="preserve"> </w:t>
      </w:r>
      <w:r w:rsidRPr="00A732C6">
        <w:rPr>
          <w:rFonts w:ascii="Times New Roman" w:eastAsia="Arial" w:hAnsi="Times New Roman"/>
          <w:color w:val="24232F"/>
          <w:sz w:val="24"/>
          <w:szCs w:val="24"/>
          <w:lang w:val="en-US"/>
        </w:rPr>
        <w:t>north</w:t>
      </w:r>
      <w:r w:rsidRPr="00A732C6">
        <w:rPr>
          <w:rFonts w:ascii="Times New Roman" w:eastAsia="Arial" w:hAnsi="Times New Roman"/>
          <w:color w:val="24232F"/>
          <w:spacing w:val="19"/>
          <w:sz w:val="24"/>
          <w:szCs w:val="24"/>
          <w:lang w:val="en-US"/>
        </w:rPr>
        <w:t xml:space="preserve"> </w:t>
      </w:r>
      <w:r w:rsidRPr="00A732C6">
        <w:rPr>
          <w:rFonts w:ascii="Times New Roman" w:eastAsia="Arial" w:hAnsi="Times New Roman"/>
          <w:color w:val="24232F"/>
          <w:sz w:val="24"/>
          <w:szCs w:val="24"/>
          <w:lang w:val="en-US"/>
        </w:rPr>
        <w:t>stand</w:t>
      </w:r>
      <w:r w:rsidRPr="00A732C6">
        <w:rPr>
          <w:rFonts w:ascii="Times New Roman" w:eastAsia="Arial" w:hAnsi="Times New Roman"/>
          <w:color w:val="24232F"/>
          <w:spacing w:val="18"/>
          <w:sz w:val="24"/>
          <w:szCs w:val="24"/>
          <w:lang w:val="en-US"/>
        </w:rPr>
        <w:t>.</w:t>
      </w:r>
    </w:p>
    <w:p w14:paraId="49BEBD8E" w14:textId="77777777" w:rsidR="00600731" w:rsidRPr="00A732C6" w:rsidRDefault="00600731" w:rsidP="00600731">
      <w:pPr>
        <w:widowControl w:val="0"/>
        <w:numPr>
          <w:ilvl w:val="0"/>
          <w:numId w:val="9"/>
        </w:numPr>
        <w:tabs>
          <w:tab w:val="left" w:pos="1198"/>
        </w:tabs>
        <w:autoSpaceDE w:val="0"/>
        <w:autoSpaceDN w:val="0"/>
        <w:spacing w:before="227"/>
        <w:ind w:left="1198" w:hanging="716"/>
        <w:rPr>
          <w:rFonts w:ascii="Times New Roman" w:eastAsia="Arial" w:hAnsi="Times New Roman"/>
          <w:color w:val="26262F"/>
          <w:sz w:val="24"/>
          <w:szCs w:val="24"/>
          <w:lang w:val="en-US"/>
        </w:rPr>
      </w:pP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Licensee</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shall</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ensure</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a</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no</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smoking</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policy</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is</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enforced</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in</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Licensed</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pacing w:val="-2"/>
          <w:sz w:val="24"/>
          <w:szCs w:val="24"/>
          <w:lang w:val="en-US"/>
        </w:rPr>
        <w:t>Area, including the use of vapes</w:t>
      </w:r>
      <w:r w:rsidRPr="00A732C6">
        <w:rPr>
          <w:rFonts w:ascii="Times New Roman" w:eastAsia="Arial" w:hAnsi="Times New Roman"/>
          <w:color w:val="504F57"/>
          <w:spacing w:val="-2"/>
          <w:sz w:val="24"/>
          <w:szCs w:val="24"/>
          <w:lang w:val="en-US"/>
        </w:rPr>
        <w:t>.</w:t>
      </w:r>
    </w:p>
    <w:p w14:paraId="357AC555" w14:textId="77777777" w:rsidR="00600731" w:rsidRPr="00A732C6" w:rsidRDefault="00600731" w:rsidP="00600731">
      <w:pPr>
        <w:widowControl w:val="0"/>
        <w:autoSpaceDE w:val="0"/>
        <w:autoSpaceDN w:val="0"/>
        <w:spacing w:before="1"/>
        <w:rPr>
          <w:rFonts w:ascii="Times New Roman" w:eastAsia="Arial" w:hAnsi="Times New Roman"/>
          <w:sz w:val="24"/>
          <w:szCs w:val="24"/>
          <w:lang w:val="en-US"/>
        </w:rPr>
      </w:pPr>
    </w:p>
    <w:p w14:paraId="41F11210" w14:textId="77777777" w:rsidR="00600731" w:rsidRPr="00A732C6" w:rsidRDefault="00600731" w:rsidP="00600731">
      <w:pPr>
        <w:widowControl w:val="0"/>
        <w:numPr>
          <w:ilvl w:val="0"/>
          <w:numId w:val="9"/>
        </w:numPr>
        <w:tabs>
          <w:tab w:val="left" w:pos="1199"/>
        </w:tabs>
        <w:autoSpaceDE w:val="0"/>
        <w:autoSpaceDN w:val="0"/>
        <w:ind w:left="1199" w:right="1008" w:hanging="718"/>
        <w:rPr>
          <w:rFonts w:ascii="Times New Roman" w:eastAsia="Arial" w:hAnsi="Times New Roman"/>
          <w:color w:val="26262F"/>
          <w:sz w:val="24"/>
          <w:szCs w:val="24"/>
          <w:lang w:val="en-US"/>
        </w:rPr>
      </w:pP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Licensee</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and</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Licensor</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shall</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enter</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into</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a</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separate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agreement</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in</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relation</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selling</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of pitch side advertising,</w:t>
      </w:r>
      <w:r w:rsidRPr="00A732C6">
        <w:rPr>
          <w:rFonts w:ascii="Times New Roman" w:eastAsia="Arial" w:hAnsi="Times New Roman"/>
          <w:color w:val="26262F"/>
          <w:spacing w:val="21"/>
          <w:sz w:val="24"/>
          <w:szCs w:val="24"/>
          <w:lang w:val="en-US"/>
        </w:rPr>
        <w:t xml:space="preserve"> </w:t>
      </w:r>
      <w:r w:rsidRPr="00A732C6">
        <w:rPr>
          <w:rFonts w:ascii="Times New Roman" w:eastAsia="Arial" w:hAnsi="Times New Roman"/>
          <w:color w:val="26262F"/>
          <w:sz w:val="24"/>
          <w:szCs w:val="24"/>
          <w:lang w:val="en-US"/>
        </w:rPr>
        <w:t>which shall include, but</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not</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limited to the following</w:t>
      </w:r>
      <w:r w:rsidRPr="00A732C6">
        <w:rPr>
          <w:rFonts w:ascii="Times New Roman" w:eastAsia="Arial" w:hAnsi="Times New Roman"/>
          <w:color w:val="504F57"/>
          <w:sz w:val="24"/>
          <w:szCs w:val="24"/>
          <w:lang w:val="en-US"/>
        </w:rPr>
        <w:t>:</w:t>
      </w:r>
    </w:p>
    <w:p w14:paraId="584ED4E4"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634A09F0" w14:textId="77777777" w:rsidR="00600731" w:rsidRPr="00A732C6" w:rsidRDefault="00600731" w:rsidP="00600731">
      <w:pPr>
        <w:widowControl w:val="0"/>
        <w:numPr>
          <w:ilvl w:val="1"/>
          <w:numId w:val="9"/>
        </w:numPr>
        <w:tabs>
          <w:tab w:val="left" w:pos="1919"/>
        </w:tabs>
        <w:autoSpaceDE w:val="0"/>
        <w:autoSpaceDN w:val="0"/>
        <w:ind w:right="1099" w:hanging="722"/>
        <w:rPr>
          <w:rFonts w:ascii="Times New Roman" w:eastAsia="Arial" w:hAnsi="Times New Roman"/>
          <w:sz w:val="24"/>
          <w:szCs w:val="24"/>
          <w:lang w:val="en-US"/>
        </w:rPr>
      </w:pPr>
      <w:r w:rsidRPr="00A732C6">
        <w:rPr>
          <w:rFonts w:ascii="Times New Roman" w:eastAsia="Arial" w:hAnsi="Times New Roman"/>
          <w:color w:val="626069"/>
          <w:sz w:val="24"/>
          <w:szCs w:val="24"/>
          <w:lang w:val="en-US"/>
        </w:rPr>
        <w:tab/>
      </w: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agreement</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shall</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have</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reference</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potential</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branding/naming</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rights</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the stadium and 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licensee will</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be required to</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co-operate with same.</w:t>
      </w:r>
    </w:p>
    <w:p w14:paraId="2A6C3799"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149DA248" w14:textId="60F1E363" w:rsidR="00600731" w:rsidRPr="00A732C6" w:rsidRDefault="00600731" w:rsidP="00600731">
      <w:pPr>
        <w:widowControl w:val="0"/>
        <w:numPr>
          <w:ilvl w:val="1"/>
          <w:numId w:val="9"/>
        </w:numPr>
        <w:tabs>
          <w:tab w:val="left" w:pos="1917"/>
        </w:tabs>
        <w:autoSpaceDE w:val="0"/>
        <w:autoSpaceDN w:val="0"/>
        <w:ind w:right="1001" w:hanging="723"/>
        <w:rPr>
          <w:rFonts w:ascii="Times New Roman" w:eastAsia="Arial" w:hAnsi="Times New Roman"/>
          <w:sz w:val="24"/>
          <w:szCs w:val="24"/>
          <w:lang w:val="en-US"/>
        </w:rPr>
      </w:pP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Council/Stadium shall</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have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 xml:space="preserve">2 </w:t>
      </w:r>
      <w:r w:rsidR="00CA51AB" w:rsidRPr="00A732C6">
        <w:rPr>
          <w:rFonts w:ascii="Times New Roman" w:eastAsia="Arial" w:hAnsi="Times New Roman"/>
          <w:color w:val="26262F"/>
          <w:sz w:val="24"/>
          <w:szCs w:val="24"/>
          <w:lang w:val="en-US"/>
        </w:rPr>
        <w:t>pitch side</w:t>
      </w:r>
      <w:r w:rsidRPr="00A732C6">
        <w:rPr>
          <w:rFonts w:ascii="Times New Roman" w:eastAsia="Arial" w:hAnsi="Times New Roman"/>
          <w:color w:val="26262F"/>
          <w:sz w:val="24"/>
          <w:szCs w:val="24"/>
          <w:lang w:val="en-US"/>
        </w:rPr>
        <w:t xml:space="preserve"> advertisement boards</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behind the goals,</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and</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within</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TV</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arc</w:t>
      </w:r>
      <w:r w:rsidRPr="00A732C6">
        <w:rPr>
          <w:rFonts w:ascii="Times New Roman" w:eastAsia="Arial" w:hAnsi="Times New Roman"/>
          <w:color w:val="504F57"/>
          <w:sz w:val="24"/>
          <w:szCs w:val="24"/>
          <w:lang w:val="en-US"/>
        </w:rPr>
        <w:t>,</w:t>
      </w:r>
      <w:r w:rsidRPr="00A732C6">
        <w:rPr>
          <w:rFonts w:ascii="Times New Roman" w:eastAsia="Arial" w:hAnsi="Times New Roman"/>
          <w:color w:val="504F57"/>
          <w:spacing w:val="-18"/>
          <w:sz w:val="24"/>
          <w:szCs w:val="24"/>
          <w:lang w:val="en-US"/>
        </w:rPr>
        <w:t xml:space="preserve"> </w:t>
      </w:r>
      <w:r w:rsidRPr="00A732C6">
        <w:rPr>
          <w:rFonts w:ascii="Times New Roman" w:eastAsia="Arial" w:hAnsi="Times New Roman"/>
          <w:color w:val="26262F"/>
          <w:sz w:val="24"/>
          <w:szCs w:val="24"/>
          <w:lang w:val="en-US"/>
        </w:rPr>
        <w:t>i.e.</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centrally</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located</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behind</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goals. There</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may</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be</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a future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separate advertising agreement around the branding and</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naming process</w:t>
      </w:r>
      <w:r w:rsidRPr="00A732C6">
        <w:rPr>
          <w:rFonts w:ascii="Times New Roman" w:eastAsia="Arial" w:hAnsi="Times New Roman"/>
          <w:color w:val="626069"/>
          <w:sz w:val="24"/>
          <w:szCs w:val="24"/>
          <w:lang w:val="en-US"/>
        </w:rPr>
        <w:t>.</w:t>
      </w:r>
    </w:p>
    <w:p w14:paraId="7E675262"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5CD07C93" w14:textId="45BD029D" w:rsidR="00600731" w:rsidRPr="00A732C6" w:rsidRDefault="00600731" w:rsidP="00600731">
      <w:pPr>
        <w:widowControl w:val="0"/>
        <w:numPr>
          <w:ilvl w:val="1"/>
          <w:numId w:val="9"/>
        </w:numPr>
        <w:tabs>
          <w:tab w:val="left" w:pos="1914"/>
        </w:tabs>
        <w:autoSpaceDE w:val="0"/>
        <w:autoSpaceDN w:val="0"/>
        <w:ind w:left="1914" w:right="989" w:hanging="725"/>
        <w:rPr>
          <w:rFonts w:ascii="Times New Roman" w:eastAsia="Arial" w:hAnsi="Times New Roman"/>
          <w:sz w:val="24"/>
          <w:szCs w:val="24"/>
          <w:lang w:val="en-US"/>
        </w:rPr>
      </w:pP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club</w:t>
      </w:r>
      <w:r w:rsidRPr="00A732C6">
        <w:rPr>
          <w:rFonts w:ascii="Times New Roman" w:eastAsia="Arial" w:hAnsi="Times New Roman"/>
          <w:color w:val="26262F"/>
          <w:spacing w:val="-13"/>
          <w:sz w:val="24"/>
          <w:szCs w:val="24"/>
          <w:lang w:val="en-US"/>
        </w:rPr>
        <w:t xml:space="preserve"> </w:t>
      </w:r>
      <w:r w:rsidR="00686FEF" w:rsidRPr="00A732C6">
        <w:rPr>
          <w:rFonts w:ascii="Times New Roman" w:eastAsia="Arial" w:hAnsi="Times New Roman"/>
          <w:color w:val="26262F"/>
          <w:sz w:val="24"/>
          <w:szCs w:val="24"/>
          <w:lang w:val="en-US"/>
        </w:rPr>
        <w:t>is</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prohibited</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from</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advertising any</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gambling</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companies</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on</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and</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in</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 xml:space="preserve">the </w:t>
      </w:r>
      <w:r w:rsidRPr="00A732C6">
        <w:rPr>
          <w:rFonts w:ascii="Times New Roman" w:eastAsia="Arial" w:hAnsi="Times New Roman"/>
          <w:color w:val="26262F"/>
          <w:spacing w:val="-2"/>
          <w:sz w:val="24"/>
          <w:szCs w:val="24"/>
          <w:lang w:val="en-US"/>
        </w:rPr>
        <w:t>Stadium</w:t>
      </w:r>
      <w:r w:rsidRPr="00A732C6">
        <w:rPr>
          <w:rFonts w:ascii="Times New Roman" w:eastAsia="Arial" w:hAnsi="Times New Roman"/>
          <w:color w:val="626069"/>
          <w:spacing w:val="-2"/>
          <w:sz w:val="24"/>
          <w:szCs w:val="24"/>
          <w:lang w:val="en-US"/>
        </w:rPr>
        <w:t>.</w:t>
      </w:r>
    </w:p>
    <w:p w14:paraId="454800B9" w14:textId="77777777" w:rsidR="00600731" w:rsidRPr="00A732C6" w:rsidRDefault="00600731" w:rsidP="00600731">
      <w:pPr>
        <w:widowControl w:val="0"/>
        <w:autoSpaceDE w:val="0"/>
        <w:autoSpaceDN w:val="0"/>
        <w:rPr>
          <w:rFonts w:ascii="Times New Roman" w:eastAsia="Arial" w:hAnsi="Times New Roman"/>
          <w:sz w:val="24"/>
          <w:szCs w:val="24"/>
          <w:lang w:val="en-US"/>
        </w:rPr>
      </w:pPr>
    </w:p>
    <w:p w14:paraId="76509391" w14:textId="77777777" w:rsidR="00600731" w:rsidRPr="00A732C6" w:rsidRDefault="00600731" w:rsidP="00600731">
      <w:pPr>
        <w:widowControl w:val="0"/>
        <w:numPr>
          <w:ilvl w:val="1"/>
          <w:numId w:val="9"/>
        </w:numPr>
        <w:tabs>
          <w:tab w:val="left" w:pos="1914"/>
        </w:tabs>
        <w:autoSpaceDE w:val="0"/>
        <w:autoSpaceDN w:val="0"/>
        <w:ind w:left="1914" w:right="989" w:hanging="725"/>
        <w:rPr>
          <w:rFonts w:ascii="Times New Roman" w:eastAsia="Arial" w:hAnsi="Times New Roman"/>
          <w:sz w:val="24"/>
          <w:szCs w:val="24"/>
          <w:lang w:val="en-US"/>
        </w:rPr>
      </w:pPr>
      <w:r w:rsidRPr="00A732C6">
        <w:rPr>
          <w:rFonts w:ascii="Times New Roman" w:eastAsia="Arial" w:hAnsi="Times New Roman"/>
          <w:sz w:val="24"/>
          <w:szCs w:val="24"/>
          <w:lang w:val="en-US"/>
        </w:rPr>
        <w:t>Any proposed advertising agreement or advertising proposal for within the Stadium must be issued to SDCC for agreement prior to any event taking place. Any resulting liabilities must be covered by the Licensee, with the Licensor indemnified.</w:t>
      </w:r>
    </w:p>
    <w:p w14:paraId="0C3A2421" w14:textId="77777777" w:rsidR="00600731" w:rsidRPr="00A732C6" w:rsidRDefault="00600731" w:rsidP="00600731">
      <w:pPr>
        <w:widowControl w:val="0"/>
        <w:autoSpaceDE w:val="0"/>
        <w:autoSpaceDN w:val="0"/>
        <w:spacing w:before="7"/>
        <w:rPr>
          <w:rFonts w:ascii="Times New Roman" w:eastAsia="Arial" w:hAnsi="Times New Roman"/>
          <w:sz w:val="24"/>
          <w:szCs w:val="24"/>
          <w:lang w:val="en-US"/>
        </w:rPr>
      </w:pPr>
    </w:p>
    <w:p w14:paraId="2D88C29B" w14:textId="77777777" w:rsidR="00600731" w:rsidRPr="00A732C6" w:rsidRDefault="00600731" w:rsidP="00600731">
      <w:pPr>
        <w:widowControl w:val="0"/>
        <w:numPr>
          <w:ilvl w:val="0"/>
          <w:numId w:val="9"/>
        </w:numPr>
        <w:tabs>
          <w:tab w:val="left" w:pos="1189"/>
        </w:tabs>
        <w:autoSpaceDE w:val="0"/>
        <w:autoSpaceDN w:val="0"/>
        <w:ind w:left="1189" w:right="825" w:hanging="717"/>
        <w:rPr>
          <w:rFonts w:ascii="Times New Roman" w:eastAsia="Arial" w:hAnsi="Times New Roman"/>
          <w:sz w:val="24"/>
          <w:szCs w:val="24"/>
          <w:lang w:val="en-US"/>
        </w:rPr>
      </w:pPr>
      <w:r w:rsidRPr="00A732C6">
        <w:rPr>
          <w:rFonts w:ascii="Times New Roman" w:eastAsia="Arial" w:hAnsi="Times New Roman"/>
          <w:sz w:val="24"/>
          <w:szCs w:val="24"/>
          <w:lang w:val="en-US"/>
        </w:rPr>
        <w:t>That</w:t>
      </w:r>
      <w:r w:rsidRPr="00A732C6">
        <w:rPr>
          <w:rFonts w:ascii="Times New Roman" w:eastAsia="Arial" w:hAnsi="Times New Roman"/>
          <w:spacing w:val="-14"/>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8"/>
          <w:sz w:val="24"/>
          <w:szCs w:val="24"/>
          <w:lang w:val="en-US"/>
        </w:rPr>
        <w:t xml:space="preserve"> </w:t>
      </w:r>
      <w:r w:rsidRPr="00A732C6">
        <w:rPr>
          <w:rFonts w:ascii="Times New Roman" w:eastAsia="Arial" w:hAnsi="Times New Roman"/>
          <w:sz w:val="24"/>
          <w:szCs w:val="24"/>
          <w:lang w:val="en-US"/>
        </w:rPr>
        <w:t>club</w:t>
      </w:r>
      <w:r w:rsidRPr="00A732C6">
        <w:rPr>
          <w:rFonts w:ascii="Times New Roman" w:eastAsia="Arial" w:hAnsi="Times New Roman"/>
          <w:spacing w:val="-7"/>
          <w:sz w:val="24"/>
          <w:szCs w:val="24"/>
          <w:lang w:val="en-US"/>
        </w:rPr>
        <w:t xml:space="preserve"> </w:t>
      </w:r>
      <w:r w:rsidRPr="00A732C6">
        <w:rPr>
          <w:rFonts w:ascii="Times New Roman" w:eastAsia="Arial" w:hAnsi="Times New Roman"/>
          <w:sz w:val="24"/>
          <w:szCs w:val="24"/>
          <w:lang w:val="en-US"/>
        </w:rPr>
        <w:t>will</w:t>
      </w:r>
      <w:r w:rsidRPr="00A732C6">
        <w:rPr>
          <w:rFonts w:ascii="Times New Roman" w:eastAsia="Arial" w:hAnsi="Times New Roman"/>
          <w:spacing w:val="-11"/>
          <w:sz w:val="24"/>
          <w:szCs w:val="24"/>
          <w:lang w:val="en-US"/>
        </w:rPr>
        <w:t xml:space="preserve"> </w:t>
      </w:r>
      <w:r w:rsidRPr="00A732C6">
        <w:rPr>
          <w:rFonts w:ascii="Times New Roman" w:eastAsia="Arial" w:hAnsi="Times New Roman"/>
          <w:sz w:val="24"/>
          <w:szCs w:val="24"/>
          <w:lang w:val="en-US"/>
        </w:rPr>
        <w:t>seek</w:t>
      </w:r>
      <w:r w:rsidRPr="00A732C6">
        <w:rPr>
          <w:rFonts w:ascii="Times New Roman" w:eastAsia="Arial" w:hAnsi="Times New Roman"/>
          <w:spacing w:val="-1"/>
          <w:sz w:val="24"/>
          <w:szCs w:val="24"/>
          <w:lang w:val="en-US"/>
        </w:rPr>
        <w:t xml:space="preserve"> </w:t>
      </w:r>
      <w:r w:rsidRPr="00A732C6">
        <w:rPr>
          <w:rFonts w:ascii="Times New Roman" w:eastAsia="Arial" w:hAnsi="Times New Roman"/>
          <w:sz w:val="24"/>
          <w:szCs w:val="24"/>
          <w:lang w:val="en-US"/>
        </w:rPr>
        <w:t>prior</w:t>
      </w:r>
      <w:r w:rsidRPr="00A732C6">
        <w:rPr>
          <w:rFonts w:ascii="Times New Roman" w:eastAsia="Arial" w:hAnsi="Times New Roman"/>
          <w:spacing w:val="-6"/>
          <w:sz w:val="24"/>
          <w:szCs w:val="24"/>
          <w:lang w:val="en-US"/>
        </w:rPr>
        <w:t xml:space="preserve"> </w:t>
      </w:r>
      <w:r w:rsidRPr="00A732C6">
        <w:rPr>
          <w:rFonts w:ascii="Times New Roman" w:eastAsia="Arial" w:hAnsi="Times New Roman"/>
          <w:sz w:val="24"/>
          <w:szCs w:val="24"/>
          <w:lang w:val="en-US"/>
        </w:rPr>
        <w:t>written</w:t>
      </w:r>
      <w:r w:rsidRPr="00A732C6">
        <w:rPr>
          <w:rFonts w:ascii="Times New Roman" w:eastAsia="Arial" w:hAnsi="Times New Roman"/>
          <w:spacing w:val="-8"/>
          <w:sz w:val="24"/>
          <w:szCs w:val="24"/>
          <w:lang w:val="en-US"/>
        </w:rPr>
        <w:t xml:space="preserve"> </w:t>
      </w:r>
      <w:r w:rsidRPr="00A732C6">
        <w:rPr>
          <w:rFonts w:ascii="Times New Roman" w:eastAsia="Arial" w:hAnsi="Times New Roman"/>
          <w:sz w:val="24"/>
          <w:szCs w:val="24"/>
          <w:lang w:val="en-US"/>
        </w:rPr>
        <w:t>approval for</w:t>
      </w:r>
      <w:r w:rsidRPr="00A732C6">
        <w:rPr>
          <w:rFonts w:ascii="Times New Roman" w:eastAsia="Arial" w:hAnsi="Times New Roman"/>
          <w:spacing w:val="-7"/>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12"/>
          <w:sz w:val="24"/>
          <w:szCs w:val="24"/>
          <w:lang w:val="en-US"/>
        </w:rPr>
        <w:t xml:space="preserve"> </w:t>
      </w:r>
      <w:r w:rsidRPr="00A732C6">
        <w:rPr>
          <w:rFonts w:ascii="Times New Roman" w:eastAsia="Arial" w:hAnsi="Times New Roman"/>
          <w:sz w:val="24"/>
          <w:szCs w:val="24"/>
          <w:lang w:val="en-US"/>
        </w:rPr>
        <w:t>use</w:t>
      </w:r>
      <w:r w:rsidRPr="00A732C6">
        <w:rPr>
          <w:rFonts w:ascii="Times New Roman" w:eastAsia="Arial" w:hAnsi="Times New Roman"/>
          <w:spacing w:val="-6"/>
          <w:sz w:val="24"/>
          <w:szCs w:val="24"/>
          <w:lang w:val="en-US"/>
        </w:rPr>
        <w:t xml:space="preserve"> </w:t>
      </w:r>
      <w:r w:rsidRPr="00A732C6">
        <w:rPr>
          <w:rFonts w:ascii="Times New Roman" w:eastAsia="Arial" w:hAnsi="Times New Roman"/>
          <w:sz w:val="24"/>
          <w:szCs w:val="24"/>
          <w:lang w:val="en-US"/>
        </w:rPr>
        <w:t>of</w:t>
      </w:r>
      <w:r w:rsidRPr="00A732C6">
        <w:rPr>
          <w:rFonts w:ascii="Times New Roman" w:eastAsia="Arial" w:hAnsi="Times New Roman"/>
          <w:spacing w:val="-8"/>
          <w:sz w:val="24"/>
          <w:szCs w:val="24"/>
          <w:lang w:val="en-US"/>
        </w:rPr>
        <w:t xml:space="preserve"> </w:t>
      </w:r>
      <w:r w:rsidRPr="00A732C6">
        <w:rPr>
          <w:rFonts w:ascii="Times New Roman" w:eastAsia="Arial" w:hAnsi="Times New Roman"/>
          <w:sz w:val="24"/>
          <w:szCs w:val="24"/>
          <w:lang w:val="en-US"/>
        </w:rPr>
        <w:t>drones.</w:t>
      </w:r>
      <w:r w:rsidRPr="00A732C6">
        <w:rPr>
          <w:rFonts w:ascii="Times New Roman" w:eastAsia="Arial" w:hAnsi="Times New Roman"/>
          <w:spacing w:val="-19"/>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8"/>
          <w:sz w:val="24"/>
          <w:szCs w:val="24"/>
          <w:lang w:val="en-US"/>
        </w:rPr>
        <w:t xml:space="preserve"> </w:t>
      </w:r>
      <w:r w:rsidRPr="00A732C6">
        <w:rPr>
          <w:rFonts w:ascii="Times New Roman" w:eastAsia="Arial" w:hAnsi="Times New Roman"/>
          <w:sz w:val="24"/>
          <w:szCs w:val="24"/>
          <w:lang w:val="en-US"/>
        </w:rPr>
        <w:t>Club</w:t>
      </w:r>
      <w:r w:rsidRPr="00A732C6">
        <w:rPr>
          <w:rFonts w:ascii="Times New Roman" w:eastAsia="Arial" w:hAnsi="Times New Roman"/>
          <w:spacing w:val="-3"/>
          <w:sz w:val="24"/>
          <w:szCs w:val="24"/>
          <w:lang w:val="en-US"/>
        </w:rPr>
        <w:t xml:space="preserve"> </w:t>
      </w:r>
      <w:r w:rsidRPr="00A732C6">
        <w:rPr>
          <w:rFonts w:ascii="Times New Roman" w:eastAsia="Arial" w:hAnsi="Times New Roman"/>
          <w:sz w:val="24"/>
          <w:szCs w:val="24"/>
          <w:lang w:val="en-US"/>
        </w:rPr>
        <w:t>must</w:t>
      </w:r>
      <w:r w:rsidRPr="00A732C6">
        <w:rPr>
          <w:rFonts w:ascii="Times New Roman" w:eastAsia="Arial" w:hAnsi="Times New Roman"/>
          <w:spacing w:val="-5"/>
          <w:sz w:val="24"/>
          <w:szCs w:val="24"/>
          <w:lang w:val="en-US"/>
        </w:rPr>
        <w:t xml:space="preserve"> </w:t>
      </w:r>
      <w:r w:rsidRPr="00A732C6">
        <w:rPr>
          <w:rFonts w:ascii="Times New Roman" w:eastAsia="Arial" w:hAnsi="Times New Roman"/>
          <w:sz w:val="24"/>
          <w:szCs w:val="24"/>
          <w:lang w:val="en-US"/>
        </w:rPr>
        <w:t>ensure</w:t>
      </w:r>
      <w:r w:rsidRPr="00A732C6">
        <w:rPr>
          <w:rFonts w:ascii="Times New Roman" w:eastAsia="Arial" w:hAnsi="Times New Roman"/>
          <w:spacing w:val="-4"/>
          <w:sz w:val="24"/>
          <w:szCs w:val="24"/>
          <w:lang w:val="en-US"/>
        </w:rPr>
        <w:t xml:space="preserve"> </w:t>
      </w:r>
      <w:r w:rsidRPr="00A732C6">
        <w:rPr>
          <w:rFonts w:ascii="Times New Roman" w:eastAsia="Arial" w:hAnsi="Times New Roman"/>
          <w:sz w:val="24"/>
          <w:szCs w:val="24"/>
          <w:lang w:val="en-US"/>
        </w:rPr>
        <w:t xml:space="preserve">Irish Aviation Authority guidelines regarding drones is </w:t>
      </w:r>
      <w:proofErr w:type="gramStart"/>
      <w:r w:rsidRPr="00A732C6">
        <w:rPr>
          <w:rFonts w:ascii="Times New Roman" w:eastAsia="Arial" w:hAnsi="Times New Roman"/>
          <w:sz w:val="24"/>
          <w:szCs w:val="24"/>
          <w:lang w:val="en-US"/>
        </w:rPr>
        <w:t>followed at</w:t>
      </w:r>
      <w:r w:rsidRPr="00A732C6">
        <w:rPr>
          <w:rFonts w:ascii="Times New Roman" w:eastAsia="Arial" w:hAnsi="Times New Roman"/>
          <w:spacing w:val="-2"/>
          <w:sz w:val="24"/>
          <w:szCs w:val="24"/>
          <w:lang w:val="en-US"/>
        </w:rPr>
        <w:t xml:space="preserve"> </w:t>
      </w:r>
      <w:r w:rsidRPr="00A732C6">
        <w:rPr>
          <w:rFonts w:ascii="Times New Roman" w:eastAsia="Arial" w:hAnsi="Times New Roman"/>
          <w:sz w:val="24"/>
          <w:szCs w:val="24"/>
          <w:lang w:val="en-US"/>
        </w:rPr>
        <w:t>all times</w:t>
      </w:r>
      <w:proofErr w:type="gramEnd"/>
      <w:r w:rsidRPr="00A732C6">
        <w:rPr>
          <w:rFonts w:ascii="Times New Roman" w:eastAsia="Arial" w:hAnsi="Times New Roman"/>
          <w:sz w:val="24"/>
          <w:szCs w:val="24"/>
          <w:lang w:val="en-US"/>
        </w:rPr>
        <w:t>.</w:t>
      </w:r>
    </w:p>
    <w:p w14:paraId="729E8C1F"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47727CF8" w14:textId="77777777" w:rsidR="00600731" w:rsidRPr="00A732C6" w:rsidRDefault="00600731" w:rsidP="00600731">
      <w:pPr>
        <w:widowControl w:val="0"/>
        <w:numPr>
          <w:ilvl w:val="0"/>
          <w:numId w:val="9"/>
        </w:numPr>
        <w:tabs>
          <w:tab w:val="left" w:pos="1189"/>
        </w:tabs>
        <w:autoSpaceDE w:val="0"/>
        <w:autoSpaceDN w:val="0"/>
        <w:ind w:left="1185" w:right="812"/>
        <w:rPr>
          <w:rFonts w:ascii="Times New Roman" w:eastAsia="Arial" w:hAnsi="Times New Roman"/>
          <w:color w:val="26262F"/>
          <w:sz w:val="24"/>
          <w:szCs w:val="24"/>
          <w:lang w:val="en-US"/>
        </w:rPr>
      </w:pPr>
      <w:r w:rsidRPr="00A732C6">
        <w:rPr>
          <w:rFonts w:ascii="Times New Roman" w:eastAsia="Arial" w:hAnsi="Times New Roman"/>
          <w:color w:val="626069"/>
          <w:sz w:val="24"/>
          <w:szCs w:val="24"/>
          <w:lang w:val="en-US"/>
        </w:rPr>
        <w:tab/>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Licensor</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shall</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be</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entitled</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proceeds</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of</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gate</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receipts</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received</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from</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games</w:t>
      </w:r>
      <w:r w:rsidRPr="00A732C6">
        <w:rPr>
          <w:rFonts w:ascii="Times New Roman" w:eastAsia="Arial" w:hAnsi="Times New Roman"/>
          <w:color w:val="26262F"/>
          <w:spacing w:val="-9"/>
          <w:sz w:val="24"/>
          <w:szCs w:val="24"/>
          <w:lang w:val="en-US"/>
        </w:rPr>
        <w:t xml:space="preserve"> or other events </w:t>
      </w:r>
      <w:r w:rsidRPr="00A732C6">
        <w:rPr>
          <w:rFonts w:ascii="Times New Roman" w:eastAsia="Arial" w:hAnsi="Times New Roman"/>
          <w:color w:val="26262F"/>
          <w:sz w:val="24"/>
          <w:szCs w:val="24"/>
          <w:lang w:val="en-US"/>
        </w:rPr>
        <w:t>organised by it outside of the terms of this Licence.</w:t>
      </w:r>
    </w:p>
    <w:p w14:paraId="0E310BBD"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0A9C1CBE" w14:textId="39F71B38" w:rsidR="00600731" w:rsidRPr="00A732C6" w:rsidRDefault="00600731" w:rsidP="00600731">
      <w:pPr>
        <w:widowControl w:val="0"/>
        <w:numPr>
          <w:ilvl w:val="0"/>
          <w:numId w:val="9"/>
        </w:numPr>
        <w:tabs>
          <w:tab w:val="left" w:pos="1184"/>
        </w:tabs>
        <w:autoSpaceDE w:val="0"/>
        <w:autoSpaceDN w:val="0"/>
        <w:ind w:left="1181" w:right="715" w:hanging="715"/>
        <w:rPr>
          <w:rFonts w:ascii="Times New Roman" w:eastAsia="Arial" w:hAnsi="Times New Roman"/>
          <w:color w:val="26262F"/>
          <w:sz w:val="24"/>
          <w:szCs w:val="24"/>
          <w:lang w:val="en-US"/>
        </w:rPr>
      </w:pPr>
      <w:r w:rsidRPr="00A732C6">
        <w:rPr>
          <w:rFonts w:ascii="Times New Roman" w:eastAsia="Arial" w:hAnsi="Times New Roman"/>
          <w:color w:val="504F57"/>
          <w:sz w:val="24"/>
          <w:szCs w:val="24"/>
          <w:lang w:val="en-US"/>
        </w:rPr>
        <w:tab/>
      </w:r>
      <w:bookmarkStart w:id="1" w:name="_Hlk162424485"/>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Licensee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shall</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maintain</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Financial</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Accounts</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fully</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and</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accurately throughout</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term</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 xml:space="preserve">of the </w:t>
      </w:r>
      <w:proofErr w:type="spellStart"/>
      <w:r w:rsidRPr="00A732C6">
        <w:rPr>
          <w:rFonts w:ascii="Times New Roman" w:eastAsia="Arial" w:hAnsi="Times New Roman"/>
          <w:color w:val="26262F"/>
          <w:sz w:val="24"/>
          <w:szCs w:val="24"/>
          <w:lang w:val="en-US"/>
        </w:rPr>
        <w:t>Licence</w:t>
      </w:r>
      <w:proofErr w:type="spellEnd"/>
      <w:r w:rsidR="00912DFF">
        <w:rPr>
          <w:rFonts w:ascii="Times New Roman" w:eastAsia="Arial" w:hAnsi="Times New Roman"/>
          <w:color w:val="26262F"/>
          <w:sz w:val="24"/>
          <w:szCs w:val="24"/>
          <w:lang w:val="en-US"/>
        </w:rPr>
        <w:t xml:space="preserve"> and </w:t>
      </w:r>
      <w:r w:rsidRPr="00A732C6">
        <w:rPr>
          <w:rFonts w:ascii="Times New Roman" w:eastAsia="Arial" w:hAnsi="Times New Roman"/>
          <w:color w:val="26262F"/>
          <w:sz w:val="24"/>
          <w:szCs w:val="24"/>
          <w:lang w:val="en-US"/>
        </w:rPr>
        <w:t>must provide to</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Licensor before the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31st of</w:t>
      </w:r>
      <w:r w:rsidRPr="00A732C6">
        <w:rPr>
          <w:rFonts w:ascii="Times New Roman" w:eastAsia="Arial" w:hAnsi="Times New Roman"/>
          <w:color w:val="26262F"/>
          <w:spacing w:val="-4"/>
          <w:sz w:val="24"/>
          <w:szCs w:val="24"/>
          <w:lang w:val="en-US"/>
        </w:rPr>
        <w:t xml:space="preserve"> </w:t>
      </w:r>
      <w:r w:rsidR="00912DFF" w:rsidRPr="00A732C6">
        <w:rPr>
          <w:rFonts w:ascii="Times New Roman" w:eastAsia="Arial" w:hAnsi="Times New Roman"/>
          <w:color w:val="26262F"/>
          <w:sz w:val="24"/>
          <w:szCs w:val="24"/>
          <w:lang w:val="en-US"/>
        </w:rPr>
        <w:t>March</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each year</w:t>
      </w:r>
      <w:r w:rsidR="00912DFF">
        <w:rPr>
          <w:rFonts w:ascii="Times New Roman" w:eastAsia="Arial" w:hAnsi="Times New Roman"/>
          <w:color w:val="26262F"/>
          <w:sz w:val="24"/>
          <w:szCs w:val="24"/>
          <w:lang w:val="en-US"/>
        </w:rPr>
        <w:t>,</w:t>
      </w:r>
      <w:r w:rsidRPr="00A732C6">
        <w:rPr>
          <w:rFonts w:ascii="Times New Roman" w:eastAsia="Arial" w:hAnsi="Times New Roman"/>
          <w:color w:val="26262F"/>
          <w:sz w:val="24"/>
          <w:szCs w:val="24"/>
          <w:lang w:val="en-US"/>
        </w:rPr>
        <w:t xml:space="preserve"> the audited accounts for the business for the preceding year.</w:t>
      </w:r>
      <w:bookmarkEnd w:id="1"/>
    </w:p>
    <w:p w14:paraId="220758A7"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0EE0B7EB" w14:textId="77777777" w:rsidR="00600731" w:rsidRPr="00A732C6" w:rsidRDefault="00600731" w:rsidP="00600731">
      <w:pPr>
        <w:widowControl w:val="0"/>
        <w:numPr>
          <w:ilvl w:val="0"/>
          <w:numId w:val="9"/>
        </w:numPr>
        <w:tabs>
          <w:tab w:val="left" w:pos="1179"/>
        </w:tabs>
        <w:autoSpaceDE w:val="0"/>
        <w:autoSpaceDN w:val="0"/>
        <w:ind w:left="1175" w:right="773" w:hanging="708"/>
        <w:rPr>
          <w:rFonts w:ascii="Times New Roman" w:eastAsia="Arial" w:hAnsi="Times New Roman"/>
          <w:color w:val="26262F"/>
          <w:sz w:val="24"/>
          <w:szCs w:val="24"/>
          <w:lang w:val="en-US"/>
        </w:rPr>
      </w:pPr>
      <w:r w:rsidRPr="00A732C6">
        <w:rPr>
          <w:rFonts w:ascii="Times New Roman" w:eastAsia="Arial" w:hAnsi="Times New Roman"/>
          <w:color w:val="626069"/>
          <w:sz w:val="24"/>
          <w:szCs w:val="24"/>
          <w:lang w:val="en-US"/>
        </w:rPr>
        <w:tab/>
      </w: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Licensee</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shall</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indemnify the</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Licensor</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against</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all</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claims</w:t>
      </w:r>
      <w:r w:rsidRPr="00A732C6">
        <w:rPr>
          <w:rFonts w:ascii="Times New Roman" w:eastAsia="Arial" w:hAnsi="Times New Roman"/>
          <w:color w:val="504F57"/>
          <w:sz w:val="24"/>
          <w:szCs w:val="24"/>
          <w:lang w:val="en-US"/>
        </w:rPr>
        <w:t>,</w:t>
      </w:r>
      <w:r w:rsidRPr="00A732C6">
        <w:rPr>
          <w:rFonts w:ascii="Times New Roman" w:eastAsia="Arial" w:hAnsi="Times New Roman"/>
          <w:color w:val="504F57"/>
          <w:spacing w:val="-14"/>
          <w:sz w:val="24"/>
          <w:szCs w:val="24"/>
          <w:lang w:val="en-US"/>
        </w:rPr>
        <w:t xml:space="preserve"> </w:t>
      </w:r>
      <w:r w:rsidRPr="00A732C6">
        <w:rPr>
          <w:rFonts w:ascii="Times New Roman" w:eastAsia="Arial" w:hAnsi="Times New Roman"/>
          <w:color w:val="26262F"/>
          <w:sz w:val="24"/>
          <w:szCs w:val="24"/>
          <w:lang w:val="en-US"/>
        </w:rPr>
        <w:t>losses,</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expenses</w:t>
      </w:r>
      <w:r w:rsidRPr="00A732C6">
        <w:rPr>
          <w:rFonts w:ascii="Times New Roman" w:eastAsia="Arial" w:hAnsi="Times New Roman"/>
          <w:color w:val="504F57"/>
          <w:sz w:val="24"/>
          <w:szCs w:val="24"/>
          <w:lang w:val="en-US"/>
        </w:rPr>
        <w:t>,</w:t>
      </w:r>
      <w:r w:rsidRPr="00A732C6">
        <w:rPr>
          <w:rFonts w:ascii="Times New Roman" w:eastAsia="Arial" w:hAnsi="Times New Roman"/>
          <w:color w:val="504F57"/>
          <w:spacing w:val="-16"/>
          <w:sz w:val="24"/>
          <w:szCs w:val="24"/>
          <w:lang w:val="en-US"/>
        </w:rPr>
        <w:t xml:space="preserve"> </w:t>
      </w:r>
      <w:r w:rsidRPr="00A732C6">
        <w:rPr>
          <w:rFonts w:ascii="Times New Roman" w:eastAsia="Arial" w:hAnsi="Times New Roman"/>
          <w:color w:val="26262F"/>
          <w:sz w:val="24"/>
          <w:szCs w:val="24"/>
          <w:lang w:val="en-US"/>
        </w:rPr>
        <w:t>damages</w:t>
      </w:r>
      <w:r w:rsidRPr="00A732C6">
        <w:rPr>
          <w:rFonts w:ascii="Times New Roman" w:eastAsia="Arial" w:hAnsi="Times New Roman"/>
          <w:color w:val="626069"/>
          <w:sz w:val="24"/>
          <w:szCs w:val="24"/>
          <w:lang w:val="en-US"/>
        </w:rPr>
        <w:t xml:space="preserve">, </w:t>
      </w:r>
      <w:r w:rsidRPr="00A732C6">
        <w:rPr>
          <w:rFonts w:ascii="Times New Roman" w:eastAsia="Arial" w:hAnsi="Times New Roman"/>
          <w:color w:val="26262F"/>
          <w:sz w:val="24"/>
          <w:szCs w:val="24"/>
          <w:lang w:val="en-US"/>
        </w:rPr>
        <w:t>demands and other liabilities whatsoever in</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 xml:space="preserve">respect </w:t>
      </w:r>
      <w:r w:rsidRPr="00A732C6">
        <w:rPr>
          <w:rFonts w:ascii="Times New Roman" w:eastAsia="Arial" w:hAnsi="Times New Roman"/>
          <w:color w:val="26262F"/>
          <w:sz w:val="24"/>
          <w:szCs w:val="24"/>
          <w:lang w:val="en-US"/>
        </w:rPr>
        <w:lastRenderedPageBreak/>
        <w:t>of</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injury or</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death</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of</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any</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person or damage to</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any Licensed Area of</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any</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person</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persons using the Licenced Area or</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having access to</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Licenced Area</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and</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take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out</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a</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Policy of</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Public</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Liability Insurance Cover in</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the amount of</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€6.4m and Employer's Liability Insurance in 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amount of</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€13m with a reputable Insurance Company in</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joint names of</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Licensor and</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the Licensee to</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cover all such accidental loss</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damage or injury, howsoever arising and to</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produce to</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Licensor (if requested) evidence of</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such Policy or Policies together with</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Premium receipt</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receipts evidencing the payment of the Premiums to date</w:t>
      </w:r>
      <w:r w:rsidRPr="00A732C6">
        <w:rPr>
          <w:rFonts w:ascii="Times New Roman" w:eastAsia="Arial" w:hAnsi="Times New Roman"/>
          <w:color w:val="626069"/>
          <w:sz w:val="24"/>
          <w:szCs w:val="24"/>
          <w:lang w:val="en-US"/>
        </w:rPr>
        <w:t xml:space="preserve">.  </w:t>
      </w:r>
    </w:p>
    <w:p w14:paraId="5DFC5D27" w14:textId="77777777" w:rsidR="00600731" w:rsidRPr="00A732C6" w:rsidRDefault="00600731" w:rsidP="00600731">
      <w:pPr>
        <w:pStyle w:val="ListParagraph"/>
        <w:ind w:left="1133"/>
        <w:jc w:val="both"/>
        <w:rPr>
          <w:rFonts w:ascii="Times New Roman" w:hAnsi="Times New Roman"/>
          <w:color w:val="FF0000"/>
          <w:kern w:val="2"/>
          <w:sz w:val="24"/>
          <w:szCs w:val="24"/>
          <w:lang w:val="en-AU"/>
        </w:rPr>
      </w:pPr>
      <w:r w:rsidRPr="00A732C6">
        <w:rPr>
          <w:rFonts w:ascii="Times New Roman" w:hAnsi="Times New Roman"/>
          <w:sz w:val="24"/>
          <w:szCs w:val="24"/>
        </w:rPr>
        <w:t xml:space="preserve">A copy of the insurance cover should be provided to the Licensor, prior to the start of each season. The insurance cover provided to the Licensee shall cover the use of any equipment or vehicles associated with the Licensee used by its servants or agents and </w:t>
      </w:r>
      <w:r w:rsidRPr="00A732C6">
        <w:rPr>
          <w:rFonts w:ascii="Times New Roman" w:hAnsi="Times New Roman"/>
          <w:b/>
          <w:bCs/>
          <w:i/>
          <w:iCs/>
          <w:sz w:val="24"/>
          <w:szCs w:val="24"/>
          <w:u w:val="single"/>
        </w:rPr>
        <w:t>the Licensor is hereby indemnified by the Licensee</w:t>
      </w:r>
      <w:r w:rsidRPr="00A732C6">
        <w:rPr>
          <w:rFonts w:ascii="Times New Roman" w:hAnsi="Times New Roman"/>
          <w:sz w:val="24"/>
          <w:szCs w:val="24"/>
        </w:rPr>
        <w:t xml:space="preserve"> against any claim or loss or damages by members of the public, Licensee staff,    Licensor staff, patrons, or any other person or entity otherwise or howsoever arising during the occupation of the Licenced Area by the Licensee and as a result of the Licensee’s negligence or actions.  The Licensee shall also ensure that any third parties, sub-contractors which it commissions to provide services on the Licenced Area, are adequately insured with their own policy of insurance which shall include an indemnity to the Licensor and to the Licensee</w:t>
      </w:r>
      <w:r w:rsidRPr="00A732C6">
        <w:rPr>
          <w:rFonts w:ascii="Times New Roman" w:hAnsi="Times New Roman"/>
          <w:color w:val="FF0000"/>
          <w:sz w:val="24"/>
          <w:szCs w:val="24"/>
        </w:rPr>
        <w:t>.</w:t>
      </w:r>
    </w:p>
    <w:p w14:paraId="358E9682"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3A30BDF0" w14:textId="77777777" w:rsidR="00600731" w:rsidRPr="00A732C6" w:rsidRDefault="00600731" w:rsidP="00600731">
      <w:pPr>
        <w:widowControl w:val="0"/>
        <w:numPr>
          <w:ilvl w:val="0"/>
          <w:numId w:val="9"/>
        </w:numPr>
        <w:tabs>
          <w:tab w:val="left" w:pos="1177"/>
        </w:tabs>
        <w:autoSpaceDE w:val="0"/>
        <w:autoSpaceDN w:val="0"/>
        <w:ind w:left="1177" w:right="1001" w:hanging="715"/>
        <w:rPr>
          <w:rFonts w:ascii="Times New Roman" w:eastAsia="Arial" w:hAnsi="Times New Roman"/>
          <w:color w:val="26262F"/>
          <w:sz w:val="24"/>
          <w:szCs w:val="24"/>
          <w:lang w:val="en-US"/>
        </w:rPr>
      </w:pP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in</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event of</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termination or upon expiration the Licensor will</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be</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indemnified by</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the Licensee</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against</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any</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claim</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from</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members/season</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ticket</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holders</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against</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disturbance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 xml:space="preserve">loss </w:t>
      </w:r>
      <w:r w:rsidRPr="00A732C6">
        <w:rPr>
          <w:rFonts w:ascii="Times New Roman" w:eastAsia="Arial" w:hAnsi="Times New Roman"/>
          <w:color w:val="26262F"/>
          <w:spacing w:val="-2"/>
          <w:sz w:val="24"/>
          <w:szCs w:val="24"/>
          <w:lang w:val="en-US"/>
        </w:rPr>
        <w:t>arising.</w:t>
      </w:r>
    </w:p>
    <w:p w14:paraId="7AF36950" w14:textId="77777777" w:rsidR="00600731" w:rsidRPr="00A732C6" w:rsidRDefault="00600731" w:rsidP="00600731">
      <w:pPr>
        <w:widowControl w:val="0"/>
        <w:numPr>
          <w:ilvl w:val="0"/>
          <w:numId w:val="9"/>
        </w:numPr>
        <w:tabs>
          <w:tab w:val="left" w:pos="1174"/>
        </w:tabs>
        <w:autoSpaceDE w:val="0"/>
        <w:autoSpaceDN w:val="0"/>
        <w:spacing w:before="225" w:line="242" w:lineRule="auto"/>
        <w:ind w:left="1171" w:right="1705"/>
        <w:rPr>
          <w:rFonts w:ascii="Times New Roman" w:eastAsia="Arial" w:hAnsi="Times New Roman"/>
          <w:sz w:val="24"/>
          <w:szCs w:val="24"/>
          <w:lang w:val="en-US"/>
        </w:rPr>
      </w:pPr>
      <w:r w:rsidRPr="00A732C6">
        <w:rPr>
          <w:rFonts w:ascii="Times New Roman" w:eastAsia="Arial" w:hAnsi="Times New Roman"/>
          <w:color w:val="626069"/>
          <w:sz w:val="24"/>
          <w:szCs w:val="24"/>
          <w:lang w:val="en-US"/>
        </w:rPr>
        <w:tab/>
      </w: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Licensor shall</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not</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be</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liable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for</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any</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loss</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incurred</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by</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Licensee</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due</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the cancellation of any game</w:t>
      </w:r>
      <w:r w:rsidRPr="00A732C6">
        <w:rPr>
          <w:rFonts w:ascii="Times New Roman" w:eastAsia="Arial" w:hAnsi="Times New Roman"/>
          <w:color w:val="626069"/>
          <w:sz w:val="24"/>
          <w:szCs w:val="24"/>
          <w:lang w:val="en-US"/>
        </w:rPr>
        <w:t xml:space="preserve"> </w:t>
      </w:r>
      <w:r w:rsidRPr="00A732C6">
        <w:rPr>
          <w:rFonts w:ascii="Times New Roman" w:eastAsia="Arial" w:hAnsi="Times New Roman"/>
          <w:sz w:val="24"/>
          <w:szCs w:val="24"/>
          <w:lang w:val="en-US"/>
        </w:rPr>
        <w:t xml:space="preserve">if such a cancellation is in no way </w:t>
      </w:r>
      <w:proofErr w:type="gramStart"/>
      <w:r w:rsidRPr="00A732C6">
        <w:rPr>
          <w:rFonts w:ascii="Times New Roman" w:eastAsia="Arial" w:hAnsi="Times New Roman"/>
          <w:sz w:val="24"/>
          <w:szCs w:val="24"/>
          <w:lang w:val="en-US"/>
        </w:rPr>
        <w:t>as a result of</w:t>
      </w:r>
      <w:proofErr w:type="gramEnd"/>
      <w:r w:rsidRPr="00A732C6">
        <w:rPr>
          <w:rFonts w:ascii="Times New Roman" w:eastAsia="Arial" w:hAnsi="Times New Roman"/>
          <w:sz w:val="24"/>
          <w:szCs w:val="24"/>
          <w:lang w:val="en-US"/>
        </w:rPr>
        <w:t xml:space="preserve"> a decision made by the Licensee.</w:t>
      </w:r>
    </w:p>
    <w:p w14:paraId="671C2D0D" w14:textId="77777777" w:rsidR="00600731" w:rsidRPr="00FC6172" w:rsidRDefault="00600731" w:rsidP="00600731">
      <w:pPr>
        <w:widowControl w:val="0"/>
        <w:numPr>
          <w:ilvl w:val="0"/>
          <w:numId w:val="9"/>
        </w:numPr>
        <w:tabs>
          <w:tab w:val="left" w:pos="1174"/>
        </w:tabs>
        <w:autoSpaceDE w:val="0"/>
        <w:autoSpaceDN w:val="0"/>
        <w:spacing w:before="223" w:line="242" w:lineRule="auto"/>
        <w:ind w:left="1174" w:right="1134" w:hanging="717"/>
        <w:rPr>
          <w:rFonts w:ascii="Times New Roman" w:eastAsia="Arial" w:hAnsi="Times New Roman"/>
          <w:color w:val="26262F"/>
          <w:sz w:val="24"/>
          <w:szCs w:val="24"/>
          <w:lang w:val="en-US"/>
        </w:rPr>
      </w:pPr>
      <w:r w:rsidRPr="00A732C6">
        <w:rPr>
          <w:rFonts w:ascii="Times New Roman" w:eastAsia="Arial" w:hAnsi="Times New Roman"/>
          <w:sz w:val="24"/>
          <w:szCs w:val="24"/>
          <w:lang w:val="en-US"/>
        </w:rPr>
        <w:t>That</w:t>
      </w:r>
      <w:r w:rsidRPr="00A732C6">
        <w:rPr>
          <w:rFonts w:ascii="Times New Roman" w:eastAsia="Arial" w:hAnsi="Times New Roman"/>
          <w:spacing w:val="-8"/>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12"/>
          <w:sz w:val="24"/>
          <w:szCs w:val="24"/>
          <w:lang w:val="en-US"/>
        </w:rPr>
        <w:t xml:space="preserve"> </w:t>
      </w:r>
      <w:r w:rsidRPr="00A732C6">
        <w:rPr>
          <w:rFonts w:ascii="Times New Roman" w:eastAsia="Arial" w:hAnsi="Times New Roman"/>
          <w:sz w:val="24"/>
          <w:szCs w:val="24"/>
          <w:lang w:val="en-US"/>
        </w:rPr>
        <w:t>Licence</w:t>
      </w:r>
      <w:r w:rsidRPr="00A732C6">
        <w:rPr>
          <w:rFonts w:ascii="Times New Roman" w:eastAsia="Arial" w:hAnsi="Times New Roman"/>
          <w:spacing w:val="-4"/>
          <w:sz w:val="24"/>
          <w:szCs w:val="24"/>
          <w:lang w:val="en-US"/>
        </w:rPr>
        <w:t xml:space="preserve"> </w:t>
      </w:r>
      <w:r w:rsidRPr="00A732C6">
        <w:rPr>
          <w:rFonts w:ascii="Times New Roman" w:eastAsia="Arial" w:hAnsi="Times New Roman"/>
          <w:sz w:val="24"/>
          <w:szCs w:val="24"/>
          <w:lang w:val="en-US"/>
        </w:rPr>
        <w:t>is</w:t>
      </w:r>
      <w:r w:rsidRPr="00A732C6">
        <w:rPr>
          <w:rFonts w:ascii="Times New Roman" w:eastAsia="Arial" w:hAnsi="Times New Roman"/>
          <w:spacing w:val="-11"/>
          <w:sz w:val="24"/>
          <w:szCs w:val="24"/>
          <w:lang w:val="en-US"/>
        </w:rPr>
        <w:t xml:space="preserve"> </w:t>
      </w:r>
      <w:r w:rsidRPr="00A732C6">
        <w:rPr>
          <w:rFonts w:ascii="Times New Roman" w:eastAsia="Arial" w:hAnsi="Times New Roman"/>
          <w:sz w:val="24"/>
          <w:szCs w:val="24"/>
          <w:lang w:val="en-US"/>
        </w:rPr>
        <w:t>personal</w:t>
      </w:r>
      <w:r w:rsidRPr="00A732C6">
        <w:rPr>
          <w:rFonts w:ascii="Times New Roman" w:eastAsia="Arial" w:hAnsi="Times New Roman"/>
          <w:spacing w:val="-6"/>
          <w:sz w:val="24"/>
          <w:szCs w:val="24"/>
          <w:lang w:val="en-US"/>
        </w:rPr>
        <w:t xml:space="preserve"> </w:t>
      </w:r>
      <w:r w:rsidRPr="00A732C6">
        <w:rPr>
          <w:rFonts w:ascii="Times New Roman" w:eastAsia="Arial" w:hAnsi="Times New Roman"/>
          <w:sz w:val="24"/>
          <w:szCs w:val="24"/>
          <w:lang w:val="en-US"/>
        </w:rPr>
        <w:t>in</w:t>
      </w:r>
      <w:r w:rsidRPr="00A732C6">
        <w:rPr>
          <w:rFonts w:ascii="Times New Roman" w:eastAsia="Arial" w:hAnsi="Times New Roman"/>
          <w:spacing w:val="-10"/>
          <w:sz w:val="24"/>
          <w:szCs w:val="24"/>
          <w:lang w:val="en-US"/>
        </w:rPr>
        <w:t xml:space="preserve"> </w:t>
      </w:r>
      <w:r w:rsidRPr="00A732C6">
        <w:rPr>
          <w:rFonts w:ascii="Times New Roman" w:eastAsia="Arial" w:hAnsi="Times New Roman"/>
          <w:sz w:val="24"/>
          <w:szCs w:val="24"/>
          <w:lang w:val="en-US"/>
        </w:rPr>
        <w:t>nature</w:t>
      </w:r>
      <w:r w:rsidRPr="00A732C6">
        <w:rPr>
          <w:rFonts w:ascii="Times New Roman" w:eastAsia="Arial" w:hAnsi="Times New Roman"/>
          <w:spacing w:val="-2"/>
          <w:sz w:val="24"/>
          <w:szCs w:val="24"/>
          <w:lang w:val="en-US"/>
        </w:rPr>
        <w:t xml:space="preserve"> </w:t>
      </w:r>
      <w:r w:rsidRPr="00A732C6">
        <w:rPr>
          <w:rFonts w:ascii="Times New Roman" w:eastAsia="Arial" w:hAnsi="Times New Roman"/>
          <w:sz w:val="24"/>
          <w:szCs w:val="24"/>
          <w:lang w:val="en-US"/>
        </w:rPr>
        <w:t>and</w:t>
      </w:r>
      <w:r w:rsidRPr="00A732C6">
        <w:rPr>
          <w:rFonts w:ascii="Times New Roman" w:eastAsia="Arial" w:hAnsi="Times New Roman"/>
          <w:spacing w:val="-10"/>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12"/>
          <w:sz w:val="24"/>
          <w:szCs w:val="24"/>
          <w:lang w:val="en-US"/>
        </w:rPr>
        <w:t xml:space="preserve"> </w:t>
      </w:r>
      <w:r w:rsidRPr="00A732C6">
        <w:rPr>
          <w:rFonts w:ascii="Times New Roman" w:eastAsia="Arial" w:hAnsi="Times New Roman"/>
          <w:sz w:val="24"/>
          <w:szCs w:val="24"/>
          <w:lang w:val="en-US"/>
        </w:rPr>
        <w:t>Licensee</w:t>
      </w:r>
      <w:r w:rsidRPr="00A732C6">
        <w:rPr>
          <w:rFonts w:ascii="Times New Roman" w:eastAsia="Arial" w:hAnsi="Times New Roman"/>
          <w:spacing w:val="-2"/>
          <w:sz w:val="24"/>
          <w:szCs w:val="24"/>
          <w:lang w:val="en-US"/>
        </w:rPr>
        <w:t xml:space="preserve"> </w:t>
      </w:r>
      <w:r w:rsidRPr="00A732C6">
        <w:rPr>
          <w:rFonts w:ascii="Times New Roman" w:eastAsia="Arial" w:hAnsi="Times New Roman"/>
          <w:sz w:val="24"/>
          <w:szCs w:val="24"/>
          <w:lang w:val="en-US"/>
        </w:rPr>
        <w:t>shall</w:t>
      </w:r>
      <w:r w:rsidRPr="00A732C6">
        <w:rPr>
          <w:rFonts w:ascii="Times New Roman" w:eastAsia="Arial" w:hAnsi="Times New Roman"/>
          <w:spacing w:val="-10"/>
          <w:sz w:val="24"/>
          <w:szCs w:val="24"/>
          <w:lang w:val="en-US"/>
        </w:rPr>
        <w:t xml:space="preserve"> </w:t>
      </w:r>
      <w:r w:rsidRPr="00A732C6">
        <w:rPr>
          <w:rFonts w:ascii="Times New Roman" w:eastAsia="Arial" w:hAnsi="Times New Roman"/>
          <w:sz w:val="24"/>
          <w:szCs w:val="24"/>
          <w:lang w:val="en-US"/>
        </w:rPr>
        <w:t>not</w:t>
      </w:r>
      <w:r w:rsidRPr="00A732C6">
        <w:rPr>
          <w:rFonts w:ascii="Times New Roman" w:eastAsia="Arial" w:hAnsi="Times New Roman"/>
          <w:spacing w:val="-7"/>
          <w:sz w:val="24"/>
          <w:szCs w:val="24"/>
          <w:lang w:val="en-US"/>
        </w:rPr>
        <w:t xml:space="preserve"> </w:t>
      </w:r>
      <w:r w:rsidRPr="00A732C6">
        <w:rPr>
          <w:rFonts w:ascii="Times New Roman" w:eastAsia="Arial" w:hAnsi="Times New Roman"/>
          <w:color w:val="26262F"/>
          <w:sz w:val="24"/>
          <w:szCs w:val="24"/>
          <w:lang w:val="en-US"/>
        </w:rPr>
        <w:t>assign</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13"/>
          <w:sz w:val="24"/>
          <w:szCs w:val="24"/>
          <w:lang w:val="en-US"/>
        </w:rPr>
        <w:t xml:space="preserve"> </w:t>
      </w:r>
      <w:r w:rsidRPr="00A732C6">
        <w:rPr>
          <w:rFonts w:ascii="Times New Roman" w:eastAsia="Arial" w:hAnsi="Times New Roman"/>
          <w:color w:val="26262F"/>
          <w:sz w:val="24"/>
          <w:szCs w:val="24"/>
          <w:lang w:val="en-US"/>
        </w:rPr>
        <w:t>sub-licence the Licenced Area or any part thereof</w:t>
      </w:r>
      <w:r w:rsidRPr="00A732C6">
        <w:rPr>
          <w:rFonts w:ascii="Times New Roman" w:eastAsia="Arial" w:hAnsi="Times New Roman"/>
          <w:color w:val="626069"/>
          <w:sz w:val="24"/>
          <w:szCs w:val="24"/>
          <w:lang w:val="en-US"/>
        </w:rPr>
        <w:t>.</w:t>
      </w:r>
    </w:p>
    <w:p w14:paraId="6FDD364C" w14:textId="635E4C4D" w:rsidR="00FC6172" w:rsidRPr="00FC6172" w:rsidRDefault="00FC6172" w:rsidP="00FC6172">
      <w:pPr>
        <w:widowControl w:val="0"/>
        <w:numPr>
          <w:ilvl w:val="0"/>
          <w:numId w:val="9"/>
        </w:numPr>
        <w:tabs>
          <w:tab w:val="left" w:pos="1174"/>
        </w:tabs>
        <w:autoSpaceDE w:val="0"/>
        <w:autoSpaceDN w:val="0"/>
        <w:spacing w:before="223" w:line="242" w:lineRule="auto"/>
        <w:ind w:left="1174" w:right="1134" w:hanging="717"/>
        <w:rPr>
          <w:rFonts w:ascii="Times New Roman" w:eastAsia="Arial" w:hAnsi="Times New Roman"/>
          <w:sz w:val="24"/>
          <w:szCs w:val="24"/>
          <w:lang w:val="en-US"/>
        </w:rPr>
      </w:pPr>
      <w:r w:rsidRPr="00FC6172">
        <w:rPr>
          <w:rFonts w:ascii="Times New Roman" w:eastAsia="Arial" w:hAnsi="Times New Roman"/>
          <w:sz w:val="24"/>
          <w:szCs w:val="24"/>
          <w:lang w:val="en-US"/>
        </w:rPr>
        <w:t xml:space="preserve">At their own expense, the </w:t>
      </w:r>
      <w:r w:rsidR="00582FA7">
        <w:rPr>
          <w:rFonts w:ascii="Times New Roman" w:eastAsia="Arial" w:hAnsi="Times New Roman"/>
          <w:sz w:val="24"/>
          <w:szCs w:val="24"/>
          <w:lang w:val="en-US"/>
        </w:rPr>
        <w:t>Licensee</w:t>
      </w:r>
      <w:r w:rsidRPr="00FC6172">
        <w:rPr>
          <w:rFonts w:ascii="Times New Roman" w:eastAsia="Arial" w:hAnsi="Times New Roman"/>
          <w:sz w:val="24"/>
          <w:szCs w:val="24"/>
          <w:lang w:val="en-US"/>
        </w:rPr>
        <w:t xml:space="preserve"> must comply with all the provisions and requirements of any Act or Acts of the Oireachtas now or afterwards to be passed and every order, regulation, notice and bye-law made under or in pursuance of such Acts or by any local or other authority in respect of the </w:t>
      </w:r>
      <w:r w:rsidR="00582FA7">
        <w:rPr>
          <w:rFonts w:ascii="Times New Roman" w:eastAsia="Arial" w:hAnsi="Times New Roman"/>
          <w:sz w:val="24"/>
          <w:szCs w:val="24"/>
          <w:lang w:val="en-US"/>
        </w:rPr>
        <w:t>Licensed</w:t>
      </w:r>
      <w:r w:rsidRPr="00FC6172">
        <w:rPr>
          <w:rFonts w:ascii="Times New Roman" w:eastAsia="Arial" w:hAnsi="Times New Roman"/>
          <w:sz w:val="24"/>
          <w:szCs w:val="24"/>
          <w:lang w:val="en-US"/>
        </w:rPr>
        <w:t xml:space="preserve"> Area or the user of  it or the person or any fixture or machinery plant or chattels for the time being in it including without prejudice to the generality of this clause the provisions of the Safety in Industry Act 1955 and 1980, Offices Premises Act 1958, the Safety Health</w:t>
      </w:r>
      <w:r w:rsidR="006040FC">
        <w:rPr>
          <w:rFonts w:ascii="Times New Roman" w:eastAsia="Arial" w:hAnsi="Times New Roman"/>
          <w:sz w:val="24"/>
          <w:szCs w:val="24"/>
          <w:lang w:val="en-US"/>
        </w:rPr>
        <w:t xml:space="preserve"> </w:t>
      </w:r>
      <w:r w:rsidRPr="00FC6172">
        <w:rPr>
          <w:rFonts w:ascii="Times New Roman" w:eastAsia="Arial" w:hAnsi="Times New Roman"/>
          <w:sz w:val="24"/>
          <w:szCs w:val="24"/>
          <w:lang w:val="en-US"/>
        </w:rPr>
        <w:t xml:space="preserve">and Welfare at Work Act 1980 and the Fire Services Act 1981 and any regulations, permissions, directions, order, bye-laws, building regulations and orders made under such. </w:t>
      </w:r>
    </w:p>
    <w:p w14:paraId="3EF949D4" w14:textId="77777777" w:rsidR="00600731" w:rsidRPr="00A732C6" w:rsidRDefault="00600731" w:rsidP="00600731">
      <w:pPr>
        <w:widowControl w:val="0"/>
        <w:numPr>
          <w:ilvl w:val="0"/>
          <w:numId w:val="9"/>
        </w:numPr>
        <w:tabs>
          <w:tab w:val="left" w:pos="1172"/>
        </w:tabs>
        <w:autoSpaceDE w:val="0"/>
        <w:autoSpaceDN w:val="0"/>
        <w:spacing w:before="222"/>
        <w:ind w:left="1172" w:right="798" w:hanging="712"/>
        <w:rPr>
          <w:rFonts w:ascii="Times New Roman" w:eastAsia="Arial" w:hAnsi="Times New Roman"/>
          <w:color w:val="26262F"/>
          <w:sz w:val="24"/>
          <w:szCs w:val="24"/>
          <w:lang w:val="en-US"/>
        </w:rPr>
      </w:pPr>
      <w:r w:rsidRPr="00A732C6">
        <w:rPr>
          <w:rFonts w:ascii="Times New Roman" w:eastAsia="Arial" w:hAnsi="Times New Roman"/>
          <w:color w:val="26262F"/>
          <w:sz w:val="24"/>
          <w:szCs w:val="24"/>
          <w:lang w:val="en-US"/>
        </w:rPr>
        <w:t>That the</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proposed Licensee shall</w:t>
      </w:r>
      <w:r w:rsidRPr="00A732C6">
        <w:rPr>
          <w:rFonts w:ascii="Times New Roman" w:eastAsia="Arial" w:hAnsi="Times New Roman"/>
          <w:color w:val="26262F"/>
          <w:spacing w:val="-5"/>
          <w:sz w:val="24"/>
          <w:szCs w:val="24"/>
          <w:lang w:val="en-US"/>
        </w:rPr>
        <w:t xml:space="preserve"> </w:t>
      </w:r>
      <w:r w:rsidRPr="00A732C6">
        <w:rPr>
          <w:rFonts w:ascii="Times New Roman" w:eastAsia="Arial" w:hAnsi="Times New Roman"/>
          <w:color w:val="26262F"/>
          <w:sz w:val="24"/>
          <w:szCs w:val="24"/>
          <w:lang w:val="en-US"/>
        </w:rPr>
        <w:t>meet</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every requirement of</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Fire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Officer and</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any Health and</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Safety</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Officer</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appointed by</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sz w:val="24"/>
          <w:szCs w:val="24"/>
          <w:lang w:val="en-US"/>
        </w:rPr>
        <w:t>Licensor</w:t>
      </w:r>
      <w:r w:rsidRPr="00A732C6">
        <w:rPr>
          <w:rFonts w:ascii="Times New Roman" w:eastAsia="Arial" w:hAnsi="Times New Roman"/>
          <w:color w:val="26262F"/>
          <w:sz w:val="24"/>
          <w:szCs w:val="24"/>
          <w:lang w:val="en-US"/>
        </w:rPr>
        <w:t xml:space="preserve">, </w:t>
      </w:r>
      <w:proofErr w:type="gramStart"/>
      <w:r w:rsidRPr="00A732C6">
        <w:rPr>
          <w:rFonts w:ascii="Times New Roman" w:eastAsia="Arial" w:hAnsi="Times New Roman"/>
          <w:color w:val="26262F"/>
          <w:sz w:val="24"/>
          <w:szCs w:val="24"/>
          <w:lang w:val="en-US"/>
        </w:rPr>
        <w:t>at</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all</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times</w:t>
      </w:r>
      <w:proofErr w:type="gramEnd"/>
      <w:r w:rsidRPr="00A732C6">
        <w:rPr>
          <w:rFonts w:ascii="Times New Roman" w:eastAsia="Arial" w:hAnsi="Times New Roman"/>
          <w:color w:val="26262F"/>
          <w:sz w:val="24"/>
          <w:szCs w:val="24"/>
          <w:lang w:val="en-US"/>
        </w:rPr>
        <w:t>.</w:t>
      </w:r>
      <w:r w:rsidRPr="00A732C6">
        <w:rPr>
          <w:rFonts w:ascii="Times New Roman" w:eastAsia="Arial" w:hAnsi="Times New Roman"/>
          <w:color w:val="26262F"/>
          <w:spacing w:val="37"/>
          <w:sz w:val="24"/>
          <w:szCs w:val="24"/>
          <w:lang w:val="en-US"/>
        </w:rPr>
        <w:t xml:space="preserve"> </w:t>
      </w:r>
      <w:r w:rsidRPr="00A732C6">
        <w:rPr>
          <w:rFonts w:ascii="Times New Roman" w:eastAsia="Arial" w:hAnsi="Times New Roman"/>
          <w:color w:val="26262F"/>
          <w:sz w:val="24"/>
          <w:szCs w:val="24"/>
          <w:lang w:val="en-US"/>
        </w:rPr>
        <w:t>Failure</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comply</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with</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this</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condition shall be a</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 xml:space="preserve">ground for termination of the Licence. </w:t>
      </w:r>
    </w:p>
    <w:p w14:paraId="7C921863" w14:textId="77777777" w:rsidR="00600731" w:rsidRPr="00A732C6" w:rsidRDefault="00600731" w:rsidP="00600731">
      <w:pPr>
        <w:widowControl w:val="0"/>
        <w:autoSpaceDE w:val="0"/>
        <w:autoSpaceDN w:val="0"/>
        <w:spacing w:before="3"/>
        <w:rPr>
          <w:rFonts w:ascii="Times New Roman" w:eastAsia="Arial" w:hAnsi="Times New Roman"/>
          <w:sz w:val="24"/>
          <w:szCs w:val="24"/>
          <w:lang w:val="en-US"/>
        </w:rPr>
      </w:pPr>
    </w:p>
    <w:p w14:paraId="0BBE8E05" w14:textId="77777777" w:rsidR="00600731" w:rsidRPr="00F72E7F" w:rsidRDefault="00600731" w:rsidP="00600731">
      <w:pPr>
        <w:widowControl w:val="0"/>
        <w:numPr>
          <w:ilvl w:val="0"/>
          <w:numId w:val="9"/>
        </w:numPr>
        <w:tabs>
          <w:tab w:val="left" w:pos="1172"/>
        </w:tabs>
        <w:autoSpaceDE w:val="0"/>
        <w:autoSpaceDN w:val="0"/>
        <w:ind w:left="1172" w:right="718" w:hanging="713"/>
        <w:rPr>
          <w:rFonts w:ascii="Times New Roman" w:eastAsia="Arial" w:hAnsi="Times New Roman"/>
          <w:color w:val="26262F"/>
          <w:sz w:val="24"/>
          <w:szCs w:val="24"/>
          <w:lang w:val="en-US"/>
        </w:rPr>
      </w:pPr>
      <w:r w:rsidRPr="00A732C6">
        <w:rPr>
          <w:rFonts w:ascii="Times New Roman" w:eastAsia="Arial" w:hAnsi="Times New Roman"/>
          <w:color w:val="26262F"/>
          <w:sz w:val="24"/>
          <w:szCs w:val="24"/>
          <w:lang w:val="en-US"/>
        </w:rPr>
        <w:lastRenderedPageBreak/>
        <w:t>That</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Licensee is</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not</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exhibit</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any sign, board, placard, poster or</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advertising matter</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any flag</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banner on</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outside the</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Licenced Area</w:t>
      </w:r>
      <w:r w:rsidRPr="00A732C6">
        <w:rPr>
          <w:rFonts w:ascii="Times New Roman" w:eastAsia="Arial" w:hAnsi="Times New Roman"/>
          <w:color w:val="504F57"/>
          <w:sz w:val="24"/>
          <w:szCs w:val="24"/>
          <w:lang w:val="en-US"/>
        </w:rPr>
        <w:t>,</w:t>
      </w:r>
      <w:r w:rsidRPr="00A732C6">
        <w:rPr>
          <w:rFonts w:ascii="Times New Roman" w:eastAsia="Arial" w:hAnsi="Times New Roman"/>
          <w:color w:val="504F57"/>
          <w:spacing w:val="-16"/>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at</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access</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points</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grounds</w:t>
      </w:r>
      <w:r w:rsidRPr="00A732C6">
        <w:rPr>
          <w:rFonts w:ascii="Times New Roman" w:eastAsia="Arial" w:hAnsi="Times New Roman"/>
          <w:color w:val="504F57"/>
          <w:sz w:val="24"/>
          <w:szCs w:val="24"/>
          <w:lang w:val="en-US"/>
        </w:rPr>
        <w:t>,</w:t>
      </w:r>
      <w:r w:rsidRPr="00A732C6">
        <w:rPr>
          <w:rFonts w:ascii="Times New Roman" w:eastAsia="Arial" w:hAnsi="Times New Roman"/>
          <w:color w:val="504F57"/>
          <w:spacing w:val="23"/>
          <w:sz w:val="24"/>
          <w:szCs w:val="24"/>
          <w:lang w:val="en-US"/>
        </w:rPr>
        <w:t xml:space="preserve"> </w:t>
      </w:r>
      <w:r w:rsidRPr="00A732C6">
        <w:rPr>
          <w:rFonts w:ascii="Times New Roman" w:eastAsia="Arial" w:hAnsi="Times New Roman"/>
          <w:color w:val="26262F"/>
          <w:sz w:val="24"/>
          <w:szCs w:val="24"/>
          <w:lang w:val="en-US"/>
        </w:rPr>
        <w:t>without first obtaining the written consent of the Licensor</w:t>
      </w:r>
      <w:r w:rsidRPr="00A732C6">
        <w:rPr>
          <w:rFonts w:ascii="Times New Roman" w:eastAsia="Arial" w:hAnsi="Times New Roman"/>
          <w:color w:val="504F57"/>
          <w:sz w:val="24"/>
          <w:szCs w:val="24"/>
          <w:lang w:val="en-US"/>
        </w:rPr>
        <w:t>.</w:t>
      </w:r>
    </w:p>
    <w:p w14:paraId="5149A7D8" w14:textId="77777777" w:rsidR="00F72E7F" w:rsidRDefault="00F72E7F" w:rsidP="00F72E7F">
      <w:pPr>
        <w:pStyle w:val="ListParagraph"/>
        <w:rPr>
          <w:rFonts w:ascii="Times New Roman" w:eastAsia="Arial" w:hAnsi="Times New Roman"/>
          <w:color w:val="26262F"/>
          <w:sz w:val="24"/>
          <w:szCs w:val="24"/>
          <w:lang w:val="en-US"/>
        </w:rPr>
      </w:pPr>
    </w:p>
    <w:p w14:paraId="285B19A1" w14:textId="374E0B81" w:rsidR="00600731" w:rsidRPr="00A732C6" w:rsidRDefault="00600731" w:rsidP="00600731">
      <w:pPr>
        <w:widowControl w:val="0"/>
        <w:numPr>
          <w:ilvl w:val="0"/>
          <w:numId w:val="9"/>
        </w:numPr>
        <w:tabs>
          <w:tab w:val="left" w:pos="1171"/>
        </w:tabs>
        <w:autoSpaceDE w:val="0"/>
        <w:autoSpaceDN w:val="0"/>
        <w:spacing w:before="27"/>
        <w:ind w:left="1171" w:right="792" w:hanging="712"/>
        <w:jc w:val="both"/>
        <w:rPr>
          <w:rFonts w:ascii="Times New Roman" w:eastAsia="Arial" w:hAnsi="Times New Roman"/>
          <w:sz w:val="24"/>
          <w:szCs w:val="24"/>
          <w:lang w:val="en-US"/>
        </w:rPr>
      </w:pPr>
      <w:r w:rsidRPr="00A732C6">
        <w:rPr>
          <w:rFonts w:ascii="Times New Roman" w:eastAsia="Arial" w:hAnsi="Times New Roman"/>
          <w:color w:val="26262F"/>
          <w:sz w:val="24"/>
          <w:szCs w:val="24"/>
          <w:lang w:val="en-US"/>
        </w:rPr>
        <w:t>That</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Licensee is</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not</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do</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allow</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11"/>
          <w:sz w:val="24"/>
          <w:szCs w:val="24"/>
          <w:lang w:val="en-US"/>
        </w:rPr>
        <w:t xml:space="preserve"> </w:t>
      </w:r>
      <w:r w:rsidRPr="00A732C6">
        <w:rPr>
          <w:rFonts w:ascii="Times New Roman" w:eastAsia="Arial" w:hAnsi="Times New Roman"/>
          <w:color w:val="26262F"/>
          <w:sz w:val="24"/>
          <w:szCs w:val="24"/>
          <w:lang w:val="en-US"/>
        </w:rPr>
        <w:t>be</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done</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permit</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any</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act</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thing</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which is</w:t>
      </w:r>
      <w:r w:rsidRPr="00A732C6">
        <w:rPr>
          <w:rFonts w:ascii="Times New Roman" w:eastAsia="Arial" w:hAnsi="Times New Roman"/>
          <w:color w:val="26262F"/>
          <w:spacing w:val="-10"/>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is</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likely to</w:t>
      </w:r>
      <w:r w:rsidRPr="00A732C6">
        <w:rPr>
          <w:rFonts w:ascii="Times New Roman" w:eastAsia="Arial" w:hAnsi="Times New Roman"/>
          <w:color w:val="26262F"/>
          <w:spacing w:val="-14"/>
          <w:sz w:val="24"/>
          <w:szCs w:val="24"/>
          <w:lang w:val="en-US"/>
        </w:rPr>
        <w:t xml:space="preserve"> </w:t>
      </w:r>
      <w:r w:rsidRPr="00A732C6">
        <w:rPr>
          <w:rFonts w:ascii="Times New Roman" w:eastAsia="Arial" w:hAnsi="Times New Roman"/>
          <w:color w:val="26262F"/>
          <w:sz w:val="24"/>
          <w:szCs w:val="24"/>
          <w:lang w:val="en-US"/>
        </w:rPr>
        <w:t>be</w:t>
      </w:r>
      <w:r w:rsidRPr="00A732C6">
        <w:rPr>
          <w:rFonts w:ascii="Times New Roman" w:eastAsia="Arial" w:hAnsi="Times New Roman"/>
          <w:color w:val="26262F"/>
          <w:spacing w:val="-7"/>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9"/>
          <w:sz w:val="24"/>
          <w:szCs w:val="24"/>
          <w:lang w:val="en-US"/>
        </w:rPr>
        <w:t xml:space="preserve"> </w:t>
      </w:r>
      <w:r w:rsidRPr="00A732C6">
        <w:rPr>
          <w:rFonts w:ascii="Times New Roman" w:eastAsia="Arial" w:hAnsi="Times New Roman"/>
          <w:color w:val="26262F"/>
          <w:sz w:val="24"/>
          <w:szCs w:val="24"/>
          <w:lang w:val="en-US"/>
        </w:rPr>
        <w:t>become a</w:t>
      </w:r>
      <w:r w:rsidRPr="00A732C6">
        <w:rPr>
          <w:rFonts w:ascii="Times New Roman" w:eastAsia="Arial" w:hAnsi="Times New Roman"/>
          <w:color w:val="26262F"/>
          <w:spacing w:val="-12"/>
          <w:sz w:val="24"/>
          <w:szCs w:val="24"/>
          <w:lang w:val="en-US"/>
        </w:rPr>
        <w:t xml:space="preserve"> </w:t>
      </w:r>
      <w:r w:rsidRPr="00A732C6">
        <w:rPr>
          <w:rFonts w:ascii="Times New Roman" w:eastAsia="Arial" w:hAnsi="Times New Roman"/>
          <w:color w:val="26262F"/>
          <w:sz w:val="24"/>
          <w:szCs w:val="24"/>
          <w:lang w:val="en-US"/>
        </w:rPr>
        <w:t>nuisance, danger</w:t>
      </w:r>
      <w:r w:rsidRPr="00A732C6">
        <w:rPr>
          <w:rFonts w:ascii="Times New Roman" w:eastAsia="Arial" w:hAnsi="Times New Roman"/>
          <w:color w:val="26262F"/>
          <w:spacing w:val="-6"/>
          <w:sz w:val="24"/>
          <w:szCs w:val="24"/>
          <w:lang w:val="en-US"/>
        </w:rPr>
        <w:t xml:space="preserve"> </w:t>
      </w:r>
      <w:r w:rsidRPr="00A732C6">
        <w:rPr>
          <w:rFonts w:ascii="Times New Roman" w:eastAsia="Arial" w:hAnsi="Times New Roman"/>
          <w:color w:val="26262F"/>
          <w:sz w:val="24"/>
          <w:szCs w:val="24"/>
          <w:lang w:val="en-US"/>
        </w:rPr>
        <w:t>or</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source</w:t>
      </w:r>
      <w:r w:rsidRPr="00A732C6">
        <w:rPr>
          <w:rFonts w:ascii="Times New Roman" w:eastAsia="Arial" w:hAnsi="Times New Roman"/>
          <w:color w:val="26262F"/>
          <w:spacing w:val="-4"/>
          <w:sz w:val="24"/>
          <w:szCs w:val="24"/>
          <w:lang w:val="en-US"/>
        </w:rPr>
        <w:t xml:space="preserve"> </w:t>
      </w:r>
      <w:r w:rsidRPr="00A732C6">
        <w:rPr>
          <w:rFonts w:ascii="Times New Roman" w:eastAsia="Arial" w:hAnsi="Times New Roman"/>
          <w:color w:val="26262F"/>
          <w:sz w:val="24"/>
          <w:szCs w:val="24"/>
          <w:lang w:val="en-US"/>
        </w:rPr>
        <w:t>of</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annoyance, inconvenience or</w:t>
      </w:r>
      <w:r w:rsidRPr="00A732C6">
        <w:rPr>
          <w:rFonts w:ascii="Times New Roman" w:eastAsia="Arial" w:hAnsi="Times New Roman"/>
          <w:color w:val="26262F"/>
          <w:spacing w:val="-8"/>
          <w:sz w:val="24"/>
          <w:szCs w:val="24"/>
          <w:lang w:val="en-US"/>
        </w:rPr>
        <w:t xml:space="preserve"> </w:t>
      </w:r>
      <w:r w:rsidRPr="00A732C6">
        <w:rPr>
          <w:rFonts w:ascii="Times New Roman" w:eastAsia="Arial" w:hAnsi="Times New Roman"/>
          <w:color w:val="26262F"/>
          <w:sz w:val="24"/>
          <w:szCs w:val="24"/>
          <w:lang w:val="en-US"/>
        </w:rPr>
        <w:t>disturbance</w:t>
      </w:r>
      <w:r w:rsidRPr="00A732C6">
        <w:rPr>
          <w:rFonts w:ascii="Times New Roman" w:eastAsia="Arial" w:hAnsi="Times New Roman"/>
          <w:color w:val="26262F"/>
          <w:spacing w:val="-3"/>
          <w:sz w:val="24"/>
          <w:szCs w:val="24"/>
          <w:lang w:val="en-US"/>
        </w:rPr>
        <w:t xml:space="preserve"> </w:t>
      </w:r>
      <w:r w:rsidRPr="00A732C6">
        <w:rPr>
          <w:rFonts w:ascii="Times New Roman" w:eastAsia="Arial" w:hAnsi="Times New Roman"/>
          <w:color w:val="26262F"/>
          <w:sz w:val="24"/>
          <w:szCs w:val="24"/>
          <w:lang w:val="en-US"/>
        </w:rPr>
        <w:t>to the Licensor or</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the occupiers of</w:t>
      </w:r>
      <w:r w:rsidRPr="00A732C6">
        <w:rPr>
          <w:rFonts w:ascii="Times New Roman" w:eastAsia="Arial" w:hAnsi="Times New Roman"/>
          <w:color w:val="26262F"/>
          <w:spacing w:val="-2"/>
          <w:sz w:val="24"/>
          <w:szCs w:val="24"/>
          <w:lang w:val="en-US"/>
        </w:rPr>
        <w:t xml:space="preserve"> </w:t>
      </w:r>
      <w:r w:rsidR="00E5221F" w:rsidRPr="00A732C6">
        <w:rPr>
          <w:rFonts w:ascii="Times New Roman" w:eastAsia="Arial" w:hAnsi="Times New Roman"/>
          <w:color w:val="26262F"/>
          <w:sz w:val="24"/>
          <w:szCs w:val="24"/>
          <w:lang w:val="en-US"/>
        </w:rPr>
        <w:t>neighboring</w:t>
      </w:r>
      <w:r w:rsidRPr="00A732C6">
        <w:rPr>
          <w:rFonts w:ascii="Times New Roman" w:eastAsia="Arial" w:hAnsi="Times New Roman"/>
          <w:color w:val="26262F"/>
          <w:sz w:val="24"/>
          <w:szCs w:val="24"/>
          <w:lang w:val="en-US"/>
        </w:rPr>
        <w:t xml:space="preserve"> premises or</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to</w:t>
      </w:r>
      <w:r w:rsidRPr="00A732C6">
        <w:rPr>
          <w:rFonts w:ascii="Times New Roman" w:eastAsia="Arial" w:hAnsi="Times New Roman"/>
          <w:color w:val="26262F"/>
          <w:spacing w:val="-2"/>
          <w:sz w:val="24"/>
          <w:szCs w:val="24"/>
          <w:lang w:val="en-US"/>
        </w:rPr>
        <w:t xml:space="preserve"> </w:t>
      </w:r>
      <w:r w:rsidRPr="00A732C6">
        <w:rPr>
          <w:rFonts w:ascii="Times New Roman" w:eastAsia="Arial" w:hAnsi="Times New Roman"/>
          <w:color w:val="26262F"/>
          <w:sz w:val="24"/>
          <w:szCs w:val="24"/>
          <w:lang w:val="en-US"/>
        </w:rPr>
        <w:t>the</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public at</w:t>
      </w:r>
      <w:r w:rsidRPr="00A732C6">
        <w:rPr>
          <w:rFonts w:ascii="Times New Roman" w:eastAsia="Arial" w:hAnsi="Times New Roman"/>
          <w:color w:val="26262F"/>
          <w:spacing w:val="-1"/>
          <w:sz w:val="24"/>
          <w:szCs w:val="24"/>
          <w:lang w:val="en-US"/>
        </w:rPr>
        <w:t xml:space="preserve"> </w:t>
      </w:r>
      <w:r w:rsidRPr="00A732C6">
        <w:rPr>
          <w:rFonts w:ascii="Times New Roman" w:eastAsia="Arial" w:hAnsi="Times New Roman"/>
          <w:color w:val="26262F"/>
          <w:sz w:val="24"/>
          <w:szCs w:val="24"/>
          <w:lang w:val="en-US"/>
        </w:rPr>
        <w:t>large.</w:t>
      </w:r>
    </w:p>
    <w:p w14:paraId="49F2F7BA" w14:textId="77777777" w:rsidR="00600731" w:rsidRPr="00A732C6" w:rsidRDefault="00600731" w:rsidP="00600731">
      <w:pPr>
        <w:widowControl w:val="0"/>
        <w:tabs>
          <w:tab w:val="left" w:pos="1171"/>
        </w:tabs>
        <w:autoSpaceDE w:val="0"/>
        <w:autoSpaceDN w:val="0"/>
        <w:spacing w:before="27"/>
        <w:ind w:right="792"/>
        <w:jc w:val="both"/>
        <w:rPr>
          <w:rFonts w:ascii="Times New Roman" w:eastAsia="Arial" w:hAnsi="Times New Roman"/>
          <w:color w:val="26262F"/>
          <w:sz w:val="24"/>
          <w:szCs w:val="24"/>
          <w:lang w:val="en-US"/>
        </w:rPr>
      </w:pPr>
    </w:p>
    <w:p w14:paraId="091663EE" w14:textId="77777777" w:rsidR="00600731" w:rsidRPr="00A732C6" w:rsidRDefault="00600731" w:rsidP="00600731">
      <w:pPr>
        <w:widowControl w:val="0"/>
        <w:numPr>
          <w:ilvl w:val="0"/>
          <w:numId w:val="9"/>
        </w:numPr>
        <w:tabs>
          <w:tab w:val="left" w:pos="1167"/>
        </w:tabs>
        <w:autoSpaceDE w:val="0"/>
        <w:autoSpaceDN w:val="0"/>
        <w:spacing w:before="80" w:line="232" w:lineRule="auto"/>
        <w:ind w:right="746"/>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Licensee</w:t>
      </w:r>
      <w:r w:rsidRPr="00A732C6">
        <w:rPr>
          <w:rFonts w:ascii="Times New Roman" w:eastAsia="Arial" w:hAnsi="Times New Roman"/>
          <w:color w:val="24232F"/>
          <w:spacing w:val="-1"/>
          <w:sz w:val="24"/>
          <w:szCs w:val="24"/>
          <w:lang w:val="en-US"/>
        </w:rPr>
        <w:t xml:space="preserve"> </w:t>
      </w:r>
      <w:r w:rsidRPr="00A732C6">
        <w:rPr>
          <w:rFonts w:ascii="Times New Roman" w:eastAsia="Arial" w:hAnsi="Times New Roman"/>
          <w:color w:val="24232F"/>
          <w:sz w:val="24"/>
          <w:szCs w:val="24"/>
          <w:lang w:val="en-US"/>
        </w:rPr>
        <w:t>is</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not</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remove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or</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permit</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33343F"/>
          <w:sz w:val="24"/>
          <w:szCs w:val="24"/>
          <w:lang w:val="en-US"/>
        </w:rPr>
        <w:t>removal</w:t>
      </w:r>
      <w:r w:rsidRPr="00A732C6">
        <w:rPr>
          <w:rFonts w:ascii="Times New Roman" w:eastAsia="Arial" w:hAnsi="Times New Roman"/>
          <w:color w:val="33343F"/>
          <w:spacing w:val="-8"/>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fixtures, fittings</w:t>
      </w:r>
      <w:r w:rsidRPr="00A732C6">
        <w:rPr>
          <w:rFonts w:ascii="Times New Roman" w:eastAsia="Arial" w:hAnsi="Times New Roman"/>
          <w:color w:val="56525B"/>
          <w:sz w:val="24"/>
          <w:szCs w:val="24"/>
          <w:lang w:val="en-US"/>
        </w:rPr>
        <w:t>,</w:t>
      </w:r>
      <w:r w:rsidRPr="00A732C6">
        <w:rPr>
          <w:rFonts w:ascii="Times New Roman" w:eastAsia="Arial" w:hAnsi="Times New Roman"/>
          <w:color w:val="56525B"/>
          <w:spacing w:val="-14"/>
          <w:sz w:val="24"/>
          <w:szCs w:val="24"/>
          <w:lang w:val="en-US"/>
        </w:rPr>
        <w:t xml:space="preserve"> </w:t>
      </w:r>
      <w:proofErr w:type="gramStart"/>
      <w:r w:rsidRPr="00A732C6">
        <w:rPr>
          <w:rFonts w:ascii="Times New Roman" w:eastAsia="Arial" w:hAnsi="Times New Roman"/>
          <w:color w:val="24232F"/>
          <w:sz w:val="24"/>
          <w:szCs w:val="24"/>
          <w:lang w:val="en-US"/>
        </w:rPr>
        <w:t>appliances</w:t>
      </w:r>
      <w:proofErr w:type="gramEnd"/>
      <w:r w:rsidRPr="00A732C6">
        <w:rPr>
          <w:rFonts w:ascii="Times New Roman" w:eastAsia="Arial" w:hAnsi="Times New Roman"/>
          <w:color w:val="24232F"/>
          <w:sz w:val="24"/>
          <w:szCs w:val="24"/>
          <w:lang w:val="en-US"/>
        </w:rPr>
        <w:t xml:space="preserve"> and articles from the Licenced Area.</w:t>
      </w:r>
    </w:p>
    <w:p w14:paraId="3B044E45"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2F3B785F" w14:textId="77777777" w:rsidR="00600731" w:rsidRPr="00A732C6" w:rsidRDefault="00600731" w:rsidP="00600731">
      <w:pPr>
        <w:widowControl w:val="0"/>
        <w:numPr>
          <w:ilvl w:val="0"/>
          <w:numId w:val="9"/>
        </w:numPr>
        <w:tabs>
          <w:tab w:val="left" w:pos="1165"/>
        </w:tabs>
        <w:autoSpaceDE w:val="0"/>
        <w:autoSpaceDN w:val="0"/>
        <w:ind w:left="1161" w:right="789" w:hanging="716"/>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ab/>
      </w:r>
      <w:r w:rsidRPr="00A732C6">
        <w:rPr>
          <w:rFonts w:ascii="Times New Roman" w:eastAsia="Arial" w:hAnsi="Times New Roman"/>
          <w:color w:val="33343F"/>
          <w:sz w:val="24"/>
          <w:szCs w:val="24"/>
          <w:lang w:val="en-US"/>
        </w:rPr>
        <w:t>That</w:t>
      </w:r>
      <w:r w:rsidRPr="00A732C6">
        <w:rPr>
          <w:rFonts w:ascii="Times New Roman" w:eastAsia="Arial" w:hAnsi="Times New Roman"/>
          <w:color w:val="33343F"/>
          <w:spacing w:val="-9"/>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Licensor</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may</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during</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period</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Licence</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grant</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additional</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Licences</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club(s)</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and community groups for</w:t>
      </w:r>
      <w:r w:rsidRPr="00A732C6">
        <w:rPr>
          <w:rFonts w:ascii="Times New Roman" w:eastAsia="Arial" w:hAnsi="Times New Roman"/>
          <w:color w:val="24232F"/>
          <w:spacing w:val="-2"/>
          <w:sz w:val="24"/>
          <w:szCs w:val="24"/>
          <w:lang w:val="en-US"/>
        </w:rPr>
        <w:t xml:space="preserve"> </w:t>
      </w:r>
      <w:r w:rsidRPr="00A732C6">
        <w:rPr>
          <w:rFonts w:ascii="Times New Roman" w:eastAsia="Arial" w:hAnsi="Times New Roman"/>
          <w:color w:val="24232F"/>
          <w:sz w:val="24"/>
          <w:szCs w:val="24"/>
          <w:lang w:val="en-US"/>
        </w:rPr>
        <w:t>use</w:t>
      </w:r>
      <w:r w:rsidRPr="00A732C6">
        <w:rPr>
          <w:rFonts w:ascii="Times New Roman" w:eastAsia="Arial" w:hAnsi="Times New Roman"/>
          <w:color w:val="24232F"/>
          <w:spacing w:val="-1"/>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 xml:space="preserve">subject </w:t>
      </w:r>
      <w:r w:rsidRPr="00A732C6">
        <w:rPr>
          <w:rFonts w:ascii="Times New Roman" w:eastAsia="Arial" w:hAnsi="Times New Roman"/>
          <w:color w:val="33343F"/>
          <w:sz w:val="24"/>
          <w:szCs w:val="24"/>
          <w:lang w:val="en-US"/>
        </w:rPr>
        <w:t xml:space="preserve">Licensed </w:t>
      </w:r>
      <w:r w:rsidRPr="00A732C6">
        <w:rPr>
          <w:rFonts w:ascii="Times New Roman" w:eastAsia="Arial" w:hAnsi="Times New Roman"/>
          <w:color w:val="24232F"/>
          <w:sz w:val="24"/>
          <w:szCs w:val="24"/>
          <w:lang w:val="en-US"/>
        </w:rPr>
        <w:t>Area.</w:t>
      </w:r>
      <w:r w:rsidRPr="00A732C6">
        <w:rPr>
          <w:rFonts w:ascii="Times New Roman" w:eastAsia="Arial" w:hAnsi="Times New Roman"/>
          <w:color w:val="24232F"/>
          <w:spacing w:val="40"/>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24232F"/>
          <w:sz w:val="24"/>
          <w:szCs w:val="24"/>
          <w:lang w:val="en-US"/>
        </w:rPr>
        <w:t>Licensee will</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not</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33343F"/>
          <w:sz w:val="24"/>
          <w:szCs w:val="24"/>
          <w:lang w:val="en-US"/>
        </w:rPr>
        <w:t xml:space="preserve">raise </w:t>
      </w:r>
      <w:r w:rsidRPr="00A732C6">
        <w:rPr>
          <w:rFonts w:ascii="Times New Roman" w:eastAsia="Arial" w:hAnsi="Times New Roman"/>
          <w:color w:val="24232F"/>
          <w:sz w:val="24"/>
          <w:szCs w:val="24"/>
          <w:lang w:val="en-US"/>
        </w:rPr>
        <w:t>any objection to</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same</w:t>
      </w:r>
      <w:r w:rsidRPr="00A732C6">
        <w:rPr>
          <w:rFonts w:ascii="Times New Roman" w:eastAsia="Arial" w:hAnsi="Times New Roman"/>
          <w:color w:val="24232F"/>
          <w:spacing w:val="-1"/>
          <w:sz w:val="24"/>
          <w:szCs w:val="24"/>
          <w:lang w:val="en-US"/>
        </w:rPr>
        <w:t xml:space="preserve">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2"/>
          <w:sz w:val="24"/>
          <w:szCs w:val="24"/>
          <w:lang w:val="en-US"/>
        </w:rPr>
        <w:t xml:space="preserve"> </w:t>
      </w:r>
      <w:r w:rsidRPr="00A732C6">
        <w:rPr>
          <w:rFonts w:ascii="Times New Roman" w:eastAsia="Arial" w:hAnsi="Times New Roman"/>
          <w:color w:val="24232F"/>
          <w:sz w:val="24"/>
          <w:szCs w:val="24"/>
          <w:lang w:val="en-US"/>
        </w:rPr>
        <w:t>cooperate with</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24232F"/>
          <w:sz w:val="24"/>
          <w:szCs w:val="24"/>
          <w:lang w:val="en-US"/>
        </w:rPr>
        <w:t>Licensor and</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Clubs</w:t>
      </w:r>
      <w:r w:rsidRPr="00A732C6">
        <w:rPr>
          <w:rFonts w:ascii="Times New Roman" w:eastAsia="Arial" w:hAnsi="Times New Roman"/>
          <w:color w:val="24232F"/>
          <w:spacing w:val="-1"/>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24232F"/>
          <w:sz w:val="24"/>
          <w:szCs w:val="24"/>
          <w:lang w:val="en-US"/>
        </w:rPr>
        <w:t>agreeing a</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24232F"/>
          <w:sz w:val="24"/>
          <w:szCs w:val="24"/>
          <w:lang w:val="en-US"/>
        </w:rPr>
        <w:t xml:space="preserve">schedule of use for the Licensed Area. Notwithstanding this, the Licensor </w:t>
      </w:r>
      <w:proofErr w:type="gramStart"/>
      <w:r w:rsidRPr="00A732C6">
        <w:rPr>
          <w:rFonts w:ascii="Times New Roman" w:eastAsia="Arial" w:hAnsi="Times New Roman"/>
          <w:color w:val="24232F"/>
          <w:sz w:val="24"/>
          <w:szCs w:val="24"/>
          <w:lang w:val="en-US"/>
        </w:rPr>
        <w:t>acknowledges that at all times</w:t>
      </w:r>
      <w:proofErr w:type="gramEnd"/>
      <w:r w:rsidRPr="00A732C6">
        <w:rPr>
          <w:rFonts w:ascii="Times New Roman" w:eastAsia="Arial" w:hAnsi="Times New Roman"/>
          <w:color w:val="24232F"/>
          <w:sz w:val="24"/>
          <w:szCs w:val="24"/>
          <w:lang w:val="en-US"/>
        </w:rPr>
        <w:t xml:space="preserve">, during the months February to November (inclusive), the Club’s 40 licensed games, are to be treated first in order of priority when the council considers the staging of or licensing other events of whatever nature at the stadium grounds. </w:t>
      </w:r>
    </w:p>
    <w:p w14:paraId="17859D0C" w14:textId="77777777" w:rsidR="00600731" w:rsidRPr="00A732C6" w:rsidRDefault="00600731" w:rsidP="00600731">
      <w:pPr>
        <w:widowControl w:val="0"/>
        <w:tabs>
          <w:tab w:val="left" w:pos="1171"/>
        </w:tabs>
        <w:autoSpaceDE w:val="0"/>
        <w:autoSpaceDN w:val="0"/>
        <w:spacing w:before="27"/>
        <w:ind w:right="792"/>
        <w:jc w:val="both"/>
        <w:rPr>
          <w:rFonts w:ascii="Times New Roman" w:eastAsia="Arial" w:hAnsi="Times New Roman"/>
          <w:sz w:val="24"/>
          <w:szCs w:val="24"/>
          <w:lang w:val="en-US"/>
        </w:rPr>
      </w:pPr>
    </w:p>
    <w:p w14:paraId="7BE6823D" w14:textId="19783093" w:rsidR="00600731" w:rsidRPr="00A732C6" w:rsidRDefault="00600731" w:rsidP="00600731">
      <w:pPr>
        <w:widowControl w:val="0"/>
        <w:numPr>
          <w:ilvl w:val="0"/>
          <w:numId w:val="9"/>
        </w:numPr>
        <w:tabs>
          <w:tab w:val="left" w:pos="1160"/>
        </w:tabs>
        <w:autoSpaceDE w:val="0"/>
        <w:autoSpaceDN w:val="0"/>
        <w:ind w:right="757"/>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7"/>
          <w:sz w:val="24"/>
          <w:szCs w:val="24"/>
          <w:lang w:val="en-US"/>
        </w:rPr>
        <w:t xml:space="preserve"> </w:t>
      </w:r>
      <w:r w:rsidR="00912DFF">
        <w:rPr>
          <w:rFonts w:ascii="Times New Roman" w:eastAsia="Arial" w:hAnsi="Times New Roman"/>
          <w:color w:val="33343F"/>
          <w:sz w:val="24"/>
          <w:szCs w:val="24"/>
          <w:lang w:val="en-US"/>
        </w:rPr>
        <w:t>i</w:t>
      </w:r>
      <w:r w:rsidRPr="00A732C6">
        <w:rPr>
          <w:rFonts w:ascii="Times New Roman" w:eastAsia="Arial" w:hAnsi="Times New Roman"/>
          <w:color w:val="33343F"/>
          <w:sz w:val="24"/>
          <w:szCs w:val="24"/>
          <w:lang w:val="en-US"/>
        </w:rPr>
        <w:t>n</w:t>
      </w:r>
      <w:r w:rsidRPr="00A732C6">
        <w:rPr>
          <w:rFonts w:ascii="Times New Roman" w:eastAsia="Arial" w:hAnsi="Times New Roman"/>
          <w:color w:val="33343F"/>
          <w:spacing w:val="-2"/>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event of</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a</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dispute arising between the</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parties such</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dispute</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determined by an</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Arbitrator</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who</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is</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a</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qualified</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12"/>
          <w:sz w:val="24"/>
          <w:szCs w:val="24"/>
          <w:lang w:val="en-US"/>
        </w:rPr>
        <w:t xml:space="preserve"> </w:t>
      </w:r>
      <w:r w:rsidR="00E5221F" w:rsidRPr="00A732C6">
        <w:rPr>
          <w:rFonts w:ascii="Times New Roman" w:eastAsia="Arial" w:hAnsi="Times New Roman"/>
          <w:color w:val="24232F"/>
          <w:sz w:val="24"/>
          <w:szCs w:val="24"/>
          <w:lang w:val="en-US"/>
        </w:rPr>
        <w:t>practicing</w:t>
      </w:r>
      <w:r w:rsidRPr="00A732C6">
        <w:rPr>
          <w:rFonts w:ascii="Times New Roman" w:eastAsia="Arial" w:hAnsi="Times New Roman"/>
          <w:color w:val="24232F"/>
          <w:sz w:val="24"/>
          <w:szCs w:val="24"/>
          <w:lang w:val="en-US"/>
        </w:rPr>
        <w:t xml:space="preserve"> Arbitrator</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agreed</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by</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parties</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or</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default</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an agreement to</w:t>
      </w:r>
      <w:r w:rsidRPr="00A732C6">
        <w:rPr>
          <w:rFonts w:ascii="Times New Roman" w:eastAsia="Arial" w:hAnsi="Times New Roman"/>
          <w:color w:val="24232F"/>
          <w:spacing w:val="-4"/>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appointed on</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33343F"/>
          <w:sz w:val="24"/>
          <w:szCs w:val="24"/>
          <w:lang w:val="en-US"/>
        </w:rPr>
        <w:t>the</w:t>
      </w:r>
      <w:r w:rsidRPr="00A732C6">
        <w:rPr>
          <w:rFonts w:ascii="Times New Roman" w:eastAsia="Arial" w:hAnsi="Times New Roman"/>
          <w:color w:val="33343F"/>
          <w:spacing w:val="-7"/>
          <w:sz w:val="24"/>
          <w:szCs w:val="24"/>
          <w:lang w:val="en-US"/>
        </w:rPr>
        <w:t xml:space="preserve"> </w:t>
      </w:r>
      <w:r w:rsidRPr="00A732C6">
        <w:rPr>
          <w:rFonts w:ascii="Times New Roman" w:eastAsia="Arial" w:hAnsi="Times New Roman"/>
          <w:color w:val="24232F"/>
          <w:sz w:val="24"/>
          <w:szCs w:val="24"/>
          <w:lang w:val="en-US"/>
        </w:rPr>
        <w:t>application of</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 xml:space="preserve">either party </w:t>
      </w:r>
      <w:r w:rsidRPr="00A732C6">
        <w:rPr>
          <w:rFonts w:ascii="Times New Roman" w:eastAsia="Arial" w:hAnsi="Times New Roman"/>
          <w:color w:val="33343F"/>
          <w:sz w:val="24"/>
          <w:szCs w:val="24"/>
          <w:lang w:val="en-US"/>
        </w:rPr>
        <w:t>to</w:t>
      </w:r>
      <w:r w:rsidRPr="00A732C6">
        <w:rPr>
          <w:rFonts w:ascii="Times New Roman" w:eastAsia="Arial" w:hAnsi="Times New Roman"/>
          <w:color w:val="33343F"/>
          <w:spacing w:val="-3"/>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SCSI.</w:t>
      </w:r>
    </w:p>
    <w:p w14:paraId="551F56CB" w14:textId="77777777" w:rsidR="00600731" w:rsidRPr="00A732C6" w:rsidRDefault="00600731" w:rsidP="00600731">
      <w:pPr>
        <w:widowControl w:val="0"/>
        <w:autoSpaceDE w:val="0"/>
        <w:autoSpaceDN w:val="0"/>
        <w:spacing w:before="2"/>
        <w:rPr>
          <w:rFonts w:ascii="Times New Roman" w:eastAsia="Arial" w:hAnsi="Times New Roman"/>
          <w:sz w:val="24"/>
          <w:szCs w:val="24"/>
          <w:lang w:val="en-US"/>
        </w:rPr>
      </w:pPr>
    </w:p>
    <w:p w14:paraId="2E5194AC" w14:textId="77777777" w:rsidR="00600731" w:rsidRPr="00A732C6" w:rsidRDefault="00600731" w:rsidP="00600731">
      <w:pPr>
        <w:widowControl w:val="0"/>
        <w:numPr>
          <w:ilvl w:val="0"/>
          <w:numId w:val="9"/>
        </w:numPr>
        <w:tabs>
          <w:tab w:val="left" w:pos="1155"/>
        </w:tabs>
        <w:autoSpaceDE w:val="0"/>
        <w:autoSpaceDN w:val="0"/>
        <w:ind w:left="1155"/>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each</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party</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responsible</w:t>
      </w:r>
      <w:r w:rsidRPr="00A732C6">
        <w:rPr>
          <w:rFonts w:ascii="Times New Roman" w:eastAsia="Arial" w:hAnsi="Times New Roman"/>
          <w:color w:val="24232F"/>
          <w:spacing w:val="2"/>
          <w:sz w:val="24"/>
          <w:szCs w:val="24"/>
          <w:lang w:val="en-US"/>
        </w:rPr>
        <w:t xml:space="preserve"> </w:t>
      </w:r>
      <w:r w:rsidRPr="00A732C6">
        <w:rPr>
          <w:rFonts w:ascii="Times New Roman" w:eastAsia="Arial" w:hAnsi="Times New Roman"/>
          <w:color w:val="24232F"/>
          <w:sz w:val="24"/>
          <w:szCs w:val="24"/>
          <w:lang w:val="en-US"/>
        </w:rPr>
        <w:t>for</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their</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own</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fees</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in</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this</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pacing w:val="-2"/>
          <w:sz w:val="24"/>
          <w:szCs w:val="24"/>
          <w:lang w:val="en-US"/>
        </w:rPr>
        <w:t>matter.</w:t>
      </w:r>
    </w:p>
    <w:p w14:paraId="0AC145AE" w14:textId="77777777" w:rsidR="00600731" w:rsidRPr="00A732C6" w:rsidRDefault="00600731" w:rsidP="00600731">
      <w:pPr>
        <w:widowControl w:val="0"/>
        <w:autoSpaceDE w:val="0"/>
        <w:autoSpaceDN w:val="0"/>
        <w:spacing w:before="1"/>
        <w:rPr>
          <w:rFonts w:ascii="Times New Roman" w:eastAsia="Arial" w:hAnsi="Times New Roman"/>
          <w:sz w:val="24"/>
          <w:szCs w:val="24"/>
          <w:lang w:val="en-US"/>
        </w:rPr>
      </w:pPr>
    </w:p>
    <w:p w14:paraId="339AEAB8" w14:textId="77777777" w:rsidR="00600731" w:rsidRPr="00A732C6" w:rsidRDefault="00600731" w:rsidP="00600731">
      <w:pPr>
        <w:widowControl w:val="0"/>
        <w:numPr>
          <w:ilvl w:val="0"/>
          <w:numId w:val="9"/>
        </w:numPr>
        <w:autoSpaceDE w:val="0"/>
        <w:autoSpaceDN w:val="0"/>
        <w:spacing w:before="27"/>
        <w:ind w:left="1155" w:right="792" w:hanging="715"/>
        <w:jc w:val="both"/>
        <w:rPr>
          <w:rFonts w:ascii="Times New Roman" w:eastAsia="Arial" w:hAnsi="Times New Roman"/>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Licencee</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subject</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other</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terms</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and</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conditions</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deemed</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appropriate</w:t>
      </w:r>
      <w:r w:rsidRPr="00A732C6">
        <w:rPr>
          <w:rFonts w:ascii="Times New Roman" w:eastAsia="Arial" w:hAnsi="Times New Roman"/>
          <w:color w:val="24232F"/>
          <w:spacing w:val="-1"/>
          <w:sz w:val="24"/>
          <w:szCs w:val="24"/>
          <w:lang w:val="en-US"/>
        </w:rPr>
        <w:t xml:space="preserve"> </w:t>
      </w:r>
      <w:r w:rsidRPr="00A732C6">
        <w:rPr>
          <w:rFonts w:ascii="Times New Roman" w:eastAsia="Arial" w:hAnsi="Times New Roman"/>
          <w:color w:val="24232F"/>
          <w:sz w:val="24"/>
          <w:szCs w:val="24"/>
          <w:lang w:val="en-US"/>
        </w:rPr>
        <w:t>by</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33343F"/>
          <w:sz w:val="24"/>
          <w:szCs w:val="24"/>
          <w:lang w:val="en-US"/>
        </w:rPr>
        <w:t>the</w:t>
      </w:r>
      <w:r w:rsidRPr="00A732C6">
        <w:rPr>
          <w:rFonts w:ascii="Times New Roman" w:eastAsia="Arial" w:hAnsi="Times New Roman"/>
          <w:color w:val="33343F"/>
          <w:spacing w:val="-10"/>
          <w:sz w:val="24"/>
          <w:szCs w:val="24"/>
          <w:lang w:val="en-US"/>
        </w:rPr>
        <w:t xml:space="preserve"> </w:t>
      </w:r>
      <w:r w:rsidRPr="00A732C6">
        <w:rPr>
          <w:rFonts w:ascii="Times New Roman" w:eastAsia="Arial" w:hAnsi="Times New Roman"/>
          <w:color w:val="24232F"/>
          <w:sz w:val="24"/>
          <w:szCs w:val="24"/>
          <w:lang w:val="en-US"/>
        </w:rPr>
        <w:t xml:space="preserve">Law </w:t>
      </w:r>
      <w:r w:rsidRPr="00A732C6">
        <w:rPr>
          <w:rFonts w:ascii="Times New Roman" w:eastAsia="Arial" w:hAnsi="Times New Roman"/>
          <w:color w:val="24232F"/>
          <w:spacing w:val="-2"/>
          <w:sz w:val="24"/>
          <w:szCs w:val="24"/>
          <w:lang w:val="en-US"/>
        </w:rPr>
        <w:t>Agent.</w:t>
      </w:r>
    </w:p>
    <w:p w14:paraId="592B6BC2" w14:textId="77777777" w:rsidR="00600731" w:rsidRPr="00A732C6" w:rsidRDefault="00600731" w:rsidP="00600731">
      <w:pPr>
        <w:widowControl w:val="0"/>
        <w:tabs>
          <w:tab w:val="left" w:pos="1171"/>
        </w:tabs>
        <w:autoSpaceDE w:val="0"/>
        <w:autoSpaceDN w:val="0"/>
        <w:spacing w:before="27"/>
        <w:ind w:right="792"/>
        <w:jc w:val="both"/>
        <w:rPr>
          <w:rFonts w:ascii="Times New Roman" w:eastAsia="Arial" w:hAnsi="Times New Roman"/>
          <w:sz w:val="24"/>
          <w:szCs w:val="24"/>
          <w:lang w:val="en-US"/>
        </w:rPr>
      </w:pPr>
    </w:p>
    <w:p w14:paraId="71D1E649" w14:textId="77777777" w:rsidR="00600731" w:rsidRPr="00A732C6" w:rsidRDefault="00600731" w:rsidP="00600731">
      <w:pPr>
        <w:widowControl w:val="0"/>
        <w:numPr>
          <w:ilvl w:val="0"/>
          <w:numId w:val="9"/>
        </w:numPr>
        <w:tabs>
          <w:tab w:val="left" w:pos="1155"/>
        </w:tabs>
        <w:autoSpaceDE w:val="0"/>
        <w:autoSpaceDN w:val="0"/>
        <w:spacing w:before="1"/>
        <w:ind w:right="753"/>
        <w:rPr>
          <w:rFonts w:ascii="Times New Roman" w:eastAsia="Arial" w:hAnsi="Times New Roman"/>
          <w:sz w:val="24"/>
          <w:szCs w:val="24"/>
          <w:lang w:val="en-US"/>
        </w:rPr>
      </w:pPr>
      <w:r w:rsidRPr="00A732C6">
        <w:rPr>
          <w:rFonts w:ascii="Times New Roman" w:eastAsia="Arial" w:hAnsi="Times New Roman"/>
          <w:sz w:val="24"/>
          <w:szCs w:val="24"/>
          <w:lang w:val="en-US"/>
        </w:rPr>
        <w:t xml:space="preserve">It is the intention of the Licensor to apply for a Stadium Alcohol Licence, and upon receipt of same, if granted, the licensee will be subject to compliance with the strict terms of the Alcohol Licence. Failure to comply with the terms of any future stadium alcohol licence would be considered a serious breach of the stadium licence. The use of a Stadium Alcohol Licence will be subject to the strict terms of the Licence, and the obligations around same will be furnished by the Stadium </w:t>
      </w:r>
      <w:proofErr w:type="gramStart"/>
      <w:r w:rsidRPr="00A732C6">
        <w:rPr>
          <w:rFonts w:ascii="Times New Roman" w:eastAsia="Arial" w:hAnsi="Times New Roman"/>
          <w:sz w:val="24"/>
          <w:szCs w:val="24"/>
          <w:lang w:val="en-US"/>
        </w:rPr>
        <w:t>Manager, once</w:t>
      </w:r>
      <w:proofErr w:type="gramEnd"/>
      <w:r w:rsidRPr="00A732C6">
        <w:rPr>
          <w:rFonts w:ascii="Times New Roman" w:eastAsia="Arial" w:hAnsi="Times New Roman"/>
          <w:sz w:val="24"/>
          <w:szCs w:val="24"/>
          <w:lang w:val="en-US"/>
        </w:rPr>
        <w:t xml:space="preserve"> the Licence is issued.</w:t>
      </w:r>
    </w:p>
    <w:p w14:paraId="1C7C858B" w14:textId="77777777" w:rsidR="00600731" w:rsidRPr="00A732C6" w:rsidRDefault="00600731" w:rsidP="00600731">
      <w:pPr>
        <w:widowControl w:val="0"/>
        <w:tabs>
          <w:tab w:val="left" w:pos="1171"/>
        </w:tabs>
        <w:autoSpaceDE w:val="0"/>
        <w:autoSpaceDN w:val="0"/>
        <w:spacing w:before="27"/>
        <w:ind w:right="792"/>
        <w:jc w:val="both"/>
        <w:rPr>
          <w:rFonts w:ascii="Times New Roman" w:eastAsia="Arial" w:hAnsi="Times New Roman"/>
          <w:sz w:val="24"/>
          <w:szCs w:val="24"/>
          <w:lang w:val="en-US"/>
        </w:rPr>
      </w:pPr>
    </w:p>
    <w:p w14:paraId="701BE542" w14:textId="77777777" w:rsidR="00600731" w:rsidRPr="00A732C6" w:rsidRDefault="00600731" w:rsidP="00600731">
      <w:pPr>
        <w:widowControl w:val="0"/>
        <w:numPr>
          <w:ilvl w:val="0"/>
          <w:numId w:val="9"/>
        </w:numPr>
        <w:autoSpaceDE w:val="0"/>
        <w:autoSpaceDN w:val="0"/>
        <w:spacing w:before="27"/>
        <w:ind w:left="1155" w:right="792"/>
        <w:jc w:val="both"/>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 xml:space="preserve">The use of the kitchen area to be solely operated by an accredited food operator, full details of which shall be agreed with the Licensor, with all relevant details provided to the Stadium Manager. </w:t>
      </w:r>
    </w:p>
    <w:p w14:paraId="793704EB" w14:textId="77777777" w:rsidR="00600731" w:rsidRPr="00A732C6" w:rsidRDefault="00600731" w:rsidP="00600731">
      <w:pPr>
        <w:widowControl w:val="0"/>
        <w:autoSpaceDE w:val="0"/>
        <w:autoSpaceDN w:val="0"/>
        <w:spacing w:before="27"/>
        <w:ind w:right="792"/>
        <w:rPr>
          <w:rFonts w:ascii="Times New Roman" w:eastAsia="Arial" w:hAnsi="Times New Roman"/>
          <w:color w:val="24232F"/>
          <w:sz w:val="24"/>
          <w:szCs w:val="24"/>
          <w:lang w:val="en-US"/>
        </w:rPr>
      </w:pPr>
    </w:p>
    <w:p w14:paraId="77F82CF1" w14:textId="634E061B" w:rsidR="00884F34" w:rsidRPr="00A732C6" w:rsidRDefault="00600731" w:rsidP="00EF19D0">
      <w:pPr>
        <w:widowControl w:val="0"/>
        <w:numPr>
          <w:ilvl w:val="0"/>
          <w:numId w:val="9"/>
        </w:numPr>
        <w:tabs>
          <w:tab w:val="left" w:pos="1155"/>
        </w:tabs>
        <w:autoSpaceDE w:val="0"/>
        <w:autoSpaceDN w:val="0"/>
        <w:spacing w:before="1"/>
        <w:ind w:right="753"/>
        <w:jc w:val="both"/>
        <w:rPr>
          <w:rFonts w:ascii="Times New Roman" w:hAnsi="Times New Roman"/>
          <w:b/>
          <w:sz w:val="24"/>
          <w:szCs w:val="24"/>
        </w:rPr>
      </w:pPr>
      <w:r w:rsidRPr="00A732C6">
        <w:rPr>
          <w:rFonts w:ascii="Times New Roman" w:eastAsia="Arial" w:hAnsi="Times New Roman"/>
          <w:color w:val="24232F"/>
          <w:sz w:val="24"/>
          <w:szCs w:val="24"/>
          <w:lang w:val="en-US"/>
        </w:rPr>
        <w:t xml:space="preserve">The Licensee shall provide an </w:t>
      </w:r>
      <w:r w:rsidR="00686FEF" w:rsidRPr="00A732C6">
        <w:rPr>
          <w:rFonts w:ascii="Times New Roman" w:eastAsia="Arial" w:hAnsi="Times New Roman"/>
          <w:color w:val="24232F"/>
          <w:sz w:val="24"/>
          <w:szCs w:val="24"/>
          <w:lang w:val="en-US"/>
        </w:rPr>
        <w:t>up-to-date</w:t>
      </w:r>
      <w:r w:rsidRPr="00A732C6">
        <w:rPr>
          <w:rFonts w:ascii="Times New Roman" w:eastAsia="Arial" w:hAnsi="Times New Roman"/>
          <w:color w:val="24232F"/>
          <w:sz w:val="24"/>
          <w:szCs w:val="24"/>
          <w:lang w:val="en-US"/>
        </w:rPr>
        <w:t xml:space="preserve"> </w:t>
      </w:r>
      <w:r w:rsidR="00CD532D" w:rsidRPr="00A732C6">
        <w:rPr>
          <w:rFonts w:ascii="Times New Roman" w:eastAsia="Arial" w:hAnsi="Times New Roman"/>
          <w:color w:val="24232F"/>
          <w:sz w:val="24"/>
          <w:szCs w:val="24"/>
          <w:lang w:val="en-US"/>
        </w:rPr>
        <w:t xml:space="preserve">tax </w:t>
      </w:r>
      <w:r w:rsidRPr="00A732C6">
        <w:rPr>
          <w:rFonts w:ascii="Times New Roman" w:eastAsia="Arial" w:hAnsi="Times New Roman"/>
          <w:color w:val="24232F"/>
          <w:sz w:val="24"/>
          <w:szCs w:val="24"/>
          <w:lang w:val="en-US"/>
        </w:rPr>
        <w:t xml:space="preserve">clearance and PPSN number </w:t>
      </w:r>
      <w:r w:rsidR="005D28D2">
        <w:rPr>
          <w:rFonts w:ascii="Times New Roman" w:eastAsia="Arial" w:hAnsi="Times New Roman"/>
          <w:color w:val="24232F"/>
          <w:sz w:val="24"/>
          <w:szCs w:val="24"/>
          <w:lang w:val="en-US"/>
        </w:rPr>
        <w:t>as</w:t>
      </w:r>
      <w:r w:rsidRPr="00A732C6">
        <w:rPr>
          <w:rFonts w:ascii="Times New Roman" w:eastAsia="Arial" w:hAnsi="Times New Roman"/>
          <w:color w:val="24232F"/>
          <w:sz w:val="24"/>
          <w:szCs w:val="24"/>
          <w:lang w:val="en-US"/>
        </w:rPr>
        <w:t xml:space="preserve"> required under the </w:t>
      </w:r>
      <w:proofErr w:type="spellStart"/>
      <w:r w:rsidRPr="00A732C6">
        <w:rPr>
          <w:rFonts w:ascii="Times New Roman" w:eastAsia="Arial" w:hAnsi="Times New Roman"/>
          <w:color w:val="24232F"/>
          <w:sz w:val="24"/>
          <w:szCs w:val="24"/>
          <w:lang w:val="en-US"/>
        </w:rPr>
        <w:t>Licence</w:t>
      </w:r>
      <w:proofErr w:type="spellEnd"/>
      <w:r w:rsidRPr="00A732C6">
        <w:rPr>
          <w:rFonts w:ascii="Times New Roman" w:eastAsia="Arial" w:hAnsi="Times New Roman"/>
          <w:color w:val="24232F"/>
          <w:sz w:val="24"/>
          <w:szCs w:val="24"/>
          <w:lang w:val="en-US"/>
        </w:rPr>
        <w:t xml:space="preserve"> process.</w:t>
      </w:r>
    </w:p>
    <w:p w14:paraId="042198D0" w14:textId="77777777" w:rsidR="00884F34" w:rsidRPr="00A732C6" w:rsidRDefault="00884F34" w:rsidP="00600731">
      <w:pPr>
        <w:tabs>
          <w:tab w:val="left" w:pos="1276"/>
          <w:tab w:val="left" w:pos="3119"/>
        </w:tabs>
        <w:jc w:val="both"/>
        <w:rPr>
          <w:rFonts w:ascii="Times New Roman" w:hAnsi="Times New Roman"/>
          <w:b/>
          <w:sz w:val="24"/>
          <w:szCs w:val="24"/>
        </w:rPr>
      </w:pPr>
    </w:p>
    <w:p w14:paraId="665DC41C" w14:textId="77777777" w:rsidR="00884F34" w:rsidRPr="00A732C6" w:rsidRDefault="00884F34" w:rsidP="00600731">
      <w:pPr>
        <w:tabs>
          <w:tab w:val="left" w:pos="1276"/>
          <w:tab w:val="left" w:pos="3119"/>
        </w:tabs>
        <w:jc w:val="both"/>
        <w:rPr>
          <w:rFonts w:ascii="Times New Roman" w:hAnsi="Times New Roman"/>
          <w:b/>
          <w:sz w:val="24"/>
          <w:szCs w:val="24"/>
        </w:rPr>
      </w:pPr>
    </w:p>
    <w:p w14:paraId="4D820C5B" w14:textId="4B5E31B8" w:rsidR="00600731" w:rsidRDefault="00600731" w:rsidP="000F62B0">
      <w:pPr>
        <w:widowControl w:val="0"/>
        <w:autoSpaceDE w:val="0"/>
        <w:autoSpaceDN w:val="0"/>
        <w:rPr>
          <w:rFonts w:ascii="Times New Roman" w:eastAsia="Arial" w:hAnsi="Times New Roman"/>
          <w:b/>
          <w:bCs/>
          <w:color w:val="24232F"/>
          <w:spacing w:val="-2"/>
          <w:sz w:val="24"/>
          <w:szCs w:val="24"/>
          <w:u w:val="single"/>
          <w:lang w:val="en-US"/>
        </w:rPr>
      </w:pPr>
      <w:r w:rsidRPr="00A732C6">
        <w:rPr>
          <w:rFonts w:ascii="Times New Roman" w:eastAsia="Arial" w:hAnsi="Times New Roman"/>
          <w:sz w:val="24"/>
          <w:szCs w:val="24"/>
          <w:lang w:val="en-US"/>
        </w:rPr>
        <w:t xml:space="preserve">Part 2 </w:t>
      </w:r>
      <w:r w:rsidR="000F62B0">
        <w:rPr>
          <w:rFonts w:ascii="Times New Roman" w:eastAsia="Arial" w:hAnsi="Times New Roman"/>
          <w:sz w:val="24"/>
          <w:szCs w:val="24"/>
          <w:lang w:val="en-US"/>
        </w:rPr>
        <w:t>-</w:t>
      </w:r>
      <w:r w:rsidRPr="00A732C6">
        <w:rPr>
          <w:rFonts w:ascii="Times New Roman" w:eastAsia="Arial" w:hAnsi="Times New Roman"/>
          <w:b/>
          <w:bCs/>
          <w:color w:val="24232F"/>
          <w:sz w:val="24"/>
          <w:szCs w:val="24"/>
          <w:u w:val="single"/>
          <w:lang w:val="en-US"/>
        </w:rPr>
        <w:t>Lease</w:t>
      </w:r>
      <w:r w:rsidRPr="00A732C6">
        <w:rPr>
          <w:rFonts w:ascii="Times New Roman" w:eastAsia="Arial" w:hAnsi="Times New Roman"/>
          <w:b/>
          <w:bCs/>
          <w:color w:val="24232F"/>
          <w:spacing w:val="-11"/>
          <w:sz w:val="24"/>
          <w:szCs w:val="24"/>
          <w:u w:val="single"/>
          <w:lang w:val="en-US"/>
        </w:rPr>
        <w:t xml:space="preserve"> </w:t>
      </w:r>
      <w:r w:rsidRPr="00A732C6">
        <w:rPr>
          <w:rFonts w:ascii="Times New Roman" w:eastAsia="Arial" w:hAnsi="Times New Roman"/>
          <w:b/>
          <w:bCs/>
          <w:color w:val="24232F"/>
          <w:sz w:val="24"/>
          <w:szCs w:val="24"/>
          <w:u w:val="single"/>
          <w:lang w:val="en-US"/>
        </w:rPr>
        <w:t>of</w:t>
      </w:r>
      <w:r w:rsidRPr="00A732C6">
        <w:rPr>
          <w:rFonts w:ascii="Times New Roman" w:eastAsia="Arial" w:hAnsi="Times New Roman"/>
          <w:b/>
          <w:bCs/>
          <w:color w:val="24232F"/>
          <w:spacing w:val="-13"/>
          <w:sz w:val="24"/>
          <w:szCs w:val="24"/>
          <w:u w:val="single"/>
          <w:lang w:val="en-US"/>
        </w:rPr>
        <w:t xml:space="preserve"> </w:t>
      </w:r>
      <w:r w:rsidRPr="00A732C6">
        <w:rPr>
          <w:rFonts w:ascii="Times New Roman" w:eastAsia="Arial" w:hAnsi="Times New Roman"/>
          <w:b/>
          <w:bCs/>
          <w:color w:val="24232F"/>
          <w:sz w:val="24"/>
          <w:szCs w:val="24"/>
          <w:u w:val="single"/>
          <w:lang w:val="en-US"/>
        </w:rPr>
        <w:t>office</w:t>
      </w:r>
      <w:r w:rsidRPr="00A732C6">
        <w:rPr>
          <w:rFonts w:ascii="Times New Roman" w:eastAsia="Arial" w:hAnsi="Times New Roman"/>
          <w:b/>
          <w:bCs/>
          <w:color w:val="24232F"/>
          <w:spacing w:val="-14"/>
          <w:sz w:val="24"/>
          <w:szCs w:val="24"/>
          <w:u w:val="single"/>
          <w:lang w:val="en-US"/>
        </w:rPr>
        <w:t xml:space="preserve"> </w:t>
      </w:r>
      <w:r w:rsidRPr="00A732C6">
        <w:rPr>
          <w:rFonts w:ascii="Times New Roman" w:eastAsia="Arial" w:hAnsi="Times New Roman"/>
          <w:b/>
          <w:bCs/>
          <w:color w:val="24232F"/>
          <w:sz w:val="24"/>
          <w:szCs w:val="24"/>
          <w:u w:val="single"/>
          <w:lang w:val="en-US"/>
        </w:rPr>
        <w:t>and</w:t>
      </w:r>
      <w:r w:rsidRPr="00A732C6">
        <w:rPr>
          <w:rFonts w:ascii="Times New Roman" w:eastAsia="Arial" w:hAnsi="Times New Roman"/>
          <w:b/>
          <w:bCs/>
          <w:color w:val="24232F"/>
          <w:spacing w:val="-14"/>
          <w:sz w:val="24"/>
          <w:szCs w:val="24"/>
          <w:u w:val="single"/>
          <w:lang w:val="en-US"/>
        </w:rPr>
        <w:t xml:space="preserve"> </w:t>
      </w:r>
      <w:r w:rsidRPr="00A732C6">
        <w:rPr>
          <w:rFonts w:ascii="Times New Roman" w:eastAsia="Arial" w:hAnsi="Times New Roman"/>
          <w:b/>
          <w:bCs/>
          <w:color w:val="24232F"/>
          <w:sz w:val="24"/>
          <w:szCs w:val="24"/>
          <w:u w:val="single"/>
          <w:lang w:val="en-US"/>
        </w:rPr>
        <w:t>retail</w:t>
      </w:r>
      <w:r w:rsidRPr="00A732C6">
        <w:rPr>
          <w:rFonts w:ascii="Times New Roman" w:eastAsia="Arial" w:hAnsi="Times New Roman"/>
          <w:b/>
          <w:bCs/>
          <w:color w:val="24232F"/>
          <w:spacing w:val="-12"/>
          <w:sz w:val="24"/>
          <w:szCs w:val="24"/>
          <w:u w:val="single"/>
          <w:lang w:val="en-US"/>
        </w:rPr>
        <w:t xml:space="preserve"> </w:t>
      </w:r>
      <w:r w:rsidRPr="00A732C6">
        <w:rPr>
          <w:rFonts w:ascii="Times New Roman" w:eastAsia="Arial" w:hAnsi="Times New Roman"/>
          <w:b/>
          <w:bCs/>
          <w:color w:val="24232F"/>
          <w:spacing w:val="-2"/>
          <w:sz w:val="24"/>
          <w:szCs w:val="24"/>
          <w:u w:val="single"/>
          <w:lang w:val="en-US"/>
        </w:rPr>
        <w:t>accommodation</w:t>
      </w:r>
    </w:p>
    <w:p w14:paraId="3DF18C67" w14:textId="77777777" w:rsidR="000F62B0" w:rsidRDefault="000F62B0" w:rsidP="000F62B0">
      <w:pPr>
        <w:widowControl w:val="0"/>
        <w:autoSpaceDE w:val="0"/>
        <w:autoSpaceDN w:val="0"/>
        <w:rPr>
          <w:rFonts w:ascii="Times New Roman" w:eastAsia="Arial" w:hAnsi="Times New Roman"/>
          <w:b/>
          <w:bCs/>
          <w:color w:val="24232F"/>
          <w:spacing w:val="-2"/>
          <w:sz w:val="24"/>
          <w:szCs w:val="24"/>
          <w:u w:val="single"/>
          <w:lang w:val="en-US"/>
        </w:rPr>
      </w:pPr>
    </w:p>
    <w:p w14:paraId="12B4A0F6" w14:textId="77777777" w:rsidR="000F62B0" w:rsidRDefault="000F62B0" w:rsidP="000F62B0">
      <w:pPr>
        <w:widowControl w:val="0"/>
        <w:autoSpaceDE w:val="0"/>
        <w:autoSpaceDN w:val="0"/>
        <w:rPr>
          <w:rFonts w:ascii="Times New Roman" w:eastAsia="Arial" w:hAnsi="Times New Roman"/>
          <w:b/>
          <w:bCs/>
          <w:color w:val="24232F"/>
          <w:spacing w:val="-2"/>
          <w:sz w:val="24"/>
          <w:szCs w:val="24"/>
          <w:u w:val="single"/>
          <w:lang w:val="en-US"/>
        </w:rPr>
      </w:pPr>
    </w:p>
    <w:p w14:paraId="00C61F9A" w14:textId="0D350696" w:rsidR="000F62B0" w:rsidRPr="008F1E0E" w:rsidRDefault="000F62B0" w:rsidP="000F62B0">
      <w:pPr>
        <w:widowControl w:val="0"/>
        <w:autoSpaceDE w:val="0"/>
        <w:autoSpaceDN w:val="0"/>
        <w:spacing w:before="6"/>
        <w:rPr>
          <w:rFonts w:ascii="Times New Roman" w:hAnsi="Times New Roman"/>
          <w:sz w:val="24"/>
          <w:szCs w:val="24"/>
        </w:rPr>
      </w:pPr>
      <w:r w:rsidRPr="007D6F6B">
        <w:rPr>
          <w:rFonts w:ascii="Times New Roman" w:eastAsia="Calibri" w:hAnsi="Times New Roman"/>
          <w:bCs/>
          <w:sz w:val="24"/>
          <w:szCs w:val="24"/>
        </w:rPr>
        <w:t xml:space="preserve">I recommend that the Council </w:t>
      </w:r>
      <w:r>
        <w:rPr>
          <w:rFonts w:ascii="Times New Roman" w:eastAsia="Calibri" w:hAnsi="Times New Roman"/>
          <w:bCs/>
          <w:sz w:val="24"/>
          <w:szCs w:val="24"/>
        </w:rPr>
        <w:t xml:space="preserve">grant a 15-year lease to Shamrock Rovers Football Club </w:t>
      </w:r>
      <w:r w:rsidRPr="007D6F6B">
        <w:rPr>
          <w:rFonts w:ascii="Times New Roman" w:eastAsia="Calibri" w:hAnsi="Times New Roman"/>
          <w:bCs/>
          <w:sz w:val="24"/>
          <w:szCs w:val="24"/>
        </w:rPr>
        <w:t xml:space="preserve">, </w:t>
      </w:r>
      <w:r>
        <w:rPr>
          <w:rFonts w:ascii="Times New Roman" w:eastAsia="Calibri" w:hAnsi="Times New Roman"/>
          <w:bCs/>
          <w:sz w:val="24"/>
          <w:szCs w:val="24"/>
        </w:rPr>
        <w:t xml:space="preserve">Tallaght, </w:t>
      </w:r>
      <w:r w:rsidRPr="007D6F6B">
        <w:rPr>
          <w:rFonts w:ascii="Times New Roman" w:eastAsia="Calibri" w:hAnsi="Times New Roman"/>
          <w:bCs/>
          <w:sz w:val="24"/>
          <w:szCs w:val="24"/>
        </w:rPr>
        <w:t>Dublin 2</w:t>
      </w:r>
      <w:r>
        <w:rPr>
          <w:rFonts w:ascii="Times New Roman" w:eastAsia="Calibri" w:hAnsi="Times New Roman"/>
          <w:bCs/>
          <w:sz w:val="24"/>
          <w:szCs w:val="24"/>
        </w:rPr>
        <w:t>4</w:t>
      </w:r>
      <w:r w:rsidR="00867AF8">
        <w:rPr>
          <w:rFonts w:ascii="Times New Roman" w:eastAsia="Calibri" w:hAnsi="Times New Roman"/>
          <w:bCs/>
          <w:sz w:val="24"/>
          <w:szCs w:val="24"/>
        </w:rPr>
        <w:t xml:space="preserve"> </w:t>
      </w:r>
      <w:r w:rsidR="00867AF8" w:rsidRPr="00867AF8">
        <w:rPr>
          <w:rFonts w:ascii="Times New Roman" w:eastAsia="Calibri" w:hAnsi="Times New Roman"/>
          <w:bCs/>
          <w:sz w:val="24"/>
          <w:szCs w:val="24"/>
        </w:rPr>
        <w:t>to operate their Club Offices and Retail space of circa 27</w:t>
      </w:r>
      <w:r w:rsidR="00B35388">
        <w:rPr>
          <w:rFonts w:ascii="Times New Roman" w:eastAsia="Calibri" w:hAnsi="Times New Roman"/>
          <w:bCs/>
          <w:sz w:val="24"/>
          <w:szCs w:val="24"/>
        </w:rPr>
        <w:t>8</w:t>
      </w:r>
      <w:r w:rsidR="00867AF8" w:rsidRPr="00867AF8">
        <w:rPr>
          <w:rFonts w:ascii="Times New Roman" w:eastAsia="Calibri" w:hAnsi="Times New Roman"/>
          <w:bCs/>
          <w:sz w:val="24"/>
          <w:szCs w:val="24"/>
        </w:rPr>
        <w:t xml:space="preserve"> sq</w:t>
      </w:r>
      <w:r w:rsidR="00912DFF">
        <w:rPr>
          <w:rFonts w:ascii="Times New Roman" w:eastAsia="Calibri" w:hAnsi="Times New Roman"/>
          <w:bCs/>
          <w:sz w:val="24"/>
          <w:szCs w:val="24"/>
        </w:rPr>
        <w:t>m.</w:t>
      </w:r>
      <w:r w:rsidR="00867AF8" w:rsidRPr="00867AF8">
        <w:rPr>
          <w:rFonts w:ascii="Times New Roman" w:eastAsia="Calibri" w:hAnsi="Times New Roman"/>
          <w:bCs/>
          <w:sz w:val="24"/>
          <w:szCs w:val="24"/>
        </w:rPr>
        <w:t>,</w:t>
      </w:r>
      <w:r w:rsidR="00912DFF">
        <w:rPr>
          <w:rFonts w:ascii="Times New Roman" w:eastAsia="Calibri" w:hAnsi="Times New Roman"/>
          <w:bCs/>
          <w:sz w:val="24"/>
          <w:szCs w:val="24"/>
        </w:rPr>
        <w:t xml:space="preserve"> </w:t>
      </w:r>
      <w:r w:rsidR="00867AF8" w:rsidRPr="00867AF8">
        <w:rPr>
          <w:rFonts w:ascii="Times New Roman" w:eastAsia="Calibri" w:hAnsi="Times New Roman"/>
          <w:bCs/>
          <w:sz w:val="24"/>
          <w:szCs w:val="24"/>
        </w:rPr>
        <w:t xml:space="preserve">within the </w:t>
      </w:r>
      <w:proofErr w:type="spellStart"/>
      <w:r w:rsidR="00867AF8" w:rsidRPr="00867AF8">
        <w:rPr>
          <w:rFonts w:ascii="Times New Roman" w:eastAsia="Calibri" w:hAnsi="Times New Roman"/>
          <w:bCs/>
          <w:sz w:val="24"/>
          <w:szCs w:val="24"/>
        </w:rPr>
        <w:t>undercroft</w:t>
      </w:r>
      <w:proofErr w:type="spellEnd"/>
      <w:r w:rsidR="00867AF8" w:rsidRPr="00867AF8">
        <w:rPr>
          <w:rFonts w:ascii="Times New Roman" w:eastAsia="Calibri" w:hAnsi="Times New Roman"/>
          <w:bCs/>
          <w:sz w:val="24"/>
          <w:szCs w:val="24"/>
        </w:rPr>
        <w:t xml:space="preserve"> of the North Stand, Tallaght Stadium</w:t>
      </w:r>
      <w:r w:rsidR="00266F77">
        <w:rPr>
          <w:rFonts w:ascii="Times New Roman" w:eastAsia="Calibri" w:hAnsi="Times New Roman"/>
          <w:bCs/>
          <w:sz w:val="24"/>
          <w:szCs w:val="24"/>
        </w:rPr>
        <w:t xml:space="preserve">, </w:t>
      </w:r>
      <w:r w:rsidRPr="007D6F6B">
        <w:rPr>
          <w:rFonts w:ascii="Times New Roman" w:eastAsia="Calibri" w:hAnsi="Times New Roman"/>
          <w:bCs/>
          <w:sz w:val="24"/>
          <w:szCs w:val="24"/>
        </w:rPr>
        <w:t xml:space="preserve">in accordance </w:t>
      </w:r>
      <w:r w:rsidRPr="008F1E0E">
        <w:rPr>
          <w:rFonts w:ascii="Times New Roman" w:eastAsia="Calibri" w:hAnsi="Times New Roman"/>
          <w:bCs/>
          <w:sz w:val="24"/>
          <w:szCs w:val="24"/>
        </w:rPr>
        <w:t xml:space="preserve">with Section 211 of the Planning and Development Act 2000 and subject to the Provisions of Section 183 of the Local Government Act 2001, </w:t>
      </w:r>
      <w:r w:rsidRPr="008F1E0E">
        <w:rPr>
          <w:rFonts w:ascii="Times New Roman" w:hAnsi="Times New Roman"/>
          <w:sz w:val="24"/>
          <w:szCs w:val="24"/>
        </w:rPr>
        <w:t xml:space="preserve">and subject to the following terms and conditions:-  </w:t>
      </w:r>
    </w:p>
    <w:p w14:paraId="4BB70B65" w14:textId="77777777" w:rsidR="000F62B0" w:rsidRPr="00884F34" w:rsidRDefault="000F62B0" w:rsidP="000F62B0">
      <w:pPr>
        <w:widowControl w:val="0"/>
        <w:tabs>
          <w:tab w:val="left" w:pos="643"/>
        </w:tabs>
        <w:autoSpaceDE w:val="0"/>
        <w:autoSpaceDN w:val="0"/>
        <w:spacing w:before="1"/>
        <w:rPr>
          <w:rFonts w:ascii="Times New Roman" w:eastAsia="Arial" w:hAnsi="Times New Roman"/>
          <w:lang w:val="en-US"/>
        </w:rPr>
      </w:pPr>
    </w:p>
    <w:p w14:paraId="350A0E01" w14:textId="77777777" w:rsidR="00CC2452" w:rsidRPr="00A732C6" w:rsidRDefault="00CC2452" w:rsidP="00600731">
      <w:pPr>
        <w:widowControl w:val="0"/>
        <w:autoSpaceDE w:val="0"/>
        <w:autoSpaceDN w:val="0"/>
        <w:spacing w:before="1"/>
        <w:rPr>
          <w:rFonts w:ascii="Times New Roman" w:eastAsia="Arial" w:hAnsi="Times New Roman"/>
          <w:sz w:val="24"/>
          <w:szCs w:val="24"/>
          <w:lang w:val="en-US"/>
        </w:rPr>
      </w:pPr>
    </w:p>
    <w:p w14:paraId="619ABFC5" w14:textId="0AA5E109" w:rsidR="00867AF8" w:rsidRPr="00867AF8" w:rsidRDefault="00600731" w:rsidP="00867AF8">
      <w:pPr>
        <w:pStyle w:val="ListParagraph"/>
        <w:numPr>
          <w:ilvl w:val="0"/>
          <w:numId w:val="11"/>
        </w:numPr>
        <w:rPr>
          <w:rFonts w:ascii="Times New Roman" w:eastAsia="Arial" w:hAnsi="Times New Roman"/>
          <w:color w:val="24232F"/>
          <w:spacing w:val="-2"/>
          <w:sz w:val="24"/>
          <w:szCs w:val="24"/>
          <w:lang w:val="en-US"/>
        </w:rPr>
      </w:pPr>
      <w:r w:rsidRPr="00867AF8">
        <w:rPr>
          <w:rFonts w:ascii="Times New Roman" w:eastAsia="Arial" w:hAnsi="Times New Roman"/>
          <w:color w:val="24232F"/>
          <w:spacing w:val="-2"/>
          <w:sz w:val="24"/>
          <w:szCs w:val="24"/>
          <w:lang w:val="en-US"/>
        </w:rPr>
        <w:t>That</w:t>
      </w:r>
      <w:r w:rsidRPr="00867AF8">
        <w:rPr>
          <w:rFonts w:ascii="Times New Roman" w:eastAsia="Arial" w:hAnsi="Times New Roman"/>
          <w:color w:val="24232F"/>
          <w:spacing w:val="-10"/>
          <w:sz w:val="24"/>
          <w:szCs w:val="24"/>
          <w:lang w:val="en-US"/>
        </w:rPr>
        <w:t xml:space="preserve"> </w:t>
      </w:r>
      <w:r w:rsidRPr="00867AF8">
        <w:rPr>
          <w:rFonts w:ascii="Times New Roman" w:eastAsia="Arial" w:hAnsi="Times New Roman"/>
          <w:color w:val="24232F"/>
          <w:spacing w:val="-2"/>
          <w:sz w:val="24"/>
          <w:szCs w:val="24"/>
          <w:lang w:val="en-US"/>
        </w:rPr>
        <w:t>the</w:t>
      </w:r>
      <w:r w:rsidRPr="00867AF8">
        <w:rPr>
          <w:rFonts w:ascii="Times New Roman" w:eastAsia="Arial" w:hAnsi="Times New Roman"/>
          <w:color w:val="24232F"/>
          <w:spacing w:val="-9"/>
          <w:sz w:val="24"/>
          <w:szCs w:val="24"/>
          <w:lang w:val="en-US"/>
        </w:rPr>
        <w:t xml:space="preserve"> </w:t>
      </w:r>
      <w:r w:rsidRPr="00867AF8">
        <w:rPr>
          <w:rFonts w:ascii="Times New Roman" w:eastAsia="Arial" w:hAnsi="Times New Roman"/>
          <w:color w:val="24232F"/>
          <w:spacing w:val="-2"/>
          <w:sz w:val="24"/>
          <w:szCs w:val="24"/>
          <w:lang w:val="en-US"/>
        </w:rPr>
        <w:t>Lease</w:t>
      </w:r>
      <w:r w:rsidRPr="00867AF8">
        <w:rPr>
          <w:rFonts w:ascii="Times New Roman" w:eastAsia="Arial" w:hAnsi="Times New Roman"/>
          <w:color w:val="24232F"/>
          <w:spacing w:val="-1"/>
          <w:sz w:val="24"/>
          <w:szCs w:val="24"/>
          <w:lang w:val="en-US"/>
        </w:rPr>
        <w:t xml:space="preserve"> </w:t>
      </w:r>
      <w:r w:rsidRPr="00867AF8">
        <w:rPr>
          <w:rFonts w:ascii="Times New Roman" w:eastAsia="Arial" w:hAnsi="Times New Roman"/>
          <w:color w:val="24232F"/>
          <w:spacing w:val="-2"/>
          <w:sz w:val="24"/>
          <w:szCs w:val="24"/>
          <w:lang w:val="en-US"/>
        </w:rPr>
        <w:t>Area</w:t>
      </w:r>
      <w:r w:rsidRPr="00867AF8">
        <w:rPr>
          <w:rFonts w:ascii="Times New Roman" w:eastAsia="Arial" w:hAnsi="Times New Roman"/>
          <w:color w:val="24232F"/>
          <w:spacing w:val="-9"/>
          <w:sz w:val="24"/>
          <w:szCs w:val="24"/>
          <w:lang w:val="en-US"/>
        </w:rPr>
        <w:t xml:space="preserve"> </w:t>
      </w:r>
      <w:r w:rsidRPr="00867AF8">
        <w:rPr>
          <w:rFonts w:ascii="Times New Roman" w:eastAsia="Arial" w:hAnsi="Times New Roman"/>
          <w:color w:val="24232F"/>
          <w:spacing w:val="-2"/>
          <w:sz w:val="24"/>
          <w:szCs w:val="24"/>
          <w:lang w:val="en-US"/>
        </w:rPr>
        <w:t>comprises</w:t>
      </w:r>
      <w:r w:rsidRPr="00867AF8">
        <w:rPr>
          <w:rFonts w:ascii="Times New Roman" w:eastAsia="Arial" w:hAnsi="Times New Roman"/>
          <w:color w:val="24232F"/>
          <w:spacing w:val="2"/>
          <w:sz w:val="24"/>
          <w:szCs w:val="24"/>
          <w:lang w:val="en-US"/>
        </w:rPr>
        <w:t xml:space="preserve"> </w:t>
      </w:r>
      <w:r w:rsidR="003635B4" w:rsidRPr="00867AF8">
        <w:rPr>
          <w:rFonts w:ascii="Times New Roman" w:eastAsia="Arial" w:hAnsi="Times New Roman"/>
          <w:color w:val="24232F"/>
          <w:spacing w:val="-2"/>
          <w:sz w:val="24"/>
          <w:szCs w:val="24"/>
          <w:lang w:val="en-US"/>
        </w:rPr>
        <w:t>office</w:t>
      </w:r>
      <w:r w:rsidRPr="00867AF8">
        <w:rPr>
          <w:rFonts w:ascii="Times New Roman" w:eastAsia="Arial" w:hAnsi="Times New Roman"/>
          <w:color w:val="24232F"/>
          <w:spacing w:val="-8"/>
          <w:sz w:val="24"/>
          <w:szCs w:val="24"/>
          <w:lang w:val="en-US"/>
        </w:rPr>
        <w:t xml:space="preserve"> </w:t>
      </w:r>
      <w:r w:rsidRPr="00867AF8">
        <w:rPr>
          <w:rFonts w:ascii="Times New Roman" w:eastAsia="Arial" w:hAnsi="Times New Roman"/>
          <w:color w:val="24232F"/>
          <w:spacing w:val="-2"/>
          <w:sz w:val="24"/>
          <w:szCs w:val="24"/>
          <w:lang w:val="en-US"/>
        </w:rPr>
        <w:t>and</w:t>
      </w:r>
      <w:r w:rsidRPr="00867AF8">
        <w:rPr>
          <w:rFonts w:ascii="Times New Roman" w:eastAsia="Arial" w:hAnsi="Times New Roman"/>
          <w:color w:val="24232F"/>
          <w:spacing w:val="-7"/>
          <w:sz w:val="24"/>
          <w:szCs w:val="24"/>
          <w:lang w:val="en-US"/>
        </w:rPr>
        <w:t xml:space="preserve"> </w:t>
      </w:r>
      <w:r w:rsidRPr="00867AF8">
        <w:rPr>
          <w:rFonts w:ascii="Times New Roman" w:eastAsia="Arial" w:hAnsi="Times New Roman"/>
          <w:color w:val="24232F"/>
          <w:spacing w:val="-2"/>
          <w:sz w:val="24"/>
          <w:szCs w:val="24"/>
          <w:lang w:val="en-US"/>
        </w:rPr>
        <w:t>retail</w:t>
      </w:r>
      <w:r w:rsidRPr="00867AF8">
        <w:rPr>
          <w:rFonts w:ascii="Times New Roman" w:eastAsia="Arial" w:hAnsi="Times New Roman"/>
          <w:color w:val="24232F"/>
          <w:spacing w:val="-7"/>
          <w:sz w:val="24"/>
          <w:szCs w:val="24"/>
          <w:lang w:val="en-US"/>
        </w:rPr>
        <w:t xml:space="preserve"> </w:t>
      </w:r>
      <w:r w:rsidRPr="00867AF8">
        <w:rPr>
          <w:rFonts w:ascii="Times New Roman" w:eastAsia="Arial" w:hAnsi="Times New Roman"/>
          <w:color w:val="24232F"/>
          <w:spacing w:val="-2"/>
          <w:sz w:val="24"/>
          <w:szCs w:val="24"/>
          <w:lang w:val="en-US"/>
        </w:rPr>
        <w:t>accommodation</w:t>
      </w:r>
      <w:r w:rsidR="00867AF8" w:rsidRPr="00867AF8">
        <w:rPr>
          <w:rFonts w:ascii="Times New Roman" w:eastAsia="Arial" w:hAnsi="Times New Roman"/>
          <w:color w:val="24232F"/>
          <w:spacing w:val="-2"/>
          <w:sz w:val="24"/>
          <w:szCs w:val="24"/>
          <w:lang w:val="en-US"/>
        </w:rPr>
        <w:t xml:space="preserve">. A formal map shall be prepared by the Council for inclusion with the legal documents and furnished to the </w:t>
      </w:r>
      <w:r w:rsidR="00C473A2">
        <w:rPr>
          <w:rFonts w:ascii="Times New Roman" w:eastAsia="Arial" w:hAnsi="Times New Roman"/>
          <w:color w:val="24232F"/>
          <w:spacing w:val="-2"/>
          <w:sz w:val="24"/>
          <w:szCs w:val="24"/>
          <w:lang w:val="en-US"/>
        </w:rPr>
        <w:t>Landlord</w:t>
      </w:r>
      <w:r w:rsidR="00867AF8" w:rsidRPr="00867AF8">
        <w:rPr>
          <w:rFonts w:ascii="Times New Roman" w:eastAsia="Arial" w:hAnsi="Times New Roman"/>
          <w:color w:val="24232F"/>
          <w:spacing w:val="-2"/>
          <w:sz w:val="24"/>
          <w:szCs w:val="24"/>
          <w:lang w:val="en-US"/>
        </w:rPr>
        <w:t xml:space="preserve"> in early course but in the interim a draft plan for identification purposes drawing no. </w:t>
      </w:r>
      <w:r w:rsidR="00D767AE">
        <w:rPr>
          <w:rFonts w:ascii="Times New Roman" w:eastAsia="Arial" w:hAnsi="Times New Roman"/>
          <w:color w:val="24232F"/>
          <w:spacing w:val="-2"/>
          <w:sz w:val="24"/>
          <w:szCs w:val="24"/>
          <w:lang w:val="en-US"/>
        </w:rPr>
        <w:t xml:space="preserve">TS </w:t>
      </w:r>
      <w:r w:rsidR="00266F77">
        <w:rPr>
          <w:rFonts w:ascii="Times New Roman" w:eastAsia="Arial" w:hAnsi="Times New Roman"/>
          <w:color w:val="24232F"/>
          <w:spacing w:val="-2"/>
          <w:sz w:val="24"/>
          <w:szCs w:val="24"/>
          <w:lang w:val="en-US"/>
        </w:rPr>
        <w:t>01D-</w:t>
      </w:r>
      <w:r w:rsidR="00D767AE">
        <w:rPr>
          <w:rFonts w:ascii="Times New Roman" w:eastAsia="Arial" w:hAnsi="Times New Roman"/>
          <w:color w:val="24232F"/>
          <w:spacing w:val="-2"/>
          <w:sz w:val="24"/>
          <w:szCs w:val="24"/>
          <w:lang w:val="en-US"/>
        </w:rPr>
        <w:t xml:space="preserve">North </w:t>
      </w:r>
      <w:r w:rsidR="00266F77">
        <w:rPr>
          <w:rFonts w:ascii="Times New Roman" w:eastAsia="Arial" w:hAnsi="Times New Roman"/>
          <w:color w:val="24232F"/>
          <w:spacing w:val="-2"/>
          <w:sz w:val="24"/>
          <w:szCs w:val="24"/>
          <w:lang w:val="en-US"/>
        </w:rPr>
        <w:t xml:space="preserve">Stand </w:t>
      </w:r>
      <w:r w:rsidR="00C473A2">
        <w:rPr>
          <w:rFonts w:ascii="Times New Roman" w:eastAsia="Arial" w:hAnsi="Times New Roman"/>
          <w:color w:val="24232F"/>
          <w:spacing w:val="-2"/>
          <w:sz w:val="24"/>
          <w:szCs w:val="24"/>
          <w:lang w:val="en-US"/>
        </w:rPr>
        <w:t xml:space="preserve">is annexed </w:t>
      </w:r>
      <w:r w:rsidR="00867AF8" w:rsidRPr="00867AF8">
        <w:rPr>
          <w:rFonts w:ascii="Times New Roman" w:eastAsia="Arial" w:hAnsi="Times New Roman"/>
          <w:color w:val="24232F"/>
          <w:spacing w:val="-2"/>
          <w:sz w:val="24"/>
          <w:szCs w:val="24"/>
          <w:lang w:val="en-US"/>
        </w:rPr>
        <w:t xml:space="preserve">showing the subject area. </w:t>
      </w:r>
    </w:p>
    <w:p w14:paraId="6796D743" w14:textId="3A8462F9" w:rsidR="00FE1E49" w:rsidRPr="00A732C6" w:rsidRDefault="00FE1E49" w:rsidP="00600731">
      <w:pPr>
        <w:widowControl w:val="0"/>
        <w:autoSpaceDE w:val="0"/>
        <w:autoSpaceDN w:val="0"/>
        <w:spacing w:before="1"/>
        <w:rPr>
          <w:rFonts w:ascii="Times New Roman" w:eastAsia="Arial" w:hAnsi="Times New Roman"/>
          <w:sz w:val="24"/>
          <w:szCs w:val="24"/>
          <w:lang w:val="en-US"/>
        </w:rPr>
      </w:pPr>
    </w:p>
    <w:p w14:paraId="3BC65726" w14:textId="708D5291" w:rsidR="00600731" w:rsidRPr="00E74BE4" w:rsidRDefault="00600731" w:rsidP="001017E3">
      <w:pPr>
        <w:widowControl w:val="0"/>
        <w:numPr>
          <w:ilvl w:val="0"/>
          <w:numId w:val="11"/>
        </w:numPr>
        <w:tabs>
          <w:tab w:val="left" w:pos="1143"/>
        </w:tabs>
        <w:autoSpaceDE w:val="0"/>
        <w:autoSpaceDN w:val="0"/>
        <w:ind w:right="1255"/>
        <w:rPr>
          <w:rFonts w:ascii="Times New Roman" w:eastAsia="Arial" w:hAnsi="Times New Roman"/>
          <w:sz w:val="24"/>
          <w:szCs w:val="24"/>
          <w:lang w:val="en-US"/>
        </w:rPr>
      </w:pPr>
      <w:r w:rsidRPr="00E74BE4">
        <w:rPr>
          <w:rFonts w:ascii="Times New Roman" w:eastAsia="Arial" w:hAnsi="Times New Roman"/>
          <w:color w:val="24232F"/>
          <w:sz w:val="24"/>
          <w:szCs w:val="24"/>
          <w:lang w:val="en-US"/>
        </w:rPr>
        <w:t>That</w:t>
      </w:r>
      <w:r w:rsidRPr="00E74BE4">
        <w:rPr>
          <w:rFonts w:ascii="Times New Roman" w:eastAsia="Arial" w:hAnsi="Times New Roman"/>
          <w:color w:val="24232F"/>
          <w:spacing w:val="-14"/>
          <w:sz w:val="24"/>
          <w:szCs w:val="24"/>
          <w:lang w:val="en-US"/>
        </w:rPr>
        <w:t xml:space="preserve"> </w:t>
      </w:r>
      <w:r w:rsidRPr="00E74BE4">
        <w:rPr>
          <w:rFonts w:ascii="Times New Roman" w:eastAsia="Arial" w:hAnsi="Times New Roman"/>
          <w:color w:val="24232F"/>
          <w:sz w:val="24"/>
          <w:szCs w:val="24"/>
          <w:lang w:val="en-US"/>
        </w:rPr>
        <w:t>the</w:t>
      </w:r>
      <w:r w:rsidRPr="00E74BE4">
        <w:rPr>
          <w:rFonts w:ascii="Times New Roman" w:eastAsia="Arial" w:hAnsi="Times New Roman"/>
          <w:color w:val="24232F"/>
          <w:spacing w:val="-10"/>
          <w:sz w:val="24"/>
          <w:szCs w:val="24"/>
          <w:lang w:val="en-US"/>
        </w:rPr>
        <w:t xml:space="preserve"> </w:t>
      </w:r>
      <w:r w:rsidRPr="00E74BE4">
        <w:rPr>
          <w:rFonts w:ascii="Times New Roman" w:eastAsia="Arial" w:hAnsi="Times New Roman"/>
          <w:color w:val="24232F"/>
          <w:sz w:val="24"/>
          <w:szCs w:val="24"/>
          <w:lang w:val="en-US"/>
        </w:rPr>
        <w:t>Lease</w:t>
      </w:r>
      <w:r w:rsidRPr="00E74BE4">
        <w:rPr>
          <w:rFonts w:ascii="Times New Roman" w:eastAsia="Arial" w:hAnsi="Times New Roman"/>
          <w:color w:val="24232F"/>
          <w:spacing w:val="-7"/>
          <w:sz w:val="24"/>
          <w:szCs w:val="24"/>
          <w:lang w:val="en-US"/>
        </w:rPr>
        <w:t xml:space="preserve"> </w:t>
      </w:r>
      <w:r w:rsidRPr="00E74BE4">
        <w:rPr>
          <w:rFonts w:ascii="Times New Roman" w:eastAsia="Arial" w:hAnsi="Times New Roman"/>
          <w:color w:val="33343F"/>
          <w:sz w:val="24"/>
          <w:szCs w:val="24"/>
          <w:lang w:val="en-US"/>
        </w:rPr>
        <w:t>will</w:t>
      </w:r>
      <w:r w:rsidRPr="00E74BE4">
        <w:rPr>
          <w:rFonts w:ascii="Times New Roman" w:eastAsia="Arial" w:hAnsi="Times New Roman"/>
          <w:color w:val="33343F"/>
          <w:spacing w:val="-13"/>
          <w:sz w:val="24"/>
          <w:szCs w:val="24"/>
          <w:lang w:val="en-US"/>
        </w:rPr>
        <w:t xml:space="preserve"> </w:t>
      </w:r>
      <w:r w:rsidRPr="00E74BE4">
        <w:rPr>
          <w:rFonts w:ascii="Times New Roman" w:eastAsia="Arial" w:hAnsi="Times New Roman"/>
          <w:color w:val="24232F"/>
          <w:sz w:val="24"/>
          <w:szCs w:val="24"/>
          <w:lang w:val="en-US"/>
        </w:rPr>
        <w:t>run</w:t>
      </w:r>
      <w:r w:rsidRPr="00E74BE4">
        <w:rPr>
          <w:rFonts w:ascii="Times New Roman" w:eastAsia="Arial" w:hAnsi="Times New Roman"/>
          <w:color w:val="24232F"/>
          <w:spacing w:val="-9"/>
          <w:sz w:val="24"/>
          <w:szCs w:val="24"/>
          <w:lang w:val="en-US"/>
        </w:rPr>
        <w:t xml:space="preserve"> </w:t>
      </w:r>
      <w:r w:rsidRPr="00E74BE4">
        <w:rPr>
          <w:rFonts w:ascii="Times New Roman" w:eastAsia="Arial" w:hAnsi="Times New Roman"/>
          <w:color w:val="24232F"/>
          <w:sz w:val="24"/>
          <w:szCs w:val="24"/>
          <w:lang w:val="en-US"/>
        </w:rPr>
        <w:t xml:space="preserve">concurrently </w:t>
      </w:r>
      <w:r w:rsidRPr="00E74BE4">
        <w:rPr>
          <w:rFonts w:ascii="Times New Roman" w:eastAsia="Arial" w:hAnsi="Times New Roman"/>
          <w:color w:val="33343F"/>
          <w:sz w:val="24"/>
          <w:szCs w:val="24"/>
          <w:lang w:val="en-US"/>
        </w:rPr>
        <w:t>with</w:t>
      </w:r>
      <w:r w:rsidRPr="00E74BE4">
        <w:rPr>
          <w:rFonts w:ascii="Times New Roman" w:eastAsia="Arial" w:hAnsi="Times New Roman"/>
          <w:color w:val="33343F"/>
          <w:spacing w:val="-11"/>
          <w:sz w:val="24"/>
          <w:szCs w:val="24"/>
          <w:lang w:val="en-US"/>
        </w:rPr>
        <w:t xml:space="preserve"> </w:t>
      </w:r>
      <w:r w:rsidRPr="00E74BE4">
        <w:rPr>
          <w:rFonts w:ascii="Times New Roman" w:eastAsia="Arial" w:hAnsi="Times New Roman"/>
          <w:color w:val="33343F"/>
          <w:sz w:val="24"/>
          <w:szCs w:val="24"/>
          <w:lang w:val="en-US"/>
        </w:rPr>
        <w:t>the</w:t>
      </w:r>
      <w:r w:rsidRPr="00E74BE4">
        <w:rPr>
          <w:rFonts w:ascii="Times New Roman" w:eastAsia="Arial" w:hAnsi="Times New Roman"/>
          <w:color w:val="33343F"/>
          <w:spacing w:val="-14"/>
          <w:sz w:val="24"/>
          <w:szCs w:val="24"/>
          <w:lang w:val="en-US"/>
        </w:rPr>
        <w:t xml:space="preserve"> </w:t>
      </w:r>
      <w:r w:rsidRPr="00E74BE4">
        <w:rPr>
          <w:rFonts w:ascii="Times New Roman" w:eastAsia="Arial" w:hAnsi="Times New Roman"/>
          <w:color w:val="24232F"/>
          <w:sz w:val="24"/>
          <w:szCs w:val="24"/>
          <w:lang w:val="en-US"/>
        </w:rPr>
        <w:t>Licence</w:t>
      </w:r>
      <w:r w:rsidRPr="00E74BE4">
        <w:rPr>
          <w:rFonts w:ascii="Times New Roman" w:eastAsia="Arial" w:hAnsi="Times New Roman"/>
          <w:color w:val="24232F"/>
          <w:spacing w:val="-6"/>
          <w:sz w:val="24"/>
          <w:szCs w:val="24"/>
          <w:lang w:val="en-US"/>
        </w:rPr>
        <w:t xml:space="preserve"> </w:t>
      </w:r>
      <w:r w:rsidRPr="00E74BE4">
        <w:rPr>
          <w:rFonts w:ascii="Times New Roman" w:eastAsia="Arial" w:hAnsi="Times New Roman"/>
          <w:color w:val="24232F"/>
          <w:sz w:val="24"/>
          <w:szCs w:val="24"/>
          <w:lang w:val="en-US"/>
        </w:rPr>
        <w:t>agreement</w:t>
      </w:r>
      <w:r w:rsidRPr="00E74BE4">
        <w:rPr>
          <w:rFonts w:ascii="Times New Roman" w:eastAsia="Arial" w:hAnsi="Times New Roman"/>
          <w:color w:val="24232F"/>
          <w:spacing w:val="-2"/>
          <w:sz w:val="24"/>
          <w:szCs w:val="24"/>
          <w:lang w:val="en-US"/>
        </w:rPr>
        <w:t xml:space="preserve"> </w:t>
      </w:r>
      <w:r w:rsidRPr="00E74BE4">
        <w:rPr>
          <w:rFonts w:ascii="Times New Roman" w:eastAsia="Arial" w:hAnsi="Times New Roman"/>
          <w:color w:val="24232F"/>
          <w:sz w:val="24"/>
          <w:szCs w:val="24"/>
          <w:lang w:val="en-US"/>
        </w:rPr>
        <w:t>for</w:t>
      </w:r>
      <w:r w:rsidRPr="00E74BE4">
        <w:rPr>
          <w:rFonts w:ascii="Times New Roman" w:eastAsia="Arial" w:hAnsi="Times New Roman"/>
          <w:color w:val="24232F"/>
          <w:spacing w:val="-12"/>
          <w:sz w:val="24"/>
          <w:szCs w:val="24"/>
          <w:lang w:val="en-US"/>
        </w:rPr>
        <w:t xml:space="preserve"> </w:t>
      </w:r>
      <w:r w:rsidRPr="00E74BE4">
        <w:rPr>
          <w:rFonts w:ascii="Times New Roman" w:eastAsia="Arial" w:hAnsi="Times New Roman"/>
          <w:color w:val="33343F"/>
          <w:sz w:val="24"/>
          <w:szCs w:val="24"/>
          <w:lang w:val="en-US"/>
        </w:rPr>
        <w:t>the</w:t>
      </w:r>
      <w:r w:rsidRPr="00E74BE4">
        <w:rPr>
          <w:rFonts w:ascii="Times New Roman" w:eastAsia="Arial" w:hAnsi="Times New Roman"/>
          <w:color w:val="33343F"/>
          <w:spacing w:val="-14"/>
          <w:sz w:val="24"/>
          <w:szCs w:val="24"/>
          <w:lang w:val="en-US"/>
        </w:rPr>
        <w:t xml:space="preserve"> </w:t>
      </w:r>
      <w:r w:rsidRPr="00E74BE4">
        <w:rPr>
          <w:rFonts w:ascii="Times New Roman" w:eastAsia="Arial" w:hAnsi="Times New Roman"/>
          <w:color w:val="24232F"/>
          <w:sz w:val="24"/>
          <w:szCs w:val="24"/>
          <w:lang w:val="en-US"/>
        </w:rPr>
        <w:t>stadium,</w:t>
      </w:r>
      <w:r w:rsidRPr="00E74BE4">
        <w:rPr>
          <w:rFonts w:ascii="Times New Roman" w:eastAsia="Arial" w:hAnsi="Times New Roman"/>
          <w:color w:val="24232F"/>
          <w:spacing w:val="-3"/>
          <w:sz w:val="24"/>
          <w:szCs w:val="24"/>
          <w:lang w:val="en-US"/>
        </w:rPr>
        <w:t xml:space="preserve"> </w:t>
      </w:r>
      <w:r w:rsidRPr="00E74BE4">
        <w:rPr>
          <w:rFonts w:ascii="Times New Roman" w:eastAsia="Arial" w:hAnsi="Times New Roman"/>
          <w:color w:val="24232F"/>
          <w:sz w:val="24"/>
          <w:szCs w:val="24"/>
          <w:lang w:val="en-US"/>
        </w:rPr>
        <w:t>pitch</w:t>
      </w:r>
      <w:r w:rsidRPr="00E74BE4">
        <w:rPr>
          <w:rFonts w:ascii="Times New Roman" w:eastAsia="Arial" w:hAnsi="Times New Roman"/>
          <w:color w:val="24232F"/>
          <w:spacing w:val="-10"/>
          <w:sz w:val="24"/>
          <w:szCs w:val="24"/>
          <w:lang w:val="en-US"/>
        </w:rPr>
        <w:t xml:space="preserve"> </w:t>
      </w:r>
      <w:r w:rsidRPr="00E74BE4">
        <w:rPr>
          <w:rFonts w:ascii="Times New Roman" w:eastAsia="Arial" w:hAnsi="Times New Roman"/>
          <w:color w:val="24232F"/>
          <w:sz w:val="24"/>
          <w:szCs w:val="24"/>
          <w:lang w:val="en-US"/>
        </w:rPr>
        <w:t>and ancillary areas</w:t>
      </w:r>
      <w:r w:rsidR="00E5221F" w:rsidRPr="00E74BE4">
        <w:rPr>
          <w:rFonts w:ascii="Times New Roman" w:eastAsia="Arial" w:hAnsi="Times New Roman"/>
          <w:color w:val="24232F"/>
          <w:sz w:val="24"/>
          <w:szCs w:val="24"/>
          <w:lang w:val="en-US"/>
        </w:rPr>
        <w:t>,</w:t>
      </w:r>
      <w:r w:rsidR="00F84FFE" w:rsidRPr="00E74BE4">
        <w:rPr>
          <w:rFonts w:ascii="Times New Roman" w:eastAsia="Arial" w:hAnsi="Times New Roman"/>
          <w:color w:val="24232F"/>
          <w:sz w:val="24"/>
          <w:szCs w:val="24"/>
          <w:lang w:val="en-US"/>
        </w:rPr>
        <w:t xml:space="preserve"> </w:t>
      </w:r>
      <w:r w:rsidR="001703F0">
        <w:rPr>
          <w:rFonts w:ascii="Times New Roman" w:eastAsia="Arial" w:hAnsi="Times New Roman"/>
          <w:color w:val="24232F"/>
          <w:sz w:val="24"/>
          <w:szCs w:val="24"/>
          <w:lang w:val="en-US"/>
        </w:rPr>
        <w:t>commencing on 1</w:t>
      </w:r>
      <w:r w:rsidR="001703F0" w:rsidRPr="001703F0">
        <w:rPr>
          <w:rFonts w:ascii="Times New Roman" w:eastAsia="Arial" w:hAnsi="Times New Roman"/>
          <w:color w:val="24232F"/>
          <w:sz w:val="24"/>
          <w:szCs w:val="24"/>
          <w:vertAlign w:val="superscript"/>
          <w:lang w:val="en-US"/>
        </w:rPr>
        <w:t>st</w:t>
      </w:r>
      <w:r w:rsidR="001703F0">
        <w:rPr>
          <w:rFonts w:ascii="Times New Roman" w:eastAsia="Arial" w:hAnsi="Times New Roman"/>
          <w:color w:val="24232F"/>
          <w:sz w:val="24"/>
          <w:szCs w:val="24"/>
          <w:lang w:val="en-US"/>
        </w:rPr>
        <w:t xml:space="preserve"> January 2024.</w:t>
      </w:r>
    </w:p>
    <w:p w14:paraId="78D5FF3C" w14:textId="77777777" w:rsidR="00E74BE4" w:rsidRDefault="00E74BE4" w:rsidP="00E74BE4">
      <w:pPr>
        <w:pStyle w:val="ListParagraph"/>
        <w:rPr>
          <w:rFonts w:ascii="Times New Roman" w:eastAsia="Arial" w:hAnsi="Times New Roman"/>
          <w:sz w:val="24"/>
          <w:szCs w:val="24"/>
          <w:lang w:val="en-US"/>
        </w:rPr>
      </w:pPr>
    </w:p>
    <w:p w14:paraId="430A236C" w14:textId="335224D6" w:rsidR="00600731" w:rsidRPr="00A732C6" w:rsidRDefault="00F84FFE" w:rsidP="007405A5">
      <w:pPr>
        <w:widowControl w:val="0"/>
        <w:numPr>
          <w:ilvl w:val="0"/>
          <w:numId w:val="11"/>
        </w:numPr>
        <w:tabs>
          <w:tab w:val="left" w:pos="1141"/>
        </w:tabs>
        <w:autoSpaceDE w:val="0"/>
        <w:autoSpaceDN w:val="0"/>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33343F"/>
          <w:sz w:val="24"/>
          <w:szCs w:val="24"/>
          <w:lang w:val="en-US"/>
        </w:rPr>
        <w:t>Lease</w:t>
      </w:r>
      <w:r w:rsidRPr="00A732C6">
        <w:rPr>
          <w:rFonts w:ascii="Times New Roman" w:eastAsia="Arial" w:hAnsi="Times New Roman"/>
          <w:color w:val="33343F"/>
          <w:spacing w:val="-8"/>
          <w:sz w:val="24"/>
          <w:szCs w:val="24"/>
          <w:lang w:val="en-US"/>
        </w:rPr>
        <w:t xml:space="preserve"> </w:t>
      </w:r>
      <w:r w:rsidRPr="00A732C6">
        <w:rPr>
          <w:rFonts w:ascii="Times New Roman" w:eastAsia="Arial" w:hAnsi="Times New Roman"/>
          <w:color w:val="24232F"/>
          <w:sz w:val="24"/>
          <w:szCs w:val="24"/>
          <w:lang w:val="en-US"/>
        </w:rPr>
        <w:t>will</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for</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a</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term</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15</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years</w:t>
      </w:r>
      <w:r w:rsidRPr="00A732C6">
        <w:rPr>
          <w:rFonts w:ascii="Times New Roman" w:eastAsia="Arial" w:hAnsi="Times New Roman"/>
          <w:color w:val="56525B"/>
          <w:spacing w:val="-2"/>
          <w:sz w:val="24"/>
          <w:szCs w:val="24"/>
          <w:lang w:val="en-US"/>
        </w:rPr>
        <w:t xml:space="preserve">. </w:t>
      </w:r>
      <w:r w:rsidR="00F46D7D" w:rsidRPr="00A732C6">
        <w:rPr>
          <w:rFonts w:ascii="Times New Roman" w:eastAsia="Arial" w:hAnsi="Times New Roman"/>
          <w:color w:val="23232F"/>
          <w:sz w:val="24"/>
          <w:szCs w:val="24"/>
          <w:lang w:val="en-US"/>
        </w:rPr>
        <w:t xml:space="preserve">The Lease </w:t>
      </w:r>
      <w:r w:rsidR="00F46D7D">
        <w:rPr>
          <w:rFonts w:ascii="Times New Roman" w:eastAsia="Arial" w:hAnsi="Times New Roman"/>
          <w:color w:val="23232F"/>
          <w:sz w:val="24"/>
          <w:szCs w:val="24"/>
          <w:lang w:val="en-US"/>
        </w:rPr>
        <w:t>rent</w:t>
      </w:r>
      <w:r w:rsidRPr="00A732C6">
        <w:rPr>
          <w:rFonts w:ascii="Times New Roman" w:eastAsia="Arial" w:hAnsi="Times New Roman"/>
          <w:color w:val="23232F"/>
          <w:sz w:val="24"/>
          <w:szCs w:val="24"/>
          <w:lang w:val="en-US"/>
        </w:rPr>
        <w:t xml:space="preserve"> will be subject to review in year 5 and in year 10, respectively.</w:t>
      </w:r>
    </w:p>
    <w:p w14:paraId="76FDBF2C" w14:textId="77777777" w:rsidR="00600731" w:rsidRPr="00A732C6" w:rsidRDefault="00600731" w:rsidP="00600731">
      <w:pPr>
        <w:pStyle w:val="ListParagraph"/>
        <w:rPr>
          <w:rFonts w:ascii="Times New Roman" w:eastAsia="Arial" w:hAnsi="Times New Roman"/>
          <w:color w:val="24232F"/>
          <w:sz w:val="24"/>
          <w:szCs w:val="24"/>
          <w:lang w:val="en-US"/>
        </w:rPr>
      </w:pPr>
    </w:p>
    <w:p w14:paraId="7F9BEC1F" w14:textId="75E7091B" w:rsidR="00600731" w:rsidRPr="00A732C6" w:rsidRDefault="00CD5304" w:rsidP="00600731">
      <w:pPr>
        <w:widowControl w:val="0"/>
        <w:numPr>
          <w:ilvl w:val="0"/>
          <w:numId w:val="11"/>
        </w:numPr>
        <w:tabs>
          <w:tab w:val="left" w:pos="1141"/>
        </w:tabs>
        <w:autoSpaceDE w:val="0"/>
        <w:autoSpaceDN w:val="0"/>
        <w:rPr>
          <w:rFonts w:ascii="Times New Roman" w:eastAsia="Arial" w:hAnsi="Times New Roman"/>
          <w:color w:val="24232F"/>
          <w:sz w:val="24"/>
          <w:szCs w:val="24"/>
          <w:lang w:val="en-US"/>
        </w:rPr>
      </w:pPr>
      <w:r>
        <w:rPr>
          <w:rFonts w:ascii="Times New Roman" w:eastAsia="Arial" w:hAnsi="Times New Roman"/>
          <w:color w:val="24232F"/>
          <w:sz w:val="24"/>
          <w:szCs w:val="24"/>
          <w:lang w:val="en-US"/>
        </w:rPr>
        <w:t>T</w:t>
      </w:r>
      <w:r w:rsidR="00600731" w:rsidRPr="00A732C6">
        <w:rPr>
          <w:rFonts w:ascii="Times New Roman" w:eastAsia="Arial" w:hAnsi="Times New Roman"/>
          <w:color w:val="24232F"/>
          <w:sz w:val="24"/>
          <w:szCs w:val="24"/>
          <w:lang w:val="en-US"/>
        </w:rPr>
        <w:t>he Tenant is required to sign</w:t>
      </w:r>
      <w:r w:rsidR="00600731" w:rsidRPr="00A732C6">
        <w:rPr>
          <w:rFonts w:ascii="Times New Roman" w:eastAsia="Arial" w:hAnsi="Times New Roman"/>
          <w:color w:val="24232F"/>
          <w:spacing w:val="15"/>
          <w:sz w:val="24"/>
          <w:szCs w:val="24"/>
          <w:lang w:val="en-US"/>
        </w:rPr>
        <w:t xml:space="preserve"> </w:t>
      </w:r>
      <w:r w:rsidR="00600731" w:rsidRPr="00A732C6">
        <w:rPr>
          <w:rFonts w:ascii="Times New Roman" w:eastAsia="Arial" w:hAnsi="Times New Roman"/>
          <w:color w:val="24232F"/>
          <w:sz w:val="24"/>
          <w:szCs w:val="24"/>
          <w:lang w:val="en-US"/>
        </w:rPr>
        <w:t>a</w:t>
      </w:r>
      <w:r w:rsidR="00600731" w:rsidRPr="00A732C6">
        <w:rPr>
          <w:rFonts w:ascii="Times New Roman" w:eastAsia="Arial" w:hAnsi="Times New Roman"/>
          <w:color w:val="24232F"/>
          <w:spacing w:val="7"/>
          <w:sz w:val="24"/>
          <w:szCs w:val="24"/>
          <w:lang w:val="en-US"/>
        </w:rPr>
        <w:t xml:space="preserve"> </w:t>
      </w:r>
      <w:r w:rsidR="00600731" w:rsidRPr="00A732C6">
        <w:rPr>
          <w:rFonts w:ascii="Times New Roman" w:eastAsia="Arial" w:hAnsi="Times New Roman"/>
          <w:color w:val="24232F"/>
          <w:sz w:val="24"/>
          <w:szCs w:val="24"/>
          <w:lang w:val="en-US"/>
        </w:rPr>
        <w:t>Deed</w:t>
      </w:r>
      <w:r w:rsidR="00600731" w:rsidRPr="00A732C6">
        <w:rPr>
          <w:rFonts w:ascii="Times New Roman" w:eastAsia="Arial" w:hAnsi="Times New Roman"/>
          <w:color w:val="24232F"/>
          <w:spacing w:val="17"/>
          <w:sz w:val="24"/>
          <w:szCs w:val="24"/>
          <w:lang w:val="en-US"/>
        </w:rPr>
        <w:t xml:space="preserve"> </w:t>
      </w:r>
      <w:r w:rsidR="00600731" w:rsidRPr="00A732C6">
        <w:rPr>
          <w:rFonts w:ascii="Times New Roman" w:eastAsia="Arial" w:hAnsi="Times New Roman"/>
          <w:color w:val="24232F"/>
          <w:sz w:val="24"/>
          <w:szCs w:val="24"/>
          <w:lang w:val="en-US"/>
        </w:rPr>
        <w:t>of</w:t>
      </w:r>
      <w:r w:rsidR="00600731" w:rsidRPr="00A732C6">
        <w:rPr>
          <w:rFonts w:ascii="Times New Roman" w:eastAsia="Arial" w:hAnsi="Times New Roman"/>
          <w:color w:val="24232F"/>
          <w:spacing w:val="8"/>
          <w:sz w:val="24"/>
          <w:szCs w:val="24"/>
          <w:lang w:val="en-US"/>
        </w:rPr>
        <w:t xml:space="preserve"> </w:t>
      </w:r>
      <w:r w:rsidR="00600731" w:rsidRPr="00A732C6">
        <w:rPr>
          <w:rFonts w:ascii="Times New Roman" w:eastAsia="Arial" w:hAnsi="Times New Roman"/>
          <w:color w:val="24232F"/>
          <w:sz w:val="24"/>
          <w:szCs w:val="24"/>
          <w:lang w:val="en-US"/>
        </w:rPr>
        <w:t>Renunciation in conjunction with signing this lease.</w:t>
      </w:r>
    </w:p>
    <w:p w14:paraId="1BBE6C42" w14:textId="77777777" w:rsidR="00600731" w:rsidRPr="00A732C6" w:rsidRDefault="00600731" w:rsidP="00600731">
      <w:pPr>
        <w:pStyle w:val="ListParagraph"/>
        <w:rPr>
          <w:rFonts w:ascii="Times New Roman" w:eastAsia="Arial" w:hAnsi="Times New Roman"/>
          <w:color w:val="24232F"/>
          <w:sz w:val="24"/>
          <w:szCs w:val="24"/>
          <w:lang w:val="en-US"/>
        </w:rPr>
      </w:pPr>
    </w:p>
    <w:p w14:paraId="734BD15A" w14:textId="4C0EBF6C" w:rsidR="00600731" w:rsidRPr="00CD5304" w:rsidRDefault="00600731" w:rsidP="00600731">
      <w:pPr>
        <w:widowControl w:val="0"/>
        <w:numPr>
          <w:ilvl w:val="0"/>
          <w:numId w:val="11"/>
        </w:numPr>
        <w:tabs>
          <w:tab w:val="left" w:pos="1141"/>
        </w:tabs>
        <w:autoSpaceDE w:val="0"/>
        <w:autoSpaceDN w:val="0"/>
        <w:rPr>
          <w:rFonts w:ascii="Times New Roman" w:eastAsia="Arial" w:hAnsi="Times New Roman"/>
          <w:color w:val="24232F"/>
          <w:sz w:val="24"/>
          <w:szCs w:val="24"/>
          <w:lang w:val="en-US"/>
        </w:rPr>
      </w:pPr>
      <w:r w:rsidRPr="00A732C6">
        <w:rPr>
          <w:rFonts w:ascii="Times New Roman" w:eastAsia="Arial" w:hAnsi="Times New Roman"/>
          <w:sz w:val="24"/>
          <w:szCs w:val="24"/>
          <w:lang w:val="en-US"/>
        </w:rPr>
        <w:t>That</w:t>
      </w:r>
      <w:r w:rsidRPr="00A732C6">
        <w:rPr>
          <w:rFonts w:ascii="Times New Roman" w:eastAsia="Arial" w:hAnsi="Times New Roman"/>
          <w:spacing w:val="-2"/>
          <w:sz w:val="24"/>
          <w:szCs w:val="24"/>
          <w:lang w:val="en-US"/>
        </w:rPr>
        <w:t xml:space="preserve"> </w:t>
      </w:r>
      <w:r w:rsidRPr="00A732C6">
        <w:rPr>
          <w:rFonts w:ascii="Times New Roman" w:eastAsia="Arial" w:hAnsi="Times New Roman"/>
          <w:sz w:val="24"/>
          <w:szCs w:val="24"/>
          <w:lang w:val="en-US"/>
        </w:rPr>
        <w:t>the</w:t>
      </w:r>
      <w:r w:rsidRPr="00A732C6">
        <w:rPr>
          <w:rFonts w:ascii="Times New Roman" w:eastAsia="Arial" w:hAnsi="Times New Roman"/>
          <w:spacing w:val="-3"/>
          <w:sz w:val="24"/>
          <w:szCs w:val="24"/>
          <w:lang w:val="en-US"/>
        </w:rPr>
        <w:t xml:space="preserve"> </w:t>
      </w:r>
      <w:r w:rsidRPr="00A732C6">
        <w:rPr>
          <w:rFonts w:ascii="Times New Roman" w:eastAsia="Arial" w:hAnsi="Times New Roman"/>
          <w:sz w:val="24"/>
          <w:szCs w:val="24"/>
          <w:lang w:val="en-US"/>
        </w:rPr>
        <w:t>rent</w:t>
      </w:r>
      <w:r w:rsidRPr="00A732C6">
        <w:rPr>
          <w:rFonts w:ascii="Times New Roman" w:eastAsia="Arial" w:hAnsi="Times New Roman"/>
          <w:spacing w:val="-4"/>
          <w:sz w:val="24"/>
          <w:szCs w:val="24"/>
          <w:lang w:val="en-US"/>
        </w:rPr>
        <w:t xml:space="preserve"> </w:t>
      </w:r>
      <w:r w:rsidRPr="00A732C6">
        <w:rPr>
          <w:rFonts w:ascii="Times New Roman" w:eastAsia="Arial" w:hAnsi="Times New Roman"/>
          <w:sz w:val="24"/>
          <w:szCs w:val="24"/>
          <w:lang w:val="en-US"/>
        </w:rPr>
        <w:t>payable shall</w:t>
      </w:r>
      <w:r w:rsidRPr="00A732C6">
        <w:rPr>
          <w:rFonts w:ascii="Times New Roman" w:eastAsia="Arial" w:hAnsi="Times New Roman"/>
          <w:spacing w:val="-1"/>
          <w:sz w:val="24"/>
          <w:szCs w:val="24"/>
          <w:lang w:val="en-US"/>
        </w:rPr>
        <w:t xml:space="preserve"> </w:t>
      </w:r>
      <w:r w:rsidRPr="00A732C6">
        <w:rPr>
          <w:rFonts w:ascii="Times New Roman" w:eastAsia="Arial" w:hAnsi="Times New Roman"/>
          <w:sz w:val="24"/>
          <w:szCs w:val="24"/>
          <w:lang w:val="en-US"/>
        </w:rPr>
        <w:t>be</w:t>
      </w:r>
      <w:r w:rsidRPr="00A732C6">
        <w:rPr>
          <w:rFonts w:ascii="Times New Roman" w:eastAsia="Arial" w:hAnsi="Times New Roman"/>
          <w:spacing w:val="-3"/>
          <w:sz w:val="24"/>
          <w:szCs w:val="24"/>
          <w:lang w:val="en-US"/>
        </w:rPr>
        <w:t xml:space="preserve"> </w:t>
      </w:r>
      <w:r w:rsidRPr="00A732C6">
        <w:rPr>
          <w:rFonts w:ascii="Times New Roman" w:eastAsia="Arial" w:hAnsi="Times New Roman"/>
          <w:bCs/>
          <w:sz w:val="24"/>
          <w:szCs w:val="24"/>
          <w:lang w:val="en-US"/>
        </w:rPr>
        <w:t>€50,000 per annum plus VAT.</w:t>
      </w:r>
      <w:r w:rsidRPr="00A732C6">
        <w:rPr>
          <w:rFonts w:ascii="Times New Roman" w:eastAsia="Arial" w:hAnsi="Times New Roman"/>
          <w:bCs/>
          <w:spacing w:val="-1"/>
          <w:sz w:val="24"/>
          <w:szCs w:val="24"/>
          <w:lang w:val="en-US"/>
        </w:rPr>
        <w:t xml:space="preserve"> </w:t>
      </w:r>
      <w:r w:rsidR="00C850CC" w:rsidRPr="00A732C6">
        <w:rPr>
          <w:rFonts w:ascii="Times New Roman" w:eastAsia="Arial" w:hAnsi="Times New Roman"/>
          <w:bCs/>
          <w:spacing w:val="-1"/>
          <w:sz w:val="24"/>
          <w:szCs w:val="24"/>
          <w:lang w:val="en-US"/>
        </w:rPr>
        <w:t>(Fifty Thousand euro)</w:t>
      </w:r>
      <w:r w:rsidR="00C850CC" w:rsidRPr="00A732C6">
        <w:rPr>
          <w:rFonts w:ascii="Times New Roman" w:eastAsia="Arial" w:hAnsi="Times New Roman"/>
          <w:sz w:val="24"/>
          <w:szCs w:val="24"/>
          <w:lang w:val="en-US"/>
        </w:rPr>
        <w:t xml:space="preserve"> </w:t>
      </w:r>
      <w:r w:rsidRPr="00A732C6">
        <w:rPr>
          <w:rFonts w:ascii="Times New Roman" w:eastAsia="Arial" w:hAnsi="Times New Roman"/>
          <w:sz w:val="24"/>
          <w:szCs w:val="24"/>
          <w:lang w:val="en-US"/>
        </w:rPr>
        <w:t>Rent shall</w:t>
      </w:r>
      <w:r w:rsidRPr="00A732C6">
        <w:rPr>
          <w:rFonts w:ascii="Times New Roman" w:eastAsia="Arial" w:hAnsi="Times New Roman"/>
          <w:spacing w:val="-2"/>
          <w:sz w:val="24"/>
          <w:szCs w:val="24"/>
          <w:lang w:val="en-US"/>
        </w:rPr>
        <w:t xml:space="preserve"> </w:t>
      </w:r>
      <w:r w:rsidRPr="00A732C6">
        <w:rPr>
          <w:rFonts w:ascii="Times New Roman" w:eastAsia="Arial" w:hAnsi="Times New Roman"/>
          <w:sz w:val="24"/>
          <w:szCs w:val="24"/>
          <w:lang w:val="en-US"/>
        </w:rPr>
        <w:t>be</w:t>
      </w:r>
      <w:r w:rsidRPr="00A732C6">
        <w:rPr>
          <w:rFonts w:ascii="Times New Roman" w:eastAsia="Arial" w:hAnsi="Times New Roman"/>
          <w:spacing w:val="-4"/>
          <w:sz w:val="24"/>
          <w:szCs w:val="24"/>
          <w:lang w:val="en-US"/>
        </w:rPr>
        <w:t xml:space="preserve"> </w:t>
      </w:r>
      <w:r w:rsidRPr="00A732C6">
        <w:rPr>
          <w:rFonts w:ascii="Times New Roman" w:eastAsia="Arial" w:hAnsi="Times New Roman"/>
          <w:sz w:val="24"/>
          <w:szCs w:val="24"/>
          <w:lang w:val="en-US"/>
        </w:rPr>
        <w:t>paid</w:t>
      </w:r>
      <w:r w:rsidRPr="00A732C6">
        <w:rPr>
          <w:rFonts w:ascii="Times New Roman" w:eastAsia="Arial" w:hAnsi="Times New Roman"/>
          <w:spacing w:val="-3"/>
          <w:sz w:val="24"/>
          <w:szCs w:val="24"/>
          <w:lang w:val="en-US"/>
        </w:rPr>
        <w:t xml:space="preserve"> </w:t>
      </w:r>
      <w:r w:rsidRPr="00A732C6">
        <w:rPr>
          <w:rFonts w:ascii="Times New Roman" w:eastAsia="Arial" w:hAnsi="Times New Roman"/>
          <w:sz w:val="24"/>
          <w:szCs w:val="24"/>
          <w:lang w:val="en-US"/>
        </w:rPr>
        <w:t xml:space="preserve">quarterly in </w:t>
      </w:r>
      <w:r w:rsidRPr="00A732C6">
        <w:rPr>
          <w:rFonts w:ascii="Times New Roman" w:eastAsia="Arial" w:hAnsi="Times New Roman"/>
          <w:spacing w:val="-2"/>
          <w:sz w:val="24"/>
          <w:szCs w:val="24"/>
          <w:lang w:val="en-US"/>
        </w:rPr>
        <w:t xml:space="preserve">advance. </w:t>
      </w:r>
      <w:r w:rsidRPr="00A732C6">
        <w:rPr>
          <w:rFonts w:ascii="Times New Roman" w:eastAsia="Times New Roman" w:hAnsi="Times New Roman"/>
          <w:sz w:val="24"/>
          <w:szCs w:val="24"/>
        </w:rPr>
        <w:t>The annual fee must be paid in 4 equal instalments by way of Direct Debit at the end of each quarter namely before the end of March Q1, end of June Q2, end of September Q3, end of December Q4.</w:t>
      </w:r>
    </w:p>
    <w:p w14:paraId="2C1ACC64" w14:textId="77777777" w:rsidR="00CD5304" w:rsidRDefault="00CD5304" w:rsidP="00CD5304">
      <w:pPr>
        <w:pStyle w:val="ListParagraph"/>
        <w:rPr>
          <w:rFonts w:ascii="Times New Roman" w:eastAsia="Arial" w:hAnsi="Times New Roman"/>
          <w:color w:val="24232F"/>
          <w:sz w:val="24"/>
          <w:szCs w:val="24"/>
          <w:lang w:val="en-US"/>
        </w:rPr>
      </w:pPr>
    </w:p>
    <w:p w14:paraId="3EAB5E6F" w14:textId="62483EBF" w:rsidR="00600731" w:rsidRPr="00A732C6" w:rsidRDefault="00600731" w:rsidP="00600731">
      <w:pPr>
        <w:widowControl w:val="0"/>
        <w:numPr>
          <w:ilvl w:val="0"/>
          <w:numId w:val="11"/>
        </w:numPr>
        <w:tabs>
          <w:tab w:val="left" w:pos="1136"/>
        </w:tabs>
        <w:autoSpaceDE w:val="0"/>
        <w:autoSpaceDN w:val="0"/>
        <w:ind w:left="720"/>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a</w:t>
      </w:r>
      <w:r w:rsidRPr="00A732C6">
        <w:rPr>
          <w:rFonts w:ascii="Times New Roman" w:eastAsia="Arial" w:hAnsi="Times New Roman"/>
          <w:color w:val="24232F"/>
          <w:spacing w:val="-13"/>
          <w:sz w:val="24"/>
          <w:szCs w:val="24"/>
          <w:lang w:val="en-US"/>
        </w:rPr>
        <w:t xml:space="preserve"> </w:t>
      </w:r>
      <w:r w:rsidR="00F46D7D" w:rsidRPr="00A732C6">
        <w:rPr>
          <w:rFonts w:ascii="Times New Roman" w:eastAsia="Arial" w:hAnsi="Times New Roman"/>
          <w:color w:val="33343F"/>
          <w:sz w:val="24"/>
          <w:szCs w:val="24"/>
          <w:lang w:val="en-US"/>
        </w:rPr>
        <w:t>rent</w:t>
      </w:r>
      <w:r w:rsidR="00F46D7D" w:rsidRPr="00A732C6">
        <w:rPr>
          <w:rFonts w:ascii="Times New Roman" w:eastAsia="Arial" w:hAnsi="Times New Roman"/>
          <w:color w:val="33343F"/>
          <w:spacing w:val="-11"/>
          <w:sz w:val="24"/>
          <w:szCs w:val="24"/>
          <w:lang w:val="en-US"/>
        </w:rPr>
        <w:t>-free</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period</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3</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months</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will</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pacing w:val="-2"/>
          <w:sz w:val="24"/>
          <w:szCs w:val="24"/>
          <w:lang w:val="en-US"/>
        </w:rPr>
        <w:t>granted on a once-off basis from the commencement date of this lease agreement</w:t>
      </w:r>
      <w:r w:rsidRPr="00A732C6">
        <w:rPr>
          <w:rFonts w:ascii="Times New Roman" w:eastAsia="Arial" w:hAnsi="Times New Roman"/>
          <w:color w:val="56525B"/>
          <w:spacing w:val="-2"/>
          <w:sz w:val="24"/>
          <w:szCs w:val="24"/>
          <w:lang w:val="en-US"/>
        </w:rPr>
        <w:t xml:space="preserve">, </w:t>
      </w:r>
      <w:r w:rsidRPr="00A732C6">
        <w:rPr>
          <w:rFonts w:ascii="Times New Roman" w:eastAsia="Arial" w:hAnsi="Times New Roman"/>
          <w:spacing w:val="-2"/>
          <w:sz w:val="24"/>
          <w:szCs w:val="24"/>
          <w:lang w:val="en-US"/>
        </w:rPr>
        <w:t>for the first year only</w:t>
      </w:r>
      <w:r w:rsidRPr="00A732C6">
        <w:rPr>
          <w:rFonts w:ascii="Times New Roman" w:eastAsia="Arial" w:hAnsi="Times New Roman"/>
          <w:color w:val="56525B"/>
          <w:spacing w:val="-2"/>
          <w:sz w:val="24"/>
          <w:szCs w:val="24"/>
          <w:lang w:val="en-US"/>
        </w:rPr>
        <w:t>.</w:t>
      </w:r>
    </w:p>
    <w:p w14:paraId="3023F6EE" w14:textId="4A0ADBD6" w:rsidR="00600731" w:rsidRPr="00A732C6" w:rsidRDefault="00600731" w:rsidP="00600731">
      <w:pPr>
        <w:widowControl w:val="0"/>
        <w:numPr>
          <w:ilvl w:val="0"/>
          <w:numId w:val="11"/>
        </w:numPr>
        <w:tabs>
          <w:tab w:val="left" w:pos="1136"/>
        </w:tabs>
        <w:autoSpaceDE w:val="0"/>
        <w:autoSpaceDN w:val="0"/>
        <w:spacing w:before="226"/>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permitted use of the </w:t>
      </w:r>
      <w:r w:rsidRPr="00A732C6">
        <w:rPr>
          <w:rFonts w:ascii="Times New Roman" w:eastAsia="Arial" w:hAnsi="Times New Roman"/>
          <w:color w:val="24232F"/>
          <w:sz w:val="24"/>
          <w:szCs w:val="24"/>
          <w:lang w:val="en-US"/>
        </w:rPr>
        <w:t>Leased</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Area</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shall</w:t>
      </w:r>
      <w:r w:rsidRPr="00A732C6">
        <w:rPr>
          <w:rFonts w:ascii="Times New Roman" w:eastAsia="Arial" w:hAnsi="Times New Roman"/>
          <w:color w:val="24232F"/>
          <w:spacing w:val="-13"/>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for</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office</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purposes</w:t>
      </w:r>
      <w:r w:rsidRPr="00A732C6">
        <w:rPr>
          <w:rFonts w:ascii="Times New Roman" w:eastAsia="Arial" w:hAnsi="Times New Roman"/>
          <w:color w:val="24232F"/>
          <w:spacing w:val="-5"/>
          <w:sz w:val="24"/>
          <w:szCs w:val="24"/>
          <w:lang w:val="en-US"/>
        </w:rPr>
        <w:t xml:space="preserve"> </w:t>
      </w:r>
      <w:r w:rsidRPr="00A732C6">
        <w:rPr>
          <w:rFonts w:ascii="Times New Roman" w:eastAsia="Arial" w:hAnsi="Times New Roman"/>
          <w:color w:val="24232F"/>
          <w:sz w:val="24"/>
          <w:szCs w:val="24"/>
          <w:lang w:val="en-US"/>
        </w:rPr>
        <w:t>ancillary</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to</w:t>
      </w:r>
      <w:r w:rsidRPr="00A732C6">
        <w:rPr>
          <w:rFonts w:ascii="Times New Roman" w:eastAsia="Arial" w:hAnsi="Times New Roman"/>
          <w:color w:val="24232F"/>
          <w:spacing w:val="-12"/>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running</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14"/>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4"/>
          <w:sz w:val="24"/>
          <w:szCs w:val="24"/>
          <w:lang w:val="en-US"/>
        </w:rPr>
        <w:t xml:space="preserve"> </w:t>
      </w:r>
      <w:r w:rsidR="00F46D7D" w:rsidRPr="00A732C6">
        <w:rPr>
          <w:rFonts w:ascii="Times New Roman" w:eastAsia="Arial" w:hAnsi="Times New Roman"/>
          <w:color w:val="24232F"/>
          <w:spacing w:val="-14"/>
          <w:sz w:val="24"/>
          <w:szCs w:val="24"/>
          <w:lang w:val="en-US"/>
        </w:rPr>
        <w:t>Football Club</w:t>
      </w:r>
      <w:r w:rsidRPr="00A732C6">
        <w:rPr>
          <w:rFonts w:ascii="Times New Roman" w:eastAsia="Arial" w:hAnsi="Times New Roman"/>
          <w:color w:val="24232F"/>
          <w:spacing w:val="-4"/>
          <w:sz w:val="24"/>
          <w:szCs w:val="24"/>
          <w:lang w:val="en-US"/>
        </w:rPr>
        <w:t xml:space="preserve"> only. Any clarification around permitted usage can be requested from the Landlord representative, who for this purpose is the Stadium Manager.</w:t>
      </w:r>
    </w:p>
    <w:p w14:paraId="6EC4E1D9" w14:textId="77777777" w:rsidR="00600731" w:rsidRPr="00A732C6" w:rsidRDefault="00600731" w:rsidP="00600731">
      <w:pPr>
        <w:widowControl w:val="0"/>
        <w:autoSpaceDE w:val="0"/>
        <w:autoSpaceDN w:val="0"/>
        <w:spacing w:before="1"/>
        <w:rPr>
          <w:rFonts w:ascii="Times New Roman" w:eastAsia="Arial" w:hAnsi="Times New Roman"/>
          <w:sz w:val="24"/>
          <w:szCs w:val="24"/>
          <w:lang w:val="en-US"/>
        </w:rPr>
      </w:pPr>
    </w:p>
    <w:p w14:paraId="1219366C" w14:textId="4BB73914" w:rsidR="00600731" w:rsidRPr="00D94C59" w:rsidRDefault="00600731" w:rsidP="00600731">
      <w:pPr>
        <w:widowControl w:val="0"/>
        <w:numPr>
          <w:ilvl w:val="0"/>
          <w:numId w:val="11"/>
        </w:numPr>
        <w:tabs>
          <w:tab w:val="left" w:pos="1137"/>
        </w:tabs>
        <w:autoSpaceDE w:val="0"/>
        <w:autoSpaceDN w:val="0"/>
        <w:spacing w:before="1" w:line="242" w:lineRule="auto"/>
        <w:ind w:right="918"/>
        <w:rPr>
          <w:rFonts w:ascii="Times New Roman" w:eastAsia="Arial" w:hAnsi="Times New Roman"/>
          <w:color w:val="24232F"/>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0"/>
          <w:sz w:val="24"/>
          <w:szCs w:val="24"/>
          <w:lang w:val="en-US"/>
        </w:rPr>
        <w:t xml:space="preserve"> </w:t>
      </w:r>
      <w:r w:rsidRPr="00A732C6">
        <w:rPr>
          <w:rFonts w:ascii="Times New Roman" w:eastAsia="Arial" w:hAnsi="Times New Roman"/>
          <w:color w:val="24232F"/>
          <w:sz w:val="24"/>
          <w:szCs w:val="24"/>
          <w:lang w:val="en-US"/>
        </w:rPr>
        <w:t>Tenant</w:t>
      </w:r>
      <w:r w:rsidRPr="00A732C6">
        <w:rPr>
          <w:rFonts w:ascii="Times New Roman" w:eastAsia="Arial" w:hAnsi="Times New Roman"/>
          <w:color w:val="24232F"/>
          <w:spacing w:val="-2"/>
          <w:sz w:val="24"/>
          <w:szCs w:val="24"/>
          <w:lang w:val="en-US"/>
        </w:rPr>
        <w:t xml:space="preserve"> </w:t>
      </w:r>
      <w:r w:rsidRPr="00A732C6">
        <w:rPr>
          <w:rFonts w:ascii="Times New Roman" w:eastAsia="Arial" w:hAnsi="Times New Roman"/>
          <w:color w:val="24232F"/>
          <w:sz w:val="24"/>
          <w:szCs w:val="24"/>
          <w:lang w:val="en-US"/>
        </w:rPr>
        <w:t>w</w:t>
      </w:r>
      <w:r w:rsidR="00FA6885">
        <w:rPr>
          <w:rFonts w:ascii="Times New Roman" w:eastAsia="Arial" w:hAnsi="Times New Roman"/>
          <w:color w:val="24232F"/>
          <w:sz w:val="24"/>
          <w:szCs w:val="24"/>
          <w:lang w:val="en-US"/>
        </w:rPr>
        <w:t xml:space="preserve">ill require the advanced written approval of the landlord for any </w:t>
      </w:r>
      <w:r w:rsidR="00D03EC8">
        <w:rPr>
          <w:rFonts w:ascii="Times New Roman" w:eastAsia="Arial" w:hAnsi="Times New Roman"/>
          <w:color w:val="24232F"/>
          <w:sz w:val="24"/>
          <w:szCs w:val="24"/>
          <w:lang w:val="en-US"/>
        </w:rPr>
        <w:t>works</w:t>
      </w:r>
      <w:r w:rsidR="00D47111">
        <w:rPr>
          <w:rFonts w:ascii="Times New Roman" w:eastAsia="Arial" w:hAnsi="Times New Roman"/>
          <w:color w:val="24232F"/>
          <w:sz w:val="24"/>
          <w:szCs w:val="24"/>
          <w:lang w:val="en-US"/>
        </w:rPr>
        <w:t xml:space="preserve"> </w:t>
      </w:r>
      <w:r w:rsidR="00D03EC8">
        <w:rPr>
          <w:rFonts w:ascii="Times New Roman" w:eastAsia="Arial" w:hAnsi="Times New Roman"/>
          <w:color w:val="24232F"/>
          <w:sz w:val="24"/>
          <w:szCs w:val="24"/>
          <w:lang w:val="en-US"/>
        </w:rPr>
        <w:t xml:space="preserve">that </w:t>
      </w:r>
      <w:r w:rsidR="00E2424B">
        <w:rPr>
          <w:rFonts w:ascii="Times New Roman" w:eastAsia="Arial" w:hAnsi="Times New Roman"/>
          <w:color w:val="24232F"/>
          <w:sz w:val="24"/>
          <w:szCs w:val="24"/>
          <w:lang w:val="en-US"/>
        </w:rPr>
        <w:t>the</w:t>
      </w:r>
      <w:r w:rsidR="00D94C59">
        <w:rPr>
          <w:rFonts w:ascii="Times New Roman" w:eastAsia="Arial" w:hAnsi="Times New Roman"/>
          <w:color w:val="24232F"/>
          <w:sz w:val="24"/>
          <w:szCs w:val="24"/>
          <w:lang w:val="en-US"/>
        </w:rPr>
        <w:t>y</w:t>
      </w:r>
      <w:r w:rsidR="0056121B">
        <w:rPr>
          <w:rFonts w:ascii="Times New Roman" w:eastAsia="Arial" w:hAnsi="Times New Roman"/>
          <w:color w:val="24232F"/>
          <w:sz w:val="24"/>
          <w:szCs w:val="24"/>
          <w:lang w:val="en-US"/>
        </w:rPr>
        <w:t xml:space="preserve"> </w:t>
      </w:r>
      <w:r w:rsidR="00E2424B">
        <w:rPr>
          <w:rFonts w:ascii="Times New Roman" w:eastAsia="Arial" w:hAnsi="Times New Roman"/>
          <w:color w:val="24232F"/>
          <w:sz w:val="24"/>
          <w:szCs w:val="24"/>
          <w:lang w:val="en-US"/>
        </w:rPr>
        <w:t xml:space="preserve">propose to </w:t>
      </w:r>
      <w:r w:rsidR="00D03EC8">
        <w:rPr>
          <w:rFonts w:ascii="Times New Roman" w:eastAsia="Arial" w:hAnsi="Times New Roman"/>
          <w:color w:val="24232F"/>
          <w:sz w:val="24"/>
          <w:szCs w:val="24"/>
          <w:lang w:val="en-US"/>
        </w:rPr>
        <w:t>carr</w:t>
      </w:r>
      <w:r w:rsidR="00E2424B">
        <w:rPr>
          <w:rFonts w:ascii="Times New Roman" w:eastAsia="Arial" w:hAnsi="Times New Roman"/>
          <w:color w:val="24232F"/>
          <w:sz w:val="24"/>
          <w:szCs w:val="24"/>
          <w:lang w:val="en-US"/>
        </w:rPr>
        <w:t>y</w:t>
      </w:r>
      <w:r w:rsidR="00D03EC8">
        <w:rPr>
          <w:rFonts w:ascii="Times New Roman" w:eastAsia="Arial" w:hAnsi="Times New Roman"/>
          <w:color w:val="24232F"/>
          <w:sz w:val="24"/>
          <w:szCs w:val="24"/>
          <w:lang w:val="en-US"/>
        </w:rPr>
        <w:t xml:space="preserve"> out on the </w:t>
      </w:r>
      <w:r w:rsidR="00E03241">
        <w:rPr>
          <w:rFonts w:ascii="Times New Roman" w:eastAsia="Arial" w:hAnsi="Times New Roman"/>
          <w:color w:val="24232F"/>
          <w:sz w:val="24"/>
          <w:szCs w:val="24"/>
          <w:lang w:val="en-US"/>
        </w:rPr>
        <w:t>leased area</w:t>
      </w:r>
      <w:r w:rsidRPr="00A732C6">
        <w:rPr>
          <w:rFonts w:ascii="Times New Roman" w:eastAsia="Arial" w:hAnsi="Times New Roman"/>
          <w:color w:val="56525B"/>
          <w:sz w:val="24"/>
          <w:szCs w:val="24"/>
          <w:lang w:val="en-US"/>
        </w:rPr>
        <w:t>.</w:t>
      </w:r>
    </w:p>
    <w:p w14:paraId="0608B406" w14:textId="77777777" w:rsidR="00D94C59" w:rsidRDefault="00D94C59" w:rsidP="00D94C59">
      <w:pPr>
        <w:pStyle w:val="ListParagraph"/>
        <w:rPr>
          <w:rFonts w:ascii="Times New Roman" w:eastAsia="Arial" w:hAnsi="Times New Roman"/>
          <w:color w:val="24232F"/>
          <w:sz w:val="24"/>
          <w:szCs w:val="24"/>
          <w:lang w:val="en-US"/>
        </w:rPr>
      </w:pPr>
    </w:p>
    <w:p w14:paraId="0192C907" w14:textId="0EFB5E07" w:rsidR="00620852" w:rsidRDefault="00D94C59" w:rsidP="00600731">
      <w:pPr>
        <w:widowControl w:val="0"/>
        <w:numPr>
          <w:ilvl w:val="0"/>
          <w:numId w:val="11"/>
        </w:numPr>
        <w:tabs>
          <w:tab w:val="left" w:pos="1137"/>
        </w:tabs>
        <w:autoSpaceDE w:val="0"/>
        <w:autoSpaceDN w:val="0"/>
        <w:spacing w:before="1" w:line="242" w:lineRule="auto"/>
        <w:ind w:right="918"/>
        <w:rPr>
          <w:rFonts w:ascii="Times New Roman" w:eastAsia="Arial" w:hAnsi="Times New Roman"/>
          <w:color w:val="24232F"/>
          <w:sz w:val="24"/>
          <w:szCs w:val="24"/>
          <w:lang w:val="en-US"/>
        </w:rPr>
      </w:pPr>
      <w:r>
        <w:rPr>
          <w:rFonts w:ascii="Times New Roman" w:eastAsia="Arial" w:hAnsi="Times New Roman"/>
          <w:color w:val="24232F"/>
          <w:sz w:val="24"/>
          <w:szCs w:val="24"/>
          <w:lang w:val="en-US"/>
        </w:rPr>
        <w:t xml:space="preserve">That the necessary planning permission is granted in advance of any works </w:t>
      </w:r>
      <w:r w:rsidR="00912DFF">
        <w:rPr>
          <w:rFonts w:ascii="Times New Roman" w:eastAsia="Arial" w:hAnsi="Times New Roman"/>
          <w:color w:val="24232F"/>
          <w:sz w:val="24"/>
          <w:szCs w:val="24"/>
          <w:lang w:val="en-US"/>
        </w:rPr>
        <w:t>being</w:t>
      </w:r>
      <w:r>
        <w:rPr>
          <w:rFonts w:ascii="Times New Roman" w:eastAsia="Arial" w:hAnsi="Times New Roman"/>
          <w:color w:val="24232F"/>
          <w:sz w:val="24"/>
          <w:szCs w:val="24"/>
          <w:lang w:val="en-US"/>
        </w:rPr>
        <w:t xml:space="preserve"> carried out. </w:t>
      </w:r>
    </w:p>
    <w:p w14:paraId="7736BAE6" w14:textId="77777777" w:rsidR="00620852" w:rsidRDefault="00620852" w:rsidP="00620852">
      <w:pPr>
        <w:pStyle w:val="ListParagraph"/>
        <w:rPr>
          <w:rFonts w:ascii="Times New Roman" w:eastAsia="Arial" w:hAnsi="Times New Roman"/>
          <w:color w:val="24232F"/>
          <w:sz w:val="24"/>
          <w:szCs w:val="24"/>
          <w:lang w:val="en-US"/>
        </w:rPr>
      </w:pPr>
    </w:p>
    <w:p w14:paraId="01B1ED59" w14:textId="2165F06E" w:rsidR="00620852" w:rsidRPr="00620852" w:rsidRDefault="00620852" w:rsidP="00620852">
      <w:pPr>
        <w:widowControl w:val="0"/>
        <w:numPr>
          <w:ilvl w:val="0"/>
          <w:numId w:val="11"/>
        </w:numPr>
        <w:tabs>
          <w:tab w:val="left" w:pos="1137"/>
        </w:tabs>
        <w:autoSpaceDE w:val="0"/>
        <w:autoSpaceDN w:val="0"/>
        <w:spacing w:before="1" w:line="242" w:lineRule="auto"/>
        <w:ind w:right="918"/>
        <w:rPr>
          <w:rFonts w:ascii="Times New Roman" w:eastAsia="Arial" w:hAnsi="Times New Roman"/>
          <w:color w:val="24232F"/>
          <w:sz w:val="24"/>
          <w:szCs w:val="24"/>
          <w:lang w:val="en-US"/>
        </w:rPr>
      </w:pPr>
      <w:r w:rsidRPr="00620852">
        <w:rPr>
          <w:rFonts w:ascii="Times New Roman" w:eastAsia="Arial" w:hAnsi="Times New Roman"/>
          <w:color w:val="24232F"/>
          <w:sz w:val="24"/>
          <w:szCs w:val="24"/>
          <w:lang w:val="en-US"/>
        </w:rPr>
        <w:t>At the</w:t>
      </w:r>
      <w:r w:rsidR="00516E7F">
        <w:rPr>
          <w:rFonts w:ascii="Times New Roman" w:eastAsia="Arial" w:hAnsi="Times New Roman"/>
          <w:color w:val="24232F"/>
          <w:sz w:val="24"/>
          <w:szCs w:val="24"/>
          <w:lang w:val="en-US"/>
        </w:rPr>
        <w:t xml:space="preserve">ir </w:t>
      </w:r>
      <w:r w:rsidR="00F72E7F">
        <w:rPr>
          <w:rFonts w:ascii="Times New Roman" w:eastAsia="Arial" w:hAnsi="Times New Roman"/>
          <w:color w:val="24232F"/>
          <w:sz w:val="24"/>
          <w:szCs w:val="24"/>
          <w:lang w:val="en-US"/>
        </w:rPr>
        <w:t xml:space="preserve">own </w:t>
      </w:r>
      <w:r w:rsidRPr="00620852">
        <w:rPr>
          <w:rFonts w:ascii="Times New Roman" w:eastAsia="Arial" w:hAnsi="Times New Roman"/>
          <w:color w:val="24232F"/>
          <w:sz w:val="24"/>
          <w:szCs w:val="24"/>
          <w:lang w:val="en-US"/>
        </w:rPr>
        <w:t>expense</w:t>
      </w:r>
      <w:r w:rsidR="00516E7F">
        <w:rPr>
          <w:rFonts w:ascii="Times New Roman" w:eastAsia="Arial" w:hAnsi="Times New Roman"/>
          <w:color w:val="24232F"/>
          <w:sz w:val="24"/>
          <w:szCs w:val="24"/>
          <w:lang w:val="en-US"/>
        </w:rPr>
        <w:t>,</w:t>
      </w:r>
      <w:r w:rsidRPr="00620852">
        <w:rPr>
          <w:rFonts w:ascii="Times New Roman" w:eastAsia="Arial" w:hAnsi="Times New Roman"/>
          <w:color w:val="24232F"/>
          <w:sz w:val="24"/>
          <w:szCs w:val="24"/>
          <w:lang w:val="en-US"/>
        </w:rPr>
        <w:t xml:space="preserve"> the </w:t>
      </w:r>
      <w:r w:rsidR="00966D04">
        <w:rPr>
          <w:rFonts w:ascii="Times New Roman" w:eastAsia="Arial" w:hAnsi="Times New Roman"/>
          <w:color w:val="24232F"/>
          <w:sz w:val="24"/>
          <w:szCs w:val="24"/>
          <w:lang w:val="en-US"/>
        </w:rPr>
        <w:t xml:space="preserve">Tenant must </w:t>
      </w:r>
      <w:r w:rsidRPr="00620852">
        <w:rPr>
          <w:rFonts w:ascii="Times New Roman" w:eastAsia="Arial" w:hAnsi="Times New Roman"/>
          <w:color w:val="24232F"/>
          <w:sz w:val="24"/>
          <w:szCs w:val="24"/>
          <w:lang w:val="en-US"/>
        </w:rPr>
        <w:t>comply with all the provisions and requirements of any Act or Acts of the Oireachtas now or afterwards to be passed and every order, regulation, notice and bye-law made under or in pursuance of such Acts or by any local or other authority in respect of the L</w:t>
      </w:r>
      <w:r w:rsidR="00F72E7F">
        <w:rPr>
          <w:rFonts w:ascii="Times New Roman" w:eastAsia="Arial" w:hAnsi="Times New Roman"/>
          <w:color w:val="24232F"/>
          <w:sz w:val="24"/>
          <w:szCs w:val="24"/>
          <w:lang w:val="en-US"/>
        </w:rPr>
        <w:t>eased A</w:t>
      </w:r>
      <w:r w:rsidRPr="00620852">
        <w:rPr>
          <w:rFonts w:ascii="Times New Roman" w:eastAsia="Arial" w:hAnsi="Times New Roman"/>
          <w:color w:val="24232F"/>
          <w:sz w:val="24"/>
          <w:szCs w:val="24"/>
          <w:lang w:val="en-US"/>
        </w:rPr>
        <w:t xml:space="preserve">rea or the user of  it or the person or any fixture or machinery plant or chattels for the time being in it including without prejudice to the generality of this clause the provisions of the Safety in Industry Act 1955 and </w:t>
      </w:r>
      <w:r w:rsidRPr="00620852">
        <w:rPr>
          <w:rFonts w:ascii="Times New Roman" w:eastAsia="Arial" w:hAnsi="Times New Roman"/>
          <w:color w:val="24232F"/>
          <w:sz w:val="24"/>
          <w:szCs w:val="24"/>
          <w:lang w:val="en-US"/>
        </w:rPr>
        <w:lastRenderedPageBreak/>
        <w:t>1980, Offices Premises Act 1958, the Safety Health</w:t>
      </w:r>
    </w:p>
    <w:p w14:paraId="781984CD" w14:textId="5427A477" w:rsidR="00D94C59" w:rsidRPr="00A732C6" w:rsidRDefault="00620852" w:rsidP="00966D04">
      <w:pPr>
        <w:widowControl w:val="0"/>
        <w:tabs>
          <w:tab w:val="left" w:pos="1137"/>
        </w:tabs>
        <w:autoSpaceDE w:val="0"/>
        <w:autoSpaceDN w:val="0"/>
        <w:spacing w:before="1" w:line="242" w:lineRule="auto"/>
        <w:ind w:left="644" w:right="918"/>
        <w:rPr>
          <w:rFonts w:ascii="Times New Roman" w:eastAsia="Arial" w:hAnsi="Times New Roman"/>
          <w:color w:val="24232F"/>
          <w:sz w:val="24"/>
          <w:szCs w:val="24"/>
          <w:lang w:val="en-US"/>
        </w:rPr>
      </w:pPr>
      <w:r w:rsidRPr="00516E7F">
        <w:rPr>
          <w:rFonts w:ascii="Times New Roman" w:eastAsia="Arial" w:hAnsi="Times New Roman"/>
          <w:color w:val="24232F"/>
          <w:sz w:val="24"/>
          <w:szCs w:val="24"/>
          <w:lang w:val="en-US"/>
        </w:rPr>
        <w:t xml:space="preserve">and </w:t>
      </w:r>
      <w:proofErr w:type="gramStart"/>
      <w:r w:rsidRPr="00516E7F">
        <w:rPr>
          <w:rFonts w:ascii="Times New Roman" w:eastAsia="Arial" w:hAnsi="Times New Roman"/>
          <w:color w:val="24232F"/>
          <w:sz w:val="24"/>
          <w:szCs w:val="24"/>
          <w:lang w:val="en-US"/>
        </w:rPr>
        <w:t>Welfare</w:t>
      </w:r>
      <w:proofErr w:type="gramEnd"/>
      <w:r w:rsidRPr="00516E7F">
        <w:rPr>
          <w:rFonts w:ascii="Times New Roman" w:eastAsia="Arial" w:hAnsi="Times New Roman"/>
          <w:color w:val="24232F"/>
          <w:sz w:val="24"/>
          <w:szCs w:val="24"/>
          <w:lang w:val="en-US"/>
        </w:rPr>
        <w:t xml:space="preserve"> at Work Act 1980 and the Fire Services Act 1981 and any regulations, permissions, directions, order, </w:t>
      </w:r>
      <w:proofErr w:type="gramStart"/>
      <w:r w:rsidRPr="00516E7F">
        <w:rPr>
          <w:rFonts w:ascii="Times New Roman" w:eastAsia="Arial" w:hAnsi="Times New Roman"/>
          <w:color w:val="24232F"/>
          <w:sz w:val="24"/>
          <w:szCs w:val="24"/>
          <w:lang w:val="en-US"/>
        </w:rPr>
        <w:t>bye-laws</w:t>
      </w:r>
      <w:proofErr w:type="gramEnd"/>
      <w:r w:rsidRPr="00516E7F">
        <w:rPr>
          <w:rFonts w:ascii="Times New Roman" w:eastAsia="Arial" w:hAnsi="Times New Roman"/>
          <w:color w:val="24232F"/>
          <w:sz w:val="24"/>
          <w:szCs w:val="24"/>
          <w:lang w:val="en-US"/>
        </w:rPr>
        <w:t>, building regulations and orders made under such</w:t>
      </w:r>
      <w:r w:rsidR="00D94C59">
        <w:rPr>
          <w:rFonts w:ascii="Times New Roman" w:eastAsia="Arial" w:hAnsi="Times New Roman"/>
          <w:color w:val="24232F"/>
          <w:sz w:val="24"/>
          <w:szCs w:val="24"/>
          <w:lang w:val="en-US"/>
        </w:rPr>
        <w:t xml:space="preserve">. </w:t>
      </w:r>
    </w:p>
    <w:p w14:paraId="6C4998FC" w14:textId="77777777" w:rsidR="00600731" w:rsidRPr="00A732C6" w:rsidRDefault="00600731" w:rsidP="00600731">
      <w:pPr>
        <w:pStyle w:val="ListParagraph"/>
        <w:rPr>
          <w:rFonts w:ascii="Times New Roman" w:eastAsia="Arial" w:hAnsi="Times New Roman"/>
          <w:color w:val="24232F"/>
          <w:sz w:val="24"/>
          <w:szCs w:val="24"/>
          <w:lang w:val="en-US"/>
        </w:rPr>
      </w:pPr>
    </w:p>
    <w:p w14:paraId="5E7EEDE3" w14:textId="77777777" w:rsidR="00600731" w:rsidRPr="00A732C6" w:rsidRDefault="00600731" w:rsidP="00600731">
      <w:pPr>
        <w:widowControl w:val="0"/>
        <w:numPr>
          <w:ilvl w:val="0"/>
          <w:numId w:val="11"/>
        </w:numPr>
        <w:tabs>
          <w:tab w:val="left" w:pos="1138"/>
        </w:tabs>
        <w:autoSpaceDE w:val="0"/>
        <w:autoSpaceDN w:val="0"/>
        <w:spacing w:before="3"/>
        <w:ind w:right="873"/>
        <w:rPr>
          <w:rFonts w:ascii="Times New Roman" w:eastAsia="Arial" w:hAnsi="Times New Roman"/>
          <w:sz w:val="24"/>
          <w:szCs w:val="24"/>
          <w:lang w:val="en-US"/>
        </w:rPr>
      </w:pPr>
      <w:r w:rsidRPr="00A732C6">
        <w:rPr>
          <w:rFonts w:ascii="Times New Roman" w:eastAsia="Arial" w:hAnsi="Times New Roman"/>
          <w:color w:val="24232F"/>
          <w:sz w:val="24"/>
          <w:szCs w:val="24"/>
          <w:lang w:val="en-US"/>
        </w:rPr>
        <w:t>That</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Tenant shall</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be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responsible for</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all</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 xml:space="preserve">outgoings including </w:t>
      </w:r>
      <w:r w:rsidRPr="00A732C6">
        <w:rPr>
          <w:rFonts w:ascii="Times New Roman" w:eastAsia="Arial" w:hAnsi="Times New Roman"/>
          <w:color w:val="33343F"/>
          <w:sz w:val="24"/>
          <w:szCs w:val="24"/>
          <w:lang w:val="en-US"/>
        </w:rPr>
        <w:t>rates,</w:t>
      </w:r>
      <w:r w:rsidRPr="00A732C6">
        <w:rPr>
          <w:rFonts w:ascii="Times New Roman" w:eastAsia="Arial" w:hAnsi="Times New Roman"/>
          <w:color w:val="33343F"/>
          <w:spacing w:val="-2"/>
          <w:sz w:val="24"/>
          <w:szCs w:val="24"/>
          <w:lang w:val="en-US"/>
        </w:rPr>
        <w:t xml:space="preserve"> </w:t>
      </w:r>
      <w:r w:rsidRPr="00A732C6">
        <w:rPr>
          <w:rFonts w:ascii="Times New Roman" w:eastAsia="Arial" w:hAnsi="Times New Roman"/>
          <w:color w:val="24232F"/>
          <w:sz w:val="24"/>
          <w:szCs w:val="24"/>
          <w:lang w:val="en-US"/>
        </w:rPr>
        <w:t xml:space="preserve">charges, taxes, </w:t>
      </w:r>
      <w:proofErr w:type="gramStart"/>
      <w:r w:rsidRPr="00A732C6">
        <w:rPr>
          <w:rFonts w:ascii="Times New Roman" w:eastAsia="Arial" w:hAnsi="Times New Roman"/>
          <w:color w:val="24232F"/>
          <w:sz w:val="24"/>
          <w:szCs w:val="24"/>
          <w:lang w:val="en-US"/>
        </w:rPr>
        <w:t>utilities</w:t>
      </w:r>
      <w:proofErr w:type="gramEnd"/>
      <w:r w:rsidRPr="00A732C6">
        <w:rPr>
          <w:rFonts w:ascii="Times New Roman" w:eastAsia="Arial" w:hAnsi="Times New Roman"/>
          <w:color w:val="24232F"/>
          <w:sz w:val="24"/>
          <w:szCs w:val="24"/>
          <w:lang w:val="en-US"/>
        </w:rPr>
        <w:t xml:space="preserve"> and</w:t>
      </w:r>
      <w:r w:rsidRPr="00A732C6">
        <w:rPr>
          <w:rFonts w:ascii="Times New Roman" w:eastAsia="Arial" w:hAnsi="Times New Roman"/>
          <w:color w:val="24232F"/>
          <w:spacing w:val="-9"/>
          <w:sz w:val="24"/>
          <w:szCs w:val="24"/>
          <w:lang w:val="en-US"/>
        </w:rPr>
        <w:t xml:space="preserve"> </w:t>
      </w:r>
      <w:r w:rsidRPr="00A732C6">
        <w:rPr>
          <w:rFonts w:ascii="Times New Roman" w:eastAsia="Arial" w:hAnsi="Times New Roman"/>
          <w:color w:val="24232F"/>
          <w:sz w:val="24"/>
          <w:szCs w:val="24"/>
          <w:lang w:val="en-US"/>
        </w:rPr>
        <w:t>any</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charges that</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may</w:t>
      </w:r>
      <w:r w:rsidRPr="00A732C6">
        <w:rPr>
          <w:rFonts w:ascii="Times New Roman" w:eastAsia="Arial" w:hAnsi="Times New Roman"/>
          <w:color w:val="24232F"/>
          <w:spacing w:val="-3"/>
          <w:sz w:val="24"/>
          <w:szCs w:val="24"/>
          <w:lang w:val="en-US"/>
        </w:rPr>
        <w:t xml:space="preserve"> </w:t>
      </w:r>
      <w:r w:rsidRPr="00A732C6">
        <w:rPr>
          <w:rFonts w:ascii="Times New Roman" w:eastAsia="Arial" w:hAnsi="Times New Roman"/>
          <w:color w:val="24232F"/>
          <w:sz w:val="24"/>
          <w:szCs w:val="24"/>
          <w:lang w:val="en-US"/>
        </w:rPr>
        <w:t>become</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payable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on</w:t>
      </w:r>
      <w:r w:rsidRPr="00A732C6">
        <w:rPr>
          <w:rFonts w:ascii="Times New Roman" w:eastAsia="Arial" w:hAnsi="Times New Roman"/>
          <w:color w:val="24232F"/>
          <w:spacing w:val="-8"/>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Lease</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Area</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24232F"/>
          <w:sz w:val="24"/>
          <w:szCs w:val="24"/>
          <w:lang w:val="en-US"/>
        </w:rPr>
        <w:t>during</w:t>
      </w:r>
      <w:r w:rsidRPr="00A732C6">
        <w:rPr>
          <w:rFonts w:ascii="Times New Roman" w:eastAsia="Arial" w:hAnsi="Times New Roman"/>
          <w:color w:val="24232F"/>
          <w:spacing w:val="-6"/>
          <w:sz w:val="24"/>
          <w:szCs w:val="24"/>
          <w:lang w:val="en-US"/>
        </w:rPr>
        <w:t xml:space="preserve"> </w:t>
      </w:r>
      <w:r w:rsidRPr="00A732C6">
        <w:rPr>
          <w:rFonts w:ascii="Times New Roman" w:eastAsia="Arial" w:hAnsi="Times New Roman"/>
          <w:color w:val="33343F"/>
          <w:sz w:val="24"/>
          <w:szCs w:val="24"/>
          <w:lang w:val="en-US"/>
        </w:rPr>
        <w:t>the</w:t>
      </w:r>
      <w:r w:rsidRPr="00A732C6">
        <w:rPr>
          <w:rFonts w:ascii="Times New Roman" w:eastAsia="Arial" w:hAnsi="Times New Roman"/>
          <w:color w:val="33343F"/>
          <w:spacing w:val="-11"/>
          <w:sz w:val="24"/>
          <w:szCs w:val="24"/>
          <w:lang w:val="en-US"/>
        </w:rPr>
        <w:t xml:space="preserve"> </w:t>
      </w:r>
      <w:r w:rsidRPr="00A732C6">
        <w:rPr>
          <w:rFonts w:ascii="Times New Roman" w:eastAsia="Arial" w:hAnsi="Times New Roman"/>
          <w:color w:val="24232F"/>
          <w:sz w:val="24"/>
          <w:szCs w:val="24"/>
          <w:lang w:val="en-US"/>
        </w:rPr>
        <w:t>period</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of</w:t>
      </w:r>
      <w:r w:rsidRPr="00A732C6">
        <w:rPr>
          <w:rFonts w:ascii="Times New Roman" w:eastAsia="Arial" w:hAnsi="Times New Roman"/>
          <w:color w:val="24232F"/>
          <w:spacing w:val="-7"/>
          <w:sz w:val="24"/>
          <w:szCs w:val="24"/>
          <w:lang w:val="en-US"/>
        </w:rPr>
        <w:t xml:space="preserve"> </w:t>
      </w:r>
      <w:r w:rsidRPr="00A732C6">
        <w:rPr>
          <w:rFonts w:ascii="Times New Roman" w:eastAsia="Arial" w:hAnsi="Times New Roman"/>
          <w:color w:val="24232F"/>
          <w:sz w:val="24"/>
          <w:szCs w:val="24"/>
          <w:lang w:val="en-US"/>
        </w:rPr>
        <w:t>the</w:t>
      </w:r>
      <w:r w:rsidRPr="00A732C6">
        <w:rPr>
          <w:rFonts w:ascii="Times New Roman" w:eastAsia="Arial" w:hAnsi="Times New Roman"/>
          <w:color w:val="24232F"/>
          <w:spacing w:val="-11"/>
          <w:sz w:val="24"/>
          <w:szCs w:val="24"/>
          <w:lang w:val="en-US"/>
        </w:rPr>
        <w:t xml:space="preserve"> </w:t>
      </w:r>
      <w:r w:rsidRPr="00A732C6">
        <w:rPr>
          <w:rFonts w:ascii="Times New Roman" w:eastAsia="Arial" w:hAnsi="Times New Roman"/>
          <w:color w:val="24232F"/>
          <w:sz w:val="24"/>
          <w:szCs w:val="24"/>
          <w:lang w:val="en-US"/>
        </w:rPr>
        <w:t>Lease</w:t>
      </w:r>
      <w:r w:rsidRPr="00A732C6">
        <w:rPr>
          <w:rFonts w:ascii="Times New Roman" w:eastAsia="Arial" w:hAnsi="Times New Roman"/>
          <w:color w:val="626777"/>
          <w:sz w:val="24"/>
          <w:szCs w:val="24"/>
          <w:lang w:val="en-US"/>
        </w:rPr>
        <w:t>.</w:t>
      </w:r>
    </w:p>
    <w:p w14:paraId="4678FE7F" w14:textId="77777777" w:rsidR="00600731" w:rsidRPr="00A732C6" w:rsidRDefault="00600731" w:rsidP="00600731">
      <w:pPr>
        <w:pStyle w:val="ListParagraph"/>
        <w:rPr>
          <w:rFonts w:ascii="Times New Roman" w:eastAsia="Arial" w:hAnsi="Times New Roman"/>
          <w:sz w:val="24"/>
          <w:szCs w:val="24"/>
          <w:lang w:val="en-US"/>
        </w:rPr>
      </w:pPr>
    </w:p>
    <w:p w14:paraId="2AC83098" w14:textId="77777777" w:rsidR="00600731" w:rsidRPr="00A732C6" w:rsidRDefault="00600731" w:rsidP="00600731">
      <w:pPr>
        <w:widowControl w:val="0"/>
        <w:numPr>
          <w:ilvl w:val="0"/>
          <w:numId w:val="11"/>
        </w:numPr>
        <w:tabs>
          <w:tab w:val="left" w:pos="1160"/>
        </w:tabs>
        <w:autoSpaceDE w:val="0"/>
        <w:autoSpaceDN w:val="0"/>
        <w:spacing w:before="72"/>
        <w:ind w:right="763"/>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Tenant</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will</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be</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permitted</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to</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access</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office</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retail</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accommodation</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7</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days</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a</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week. Exact hours to be agreed between both parties.</w:t>
      </w:r>
    </w:p>
    <w:p w14:paraId="5CFD049E" w14:textId="77777777" w:rsidR="00600731" w:rsidRPr="00A732C6" w:rsidRDefault="00600731" w:rsidP="00600731">
      <w:pPr>
        <w:widowControl w:val="0"/>
        <w:numPr>
          <w:ilvl w:val="0"/>
          <w:numId w:val="11"/>
        </w:numPr>
        <w:tabs>
          <w:tab w:val="left" w:pos="1157"/>
        </w:tabs>
        <w:autoSpaceDE w:val="0"/>
        <w:autoSpaceDN w:val="0"/>
        <w:spacing w:before="227"/>
        <w:ind w:right="900"/>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3A3B46"/>
          <w:sz w:val="24"/>
          <w:szCs w:val="24"/>
          <w:lang w:val="en-US"/>
        </w:rPr>
        <w:t>the</w:t>
      </w:r>
      <w:r w:rsidRPr="00A732C6">
        <w:rPr>
          <w:rFonts w:ascii="Times New Roman" w:eastAsia="Arial" w:hAnsi="Times New Roman"/>
          <w:color w:val="3A3B46"/>
          <w:spacing w:val="-14"/>
          <w:sz w:val="24"/>
          <w:szCs w:val="24"/>
          <w:lang w:val="en-US"/>
        </w:rPr>
        <w:t xml:space="preserve"> </w:t>
      </w:r>
      <w:r w:rsidRPr="00A732C6">
        <w:rPr>
          <w:rFonts w:ascii="Times New Roman" w:eastAsia="Arial" w:hAnsi="Times New Roman"/>
          <w:color w:val="26242F"/>
          <w:sz w:val="24"/>
          <w:szCs w:val="24"/>
          <w:lang w:val="en-US"/>
        </w:rPr>
        <w:t>Tenant</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not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sell,</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assign,</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grant</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any</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sub</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interests, sub-divide,</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alienate</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or</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part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with the possession of the Lease Area.</w:t>
      </w:r>
    </w:p>
    <w:p w14:paraId="71A71396" w14:textId="77777777" w:rsidR="00600731" w:rsidRPr="00A732C6" w:rsidRDefault="00600731" w:rsidP="00600731">
      <w:pPr>
        <w:widowControl w:val="0"/>
        <w:autoSpaceDE w:val="0"/>
        <w:autoSpaceDN w:val="0"/>
        <w:spacing w:before="2"/>
        <w:jc w:val="both"/>
        <w:rPr>
          <w:rFonts w:ascii="Times New Roman" w:eastAsia="Arial" w:hAnsi="Times New Roman"/>
          <w:sz w:val="24"/>
          <w:szCs w:val="24"/>
          <w:lang w:val="en-US"/>
        </w:rPr>
      </w:pPr>
    </w:p>
    <w:p w14:paraId="31A75ACD" w14:textId="77777777" w:rsidR="00600731" w:rsidRPr="00A732C6" w:rsidRDefault="00600731" w:rsidP="00600731">
      <w:pPr>
        <w:widowControl w:val="0"/>
        <w:numPr>
          <w:ilvl w:val="0"/>
          <w:numId w:val="11"/>
        </w:numPr>
        <w:tabs>
          <w:tab w:val="left" w:pos="1155"/>
        </w:tabs>
        <w:autoSpaceDE w:val="0"/>
        <w:autoSpaceDN w:val="0"/>
        <w:ind w:right="809"/>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proposed Tenant shall</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not</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erect</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any signage on</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external walls</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of</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the building without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receiving</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prior</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planning</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authority</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consents</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as</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applicable</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subsequently</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consent from the Landlord, not to be unreasonably withheld.</w:t>
      </w:r>
    </w:p>
    <w:p w14:paraId="7C53474E" w14:textId="77777777" w:rsidR="00600731" w:rsidRPr="00A732C6" w:rsidRDefault="00600731" w:rsidP="00600731">
      <w:pPr>
        <w:widowControl w:val="0"/>
        <w:tabs>
          <w:tab w:val="left" w:pos="1155"/>
        </w:tabs>
        <w:autoSpaceDE w:val="0"/>
        <w:autoSpaceDN w:val="0"/>
        <w:ind w:left="644" w:right="809"/>
        <w:jc w:val="both"/>
        <w:rPr>
          <w:rFonts w:ascii="Times New Roman" w:eastAsia="Arial" w:hAnsi="Times New Roman"/>
          <w:color w:val="26242F"/>
          <w:sz w:val="24"/>
          <w:szCs w:val="24"/>
          <w:lang w:val="en-US"/>
        </w:rPr>
      </w:pPr>
    </w:p>
    <w:p w14:paraId="21E37D90" w14:textId="77777777" w:rsidR="00600731" w:rsidRPr="00A732C6" w:rsidRDefault="00600731" w:rsidP="00600731">
      <w:pPr>
        <w:widowControl w:val="0"/>
        <w:numPr>
          <w:ilvl w:val="0"/>
          <w:numId w:val="11"/>
        </w:numPr>
        <w:tabs>
          <w:tab w:val="left" w:pos="1152"/>
        </w:tabs>
        <w:autoSpaceDE w:val="0"/>
        <w:autoSpaceDN w:val="0"/>
        <w:spacing w:before="1"/>
        <w:ind w:right="886"/>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 upon expiry of the</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Lease, the</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Tenant shall</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at</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its</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own</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expense</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remove</w:t>
      </w:r>
      <w:r w:rsidRPr="00A732C6">
        <w:rPr>
          <w:rFonts w:ascii="Times New Roman" w:eastAsia="Arial" w:hAnsi="Times New Roman"/>
          <w:color w:val="26242F"/>
          <w:spacing w:val="-1"/>
          <w:sz w:val="24"/>
          <w:szCs w:val="24"/>
          <w:lang w:val="en-US"/>
        </w:rPr>
        <w:t xml:space="preserve"> </w:t>
      </w:r>
      <w:r w:rsidRPr="00A732C6">
        <w:rPr>
          <w:rFonts w:ascii="Times New Roman" w:eastAsia="Arial" w:hAnsi="Times New Roman"/>
          <w:color w:val="26242F"/>
          <w:sz w:val="24"/>
          <w:szCs w:val="24"/>
          <w:lang w:val="en-US"/>
        </w:rPr>
        <w:t>all</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materials not belonging</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to</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Landlord</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leave</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Lease</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Area</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clean</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cleared</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to</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satisfaction of the Landlord.</w:t>
      </w:r>
    </w:p>
    <w:p w14:paraId="2F54CB77" w14:textId="77777777" w:rsidR="00600731" w:rsidRPr="00A732C6" w:rsidRDefault="00600731" w:rsidP="00600731">
      <w:pPr>
        <w:pStyle w:val="ListParagraph"/>
        <w:rPr>
          <w:rFonts w:ascii="Times New Roman" w:eastAsia="Arial" w:hAnsi="Times New Roman"/>
          <w:color w:val="26242F"/>
          <w:sz w:val="24"/>
          <w:szCs w:val="24"/>
          <w:lang w:val="en-US"/>
        </w:rPr>
      </w:pPr>
    </w:p>
    <w:p w14:paraId="630E5903" w14:textId="77777777" w:rsidR="00600731" w:rsidRPr="00A732C6" w:rsidRDefault="00600731" w:rsidP="00600731">
      <w:pPr>
        <w:widowControl w:val="0"/>
        <w:numPr>
          <w:ilvl w:val="0"/>
          <w:numId w:val="11"/>
        </w:numPr>
        <w:tabs>
          <w:tab w:val="left" w:pos="1152"/>
        </w:tabs>
        <w:autoSpaceDE w:val="0"/>
        <w:autoSpaceDN w:val="0"/>
        <w:spacing w:before="1"/>
        <w:ind w:right="886"/>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proposed</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Tenant</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be</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responsible</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for</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appropriate</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insurances</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as</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determined</w:t>
      </w:r>
      <w:r w:rsidRPr="00A732C6">
        <w:rPr>
          <w:rFonts w:ascii="Times New Roman" w:eastAsia="Arial" w:hAnsi="Times New Roman"/>
          <w:color w:val="26242F"/>
          <w:spacing w:val="-7"/>
          <w:sz w:val="24"/>
          <w:szCs w:val="24"/>
          <w:lang w:val="en-US"/>
        </w:rPr>
        <w:t xml:space="preserve"> </w:t>
      </w:r>
      <w:r w:rsidRPr="00A732C6">
        <w:rPr>
          <w:rFonts w:ascii="Times New Roman" w:eastAsia="Arial" w:hAnsi="Times New Roman"/>
          <w:color w:val="26242F"/>
          <w:sz w:val="24"/>
          <w:szCs w:val="24"/>
          <w:lang w:val="en-US"/>
        </w:rPr>
        <w:t>by</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 Landlord, including Public</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Liability</w:t>
      </w:r>
      <w:r w:rsidRPr="00A732C6">
        <w:rPr>
          <w:rFonts w:ascii="Times New Roman" w:eastAsia="Arial" w:hAnsi="Times New Roman"/>
          <w:color w:val="26242F"/>
          <w:spacing w:val="-1"/>
          <w:sz w:val="24"/>
          <w:szCs w:val="24"/>
          <w:lang w:val="en-US"/>
        </w:rPr>
        <w:t xml:space="preserve"> </w:t>
      </w:r>
      <w:r w:rsidRPr="00A732C6">
        <w:rPr>
          <w:rFonts w:ascii="Times New Roman" w:eastAsia="Arial" w:hAnsi="Times New Roman"/>
          <w:color w:val="26242F"/>
          <w:sz w:val="24"/>
          <w:szCs w:val="24"/>
          <w:lang w:val="en-US"/>
        </w:rPr>
        <w:t>Insurance minimum €6.5m (six</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million five</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hundred thousand</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euro),</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Employer's</w:t>
      </w:r>
      <w:r w:rsidRPr="00A732C6">
        <w:rPr>
          <w:rFonts w:ascii="Times New Roman" w:eastAsia="Arial" w:hAnsi="Times New Roman"/>
          <w:color w:val="26242F"/>
          <w:spacing w:val="-1"/>
          <w:sz w:val="24"/>
          <w:szCs w:val="24"/>
          <w:lang w:val="en-US"/>
        </w:rPr>
        <w:t xml:space="preserve"> </w:t>
      </w:r>
      <w:r w:rsidRPr="00A732C6">
        <w:rPr>
          <w:rFonts w:ascii="Times New Roman" w:eastAsia="Arial" w:hAnsi="Times New Roman"/>
          <w:color w:val="26242F"/>
          <w:sz w:val="24"/>
          <w:szCs w:val="24"/>
          <w:lang w:val="en-US"/>
        </w:rPr>
        <w:t>Liability</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Insurance</w:t>
      </w:r>
      <w:r w:rsidRPr="00A732C6">
        <w:rPr>
          <w:rFonts w:ascii="Times New Roman" w:eastAsia="Arial" w:hAnsi="Times New Roman"/>
          <w:color w:val="26242F"/>
          <w:spacing w:val="-7"/>
          <w:sz w:val="24"/>
          <w:szCs w:val="24"/>
          <w:lang w:val="en-US"/>
        </w:rPr>
        <w:t xml:space="preserve"> </w:t>
      </w:r>
      <w:r w:rsidRPr="00A732C6">
        <w:rPr>
          <w:rFonts w:ascii="Times New Roman" w:eastAsia="Arial" w:hAnsi="Times New Roman"/>
          <w:color w:val="26242F"/>
          <w:sz w:val="24"/>
          <w:szCs w:val="24"/>
          <w:lang w:val="en-US"/>
        </w:rPr>
        <w:t>minimum</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€13m</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(thirteen</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million</w:t>
      </w:r>
      <w:r w:rsidRPr="00A732C6">
        <w:rPr>
          <w:rFonts w:ascii="Times New Roman" w:eastAsia="Arial" w:hAnsi="Times New Roman"/>
          <w:color w:val="26242F"/>
          <w:spacing w:val="-7"/>
          <w:sz w:val="24"/>
          <w:szCs w:val="24"/>
          <w:lang w:val="en-US"/>
        </w:rPr>
        <w:t xml:space="preserve"> </w:t>
      </w:r>
      <w:r w:rsidRPr="00A732C6">
        <w:rPr>
          <w:rFonts w:ascii="Times New Roman" w:eastAsia="Arial" w:hAnsi="Times New Roman"/>
          <w:color w:val="26242F"/>
          <w:sz w:val="24"/>
          <w:szCs w:val="24"/>
          <w:lang w:val="en-US"/>
        </w:rPr>
        <w:t>euro)</w:t>
      </w:r>
      <w:r w:rsidRPr="00A732C6">
        <w:rPr>
          <w:rFonts w:ascii="Times New Roman" w:eastAsia="Arial" w:hAnsi="Times New Roman"/>
          <w:color w:val="5D5964"/>
          <w:sz w:val="24"/>
          <w:szCs w:val="24"/>
          <w:lang w:val="en-US"/>
        </w:rPr>
        <w:t>,</w:t>
      </w:r>
      <w:r w:rsidRPr="00A732C6">
        <w:rPr>
          <w:rFonts w:ascii="Times New Roman" w:eastAsia="Arial" w:hAnsi="Times New Roman"/>
          <w:color w:val="5D5964"/>
          <w:spacing w:val="-21"/>
          <w:sz w:val="24"/>
          <w:szCs w:val="24"/>
          <w:lang w:val="en-US"/>
        </w:rPr>
        <w:t xml:space="preserve"> </w:t>
      </w:r>
      <w:r w:rsidRPr="00A732C6">
        <w:rPr>
          <w:rFonts w:ascii="Times New Roman" w:eastAsia="Arial" w:hAnsi="Times New Roman"/>
          <w:color w:val="26242F"/>
          <w:sz w:val="24"/>
          <w:szCs w:val="24"/>
          <w:lang w:val="en-US"/>
        </w:rPr>
        <w:t>and shall</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indemnify the</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Licensor against</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all</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actions,</w:t>
      </w:r>
      <w:r w:rsidRPr="00A732C6">
        <w:rPr>
          <w:rFonts w:ascii="Times New Roman" w:eastAsia="Arial" w:hAnsi="Times New Roman"/>
          <w:color w:val="26242F"/>
          <w:spacing w:val="-1"/>
          <w:sz w:val="24"/>
          <w:szCs w:val="24"/>
          <w:lang w:val="en-US"/>
        </w:rPr>
        <w:t xml:space="preserve"> </w:t>
      </w:r>
      <w:r w:rsidRPr="00A732C6">
        <w:rPr>
          <w:rFonts w:ascii="Times New Roman" w:eastAsia="Arial" w:hAnsi="Times New Roman"/>
          <w:color w:val="26242F"/>
          <w:sz w:val="24"/>
          <w:szCs w:val="24"/>
          <w:lang w:val="en-US"/>
        </w:rPr>
        <w:t>proceedings,</w:t>
      </w:r>
      <w:r w:rsidRPr="00A732C6">
        <w:rPr>
          <w:rFonts w:ascii="Times New Roman" w:eastAsia="Arial" w:hAnsi="Times New Roman"/>
          <w:color w:val="26242F"/>
          <w:spacing w:val="18"/>
          <w:sz w:val="24"/>
          <w:szCs w:val="24"/>
          <w:lang w:val="en-US"/>
        </w:rPr>
        <w:t xml:space="preserve"> </w:t>
      </w:r>
      <w:r w:rsidRPr="00A732C6">
        <w:rPr>
          <w:rFonts w:ascii="Times New Roman" w:eastAsia="Arial" w:hAnsi="Times New Roman"/>
          <w:color w:val="26242F"/>
          <w:sz w:val="24"/>
          <w:szCs w:val="24"/>
          <w:lang w:val="en-US"/>
        </w:rPr>
        <w:t>costs,</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claims, demands and liabilities whatsoever arising from</w:t>
      </w:r>
      <w:r w:rsidRPr="00A732C6">
        <w:rPr>
          <w:rFonts w:ascii="Times New Roman" w:eastAsia="Arial" w:hAnsi="Times New Roman"/>
          <w:color w:val="26242F"/>
          <w:spacing w:val="-1"/>
          <w:sz w:val="24"/>
          <w:szCs w:val="24"/>
          <w:lang w:val="en-US"/>
        </w:rPr>
        <w:t xml:space="preserve"> </w:t>
      </w:r>
      <w:r w:rsidRPr="00A732C6">
        <w:rPr>
          <w:rFonts w:ascii="Times New Roman" w:eastAsia="Arial" w:hAnsi="Times New Roman"/>
          <w:color w:val="26242F"/>
          <w:sz w:val="24"/>
          <w:szCs w:val="24"/>
          <w:lang w:val="en-US"/>
        </w:rPr>
        <w:t>all</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every</w:t>
      </w:r>
      <w:r w:rsidRPr="00A732C6">
        <w:rPr>
          <w:rFonts w:ascii="Times New Roman" w:eastAsia="Arial" w:hAnsi="Times New Roman"/>
          <w:color w:val="26242F"/>
          <w:spacing w:val="-1"/>
          <w:sz w:val="24"/>
          <w:szCs w:val="24"/>
          <w:lang w:val="en-US"/>
        </w:rPr>
        <w:t xml:space="preserve"> </w:t>
      </w:r>
      <w:r w:rsidRPr="00A732C6">
        <w:rPr>
          <w:rFonts w:ascii="Times New Roman" w:eastAsia="Arial" w:hAnsi="Times New Roman"/>
          <w:color w:val="26242F"/>
          <w:sz w:val="24"/>
          <w:szCs w:val="24"/>
          <w:lang w:val="en-US"/>
        </w:rPr>
        <w:t>activity carried out</w:t>
      </w:r>
      <w:r w:rsidRPr="00A732C6">
        <w:rPr>
          <w:rFonts w:ascii="Times New Roman" w:eastAsia="Arial" w:hAnsi="Times New Roman"/>
          <w:color w:val="26242F"/>
          <w:spacing w:val="-7"/>
          <w:sz w:val="24"/>
          <w:szCs w:val="24"/>
          <w:lang w:val="en-US"/>
        </w:rPr>
        <w:t xml:space="preserve"> </w:t>
      </w:r>
      <w:r w:rsidRPr="00A732C6">
        <w:rPr>
          <w:rFonts w:ascii="Times New Roman" w:eastAsia="Arial" w:hAnsi="Times New Roman"/>
          <w:color w:val="26242F"/>
          <w:sz w:val="24"/>
          <w:szCs w:val="24"/>
          <w:lang w:val="en-US"/>
        </w:rPr>
        <w:t>or</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promoted by the</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Tenant and</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its</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agents in</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connection</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with</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facilities</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on</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Lease</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Area.</w:t>
      </w:r>
      <w:r w:rsidRPr="00A732C6">
        <w:rPr>
          <w:rFonts w:ascii="Times New Roman" w:eastAsia="Arial" w:hAnsi="Times New Roman"/>
          <w:color w:val="26242F"/>
          <w:spacing w:val="40"/>
          <w:sz w:val="24"/>
          <w:szCs w:val="24"/>
          <w:lang w:val="en-US"/>
        </w:rPr>
        <w:t xml:space="preserve"> </w:t>
      </w:r>
      <w:r w:rsidRPr="00A732C6">
        <w:rPr>
          <w:rFonts w:ascii="Times New Roman" w:eastAsia="Arial" w:hAnsi="Times New Roman"/>
          <w:color w:val="26242F"/>
          <w:sz w:val="24"/>
          <w:szCs w:val="24"/>
          <w:lang w:val="en-US"/>
        </w:rPr>
        <w:t>It</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7"/>
          <w:sz w:val="24"/>
          <w:szCs w:val="24"/>
          <w:lang w:val="en-US"/>
        </w:rPr>
        <w:t xml:space="preserve"> </w:t>
      </w:r>
      <w:r w:rsidRPr="00A732C6">
        <w:rPr>
          <w:rFonts w:ascii="Times New Roman" w:eastAsia="Arial" w:hAnsi="Times New Roman"/>
          <w:color w:val="26242F"/>
          <w:sz w:val="24"/>
          <w:szCs w:val="24"/>
          <w:lang w:val="en-US"/>
        </w:rPr>
        <w:t>not</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do</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or</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suffer</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to</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be done any activity in</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any part</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of</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Lease Area which would render void or</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 xml:space="preserve">voidable the insurances of the Lease Area. </w:t>
      </w:r>
      <w:r w:rsidRPr="00A732C6">
        <w:rPr>
          <w:rFonts w:ascii="Times New Roman" w:hAnsi="Times New Roman"/>
          <w:sz w:val="24"/>
          <w:szCs w:val="24"/>
        </w:rPr>
        <w:t xml:space="preserve">A copy of the insurance cover should be provided to the Landlord, annually. The insurance cover provided to the Landlord shall cover the use of any equipment or vehicles associated with the Tenant used by its servants or agents and </w:t>
      </w:r>
      <w:r w:rsidRPr="00A732C6">
        <w:rPr>
          <w:rFonts w:ascii="Times New Roman" w:hAnsi="Times New Roman"/>
          <w:b/>
          <w:bCs/>
          <w:i/>
          <w:iCs/>
          <w:sz w:val="24"/>
          <w:szCs w:val="24"/>
          <w:u w:val="single"/>
        </w:rPr>
        <w:t>the Landlord is hereby indemnified by the Tenant</w:t>
      </w:r>
      <w:r w:rsidRPr="00A732C6">
        <w:rPr>
          <w:rFonts w:ascii="Times New Roman" w:hAnsi="Times New Roman"/>
          <w:sz w:val="24"/>
          <w:szCs w:val="24"/>
        </w:rPr>
        <w:t xml:space="preserve"> against any claim or loss or damages by members of the public, Licensee staff,    Tenant staff, patrons, or any other person or entity otherwise or howsoever arising during the occupation of the Licenced Area by the Licensee and as a result of the Licensee’s negligence or actions.  The Tenant shall also ensure that any third parties, sub-contractors which it commissions to provide services on the Leased Area, are adequately insured with their own policy of insurance which shall include an indemnity to the Landlord and to the Tenant.</w:t>
      </w:r>
    </w:p>
    <w:p w14:paraId="3879BE8D" w14:textId="77777777" w:rsidR="00600731" w:rsidRPr="00A732C6" w:rsidRDefault="00600731" w:rsidP="00600731">
      <w:pPr>
        <w:widowControl w:val="0"/>
        <w:tabs>
          <w:tab w:val="left" w:pos="1152"/>
        </w:tabs>
        <w:autoSpaceDE w:val="0"/>
        <w:autoSpaceDN w:val="0"/>
        <w:spacing w:before="1"/>
        <w:ind w:left="644" w:right="886"/>
        <w:jc w:val="both"/>
        <w:rPr>
          <w:rFonts w:ascii="Times New Roman" w:eastAsia="Arial" w:hAnsi="Times New Roman"/>
          <w:color w:val="26242F"/>
          <w:sz w:val="24"/>
          <w:szCs w:val="24"/>
          <w:lang w:val="en-US"/>
        </w:rPr>
      </w:pPr>
    </w:p>
    <w:p w14:paraId="319007BB" w14:textId="77777777" w:rsidR="00600731" w:rsidRPr="00A732C6" w:rsidRDefault="00600731" w:rsidP="00600731">
      <w:pPr>
        <w:widowControl w:val="0"/>
        <w:numPr>
          <w:ilvl w:val="0"/>
          <w:numId w:val="11"/>
        </w:numPr>
        <w:tabs>
          <w:tab w:val="left" w:pos="1141"/>
        </w:tabs>
        <w:autoSpaceDE w:val="0"/>
        <w:autoSpaceDN w:val="0"/>
        <w:spacing w:before="3"/>
        <w:ind w:right="800"/>
        <w:jc w:val="both"/>
        <w:rPr>
          <w:rFonts w:ascii="Times New Roman" w:eastAsia="Arial" w:hAnsi="Times New Roman"/>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proposed Tenant shall</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meet</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all</w:t>
      </w:r>
      <w:r w:rsidRPr="00A732C6">
        <w:rPr>
          <w:rFonts w:ascii="Times New Roman" w:eastAsia="Arial" w:hAnsi="Times New Roman"/>
          <w:color w:val="26242F"/>
          <w:spacing w:val="-7"/>
          <w:sz w:val="24"/>
          <w:szCs w:val="24"/>
          <w:lang w:val="en-US"/>
        </w:rPr>
        <w:t xml:space="preserve"> </w:t>
      </w:r>
      <w:r w:rsidRPr="00A732C6">
        <w:rPr>
          <w:rFonts w:ascii="Times New Roman" w:eastAsia="Arial" w:hAnsi="Times New Roman"/>
          <w:color w:val="26242F"/>
          <w:sz w:val="24"/>
          <w:szCs w:val="24"/>
          <w:lang w:val="en-US"/>
        </w:rPr>
        <w:t>requirements</w:t>
      </w:r>
      <w:r w:rsidRPr="00A732C6">
        <w:rPr>
          <w:rFonts w:ascii="Times New Roman" w:eastAsia="Arial" w:hAnsi="Times New Roman"/>
          <w:color w:val="26242F"/>
          <w:spacing w:val="18"/>
          <w:sz w:val="24"/>
          <w:szCs w:val="24"/>
          <w:lang w:val="en-US"/>
        </w:rPr>
        <w:t xml:space="preserve"> </w:t>
      </w:r>
      <w:r w:rsidRPr="00A732C6">
        <w:rPr>
          <w:rFonts w:ascii="Times New Roman" w:eastAsia="Arial" w:hAnsi="Times New Roman"/>
          <w:color w:val="26242F"/>
          <w:sz w:val="24"/>
          <w:szCs w:val="24"/>
          <w:lang w:val="en-US"/>
        </w:rPr>
        <w:t>of</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Fire</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Officer and</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any Health and Safety</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Officer</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appointed</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by</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Landlord,</w:t>
      </w:r>
      <w:r w:rsidRPr="00A732C6">
        <w:rPr>
          <w:rFonts w:ascii="Times New Roman" w:eastAsia="Arial" w:hAnsi="Times New Roman"/>
          <w:color w:val="26242F"/>
          <w:spacing w:val="-1"/>
          <w:sz w:val="24"/>
          <w:szCs w:val="24"/>
          <w:lang w:val="en-US"/>
        </w:rPr>
        <w:t xml:space="preserve"> </w:t>
      </w:r>
      <w:proofErr w:type="gramStart"/>
      <w:r w:rsidRPr="00A732C6">
        <w:rPr>
          <w:rFonts w:ascii="Times New Roman" w:eastAsia="Arial" w:hAnsi="Times New Roman"/>
          <w:color w:val="26242F"/>
          <w:sz w:val="24"/>
          <w:szCs w:val="24"/>
          <w:lang w:val="en-US"/>
        </w:rPr>
        <w:t>at</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all</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times</w:t>
      </w:r>
      <w:proofErr w:type="gramEnd"/>
      <w:r w:rsidRPr="00A732C6">
        <w:rPr>
          <w:rFonts w:ascii="Times New Roman" w:eastAsia="Arial" w:hAnsi="Times New Roman"/>
          <w:color w:val="5D5964"/>
          <w:sz w:val="24"/>
          <w:szCs w:val="24"/>
          <w:lang w:val="en-US"/>
        </w:rPr>
        <w:t>.</w:t>
      </w:r>
      <w:r w:rsidRPr="00A732C6">
        <w:rPr>
          <w:rFonts w:ascii="Times New Roman" w:eastAsia="Arial" w:hAnsi="Times New Roman"/>
          <w:color w:val="5D5964"/>
          <w:spacing w:val="-16"/>
          <w:sz w:val="24"/>
          <w:szCs w:val="24"/>
          <w:lang w:val="en-US"/>
        </w:rPr>
        <w:t xml:space="preserve"> </w:t>
      </w:r>
      <w:r w:rsidRPr="00A732C6">
        <w:rPr>
          <w:rFonts w:ascii="Times New Roman" w:eastAsia="Arial" w:hAnsi="Times New Roman"/>
          <w:color w:val="26242F"/>
          <w:sz w:val="24"/>
          <w:szCs w:val="24"/>
          <w:lang w:val="en-US"/>
        </w:rPr>
        <w:t>Failure</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to</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comply</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with</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this</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condition</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 xml:space="preserve">shall be a ground for forfeiture of the Lease. </w:t>
      </w:r>
    </w:p>
    <w:p w14:paraId="7D8568F9" w14:textId="77777777" w:rsidR="00600731" w:rsidRPr="00A732C6" w:rsidRDefault="00600731" w:rsidP="00600731">
      <w:pPr>
        <w:widowControl w:val="0"/>
        <w:tabs>
          <w:tab w:val="left" w:pos="1141"/>
        </w:tabs>
        <w:autoSpaceDE w:val="0"/>
        <w:autoSpaceDN w:val="0"/>
        <w:spacing w:before="3"/>
        <w:ind w:left="644" w:right="800"/>
        <w:jc w:val="both"/>
        <w:rPr>
          <w:rFonts w:ascii="Times New Roman" w:eastAsia="Arial" w:hAnsi="Times New Roman"/>
          <w:sz w:val="24"/>
          <w:szCs w:val="24"/>
          <w:lang w:val="en-US"/>
        </w:rPr>
      </w:pPr>
    </w:p>
    <w:p w14:paraId="021902B6" w14:textId="77777777" w:rsidR="00600731" w:rsidRPr="00A732C6" w:rsidRDefault="00600731" w:rsidP="00600731">
      <w:pPr>
        <w:widowControl w:val="0"/>
        <w:numPr>
          <w:ilvl w:val="0"/>
          <w:numId w:val="11"/>
        </w:numPr>
        <w:tabs>
          <w:tab w:val="left" w:pos="1141"/>
        </w:tabs>
        <w:autoSpaceDE w:val="0"/>
        <w:autoSpaceDN w:val="0"/>
        <w:ind w:right="1462"/>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8"/>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proposed</w:t>
      </w:r>
      <w:r w:rsidRPr="00A732C6">
        <w:rPr>
          <w:rFonts w:ascii="Times New Roman" w:eastAsia="Arial" w:hAnsi="Times New Roman"/>
          <w:color w:val="26242F"/>
          <w:spacing w:val="-5"/>
          <w:sz w:val="24"/>
          <w:szCs w:val="24"/>
          <w:lang w:val="en-US"/>
        </w:rPr>
        <w:t xml:space="preserve"> </w:t>
      </w:r>
      <w:r w:rsidRPr="00A732C6">
        <w:rPr>
          <w:rFonts w:ascii="Times New Roman" w:eastAsia="Arial" w:hAnsi="Times New Roman"/>
          <w:color w:val="26242F"/>
          <w:sz w:val="24"/>
          <w:szCs w:val="24"/>
          <w:lang w:val="en-US"/>
        </w:rPr>
        <w:t>Tenant</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be</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liable</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for</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payment</w:t>
      </w:r>
      <w:r w:rsidRPr="00A732C6">
        <w:rPr>
          <w:rFonts w:ascii="Times New Roman" w:eastAsia="Arial" w:hAnsi="Times New Roman"/>
          <w:color w:val="26242F"/>
          <w:spacing w:val="-4"/>
          <w:sz w:val="24"/>
          <w:szCs w:val="24"/>
          <w:lang w:val="en-US"/>
        </w:rPr>
        <w:t xml:space="preserve"> </w:t>
      </w:r>
      <w:r w:rsidRPr="00A732C6">
        <w:rPr>
          <w:rFonts w:ascii="Times New Roman" w:eastAsia="Arial" w:hAnsi="Times New Roman"/>
          <w:color w:val="26242F"/>
          <w:sz w:val="24"/>
          <w:szCs w:val="24"/>
          <w:lang w:val="en-US"/>
        </w:rPr>
        <w:t>of</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stamp</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duty,</w:t>
      </w:r>
      <w:r w:rsidRPr="00A732C6">
        <w:rPr>
          <w:rFonts w:ascii="Times New Roman" w:eastAsia="Arial" w:hAnsi="Times New Roman"/>
          <w:color w:val="26242F"/>
          <w:spacing w:val="-8"/>
          <w:sz w:val="24"/>
          <w:szCs w:val="24"/>
          <w:lang w:val="en-US"/>
        </w:rPr>
        <w:t xml:space="preserve"> </w:t>
      </w:r>
      <w:proofErr w:type="gramStart"/>
      <w:r w:rsidRPr="00A732C6">
        <w:rPr>
          <w:rFonts w:ascii="Times New Roman" w:eastAsia="Arial" w:hAnsi="Times New Roman"/>
          <w:color w:val="26242F"/>
          <w:sz w:val="24"/>
          <w:szCs w:val="24"/>
          <w:lang w:val="en-US"/>
        </w:rPr>
        <w:t>VAT</w:t>
      </w:r>
      <w:proofErr w:type="gramEnd"/>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and</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any</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other statutory costs, which may arise on the</w:t>
      </w:r>
      <w:r w:rsidRPr="00A732C6">
        <w:rPr>
          <w:rFonts w:ascii="Times New Roman" w:eastAsia="Arial" w:hAnsi="Times New Roman"/>
          <w:color w:val="26242F"/>
          <w:spacing w:val="-2"/>
          <w:sz w:val="24"/>
          <w:szCs w:val="24"/>
          <w:lang w:val="en-US"/>
        </w:rPr>
        <w:t xml:space="preserve"> </w:t>
      </w:r>
      <w:r w:rsidRPr="00A732C6">
        <w:rPr>
          <w:rFonts w:ascii="Times New Roman" w:eastAsia="Arial" w:hAnsi="Times New Roman"/>
          <w:color w:val="26242F"/>
          <w:sz w:val="24"/>
          <w:szCs w:val="24"/>
          <w:lang w:val="en-US"/>
        </w:rPr>
        <w:t xml:space="preserve">creation of the </w:t>
      </w:r>
      <w:r w:rsidRPr="00A732C6">
        <w:rPr>
          <w:rFonts w:ascii="Times New Roman" w:eastAsia="Arial" w:hAnsi="Times New Roman"/>
          <w:color w:val="26242F"/>
          <w:sz w:val="24"/>
          <w:szCs w:val="24"/>
          <w:lang w:val="en-US"/>
        </w:rPr>
        <w:lastRenderedPageBreak/>
        <w:t>Lease.</w:t>
      </w:r>
    </w:p>
    <w:p w14:paraId="1489A31D" w14:textId="77777777" w:rsidR="00600731" w:rsidRPr="00A732C6" w:rsidRDefault="00600731" w:rsidP="00600731">
      <w:pPr>
        <w:widowControl w:val="0"/>
        <w:autoSpaceDE w:val="0"/>
        <w:autoSpaceDN w:val="0"/>
        <w:spacing w:before="2"/>
        <w:jc w:val="both"/>
        <w:rPr>
          <w:rFonts w:ascii="Times New Roman" w:eastAsia="Arial" w:hAnsi="Times New Roman"/>
          <w:sz w:val="24"/>
          <w:szCs w:val="24"/>
          <w:lang w:val="en-US"/>
        </w:rPr>
      </w:pPr>
    </w:p>
    <w:p w14:paraId="7F433C57" w14:textId="77777777" w:rsidR="00600731" w:rsidRPr="00A732C6" w:rsidRDefault="00600731" w:rsidP="00600731">
      <w:pPr>
        <w:widowControl w:val="0"/>
        <w:numPr>
          <w:ilvl w:val="0"/>
          <w:numId w:val="11"/>
        </w:numPr>
        <w:tabs>
          <w:tab w:val="left" w:pos="1136"/>
        </w:tabs>
        <w:autoSpaceDE w:val="0"/>
        <w:autoSpaceDN w:val="0"/>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16"/>
          <w:sz w:val="24"/>
          <w:szCs w:val="24"/>
          <w:lang w:val="en-US"/>
        </w:rPr>
        <w:t xml:space="preserve"> </w:t>
      </w:r>
      <w:r w:rsidRPr="00A732C6">
        <w:rPr>
          <w:rFonts w:ascii="Times New Roman" w:eastAsia="Arial" w:hAnsi="Times New Roman"/>
          <w:color w:val="26242F"/>
          <w:sz w:val="24"/>
          <w:szCs w:val="24"/>
          <w:lang w:val="en-US"/>
        </w:rPr>
        <w:t>each</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party</w:t>
      </w:r>
      <w:r w:rsidRPr="00A732C6">
        <w:rPr>
          <w:rFonts w:ascii="Times New Roman" w:eastAsia="Arial" w:hAnsi="Times New Roman"/>
          <w:color w:val="26242F"/>
          <w:spacing w:val="-11"/>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z w:val="24"/>
          <w:szCs w:val="24"/>
          <w:lang w:val="en-US"/>
        </w:rPr>
        <w:t>be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responsible</w:t>
      </w:r>
      <w:r w:rsidRPr="00A732C6">
        <w:rPr>
          <w:rFonts w:ascii="Times New Roman" w:eastAsia="Arial" w:hAnsi="Times New Roman"/>
          <w:color w:val="26242F"/>
          <w:spacing w:val="-3"/>
          <w:sz w:val="24"/>
          <w:szCs w:val="24"/>
          <w:lang w:val="en-US"/>
        </w:rPr>
        <w:t xml:space="preserve"> </w:t>
      </w:r>
      <w:r w:rsidRPr="00A732C6">
        <w:rPr>
          <w:rFonts w:ascii="Times New Roman" w:eastAsia="Arial" w:hAnsi="Times New Roman"/>
          <w:color w:val="26242F"/>
          <w:sz w:val="24"/>
          <w:szCs w:val="24"/>
          <w:lang w:val="en-US"/>
        </w:rPr>
        <w:t>for</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their</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own</w:t>
      </w:r>
      <w:r w:rsidRPr="00A732C6">
        <w:rPr>
          <w:rFonts w:ascii="Times New Roman" w:eastAsia="Arial" w:hAnsi="Times New Roman"/>
          <w:color w:val="26242F"/>
          <w:spacing w:val="-10"/>
          <w:sz w:val="24"/>
          <w:szCs w:val="24"/>
          <w:lang w:val="en-US"/>
        </w:rPr>
        <w:t xml:space="preserve"> </w:t>
      </w:r>
      <w:r w:rsidRPr="00A732C6">
        <w:rPr>
          <w:rFonts w:ascii="Times New Roman" w:eastAsia="Arial" w:hAnsi="Times New Roman"/>
          <w:color w:val="26242F"/>
          <w:sz w:val="24"/>
          <w:szCs w:val="24"/>
          <w:lang w:val="en-US"/>
        </w:rPr>
        <w:t>fees</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in</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this</w:t>
      </w:r>
      <w:r w:rsidRPr="00A732C6">
        <w:rPr>
          <w:rFonts w:ascii="Times New Roman" w:eastAsia="Arial" w:hAnsi="Times New Roman"/>
          <w:color w:val="26242F"/>
          <w:spacing w:val="-13"/>
          <w:sz w:val="24"/>
          <w:szCs w:val="24"/>
          <w:lang w:val="en-US"/>
        </w:rPr>
        <w:t xml:space="preserve"> </w:t>
      </w:r>
      <w:r w:rsidRPr="00A732C6">
        <w:rPr>
          <w:rFonts w:ascii="Times New Roman" w:eastAsia="Arial" w:hAnsi="Times New Roman"/>
          <w:color w:val="26242F"/>
          <w:spacing w:val="-2"/>
          <w:sz w:val="24"/>
          <w:szCs w:val="24"/>
          <w:lang w:val="en-US"/>
        </w:rPr>
        <w:t>matter.</w:t>
      </w:r>
    </w:p>
    <w:p w14:paraId="516EDE46" w14:textId="77777777" w:rsidR="00600731" w:rsidRPr="00A732C6" w:rsidRDefault="00600731" w:rsidP="00600731">
      <w:pPr>
        <w:pStyle w:val="ListParagraph"/>
        <w:jc w:val="both"/>
        <w:rPr>
          <w:rFonts w:ascii="Times New Roman" w:eastAsia="Arial" w:hAnsi="Times New Roman"/>
          <w:color w:val="26242F"/>
          <w:sz w:val="24"/>
          <w:szCs w:val="24"/>
          <w:lang w:val="en-US"/>
        </w:rPr>
      </w:pPr>
    </w:p>
    <w:p w14:paraId="25520942" w14:textId="31AAEADF" w:rsidR="00600731" w:rsidRPr="00A732C6" w:rsidRDefault="00600731" w:rsidP="00600731">
      <w:pPr>
        <w:widowControl w:val="0"/>
        <w:numPr>
          <w:ilvl w:val="0"/>
          <w:numId w:val="11"/>
        </w:numPr>
        <w:tabs>
          <w:tab w:val="left" w:pos="1155"/>
        </w:tabs>
        <w:autoSpaceDE w:val="0"/>
        <w:autoSpaceDN w:val="0"/>
        <w:spacing w:before="1"/>
        <w:ind w:right="753"/>
        <w:jc w:val="both"/>
        <w:rPr>
          <w:rFonts w:ascii="Times New Roman" w:eastAsia="Arial" w:hAnsi="Times New Roman"/>
          <w:sz w:val="24"/>
          <w:szCs w:val="24"/>
          <w:lang w:val="en-US"/>
        </w:rPr>
      </w:pPr>
      <w:r w:rsidRPr="00A732C6">
        <w:rPr>
          <w:rFonts w:ascii="Times New Roman" w:eastAsia="Arial" w:hAnsi="Times New Roman"/>
          <w:color w:val="24232F"/>
          <w:sz w:val="24"/>
          <w:szCs w:val="24"/>
          <w:lang w:val="en-US"/>
        </w:rPr>
        <w:t xml:space="preserve">The Lessee shall provide an </w:t>
      </w:r>
      <w:r w:rsidR="00F46D7D" w:rsidRPr="00A732C6">
        <w:rPr>
          <w:rFonts w:ascii="Times New Roman" w:eastAsia="Arial" w:hAnsi="Times New Roman"/>
          <w:color w:val="24232F"/>
          <w:sz w:val="24"/>
          <w:szCs w:val="24"/>
          <w:lang w:val="en-US"/>
        </w:rPr>
        <w:t>up-to-date</w:t>
      </w:r>
      <w:r w:rsidRPr="00A732C6">
        <w:rPr>
          <w:rFonts w:ascii="Times New Roman" w:eastAsia="Arial" w:hAnsi="Times New Roman"/>
          <w:color w:val="24232F"/>
          <w:sz w:val="24"/>
          <w:szCs w:val="24"/>
          <w:lang w:val="en-US"/>
        </w:rPr>
        <w:t xml:space="preserve"> clearance and PPSN number as required under the Lease process.</w:t>
      </w:r>
    </w:p>
    <w:p w14:paraId="66AD878E" w14:textId="77777777" w:rsidR="00600731" w:rsidRPr="00A732C6" w:rsidRDefault="00600731" w:rsidP="00600731">
      <w:pPr>
        <w:widowControl w:val="0"/>
        <w:autoSpaceDE w:val="0"/>
        <w:autoSpaceDN w:val="0"/>
        <w:jc w:val="both"/>
        <w:rPr>
          <w:rFonts w:ascii="Times New Roman" w:eastAsia="Arial" w:hAnsi="Times New Roman"/>
          <w:sz w:val="24"/>
          <w:szCs w:val="24"/>
          <w:lang w:val="en-US"/>
        </w:rPr>
      </w:pPr>
    </w:p>
    <w:p w14:paraId="2A363664" w14:textId="77777777" w:rsidR="00600731" w:rsidRPr="00A732C6" w:rsidRDefault="00600731" w:rsidP="00600731">
      <w:pPr>
        <w:widowControl w:val="0"/>
        <w:numPr>
          <w:ilvl w:val="0"/>
          <w:numId w:val="11"/>
        </w:numPr>
        <w:tabs>
          <w:tab w:val="left" w:pos="1137"/>
        </w:tabs>
        <w:autoSpaceDE w:val="0"/>
        <w:autoSpaceDN w:val="0"/>
        <w:ind w:right="837"/>
        <w:jc w:val="both"/>
        <w:rPr>
          <w:rFonts w:ascii="Times New Roman" w:eastAsia="Arial" w:hAnsi="Times New Roman"/>
          <w:color w:val="26242F"/>
          <w:sz w:val="24"/>
          <w:szCs w:val="24"/>
          <w:lang w:val="en-US"/>
        </w:rPr>
      </w:pPr>
      <w:r w:rsidRPr="00A732C6">
        <w:rPr>
          <w:rFonts w:ascii="Times New Roman" w:eastAsia="Arial" w:hAnsi="Times New Roman"/>
          <w:color w:val="26242F"/>
          <w:sz w:val="24"/>
          <w:szCs w:val="24"/>
          <w:lang w:val="en-US"/>
        </w:rPr>
        <w:t>That</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the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Tenant</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shall</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include</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any</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amendments</w:t>
      </w:r>
      <w:r w:rsidRPr="00A732C6">
        <w:rPr>
          <w:rFonts w:ascii="Times New Roman" w:eastAsia="Arial" w:hAnsi="Times New Roman"/>
          <w:color w:val="26242F"/>
          <w:spacing w:val="-9"/>
          <w:sz w:val="24"/>
          <w:szCs w:val="24"/>
          <w:lang w:val="en-US"/>
        </w:rPr>
        <w:t xml:space="preserve"> </w:t>
      </w:r>
      <w:r w:rsidRPr="00A732C6">
        <w:rPr>
          <w:rFonts w:ascii="Times New Roman" w:eastAsia="Arial" w:hAnsi="Times New Roman"/>
          <w:color w:val="26242F"/>
          <w:sz w:val="24"/>
          <w:szCs w:val="24"/>
          <w:lang w:val="en-US"/>
        </w:rPr>
        <w:t>and/or</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other</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conditions</w:t>
      </w:r>
      <w:r w:rsidRPr="00A732C6">
        <w:rPr>
          <w:rFonts w:ascii="Times New Roman" w:eastAsia="Arial" w:hAnsi="Times New Roman"/>
          <w:color w:val="26242F"/>
          <w:spacing w:val="-6"/>
          <w:sz w:val="24"/>
          <w:szCs w:val="24"/>
          <w:lang w:val="en-US"/>
        </w:rPr>
        <w:t xml:space="preserve"> </w:t>
      </w:r>
      <w:r w:rsidRPr="00A732C6">
        <w:rPr>
          <w:rFonts w:ascii="Times New Roman" w:eastAsia="Arial" w:hAnsi="Times New Roman"/>
          <w:color w:val="26242F"/>
          <w:sz w:val="24"/>
          <w:szCs w:val="24"/>
          <w:lang w:val="en-US"/>
        </w:rPr>
        <w:t>as</w:t>
      </w:r>
      <w:r w:rsidRPr="00A732C6">
        <w:rPr>
          <w:rFonts w:ascii="Times New Roman" w:eastAsia="Arial" w:hAnsi="Times New Roman"/>
          <w:color w:val="26242F"/>
          <w:spacing w:val="-14"/>
          <w:sz w:val="24"/>
          <w:szCs w:val="24"/>
          <w:lang w:val="en-US"/>
        </w:rPr>
        <w:t xml:space="preserve"> </w:t>
      </w:r>
      <w:r w:rsidRPr="00A732C6">
        <w:rPr>
          <w:rFonts w:ascii="Times New Roman" w:eastAsia="Arial" w:hAnsi="Times New Roman"/>
          <w:color w:val="26242F"/>
          <w:sz w:val="24"/>
          <w:szCs w:val="24"/>
          <w:lang w:val="en-US"/>
        </w:rPr>
        <w:t>deemed</w:t>
      </w:r>
      <w:r w:rsidRPr="00A732C6">
        <w:rPr>
          <w:rFonts w:ascii="Times New Roman" w:eastAsia="Arial" w:hAnsi="Times New Roman"/>
          <w:color w:val="26242F"/>
          <w:spacing w:val="-12"/>
          <w:sz w:val="24"/>
          <w:szCs w:val="24"/>
          <w:lang w:val="en-US"/>
        </w:rPr>
        <w:t xml:space="preserve"> </w:t>
      </w:r>
      <w:r w:rsidRPr="00A732C6">
        <w:rPr>
          <w:rFonts w:ascii="Times New Roman" w:eastAsia="Arial" w:hAnsi="Times New Roman"/>
          <w:color w:val="26242F"/>
          <w:sz w:val="24"/>
          <w:szCs w:val="24"/>
          <w:lang w:val="en-US"/>
        </w:rPr>
        <w:t>appropriate by the Landlords Law Agent.</w:t>
      </w:r>
    </w:p>
    <w:p w14:paraId="7CD17211" w14:textId="77777777" w:rsidR="00600731" w:rsidRPr="00A732C6" w:rsidRDefault="00600731" w:rsidP="00600731">
      <w:pPr>
        <w:pStyle w:val="ListParagraph"/>
        <w:jc w:val="both"/>
        <w:rPr>
          <w:rFonts w:ascii="Times New Roman" w:eastAsia="Arial" w:hAnsi="Times New Roman"/>
          <w:color w:val="26242F"/>
          <w:sz w:val="24"/>
          <w:szCs w:val="24"/>
          <w:lang w:val="en-US"/>
        </w:rPr>
      </w:pPr>
    </w:p>
    <w:p w14:paraId="59AF8C75" w14:textId="7BA5E43C" w:rsidR="00A31F2B" w:rsidRPr="00A732C6" w:rsidRDefault="00600731" w:rsidP="00806118">
      <w:pPr>
        <w:widowControl w:val="0"/>
        <w:numPr>
          <w:ilvl w:val="0"/>
          <w:numId w:val="11"/>
        </w:numPr>
        <w:tabs>
          <w:tab w:val="left" w:pos="1137"/>
        </w:tabs>
        <w:autoSpaceDE w:val="0"/>
        <w:autoSpaceDN w:val="0"/>
        <w:ind w:right="837"/>
        <w:jc w:val="both"/>
        <w:rPr>
          <w:rFonts w:ascii="Times New Roman" w:eastAsia="Arial" w:hAnsi="Times New Roman"/>
          <w:sz w:val="24"/>
          <w:szCs w:val="24"/>
          <w:lang w:val="en-US"/>
        </w:rPr>
      </w:pPr>
      <w:r w:rsidRPr="00A732C6">
        <w:rPr>
          <w:rFonts w:ascii="Times New Roman" w:eastAsia="Arial" w:hAnsi="Times New Roman"/>
          <w:color w:val="26242F"/>
          <w:sz w:val="24"/>
          <w:szCs w:val="24"/>
          <w:lang w:val="en-US"/>
        </w:rPr>
        <w:t xml:space="preserve">The Lease agreement is </w:t>
      </w:r>
      <w:r w:rsidR="00D767AE" w:rsidRPr="007D6F6B">
        <w:rPr>
          <w:rFonts w:ascii="Times New Roman" w:eastAsia="Calibri" w:hAnsi="Times New Roman"/>
          <w:bCs/>
          <w:sz w:val="24"/>
          <w:szCs w:val="24"/>
        </w:rPr>
        <w:t>in accordance with Section 211 of the Planning and Development Act 2000 and subject to the Provisions of Section 183 of the Local Government Act 2001</w:t>
      </w:r>
      <w:r w:rsidR="00D767AE">
        <w:rPr>
          <w:rFonts w:ascii="Times New Roman" w:eastAsia="Calibri" w:hAnsi="Times New Roman"/>
          <w:bCs/>
          <w:sz w:val="24"/>
          <w:szCs w:val="24"/>
        </w:rPr>
        <w:t>.</w:t>
      </w:r>
    </w:p>
    <w:p w14:paraId="26CB74BF" w14:textId="77777777" w:rsidR="00806118" w:rsidRPr="00A732C6" w:rsidRDefault="00806118" w:rsidP="00806118">
      <w:pPr>
        <w:pStyle w:val="ListParagraph"/>
        <w:rPr>
          <w:rFonts w:ascii="Times New Roman" w:eastAsia="Arial" w:hAnsi="Times New Roman"/>
          <w:sz w:val="24"/>
          <w:szCs w:val="24"/>
          <w:lang w:val="en-US"/>
        </w:rPr>
      </w:pPr>
    </w:p>
    <w:p w14:paraId="74172D8B" w14:textId="77777777" w:rsidR="008627DA" w:rsidRDefault="008627DA" w:rsidP="00806118">
      <w:pPr>
        <w:widowControl w:val="0"/>
        <w:tabs>
          <w:tab w:val="left" w:pos="1137"/>
        </w:tabs>
        <w:autoSpaceDE w:val="0"/>
        <w:autoSpaceDN w:val="0"/>
        <w:ind w:right="837"/>
        <w:jc w:val="both"/>
        <w:rPr>
          <w:rFonts w:ascii="Times New Roman" w:eastAsia="Arial" w:hAnsi="Times New Roman"/>
          <w:sz w:val="24"/>
          <w:szCs w:val="24"/>
          <w:lang w:val="en-US"/>
        </w:rPr>
      </w:pPr>
    </w:p>
    <w:p w14:paraId="30A39E63" w14:textId="3F9827FA" w:rsidR="008627DA" w:rsidRPr="00277965" w:rsidRDefault="008627DA" w:rsidP="008627DA">
      <w:pPr>
        <w:rPr>
          <w:rFonts w:ascii="Times New Roman" w:hAnsi="Times New Roman"/>
          <w:sz w:val="24"/>
          <w:szCs w:val="24"/>
        </w:rPr>
      </w:pPr>
      <w:r w:rsidRPr="00277965">
        <w:rPr>
          <w:rFonts w:ascii="Times New Roman" w:hAnsi="Times New Roman"/>
          <w:sz w:val="24"/>
          <w:szCs w:val="24"/>
        </w:rPr>
        <w:t xml:space="preserve">The lands </w:t>
      </w:r>
      <w:r w:rsidR="001F4CE4">
        <w:rPr>
          <w:rFonts w:ascii="Times New Roman" w:hAnsi="Times New Roman"/>
          <w:sz w:val="24"/>
          <w:szCs w:val="24"/>
        </w:rPr>
        <w:t xml:space="preserve">proposed for </w:t>
      </w:r>
      <w:r w:rsidR="002B2314">
        <w:rPr>
          <w:rFonts w:ascii="Times New Roman" w:hAnsi="Times New Roman"/>
          <w:sz w:val="24"/>
          <w:szCs w:val="24"/>
        </w:rPr>
        <w:t xml:space="preserve">the </w:t>
      </w:r>
      <w:r w:rsidR="001F4CE4">
        <w:rPr>
          <w:rFonts w:ascii="Times New Roman" w:hAnsi="Times New Roman"/>
          <w:sz w:val="24"/>
          <w:szCs w:val="24"/>
        </w:rPr>
        <w:t xml:space="preserve">Lease </w:t>
      </w:r>
      <w:r w:rsidR="00032F61" w:rsidRPr="00277965">
        <w:rPr>
          <w:rFonts w:ascii="Times New Roman" w:hAnsi="Times New Roman"/>
          <w:sz w:val="24"/>
          <w:szCs w:val="24"/>
        </w:rPr>
        <w:t xml:space="preserve">that are outlined on drawing </w:t>
      </w:r>
      <w:r w:rsidR="008E2A20">
        <w:rPr>
          <w:rFonts w:ascii="Times New Roman" w:hAnsi="Times New Roman"/>
          <w:sz w:val="24"/>
          <w:szCs w:val="24"/>
        </w:rPr>
        <w:t xml:space="preserve">TS </w:t>
      </w:r>
      <w:r w:rsidR="008F1E0E">
        <w:rPr>
          <w:rFonts w:ascii="Times New Roman" w:hAnsi="Times New Roman"/>
          <w:sz w:val="24"/>
          <w:szCs w:val="24"/>
        </w:rPr>
        <w:t>01D-</w:t>
      </w:r>
      <w:r w:rsidR="00342AF9">
        <w:rPr>
          <w:rFonts w:ascii="Times New Roman" w:hAnsi="Times New Roman"/>
          <w:sz w:val="24"/>
          <w:szCs w:val="24"/>
        </w:rPr>
        <w:t xml:space="preserve">North Stand </w:t>
      </w:r>
      <w:proofErr w:type="spellStart"/>
      <w:r w:rsidR="00342AF9">
        <w:rPr>
          <w:rFonts w:ascii="Times New Roman" w:hAnsi="Times New Roman"/>
          <w:sz w:val="24"/>
          <w:szCs w:val="24"/>
        </w:rPr>
        <w:t>Undercroft</w:t>
      </w:r>
      <w:proofErr w:type="spellEnd"/>
      <w:r w:rsidR="00342AF9">
        <w:rPr>
          <w:rFonts w:ascii="Times New Roman" w:hAnsi="Times New Roman"/>
          <w:sz w:val="24"/>
          <w:szCs w:val="24"/>
        </w:rPr>
        <w:t xml:space="preserve"> </w:t>
      </w:r>
      <w:r w:rsidR="00032F61" w:rsidRPr="00277965">
        <w:rPr>
          <w:rFonts w:ascii="Times New Roman" w:hAnsi="Times New Roman"/>
          <w:sz w:val="24"/>
          <w:szCs w:val="24"/>
        </w:rPr>
        <w:t xml:space="preserve">were </w:t>
      </w:r>
      <w:r w:rsidR="000673E4" w:rsidRPr="00277965">
        <w:rPr>
          <w:rFonts w:ascii="Times New Roman" w:hAnsi="Times New Roman"/>
          <w:sz w:val="24"/>
          <w:szCs w:val="24"/>
        </w:rPr>
        <w:t>acquired</w:t>
      </w:r>
      <w:r w:rsidRPr="00277965">
        <w:rPr>
          <w:rFonts w:ascii="Times New Roman" w:hAnsi="Times New Roman"/>
          <w:sz w:val="24"/>
          <w:szCs w:val="24"/>
        </w:rPr>
        <w:t xml:space="preserve"> from Walkinstown Estates Limited </w:t>
      </w:r>
      <w:r w:rsidR="00311D01" w:rsidRPr="00277965">
        <w:rPr>
          <w:rFonts w:ascii="Times New Roman" w:hAnsi="Times New Roman"/>
          <w:sz w:val="24"/>
          <w:szCs w:val="24"/>
        </w:rPr>
        <w:t xml:space="preserve">in </w:t>
      </w:r>
      <w:r w:rsidRPr="00277965">
        <w:rPr>
          <w:rFonts w:ascii="Times New Roman" w:hAnsi="Times New Roman"/>
          <w:sz w:val="24"/>
          <w:szCs w:val="24"/>
        </w:rPr>
        <w:t>1968</w:t>
      </w:r>
      <w:r w:rsidR="00311D01" w:rsidRPr="00277965">
        <w:rPr>
          <w:rFonts w:ascii="Times New Roman" w:hAnsi="Times New Roman"/>
          <w:sz w:val="24"/>
          <w:szCs w:val="24"/>
        </w:rPr>
        <w:t xml:space="preserve"> for r</w:t>
      </w:r>
      <w:r w:rsidRPr="00277965">
        <w:rPr>
          <w:rFonts w:ascii="Times New Roman" w:hAnsi="Times New Roman"/>
          <w:sz w:val="24"/>
          <w:szCs w:val="24"/>
        </w:rPr>
        <w:t xml:space="preserve">oads / </w:t>
      </w:r>
      <w:r w:rsidR="00311D01" w:rsidRPr="00277965">
        <w:rPr>
          <w:rFonts w:ascii="Times New Roman" w:hAnsi="Times New Roman"/>
          <w:sz w:val="24"/>
          <w:szCs w:val="24"/>
        </w:rPr>
        <w:t>h</w:t>
      </w:r>
      <w:r w:rsidRPr="00277965">
        <w:rPr>
          <w:rFonts w:ascii="Times New Roman" w:hAnsi="Times New Roman"/>
          <w:sz w:val="24"/>
          <w:szCs w:val="24"/>
        </w:rPr>
        <w:t>ousing / O</w:t>
      </w:r>
      <w:r w:rsidR="00311D01" w:rsidRPr="00277965">
        <w:rPr>
          <w:rFonts w:ascii="Times New Roman" w:hAnsi="Times New Roman"/>
          <w:sz w:val="24"/>
          <w:szCs w:val="24"/>
        </w:rPr>
        <w:t xml:space="preserve">pen Space </w:t>
      </w:r>
      <w:r w:rsidR="00F46D7D" w:rsidRPr="00277965">
        <w:rPr>
          <w:rFonts w:ascii="Times New Roman" w:hAnsi="Times New Roman"/>
          <w:sz w:val="24"/>
          <w:szCs w:val="24"/>
        </w:rPr>
        <w:t>purposes.</w:t>
      </w:r>
      <w:r w:rsidR="00277965">
        <w:rPr>
          <w:rFonts w:ascii="Times New Roman" w:hAnsi="Times New Roman"/>
          <w:sz w:val="24"/>
          <w:szCs w:val="24"/>
        </w:rPr>
        <w:t xml:space="preserve"> </w:t>
      </w:r>
    </w:p>
    <w:p w14:paraId="513B1F03" w14:textId="77777777" w:rsidR="008627DA" w:rsidRPr="00277965" w:rsidRDefault="008627DA" w:rsidP="00806118">
      <w:pPr>
        <w:widowControl w:val="0"/>
        <w:tabs>
          <w:tab w:val="left" w:pos="1137"/>
        </w:tabs>
        <w:autoSpaceDE w:val="0"/>
        <w:autoSpaceDN w:val="0"/>
        <w:ind w:right="837"/>
        <w:jc w:val="both"/>
        <w:rPr>
          <w:rFonts w:ascii="Times New Roman" w:eastAsia="Arial" w:hAnsi="Times New Roman"/>
          <w:sz w:val="24"/>
          <w:szCs w:val="24"/>
          <w:lang w:val="en-US"/>
        </w:rPr>
      </w:pPr>
    </w:p>
    <w:p w14:paraId="31F16C35" w14:textId="15DD2DC8" w:rsidR="000673E4" w:rsidRPr="00277965" w:rsidRDefault="001F4CE4" w:rsidP="000673E4">
      <w:pPr>
        <w:rPr>
          <w:rFonts w:ascii="Times New Roman" w:hAnsi="Times New Roman"/>
          <w:sz w:val="24"/>
          <w:szCs w:val="24"/>
        </w:rPr>
      </w:pPr>
      <w:r>
        <w:rPr>
          <w:rFonts w:ascii="Times New Roman" w:hAnsi="Times New Roman"/>
          <w:sz w:val="24"/>
          <w:szCs w:val="24"/>
        </w:rPr>
        <w:t>A portion of t</w:t>
      </w:r>
      <w:r w:rsidR="00E71281" w:rsidRPr="00277965">
        <w:rPr>
          <w:rFonts w:ascii="Times New Roman" w:hAnsi="Times New Roman"/>
          <w:sz w:val="24"/>
          <w:szCs w:val="24"/>
        </w:rPr>
        <w:t xml:space="preserve">he </w:t>
      </w:r>
      <w:r w:rsidR="000673E4" w:rsidRPr="00277965">
        <w:rPr>
          <w:rFonts w:ascii="Times New Roman" w:hAnsi="Times New Roman"/>
          <w:sz w:val="24"/>
          <w:szCs w:val="24"/>
        </w:rPr>
        <w:t xml:space="preserve">lands outlined on drawing </w:t>
      </w:r>
      <w:r w:rsidR="008E2A20">
        <w:rPr>
          <w:rFonts w:ascii="Times New Roman" w:hAnsi="Times New Roman"/>
          <w:sz w:val="24"/>
          <w:szCs w:val="24"/>
        </w:rPr>
        <w:t xml:space="preserve">TS-01A </w:t>
      </w:r>
      <w:r w:rsidR="00342AF9">
        <w:rPr>
          <w:rFonts w:ascii="Times New Roman" w:hAnsi="Times New Roman"/>
          <w:sz w:val="24"/>
          <w:szCs w:val="24"/>
        </w:rPr>
        <w:t xml:space="preserve">Site Plan </w:t>
      </w:r>
      <w:r w:rsidR="000673E4" w:rsidRPr="00277965">
        <w:rPr>
          <w:rFonts w:ascii="Times New Roman" w:hAnsi="Times New Roman"/>
          <w:sz w:val="24"/>
          <w:szCs w:val="24"/>
        </w:rPr>
        <w:t xml:space="preserve">were </w:t>
      </w:r>
      <w:r w:rsidR="00342AF9">
        <w:rPr>
          <w:rFonts w:ascii="Times New Roman" w:hAnsi="Times New Roman"/>
          <w:sz w:val="24"/>
          <w:szCs w:val="24"/>
        </w:rPr>
        <w:t>a</w:t>
      </w:r>
      <w:r w:rsidR="000673E4" w:rsidRPr="00277965">
        <w:rPr>
          <w:rFonts w:ascii="Times New Roman" w:hAnsi="Times New Roman"/>
          <w:sz w:val="24"/>
          <w:szCs w:val="24"/>
        </w:rPr>
        <w:t xml:space="preserve">cquired from Walkinstown Estates Limited </w:t>
      </w:r>
      <w:r w:rsidR="00695E0F" w:rsidRPr="00277965">
        <w:rPr>
          <w:rFonts w:ascii="Times New Roman" w:hAnsi="Times New Roman"/>
          <w:sz w:val="24"/>
          <w:szCs w:val="24"/>
        </w:rPr>
        <w:t xml:space="preserve">in </w:t>
      </w:r>
      <w:r w:rsidR="000673E4" w:rsidRPr="00277965">
        <w:rPr>
          <w:rFonts w:ascii="Times New Roman" w:hAnsi="Times New Roman"/>
          <w:sz w:val="24"/>
          <w:szCs w:val="24"/>
        </w:rPr>
        <w:t>1968</w:t>
      </w:r>
      <w:r w:rsidR="00695E0F" w:rsidRPr="00277965">
        <w:rPr>
          <w:rFonts w:ascii="Times New Roman" w:hAnsi="Times New Roman"/>
          <w:sz w:val="24"/>
          <w:szCs w:val="24"/>
        </w:rPr>
        <w:t xml:space="preserve"> </w:t>
      </w:r>
      <w:r w:rsidR="00B35388">
        <w:rPr>
          <w:rFonts w:ascii="Times New Roman" w:hAnsi="Times New Roman"/>
          <w:sz w:val="24"/>
          <w:szCs w:val="24"/>
        </w:rPr>
        <w:t xml:space="preserve">for </w:t>
      </w:r>
      <w:r w:rsidR="00695E0F" w:rsidRPr="00277965">
        <w:rPr>
          <w:rFonts w:ascii="Times New Roman" w:hAnsi="Times New Roman"/>
          <w:sz w:val="24"/>
          <w:szCs w:val="24"/>
        </w:rPr>
        <w:t xml:space="preserve">roads / housing / Open Space purposes. The remaining portion of the proposed licence area </w:t>
      </w:r>
      <w:r w:rsidR="0049476A" w:rsidRPr="00277965">
        <w:rPr>
          <w:rFonts w:ascii="Times New Roman" w:hAnsi="Times New Roman"/>
          <w:sz w:val="24"/>
          <w:szCs w:val="24"/>
        </w:rPr>
        <w:t xml:space="preserve"> were acquired </w:t>
      </w:r>
      <w:r w:rsidR="003635B4" w:rsidRPr="00277965">
        <w:rPr>
          <w:rFonts w:ascii="Times New Roman" w:hAnsi="Times New Roman"/>
          <w:sz w:val="24"/>
          <w:szCs w:val="24"/>
        </w:rPr>
        <w:t xml:space="preserve"> as part of </w:t>
      </w:r>
      <w:r w:rsidR="000673E4" w:rsidRPr="00277965">
        <w:rPr>
          <w:rFonts w:ascii="Times New Roman" w:hAnsi="Times New Roman"/>
          <w:sz w:val="24"/>
          <w:szCs w:val="24"/>
        </w:rPr>
        <w:t xml:space="preserve">Plot 11 Map L of </w:t>
      </w:r>
      <w:r w:rsidR="003635B4" w:rsidRPr="00277965">
        <w:rPr>
          <w:rFonts w:ascii="Times New Roman" w:hAnsi="Times New Roman"/>
          <w:sz w:val="24"/>
          <w:szCs w:val="24"/>
        </w:rPr>
        <w:t>“</w:t>
      </w:r>
      <w:r w:rsidR="000673E4" w:rsidRPr="00277965">
        <w:rPr>
          <w:rFonts w:ascii="Times New Roman" w:hAnsi="Times New Roman"/>
          <w:sz w:val="24"/>
          <w:szCs w:val="24"/>
        </w:rPr>
        <w:t>The Scheme of Transfer of Lands from Dublin Corporation in 1997</w:t>
      </w:r>
      <w:r w:rsidR="003635B4" w:rsidRPr="00277965">
        <w:rPr>
          <w:rFonts w:ascii="Times New Roman" w:hAnsi="Times New Roman"/>
          <w:sz w:val="24"/>
          <w:szCs w:val="24"/>
        </w:rPr>
        <w:t>”</w:t>
      </w:r>
      <w:r w:rsidR="000673E4" w:rsidRPr="00277965">
        <w:rPr>
          <w:rFonts w:ascii="Times New Roman" w:hAnsi="Times New Roman"/>
          <w:sz w:val="24"/>
          <w:szCs w:val="24"/>
        </w:rPr>
        <w:t xml:space="preserve">. </w:t>
      </w:r>
    </w:p>
    <w:p w14:paraId="76F91714" w14:textId="77777777" w:rsidR="000673E4" w:rsidRDefault="000673E4" w:rsidP="00806118">
      <w:pPr>
        <w:widowControl w:val="0"/>
        <w:tabs>
          <w:tab w:val="left" w:pos="1137"/>
        </w:tabs>
        <w:autoSpaceDE w:val="0"/>
        <w:autoSpaceDN w:val="0"/>
        <w:ind w:right="837"/>
        <w:jc w:val="both"/>
        <w:rPr>
          <w:rFonts w:ascii="Times New Roman" w:eastAsia="Arial" w:hAnsi="Times New Roman"/>
          <w:sz w:val="24"/>
          <w:szCs w:val="24"/>
          <w:lang w:val="en-US"/>
        </w:rPr>
      </w:pPr>
    </w:p>
    <w:p w14:paraId="550EC7CE" w14:textId="77777777" w:rsidR="00806118" w:rsidRPr="00A732C6" w:rsidRDefault="00806118" w:rsidP="00806118">
      <w:pPr>
        <w:widowControl w:val="0"/>
        <w:tabs>
          <w:tab w:val="left" w:pos="1137"/>
        </w:tabs>
        <w:autoSpaceDE w:val="0"/>
        <w:autoSpaceDN w:val="0"/>
        <w:ind w:right="837"/>
        <w:jc w:val="both"/>
        <w:rPr>
          <w:rFonts w:ascii="Times New Roman" w:eastAsia="Arial" w:hAnsi="Times New Roman"/>
          <w:sz w:val="24"/>
          <w:szCs w:val="24"/>
          <w:lang w:val="en-US"/>
        </w:rPr>
      </w:pPr>
    </w:p>
    <w:p w14:paraId="27558B17" w14:textId="77777777" w:rsidR="00CD02B8" w:rsidRDefault="00CD02B8" w:rsidP="00806118">
      <w:pPr>
        <w:rPr>
          <w:rFonts w:ascii="Times New Roman" w:hAnsi="Times New Roman"/>
          <w:b/>
          <w:sz w:val="24"/>
          <w:szCs w:val="24"/>
        </w:rPr>
      </w:pPr>
    </w:p>
    <w:p w14:paraId="1887408E" w14:textId="77777777" w:rsidR="00CD02B8" w:rsidRDefault="00CD02B8" w:rsidP="00806118">
      <w:pPr>
        <w:rPr>
          <w:rFonts w:ascii="Times New Roman" w:hAnsi="Times New Roman"/>
          <w:b/>
          <w:sz w:val="24"/>
          <w:szCs w:val="24"/>
        </w:rPr>
      </w:pPr>
    </w:p>
    <w:p w14:paraId="2C211638" w14:textId="77777777" w:rsidR="00421325" w:rsidRDefault="00421325" w:rsidP="00115BB7">
      <w:pPr>
        <w:rPr>
          <w:rFonts w:ascii="Times New Roman" w:hAnsi="Times New Roman"/>
          <w:b/>
          <w:sz w:val="24"/>
          <w:szCs w:val="24"/>
        </w:rPr>
      </w:pPr>
      <w:r>
        <w:rPr>
          <w:rFonts w:ascii="Times New Roman" w:hAnsi="Times New Roman"/>
          <w:b/>
          <w:sz w:val="24"/>
          <w:szCs w:val="24"/>
        </w:rPr>
        <w:t>Colm Ward</w:t>
      </w:r>
    </w:p>
    <w:p w14:paraId="2213A709" w14:textId="45280D0D" w:rsidR="00AA5ED2" w:rsidRPr="00884F34" w:rsidRDefault="00806118" w:rsidP="00115BB7">
      <w:pPr>
        <w:rPr>
          <w:b/>
        </w:rPr>
      </w:pPr>
      <w:r w:rsidRPr="00A732C6">
        <w:rPr>
          <w:rFonts w:ascii="Times New Roman" w:hAnsi="Times New Roman"/>
          <w:b/>
          <w:sz w:val="24"/>
          <w:szCs w:val="24"/>
        </w:rPr>
        <w:t>Chief Executive</w:t>
      </w:r>
      <w:r w:rsidR="00CD02B8">
        <w:rPr>
          <w:rFonts w:ascii="Times New Roman" w:hAnsi="Times New Roman"/>
          <w:b/>
          <w:sz w:val="24"/>
          <w:szCs w:val="24"/>
        </w:rPr>
        <w:tab/>
      </w:r>
      <w:r w:rsidR="00CD02B8">
        <w:rPr>
          <w:rFonts w:ascii="Times New Roman" w:hAnsi="Times New Roman"/>
          <w:b/>
          <w:sz w:val="24"/>
          <w:szCs w:val="24"/>
        </w:rPr>
        <w:tab/>
      </w:r>
      <w:r w:rsidR="00CD02B8">
        <w:rPr>
          <w:rFonts w:ascii="Times New Roman" w:hAnsi="Times New Roman"/>
          <w:b/>
          <w:sz w:val="24"/>
          <w:szCs w:val="24"/>
        </w:rPr>
        <w:tab/>
      </w:r>
      <w:r w:rsidR="00CD02B8">
        <w:rPr>
          <w:rFonts w:ascii="Times New Roman" w:hAnsi="Times New Roman"/>
          <w:b/>
          <w:sz w:val="24"/>
          <w:szCs w:val="24"/>
        </w:rPr>
        <w:tab/>
      </w:r>
      <w:r w:rsidR="00CD02B8">
        <w:rPr>
          <w:rFonts w:ascii="Times New Roman" w:hAnsi="Times New Roman"/>
          <w:b/>
          <w:sz w:val="24"/>
          <w:szCs w:val="24"/>
        </w:rPr>
        <w:tab/>
      </w:r>
    </w:p>
    <w:p w14:paraId="02ABE07D" w14:textId="77777777" w:rsidR="00AA5ED2" w:rsidRPr="00884F34" w:rsidRDefault="00AA5ED2" w:rsidP="00AA5ED2">
      <w:pPr>
        <w:pStyle w:val="NormalWeb"/>
        <w:spacing w:line="270" w:lineRule="atLeast"/>
        <w:jc w:val="both"/>
        <w:rPr>
          <w:b/>
        </w:rPr>
      </w:pPr>
    </w:p>
    <w:p w14:paraId="3DF2E41F" w14:textId="77777777" w:rsidR="00AA5ED2" w:rsidRPr="00884F34" w:rsidRDefault="00AA5ED2" w:rsidP="00AA5ED2">
      <w:pPr>
        <w:pStyle w:val="NormalWeb"/>
        <w:spacing w:line="270" w:lineRule="atLeast"/>
        <w:jc w:val="both"/>
        <w:rPr>
          <w:b/>
        </w:rPr>
      </w:pPr>
    </w:p>
    <w:p w14:paraId="6C3F97E1" w14:textId="77777777" w:rsidR="0020795E" w:rsidRPr="00884F34" w:rsidRDefault="0020795E">
      <w:pPr>
        <w:rPr>
          <w:rFonts w:ascii="Times New Roman" w:hAnsi="Times New Roman"/>
        </w:rPr>
      </w:pPr>
    </w:p>
    <w:sectPr w:rsidR="0020795E" w:rsidRPr="00884F3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2F0B" w14:textId="77777777" w:rsidR="00350FBD" w:rsidRDefault="00350FBD" w:rsidP="00383AD4">
      <w:r>
        <w:separator/>
      </w:r>
    </w:p>
  </w:endnote>
  <w:endnote w:type="continuationSeparator" w:id="0">
    <w:p w14:paraId="5C58795E" w14:textId="77777777" w:rsidR="00350FBD" w:rsidRDefault="00350FBD" w:rsidP="0038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71A" w14:textId="77777777" w:rsidR="00383AD4" w:rsidRDefault="00383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1A52" w14:textId="77777777" w:rsidR="00383AD4" w:rsidRDefault="00383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26E5" w14:textId="77777777" w:rsidR="00383AD4" w:rsidRDefault="00383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FCC3" w14:textId="77777777" w:rsidR="00350FBD" w:rsidRDefault="00350FBD" w:rsidP="00383AD4">
      <w:r>
        <w:separator/>
      </w:r>
    </w:p>
  </w:footnote>
  <w:footnote w:type="continuationSeparator" w:id="0">
    <w:p w14:paraId="35029780" w14:textId="77777777" w:rsidR="00350FBD" w:rsidRDefault="00350FBD" w:rsidP="0038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24F1" w14:textId="77777777" w:rsidR="00383AD4" w:rsidRDefault="00383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BE67" w14:textId="57F58850" w:rsidR="00383AD4" w:rsidRDefault="00383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EFFB" w14:textId="77777777" w:rsidR="00383AD4" w:rsidRDefault="00383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7A2"/>
    <w:multiLevelType w:val="hybridMultilevel"/>
    <w:tmpl w:val="6316DFF8"/>
    <w:lvl w:ilvl="0" w:tplc="EB98D066">
      <w:start w:val="1"/>
      <w:numFmt w:val="decimal"/>
      <w:lvlText w:val="%1."/>
      <w:lvlJc w:val="left"/>
      <w:pPr>
        <w:ind w:left="1133" w:hanging="714"/>
      </w:pPr>
      <w:rPr>
        <w:color w:val="auto"/>
        <w:spacing w:val="-1"/>
        <w:w w:val="93"/>
        <w:sz w:val="24"/>
        <w:szCs w:val="24"/>
        <w:lang w:val="en-US" w:eastAsia="en-US" w:bidi="ar-SA"/>
      </w:rPr>
    </w:lvl>
    <w:lvl w:ilvl="1" w:tplc="F2E86C1A">
      <w:start w:val="1"/>
      <w:numFmt w:val="lowerLetter"/>
      <w:lvlText w:val="%2."/>
      <w:lvlJc w:val="left"/>
      <w:pPr>
        <w:ind w:left="1917" w:hanging="724"/>
      </w:pPr>
      <w:rPr>
        <w:rFonts w:ascii="Arial" w:eastAsia="Arial" w:hAnsi="Arial" w:cs="Arial" w:hint="default"/>
        <w:b w:val="0"/>
        <w:bCs w:val="0"/>
        <w:i w:val="0"/>
        <w:iCs w:val="0"/>
        <w:color w:val="26262F"/>
        <w:spacing w:val="0"/>
        <w:w w:val="107"/>
        <w:sz w:val="20"/>
        <w:szCs w:val="20"/>
        <w:lang w:val="en-US" w:eastAsia="en-US" w:bidi="ar-SA"/>
      </w:rPr>
    </w:lvl>
    <w:lvl w:ilvl="2" w:tplc="7D080DCA">
      <w:numFmt w:val="bullet"/>
      <w:lvlText w:val="•"/>
      <w:lvlJc w:val="left"/>
      <w:pPr>
        <w:ind w:left="2842" w:hanging="724"/>
      </w:pPr>
      <w:rPr>
        <w:lang w:val="en-US" w:eastAsia="en-US" w:bidi="ar-SA"/>
      </w:rPr>
    </w:lvl>
    <w:lvl w:ilvl="3" w:tplc="566E228C">
      <w:numFmt w:val="bullet"/>
      <w:lvlText w:val="•"/>
      <w:lvlJc w:val="left"/>
      <w:pPr>
        <w:ind w:left="3765" w:hanging="724"/>
      </w:pPr>
      <w:rPr>
        <w:lang w:val="en-US" w:eastAsia="en-US" w:bidi="ar-SA"/>
      </w:rPr>
    </w:lvl>
    <w:lvl w:ilvl="4" w:tplc="A0401D78">
      <w:numFmt w:val="bullet"/>
      <w:lvlText w:val="•"/>
      <w:lvlJc w:val="left"/>
      <w:pPr>
        <w:ind w:left="4688" w:hanging="724"/>
      </w:pPr>
      <w:rPr>
        <w:lang w:val="en-US" w:eastAsia="en-US" w:bidi="ar-SA"/>
      </w:rPr>
    </w:lvl>
    <w:lvl w:ilvl="5" w:tplc="C982295C">
      <w:numFmt w:val="bullet"/>
      <w:lvlText w:val="•"/>
      <w:lvlJc w:val="left"/>
      <w:pPr>
        <w:ind w:left="5611" w:hanging="724"/>
      </w:pPr>
      <w:rPr>
        <w:lang w:val="en-US" w:eastAsia="en-US" w:bidi="ar-SA"/>
      </w:rPr>
    </w:lvl>
    <w:lvl w:ilvl="6" w:tplc="FA9CFD48">
      <w:numFmt w:val="bullet"/>
      <w:lvlText w:val="•"/>
      <w:lvlJc w:val="left"/>
      <w:pPr>
        <w:ind w:left="6534" w:hanging="724"/>
      </w:pPr>
      <w:rPr>
        <w:lang w:val="en-US" w:eastAsia="en-US" w:bidi="ar-SA"/>
      </w:rPr>
    </w:lvl>
    <w:lvl w:ilvl="7" w:tplc="53600580">
      <w:numFmt w:val="bullet"/>
      <w:lvlText w:val="•"/>
      <w:lvlJc w:val="left"/>
      <w:pPr>
        <w:ind w:left="7457" w:hanging="724"/>
      </w:pPr>
      <w:rPr>
        <w:lang w:val="en-US" w:eastAsia="en-US" w:bidi="ar-SA"/>
      </w:rPr>
    </w:lvl>
    <w:lvl w:ilvl="8" w:tplc="772C5638">
      <w:numFmt w:val="bullet"/>
      <w:lvlText w:val="•"/>
      <w:lvlJc w:val="left"/>
      <w:pPr>
        <w:ind w:left="8380" w:hanging="724"/>
      </w:pPr>
      <w:rPr>
        <w:lang w:val="en-US" w:eastAsia="en-US" w:bidi="ar-SA"/>
      </w:rPr>
    </w:lvl>
  </w:abstractNum>
  <w:abstractNum w:abstractNumId="1" w15:restartNumberingAfterBreak="0">
    <w:nsid w:val="1BA0036A"/>
    <w:multiLevelType w:val="hybridMultilevel"/>
    <w:tmpl w:val="FB82548A"/>
    <w:lvl w:ilvl="0" w:tplc="E6B44518">
      <w:start w:val="2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5D5FDE"/>
    <w:multiLevelType w:val="hybridMultilevel"/>
    <w:tmpl w:val="07545BA8"/>
    <w:lvl w:ilvl="0" w:tplc="18090015">
      <w:start w:val="1"/>
      <w:numFmt w:val="upperLetter"/>
      <w:lvlText w:val="%1."/>
      <w:lvlJc w:val="left"/>
      <w:pPr>
        <w:ind w:left="502"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3512FFD"/>
    <w:multiLevelType w:val="hybridMultilevel"/>
    <w:tmpl w:val="C472C790"/>
    <w:lvl w:ilvl="0" w:tplc="1809000F">
      <w:start w:val="1"/>
      <w:numFmt w:val="decimal"/>
      <w:lvlText w:val="%1."/>
      <w:lvlJc w:val="left"/>
      <w:pPr>
        <w:ind w:left="644"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07240EA"/>
    <w:multiLevelType w:val="hybridMultilevel"/>
    <w:tmpl w:val="1F5C6822"/>
    <w:lvl w:ilvl="0" w:tplc="6646F188">
      <w:start w:val="1"/>
      <w:numFmt w:val="decimal"/>
      <w:lvlText w:val="%1."/>
      <w:lvlJc w:val="left"/>
      <w:pPr>
        <w:ind w:left="646" w:hanging="224"/>
      </w:pPr>
      <w:rPr>
        <w:spacing w:val="0"/>
        <w:w w:val="110"/>
        <w:lang w:val="en-US" w:eastAsia="en-US" w:bidi="ar-SA"/>
      </w:rPr>
    </w:lvl>
    <w:lvl w:ilvl="1" w:tplc="90F80902">
      <w:numFmt w:val="bullet"/>
      <w:lvlText w:val="•"/>
      <w:lvlJc w:val="left"/>
      <w:pPr>
        <w:ind w:left="1598" w:hanging="224"/>
      </w:pPr>
      <w:rPr>
        <w:lang w:val="en-US" w:eastAsia="en-US" w:bidi="ar-SA"/>
      </w:rPr>
    </w:lvl>
    <w:lvl w:ilvl="2" w:tplc="012E87C2">
      <w:numFmt w:val="bullet"/>
      <w:lvlText w:val="•"/>
      <w:lvlJc w:val="left"/>
      <w:pPr>
        <w:ind w:left="2557" w:hanging="224"/>
      </w:pPr>
      <w:rPr>
        <w:lang w:val="en-US" w:eastAsia="en-US" w:bidi="ar-SA"/>
      </w:rPr>
    </w:lvl>
    <w:lvl w:ilvl="3" w:tplc="BAF26E4A">
      <w:numFmt w:val="bullet"/>
      <w:lvlText w:val="•"/>
      <w:lvlJc w:val="left"/>
      <w:pPr>
        <w:ind w:left="3515" w:hanging="224"/>
      </w:pPr>
      <w:rPr>
        <w:lang w:val="en-US" w:eastAsia="en-US" w:bidi="ar-SA"/>
      </w:rPr>
    </w:lvl>
    <w:lvl w:ilvl="4" w:tplc="9D58A1B4">
      <w:numFmt w:val="bullet"/>
      <w:lvlText w:val="•"/>
      <w:lvlJc w:val="left"/>
      <w:pPr>
        <w:ind w:left="4474" w:hanging="224"/>
      </w:pPr>
      <w:rPr>
        <w:lang w:val="en-US" w:eastAsia="en-US" w:bidi="ar-SA"/>
      </w:rPr>
    </w:lvl>
    <w:lvl w:ilvl="5" w:tplc="01CC568E">
      <w:numFmt w:val="bullet"/>
      <w:lvlText w:val="•"/>
      <w:lvlJc w:val="left"/>
      <w:pPr>
        <w:ind w:left="5433" w:hanging="224"/>
      </w:pPr>
      <w:rPr>
        <w:lang w:val="en-US" w:eastAsia="en-US" w:bidi="ar-SA"/>
      </w:rPr>
    </w:lvl>
    <w:lvl w:ilvl="6" w:tplc="EA7AD0E2">
      <w:numFmt w:val="bullet"/>
      <w:lvlText w:val="•"/>
      <w:lvlJc w:val="left"/>
      <w:pPr>
        <w:ind w:left="6391" w:hanging="224"/>
      </w:pPr>
      <w:rPr>
        <w:lang w:val="en-US" w:eastAsia="en-US" w:bidi="ar-SA"/>
      </w:rPr>
    </w:lvl>
    <w:lvl w:ilvl="7" w:tplc="E65010C2">
      <w:numFmt w:val="bullet"/>
      <w:lvlText w:val="•"/>
      <w:lvlJc w:val="left"/>
      <w:pPr>
        <w:ind w:left="7350" w:hanging="224"/>
      </w:pPr>
      <w:rPr>
        <w:lang w:val="en-US" w:eastAsia="en-US" w:bidi="ar-SA"/>
      </w:rPr>
    </w:lvl>
    <w:lvl w:ilvl="8" w:tplc="4E4649F2">
      <w:numFmt w:val="bullet"/>
      <w:lvlText w:val="•"/>
      <w:lvlJc w:val="left"/>
      <w:pPr>
        <w:ind w:left="8309" w:hanging="224"/>
      </w:pPr>
      <w:rPr>
        <w:lang w:val="en-US" w:eastAsia="en-US" w:bidi="ar-SA"/>
      </w:rPr>
    </w:lvl>
  </w:abstractNum>
  <w:abstractNum w:abstractNumId="6" w15:restartNumberingAfterBreak="0">
    <w:nsid w:val="78F3602D"/>
    <w:multiLevelType w:val="hybridMultilevel"/>
    <w:tmpl w:val="446674DE"/>
    <w:lvl w:ilvl="0" w:tplc="18090001">
      <w:start w:val="1"/>
      <w:numFmt w:val="bullet"/>
      <w:lvlText w:val=""/>
      <w:lvlJc w:val="left"/>
      <w:pPr>
        <w:ind w:left="1364" w:hanging="360"/>
      </w:pPr>
      <w:rPr>
        <w:rFonts w:ascii="Symbol" w:hAnsi="Symbol" w:hint="default"/>
      </w:rPr>
    </w:lvl>
    <w:lvl w:ilvl="1" w:tplc="18090003">
      <w:start w:val="1"/>
      <w:numFmt w:val="bullet"/>
      <w:lvlText w:val="o"/>
      <w:lvlJc w:val="left"/>
      <w:pPr>
        <w:ind w:left="2084" w:hanging="360"/>
      </w:pPr>
      <w:rPr>
        <w:rFonts w:ascii="Courier New" w:hAnsi="Courier New" w:cs="Courier New" w:hint="default"/>
      </w:rPr>
    </w:lvl>
    <w:lvl w:ilvl="2" w:tplc="18090005" w:tentative="1">
      <w:start w:val="1"/>
      <w:numFmt w:val="bullet"/>
      <w:lvlText w:val=""/>
      <w:lvlJc w:val="left"/>
      <w:pPr>
        <w:ind w:left="2804" w:hanging="360"/>
      </w:pPr>
      <w:rPr>
        <w:rFonts w:ascii="Wingdings" w:hAnsi="Wingdings" w:hint="default"/>
      </w:rPr>
    </w:lvl>
    <w:lvl w:ilvl="3" w:tplc="18090001" w:tentative="1">
      <w:start w:val="1"/>
      <w:numFmt w:val="bullet"/>
      <w:lvlText w:val=""/>
      <w:lvlJc w:val="left"/>
      <w:pPr>
        <w:ind w:left="3524" w:hanging="360"/>
      </w:pPr>
      <w:rPr>
        <w:rFonts w:ascii="Symbol" w:hAnsi="Symbol" w:hint="default"/>
      </w:rPr>
    </w:lvl>
    <w:lvl w:ilvl="4" w:tplc="18090003" w:tentative="1">
      <w:start w:val="1"/>
      <w:numFmt w:val="bullet"/>
      <w:lvlText w:val="o"/>
      <w:lvlJc w:val="left"/>
      <w:pPr>
        <w:ind w:left="4244" w:hanging="360"/>
      </w:pPr>
      <w:rPr>
        <w:rFonts w:ascii="Courier New" w:hAnsi="Courier New" w:cs="Courier New" w:hint="default"/>
      </w:rPr>
    </w:lvl>
    <w:lvl w:ilvl="5" w:tplc="18090005" w:tentative="1">
      <w:start w:val="1"/>
      <w:numFmt w:val="bullet"/>
      <w:lvlText w:val=""/>
      <w:lvlJc w:val="left"/>
      <w:pPr>
        <w:ind w:left="4964" w:hanging="360"/>
      </w:pPr>
      <w:rPr>
        <w:rFonts w:ascii="Wingdings" w:hAnsi="Wingdings" w:hint="default"/>
      </w:rPr>
    </w:lvl>
    <w:lvl w:ilvl="6" w:tplc="18090001" w:tentative="1">
      <w:start w:val="1"/>
      <w:numFmt w:val="bullet"/>
      <w:lvlText w:val=""/>
      <w:lvlJc w:val="left"/>
      <w:pPr>
        <w:ind w:left="5684" w:hanging="360"/>
      </w:pPr>
      <w:rPr>
        <w:rFonts w:ascii="Symbol" w:hAnsi="Symbol" w:hint="default"/>
      </w:rPr>
    </w:lvl>
    <w:lvl w:ilvl="7" w:tplc="18090003" w:tentative="1">
      <w:start w:val="1"/>
      <w:numFmt w:val="bullet"/>
      <w:lvlText w:val="o"/>
      <w:lvlJc w:val="left"/>
      <w:pPr>
        <w:ind w:left="6404" w:hanging="360"/>
      </w:pPr>
      <w:rPr>
        <w:rFonts w:ascii="Courier New" w:hAnsi="Courier New" w:cs="Courier New" w:hint="default"/>
      </w:rPr>
    </w:lvl>
    <w:lvl w:ilvl="8" w:tplc="18090005" w:tentative="1">
      <w:start w:val="1"/>
      <w:numFmt w:val="bullet"/>
      <w:lvlText w:val=""/>
      <w:lvlJc w:val="left"/>
      <w:pPr>
        <w:ind w:left="7124" w:hanging="360"/>
      </w:pPr>
      <w:rPr>
        <w:rFonts w:ascii="Wingdings" w:hAnsi="Wingdings" w:hint="default"/>
      </w:rPr>
    </w:lvl>
  </w:abstractNum>
  <w:abstractNum w:abstractNumId="7" w15:restartNumberingAfterBreak="0">
    <w:nsid w:val="79E4708C"/>
    <w:multiLevelType w:val="hybridMultilevel"/>
    <w:tmpl w:val="091E0AD8"/>
    <w:lvl w:ilvl="0" w:tplc="6DE8C31A">
      <w:start w:val="1"/>
      <w:numFmt w:val="decimal"/>
      <w:lvlText w:val="%1."/>
      <w:lvlJc w:val="left"/>
      <w:pPr>
        <w:ind w:left="508" w:hanging="224"/>
      </w:pPr>
      <w:rPr>
        <w:spacing w:val="-1"/>
        <w:w w:val="97"/>
        <w:lang w:val="en-US" w:eastAsia="en-US" w:bidi="ar-SA"/>
      </w:rPr>
    </w:lvl>
    <w:lvl w:ilvl="1" w:tplc="60FAD992">
      <w:numFmt w:val="bullet"/>
      <w:lvlText w:val="•"/>
      <w:lvlJc w:val="left"/>
      <w:pPr>
        <w:ind w:left="1460" w:hanging="224"/>
      </w:pPr>
      <w:rPr>
        <w:lang w:val="en-US" w:eastAsia="en-US" w:bidi="ar-SA"/>
      </w:rPr>
    </w:lvl>
    <w:lvl w:ilvl="2" w:tplc="77BE2250">
      <w:numFmt w:val="bullet"/>
      <w:lvlText w:val="•"/>
      <w:lvlJc w:val="left"/>
      <w:pPr>
        <w:ind w:left="2419" w:hanging="224"/>
      </w:pPr>
      <w:rPr>
        <w:lang w:val="en-US" w:eastAsia="en-US" w:bidi="ar-SA"/>
      </w:rPr>
    </w:lvl>
    <w:lvl w:ilvl="3" w:tplc="99C001BA">
      <w:numFmt w:val="bullet"/>
      <w:lvlText w:val="•"/>
      <w:lvlJc w:val="left"/>
      <w:pPr>
        <w:ind w:left="3377" w:hanging="224"/>
      </w:pPr>
      <w:rPr>
        <w:lang w:val="en-US" w:eastAsia="en-US" w:bidi="ar-SA"/>
      </w:rPr>
    </w:lvl>
    <w:lvl w:ilvl="4" w:tplc="A23ED650">
      <w:numFmt w:val="bullet"/>
      <w:lvlText w:val="•"/>
      <w:lvlJc w:val="left"/>
      <w:pPr>
        <w:ind w:left="4336" w:hanging="224"/>
      </w:pPr>
      <w:rPr>
        <w:lang w:val="en-US" w:eastAsia="en-US" w:bidi="ar-SA"/>
      </w:rPr>
    </w:lvl>
    <w:lvl w:ilvl="5" w:tplc="47143B36">
      <w:numFmt w:val="bullet"/>
      <w:lvlText w:val="•"/>
      <w:lvlJc w:val="left"/>
      <w:pPr>
        <w:ind w:left="5295" w:hanging="224"/>
      </w:pPr>
      <w:rPr>
        <w:lang w:val="en-US" w:eastAsia="en-US" w:bidi="ar-SA"/>
      </w:rPr>
    </w:lvl>
    <w:lvl w:ilvl="6" w:tplc="0AE2E8A8">
      <w:numFmt w:val="bullet"/>
      <w:lvlText w:val="•"/>
      <w:lvlJc w:val="left"/>
      <w:pPr>
        <w:ind w:left="6253" w:hanging="224"/>
      </w:pPr>
      <w:rPr>
        <w:lang w:val="en-US" w:eastAsia="en-US" w:bidi="ar-SA"/>
      </w:rPr>
    </w:lvl>
    <w:lvl w:ilvl="7" w:tplc="1FB82014">
      <w:numFmt w:val="bullet"/>
      <w:lvlText w:val="•"/>
      <w:lvlJc w:val="left"/>
      <w:pPr>
        <w:ind w:left="7212" w:hanging="224"/>
      </w:pPr>
      <w:rPr>
        <w:lang w:val="en-US" w:eastAsia="en-US" w:bidi="ar-SA"/>
      </w:rPr>
    </w:lvl>
    <w:lvl w:ilvl="8" w:tplc="FC3E7410">
      <w:numFmt w:val="bullet"/>
      <w:lvlText w:val="•"/>
      <w:lvlJc w:val="left"/>
      <w:pPr>
        <w:ind w:left="8171" w:hanging="224"/>
      </w:pPr>
      <w:rPr>
        <w:lang w:val="en-US" w:eastAsia="en-US" w:bidi="ar-SA"/>
      </w:rPr>
    </w:lvl>
  </w:abstractNum>
  <w:num w:numId="1" w16cid:durableId="1358190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552307">
    <w:abstractNumId w:val="2"/>
  </w:num>
  <w:num w:numId="3" w16cid:durableId="678890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7795528">
    <w:abstractNumId w:val="5"/>
  </w:num>
  <w:num w:numId="5" w16cid:durableId="1059748818">
    <w:abstractNumId w:val="5"/>
    <w:lvlOverride w:ilvl="0">
      <w:startOverride w:val="1"/>
    </w:lvlOverride>
    <w:lvlOverride w:ilvl="1"/>
    <w:lvlOverride w:ilvl="2"/>
    <w:lvlOverride w:ilvl="3"/>
    <w:lvlOverride w:ilvl="4"/>
    <w:lvlOverride w:ilvl="5"/>
    <w:lvlOverride w:ilvl="6"/>
    <w:lvlOverride w:ilvl="7"/>
    <w:lvlOverride w:ilvl="8"/>
  </w:num>
  <w:num w:numId="6" w16cid:durableId="187523814">
    <w:abstractNumId w:val="7"/>
  </w:num>
  <w:num w:numId="7" w16cid:durableId="1655526631">
    <w:abstractNumId w:val="7"/>
    <w:lvlOverride w:ilvl="0">
      <w:startOverride w:val="1"/>
    </w:lvlOverride>
    <w:lvlOverride w:ilvl="1"/>
    <w:lvlOverride w:ilvl="2"/>
    <w:lvlOverride w:ilvl="3"/>
    <w:lvlOverride w:ilvl="4"/>
    <w:lvlOverride w:ilvl="5"/>
    <w:lvlOverride w:ilvl="6"/>
    <w:lvlOverride w:ilvl="7"/>
    <w:lvlOverride w:ilvl="8"/>
  </w:num>
  <w:num w:numId="8" w16cid:durableId="1075974585">
    <w:abstractNumId w:val="0"/>
  </w:num>
  <w:num w:numId="9" w16cid:durableId="74144088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043293296">
    <w:abstractNumId w:val="3"/>
  </w:num>
  <w:num w:numId="11" w16cid:durableId="1673144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652901">
    <w:abstractNumId w:val="1"/>
  </w:num>
  <w:num w:numId="13" w16cid:durableId="1188376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C9"/>
    <w:rsid w:val="00032F61"/>
    <w:rsid w:val="000673E4"/>
    <w:rsid w:val="00076D3C"/>
    <w:rsid w:val="00094D37"/>
    <w:rsid w:val="000B39C9"/>
    <w:rsid w:val="000E74E4"/>
    <w:rsid w:val="000E75E7"/>
    <w:rsid w:val="000E79F0"/>
    <w:rsid w:val="000F62B0"/>
    <w:rsid w:val="00104032"/>
    <w:rsid w:val="00115BB7"/>
    <w:rsid w:val="00125ED7"/>
    <w:rsid w:val="00126794"/>
    <w:rsid w:val="00130972"/>
    <w:rsid w:val="00162A58"/>
    <w:rsid w:val="001703F0"/>
    <w:rsid w:val="00171283"/>
    <w:rsid w:val="00187C98"/>
    <w:rsid w:val="001A7B16"/>
    <w:rsid w:val="001C0406"/>
    <w:rsid w:val="001F4CE4"/>
    <w:rsid w:val="0020795E"/>
    <w:rsid w:val="00234F34"/>
    <w:rsid w:val="00243A85"/>
    <w:rsid w:val="00266F77"/>
    <w:rsid w:val="00277965"/>
    <w:rsid w:val="002B2314"/>
    <w:rsid w:val="00311D01"/>
    <w:rsid w:val="00321F8F"/>
    <w:rsid w:val="003372E1"/>
    <w:rsid w:val="00342AF9"/>
    <w:rsid w:val="00343008"/>
    <w:rsid w:val="00350FBD"/>
    <w:rsid w:val="003635B4"/>
    <w:rsid w:val="00372FFC"/>
    <w:rsid w:val="00383AD4"/>
    <w:rsid w:val="00392458"/>
    <w:rsid w:val="00421325"/>
    <w:rsid w:val="0049476A"/>
    <w:rsid w:val="00495360"/>
    <w:rsid w:val="004A2240"/>
    <w:rsid w:val="005006ED"/>
    <w:rsid w:val="00510C2C"/>
    <w:rsid w:val="00516E7F"/>
    <w:rsid w:val="00551F38"/>
    <w:rsid w:val="0056121B"/>
    <w:rsid w:val="00573CF6"/>
    <w:rsid w:val="00582FA7"/>
    <w:rsid w:val="005A2AEF"/>
    <w:rsid w:val="005C5757"/>
    <w:rsid w:val="005D28D2"/>
    <w:rsid w:val="005F7AF2"/>
    <w:rsid w:val="00600731"/>
    <w:rsid w:val="006040FC"/>
    <w:rsid w:val="00620852"/>
    <w:rsid w:val="00651E41"/>
    <w:rsid w:val="006523E6"/>
    <w:rsid w:val="00686FEF"/>
    <w:rsid w:val="00695E0F"/>
    <w:rsid w:val="006C7432"/>
    <w:rsid w:val="00754A0F"/>
    <w:rsid w:val="0077536C"/>
    <w:rsid w:val="00784539"/>
    <w:rsid w:val="007A4D22"/>
    <w:rsid w:val="007D504A"/>
    <w:rsid w:val="007D6F6B"/>
    <w:rsid w:val="007F65DF"/>
    <w:rsid w:val="00806118"/>
    <w:rsid w:val="00816780"/>
    <w:rsid w:val="0084081D"/>
    <w:rsid w:val="008627DA"/>
    <w:rsid w:val="00867AF8"/>
    <w:rsid w:val="00884F34"/>
    <w:rsid w:val="00886502"/>
    <w:rsid w:val="008E2A20"/>
    <w:rsid w:val="008F1E0E"/>
    <w:rsid w:val="00900B0C"/>
    <w:rsid w:val="00912DFF"/>
    <w:rsid w:val="0092166A"/>
    <w:rsid w:val="00922C96"/>
    <w:rsid w:val="00953DA8"/>
    <w:rsid w:val="00966D04"/>
    <w:rsid w:val="009764DA"/>
    <w:rsid w:val="0099555C"/>
    <w:rsid w:val="009A0A3A"/>
    <w:rsid w:val="009B0B01"/>
    <w:rsid w:val="009C0C61"/>
    <w:rsid w:val="00A31F2B"/>
    <w:rsid w:val="00A45195"/>
    <w:rsid w:val="00A62D7A"/>
    <w:rsid w:val="00A732C6"/>
    <w:rsid w:val="00AA3CDA"/>
    <w:rsid w:val="00AA5ED2"/>
    <w:rsid w:val="00AE71A7"/>
    <w:rsid w:val="00B2326A"/>
    <w:rsid w:val="00B35388"/>
    <w:rsid w:val="00B53689"/>
    <w:rsid w:val="00B5596F"/>
    <w:rsid w:val="00B86448"/>
    <w:rsid w:val="00BF5741"/>
    <w:rsid w:val="00C34402"/>
    <w:rsid w:val="00C473A2"/>
    <w:rsid w:val="00C70BC1"/>
    <w:rsid w:val="00C850CC"/>
    <w:rsid w:val="00CA51AB"/>
    <w:rsid w:val="00CA566A"/>
    <w:rsid w:val="00CC2452"/>
    <w:rsid w:val="00CD02B8"/>
    <w:rsid w:val="00CD5304"/>
    <w:rsid w:val="00CD532D"/>
    <w:rsid w:val="00CF4A67"/>
    <w:rsid w:val="00CF4F31"/>
    <w:rsid w:val="00D03EC8"/>
    <w:rsid w:val="00D467A9"/>
    <w:rsid w:val="00D47111"/>
    <w:rsid w:val="00D767AE"/>
    <w:rsid w:val="00D94C59"/>
    <w:rsid w:val="00DF2596"/>
    <w:rsid w:val="00E03241"/>
    <w:rsid w:val="00E1569A"/>
    <w:rsid w:val="00E2424B"/>
    <w:rsid w:val="00E5221F"/>
    <w:rsid w:val="00E5498D"/>
    <w:rsid w:val="00E71281"/>
    <w:rsid w:val="00E74BE4"/>
    <w:rsid w:val="00EA20B1"/>
    <w:rsid w:val="00EA6FB6"/>
    <w:rsid w:val="00EB2656"/>
    <w:rsid w:val="00EB692A"/>
    <w:rsid w:val="00EC4560"/>
    <w:rsid w:val="00F16FE8"/>
    <w:rsid w:val="00F21FB7"/>
    <w:rsid w:val="00F221D5"/>
    <w:rsid w:val="00F46343"/>
    <w:rsid w:val="00F46D7D"/>
    <w:rsid w:val="00F72E7F"/>
    <w:rsid w:val="00F84FFE"/>
    <w:rsid w:val="00FA6885"/>
    <w:rsid w:val="00FC6172"/>
    <w:rsid w:val="00FE1E49"/>
    <w:rsid w:val="00FE2910"/>
    <w:rsid w:val="00FF13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147B"/>
  <w15:chartTrackingRefBased/>
  <w15:docId w15:val="{888608D4-C820-4234-A453-AAED4232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9C9"/>
    <w:pPr>
      <w:spacing w:after="0" w:line="240" w:lineRule="auto"/>
    </w:pPr>
    <w:rPr>
      <w:rFonts w:ascii="Calibri" w:hAnsi="Calibri" w:cs="Times New Roman"/>
      <w:kern w:val="0"/>
      <w:lang w:eastAsia="en-IE"/>
      <w14:ligatures w14:val="none"/>
    </w:rPr>
  </w:style>
  <w:style w:type="paragraph" w:styleId="Heading1">
    <w:name w:val="heading 1"/>
    <w:basedOn w:val="Normal"/>
    <w:next w:val="Normal"/>
    <w:link w:val="Heading1Char"/>
    <w:uiPriority w:val="9"/>
    <w:qFormat/>
    <w:rsid w:val="000B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9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9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9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9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9C9"/>
    <w:rPr>
      <w:rFonts w:eastAsiaTheme="majorEastAsia" w:cstheme="majorBidi"/>
      <w:color w:val="272727" w:themeColor="text1" w:themeTint="D8"/>
    </w:rPr>
  </w:style>
  <w:style w:type="paragraph" w:styleId="Title">
    <w:name w:val="Title"/>
    <w:basedOn w:val="Normal"/>
    <w:next w:val="Normal"/>
    <w:link w:val="TitleChar"/>
    <w:uiPriority w:val="10"/>
    <w:qFormat/>
    <w:rsid w:val="000B39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9C9"/>
    <w:pPr>
      <w:spacing w:before="160"/>
      <w:jc w:val="center"/>
    </w:pPr>
    <w:rPr>
      <w:i/>
      <w:iCs/>
      <w:color w:val="404040" w:themeColor="text1" w:themeTint="BF"/>
    </w:rPr>
  </w:style>
  <w:style w:type="character" w:customStyle="1" w:styleId="QuoteChar">
    <w:name w:val="Quote Char"/>
    <w:basedOn w:val="DefaultParagraphFont"/>
    <w:link w:val="Quote"/>
    <w:uiPriority w:val="29"/>
    <w:rsid w:val="000B39C9"/>
    <w:rPr>
      <w:i/>
      <w:iCs/>
      <w:color w:val="404040" w:themeColor="text1" w:themeTint="BF"/>
    </w:rPr>
  </w:style>
  <w:style w:type="paragraph" w:styleId="ListParagraph">
    <w:name w:val="List Paragraph"/>
    <w:basedOn w:val="Normal"/>
    <w:uiPriority w:val="1"/>
    <w:qFormat/>
    <w:rsid w:val="000B39C9"/>
    <w:pPr>
      <w:ind w:left="720"/>
      <w:contextualSpacing/>
    </w:pPr>
  </w:style>
  <w:style w:type="character" w:styleId="IntenseEmphasis">
    <w:name w:val="Intense Emphasis"/>
    <w:basedOn w:val="DefaultParagraphFont"/>
    <w:uiPriority w:val="21"/>
    <w:qFormat/>
    <w:rsid w:val="000B39C9"/>
    <w:rPr>
      <w:i/>
      <w:iCs/>
      <w:color w:val="0F4761" w:themeColor="accent1" w:themeShade="BF"/>
    </w:rPr>
  </w:style>
  <w:style w:type="paragraph" w:styleId="IntenseQuote">
    <w:name w:val="Intense Quote"/>
    <w:basedOn w:val="Normal"/>
    <w:next w:val="Normal"/>
    <w:link w:val="IntenseQuoteChar"/>
    <w:uiPriority w:val="30"/>
    <w:qFormat/>
    <w:rsid w:val="000B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9C9"/>
    <w:rPr>
      <w:i/>
      <w:iCs/>
      <w:color w:val="0F4761" w:themeColor="accent1" w:themeShade="BF"/>
    </w:rPr>
  </w:style>
  <w:style w:type="character" w:styleId="IntenseReference">
    <w:name w:val="Intense Reference"/>
    <w:basedOn w:val="DefaultParagraphFont"/>
    <w:uiPriority w:val="32"/>
    <w:qFormat/>
    <w:rsid w:val="000B39C9"/>
    <w:rPr>
      <w:b/>
      <w:bCs/>
      <w:smallCaps/>
      <w:color w:val="0F4761" w:themeColor="accent1" w:themeShade="BF"/>
      <w:spacing w:val="5"/>
    </w:rPr>
  </w:style>
  <w:style w:type="paragraph" w:styleId="NormalWeb">
    <w:name w:val="Normal (Web)"/>
    <w:basedOn w:val="Normal"/>
    <w:unhideWhenUsed/>
    <w:rsid w:val="000B39C9"/>
    <w:pPr>
      <w:spacing w:before="100" w:beforeAutospacing="1" w:after="100" w:afterAutospacing="1"/>
    </w:pPr>
    <w:rPr>
      <w:rFonts w:ascii="Times New Roman" w:eastAsia="Times New Roman" w:hAnsi="Times New Roman"/>
      <w:sz w:val="24"/>
      <w:szCs w:val="24"/>
      <w:lang w:val="en-GB" w:eastAsia="en-GB"/>
    </w:rPr>
  </w:style>
  <w:style w:type="paragraph" w:customStyle="1" w:styleId="msonormal0">
    <w:name w:val="msonormal"/>
    <w:basedOn w:val="Normal"/>
    <w:rsid w:val="00600731"/>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rsid w:val="00600731"/>
    <w:pPr>
      <w:widowControl w:val="0"/>
      <w:autoSpaceDE w:val="0"/>
      <w:autoSpaceDN w:val="0"/>
    </w:pPr>
    <w:rPr>
      <w:rFonts w:ascii="Arial" w:eastAsia="Arial" w:hAnsi="Arial" w:cs="Arial"/>
      <w:sz w:val="20"/>
      <w:szCs w:val="20"/>
      <w:lang w:val="en-US" w:eastAsia="en-US"/>
    </w:rPr>
  </w:style>
  <w:style w:type="character" w:customStyle="1" w:styleId="CommentTextChar">
    <w:name w:val="Comment Text Char"/>
    <w:basedOn w:val="DefaultParagraphFont"/>
    <w:link w:val="CommentText"/>
    <w:uiPriority w:val="99"/>
    <w:semiHidden/>
    <w:rsid w:val="00600731"/>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600731"/>
    <w:pPr>
      <w:tabs>
        <w:tab w:val="center" w:pos="4513"/>
        <w:tab w:val="right" w:pos="9026"/>
      </w:tabs>
    </w:pPr>
    <w:rPr>
      <w:rFonts w:asciiTheme="minorHAnsi" w:hAnsiTheme="minorHAnsi" w:cstheme="minorBidi"/>
      <w:kern w:val="2"/>
      <w:sz w:val="24"/>
      <w:szCs w:val="24"/>
      <w:lang w:eastAsia="en-US"/>
      <w14:ligatures w14:val="standardContextual"/>
    </w:rPr>
  </w:style>
  <w:style w:type="character" w:customStyle="1" w:styleId="HeaderChar">
    <w:name w:val="Header Char"/>
    <w:basedOn w:val="DefaultParagraphFont"/>
    <w:link w:val="Header"/>
    <w:uiPriority w:val="99"/>
    <w:rsid w:val="00600731"/>
    <w:rPr>
      <w:sz w:val="24"/>
      <w:szCs w:val="24"/>
    </w:rPr>
  </w:style>
  <w:style w:type="paragraph" w:styleId="Footer">
    <w:name w:val="footer"/>
    <w:basedOn w:val="Normal"/>
    <w:link w:val="FooterChar"/>
    <w:uiPriority w:val="99"/>
    <w:unhideWhenUsed/>
    <w:rsid w:val="00600731"/>
    <w:pPr>
      <w:tabs>
        <w:tab w:val="center" w:pos="4513"/>
        <w:tab w:val="right" w:pos="9026"/>
      </w:tabs>
    </w:pPr>
    <w:rPr>
      <w:rFonts w:asciiTheme="minorHAnsi" w:hAnsiTheme="minorHAnsi" w:cstheme="minorBidi"/>
      <w:kern w:val="2"/>
      <w:sz w:val="24"/>
      <w:szCs w:val="24"/>
      <w:lang w:eastAsia="en-US"/>
      <w14:ligatures w14:val="standardContextual"/>
    </w:rPr>
  </w:style>
  <w:style w:type="character" w:customStyle="1" w:styleId="FooterChar">
    <w:name w:val="Footer Char"/>
    <w:basedOn w:val="DefaultParagraphFont"/>
    <w:link w:val="Footer"/>
    <w:uiPriority w:val="99"/>
    <w:rsid w:val="00600731"/>
    <w:rPr>
      <w:sz w:val="24"/>
      <w:szCs w:val="24"/>
    </w:rPr>
  </w:style>
  <w:style w:type="paragraph" w:styleId="BodyText">
    <w:name w:val="Body Text"/>
    <w:basedOn w:val="Normal"/>
    <w:link w:val="BodyTextChar"/>
    <w:uiPriority w:val="1"/>
    <w:semiHidden/>
    <w:unhideWhenUsed/>
    <w:qFormat/>
    <w:rsid w:val="00600731"/>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semiHidden/>
    <w:rsid w:val="00600731"/>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00731"/>
    <w:rPr>
      <w:b/>
      <w:bCs/>
    </w:rPr>
  </w:style>
  <w:style w:type="character" w:customStyle="1" w:styleId="CommentSubjectChar">
    <w:name w:val="Comment Subject Char"/>
    <w:basedOn w:val="CommentTextChar"/>
    <w:link w:val="CommentSubject"/>
    <w:uiPriority w:val="99"/>
    <w:semiHidden/>
    <w:rsid w:val="00600731"/>
    <w:rPr>
      <w:rFonts w:ascii="Arial" w:eastAsia="Arial" w:hAnsi="Arial" w:cs="Arial"/>
      <w:b/>
      <w:bCs/>
      <w:kern w:val="0"/>
      <w:sz w:val="20"/>
      <w:szCs w:val="20"/>
      <w:lang w:val="en-US"/>
      <w14:ligatures w14:val="none"/>
    </w:rPr>
  </w:style>
  <w:style w:type="paragraph" w:styleId="Revision">
    <w:name w:val="Revision"/>
    <w:uiPriority w:val="99"/>
    <w:semiHidden/>
    <w:rsid w:val="00600731"/>
    <w:pPr>
      <w:spacing w:after="0" w:line="240" w:lineRule="auto"/>
    </w:pPr>
    <w:rPr>
      <w:rFonts w:ascii="Arial" w:eastAsia="Arial" w:hAnsi="Arial" w:cs="Arial"/>
      <w:kern w:val="0"/>
      <w:lang w:val="en-US"/>
      <w14:ligatures w14:val="none"/>
    </w:rPr>
  </w:style>
  <w:style w:type="paragraph" w:customStyle="1" w:styleId="TableParagraph">
    <w:name w:val="Table Paragraph"/>
    <w:basedOn w:val="Normal"/>
    <w:uiPriority w:val="1"/>
    <w:qFormat/>
    <w:rsid w:val="00600731"/>
    <w:pPr>
      <w:widowControl w:val="0"/>
      <w:autoSpaceDE w:val="0"/>
      <w:autoSpaceDN w:val="0"/>
    </w:pPr>
    <w:rPr>
      <w:rFonts w:ascii="Arial" w:eastAsia="Arial" w:hAnsi="Arial" w:cs="Arial"/>
      <w:lang w:val="en-US" w:eastAsia="en-US"/>
    </w:rPr>
  </w:style>
  <w:style w:type="character" w:styleId="CommentReference">
    <w:name w:val="annotation reference"/>
    <w:basedOn w:val="DefaultParagraphFont"/>
    <w:uiPriority w:val="99"/>
    <w:semiHidden/>
    <w:unhideWhenUsed/>
    <w:rsid w:val="00600731"/>
    <w:rPr>
      <w:sz w:val="16"/>
      <w:szCs w:val="16"/>
    </w:rPr>
  </w:style>
  <w:style w:type="character" w:customStyle="1" w:styleId="cf01">
    <w:name w:val="cf01"/>
    <w:basedOn w:val="DefaultParagraphFont"/>
    <w:rsid w:val="006007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1750">
      <w:bodyDiv w:val="1"/>
      <w:marLeft w:val="0"/>
      <w:marRight w:val="0"/>
      <w:marTop w:val="0"/>
      <w:marBottom w:val="0"/>
      <w:divBdr>
        <w:top w:val="none" w:sz="0" w:space="0" w:color="auto"/>
        <w:left w:val="none" w:sz="0" w:space="0" w:color="auto"/>
        <w:bottom w:val="none" w:sz="0" w:space="0" w:color="auto"/>
        <w:right w:val="none" w:sz="0" w:space="0" w:color="auto"/>
      </w:divBdr>
    </w:div>
    <w:div w:id="335964487">
      <w:bodyDiv w:val="1"/>
      <w:marLeft w:val="0"/>
      <w:marRight w:val="0"/>
      <w:marTop w:val="0"/>
      <w:marBottom w:val="0"/>
      <w:divBdr>
        <w:top w:val="none" w:sz="0" w:space="0" w:color="auto"/>
        <w:left w:val="none" w:sz="0" w:space="0" w:color="auto"/>
        <w:bottom w:val="none" w:sz="0" w:space="0" w:color="auto"/>
        <w:right w:val="none" w:sz="0" w:space="0" w:color="auto"/>
      </w:divBdr>
    </w:div>
    <w:div w:id="15735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Disposals\January%202006\January%202006_files\crest.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English</dc:creator>
  <cp:keywords/>
  <dc:description/>
  <cp:lastModifiedBy>Des English</cp:lastModifiedBy>
  <cp:revision>5</cp:revision>
  <cp:lastPrinted>2024-03-21T16:32:00Z</cp:lastPrinted>
  <dcterms:created xsi:type="dcterms:W3CDTF">2024-03-27T12:04:00Z</dcterms:created>
  <dcterms:modified xsi:type="dcterms:W3CDTF">2024-03-27T16:01:00Z</dcterms:modified>
</cp:coreProperties>
</file>