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77D8" w14:textId="77777777" w:rsidR="00017709" w:rsidRDefault="0069417D">
      <w:pPr>
        <w:pStyle w:val="Heading2"/>
        <w:jc w:val="center"/>
        <w:rPr>
          <w:b/>
          <w:u w:val="single"/>
        </w:rPr>
      </w:pPr>
      <w:r>
        <w:rPr>
          <w:b/>
          <w:u w:val="single"/>
        </w:rPr>
        <w:t>COMHAIRLE CONTAE ÁTHA CLIATH THEAS</w:t>
      </w:r>
      <w:r>
        <w:br/>
      </w:r>
      <w:r>
        <w:rPr>
          <w:b/>
          <w:u w:val="single"/>
        </w:rPr>
        <w:t>SOUTH DUBLIN COUNTY COUNCIL</w:t>
      </w:r>
    </w:p>
    <w:p w14:paraId="4021F41A" w14:textId="77777777" w:rsidR="00B93B73" w:rsidRDefault="00B93B73">
      <w:pPr>
        <w:pStyle w:val="Heading2"/>
        <w:jc w:val="center"/>
      </w:pPr>
    </w:p>
    <w:p w14:paraId="04AE8E49" w14:textId="77777777" w:rsidR="00017709" w:rsidRDefault="0069417D" w:rsidP="00B93B73">
      <w:pPr>
        <w:jc w:val="both"/>
      </w:pPr>
      <w:r>
        <w:t>Minutes of South Dublin County Council February 2024 Tallaght Area Committee Meeting held on Monday 26 February 2024</w:t>
      </w:r>
    </w:p>
    <w:p w14:paraId="379540D1" w14:textId="77777777" w:rsidR="00017709" w:rsidRDefault="0069417D">
      <w:pPr>
        <w:pStyle w:val="Heading3"/>
        <w:rPr>
          <w:b/>
        </w:rPr>
      </w:pPr>
      <w:r>
        <w:rPr>
          <w:b/>
        </w:rPr>
        <w:t>PRESENT</w:t>
      </w:r>
    </w:p>
    <w:tbl>
      <w:tblPr>
        <w:tblStyle w:val="TableGrid"/>
        <w:tblW w:w="0" w:type="auto"/>
        <w:tblLook w:val="04A0" w:firstRow="1" w:lastRow="0" w:firstColumn="1" w:lastColumn="0" w:noHBand="0" w:noVBand="1"/>
      </w:tblPr>
      <w:tblGrid>
        <w:gridCol w:w="4502"/>
        <w:gridCol w:w="4514"/>
      </w:tblGrid>
      <w:tr w:rsidR="00B93B73" w14:paraId="38FBAD60" w14:textId="77777777" w:rsidTr="00B93B73">
        <w:tc>
          <w:tcPr>
            <w:tcW w:w="4621" w:type="dxa"/>
          </w:tcPr>
          <w:p w14:paraId="6702A008" w14:textId="23A1C490" w:rsidR="00B93B73" w:rsidRDefault="006D1E68">
            <w:pPr>
              <w:pStyle w:val="Heading3"/>
            </w:pPr>
            <w:r>
              <w:t>Cllr T. Costello</w:t>
            </w:r>
          </w:p>
        </w:tc>
        <w:tc>
          <w:tcPr>
            <w:tcW w:w="4621" w:type="dxa"/>
          </w:tcPr>
          <w:p w14:paraId="6AC23F1A" w14:textId="1B49F7FB" w:rsidR="00B93B73" w:rsidRDefault="006D1E68">
            <w:pPr>
              <w:pStyle w:val="Heading3"/>
            </w:pPr>
            <w:r>
              <w:t>Cllr V. Mulhall</w:t>
            </w:r>
          </w:p>
        </w:tc>
      </w:tr>
      <w:tr w:rsidR="00B93B73" w14:paraId="2029CD0A" w14:textId="77777777" w:rsidTr="00B93B73">
        <w:tc>
          <w:tcPr>
            <w:tcW w:w="4621" w:type="dxa"/>
          </w:tcPr>
          <w:p w14:paraId="2A37090E" w14:textId="2E5AE816" w:rsidR="00B93B73" w:rsidRDefault="006D1E68">
            <w:pPr>
              <w:pStyle w:val="Heading3"/>
            </w:pPr>
            <w:r>
              <w:t>Cllr M. Duff</w:t>
            </w:r>
          </w:p>
        </w:tc>
        <w:tc>
          <w:tcPr>
            <w:tcW w:w="4621" w:type="dxa"/>
          </w:tcPr>
          <w:p w14:paraId="1C631503" w14:textId="3C548F34" w:rsidR="00B93B73" w:rsidRDefault="006D1E68">
            <w:pPr>
              <w:pStyle w:val="Heading3"/>
            </w:pPr>
            <w:r>
              <w:t>Cllr C. O’Connor</w:t>
            </w:r>
          </w:p>
        </w:tc>
      </w:tr>
      <w:tr w:rsidR="00B93B73" w14:paraId="542D4862" w14:textId="77777777" w:rsidTr="00B93B73">
        <w:tc>
          <w:tcPr>
            <w:tcW w:w="4621" w:type="dxa"/>
          </w:tcPr>
          <w:p w14:paraId="7EABADE7" w14:textId="0EA47FF4" w:rsidR="00B93B73" w:rsidRDefault="006D1E68">
            <w:pPr>
              <w:pStyle w:val="Heading3"/>
            </w:pPr>
            <w:r>
              <w:t>Cllr L. Dunne</w:t>
            </w:r>
          </w:p>
        </w:tc>
        <w:tc>
          <w:tcPr>
            <w:tcW w:w="4621" w:type="dxa"/>
          </w:tcPr>
          <w:p w14:paraId="1B3B7CBE" w14:textId="5F8BFA98" w:rsidR="00B93B73" w:rsidRDefault="006D1E68">
            <w:pPr>
              <w:pStyle w:val="Heading3"/>
            </w:pPr>
            <w:r>
              <w:t>Cllr B. Pe</w:t>
            </w:r>
            <w:r w:rsidR="00B23841">
              <w:t>reppadan</w:t>
            </w:r>
          </w:p>
        </w:tc>
      </w:tr>
      <w:tr w:rsidR="00B93B73" w14:paraId="1BE5C117" w14:textId="77777777" w:rsidTr="00B93B73">
        <w:tc>
          <w:tcPr>
            <w:tcW w:w="4621" w:type="dxa"/>
          </w:tcPr>
          <w:p w14:paraId="683EBCC1" w14:textId="52F70B50" w:rsidR="00B93B73" w:rsidRDefault="006D1E68">
            <w:pPr>
              <w:pStyle w:val="Heading3"/>
            </w:pPr>
            <w:r>
              <w:t>Cllr P. Holohan</w:t>
            </w:r>
          </w:p>
        </w:tc>
        <w:tc>
          <w:tcPr>
            <w:tcW w:w="4621" w:type="dxa"/>
          </w:tcPr>
          <w:p w14:paraId="49DC1A32" w14:textId="20957553" w:rsidR="00B93B73" w:rsidRDefault="00B23841">
            <w:pPr>
              <w:pStyle w:val="Heading3"/>
            </w:pPr>
            <w:r>
              <w:t>Cllr D. Richardson</w:t>
            </w:r>
          </w:p>
        </w:tc>
      </w:tr>
      <w:tr w:rsidR="00B93B73" w14:paraId="69D4AD7D" w14:textId="77777777" w:rsidTr="00B93B73">
        <w:tc>
          <w:tcPr>
            <w:tcW w:w="4621" w:type="dxa"/>
          </w:tcPr>
          <w:p w14:paraId="582D496C" w14:textId="2A704AD1" w:rsidR="00B93B73" w:rsidRDefault="00B23841">
            <w:pPr>
              <w:pStyle w:val="Heading3"/>
            </w:pPr>
            <w:r w:rsidRPr="00B23841">
              <w:t>Cllr K. Mahon</w:t>
            </w:r>
          </w:p>
        </w:tc>
        <w:tc>
          <w:tcPr>
            <w:tcW w:w="4621" w:type="dxa"/>
          </w:tcPr>
          <w:p w14:paraId="5C66ABAB" w14:textId="10254A97" w:rsidR="00B93B73" w:rsidRDefault="00B23841">
            <w:pPr>
              <w:pStyle w:val="Heading3"/>
            </w:pPr>
            <w:r>
              <w:t>Cllr L. Whelan</w:t>
            </w:r>
          </w:p>
        </w:tc>
      </w:tr>
      <w:tr w:rsidR="00B93B73" w14:paraId="21443FF7" w14:textId="77777777" w:rsidTr="00B93B73">
        <w:tc>
          <w:tcPr>
            <w:tcW w:w="4621" w:type="dxa"/>
          </w:tcPr>
          <w:p w14:paraId="1F10839B" w14:textId="059131F3" w:rsidR="00B93B73" w:rsidRDefault="00B93B73">
            <w:pPr>
              <w:pStyle w:val="Heading3"/>
            </w:pPr>
          </w:p>
        </w:tc>
        <w:tc>
          <w:tcPr>
            <w:tcW w:w="4621" w:type="dxa"/>
          </w:tcPr>
          <w:p w14:paraId="57959A10" w14:textId="77777777" w:rsidR="00B93B73" w:rsidRDefault="00B93B73">
            <w:pPr>
              <w:pStyle w:val="Heading3"/>
            </w:pPr>
          </w:p>
        </w:tc>
      </w:tr>
    </w:tbl>
    <w:p w14:paraId="63794305" w14:textId="77777777" w:rsidR="00B93B73" w:rsidRDefault="00B93B73">
      <w:pPr>
        <w:pStyle w:val="Heading3"/>
      </w:pPr>
    </w:p>
    <w:p w14:paraId="73E45189" w14:textId="77777777" w:rsidR="00017709" w:rsidRDefault="0069417D">
      <w:pPr>
        <w:pStyle w:val="Heading3"/>
        <w:rPr>
          <w:b/>
        </w:rPr>
      </w:pPr>
      <w:r>
        <w:rPr>
          <w:b/>
        </w:rPr>
        <w:t>OFFICIALS PRESENT</w:t>
      </w:r>
    </w:p>
    <w:tbl>
      <w:tblPr>
        <w:tblStyle w:val="TableGrid"/>
        <w:tblW w:w="0" w:type="auto"/>
        <w:tblLook w:val="04A0" w:firstRow="1" w:lastRow="0" w:firstColumn="1" w:lastColumn="0" w:noHBand="0" w:noVBand="1"/>
      </w:tblPr>
      <w:tblGrid>
        <w:gridCol w:w="4507"/>
        <w:gridCol w:w="4509"/>
      </w:tblGrid>
      <w:tr w:rsidR="00B93B73" w14:paraId="68BA54DD" w14:textId="77777777" w:rsidTr="00B93B73">
        <w:tc>
          <w:tcPr>
            <w:tcW w:w="4621" w:type="dxa"/>
          </w:tcPr>
          <w:p w14:paraId="21E2A39E" w14:textId="3805228F" w:rsidR="00B93B73" w:rsidRDefault="00B23841">
            <w:pPr>
              <w:pStyle w:val="Heading3"/>
            </w:pPr>
            <w:r>
              <w:t>Executive Librarian</w:t>
            </w:r>
          </w:p>
        </w:tc>
        <w:tc>
          <w:tcPr>
            <w:tcW w:w="4621" w:type="dxa"/>
          </w:tcPr>
          <w:p w14:paraId="0EAB9D33" w14:textId="74B8AA91" w:rsidR="00B93B73" w:rsidRDefault="00B23841">
            <w:pPr>
              <w:pStyle w:val="Heading3"/>
            </w:pPr>
            <w:r>
              <w:t>Emma McDonald</w:t>
            </w:r>
          </w:p>
        </w:tc>
      </w:tr>
      <w:tr w:rsidR="00B93B73" w14:paraId="672227C5" w14:textId="77777777" w:rsidTr="00B93B73">
        <w:tc>
          <w:tcPr>
            <w:tcW w:w="4621" w:type="dxa"/>
          </w:tcPr>
          <w:p w14:paraId="4F5689FC" w14:textId="37FA390A" w:rsidR="00B93B73" w:rsidRDefault="00B23841">
            <w:pPr>
              <w:pStyle w:val="Heading3"/>
            </w:pPr>
            <w:r>
              <w:t>Senior Executive Officer</w:t>
            </w:r>
          </w:p>
        </w:tc>
        <w:tc>
          <w:tcPr>
            <w:tcW w:w="4621" w:type="dxa"/>
          </w:tcPr>
          <w:p w14:paraId="45F8715F" w14:textId="65E00E40" w:rsidR="00B93B73" w:rsidRDefault="00B23841">
            <w:pPr>
              <w:pStyle w:val="Heading3"/>
            </w:pPr>
            <w:r>
              <w:t>Laura Leonard, Fiona Hendley, Vivienne Hartnett, Mary Maguire</w:t>
            </w:r>
          </w:p>
        </w:tc>
      </w:tr>
      <w:tr w:rsidR="00B93B73" w14:paraId="233AB853" w14:textId="77777777" w:rsidTr="00B93B73">
        <w:tc>
          <w:tcPr>
            <w:tcW w:w="4621" w:type="dxa"/>
          </w:tcPr>
          <w:p w14:paraId="245C9DBD" w14:textId="13B1F457" w:rsidR="00B93B73" w:rsidRDefault="00B23841">
            <w:pPr>
              <w:pStyle w:val="Heading3"/>
            </w:pPr>
            <w:r>
              <w:t>Active Travel Officer</w:t>
            </w:r>
          </w:p>
        </w:tc>
        <w:tc>
          <w:tcPr>
            <w:tcW w:w="4621" w:type="dxa"/>
          </w:tcPr>
          <w:p w14:paraId="101C2817" w14:textId="656DCF44" w:rsidR="00B93B73" w:rsidRDefault="00B23841">
            <w:pPr>
              <w:pStyle w:val="Heading3"/>
            </w:pPr>
            <w:r>
              <w:t>Alanagh Gannon</w:t>
            </w:r>
          </w:p>
        </w:tc>
      </w:tr>
      <w:tr w:rsidR="00B93B73" w14:paraId="6E6BE525" w14:textId="77777777" w:rsidTr="00B93B73">
        <w:tc>
          <w:tcPr>
            <w:tcW w:w="4621" w:type="dxa"/>
          </w:tcPr>
          <w:p w14:paraId="1EBE03F3" w14:textId="334EE0C7" w:rsidR="00B93B73" w:rsidRDefault="00B23841">
            <w:pPr>
              <w:pStyle w:val="Heading3"/>
            </w:pPr>
            <w:r>
              <w:t>Senior Executive Engineer</w:t>
            </w:r>
          </w:p>
        </w:tc>
        <w:tc>
          <w:tcPr>
            <w:tcW w:w="4621" w:type="dxa"/>
          </w:tcPr>
          <w:p w14:paraId="7AAA32CD" w14:textId="3BAA0314" w:rsidR="00B93B73" w:rsidRDefault="00B23841">
            <w:pPr>
              <w:pStyle w:val="Heading3"/>
            </w:pPr>
            <w:r>
              <w:t>Caitriona Lambert</w:t>
            </w:r>
          </w:p>
        </w:tc>
      </w:tr>
      <w:tr w:rsidR="00B93B73" w14:paraId="24D0078B" w14:textId="77777777" w:rsidTr="00B93B73">
        <w:tc>
          <w:tcPr>
            <w:tcW w:w="4621" w:type="dxa"/>
          </w:tcPr>
          <w:p w14:paraId="3C42B441" w14:textId="26591C27" w:rsidR="00B93B73" w:rsidRDefault="00AF6DF6">
            <w:pPr>
              <w:pStyle w:val="Heading3"/>
            </w:pPr>
            <w:r>
              <w:t>Senior Engineer</w:t>
            </w:r>
          </w:p>
        </w:tc>
        <w:tc>
          <w:tcPr>
            <w:tcW w:w="4621" w:type="dxa"/>
          </w:tcPr>
          <w:p w14:paraId="6609E62C" w14:textId="29BCD01C" w:rsidR="00B93B73" w:rsidRDefault="00AF6DF6">
            <w:pPr>
              <w:pStyle w:val="Heading3"/>
            </w:pPr>
            <w:r>
              <w:t>John Hegarty</w:t>
            </w:r>
          </w:p>
        </w:tc>
      </w:tr>
      <w:tr w:rsidR="00B93B73" w14:paraId="20B7579C" w14:textId="77777777" w:rsidTr="00B93B73">
        <w:tc>
          <w:tcPr>
            <w:tcW w:w="4621" w:type="dxa"/>
          </w:tcPr>
          <w:p w14:paraId="5BBE2601" w14:textId="2C8DA6C8" w:rsidR="00B93B73" w:rsidRDefault="00AF6DF6">
            <w:pPr>
              <w:pStyle w:val="Heading3"/>
            </w:pPr>
            <w:r>
              <w:t>Senior Executive Engineer</w:t>
            </w:r>
          </w:p>
        </w:tc>
        <w:tc>
          <w:tcPr>
            <w:tcW w:w="4621" w:type="dxa"/>
          </w:tcPr>
          <w:p w14:paraId="28C4CB48" w14:textId="584F15D2" w:rsidR="00B93B73" w:rsidRDefault="00AF6DF6">
            <w:pPr>
              <w:pStyle w:val="Heading3"/>
            </w:pPr>
            <w:r>
              <w:t>Michael McAdam</w:t>
            </w:r>
          </w:p>
        </w:tc>
      </w:tr>
      <w:tr w:rsidR="00AF6DF6" w14:paraId="5EE3967B" w14:textId="77777777" w:rsidTr="00B93B73">
        <w:tc>
          <w:tcPr>
            <w:tcW w:w="4621" w:type="dxa"/>
          </w:tcPr>
          <w:p w14:paraId="3C501381" w14:textId="37F2D437" w:rsidR="00AF6DF6" w:rsidRDefault="00AF6DF6">
            <w:pPr>
              <w:pStyle w:val="Heading3"/>
            </w:pPr>
            <w:r>
              <w:t>Assistant Engineer</w:t>
            </w:r>
          </w:p>
        </w:tc>
        <w:tc>
          <w:tcPr>
            <w:tcW w:w="4621" w:type="dxa"/>
          </w:tcPr>
          <w:p w14:paraId="6708FD20" w14:textId="4DC7C11A" w:rsidR="00AF6DF6" w:rsidRDefault="00AF6DF6">
            <w:pPr>
              <w:pStyle w:val="Heading3"/>
            </w:pPr>
            <w:r>
              <w:t>Stephen Cullen</w:t>
            </w:r>
          </w:p>
        </w:tc>
      </w:tr>
      <w:tr w:rsidR="00AF6DF6" w14:paraId="33008374" w14:textId="77777777" w:rsidTr="00B93B73">
        <w:tc>
          <w:tcPr>
            <w:tcW w:w="4621" w:type="dxa"/>
          </w:tcPr>
          <w:p w14:paraId="65D895C0" w14:textId="43AF427A" w:rsidR="00AF6DF6" w:rsidRDefault="00AF6DF6">
            <w:pPr>
              <w:pStyle w:val="Heading3"/>
            </w:pPr>
            <w:r>
              <w:t>Senior Staff Officer</w:t>
            </w:r>
          </w:p>
        </w:tc>
        <w:tc>
          <w:tcPr>
            <w:tcW w:w="4621" w:type="dxa"/>
          </w:tcPr>
          <w:p w14:paraId="40F5DBDD" w14:textId="24C24A92" w:rsidR="00AF6DF6" w:rsidRDefault="00AF6DF6">
            <w:pPr>
              <w:pStyle w:val="Heading3"/>
            </w:pPr>
            <w:r>
              <w:t>Fionnuala Keane</w:t>
            </w:r>
          </w:p>
        </w:tc>
      </w:tr>
      <w:tr w:rsidR="00AF6DF6" w14:paraId="1921D873" w14:textId="77777777" w:rsidTr="00B93B73">
        <w:tc>
          <w:tcPr>
            <w:tcW w:w="4621" w:type="dxa"/>
          </w:tcPr>
          <w:p w14:paraId="4A2309C7" w14:textId="78F63517" w:rsidR="00AF6DF6" w:rsidRDefault="00AF6DF6">
            <w:pPr>
              <w:pStyle w:val="Heading3"/>
            </w:pPr>
            <w:r>
              <w:t>Staff Officer</w:t>
            </w:r>
          </w:p>
        </w:tc>
        <w:tc>
          <w:tcPr>
            <w:tcW w:w="4621" w:type="dxa"/>
          </w:tcPr>
          <w:p w14:paraId="3D3AF04F" w14:textId="3C3CED2D" w:rsidR="00AF6DF6" w:rsidRDefault="00AF6DF6">
            <w:pPr>
              <w:pStyle w:val="Heading3"/>
            </w:pPr>
            <w:r>
              <w:t>Sean Barron</w:t>
            </w:r>
          </w:p>
        </w:tc>
      </w:tr>
      <w:tr w:rsidR="00AF6DF6" w14:paraId="1E8DA068" w14:textId="77777777" w:rsidTr="00B93B73">
        <w:tc>
          <w:tcPr>
            <w:tcW w:w="4621" w:type="dxa"/>
          </w:tcPr>
          <w:p w14:paraId="3A93CEC7" w14:textId="019B630D" w:rsidR="00AF6DF6" w:rsidRDefault="00AF6DF6">
            <w:pPr>
              <w:pStyle w:val="Heading3"/>
            </w:pPr>
            <w:r>
              <w:t>Assistant Staff Officer</w:t>
            </w:r>
          </w:p>
        </w:tc>
        <w:tc>
          <w:tcPr>
            <w:tcW w:w="4621" w:type="dxa"/>
          </w:tcPr>
          <w:p w14:paraId="5370843B" w14:textId="2517B839" w:rsidR="00AF6DF6" w:rsidRDefault="00AF6DF6">
            <w:pPr>
              <w:pStyle w:val="Heading3"/>
            </w:pPr>
            <w:r>
              <w:t>Marian Travers, Bill Fowler</w:t>
            </w:r>
          </w:p>
        </w:tc>
      </w:tr>
    </w:tbl>
    <w:p w14:paraId="5B5BB884" w14:textId="77777777" w:rsidR="00B93B73" w:rsidRDefault="00B93B73">
      <w:pPr>
        <w:pStyle w:val="Heading3"/>
      </w:pPr>
    </w:p>
    <w:p w14:paraId="1918FD24" w14:textId="2A1957E1" w:rsidR="00017709" w:rsidRDefault="0069417D">
      <w:r>
        <w:t>Councillor</w:t>
      </w:r>
      <w:r w:rsidR="00B93B73">
        <w:t xml:space="preserve"> Louise Dunne</w:t>
      </w:r>
      <w:r>
        <w:t xml:space="preserve"> </w:t>
      </w:r>
      <w:proofErr w:type="gramStart"/>
      <w:r>
        <w:t>presided</w:t>
      </w:r>
      <w:proofErr w:type="gramEnd"/>
    </w:p>
    <w:p w14:paraId="0E0ACF77" w14:textId="77777777" w:rsidR="00017709" w:rsidRDefault="0069417D">
      <w:pPr>
        <w:pStyle w:val="Heading3"/>
      </w:pPr>
      <w:r>
        <w:rPr>
          <w:b/>
          <w:u w:val="single"/>
        </w:rPr>
        <w:t>H1/0224 Item ID:81955</w:t>
      </w:r>
    </w:p>
    <w:p w14:paraId="4FC5B2B7" w14:textId="77777777" w:rsidR="00017709" w:rsidRDefault="0069417D">
      <w:r>
        <w:t>Proposed by Housing Administration</w:t>
      </w:r>
    </w:p>
    <w:p w14:paraId="6E65EFF1" w14:textId="38C0F61B" w:rsidR="00017709" w:rsidRDefault="0069417D">
      <w:r>
        <w:lastRenderedPageBreak/>
        <w:t xml:space="preserve">Minutes of Meeting 22nd </w:t>
      </w:r>
      <w:proofErr w:type="gramStart"/>
      <w:r>
        <w:t>January,</w:t>
      </w:r>
      <w:proofErr w:type="gramEnd"/>
      <w:r>
        <w:t xml:space="preserve"> 202</w:t>
      </w:r>
      <w:r w:rsidR="00AF6DF6">
        <w:t>4</w:t>
      </w:r>
    </w:p>
    <w:p w14:paraId="57B2EC1B" w14:textId="77777777" w:rsidR="00017709" w:rsidRDefault="00BC17A3">
      <w:pPr>
        <w:rPr>
          <w:rStyle w:val="Hyperlink"/>
        </w:rPr>
      </w:pPr>
      <w:hyperlink r:id="rId6" w:history="1">
        <w:r w:rsidR="0069417D">
          <w:rPr>
            <w:rStyle w:val="Hyperlink"/>
          </w:rPr>
          <w:t>Minutes of January 2024 Tallaght ACM</w:t>
        </w:r>
      </w:hyperlink>
    </w:p>
    <w:p w14:paraId="0E2F8FF4" w14:textId="104C646A" w:rsidR="00B93B73" w:rsidRDefault="00B93B73">
      <w:r w:rsidRPr="00B93B73">
        <w:t xml:space="preserve">Minutes of Tallaght Area Committee Meeting held on </w:t>
      </w:r>
      <w:r>
        <w:t>22</w:t>
      </w:r>
      <w:r w:rsidRPr="00B93B73">
        <w:rPr>
          <w:vertAlign w:val="superscript"/>
        </w:rPr>
        <w:t>nd</w:t>
      </w:r>
      <w:r>
        <w:t xml:space="preserve"> January 2024</w:t>
      </w:r>
      <w:r w:rsidRPr="00B93B73">
        <w:t xml:space="preserve"> which had been circulated, were submitted, and APPROVED as a true record and signed.</w:t>
      </w:r>
    </w:p>
    <w:p w14:paraId="6E535271" w14:textId="40CA6DE3" w:rsidR="00B93B73" w:rsidRDefault="00B93B73" w:rsidP="00B93B73">
      <w:r>
        <w:t>It was proposed by Councillor M. Duff, seconded by Councillor P. Holohan, and RESOLVED:</w:t>
      </w:r>
    </w:p>
    <w:p w14:paraId="7D6A12C6" w14:textId="3682C311" w:rsidR="00B93B73" w:rsidRDefault="00B93B73" w:rsidP="00B93B73">
      <w:r>
        <w:t xml:space="preserve">"That the recommendations contained in the Minutes of the Tallaght Area Committee </w:t>
      </w:r>
      <w:proofErr w:type="gramStart"/>
      <w:r>
        <w:t>Meeting  held</w:t>
      </w:r>
      <w:proofErr w:type="gramEnd"/>
      <w:r>
        <w:t xml:space="preserve"> on 22</w:t>
      </w:r>
      <w:r w:rsidRPr="00B93B73">
        <w:rPr>
          <w:vertAlign w:val="superscript"/>
        </w:rPr>
        <w:t>nd</w:t>
      </w:r>
      <w:r>
        <w:t xml:space="preserve"> January 2024 be Adopted and Approved.”</w:t>
      </w:r>
    </w:p>
    <w:p w14:paraId="7E07AFC5" w14:textId="77777777" w:rsidR="00AF6DF6" w:rsidRDefault="00AF6DF6" w:rsidP="00B93B73">
      <w:pPr>
        <w:rPr>
          <w:b/>
          <w:bCs/>
          <w:u w:val="single"/>
        </w:rPr>
      </w:pPr>
    </w:p>
    <w:p w14:paraId="0D53D6D9" w14:textId="5DAE2D2B" w:rsidR="00B93B73" w:rsidRPr="00B93B73" w:rsidRDefault="00B93B73" w:rsidP="00B93B73">
      <w:pPr>
        <w:rPr>
          <w:b/>
          <w:bCs/>
          <w:u w:val="single"/>
        </w:rPr>
      </w:pPr>
      <w:r w:rsidRPr="00B93B73">
        <w:rPr>
          <w:b/>
          <w:bCs/>
          <w:u w:val="single"/>
        </w:rPr>
        <w:t>Questions</w:t>
      </w:r>
    </w:p>
    <w:p w14:paraId="09C252C7" w14:textId="4669A972" w:rsidR="00B93B73" w:rsidRDefault="00B93B73" w:rsidP="00B93B73">
      <w:r>
        <w:t>It was proposed by Cllr T. Costello, seconded by Cllr P. Holohan, and RESOLVED:” That pursuant to Standing Order No 1, Questions 1-29 be Adopted and Approved.”</w:t>
      </w:r>
    </w:p>
    <w:p w14:paraId="0618B5E2" w14:textId="77777777" w:rsidR="00017709" w:rsidRPr="00AF6DF6" w:rsidRDefault="0069417D">
      <w:pPr>
        <w:pStyle w:val="Heading2"/>
        <w:rPr>
          <w:b/>
          <w:bCs/>
          <w:sz w:val="32"/>
          <w:szCs w:val="32"/>
          <w:u w:val="single"/>
        </w:rPr>
      </w:pPr>
      <w:proofErr w:type="gramStart"/>
      <w:r w:rsidRPr="00AF6DF6">
        <w:rPr>
          <w:b/>
          <w:bCs/>
          <w:sz w:val="32"/>
          <w:szCs w:val="32"/>
          <w:u w:val="single"/>
        </w:rPr>
        <w:t>Libraries  Arts</w:t>
      </w:r>
      <w:proofErr w:type="gramEnd"/>
    </w:p>
    <w:p w14:paraId="7D064C0E" w14:textId="77777777" w:rsidR="00017709" w:rsidRDefault="0069417D">
      <w:pPr>
        <w:pStyle w:val="Heading3"/>
      </w:pPr>
      <w:r>
        <w:rPr>
          <w:b/>
          <w:u w:val="single"/>
        </w:rPr>
        <w:t>H2/0224 Item ID:81930</w:t>
      </w:r>
    </w:p>
    <w:p w14:paraId="75A0B4B0" w14:textId="77777777" w:rsidR="00017709" w:rsidRDefault="0069417D">
      <w:r>
        <w:t xml:space="preserve">Proposed by </w:t>
      </w:r>
      <w:proofErr w:type="gramStart"/>
      <w:r>
        <w:t>Libraries  Arts</w:t>
      </w:r>
      <w:proofErr w:type="gramEnd"/>
    </w:p>
    <w:p w14:paraId="3140AAAA" w14:textId="77777777" w:rsidR="00017709" w:rsidRDefault="0069417D">
      <w:r>
        <w:t>Application for Arts Grants (no business)</w:t>
      </w:r>
    </w:p>
    <w:p w14:paraId="18E016CC" w14:textId="77777777" w:rsidR="00017709" w:rsidRDefault="0069417D">
      <w:r>
        <w:rPr>
          <w:b/>
        </w:rPr>
        <w:t>REPLY:</w:t>
      </w:r>
    </w:p>
    <w:p w14:paraId="67D75E2F" w14:textId="77777777" w:rsidR="00017709" w:rsidRDefault="0069417D">
      <w:r>
        <w:t> There is no Arts Grants Report for this meeting.</w:t>
      </w:r>
    </w:p>
    <w:p w14:paraId="4C451541" w14:textId="77777777" w:rsidR="00017709" w:rsidRDefault="0069417D">
      <w:pPr>
        <w:pStyle w:val="Heading3"/>
      </w:pPr>
      <w:r>
        <w:rPr>
          <w:b/>
          <w:u w:val="single"/>
        </w:rPr>
        <w:t>H3/0224 Item ID:81943</w:t>
      </w:r>
    </w:p>
    <w:p w14:paraId="114D32D6" w14:textId="77777777" w:rsidR="00017709" w:rsidRDefault="0069417D">
      <w:r>
        <w:t xml:space="preserve">Proposed by </w:t>
      </w:r>
      <w:proofErr w:type="gramStart"/>
      <w:r>
        <w:t>Libraries  Arts</w:t>
      </w:r>
      <w:proofErr w:type="gramEnd"/>
    </w:p>
    <w:p w14:paraId="59A3F583" w14:textId="77777777" w:rsidR="00017709" w:rsidRDefault="0069417D">
      <w:r>
        <w:t>Library News &amp; Events</w:t>
      </w:r>
    </w:p>
    <w:p w14:paraId="020E7E28" w14:textId="77777777" w:rsidR="00017709" w:rsidRDefault="00BC17A3">
      <w:hyperlink r:id="rId7" w:history="1">
        <w:r w:rsidR="0069417D">
          <w:rPr>
            <w:rStyle w:val="Hyperlink"/>
          </w:rPr>
          <w:t>Library Stats February 2024</w:t>
        </w:r>
      </w:hyperlink>
      <w:r w:rsidR="0069417D">
        <w:br/>
      </w:r>
      <w:hyperlink r:id="rId8" w:history="1">
        <w:r w:rsidR="0069417D">
          <w:rPr>
            <w:rStyle w:val="Hyperlink"/>
          </w:rPr>
          <w:t>Tallaght Library Report Feb 24</w:t>
        </w:r>
      </w:hyperlink>
      <w:r w:rsidR="0069417D">
        <w:br/>
      </w:r>
    </w:p>
    <w:p w14:paraId="7BD24116" w14:textId="54499973" w:rsidR="00AF6DF6" w:rsidRDefault="00AF6DF6">
      <w:r>
        <w:t>Emma McDonald, Executive Librarian, gave a presentation on Libraries News &amp; Events.</w:t>
      </w:r>
    </w:p>
    <w:p w14:paraId="174D1CCE" w14:textId="11EDE35D" w:rsidR="00AF6DF6" w:rsidRDefault="00AF6DF6">
      <w:r>
        <w:t>There were contributions from Cllr C. O’Connor</w:t>
      </w:r>
    </w:p>
    <w:p w14:paraId="010A76AA" w14:textId="77777777" w:rsidR="00017709" w:rsidRDefault="0069417D">
      <w:pPr>
        <w:pStyle w:val="Heading3"/>
      </w:pPr>
      <w:r>
        <w:rPr>
          <w:b/>
          <w:u w:val="single"/>
        </w:rPr>
        <w:t>H4/0224 Item ID:81949</w:t>
      </w:r>
    </w:p>
    <w:p w14:paraId="0976F8BB" w14:textId="77777777" w:rsidR="00017709" w:rsidRDefault="0069417D">
      <w:r>
        <w:t xml:space="preserve">Proposed by </w:t>
      </w:r>
      <w:proofErr w:type="gramStart"/>
      <w:r>
        <w:t>Libraries  Arts</w:t>
      </w:r>
      <w:proofErr w:type="gramEnd"/>
    </w:p>
    <w:p w14:paraId="3430E569" w14:textId="77777777" w:rsidR="00017709" w:rsidRDefault="0069417D">
      <w:r>
        <w:t>NEW WORKS (No Business)</w:t>
      </w:r>
    </w:p>
    <w:p w14:paraId="52DDBECC" w14:textId="77777777" w:rsidR="00017709" w:rsidRDefault="0069417D">
      <w:pPr>
        <w:pStyle w:val="Heading3"/>
      </w:pPr>
      <w:r>
        <w:rPr>
          <w:b/>
          <w:u w:val="single"/>
        </w:rPr>
        <w:lastRenderedPageBreak/>
        <w:t>C1/0224 Item ID:81936</w:t>
      </w:r>
    </w:p>
    <w:p w14:paraId="1FED795E" w14:textId="77777777" w:rsidR="00017709" w:rsidRDefault="0069417D">
      <w:r>
        <w:t xml:space="preserve">Proposed by </w:t>
      </w:r>
      <w:proofErr w:type="gramStart"/>
      <w:r>
        <w:t>Libraries  Arts</w:t>
      </w:r>
      <w:proofErr w:type="gramEnd"/>
    </w:p>
    <w:p w14:paraId="7455DC25" w14:textId="77777777" w:rsidR="00017709" w:rsidRDefault="0069417D">
      <w:r>
        <w:t>Correspondence (No Business)</w:t>
      </w:r>
    </w:p>
    <w:p w14:paraId="1CEB5ED8" w14:textId="77777777" w:rsidR="00017709" w:rsidRDefault="0069417D">
      <w:pPr>
        <w:pStyle w:val="Heading3"/>
      </w:pPr>
      <w:r>
        <w:rPr>
          <w:b/>
          <w:u w:val="single"/>
        </w:rPr>
        <w:t>M1/0224 Item ID:82222</w:t>
      </w:r>
    </w:p>
    <w:p w14:paraId="0CA2516C" w14:textId="6DB79E16" w:rsidR="00017709" w:rsidRDefault="0069417D">
      <w:r>
        <w:t>Proposed by Councillor M. Duff</w:t>
      </w:r>
      <w:r w:rsidR="00AF6DF6">
        <w:tab/>
      </w:r>
      <w:r w:rsidR="00AF6DF6">
        <w:tab/>
      </w:r>
      <w:r w:rsidR="00AF6DF6">
        <w:tab/>
      </w:r>
      <w:r w:rsidR="00AF6DF6">
        <w:tab/>
        <w:t>Seconded by Cllr C. O’Connor</w:t>
      </w:r>
    </w:p>
    <w:p w14:paraId="4A1A649D" w14:textId="77777777" w:rsidR="00017709" w:rsidRDefault="0069417D">
      <w:r>
        <w:t xml:space="preserve">"That this Area Committee calls on the Libraries Dept to trial a Street Library in Tymon Park, Sean Walsh and Dodder Valley Park. The Street Library would include </w:t>
      </w:r>
      <w:proofErr w:type="gramStart"/>
      <w:r>
        <w:t>weather proof</w:t>
      </w:r>
      <w:proofErr w:type="gramEnd"/>
      <w:r>
        <w:t xml:space="preserve"> cabinet full of books, a seating area with a canvas weather cover, to enhance the enjoyment of Park users?"</w:t>
      </w:r>
    </w:p>
    <w:p w14:paraId="7192C6B4" w14:textId="77777777" w:rsidR="00017709" w:rsidRDefault="00BC17A3">
      <w:hyperlink r:id="rId9" w:history="1">
        <w:r w:rsidR="0069417D">
          <w:rPr>
            <w:rStyle w:val="Hyperlink"/>
          </w:rPr>
          <w:t>IMG_9333</w:t>
        </w:r>
      </w:hyperlink>
      <w:r w:rsidR="0069417D">
        <w:br/>
      </w:r>
      <w:hyperlink r:id="rId10" w:history="1">
        <w:r w:rsidR="0069417D">
          <w:rPr>
            <w:rStyle w:val="Hyperlink"/>
          </w:rPr>
          <w:t>IMG_9335</w:t>
        </w:r>
      </w:hyperlink>
      <w:r w:rsidR="0069417D">
        <w:br/>
      </w:r>
      <w:hyperlink r:id="rId11" w:history="1">
        <w:r w:rsidR="0069417D">
          <w:rPr>
            <w:rStyle w:val="Hyperlink"/>
          </w:rPr>
          <w:t>IMG_9336</w:t>
        </w:r>
      </w:hyperlink>
      <w:r w:rsidR="0069417D">
        <w:br/>
      </w:r>
    </w:p>
    <w:p w14:paraId="26DDE845" w14:textId="77777777" w:rsidR="00017709" w:rsidRDefault="0069417D">
      <w:r>
        <w:rPr>
          <w:b/>
        </w:rPr>
        <w:t>REPORT:</w:t>
      </w:r>
    </w:p>
    <w:p w14:paraId="2A2462BA" w14:textId="77777777" w:rsidR="00017709" w:rsidRDefault="0069417D">
      <w:r>
        <w:t xml:space="preserve">The “Street Library” scheme shown is </w:t>
      </w:r>
      <w:proofErr w:type="gramStart"/>
      <w:r>
        <w:t>similar to</w:t>
      </w:r>
      <w:proofErr w:type="gramEnd"/>
      <w:r>
        <w:t xml:space="preserve"> the “Little Free Library” scheme which has operated in the US for a number of years.</w:t>
      </w:r>
    </w:p>
    <w:p w14:paraId="50EC543C" w14:textId="77777777" w:rsidR="00017709" w:rsidRDefault="0069417D">
      <w:r>
        <w:t xml:space="preserve">Both schemes are non-profit organisations that work on the principle of “take a book, return a book” exchange policy. While the installation of these libraries can be funded in a number of </w:t>
      </w:r>
      <w:proofErr w:type="gramStart"/>
      <w:r>
        <w:t>ways</w:t>
      </w:r>
      <w:proofErr w:type="gramEnd"/>
      <w:r>
        <w:t xml:space="preserve"> they require volunteer stewards to erect, donate and monitor the little library.</w:t>
      </w:r>
    </w:p>
    <w:p w14:paraId="15685366" w14:textId="77777777" w:rsidR="00017709" w:rsidRDefault="0069417D">
      <w:r>
        <w:t xml:space="preserve">While the library service can advise any community group or residents’ association on </w:t>
      </w:r>
      <w:proofErr w:type="gramStart"/>
      <w:r>
        <w:t>information</w:t>
      </w:r>
      <w:proofErr w:type="gramEnd"/>
      <w:r>
        <w:t xml:space="preserve"> they require in setting up such a service, South Dublin County Council library service would prefer to encourage residents to take out free membership in their local branch library, with access to a wide range of materials including books, DVDs, magazines, online resources, languages and courses. The community also have access to trained, motivated staff with expert knowledge </w:t>
      </w:r>
      <w:proofErr w:type="gramStart"/>
      <w:r>
        <w:t>in the area of</w:t>
      </w:r>
      <w:proofErr w:type="gramEnd"/>
      <w:r>
        <w:t xml:space="preserve"> reading and learning supports.</w:t>
      </w:r>
    </w:p>
    <w:p w14:paraId="5E541C1C" w14:textId="77777777" w:rsidR="00017709" w:rsidRDefault="0069417D">
      <w:r>
        <w:t>A library locker, which is a variation of this idea but designed to be operated by the library service is under consideration. However, there are significant logistical considerations and costs associated with this solution.</w:t>
      </w:r>
    </w:p>
    <w:p w14:paraId="6DB50C66" w14:textId="1BDEDD7B" w:rsidR="00AF6DF6" w:rsidRDefault="00AF6DF6">
      <w:r>
        <w:t>There were contributions from Cllr M. Duff, Cllr P. Holohan, Cllr T. Costello, Cllr C. O’Co</w:t>
      </w:r>
      <w:r w:rsidR="00511476">
        <w:t>n</w:t>
      </w:r>
      <w:r>
        <w:t>nor, Cllr L. Dunne</w:t>
      </w:r>
    </w:p>
    <w:p w14:paraId="43649D93" w14:textId="645EC0DF" w:rsidR="00AF6DF6" w:rsidRDefault="00AF6DF6">
      <w:r>
        <w:t>Emma McDonald</w:t>
      </w:r>
      <w:r w:rsidR="00384ACD">
        <w:t>, Executive Librarian,</w:t>
      </w:r>
      <w:r>
        <w:t xml:space="preserve"> agreed to bring the </w:t>
      </w:r>
      <w:r w:rsidR="00384ACD">
        <w:t>comments</w:t>
      </w:r>
      <w:r>
        <w:t xml:space="preserve"> back to the </w:t>
      </w:r>
      <w:r w:rsidR="00511476">
        <w:t>library</w:t>
      </w:r>
      <w:r>
        <w:t xml:space="preserve"> </w:t>
      </w:r>
      <w:proofErr w:type="gramStart"/>
      <w:r>
        <w:t>management</w:t>
      </w:r>
      <w:proofErr w:type="gramEnd"/>
    </w:p>
    <w:p w14:paraId="7AE3E2BC" w14:textId="3FE56846" w:rsidR="00AF6DF6" w:rsidRDefault="00AF6DF6">
      <w:r>
        <w:t xml:space="preserve">The Motion was </w:t>
      </w:r>
      <w:proofErr w:type="gramStart"/>
      <w:r w:rsidRPr="00AF6DF6">
        <w:rPr>
          <w:b/>
          <w:bCs/>
        </w:rPr>
        <w:t>AGREED</w:t>
      </w:r>
      <w:proofErr w:type="gramEnd"/>
    </w:p>
    <w:p w14:paraId="5BC756E1" w14:textId="77777777" w:rsidR="00017709" w:rsidRPr="00AF6DF6" w:rsidRDefault="0069417D">
      <w:pPr>
        <w:pStyle w:val="Heading2"/>
        <w:rPr>
          <w:b/>
          <w:bCs/>
          <w:sz w:val="32"/>
          <w:szCs w:val="32"/>
          <w:u w:val="single"/>
        </w:rPr>
      </w:pPr>
      <w:r w:rsidRPr="00AF6DF6">
        <w:rPr>
          <w:b/>
          <w:bCs/>
          <w:sz w:val="32"/>
          <w:szCs w:val="32"/>
          <w:u w:val="single"/>
        </w:rPr>
        <w:lastRenderedPageBreak/>
        <w:t>Economic Development</w:t>
      </w:r>
    </w:p>
    <w:p w14:paraId="095CE77C" w14:textId="77777777" w:rsidR="00017709" w:rsidRDefault="0069417D">
      <w:pPr>
        <w:pStyle w:val="Heading3"/>
      </w:pPr>
      <w:r>
        <w:rPr>
          <w:b/>
          <w:u w:val="single"/>
        </w:rPr>
        <w:t>Q1/0224 Item ID:82264</w:t>
      </w:r>
    </w:p>
    <w:p w14:paraId="4C29292F" w14:textId="77777777" w:rsidR="00017709" w:rsidRDefault="0069417D">
      <w:r>
        <w:t>Proposed by Councillor C. O'Connor</w:t>
      </w:r>
    </w:p>
    <w:p w14:paraId="621DBF32" w14:textId="77777777" w:rsidR="00017709" w:rsidRDefault="0069417D">
      <w:r>
        <w:t xml:space="preserve">"To ask the CEO when </w:t>
      </w:r>
      <w:proofErr w:type="gramStart"/>
      <w:r>
        <w:t>does he now expect</w:t>
      </w:r>
      <w:proofErr w:type="gramEnd"/>
      <w:r>
        <w:t xml:space="preserve"> construction work to commence on the Tallaght Heritage Centre; will he confirm the schedule to be followed and will he make a full statement?"</w:t>
      </w:r>
    </w:p>
    <w:p w14:paraId="2A3CDA2D" w14:textId="77777777" w:rsidR="00017709" w:rsidRDefault="0069417D">
      <w:r>
        <w:rPr>
          <w:b/>
        </w:rPr>
        <w:t>REPLY:</w:t>
      </w:r>
    </w:p>
    <w:p w14:paraId="7B8AB13B" w14:textId="77777777" w:rsidR="00017709" w:rsidRDefault="0069417D">
      <w:r>
        <w:t xml:space="preserve">The Tallaght Heritage Centre project is of major significance in relation tourism initiatives in the County. The project received Part 8 planning approval and the design team appointed to progress the centre have moved to detailed design phase. Preparation of Fire and Disability Access Cert applications and the overall tender package for construction are underway.  The current programme indicates that tenders will be published on e-tenders in </w:t>
      </w:r>
      <w:proofErr w:type="spellStart"/>
      <w:r>
        <w:t>mid August</w:t>
      </w:r>
      <w:proofErr w:type="spellEnd"/>
      <w:r>
        <w:t xml:space="preserve"> with a projected mobilisation and commencement on site in November 2024.</w:t>
      </w:r>
    </w:p>
    <w:p w14:paraId="12BE302E" w14:textId="77777777" w:rsidR="00017709" w:rsidRDefault="0069417D">
      <w:r>
        <w:t>The Council will continue to see if this programme can be pulled back to facilitate an earlier commencement, whilst the Elected Members will be kept updated on the development programme for this new tourism facility in the County. </w:t>
      </w:r>
    </w:p>
    <w:p w14:paraId="254AFF0C" w14:textId="77777777" w:rsidR="00017709" w:rsidRDefault="0069417D">
      <w:pPr>
        <w:pStyle w:val="Heading3"/>
      </w:pPr>
      <w:r>
        <w:rPr>
          <w:b/>
          <w:u w:val="single"/>
        </w:rPr>
        <w:t>Q2/0224 Item ID:82265</w:t>
      </w:r>
    </w:p>
    <w:p w14:paraId="49273AE3" w14:textId="77777777" w:rsidR="00017709" w:rsidRDefault="0069417D">
      <w:r>
        <w:t>Proposed by Councillor C. O'Connor</w:t>
      </w:r>
    </w:p>
    <w:p w14:paraId="010AF3E8" w14:textId="77777777" w:rsidR="00017709" w:rsidRDefault="0069417D">
      <w:r>
        <w:t>"To ask the CEO to confirm when all works under the new Stand at Tallaght Stadium will be completed; will he state what plans are in place for the units and will he make a statement?"</w:t>
      </w:r>
    </w:p>
    <w:p w14:paraId="1C3BABCD" w14:textId="77777777" w:rsidR="00017709" w:rsidRDefault="0069417D">
      <w:r>
        <w:rPr>
          <w:b/>
        </w:rPr>
        <w:t>REPLY:</w:t>
      </w:r>
    </w:p>
    <w:p w14:paraId="383AAADF" w14:textId="77777777" w:rsidR="00017709" w:rsidRDefault="0069417D">
      <w:r>
        <w:t xml:space="preserve">The Main Contractor is finalising the works to the internal areas of the </w:t>
      </w:r>
      <w:proofErr w:type="spellStart"/>
      <w:r>
        <w:t>undercroft</w:t>
      </w:r>
      <w:proofErr w:type="spellEnd"/>
      <w:r>
        <w:t xml:space="preserve"> of the North </w:t>
      </w:r>
      <w:proofErr w:type="gramStart"/>
      <w:r>
        <w:t>Stand</w:t>
      </w:r>
      <w:proofErr w:type="gramEnd"/>
      <w:r>
        <w:t xml:space="preserve"> and we expect handover during February or March. There are effectively two areas under the North Stand, facing the N81.</w:t>
      </w:r>
    </w:p>
    <w:p w14:paraId="3DB9F25C" w14:textId="77777777" w:rsidR="00017709" w:rsidRDefault="0069417D">
      <w:r>
        <w:t xml:space="preserve">One area of the </w:t>
      </w:r>
      <w:proofErr w:type="spellStart"/>
      <w:r>
        <w:t>undercroft</w:t>
      </w:r>
      <w:proofErr w:type="spellEnd"/>
      <w:r>
        <w:t xml:space="preserve"> is for the new Shamrock Rovers Football Club offices and a club retail area, which is included as part of the development of the North Stand.</w:t>
      </w:r>
    </w:p>
    <w:p w14:paraId="21937E34" w14:textId="77777777" w:rsidR="00017709" w:rsidRDefault="0069417D">
      <w:r>
        <w:t>It is anticipated that the second area will be the subject of an Expression of Interest advertisement to source a use for the space, that would be complimentary to the Stadium, and will also provide an income source to the Council, towards the operating costs of the Stadium. We would hope to advertise this space during March or April.</w:t>
      </w:r>
    </w:p>
    <w:p w14:paraId="325D4F02" w14:textId="77777777" w:rsidR="00017709" w:rsidRDefault="0069417D">
      <w:pPr>
        <w:pStyle w:val="Heading3"/>
      </w:pPr>
      <w:r>
        <w:rPr>
          <w:b/>
          <w:u w:val="single"/>
        </w:rPr>
        <w:t>Q3/0224 Item ID:82274</w:t>
      </w:r>
    </w:p>
    <w:p w14:paraId="40ACC975" w14:textId="77777777" w:rsidR="00017709" w:rsidRDefault="0069417D">
      <w:r>
        <w:t>Proposed by Councillor D. Richardson</w:t>
      </w:r>
    </w:p>
    <w:p w14:paraId="3FB95D27" w14:textId="5FD37BD8" w:rsidR="00017709" w:rsidRDefault="0069417D">
      <w:r>
        <w:lastRenderedPageBreak/>
        <w:t xml:space="preserve">"Can the Manager report on when the PA system will be upgraded at Tallaght Stadium as the current PA system </w:t>
      </w:r>
      <w:r w:rsidR="00511476">
        <w:t>cannot</w:t>
      </w:r>
      <w:r>
        <w:t xml:space="preserve"> be heard at matches?"</w:t>
      </w:r>
    </w:p>
    <w:p w14:paraId="45377E3B" w14:textId="77777777" w:rsidR="00017709" w:rsidRDefault="0069417D">
      <w:r>
        <w:rPr>
          <w:b/>
        </w:rPr>
        <w:t>REPLY:</w:t>
      </w:r>
    </w:p>
    <w:p w14:paraId="7CF267D6" w14:textId="546016FE" w:rsidR="00017709" w:rsidRDefault="0069417D">
      <w:r>
        <w:t xml:space="preserve">Stadium Management is aware that the PA system is not up to modern </w:t>
      </w:r>
      <w:r w:rsidR="00511476">
        <w:t>standard and</w:t>
      </w:r>
      <w:r>
        <w:t xml:space="preserve"> intend to review same. This review will include, the internal PA system, and what upgrades are required. The review will also look at the requirements and specifications for an external PA system to assist with public safety, and to assist with safe access and egress for attendees at Stadium events.</w:t>
      </w:r>
    </w:p>
    <w:p w14:paraId="7A8664BD" w14:textId="77777777" w:rsidR="00017709" w:rsidRDefault="0069417D">
      <w:r>
        <w:t>It is intended that this review will take place during 2024.</w:t>
      </w:r>
    </w:p>
    <w:p w14:paraId="10D3AB5D" w14:textId="77777777" w:rsidR="00017709" w:rsidRDefault="0069417D">
      <w:pPr>
        <w:pStyle w:val="Heading3"/>
      </w:pPr>
      <w:r>
        <w:rPr>
          <w:b/>
          <w:u w:val="single"/>
        </w:rPr>
        <w:t>H5/0224 Item ID:81946</w:t>
      </w:r>
    </w:p>
    <w:p w14:paraId="2361B646" w14:textId="77777777" w:rsidR="00017709" w:rsidRDefault="0069417D">
      <w:r>
        <w:t>Proposed by Economic Development</w:t>
      </w:r>
    </w:p>
    <w:p w14:paraId="769A6AB3" w14:textId="77777777" w:rsidR="00017709" w:rsidRDefault="0069417D">
      <w:r>
        <w:t>New Works (No Business)</w:t>
      </w:r>
    </w:p>
    <w:p w14:paraId="1CFC5BFA" w14:textId="77777777" w:rsidR="00017709" w:rsidRDefault="0069417D">
      <w:pPr>
        <w:pStyle w:val="Heading3"/>
      </w:pPr>
      <w:r>
        <w:rPr>
          <w:b/>
          <w:u w:val="single"/>
        </w:rPr>
        <w:t>C2/0224 Item ID:81934</w:t>
      </w:r>
    </w:p>
    <w:p w14:paraId="18613E8B" w14:textId="77777777" w:rsidR="00017709" w:rsidRDefault="0069417D">
      <w:r>
        <w:t>Proposed by Economic Development</w:t>
      </w:r>
    </w:p>
    <w:p w14:paraId="65A9213A" w14:textId="77777777" w:rsidR="00017709" w:rsidRDefault="0069417D">
      <w:r>
        <w:t>Correspondence (No Business)</w:t>
      </w:r>
    </w:p>
    <w:p w14:paraId="246C99E5" w14:textId="77777777" w:rsidR="00017709" w:rsidRDefault="0069417D">
      <w:pPr>
        <w:pStyle w:val="Heading3"/>
      </w:pPr>
      <w:r>
        <w:rPr>
          <w:b/>
          <w:u w:val="single"/>
        </w:rPr>
        <w:t>M2/0224 Item ID:82172</w:t>
      </w:r>
    </w:p>
    <w:p w14:paraId="7558A846" w14:textId="04A7295A" w:rsidR="00017709" w:rsidRDefault="0069417D">
      <w:r>
        <w:t>Proposed by Councillor T. Costello</w:t>
      </w:r>
      <w:r w:rsidR="000D4164">
        <w:tab/>
      </w:r>
      <w:r w:rsidR="000D4164">
        <w:tab/>
      </w:r>
      <w:r w:rsidR="000D4164">
        <w:tab/>
      </w:r>
      <w:r w:rsidR="000D4164">
        <w:tab/>
        <w:t>Seconded by Cllr M. Duff</w:t>
      </w:r>
    </w:p>
    <w:p w14:paraId="653C8D93" w14:textId="24F5B278" w:rsidR="00017709" w:rsidRDefault="0069417D">
      <w:r>
        <w:t xml:space="preserve">"To ask SDCC to reconsider purchasing the Ulster Bank in the </w:t>
      </w:r>
      <w:r w:rsidR="00511476">
        <w:t>Tallaght</w:t>
      </w:r>
      <w:r>
        <w:t xml:space="preserve"> Village, I don't think we have enough amenities and I think this empty building in a prime location would make a great facility for our growing community?"</w:t>
      </w:r>
    </w:p>
    <w:p w14:paraId="5F101BE3" w14:textId="77777777" w:rsidR="00017709" w:rsidRDefault="0069417D">
      <w:r>
        <w:rPr>
          <w:b/>
        </w:rPr>
        <w:t>REPORT:</w:t>
      </w:r>
    </w:p>
    <w:p w14:paraId="080ACB5B" w14:textId="1DDA28EE" w:rsidR="00017709" w:rsidRDefault="0069417D">
      <w:r>
        <w:t xml:space="preserve">The decision to purchase any property by the Council is a </w:t>
      </w:r>
      <w:proofErr w:type="gramStart"/>
      <w:r>
        <w:t>Corporate</w:t>
      </w:r>
      <w:proofErr w:type="gramEnd"/>
      <w:r>
        <w:t xml:space="preserve"> decision and is determined on the basis of a robust business case by the relevant department of the Council involved. The proposal would require a specific purpose for a building within the Community. If any asset is being purchased by the Council, funding would need to be identified, along with the cost of any potential upgrade and refurbishment works.</w:t>
      </w:r>
    </w:p>
    <w:p w14:paraId="7BF944A6" w14:textId="55001892" w:rsidR="000D4164" w:rsidRDefault="000D4164">
      <w:r>
        <w:t>There were contributions from Cllr T. Costello, Cllr C. O’Connor, Cllr M. Duff, Cllr P. Holohan, Cllr K. Mahon, Cllr V. Mulhall and Cllr L. Dunne</w:t>
      </w:r>
    </w:p>
    <w:p w14:paraId="581E51C9" w14:textId="4E7ABF0D" w:rsidR="000D4164" w:rsidRDefault="000D4164">
      <w:r>
        <w:t xml:space="preserve">Laura Leonard, Senior Executive Officer, to do </w:t>
      </w:r>
      <w:r w:rsidR="0069417D">
        <w:t xml:space="preserve">some follow up to address the points raised and costs involved and to bring those back to the </w:t>
      </w:r>
      <w:proofErr w:type="gramStart"/>
      <w:r w:rsidR="0069417D">
        <w:t>Director</w:t>
      </w:r>
      <w:proofErr w:type="gramEnd"/>
    </w:p>
    <w:p w14:paraId="57DBD63D" w14:textId="117F41E1" w:rsidR="00B105DA" w:rsidRDefault="00B105DA">
      <w:r>
        <w:t xml:space="preserve">The Motion was </w:t>
      </w:r>
      <w:proofErr w:type="gramStart"/>
      <w:r w:rsidRPr="00B105DA">
        <w:rPr>
          <w:b/>
          <w:bCs/>
        </w:rPr>
        <w:t>AGREED</w:t>
      </w:r>
      <w:proofErr w:type="gramEnd"/>
    </w:p>
    <w:p w14:paraId="21280726" w14:textId="77777777" w:rsidR="00017709" w:rsidRDefault="0069417D">
      <w:pPr>
        <w:pStyle w:val="Heading3"/>
      </w:pPr>
      <w:r>
        <w:rPr>
          <w:b/>
          <w:u w:val="single"/>
        </w:rPr>
        <w:t>M3/0224 Item ID:82279</w:t>
      </w:r>
    </w:p>
    <w:p w14:paraId="17A71346" w14:textId="5EC46DA8" w:rsidR="00017709" w:rsidRDefault="0069417D">
      <w:r>
        <w:t>Proposed by Councillor L. Whelan</w:t>
      </w:r>
      <w:r>
        <w:tab/>
      </w:r>
      <w:r>
        <w:tab/>
      </w:r>
      <w:r>
        <w:tab/>
      </w:r>
      <w:r>
        <w:tab/>
        <w:t>Seconded by Cllr. K. Mahon</w:t>
      </w:r>
    </w:p>
    <w:p w14:paraId="7F9B2F6E" w14:textId="77777777" w:rsidR="00017709" w:rsidRDefault="0069417D">
      <w:r>
        <w:lastRenderedPageBreak/>
        <w:t xml:space="preserve">"To ask the management if there are plans for the use of murals and local artists work on the grey walls of the Tallaght stadium? Similar has been done in other football club grounds, such as </w:t>
      </w:r>
      <w:proofErr w:type="spellStart"/>
      <w:r>
        <w:t>Phibsborough</w:t>
      </w:r>
      <w:proofErr w:type="spellEnd"/>
      <w:r>
        <w:t xml:space="preserve"> (see picture attached). Not only does this brighten up the area, </w:t>
      </w:r>
      <w:proofErr w:type="gramStart"/>
      <w:r>
        <w:t>it</w:t>
      </w:r>
      <w:proofErr w:type="gramEnd"/>
      <w:r>
        <w:t xml:space="preserve"> gives opportunity for local artists to work in collaboration with the council and the club?"</w:t>
      </w:r>
    </w:p>
    <w:p w14:paraId="7F778857" w14:textId="77777777" w:rsidR="00017709" w:rsidRDefault="00BC17A3">
      <w:hyperlink r:id="rId12" w:history="1">
        <w:proofErr w:type="spellStart"/>
        <w:r w:rsidR="0069417D">
          <w:rPr>
            <w:rStyle w:val="Hyperlink"/>
          </w:rPr>
          <w:t>bohs</w:t>
        </w:r>
        <w:proofErr w:type="spellEnd"/>
        <w:r w:rsidR="0069417D">
          <w:rPr>
            <w:rStyle w:val="Hyperlink"/>
          </w:rPr>
          <w:t xml:space="preserve"> paint work</w:t>
        </w:r>
      </w:hyperlink>
      <w:r w:rsidR="0069417D">
        <w:br/>
      </w:r>
    </w:p>
    <w:p w14:paraId="27B67BB3" w14:textId="77777777" w:rsidR="00017709" w:rsidRDefault="0069417D">
      <w:r>
        <w:rPr>
          <w:b/>
        </w:rPr>
        <w:t>REPORT:</w:t>
      </w:r>
    </w:p>
    <w:p w14:paraId="1EB452E1" w14:textId="77777777" w:rsidR="00017709" w:rsidRDefault="0069417D">
      <w:r>
        <w:t xml:space="preserve">The Council will not permit any murals on the walls around Tallaght Stadium. The Stadium is operated as a Council facility, hosting in the main all Shamrock Rovers games, but the venue also hosts International </w:t>
      </w:r>
      <w:proofErr w:type="gramStart"/>
      <w:r>
        <w:t>games ,</w:t>
      </w:r>
      <w:proofErr w:type="gramEnd"/>
      <w:r>
        <w:t xml:space="preserve"> along with other clubs games in European competitions.</w:t>
      </w:r>
    </w:p>
    <w:p w14:paraId="06DC34D8" w14:textId="77777777" w:rsidR="00017709" w:rsidRDefault="0069417D">
      <w:r>
        <w:t xml:space="preserve">In addition, we host many Community events, as well as other sports, both on the pitch and within the Conference and Meeting spaces that are available. Organisations can look to book and hold events within the revamped </w:t>
      </w:r>
      <w:proofErr w:type="gramStart"/>
      <w:r>
        <w:t>Corporate</w:t>
      </w:r>
      <w:proofErr w:type="gramEnd"/>
      <w:r>
        <w:t xml:space="preserve"> areas of the Main Stand as well. </w:t>
      </w:r>
    </w:p>
    <w:p w14:paraId="0FB7C0C4" w14:textId="33AB5C6D" w:rsidR="00B105DA" w:rsidRDefault="00B105DA">
      <w:r>
        <w:t xml:space="preserve">There were contributions from Cllr L. Whelan, Cllr L. </w:t>
      </w:r>
      <w:proofErr w:type="gramStart"/>
      <w:r>
        <w:t>Dunne</w:t>
      </w:r>
      <w:proofErr w:type="gramEnd"/>
      <w:r>
        <w:t xml:space="preserve"> and Cllr K. Mahon</w:t>
      </w:r>
    </w:p>
    <w:p w14:paraId="1C5AFA96" w14:textId="70046174" w:rsidR="00B105DA" w:rsidRDefault="00B105DA">
      <w:r>
        <w:t xml:space="preserve">Following contributions from the councillors Laura Leonard, Senior Executive Officer, agreed to take away the points that were made and have further </w:t>
      </w:r>
      <w:proofErr w:type="gramStart"/>
      <w:r>
        <w:t>discussions</w:t>
      </w:r>
      <w:proofErr w:type="gramEnd"/>
    </w:p>
    <w:p w14:paraId="60666870" w14:textId="159B71FB" w:rsidR="00B105DA" w:rsidRDefault="00B105DA">
      <w:r>
        <w:t xml:space="preserve">The Motion was </w:t>
      </w:r>
      <w:proofErr w:type="gramStart"/>
      <w:r w:rsidRPr="00B105DA">
        <w:rPr>
          <w:b/>
          <w:bCs/>
        </w:rPr>
        <w:t>AGREED</w:t>
      </w:r>
      <w:proofErr w:type="gramEnd"/>
      <w:r w:rsidRPr="00B105DA">
        <w:rPr>
          <w:b/>
          <w:bCs/>
        </w:rPr>
        <w:t xml:space="preserve"> </w:t>
      </w:r>
    </w:p>
    <w:p w14:paraId="48E3F14C" w14:textId="77777777" w:rsidR="00017709" w:rsidRPr="00511476" w:rsidRDefault="0069417D">
      <w:pPr>
        <w:pStyle w:val="Heading2"/>
        <w:rPr>
          <w:b/>
          <w:bCs/>
          <w:sz w:val="32"/>
          <w:szCs w:val="32"/>
          <w:u w:val="single"/>
        </w:rPr>
      </w:pPr>
      <w:proofErr w:type="gramStart"/>
      <w:r w:rsidRPr="00511476">
        <w:rPr>
          <w:b/>
          <w:bCs/>
          <w:sz w:val="32"/>
          <w:szCs w:val="32"/>
          <w:u w:val="single"/>
        </w:rPr>
        <w:t>Performance  Change</w:t>
      </w:r>
      <w:proofErr w:type="gramEnd"/>
      <w:r w:rsidRPr="00511476">
        <w:rPr>
          <w:b/>
          <w:bCs/>
          <w:sz w:val="32"/>
          <w:szCs w:val="32"/>
          <w:u w:val="single"/>
        </w:rPr>
        <w:t xml:space="preserve"> Management</w:t>
      </w:r>
    </w:p>
    <w:p w14:paraId="6BACDE9A" w14:textId="77777777" w:rsidR="00017709" w:rsidRDefault="0069417D">
      <w:pPr>
        <w:pStyle w:val="Heading3"/>
      </w:pPr>
      <w:r>
        <w:rPr>
          <w:b/>
          <w:u w:val="single"/>
        </w:rPr>
        <w:t>H6/0224 Item ID:81950</w:t>
      </w:r>
    </w:p>
    <w:p w14:paraId="61E4ACA9" w14:textId="77777777" w:rsidR="00017709" w:rsidRDefault="0069417D">
      <w:r>
        <w:t xml:space="preserve">Proposed by </w:t>
      </w:r>
      <w:proofErr w:type="gramStart"/>
      <w:r>
        <w:t>Performance  Change</w:t>
      </w:r>
      <w:proofErr w:type="gramEnd"/>
      <w:r>
        <w:t xml:space="preserve"> Management</w:t>
      </w:r>
    </w:p>
    <w:p w14:paraId="1CC0ACD5" w14:textId="77777777" w:rsidR="00017709" w:rsidRDefault="0069417D">
      <w:r>
        <w:t>New Works (No Business)</w:t>
      </w:r>
    </w:p>
    <w:p w14:paraId="26B32E43" w14:textId="77777777" w:rsidR="00017709" w:rsidRDefault="0069417D">
      <w:pPr>
        <w:pStyle w:val="Heading3"/>
      </w:pPr>
      <w:r>
        <w:rPr>
          <w:b/>
          <w:u w:val="single"/>
        </w:rPr>
        <w:t>C3/0224 Item ID:81938</w:t>
      </w:r>
    </w:p>
    <w:p w14:paraId="430293BC" w14:textId="77777777" w:rsidR="00017709" w:rsidRDefault="0069417D">
      <w:r>
        <w:t xml:space="preserve">Proposed by </w:t>
      </w:r>
      <w:proofErr w:type="gramStart"/>
      <w:r>
        <w:t>Performance  Change</w:t>
      </w:r>
      <w:proofErr w:type="gramEnd"/>
      <w:r>
        <w:t xml:space="preserve"> Management</w:t>
      </w:r>
    </w:p>
    <w:p w14:paraId="54EA7381" w14:textId="77777777" w:rsidR="00017709" w:rsidRDefault="0069417D">
      <w:r>
        <w:t>Correspondence (No Business)</w:t>
      </w:r>
    </w:p>
    <w:p w14:paraId="415DFE65" w14:textId="77777777" w:rsidR="00017709" w:rsidRPr="00511476" w:rsidRDefault="0069417D">
      <w:pPr>
        <w:pStyle w:val="Heading2"/>
        <w:rPr>
          <w:b/>
          <w:bCs/>
          <w:sz w:val="32"/>
          <w:szCs w:val="32"/>
          <w:u w:val="single"/>
        </w:rPr>
      </w:pPr>
      <w:r w:rsidRPr="00511476">
        <w:rPr>
          <w:b/>
          <w:bCs/>
          <w:sz w:val="32"/>
          <w:szCs w:val="32"/>
          <w:u w:val="single"/>
        </w:rPr>
        <w:t>Corporate Support</w:t>
      </w:r>
    </w:p>
    <w:p w14:paraId="4DF53D0F" w14:textId="77777777" w:rsidR="00017709" w:rsidRDefault="0069417D">
      <w:pPr>
        <w:pStyle w:val="Heading3"/>
      </w:pPr>
      <w:r>
        <w:rPr>
          <w:b/>
          <w:u w:val="single"/>
        </w:rPr>
        <w:t>Q4/0224 Item ID:82227</w:t>
      </w:r>
    </w:p>
    <w:p w14:paraId="54345685" w14:textId="77777777" w:rsidR="00017709" w:rsidRDefault="0069417D">
      <w:r>
        <w:t>Proposed by Councillor M. Duff</w:t>
      </w:r>
    </w:p>
    <w:p w14:paraId="76E7FFA2" w14:textId="77777777" w:rsidR="00017709" w:rsidRDefault="0069417D">
      <w:r>
        <w:t>"Can the Manager make a report to this Area Committee as to when the upgrade works, outside the main entrance to County Hall and Library Square, will be completed?"</w:t>
      </w:r>
    </w:p>
    <w:p w14:paraId="3D46E974" w14:textId="77777777" w:rsidR="00017709" w:rsidRDefault="0069417D">
      <w:r>
        <w:rPr>
          <w:b/>
        </w:rPr>
        <w:lastRenderedPageBreak/>
        <w:t>REPLY:</w:t>
      </w:r>
    </w:p>
    <w:p w14:paraId="6476EDDE" w14:textId="77777777" w:rsidR="00017709" w:rsidRDefault="0069417D">
      <w:r>
        <w:t>The Tallaght Public Realm project is nearing completion.  The works contractor has undertaken to complete the overall contract by the end of April.  The area directly around County Hall will be completed ahead of this and is projected for completion by the end of March (subject to the weather permitting ongoing soft planting).  </w:t>
      </w:r>
    </w:p>
    <w:p w14:paraId="4190389D" w14:textId="77777777" w:rsidR="00017709" w:rsidRDefault="0069417D">
      <w:pPr>
        <w:pStyle w:val="Heading3"/>
      </w:pPr>
      <w:r>
        <w:rPr>
          <w:b/>
          <w:u w:val="single"/>
        </w:rPr>
        <w:t>H7/0224 Item ID:81945</w:t>
      </w:r>
    </w:p>
    <w:p w14:paraId="54D8A624" w14:textId="77777777" w:rsidR="00017709" w:rsidRDefault="0069417D">
      <w:r>
        <w:t>Proposed by Corporate Support</w:t>
      </w:r>
    </w:p>
    <w:p w14:paraId="166A9B62" w14:textId="77777777" w:rsidR="00017709" w:rsidRDefault="0069417D">
      <w:r>
        <w:t>New Works (No Business)</w:t>
      </w:r>
    </w:p>
    <w:p w14:paraId="12D7AC16" w14:textId="77777777" w:rsidR="00017709" w:rsidRDefault="0069417D">
      <w:pPr>
        <w:pStyle w:val="Heading3"/>
      </w:pPr>
      <w:r>
        <w:rPr>
          <w:b/>
          <w:u w:val="single"/>
        </w:rPr>
        <w:t>C4/0224 Item ID:81933</w:t>
      </w:r>
    </w:p>
    <w:p w14:paraId="76F18548" w14:textId="77777777" w:rsidR="00017709" w:rsidRDefault="0069417D">
      <w:r>
        <w:t>Proposed by Corporate Support</w:t>
      </w:r>
    </w:p>
    <w:p w14:paraId="2A930B53" w14:textId="77777777" w:rsidR="00017709" w:rsidRDefault="0069417D">
      <w:r>
        <w:t>Correspondence (No Business)</w:t>
      </w:r>
    </w:p>
    <w:p w14:paraId="662645D8" w14:textId="77777777" w:rsidR="00017709" w:rsidRPr="00511476" w:rsidRDefault="0069417D">
      <w:pPr>
        <w:pStyle w:val="Heading2"/>
        <w:rPr>
          <w:b/>
          <w:bCs/>
          <w:sz w:val="32"/>
          <w:szCs w:val="32"/>
          <w:u w:val="single"/>
        </w:rPr>
      </w:pPr>
      <w:r w:rsidRPr="00511476">
        <w:rPr>
          <w:b/>
          <w:bCs/>
          <w:sz w:val="32"/>
          <w:szCs w:val="32"/>
          <w:u w:val="single"/>
        </w:rPr>
        <w:t>Environment</w:t>
      </w:r>
    </w:p>
    <w:p w14:paraId="65524F60" w14:textId="77777777" w:rsidR="00017709" w:rsidRDefault="0069417D">
      <w:pPr>
        <w:pStyle w:val="Heading3"/>
      </w:pPr>
      <w:r>
        <w:rPr>
          <w:b/>
          <w:u w:val="single"/>
        </w:rPr>
        <w:t>Q5/0224 Item ID:82262</w:t>
      </w:r>
    </w:p>
    <w:p w14:paraId="21BC02E6" w14:textId="77777777" w:rsidR="00017709" w:rsidRDefault="0069417D">
      <w:r>
        <w:t>Proposed by Councillor M. Duff</w:t>
      </w:r>
    </w:p>
    <w:p w14:paraId="44C7F00B" w14:textId="77777777" w:rsidR="00017709" w:rsidRDefault="0069417D">
      <w:r>
        <w:t>"Given that Public Real committed, in a reply to my question at the April 2023 meeting of the Tallaght Area Committee, to meet with local groups, sports clubs and Elected Representatives, to consult on the matter of the Kingswood Sports Hub and to discuss all the issues involved with same, can the Manager now commit to a date for the said meeting?"</w:t>
      </w:r>
    </w:p>
    <w:p w14:paraId="4550C291" w14:textId="77777777" w:rsidR="00017709" w:rsidRDefault="0069417D">
      <w:r>
        <w:rPr>
          <w:b/>
        </w:rPr>
        <w:t>REPLY:</w:t>
      </w:r>
    </w:p>
    <w:p w14:paraId="46451615" w14:textId="77777777" w:rsidR="00017709" w:rsidRDefault="0069417D">
      <w:r>
        <w:t xml:space="preserve">The Council has received a copy of an outline proposal to utilise the footprint of the existing tennis courts at Kingswood to provide a facility which can be used for many ball sports and not just tennis.  The proposal is to upgrade the playing surface, provide markings for multiple ball sports and to provide secure fencing around the facility.  It was submitted by a group consisting of the local </w:t>
      </w:r>
      <w:proofErr w:type="gramStart"/>
      <w:r>
        <w:t>residents</w:t>
      </w:r>
      <w:proofErr w:type="gramEnd"/>
      <w:r>
        <w:t xml:space="preserve"> association as well as a number of the local sports clubs. The proposal received by the Council requested support for an application for sports capital funding however it was not possible to agree to this as it is a requirement of the sports capital grant process that applications will only be accepted from the relevant landowner.</w:t>
      </w:r>
    </w:p>
    <w:p w14:paraId="636D0290" w14:textId="77777777" w:rsidR="00017709" w:rsidRDefault="0069417D">
      <w:r>
        <w:t>The Council is prepared to examine the proposal with all stakeholders in the area including those who have proposed it, local elected members of the Council and those in the area who have lobbied in favour of upgrading the tennis courts and against this proposed development of a sports facility. </w:t>
      </w:r>
    </w:p>
    <w:p w14:paraId="68082D78" w14:textId="77777777" w:rsidR="00017709" w:rsidRDefault="0069417D">
      <w:r>
        <w:lastRenderedPageBreak/>
        <w:t>Public Realm are currently arranging a series of meetings which will include meetings with elected members, sports clubs/</w:t>
      </w:r>
      <w:proofErr w:type="gramStart"/>
      <w:r>
        <w:t>groups</w:t>
      </w:r>
      <w:proofErr w:type="gramEnd"/>
      <w:r>
        <w:t xml:space="preserve"> and the local residence association. It is intended to commence these meetings in March and dates for these meetings will be made available to all as soon as possible.</w:t>
      </w:r>
    </w:p>
    <w:p w14:paraId="1CC548A9" w14:textId="77777777" w:rsidR="00017709" w:rsidRDefault="0069417D">
      <w:pPr>
        <w:pStyle w:val="Heading3"/>
      </w:pPr>
      <w:r>
        <w:rPr>
          <w:b/>
          <w:u w:val="single"/>
        </w:rPr>
        <w:t>Q6/0224 Item ID:81923</w:t>
      </w:r>
    </w:p>
    <w:p w14:paraId="57813CBB" w14:textId="77777777" w:rsidR="00017709" w:rsidRDefault="0069417D">
      <w:r>
        <w:t>Proposed by Councillor K. Mahon</w:t>
      </w:r>
    </w:p>
    <w:p w14:paraId="1403BAC3" w14:textId="77777777" w:rsidR="00017709" w:rsidRDefault="0069417D">
      <w:r>
        <w:t>"That Management report to the Tallaght ACM on talks with St Kevin's/ Killian's GAA Club and outline the next steps and timelines for any agreed actions?"</w:t>
      </w:r>
    </w:p>
    <w:p w14:paraId="6E2082BC" w14:textId="77777777" w:rsidR="00017709" w:rsidRDefault="0069417D">
      <w:r>
        <w:rPr>
          <w:b/>
        </w:rPr>
        <w:t>REPLY:</w:t>
      </w:r>
    </w:p>
    <w:p w14:paraId="70445377" w14:textId="77777777" w:rsidR="00017709" w:rsidRDefault="0069417D">
      <w:r>
        <w:t xml:space="preserve">A meeting was held with the Chairperson and Deputy Chairperson of St Kevin's Killian's GAA Club and the management of Public Realm section. The club members outlined </w:t>
      </w:r>
      <w:proofErr w:type="gramStart"/>
      <w:r>
        <w:t>a number of</w:t>
      </w:r>
      <w:proofErr w:type="gramEnd"/>
      <w:r>
        <w:t xml:space="preserve"> areas for discussion which included drainage issues, fertilisation and planting of trees. Public Realm staff are exploring further drainage solutions and fertilising practises. These works will be considered pending budget. Public Realm staff had arranged to meet with club members to walk the Ballymount pitch to review the reinstatement date for pitch. This has already taken place since our meeting.  Public Realm staff are also exploring linear tree options at both </w:t>
      </w:r>
      <w:proofErr w:type="spellStart"/>
      <w:r>
        <w:t>Kilnamanagh</w:t>
      </w:r>
      <w:proofErr w:type="spellEnd"/>
      <w:r>
        <w:t xml:space="preserve"> and Ballymount as discussed at the meeting.</w:t>
      </w:r>
    </w:p>
    <w:p w14:paraId="0842EF19" w14:textId="77777777" w:rsidR="00017709" w:rsidRDefault="0069417D">
      <w:r>
        <w:t xml:space="preserve">In relation to the club facilities, South Dublin County Council through the Sports Pavilions programme, provides for changing rooms within parks to serve </w:t>
      </w:r>
      <w:proofErr w:type="gramStart"/>
      <w:r>
        <w:t>a number of</w:t>
      </w:r>
      <w:proofErr w:type="gramEnd"/>
      <w:r>
        <w:t xml:space="preserve"> sports pitches and a number of locations have been agreed by the council throughout the county. SDCC are now reviewing the pavilion build proposals to achieve better value for money and ensure progression of pavilion delivery. This review is considering additional locations, as it is several years since the programme was developed. </w:t>
      </w:r>
      <w:proofErr w:type="spellStart"/>
      <w:r>
        <w:t>Kilnamanagh</w:t>
      </w:r>
      <w:proofErr w:type="spellEnd"/>
      <w:r>
        <w:t xml:space="preserve"> open space will be considered as part of that process. The review will be presented to the council once complete.</w:t>
      </w:r>
    </w:p>
    <w:p w14:paraId="0ADB5718" w14:textId="77777777" w:rsidR="00017709" w:rsidRDefault="0069417D">
      <w:pPr>
        <w:pStyle w:val="Heading3"/>
      </w:pPr>
      <w:r>
        <w:rPr>
          <w:b/>
          <w:u w:val="single"/>
        </w:rPr>
        <w:t>Q7/0224 Item ID:82268</w:t>
      </w:r>
    </w:p>
    <w:p w14:paraId="1BA8F25D" w14:textId="77777777" w:rsidR="00017709" w:rsidRDefault="0069417D">
      <w:r>
        <w:t>Proposed by Councillor C. O'Connor</w:t>
      </w:r>
    </w:p>
    <w:p w14:paraId="3B668791" w14:textId="77777777" w:rsidR="00017709" w:rsidRDefault="0069417D">
      <w:r>
        <w:t>"To ask the CEO will he present a report on the operation of the Astro facility in Sean Walsh Park; will he confirm the level of usage so far and what is being done to promote its availability and will he make a statement?"</w:t>
      </w:r>
    </w:p>
    <w:p w14:paraId="676B9ED7" w14:textId="77777777" w:rsidR="00017709" w:rsidRDefault="0069417D">
      <w:r>
        <w:rPr>
          <w:b/>
        </w:rPr>
        <w:t>REPLY: </w:t>
      </w:r>
      <w:r>
        <w:t>Sean Walsh Artificial Grass pitch was officially opened in November 2023 with the first football game played on 21st October 2023.</w:t>
      </w:r>
    </w:p>
    <w:p w14:paraId="26B97DCA" w14:textId="77777777" w:rsidR="00017709" w:rsidRDefault="0069417D">
      <w:r>
        <w:t xml:space="preserve">Sean Walsh Park is operating at over 90% of the weekly usage capacity during peak times, peak times are Monday to Friday, 6pm -10pm. These spots are utilized by local </w:t>
      </w:r>
      <w:r>
        <w:lastRenderedPageBreak/>
        <w:t>clubs giving them recurring access of 1-2 hours a week during our winter allocation season (Oct 1 – Apr 30</w:t>
      </w:r>
      <w:r>
        <w:rPr>
          <w:vertAlign w:val="superscript"/>
        </w:rPr>
        <w:t>th</w:t>
      </w:r>
      <w:r>
        <w:t>).</w:t>
      </w:r>
    </w:p>
    <w:p w14:paraId="351B8680" w14:textId="77777777" w:rsidR="00017709" w:rsidRDefault="0069417D">
      <w:r>
        <w:t>The artificial grass pitch has 91 available time slots a week with midweek daytime usage, peak time usage and weekend usage.</w:t>
      </w:r>
    </w:p>
    <w:p w14:paraId="7C03A75A" w14:textId="77777777" w:rsidR="00017709" w:rsidRDefault="0069417D">
      <w:r>
        <w:t>There is currently one school using the facility midweek each day between the hours of 9am-5pm – approx. 14 hours a week.</w:t>
      </w:r>
    </w:p>
    <w:p w14:paraId="33381325" w14:textId="77777777" w:rsidR="00017709" w:rsidRDefault="0069417D">
      <w:r>
        <w:t>Sean Walsh Park artificial grass pitch is currently operating at around 50% capacity at the weekends between 9am-10pm with most usage taking place before 5pm. This percentage has been steadily rising since opening and SDCC believe that it will continue to increase. Weekends are available to be booked by any registered users on a first come first served basis.</w:t>
      </w:r>
    </w:p>
    <w:p w14:paraId="09433834" w14:textId="77777777" w:rsidR="00017709" w:rsidRDefault="0069417D">
      <w:r>
        <w:t>With regards to promotion, we contacted local teams in advance of opening, we have posted all information on our website and have had our official opening featured in local print media and on social media. We are also registering new users by word-of-mouth recommendation.</w:t>
      </w:r>
    </w:p>
    <w:p w14:paraId="72CFDA7C" w14:textId="77777777" w:rsidR="00017709" w:rsidRDefault="0069417D">
      <w:r>
        <w:t>We will be liaising with other Departments in SDCC in the coming weeks to promote summer usage of the pitch by advertising to local summer projects and sports camps. We are currently finalising our event application process as we have had a lot of interest in using the pitch for tournaments and other sporting events. Once these procedures have been finalised, we will advertise through our Communications unit.</w:t>
      </w:r>
    </w:p>
    <w:p w14:paraId="2AFDBEB5" w14:textId="77777777" w:rsidR="00017709" w:rsidRDefault="0069417D">
      <w:pPr>
        <w:pStyle w:val="Heading3"/>
      </w:pPr>
      <w:r>
        <w:rPr>
          <w:b/>
          <w:u w:val="single"/>
        </w:rPr>
        <w:t>Q8/0224 Item ID:82269</w:t>
      </w:r>
    </w:p>
    <w:p w14:paraId="638A02BD" w14:textId="77777777" w:rsidR="00017709" w:rsidRDefault="0069417D">
      <w:r>
        <w:t>Proposed by Councillor C. O'Connor</w:t>
      </w:r>
    </w:p>
    <w:p w14:paraId="4097F676" w14:textId="7326AE71" w:rsidR="00017709" w:rsidRDefault="0069417D">
      <w:r>
        <w:t xml:space="preserve">"To ask the CEO if he would now respond to the many calls from Clubs and Groups in the Kingswood area to hold a meeting to discuss the </w:t>
      </w:r>
      <w:r w:rsidR="00D24DD0">
        <w:t>whole</w:t>
      </w:r>
      <w:r>
        <w:t xml:space="preserve"> issue of a Sporting Hub; will he appreciate the importance of the issue to the local community and make a statement?"</w:t>
      </w:r>
    </w:p>
    <w:p w14:paraId="20D6D2A1" w14:textId="77777777" w:rsidR="00017709" w:rsidRDefault="0069417D">
      <w:r>
        <w:rPr>
          <w:b/>
        </w:rPr>
        <w:t>REPLY: </w:t>
      </w:r>
    </w:p>
    <w:p w14:paraId="6C5B2215" w14:textId="77777777" w:rsidR="00017709" w:rsidRDefault="0069417D">
      <w:r>
        <w:t xml:space="preserve">The Council has received a copy of an outline proposal to utilise the footprint of the existing tennis courts at Kingswood to provide a facility which can be used for many ball sports and not just tennis.  The proposal is to upgrade the playing surface, provide markings for multiple ball sports and to provide secure fencing around the facility.  It was submitted by a group consisting of the local </w:t>
      </w:r>
      <w:proofErr w:type="gramStart"/>
      <w:r>
        <w:t>residents</w:t>
      </w:r>
      <w:proofErr w:type="gramEnd"/>
      <w:r>
        <w:t xml:space="preserve"> association as well as a number of the local sports clubs. The proposal received by the Council requested support for an application for sports capital funding however it was not possible to agree to this as it is a requirement of the sports capital grant process that applications will only be accepted from the relevant landowner.</w:t>
      </w:r>
    </w:p>
    <w:p w14:paraId="7F377749" w14:textId="77777777" w:rsidR="00017709" w:rsidRDefault="0069417D">
      <w:r>
        <w:lastRenderedPageBreak/>
        <w:t>The Council is prepared to examine the proposal with all stakeholders in the area including those who have proposed it, local elected members of the Council and those in the area who have lobbied in favour of upgrading the tennis courts and against this proposed development of a sports facility. </w:t>
      </w:r>
    </w:p>
    <w:p w14:paraId="0DE82EDF" w14:textId="77777777" w:rsidR="00017709" w:rsidRDefault="0069417D">
      <w:r>
        <w:t>Public Realm are currently arranging a series of meetings which will include meetings with elected members, sports clubs/</w:t>
      </w:r>
      <w:proofErr w:type="gramStart"/>
      <w:r>
        <w:t>groups</w:t>
      </w:r>
      <w:proofErr w:type="gramEnd"/>
      <w:r>
        <w:t xml:space="preserve"> and the local residence association. It is intended to commence these meetings in March and dates for these meetings will be made available to all as soon as possible.</w:t>
      </w:r>
    </w:p>
    <w:p w14:paraId="1F5AE486" w14:textId="77777777" w:rsidR="00017709" w:rsidRDefault="0069417D">
      <w:pPr>
        <w:pStyle w:val="Heading3"/>
      </w:pPr>
      <w:r>
        <w:rPr>
          <w:b/>
          <w:u w:val="single"/>
        </w:rPr>
        <w:t>H8/0224 Item ID:81947</w:t>
      </w:r>
    </w:p>
    <w:p w14:paraId="7CFDB567" w14:textId="77777777" w:rsidR="00017709" w:rsidRDefault="0069417D">
      <w:r>
        <w:t>Proposed by Environment</w:t>
      </w:r>
    </w:p>
    <w:p w14:paraId="2C25309F" w14:textId="77777777" w:rsidR="00017709" w:rsidRDefault="0069417D">
      <w:r>
        <w:t>New Works (No Business)</w:t>
      </w:r>
    </w:p>
    <w:p w14:paraId="29C71583" w14:textId="77777777" w:rsidR="00017709" w:rsidRDefault="0069417D">
      <w:pPr>
        <w:pStyle w:val="Heading3"/>
      </w:pPr>
      <w:r>
        <w:rPr>
          <w:b/>
          <w:u w:val="single"/>
        </w:rPr>
        <w:t>C5/0224 Item ID:81931</w:t>
      </w:r>
    </w:p>
    <w:p w14:paraId="5590FC95" w14:textId="77777777" w:rsidR="00017709" w:rsidRDefault="0069417D">
      <w:r>
        <w:t>Proposed by Environment</w:t>
      </w:r>
    </w:p>
    <w:p w14:paraId="3636D099" w14:textId="77777777" w:rsidR="00017709" w:rsidRDefault="0069417D">
      <w:r>
        <w:t>Correspondence (No Business)</w:t>
      </w:r>
    </w:p>
    <w:p w14:paraId="6FED49B5" w14:textId="77777777" w:rsidR="00017709" w:rsidRPr="00D24DD0" w:rsidRDefault="0069417D">
      <w:pPr>
        <w:pStyle w:val="Heading2"/>
        <w:rPr>
          <w:b/>
          <w:bCs/>
          <w:sz w:val="32"/>
          <w:szCs w:val="32"/>
          <w:u w:val="single"/>
        </w:rPr>
      </w:pPr>
      <w:proofErr w:type="gramStart"/>
      <w:r w:rsidRPr="00D24DD0">
        <w:rPr>
          <w:b/>
          <w:bCs/>
          <w:sz w:val="32"/>
          <w:szCs w:val="32"/>
          <w:u w:val="single"/>
        </w:rPr>
        <w:t>Water  Drainage</w:t>
      </w:r>
      <w:proofErr w:type="gramEnd"/>
    </w:p>
    <w:p w14:paraId="7D319392" w14:textId="77777777" w:rsidR="00017709" w:rsidRDefault="0069417D">
      <w:pPr>
        <w:pStyle w:val="Heading3"/>
      </w:pPr>
      <w:r>
        <w:rPr>
          <w:b/>
          <w:u w:val="single"/>
        </w:rPr>
        <w:t>H9/0224 Item ID:81954</w:t>
      </w:r>
    </w:p>
    <w:p w14:paraId="71F73AC0" w14:textId="77777777" w:rsidR="00017709" w:rsidRDefault="0069417D">
      <w:r>
        <w:t xml:space="preserve">Proposed by </w:t>
      </w:r>
      <w:proofErr w:type="gramStart"/>
      <w:r>
        <w:t>Water  Drainage</w:t>
      </w:r>
      <w:proofErr w:type="gramEnd"/>
    </w:p>
    <w:p w14:paraId="3495DB8D" w14:textId="77777777" w:rsidR="00017709" w:rsidRDefault="0069417D">
      <w:r>
        <w:t>New Works (No Business)</w:t>
      </w:r>
    </w:p>
    <w:p w14:paraId="7414772D" w14:textId="77777777" w:rsidR="00017709" w:rsidRDefault="0069417D">
      <w:pPr>
        <w:pStyle w:val="Heading3"/>
      </w:pPr>
      <w:r>
        <w:rPr>
          <w:b/>
          <w:u w:val="single"/>
        </w:rPr>
        <w:t>C6/0224 Item ID:81942</w:t>
      </w:r>
    </w:p>
    <w:p w14:paraId="502CFA13" w14:textId="77777777" w:rsidR="00017709" w:rsidRDefault="0069417D">
      <w:r>
        <w:t xml:space="preserve">Proposed by </w:t>
      </w:r>
      <w:proofErr w:type="gramStart"/>
      <w:r>
        <w:t>Water  Drainage</w:t>
      </w:r>
      <w:proofErr w:type="gramEnd"/>
    </w:p>
    <w:p w14:paraId="68828723" w14:textId="77777777" w:rsidR="00017709" w:rsidRDefault="0069417D">
      <w:r>
        <w:t>Correspondence (No Business)</w:t>
      </w:r>
    </w:p>
    <w:p w14:paraId="72873A8E" w14:textId="77777777" w:rsidR="00017709" w:rsidRPr="00D24DD0" w:rsidRDefault="0069417D">
      <w:pPr>
        <w:pStyle w:val="Heading2"/>
        <w:rPr>
          <w:b/>
          <w:bCs/>
          <w:sz w:val="32"/>
          <w:szCs w:val="32"/>
          <w:u w:val="single"/>
        </w:rPr>
      </w:pPr>
      <w:r w:rsidRPr="00D24DD0">
        <w:rPr>
          <w:b/>
          <w:bCs/>
          <w:sz w:val="32"/>
          <w:szCs w:val="32"/>
          <w:u w:val="single"/>
        </w:rPr>
        <w:t>Public Realm</w:t>
      </w:r>
    </w:p>
    <w:p w14:paraId="48DE488E" w14:textId="77777777" w:rsidR="00017709" w:rsidRDefault="0069417D">
      <w:pPr>
        <w:pStyle w:val="Heading3"/>
      </w:pPr>
      <w:r>
        <w:rPr>
          <w:b/>
          <w:u w:val="single"/>
        </w:rPr>
        <w:t>Q9/0224 Item ID:81973</w:t>
      </w:r>
    </w:p>
    <w:p w14:paraId="129249E1" w14:textId="77777777" w:rsidR="00017709" w:rsidRDefault="0069417D">
      <w:r>
        <w:t>Proposed by Councillor T. Costello</w:t>
      </w:r>
    </w:p>
    <w:p w14:paraId="1128EB7F" w14:textId="77777777" w:rsidR="00017709" w:rsidRDefault="0069417D">
      <w:r>
        <w:t xml:space="preserve">"Can the builders waste outside Glenview Park on the main road into Tallaght Village facing </w:t>
      </w:r>
      <w:proofErr w:type="spellStart"/>
      <w:r>
        <w:t>Castlepark</w:t>
      </w:r>
      <w:proofErr w:type="spellEnd"/>
      <w:r>
        <w:t xml:space="preserve"> surrounded by a barrier be removed as this has been in situ since September at that time it was just builders waste there is now domestic waste being added?"</w:t>
      </w:r>
    </w:p>
    <w:p w14:paraId="69DF27CC" w14:textId="77777777" w:rsidR="00017709" w:rsidRDefault="0069417D">
      <w:r>
        <w:rPr>
          <w:b/>
        </w:rPr>
        <w:t>REPLY:</w:t>
      </w:r>
    </w:p>
    <w:p w14:paraId="3106B3F2" w14:textId="77777777" w:rsidR="00017709" w:rsidRDefault="0069417D">
      <w:r>
        <w:t xml:space="preserve">On the </w:t>
      </w:r>
      <w:proofErr w:type="gramStart"/>
      <w:r>
        <w:t>31st</w:t>
      </w:r>
      <w:proofErr w:type="gramEnd"/>
      <w:r>
        <w:t xml:space="preserve"> January last, the Waste Enforcement &amp; Licensing Section issued the occupier of No. 48 Glenview Park with a Section 14 direction as prescribed under the Waste Management Act 1996, as amended. The direction instructed the occupier to </w:t>
      </w:r>
      <w:r>
        <w:lastRenderedPageBreak/>
        <w:t>remove, using a licensed waste operator, the waste being held to the rear of the property. The occupier has made progress with the removal of the waste and a further site inspection is planned in the coming days to determine compliance with the Section 14 direction. </w:t>
      </w:r>
    </w:p>
    <w:p w14:paraId="693227E6" w14:textId="77777777" w:rsidR="00017709" w:rsidRDefault="0069417D">
      <w:pPr>
        <w:pStyle w:val="Heading3"/>
      </w:pPr>
      <w:r>
        <w:rPr>
          <w:b/>
          <w:u w:val="single"/>
        </w:rPr>
        <w:t>Q10/0224 Item ID:82224</w:t>
      </w:r>
    </w:p>
    <w:p w14:paraId="44318C5A" w14:textId="77777777" w:rsidR="00017709" w:rsidRDefault="0069417D">
      <w:r>
        <w:t>Proposed by Councillor M. Duff</w:t>
      </w:r>
    </w:p>
    <w:p w14:paraId="3BE244D1" w14:textId="77777777" w:rsidR="00017709" w:rsidRDefault="0069417D">
      <w:r>
        <w:t>"Could the Manager make a report as to when the Art Installation for Glenview Roundabout will be installed?"</w:t>
      </w:r>
    </w:p>
    <w:p w14:paraId="7276E3E2" w14:textId="77777777" w:rsidR="00017709" w:rsidRDefault="0069417D">
      <w:r>
        <w:rPr>
          <w:b/>
        </w:rPr>
        <w:t>REPLY:</w:t>
      </w:r>
    </w:p>
    <w:p w14:paraId="56114CC3" w14:textId="77777777" w:rsidR="00017709" w:rsidRDefault="0069417D">
      <w:r>
        <w:t>An artist has been appointed for the delivery of the proposed artwork at the Glenview Roundabout. The fabrication order has been placed and fabrication is currently underway. Subject to no delays to programme it is planned to install the piece in the third quarter of this year.</w:t>
      </w:r>
    </w:p>
    <w:p w14:paraId="70BAB1D3" w14:textId="77777777" w:rsidR="00017709" w:rsidRDefault="0069417D">
      <w:pPr>
        <w:pStyle w:val="Heading3"/>
      </w:pPr>
      <w:r>
        <w:rPr>
          <w:b/>
          <w:u w:val="single"/>
        </w:rPr>
        <w:t>Q11/0224 Item ID:82261</w:t>
      </w:r>
    </w:p>
    <w:p w14:paraId="4544D573" w14:textId="77777777" w:rsidR="00017709" w:rsidRDefault="0069417D">
      <w:r>
        <w:t>Proposed by Councillor M. Duff</w:t>
      </w:r>
    </w:p>
    <w:p w14:paraId="7CBD88E5" w14:textId="77777777" w:rsidR="00017709" w:rsidRDefault="0069417D">
      <w:r>
        <w:t xml:space="preserve">"Will the Manager make a report to this Area Committee regarding the actual numbers of Park Rangers in Tymon </w:t>
      </w:r>
      <w:proofErr w:type="gramStart"/>
      <w:r>
        <w:t>Park</w:t>
      </w:r>
      <w:proofErr w:type="gramEnd"/>
      <w:r>
        <w:t xml:space="preserve"> and will he confirm that there is a full weekend Ranger service available in Tymon Park?"</w:t>
      </w:r>
    </w:p>
    <w:p w14:paraId="0E39BD85" w14:textId="77777777" w:rsidR="00017709" w:rsidRDefault="0069417D">
      <w:r>
        <w:rPr>
          <w:b/>
        </w:rPr>
        <w:t>REPLY:</w:t>
      </w:r>
    </w:p>
    <w:p w14:paraId="58284266" w14:textId="77777777" w:rsidR="00017709" w:rsidRDefault="0069417D">
      <w:r>
        <w:t xml:space="preserve">There are four park rangers assigned to Tymon Park at the present time.  Two of these posts are currently vacant however, following the retirement of one member of staff and the promotion of a second.  Arrangements are currently being made to recruit new staff to fill the two vacant posts.  There is nevertheless a full </w:t>
      </w:r>
      <w:proofErr w:type="spellStart"/>
      <w:r>
        <w:t>compliment</w:t>
      </w:r>
      <w:proofErr w:type="spellEnd"/>
      <w:r>
        <w:t xml:space="preserve"> of rangers available and on duty in the park every weekend and this is achieved by assigning other staff grades to the park ranger role on an acting up basis.</w:t>
      </w:r>
    </w:p>
    <w:p w14:paraId="1B882DE8" w14:textId="77777777" w:rsidR="00017709" w:rsidRDefault="0069417D">
      <w:pPr>
        <w:pStyle w:val="Heading3"/>
      </w:pPr>
      <w:r>
        <w:rPr>
          <w:b/>
          <w:u w:val="single"/>
        </w:rPr>
        <w:t>Q12/0224 Item ID:81929</w:t>
      </w:r>
    </w:p>
    <w:p w14:paraId="5255D181" w14:textId="77777777" w:rsidR="00017709" w:rsidRDefault="0069417D">
      <w:r>
        <w:t>Proposed by Councillor L. Whelan</w:t>
      </w:r>
    </w:p>
    <w:p w14:paraId="415332DB" w14:textId="77777777" w:rsidR="00017709" w:rsidRDefault="0069417D">
      <w:r>
        <w:t xml:space="preserve">"To ask the management if an appropriate fencing or barrier can be erected around the field in </w:t>
      </w:r>
      <w:proofErr w:type="spellStart"/>
      <w:r>
        <w:t>Árd</w:t>
      </w:r>
      <w:proofErr w:type="spellEnd"/>
      <w:r>
        <w:t xml:space="preserve"> Mór (pictures attached). This field is routinely occupied by local kids playing sports. The lack of barrier creates dangers as kids can easily access the road, cars could easily swerve onto the field, and when young people are playing, the ball can easily go onto the road. Parents should feel their kids are safe in the estate and this would improve the safety around the area?"</w:t>
      </w:r>
    </w:p>
    <w:p w14:paraId="2FD2D21A" w14:textId="77777777" w:rsidR="00017709" w:rsidRDefault="0069417D">
      <w:r>
        <w:rPr>
          <w:b/>
        </w:rPr>
        <w:t>REPLY:</w:t>
      </w:r>
    </w:p>
    <w:p w14:paraId="45D3016B" w14:textId="77777777" w:rsidR="00017709" w:rsidRDefault="0069417D">
      <w:r>
        <w:lastRenderedPageBreak/>
        <w:t xml:space="preserve">The Council in general does not fence off estate open spaces in the manner requested here.  The boundary of the open space is approximately 300 metres long, an estimate of cost to install a railing around the area including the provision of pedestrian accesses and an access for grass cutting machinery is approximately €75,000 and this has not been provided for in the public realm improvement works programme for the current year.   Such a railing if one was to be installed is likely to present </w:t>
      </w:r>
      <w:proofErr w:type="gramStart"/>
      <w:r>
        <w:t>a number of</w:t>
      </w:r>
      <w:proofErr w:type="gramEnd"/>
      <w:r>
        <w:t xml:space="preserve"> potential issues including the maintenance of the area underneath the railing itself.  The Public Realm Section has no plans at the present time to install a railing around this open space.</w:t>
      </w:r>
    </w:p>
    <w:p w14:paraId="4AEA34C5" w14:textId="77777777" w:rsidR="00017709" w:rsidRDefault="00BC17A3">
      <w:hyperlink r:id="rId13" w:history="1">
        <w:r w:rsidR="0069417D">
          <w:rPr>
            <w:rStyle w:val="Hyperlink"/>
          </w:rPr>
          <w:t>image_6487327 (7)</w:t>
        </w:r>
      </w:hyperlink>
      <w:r w:rsidR="0069417D">
        <w:br/>
      </w:r>
    </w:p>
    <w:p w14:paraId="15F74DAC" w14:textId="77777777" w:rsidR="00017709" w:rsidRDefault="0069417D">
      <w:pPr>
        <w:pStyle w:val="Heading3"/>
      </w:pPr>
      <w:r>
        <w:rPr>
          <w:b/>
          <w:u w:val="single"/>
        </w:rPr>
        <w:t>H10/0224 Item ID:81952</w:t>
      </w:r>
    </w:p>
    <w:p w14:paraId="4B6B8CBC" w14:textId="77777777" w:rsidR="00017709" w:rsidRDefault="0069417D">
      <w:r>
        <w:t>Proposed by Public Realm</w:t>
      </w:r>
    </w:p>
    <w:p w14:paraId="7802EC8C" w14:textId="77777777" w:rsidR="00017709" w:rsidRDefault="0069417D">
      <w:r>
        <w:t>New Works (No Business)</w:t>
      </w:r>
    </w:p>
    <w:p w14:paraId="2339B86A" w14:textId="77777777" w:rsidR="00017709" w:rsidRDefault="0069417D">
      <w:pPr>
        <w:pStyle w:val="Heading3"/>
      </w:pPr>
      <w:r>
        <w:rPr>
          <w:b/>
          <w:u w:val="single"/>
        </w:rPr>
        <w:t>C7/0224 Item ID:81940</w:t>
      </w:r>
    </w:p>
    <w:p w14:paraId="7864703A" w14:textId="77777777" w:rsidR="00017709" w:rsidRDefault="0069417D">
      <w:r>
        <w:t>Proposed by Public Realm</w:t>
      </w:r>
    </w:p>
    <w:p w14:paraId="40326A57" w14:textId="77777777" w:rsidR="00017709" w:rsidRDefault="0069417D">
      <w:proofErr w:type="gramStart"/>
      <w:r>
        <w:t>Correspondence(</w:t>
      </w:r>
      <w:proofErr w:type="gramEnd"/>
      <w:r>
        <w:t>No Business)</w:t>
      </w:r>
    </w:p>
    <w:p w14:paraId="69265C73" w14:textId="77777777" w:rsidR="00017709" w:rsidRPr="00D24DD0" w:rsidRDefault="0069417D">
      <w:pPr>
        <w:pStyle w:val="Heading2"/>
        <w:rPr>
          <w:b/>
          <w:bCs/>
          <w:sz w:val="32"/>
          <w:szCs w:val="32"/>
          <w:u w:val="single"/>
        </w:rPr>
      </w:pPr>
      <w:r w:rsidRPr="00D24DD0">
        <w:rPr>
          <w:b/>
          <w:bCs/>
          <w:sz w:val="32"/>
          <w:szCs w:val="32"/>
          <w:u w:val="single"/>
        </w:rPr>
        <w:t>Community</w:t>
      </w:r>
    </w:p>
    <w:p w14:paraId="7FB5A79A" w14:textId="77777777" w:rsidR="00017709" w:rsidRDefault="0069417D">
      <w:pPr>
        <w:pStyle w:val="Heading3"/>
      </w:pPr>
      <w:r>
        <w:rPr>
          <w:b/>
          <w:u w:val="single"/>
        </w:rPr>
        <w:t>Q13/0224 Item ID:82270</w:t>
      </w:r>
    </w:p>
    <w:p w14:paraId="76EBBA80" w14:textId="77777777" w:rsidR="00017709" w:rsidRDefault="0069417D">
      <w:r>
        <w:t>Proposed by Councillor C. O'Connor</w:t>
      </w:r>
    </w:p>
    <w:p w14:paraId="4C5EAE92" w14:textId="77777777" w:rsidR="00017709" w:rsidRDefault="0069417D">
      <w:r>
        <w:t>"To ask the CEO what actions are being taken to ensure that 2024 is the last year when the people of Tallaght will be left without a St Patricks Day Parade; will he appreciate the widespread disappointment throughout the Tallaght community especially when one considers that other local areas in the County will have Parades; will he give assurances and make a statement?"</w:t>
      </w:r>
    </w:p>
    <w:p w14:paraId="675BEA6F" w14:textId="77777777" w:rsidR="00017709" w:rsidRDefault="0069417D">
      <w:r>
        <w:rPr>
          <w:b/>
        </w:rPr>
        <w:t>REPLY:</w:t>
      </w:r>
    </w:p>
    <w:p w14:paraId="4C3D8488" w14:textId="77777777" w:rsidR="00017709" w:rsidRDefault="0069417D">
      <w:r>
        <w:t>Community St Patricks Day Parades have historically and continue to be delivered by a variation of established localised committees. The Tallaght Committee unfortunately disbanded post covid and as a result there has not been a St Patricks Day Parade in Tallaght since 2020. The Community Development Team have been endeavouring to establish a new committee. Exploratory meetings with potential new members have been positive and we are very optimistic of forming a new committee which will lead the delivery of a parade in 2025.</w:t>
      </w:r>
    </w:p>
    <w:p w14:paraId="6F1237EF" w14:textId="77777777" w:rsidR="00017709" w:rsidRDefault="0069417D">
      <w:pPr>
        <w:pStyle w:val="Heading3"/>
      </w:pPr>
      <w:r>
        <w:rPr>
          <w:b/>
          <w:u w:val="single"/>
        </w:rPr>
        <w:t>Q14/0224 Item ID:82126</w:t>
      </w:r>
    </w:p>
    <w:p w14:paraId="28F8C68F" w14:textId="77777777" w:rsidR="00017709" w:rsidRDefault="0069417D">
      <w:r>
        <w:t>Proposed by Councillor L. Whelan</w:t>
      </w:r>
    </w:p>
    <w:p w14:paraId="6AE623CE" w14:textId="47F637FB" w:rsidR="00017709" w:rsidRDefault="0069417D">
      <w:r>
        <w:lastRenderedPageBreak/>
        <w:t xml:space="preserve">"Is there any update on the process with </w:t>
      </w:r>
      <w:proofErr w:type="spellStart"/>
      <w:r>
        <w:t>Árd</w:t>
      </w:r>
      <w:proofErr w:type="spellEnd"/>
      <w:r>
        <w:t xml:space="preserve"> Mór community centre? There are thousands of local kids between </w:t>
      </w:r>
      <w:r w:rsidR="00D24DD0">
        <w:t>Ard</w:t>
      </w:r>
      <w:r>
        <w:t xml:space="preserve"> </w:t>
      </w:r>
      <w:r w:rsidR="00D24DD0">
        <w:t>Mór</w:t>
      </w:r>
      <w:r>
        <w:t xml:space="preserve"> and </w:t>
      </w:r>
      <w:proofErr w:type="spellStart"/>
      <w:r>
        <w:t>MacUilliam</w:t>
      </w:r>
      <w:proofErr w:type="spellEnd"/>
      <w:r>
        <w:t xml:space="preserve"> who are left without community centre facilities in their local vicinity. The space available in </w:t>
      </w:r>
      <w:proofErr w:type="spellStart"/>
      <w:r>
        <w:t>Árd</w:t>
      </w:r>
      <w:proofErr w:type="spellEnd"/>
      <w:r>
        <w:t xml:space="preserve"> Mór should be utilised as soon as </w:t>
      </w:r>
      <w:proofErr w:type="gramStart"/>
      <w:r>
        <w:t>possible?.</w:t>
      </w:r>
      <w:proofErr w:type="gramEnd"/>
    </w:p>
    <w:p w14:paraId="19F87718" w14:textId="77777777" w:rsidR="00017709" w:rsidRDefault="0069417D">
      <w:r>
        <w:rPr>
          <w:b/>
        </w:rPr>
        <w:t>REPLY:</w:t>
      </w:r>
    </w:p>
    <w:p w14:paraId="6BFDA4DD" w14:textId="275A2ECF" w:rsidR="00017709" w:rsidRDefault="0069417D">
      <w:r>
        <w:t xml:space="preserve">The local Community Development Team continues to liaise and work with both </w:t>
      </w:r>
      <w:proofErr w:type="gramStart"/>
      <w:r>
        <w:t>local residents</w:t>
      </w:r>
      <w:proofErr w:type="gramEnd"/>
      <w:r>
        <w:t xml:space="preserve"> and key statutory support agencies such as </w:t>
      </w:r>
      <w:proofErr w:type="spellStart"/>
      <w:r>
        <w:t>Foroige</w:t>
      </w:r>
      <w:proofErr w:type="spellEnd"/>
      <w:r>
        <w:t xml:space="preserve"> and Respond to identify suitable uses for the Ard Mor </w:t>
      </w:r>
      <w:r w:rsidR="000D4164">
        <w:t>Neighbourhood</w:t>
      </w:r>
      <w:r>
        <w:t xml:space="preserve"> Centre. It is hoped that a range of suitable activities can be established to both help address local needs and assist in making the building sustainable. </w:t>
      </w:r>
    </w:p>
    <w:p w14:paraId="7CAAA79F" w14:textId="77777777" w:rsidR="00017709" w:rsidRDefault="0069417D">
      <w:proofErr w:type="gramStart"/>
      <w:r>
        <w:t>A number of</w:t>
      </w:r>
      <w:proofErr w:type="gramEnd"/>
      <w:r>
        <w:t xml:space="preserve"> upgrade works are also required to the building, Community Service have engaged with Architectural Services to have the building assessed and to identify the key items of upgrade works to ensure the building is compliant with all relevant health and safety facility guidelines.</w:t>
      </w:r>
    </w:p>
    <w:p w14:paraId="39ED69FC" w14:textId="77777777" w:rsidR="00017709" w:rsidRDefault="0069417D">
      <w:pPr>
        <w:pStyle w:val="Heading3"/>
      </w:pPr>
      <w:r>
        <w:rPr>
          <w:b/>
          <w:u w:val="single"/>
        </w:rPr>
        <w:t>H11/0224 Item ID:81944</w:t>
      </w:r>
    </w:p>
    <w:p w14:paraId="6407BFB0" w14:textId="77777777" w:rsidR="00017709" w:rsidRDefault="0069417D">
      <w:r>
        <w:t>Proposed by Community</w:t>
      </w:r>
    </w:p>
    <w:p w14:paraId="1851A64C" w14:textId="77777777" w:rsidR="00017709" w:rsidRDefault="0069417D">
      <w:r>
        <w:t>New Works (No Business)</w:t>
      </w:r>
    </w:p>
    <w:p w14:paraId="0F655F8B" w14:textId="77777777" w:rsidR="00017709" w:rsidRDefault="0069417D">
      <w:pPr>
        <w:pStyle w:val="Heading3"/>
      </w:pPr>
      <w:r>
        <w:rPr>
          <w:b/>
          <w:u w:val="single"/>
        </w:rPr>
        <w:t>C8/0224 Item ID:81932</w:t>
      </w:r>
    </w:p>
    <w:p w14:paraId="3F0F183C" w14:textId="77777777" w:rsidR="00017709" w:rsidRDefault="0069417D">
      <w:r>
        <w:t>Proposed by Community</w:t>
      </w:r>
    </w:p>
    <w:p w14:paraId="41218D3D" w14:textId="77777777" w:rsidR="00017709" w:rsidRDefault="0069417D">
      <w:r>
        <w:t>Correspondence (No Business)</w:t>
      </w:r>
    </w:p>
    <w:p w14:paraId="3F343607" w14:textId="77777777" w:rsidR="00017709" w:rsidRPr="00D24DD0" w:rsidRDefault="0069417D">
      <w:pPr>
        <w:pStyle w:val="Heading2"/>
        <w:rPr>
          <w:b/>
          <w:bCs/>
          <w:sz w:val="32"/>
          <w:szCs w:val="32"/>
          <w:u w:val="single"/>
        </w:rPr>
      </w:pPr>
      <w:r w:rsidRPr="00D24DD0">
        <w:rPr>
          <w:b/>
          <w:bCs/>
          <w:sz w:val="32"/>
          <w:szCs w:val="32"/>
          <w:u w:val="single"/>
        </w:rPr>
        <w:t>Housing</w:t>
      </w:r>
    </w:p>
    <w:p w14:paraId="51096E5A" w14:textId="77777777" w:rsidR="00017709" w:rsidRDefault="0069417D">
      <w:pPr>
        <w:pStyle w:val="Heading3"/>
      </w:pPr>
      <w:r>
        <w:rPr>
          <w:b/>
          <w:u w:val="single"/>
        </w:rPr>
        <w:t>Q15/0224 Item ID:82175</w:t>
      </w:r>
    </w:p>
    <w:p w14:paraId="71DB5B4B" w14:textId="77777777" w:rsidR="00017709" w:rsidRDefault="0069417D">
      <w:r>
        <w:t>Proposed by Councillor T. Costello</w:t>
      </w:r>
    </w:p>
    <w:p w14:paraId="074A3BF8" w14:textId="77777777" w:rsidR="00017709" w:rsidRDefault="0069417D">
      <w:r>
        <w:t>"To ask the Manager is there an update on the timeline of when the historic bridge will be rebuilt on the Sean Walsh Park age friendly housing site?"</w:t>
      </w:r>
    </w:p>
    <w:p w14:paraId="45EB45FA" w14:textId="77777777" w:rsidR="00017709" w:rsidRDefault="0069417D">
      <w:r>
        <w:rPr>
          <w:b/>
        </w:rPr>
        <w:t>REPLY:</w:t>
      </w:r>
    </w:p>
    <w:p w14:paraId="6DE85A17" w14:textId="1C6DBB49" w:rsidR="00017709" w:rsidRDefault="0069417D">
      <w:r>
        <w:t xml:space="preserve">A </w:t>
      </w:r>
      <w:r w:rsidR="00D24DD0">
        <w:t>commitment</w:t>
      </w:r>
      <w:r>
        <w:t xml:space="preserve"> was given to explore options for reincorporating the bridge structure within The Weir housing development at Whitestown Way.  The consultant architect for the project in </w:t>
      </w:r>
      <w:r w:rsidR="00D24DD0">
        <w:t>association</w:t>
      </w:r>
      <w:r>
        <w:t xml:space="preserve"> with </w:t>
      </w:r>
      <w:proofErr w:type="spellStart"/>
      <w:r>
        <w:t>Cluid</w:t>
      </w:r>
      <w:proofErr w:type="spellEnd"/>
      <w:r>
        <w:t xml:space="preserve"> Housing, gave a detailed presentation to members of the committee setting out the rationale and options available for this work. This presentation was also circulated to </w:t>
      </w:r>
      <w:r w:rsidR="00D24DD0">
        <w:t>Committee</w:t>
      </w:r>
      <w:r>
        <w:t xml:space="preserve"> members who were unable to attend the meeting.</w:t>
      </w:r>
    </w:p>
    <w:p w14:paraId="05D50F22" w14:textId="5C6493A4" w:rsidR="00017709" w:rsidRDefault="0069417D">
      <w:r>
        <w:t xml:space="preserve">The proposal, which was agreed by the </w:t>
      </w:r>
      <w:r w:rsidR="00D24DD0">
        <w:t>committee</w:t>
      </w:r>
      <w:r>
        <w:t xml:space="preserve"> members at the meeting, provides for an arched stone wall planter and seat in the same area of the site as the original </w:t>
      </w:r>
      <w:r>
        <w:lastRenderedPageBreak/>
        <w:t>bridge wall and incorporating the sensitive re-use of the original material.  This will be a prominent feature in the new development, providing acknowledgement and appreciation including the arch design, a plaque containing historical information on the bridge and adjacent dark paving to mark the original location. </w:t>
      </w:r>
    </w:p>
    <w:p w14:paraId="59B238AF" w14:textId="77777777" w:rsidR="00017709" w:rsidRDefault="0069417D">
      <w:r>
        <w:t>The Weir housing development is now substantially complete with tenanting to commence in Q1 2024.</w:t>
      </w:r>
    </w:p>
    <w:p w14:paraId="2535674B" w14:textId="77777777" w:rsidR="00017709" w:rsidRDefault="0069417D">
      <w:pPr>
        <w:pStyle w:val="Heading3"/>
      </w:pPr>
      <w:r>
        <w:rPr>
          <w:b/>
          <w:u w:val="single"/>
        </w:rPr>
        <w:t>Q16/0224 Item ID:82271</w:t>
      </w:r>
    </w:p>
    <w:p w14:paraId="0CC87A4C" w14:textId="77777777" w:rsidR="00017709" w:rsidRDefault="0069417D">
      <w:r>
        <w:t>Proposed by Councillor C. O'Connor</w:t>
      </w:r>
    </w:p>
    <w:p w14:paraId="0208651E" w14:textId="77777777" w:rsidR="00017709" w:rsidRDefault="0069417D">
      <w:r>
        <w:t>"To ask the CEO when he now expects the Age Friendly Housing development at the Weir, Whitestown, to be completed and in reporting will he say how work on allocations of the units is progressing and will he make a statement?"</w:t>
      </w:r>
    </w:p>
    <w:p w14:paraId="171BE985" w14:textId="77777777" w:rsidR="00017709" w:rsidRDefault="0069417D">
      <w:r>
        <w:rPr>
          <w:b/>
        </w:rPr>
        <w:t>REPLY:</w:t>
      </w:r>
    </w:p>
    <w:p w14:paraId="24DA60F2" w14:textId="77777777" w:rsidR="00017709" w:rsidRDefault="0069417D">
      <w:r>
        <w:t>The Approved Housing Body has advised the Age Friendly Housing Development at the Weir, Whitestown Way is now substantially complete.</w:t>
      </w:r>
    </w:p>
    <w:p w14:paraId="68C5F549" w14:textId="77777777" w:rsidR="00017709" w:rsidRDefault="0069417D">
      <w:r>
        <w:t>Works and file preparations are currently underway in the Housing Allocations Section for the nomination of prospective tenants for the allocation of these units.</w:t>
      </w:r>
    </w:p>
    <w:p w14:paraId="0D5FD567" w14:textId="77777777" w:rsidR="00017709" w:rsidRDefault="0069417D">
      <w:pPr>
        <w:pStyle w:val="Heading3"/>
      </w:pPr>
      <w:r>
        <w:rPr>
          <w:b/>
          <w:u w:val="single"/>
        </w:rPr>
        <w:t>Q17/0224 Item ID:82276</w:t>
      </w:r>
    </w:p>
    <w:p w14:paraId="308A88C4" w14:textId="77777777" w:rsidR="00017709" w:rsidRDefault="0069417D">
      <w:r>
        <w:t>Proposed by Councillor D. Richardson</w:t>
      </w:r>
    </w:p>
    <w:p w14:paraId="4DAD9175" w14:textId="77777777" w:rsidR="00017709" w:rsidRDefault="0069417D">
      <w:r>
        <w:t>"Can the Manager report the turnaround time on vacant houses that are back in council stock?"</w:t>
      </w:r>
    </w:p>
    <w:p w14:paraId="16B20F92" w14:textId="77777777" w:rsidR="00017709" w:rsidRDefault="0069417D">
      <w:r>
        <w:rPr>
          <w:b/>
        </w:rPr>
        <w:t>REPLY:</w:t>
      </w:r>
    </w:p>
    <w:p w14:paraId="480C1441" w14:textId="01643BE3" w:rsidR="00017709" w:rsidRDefault="0069417D">
      <w:r>
        <w:t xml:space="preserve">The current turnaround time </w:t>
      </w:r>
      <w:r w:rsidR="00D24DD0">
        <w:t>from date</w:t>
      </w:r>
      <w:r>
        <w:t xml:space="preserve"> a property is surrendered to date it is allocated is 22 weeks. </w:t>
      </w:r>
    </w:p>
    <w:p w14:paraId="1271CEA5" w14:textId="77777777" w:rsidR="00017709" w:rsidRDefault="0069417D">
      <w:r>
        <w:t>A breakdown of the current vacancy status across the county is as follows:</w:t>
      </w:r>
    </w:p>
    <w:tbl>
      <w:tblPr>
        <w:tblW w:w="700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141"/>
        <w:gridCol w:w="834"/>
        <w:gridCol w:w="1392"/>
        <w:gridCol w:w="698"/>
        <w:gridCol w:w="939"/>
      </w:tblGrid>
      <w:tr w:rsidR="00017709" w14:paraId="37A75C2A" w14:textId="77777777">
        <w:tc>
          <w:tcPr>
            <w:tcW w:w="3254" w:type="dxa"/>
            <w:vAlign w:val="center"/>
          </w:tcPr>
          <w:p w14:paraId="331138EE" w14:textId="77777777" w:rsidR="00017709" w:rsidRDefault="0069417D">
            <w:r>
              <w:rPr>
                <w:b/>
              </w:rPr>
              <w:t>Electoral Area</w:t>
            </w:r>
          </w:p>
        </w:tc>
        <w:tc>
          <w:tcPr>
            <w:tcW w:w="840" w:type="dxa"/>
            <w:vAlign w:val="center"/>
          </w:tcPr>
          <w:p w14:paraId="36C1C3A6" w14:textId="77777777" w:rsidR="00017709" w:rsidRDefault="0069417D">
            <w:r>
              <w:rPr>
                <w:b/>
              </w:rPr>
              <w:t>Survey</w:t>
            </w:r>
          </w:p>
        </w:tc>
        <w:tc>
          <w:tcPr>
            <w:tcW w:w="1425" w:type="dxa"/>
            <w:vAlign w:val="center"/>
          </w:tcPr>
          <w:p w14:paraId="427B9231" w14:textId="77777777" w:rsidR="00017709" w:rsidRDefault="0069417D">
            <w:r>
              <w:rPr>
                <w:b/>
              </w:rPr>
              <w:t>In Progress</w:t>
            </w:r>
          </w:p>
        </w:tc>
        <w:tc>
          <w:tcPr>
            <w:tcW w:w="525" w:type="dxa"/>
            <w:vAlign w:val="center"/>
          </w:tcPr>
          <w:p w14:paraId="19A4484E" w14:textId="77777777" w:rsidR="00017709" w:rsidRDefault="0069417D">
            <w:r>
              <w:rPr>
                <w:b/>
              </w:rPr>
              <w:t>Ready</w:t>
            </w:r>
          </w:p>
        </w:tc>
        <w:tc>
          <w:tcPr>
            <w:tcW w:w="959" w:type="dxa"/>
            <w:vAlign w:val="center"/>
          </w:tcPr>
          <w:p w14:paraId="4E769E65" w14:textId="77777777" w:rsidR="00017709" w:rsidRDefault="0069417D">
            <w:r>
              <w:rPr>
                <w:b/>
              </w:rPr>
              <w:t>TOTAL</w:t>
            </w:r>
          </w:p>
        </w:tc>
      </w:tr>
      <w:tr w:rsidR="00017709" w14:paraId="4DFE5A66" w14:textId="77777777">
        <w:tc>
          <w:tcPr>
            <w:tcW w:w="3254" w:type="dxa"/>
            <w:vAlign w:val="center"/>
          </w:tcPr>
          <w:p w14:paraId="2A877813" w14:textId="77777777" w:rsidR="00017709" w:rsidRDefault="0069417D">
            <w:r>
              <w:rPr>
                <w:b/>
              </w:rPr>
              <w:t>Lucan</w:t>
            </w:r>
          </w:p>
        </w:tc>
        <w:tc>
          <w:tcPr>
            <w:tcW w:w="840" w:type="dxa"/>
            <w:vAlign w:val="center"/>
          </w:tcPr>
          <w:p w14:paraId="2A1628F3" w14:textId="77777777" w:rsidR="00017709" w:rsidRDefault="0069417D">
            <w:r>
              <w:t>1</w:t>
            </w:r>
          </w:p>
        </w:tc>
        <w:tc>
          <w:tcPr>
            <w:tcW w:w="1425" w:type="dxa"/>
            <w:vAlign w:val="center"/>
          </w:tcPr>
          <w:p w14:paraId="2F2DC706" w14:textId="77777777" w:rsidR="00017709" w:rsidRDefault="0069417D">
            <w:r>
              <w:t>5</w:t>
            </w:r>
          </w:p>
        </w:tc>
        <w:tc>
          <w:tcPr>
            <w:tcW w:w="525" w:type="dxa"/>
            <w:vAlign w:val="center"/>
          </w:tcPr>
          <w:p w14:paraId="0A38F55E" w14:textId="77777777" w:rsidR="00017709" w:rsidRDefault="0069417D">
            <w:r>
              <w:t>2</w:t>
            </w:r>
          </w:p>
        </w:tc>
        <w:tc>
          <w:tcPr>
            <w:tcW w:w="959" w:type="dxa"/>
            <w:vAlign w:val="center"/>
          </w:tcPr>
          <w:p w14:paraId="4629D5DD" w14:textId="77777777" w:rsidR="00017709" w:rsidRDefault="0069417D">
            <w:r>
              <w:rPr>
                <w:b/>
              </w:rPr>
              <w:t>8</w:t>
            </w:r>
          </w:p>
        </w:tc>
      </w:tr>
      <w:tr w:rsidR="00017709" w14:paraId="6C147EFE" w14:textId="77777777">
        <w:tc>
          <w:tcPr>
            <w:tcW w:w="3254" w:type="dxa"/>
            <w:vAlign w:val="center"/>
          </w:tcPr>
          <w:p w14:paraId="31DED019" w14:textId="77777777" w:rsidR="00017709" w:rsidRDefault="0069417D">
            <w:r>
              <w:rPr>
                <w:b/>
              </w:rPr>
              <w:t xml:space="preserve">Clondalkin </w:t>
            </w:r>
          </w:p>
        </w:tc>
        <w:tc>
          <w:tcPr>
            <w:tcW w:w="840" w:type="dxa"/>
            <w:vAlign w:val="center"/>
          </w:tcPr>
          <w:p w14:paraId="4BE22F24" w14:textId="77777777" w:rsidR="00017709" w:rsidRDefault="0069417D">
            <w:r>
              <w:t>0</w:t>
            </w:r>
          </w:p>
        </w:tc>
        <w:tc>
          <w:tcPr>
            <w:tcW w:w="1425" w:type="dxa"/>
            <w:vAlign w:val="center"/>
          </w:tcPr>
          <w:p w14:paraId="3F374CAC" w14:textId="77777777" w:rsidR="00017709" w:rsidRDefault="0069417D">
            <w:r>
              <w:t>7</w:t>
            </w:r>
          </w:p>
        </w:tc>
        <w:tc>
          <w:tcPr>
            <w:tcW w:w="525" w:type="dxa"/>
            <w:vAlign w:val="center"/>
          </w:tcPr>
          <w:p w14:paraId="47853F18" w14:textId="77777777" w:rsidR="00017709" w:rsidRDefault="0069417D">
            <w:r>
              <w:t>1</w:t>
            </w:r>
          </w:p>
        </w:tc>
        <w:tc>
          <w:tcPr>
            <w:tcW w:w="959" w:type="dxa"/>
            <w:vAlign w:val="center"/>
          </w:tcPr>
          <w:p w14:paraId="5DD2690A" w14:textId="77777777" w:rsidR="00017709" w:rsidRDefault="0069417D">
            <w:r>
              <w:rPr>
                <w:b/>
              </w:rPr>
              <w:t>8</w:t>
            </w:r>
          </w:p>
        </w:tc>
      </w:tr>
      <w:tr w:rsidR="00017709" w14:paraId="65A7AA62" w14:textId="77777777">
        <w:tc>
          <w:tcPr>
            <w:tcW w:w="3254" w:type="dxa"/>
            <w:vAlign w:val="center"/>
          </w:tcPr>
          <w:p w14:paraId="6958D8B9" w14:textId="77777777" w:rsidR="00017709" w:rsidRDefault="0069417D">
            <w:r>
              <w:rPr>
                <w:b/>
              </w:rPr>
              <w:t>Palmerstown-Fonthill</w:t>
            </w:r>
          </w:p>
        </w:tc>
        <w:tc>
          <w:tcPr>
            <w:tcW w:w="840" w:type="dxa"/>
            <w:vAlign w:val="center"/>
          </w:tcPr>
          <w:p w14:paraId="107F1431" w14:textId="77777777" w:rsidR="00017709" w:rsidRDefault="0069417D">
            <w:r>
              <w:t>4</w:t>
            </w:r>
          </w:p>
        </w:tc>
        <w:tc>
          <w:tcPr>
            <w:tcW w:w="1425" w:type="dxa"/>
            <w:vAlign w:val="center"/>
          </w:tcPr>
          <w:p w14:paraId="76364D40" w14:textId="77777777" w:rsidR="00017709" w:rsidRDefault="0069417D">
            <w:r>
              <w:t>12</w:t>
            </w:r>
          </w:p>
        </w:tc>
        <w:tc>
          <w:tcPr>
            <w:tcW w:w="525" w:type="dxa"/>
            <w:vAlign w:val="center"/>
          </w:tcPr>
          <w:p w14:paraId="1C3E8BF6" w14:textId="77777777" w:rsidR="00017709" w:rsidRDefault="0069417D">
            <w:r>
              <w:t>10</w:t>
            </w:r>
          </w:p>
        </w:tc>
        <w:tc>
          <w:tcPr>
            <w:tcW w:w="959" w:type="dxa"/>
            <w:vAlign w:val="center"/>
          </w:tcPr>
          <w:p w14:paraId="268C0BA6" w14:textId="77777777" w:rsidR="00017709" w:rsidRDefault="0069417D">
            <w:r>
              <w:rPr>
                <w:b/>
              </w:rPr>
              <w:t>26</w:t>
            </w:r>
          </w:p>
        </w:tc>
      </w:tr>
      <w:tr w:rsidR="00017709" w14:paraId="4329B852" w14:textId="77777777">
        <w:tc>
          <w:tcPr>
            <w:tcW w:w="3254" w:type="dxa"/>
            <w:vAlign w:val="center"/>
          </w:tcPr>
          <w:p w14:paraId="6C404B97" w14:textId="77777777" w:rsidR="00017709" w:rsidRDefault="0069417D">
            <w:r>
              <w:rPr>
                <w:b/>
              </w:rPr>
              <w:t>Tallaght South (N)</w:t>
            </w:r>
          </w:p>
        </w:tc>
        <w:tc>
          <w:tcPr>
            <w:tcW w:w="840" w:type="dxa"/>
            <w:vAlign w:val="center"/>
          </w:tcPr>
          <w:p w14:paraId="79A0BF76" w14:textId="77777777" w:rsidR="00017709" w:rsidRDefault="0069417D">
            <w:r>
              <w:t>2</w:t>
            </w:r>
          </w:p>
        </w:tc>
        <w:tc>
          <w:tcPr>
            <w:tcW w:w="1425" w:type="dxa"/>
            <w:vAlign w:val="center"/>
          </w:tcPr>
          <w:p w14:paraId="26DE0961" w14:textId="77777777" w:rsidR="00017709" w:rsidRDefault="0069417D">
            <w:r>
              <w:t>29</w:t>
            </w:r>
          </w:p>
        </w:tc>
        <w:tc>
          <w:tcPr>
            <w:tcW w:w="525" w:type="dxa"/>
            <w:vAlign w:val="center"/>
          </w:tcPr>
          <w:p w14:paraId="2F1A9D4A" w14:textId="77777777" w:rsidR="00017709" w:rsidRDefault="0069417D">
            <w:r>
              <w:t>11</w:t>
            </w:r>
          </w:p>
        </w:tc>
        <w:tc>
          <w:tcPr>
            <w:tcW w:w="959" w:type="dxa"/>
            <w:vAlign w:val="center"/>
          </w:tcPr>
          <w:p w14:paraId="2B10EB90" w14:textId="77777777" w:rsidR="00017709" w:rsidRDefault="0069417D">
            <w:r>
              <w:rPr>
                <w:b/>
              </w:rPr>
              <w:t>42</w:t>
            </w:r>
          </w:p>
        </w:tc>
      </w:tr>
      <w:tr w:rsidR="00017709" w14:paraId="340B524D" w14:textId="77777777">
        <w:tc>
          <w:tcPr>
            <w:tcW w:w="3254" w:type="dxa"/>
            <w:vAlign w:val="center"/>
          </w:tcPr>
          <w:p w14:paraId="329106CB" w14:textId="77777777" w:rsidR="00017709" w:rsidRDefault="0069417D">
            <w:r>
              <w:rPr>
                <w:b/>
              </w:rPr>
              <w:t>Tallaght Central</w:t>
            </w:r>
          </w:p>
        </w:tc>
        <w:tc>
          <w:tcPr>
            <w:tcW w:w="840" w:type="dxa"/>
            <w:vAlign w:val="center"/>
          </w:tcPr>
          <w:p w14:paraId="00BE6DE5" w14:textId="77777777" w:rsidR="00017709" w:rsidRDefault="0069417D">
            <w:r>
              <w:t>0</w:t>
            </w:r>
          </w:p>
        </w:tc>
        <w:tc>
          <w:tcPr>
            <w:tcW w:w="1425" w:type="dxa"/>
            <w:vAlign w:val="center"/>
          </w:tcPr>
          <w:p w14:paraId="248A9CFF" w14:textId="77777777" w:rsidR="00017709" w:rsidRDefault="0069417D">
            <w:r>
              <w:t>6</w:t>
            </w:r>
          </w:p>
        </w:tc>
        <w:tc>
          <w:tcPr>
            <w:tcW w:w="525" w:type="dxa"/>
            <w:vAlign w:val="center"/>
          </w:tcPr>
          <w:p w14:paraId="74B59BF5" w14:textId="77777777" w:rsidR="00017709" w:rsidRDefault="0069417D">
            <w:r>
              <w:t>1</w:t>
            </w:r>
          </w:p>
        </w:tc>
        <w:tc>
          <w:tcPr>
            <w:tcW w:w="959" w:type="dxa"/>
            <w:vAlign w:val="center"/>
          </w:tcPr>
          <w:p w14:paraId="762CE99E" w14:textId="77777777" w:rsidR="00017709" w:rsidRDefault="0069417D">
            <w:r>
              <w:rPr>
                <w:b/>
              </w:rPr>
              <w:t>7</w:t>
            </w:r>
          </w:p>
        </w:tc>
      </w:tr>
      <w:tr w:rsidR="00017709" w14:paraId="6066E576" w14:textId="77777777">
        <w:tc>
          <w:tcPr>
            <w:tcW w:w="3254" w:type="dxa"/>
            <w:vAlign w:val="center"/>
          </w:tcPr>
          <w:p w14:paraId="31613036" w14:textId="77777777" w:rsidR="00017709" w:rsidRDefault="0069417D">
            <w:r>
              <w:rPr>
                <w:b/>
              </w:rPr>
              <w:t>Firhouse-</w:t>
            </w:r>
            <w:proofErr w:type="spellStart"/>
            <w:r>
              <w:rPr>
                <w:b/>
              </w:rPr>
              <w:t>Bohernabreena</w:t>
            </w:r>
            <w:proofErr w:type="spellEnd"/>
          </w:p>
        </w:tc>
        <w:tc>
          <w:tcPr>
            <w:tcW w:w="840" w:type="dxa"/>
            <w:vAlign w:val="center"/>
          </w:tcPr>
          <w:p w14:paraId="78835218" w14:textId="77777777" w:rsidR="00017709" w:rsidRDefault="0069417D">
            <w:r>
              <w:t>0</w:t>
            </w:r>
          </w:p>
        </w:tc>
        <w:tc>
          <w:tcPr>
            <w:tcW w:w="1425" w:type="dxa"/>
            <w:vAlign w:val="center"/>
          </w:tcPr>
          <w:p w14:paraId="60F151B0" w14:textId="77777777" w:rsidR="00017709" w:rsidRDefault="0069417D">
            <w:r>
              <w:t>2</w:t>
            </w:r>
          </w:p>
        </w:tc>
        <w:tc>
          <w:tcPr>
            <w:tcW w:w="525" w:type="dxa"/>
            <w:vAlign w:val="center"/>
          </w:tcPr>
          <w:p w14:paraId="24D7A73A" w14:textId="77777777" w:rsidR="00017709" w:rsidRDefault="0069417D">
            <w:r>
              <w:t>1</w:t>
            </w:r>
          </w:p>
        </w:tc>
        <w:tc>
          <w:tcPr>
            <w:tcW w:w="959" w:type="dxa"/>
            <w:vAlign w:val="center"/>
          </w:tcPr>
          <w:p w14:paraId="00373131" w14:textId="77777777" w:rsidR="00017709" w:rsidRDefault="0069417D">
            <w:r>
              <w:rPr>
                <w:b/>
              </w:rPr>
              <w:t>3</w:t>
            </w:r>
          </w:p>
        </w:tc>
      </w:tr>
      <w:tr w:rsidR="00017709" w14:paraId="2D635915" w14:textId="77777777">
        <w:tc>
          <w:tcPr>
            <w:tcW w:w="3254" w:type="dxa"/>
            <w:vAlign w:val="center"/>
          </w:tcPr>
          <w:p w14:paraId="667DD6B4" w14:textId="77777777" w:rsidR="00017709" w:rsidRDefault="0069417D">
            <w:r>
              <w:rPr>
                <w:b/>
              </w:rPr>
              <w:lastRenderedPageBreak/>
              <w:t>Rathfarnham-Templeogue</w:t>
            </w:r>
          </w:p>
        </w:tc>
        <w:tc>
          <w:tcPr>
            <w:tcW w:w="840" w:type="dxa"/>
            <w:vAlign w:val="center"/>
          </w:tcPr>
          <w:p w14:paraId="04A2A2C4" w14:textId="77777777" w:rsidR="00017709" w:rsidRDefault="0069417D">
            <w:r>
              <w:t>0</w:t>
            </w:r>
          </w:p>
        </w:tc>
        <w:tc>
          <w:tcPr>
            <w:tcW w:w="1425" w:type="dxa"/>
            <w:vAlign w:val="center"/>
          </w:tcPr>
          <w:p w14:paraId="6E4AF7D7" w14:textId="77777777" w:rsidR="00017709" w:rsidRDefault="0069417D">
            <w:r>
              <w:t>0</w:t>
            </w:r>
          </w:p>
        </w:tc>
        <w:tc>
          <w:tcPr>
            <w:tcW w:w="525" w:type="dxa"/>
            <w:vAlign w:val="center"/>
          </w:tcPr>
          <w:p w14:paraId="4D12ED9D" w14:textId="77777777" w:rsidR="00017709" w:rsidRDefault="0069417D">
            <w:r>
              <w:t>0</w:t>
            </w:r>
          </w:p>
        </w:tc>
        <w:tc>
          <w:tcPr>
            <w:tcW w:w="959" w:type="dxa"/>
            <w:vAlign w:val="center"/>
          </w:tcPr>
          <w:p w14:paraId="6A327946" w14:textId="77777777" w:rsidR="00017709" w:rsidRDefault="0069417D">
            <w:r>
              <w:rPr>
                <w:b/>
              </w:rPr>
              <w:t>0</w:t>
            </w:r>
          </w:p>
        </w:tc>
      </w:tr>
      <w:tr w:rsidR="00017709" w14:paraId="1B32E566" w14:textId="77777777">
        <w:tc>
          <w:tcPr>
            <w:tcW w:w="3254" w:type="dxa"/>
            <w:vAlign w:val="center"/>
          </w:tcPr>
          <w:p w14:paraId="575D4E9F" w14:textId="77777777" w:rsidR="00017709" w:rsidRDefault="0069417D">
            <w:r>
              <w:rPr>
                <w:b/>
              </w:rPr>
              <w:t>TOTAL</w:t>
            </w:r>
          </w:p>
        </w:tc>
        <w:tc>
          <w:tcPr>
            <w:tcW w:w="840" w:type="dxa"/>
            <w:vAlign w:val="center"/>
          </w:tcPr>
          <w:p w14:paraId="319E1B5B" w14:textId="77777777" w:rsidR="00017709" w:rsidRDefault="0069417D">
            <w:r>
              <w:rPr>
                <w:b/>
              </w:rPr>
              <w:t>7</w:t>
            </w:r>
          </w:p>
        </w:tc>
        <w:tc>
          <w:tcPr>
            <w:tcW w:w="1425" w:type="dxa"/>
            <w:vAlign w:val="center"/>
          </w:tcPr>
          <w:p w14:paraId="198C33A0" w14:textId="77777777" w:rsidR="00017709" w:rsidRDefault="0069417D">
            <w:r>
              <w:rPr>
                <w:b/>
              </w:rPr>
              <w:t>61</w:t>
            </w:r>
          </w:p>
        </w:tc>
        <w:tc>
          <w:tcPr>
            <w:tcW w:w="525" w:type="dxa"/>
            <w:vAlign w:val="center"/>
          </w:tcPr>
          <w:p w14:paraId="32A53221" w14:textId="77777777" w:rsidR="00017709" w:rsidRDefault="0069417D">
            <w:r>
              <w:rPr>
                <w:b/>
              </w:rPr>
              <w:t>26</w:t>
            </w:r>
          </w:p>
        </w:tc>
        <w:tc>
          <w:tcPr>
            <w:tcW w:w="959" w:type="dxa"/>
            <w:vAlign w:val="center"/>
          </w:tcPr>
          <w:p w14:paraId="0680EDE4" w14:textId="77777777" w:rsidR="00017709" w:rsidRDefault="0069417D">
            <w:r>
              <w:rPr>
                <w:b/>
              </w:rPr>
              <w:t>94</w:t>
            </w:r>
          </w:p>
        </w:tc>
      </w:tr>
    </w:tbl>
    <w:p w14:paraId="0A973BEC" w14:textId="77777777" w:rsidR="00017709" w:rsidRDefault="0069417D">
      <w:pPr>
        <w:pStyle w:val="Heading3"/>
      </w:pPr>
      <w:r>
        <w:rPr>
          <w:b/>
          <w:u w:val="single"/>
        </w:rPr>
        <w:t>H12/0224 Item ID:82249</w:t>
      </w:r>
    </w:p>
    <w:p w14:paraId="66E2733F" w14:textId="77777777" w:rsidR="00017709" w:rsidRDefault="0069417D">
      <w:r>
        <w:t>Proposed by Housing Administration</w:t>
      </w:r>
    </w:p>
    <w:p w14:paraId="186C1FAA" w14:textId="77777777" w:rsidR="00017709" w:rsidRDefault="0069417D">
      <w:r>
        <w:t>Housing Delivery Report</w:t>
      </w:r>
    </w:p>
    <w:p w14:paraId="00AE4111" w14:textId="3EFCFCC6" w:rsidR="00B105DA" w:rsidRPr="00B105DA" w:rsidRDefault="00BC17A3">
      <w:pPr>
        <w:rPr>
          <w:color w:val="467886" w:themeColor="hyperlink"/>
          <w:u w:val="single"/>
        </w:rPr>
      </w:pPr>
      <w:hyperlink r:id="rId14" w:history="1">
        <w:r w:rsidR="0069417D">
          <w:rPr>
            <w:rStyle w:val="Hyperlink"/>
          </w:rPr>
          <w:t>Housing Delivery Report</w:t>
        </w:r>
      </w:hyperlink>
    </w:p>
    <w:p w14:paraId="572CF5EC" w14:textId="005BE402" w:rsidR="00B105DA" w:rsidRDefault="00B105DA">
      <w:pPr>
        <w:pStyle w:val="Heading3"/>
        <w:rPr>
          <w:bCs/>
        </w:rPr>
      </w:pPr>
      <w:r w:rsidRPr="00B105DA">
        <w:rPr>
          <w:bCs/>
        </w:rPr>
        <w:t xml:space="preserve">Vivienne Hartnett, </w:t>
      </w:r>
      <w:r>
        <w:rPr>
          <w:bCs/>
        </w:rPr>
        <w:t>Senior Executive Officer presented the Housing Delivery Report</w:t>
      </w:r>
    </w:p>
    <w:p w14:paraId="25FB216F" w14:textId="157FCEB0" w:rsidR="00D333B5" w:rsidRDefault="00D333B5">
      <w:pPr>
        <w:pStyle w:val="Heading3"/>
        <w:rPr>
          <w:bCs/>
        </w:rPr>
      </w:pPr>
      <w:r>
        <w:rPr>
          <w:bCs/>
        </w:rPr>
        <w:t>There were contributions from Cllr P. Holohan, Cllr K. Mahon and Cllr L. Dunne</w:t>
      </w:r>
    </w:p>
    <w:p w14:paraId="3635BAA9" w14:textId="1EA610AF" w:rsidR="00D333B5" w:rsidRPr="00B105DA" w:rsidRDefault="00D333B5">
      <w:pPr>
        <w:pStyle w:val="Heading3"/>
        <w:rPr>
          <w:bCs/>
        </w:rPr>
      </w:pPr>
      <w:r>
        <w:rPr>
          <w:bCs/>
        </w:rPr>
        <w:t xml:space="preserve">The Report was </w:t>
      </w:r>
      <w:proofErr w:type="gramStart"/>
      <w:r>
        <w:rPr>
          <w:bCs/>
        </w:rPr>
        <w:t>NOTED</w:t>
      </w:r>
      <w:proofErr w:type="gramEnd"/>
    </w:p>
    <w:p w14:paraId="46B3B993" w14:textId="71835A52" w:rsidR="00017709" w:rsidRDefault="0069417D">
      <w:pPr>
        <w:pStyle w:val="Heading3"/>
      </w:pPr>
      <w:r>
        <w:rPr>
          <w:b/>
          <w:u w:val="single"/>
        </w:rPr>
        <w:t>H13/0224 Item ID:81948</w:t>
      </w:r>
    </w:p>
    <w:p w14:paraId="77E329F2" w14:textId="77777777" w:rsidR="00017709" w:rsidRDefault="0069417D">
      <w:r>
        <w:t>Proposed by Housing</w:t>
      </w:r>
    </w:p>
    <w:p w14:paraId="60CD182E" w14:textId="77777777" w:rsidR="00017709" w:rsidRDefault="0069417D">
      <w:r>
        <w:t>New Works (No Business)</w:t>
      </w:r>
    </w:p>
    <w:p w14:paraId="372592E0" w14:textId="77777777" w:rsidR="00017709" w:rsidRDefault="0069417D">
      <w:pPr>
        <w:pStyle w:val="Heading3"/>
      </w:pPr>
      <w:r>
        <w:rPr>
          <w:b/>
          <w:u w:val="single"/>
        </w:rPr>
        <w:t>C9/0224 Item ID:81935</w:t>
      </w:r>
    </w:p>
    <w:p w14:paraId="37806003" w14:textId="77777777" w:rsidR="00017709" w:rsidRDefault="0069417D">
      <w:r>
        <w:t>Proposed by Housing</w:t>
      </w:r>
    </w:p>
    <w:p w14:paraId="52F01540" w14:textId="77777777" w:rsidR="00017709" w:rsidRDefault="0069417D">
      <w:r>
        <w:t>Correspondence (No Business)</w:t>
      </w:r>
    </w:p>
    <w:p w14:paraId="5F6C2100" w14:textId="77777777" w:rsidR="00017709" w:rsidRPr="000D4164" w:rsidRDefault="0069417D">
      <w:pPr>
        <w:pStyle w:val="Heading2"/>
        <w:rPr>
          <w:b/>
          <w:bCs/>
          <w:sz w:val="32"/>
          <w:szCs w:val="32"/>
          <w:u w:val="single"/>
        </w:rPr>
      </w:pPr>
      <w:r w:rsidRPr="000D4164">
        <w:rPr>
          <w:b/>
          <w:bCs/>
          <w:sz w:val="32"/>
          <w:szCs w:val="32"/>
          <w:u w:val="single"/>
        </w:rPr>
        <w:t>Planning</w:t>
      </w:r>
    </w:p>
    <w:p w14:paraId="523AD44A" w14:textId="77777777" w:rsidR="00017709" w:rsidRDefault="0069417D">
      <w:pPr>
        <w:pStyle w:val="Heading3"/>
      </w:pPr>
      <w:r>
        <w:rPr>
          <w:b/>
          <w:u w:val="single"/>
        </w:rPr>
        <w:t>Q18/0224 Item ID:82171</w:t>
      </w:r>
    </w:p>
    <w:p w14:paraId="35EF0C2D" w14:textId="77777777" w:rsidR="00017709" w:rsidRDefault="0069417D">
      <w:r>
        <w:t>Proposed by Councillor T. Costello</w:t>
      </w:r>
    </w:p>
    <w:p w14:paraId="2EB2E667" w14:textId="77777777" w:rsidR="00017709" w:rsidRDefault="0069417D">
      <w:r>
        <w:t xml:space="preserve">"Following on from residents in Kingswood winning a high court judicial review against An Bord </w:t>
      </w:r>
      <w:proofErr w:type="spellStart"/>
      <w:r>
        <w:t>Pleanala</w:t>
      </w:r>
      <w:proofErr w:type="spellEnd"/>
      <w:r>
        <w:t xml:space="preserve"> in which a ruling was set out that a mast located on Sylvan Drive, Kingswood was to be removed and all ground works to be fully reinstated to its original state by the 16thJan 2024 , they removed the mast at a later date than instructed They have to date not returned to reinstate the groundwork. Grass verges unearthed and concrete path with cones over the wires and holes. Can or has SDCC contact </w:t>
      </w:r>
      <w:proofErr w:type="spellStart"/>
      <w:r>
        <w:t>cellnex</w:t>
      </w:r>
      <w:proofErr w:type="spellEnd"/>
      <w:r>
        <w:t>/</w:t>
      </w:r>
      <w:proofErr w:type="spellStart"/>
      <w:r>
        <w:t>cignal</w:t>
      </w:r>
      <w:proofErr w:type="spellEnd"/>
      <w:r>
        <w:t xml:space="preserve"> to bring this area back to the standard they originally found it?"</w:t>
      </w:r>
    </w:p>
    <w:p w14:paraId="203DBEE8" w14:textId="77777777" w:rsidR="00017709" w:rsidRDefault="0069417D">
      <w:r>
        <w:rPr>
          <w:b/>
        </w:rPr>
        <w:t>REPLY:</w:t>
      </w:r>
    </w:p>
    <w:p w14:paraId="7BD19AAD" w14:textId="77777777" w:rsidR="00017709" w:rsidRDefault="0069417D">
      <w:r>
        <w:t>A Judicial Review decision in 2023 quashed the decision of ABP and placed a stay of 3 months to 16th January 2024. The Council were not party to the proceedings, and it is not for the Council to enforce an order of the court.</w:t>
      </w:r>
    </w:p>
    <w:p w14:paraId="3327DB3B" w14:textId="77777777" w:rsidR="00017709" w:rsidRDefault="0069417D">
      <w:r>
        <w:t>As referred to above, the Order overturned ABP’s decision and as such there is no longer any licence in place for this site.</w:t>
      </w:r>
    </w:p>
    <w:p w14:paraId="1B122DFE" w14:textId="77777777" w:rsidR="00017709" w:rsidRDefault="0069417D">
      <w:r>
        <w:lastRenderedPageBreak/>
        <w:t>A Warning Letter has been served on the developer.</w:t>
      </w:r>
    </w:p>
    <w:p w14:paraId="237B2EA9" w14:textId="77777777" w:rsidR="00017709" w:rsidRDefault="0069417D">
      <w:pPr>
        <w:pStyle w:val="Heading3"/>
      </w:pPr>
      <w:r>
        <w:rPr>
          <w:b/>
          <w:u w:val="single"/>
        </w:rPr>
        <w:t>Q19/0224 Item ID:81967</w:t>
      </w:r>
    </w:p>
    <w:p w14:paraId="47B9C483" w14:textId="77777777" w:rsidR="00017709" w:rsidRDefault="0069417D">
      <w:r>
        <w:t>Proposed by Councillor V. Mulhall</w:t>
      </w:r>
    </w:p>
    <w:p w14:paraId="3CB4BB7E" w14:textId="77777777" w:rsidR="00017709" w:rsidRDefault="0069417D">
      <w:r>
        <w:t xml:space="preserve">To ask the CEO following the High Court Judgement between the Kingswood Heights Mast Opposition Committee, an Bord </w:t>
      </w:r>
      <w:proofErr w:type="spellStart"/>
      <w:r>
        <w:t>Pleanala</w:t>
      </w:r>
      <w:proofErr w:type="spellEnd"/>
      <w:r>
        <w:t xml:space="preserve"> and </w:t>
      </w:r>
      <w:proofErr w:type="spellStart"/>
      <w:r>
        <w:t>Cignal</w:t>
      </w:r>
      <w:proofErr w:type="spellEnd"/>
      <w:r>
        <w:t xml:space="preserve"> Infrastructure Limited, will the Council ensure compliance of this judgement in relation to the now illegal structure in place on council green space, and if they could reinstate all groundwork back to the original state.</w:t>
      </w:r>
    </w:p>
    <w:p w14:paraId="7C89ABCF" w14:textId="77777777" w:rsidR="00017709" w:rsidRDefault="0069417D">
      <w:r>
        <w:rPr>
          <w:b/>
        </w:rPr>
        <w:t>REPLY:</w:t>
      </w:r>
    </w:p>
    <w:p w14:paraId="489118A3" w14:textId="77777777" w:rsidR="00017709" w:rsidRDefault="0069417D">
      <w:r>
        <w:t>A Judicial Review decision in 2023 quashed the decision of ABP and placed a stay of 3 months to 16th January 2024. The Council were not party to the proceedings, and it is not for the Council to enforce an order of the court.</w:t>
      </w:r>
    </w:p>
    <w:p w14:paraId="016B098C" w14:textId="77777777" w:rsidR="00017709" w:rsidRDefault="0069417D">
      <w:r>
        <w:t>As referred to above, the Order overturned ABP’s decision and as such there is no longer any licence in place for this site.</w:t>
      </w:r>
    </w:p>
    <w:p w14:paraId="0259FBA8" w14:textId="77777777" w:rsidR="00017709" w:rsidRDefault="0069417D">
      <w:r>
        <w:t>A Warning Letter has been served on the developer.</w:t>
      </w:r>
    </w:p>
    <w:p w14:paraId="51180D8F" w14:textId="77777777" w:rsidR="00017709" w:rsidRDefault="0069417D">
      <w:pPr>
        <w:pStyle w:val="Heading3"/>
      </w:pPr>
      <w:r>
        <w:rPr>
          <w:b/>
          <w:u w:val="single"/>
        </w:rPr>
        <w:t>Q20/0224 Item ID:82267</w:t>
      </w:r>
    </w:p>
    <w:p w14:paraId="22CD0EC3" w14:textId="77777777" w:rsidR="00017709" w:rsidRDefault="0069417D">
      <w:r>
        <w:t>Proposed by Councillor C. O'Connor</w:t>
      </w:r>
    </w:p>
    <w:p w14:paraId="2FBC17F9" w14:textId="77777777" w:rsidR="00017709" w:rsidRDefault="0069417D">
      <w:r>
        <w:t>"To ask the CEO to present a full report on all contacts he has received in respect of the Masts at Kingswood Heights; will he give details and make a statement?"</w:t>
      </w:r>
    </w:p>
    <w:p w14:paraId="5DF069B9" w14:textId="77777777" w:rsidR="00017709" w:rsidRDefault="0069417D">
      <w:r>
        <w:rPr>
          <w:b/>
        </w:rPr>
        <w:t>REPLY:</w:t>
      </w:r>
    </w:p>
    <w:p w14:paraId="6B14B5DF" w14:textId="77777777" w:rsidR="00017709" w:rsidRDefault="0069417D">
      <w:r>
        <w:t>In recent weeks this Council has had contact from the following:</w:t>
      </w:r>
    </w:p>
    <w:p w14:paraId="149219C9" w14:textId="77777777" w:rsidR="00017709" w:rsidRDefault="0069417D">
      <w:r>
        <w:t>Resident On Behalf of Mast Committee </w:t>
      </w:r>
    </w:p>
    <w:p w14:paraId="43F3EB8B" w14:textId="77777777" w:rsidR="00017709" w:rsidRDefault="0069417D">
      <w:r>
        <w:t>Public Representative Cllr O'Connor on behalf of a resident</w:t>
      </w:r>
    </w:p>
    <w:p w14:paraId="7F9FFDD2" w14:textId="77777777" w:rsidR="00017709" w:rsidRDefault="0069417D">
      <w:r>
        <w:t>Consulting Engineers for Developer </w:t>
      </w:r>
    </w:p>
    <w:p w14:paraId="37D968AF" w14:textId="77777777" w:rsidR="00017709" w:rsidRDefault="0069417D">
      <w:r>
        <w:t>A Judicial Review decision in 2023 quashed the decision of ABP and placed a stay of 3 months to 16th January 2024.</w:t>
      </w:r>
    </w:p>
    <w:p w14:paraId="2A91E41B" w14:textId="77777777" w:rsidR="00017709" w:rsidRDefault="0069417D">
      <w:r>
        <w:t>There is no longer any licence in place for this site and a Warning Letter has been served on the developer.</w:t>
      </w:r>
    </w:p>
    <w:p w14:paraId="39E8B42E" w14:textId="77777777" w:rsidR="00017709" w:rsidRDefault="0069417D">
      <w:pPr>
        <w:pStyle w:val="Heading3"/>
      </w:pPr>
      <w:r>
        <w:rPr>
          <w:b/>
          <w:u w:val="single"/>
        </w:rPr>
        <w:t>H14/0224 Item ID:81951</w:t>
      </w:r>
    </w:p>
    <w:p w14:paraId="2F55106B" w14:textId="77777777" w:rsidR="00017709" w:rsidRDefault="0069417D">
      <w:r>
        <w:t>Proposed by Planning</w:t>
      </w:r>
    </w:p>
    <w:p w14:paraId="6D63AC30" w14:textId="77777777" w:rsidR="00017709" w:rsidRDefault="0069417D">
      <w:r>
        <w:t>New Works (No Business)</w:t>
      </w:r>
    </w:p>
    <w:p w14:paraId="23D1AD0B" w14:textId="77777777" w:rsidR="00017709" w:rsidRDefault="0069417D">
      <w:pPr>
        <w:pStyle w:val="Heading3"/>
      </w:pPr>
      <w:r>
        <w:rPr>
          <w:b/>
          <w:u w:val="single"/>
        </w:rPr>
        <w:lastRenderedPageBreak/>
        <w:t>C10/0224 Item ID:81939</w:t>
      </w:r>
    </w:p>
    <w:p w14:paraId="3DE83F5C" w14:textId="77777777" w:rsidR="00017709" w:rsidRDefault="0069417D">
      <w:r>
        <w:t>Proposed by Planning</w:t>
      </w:r>
    </w:p>
    <w:p w14:paraId="11D38763" w14:textId="77777777" w:rsidR="00017709" w:rsidRDefault="0069417D">
      <w:r>
        <w:t>Correspondence (No Business)</w:t>
      </w:r>
    </w:p>
    <w:p w14:paraId="7AFDA812" w14:textId="77777777" w:rsidR="00017709" w:rsidRPr="00D24DD0" w:rsidRDefault="0069417D">
      <w:pPr>
        <w:pStyle w:val="Heading2"/>
        <w:rPr>
          <w:b/>
          <w:bCs/>
          <w:sz w:val="32"/>
          <w:szCs w:val="32"/>
          <w:u w:val="single"/>
        </w:rPr>
      </w:pPr>
      <w:r w:rsidRPr="00D24DD0">
        <w:rPr>
          <w:b/>
          <w:bCs/>
          <w:sz w:val="32"/>
          <w:szCs w:val="32"/>
          <w:u w:val="single"/>
        </w:rPr>
        <w:t>Transportation</w:t>
      </w:r>
    </w:p>
    <w:p w14:paraId="7025A2D6" w14:textId="77777777" w:rsidR="00017709" w:rsidRDefault="0069417D">
      <w:pPr>
        <w:pStyle w:val="Heading3"/>
      </w:pPr>
      <w:r>
        <w:rPr>
          <w:b/>
          <w:u w:val="single"/>
        </w:rPr>
        <w:t>Q21/0224 Item ID:82225</w:t>
      </w:r>
    </w:p>
    <w:p w14:paraId="6EE4E5F3" w14:textId="77777777" w:rsidR="00017709" w:rsidRDefault="0069417D">
      <w:r>
        <w:t>Proposed by Councillor M. Duff</w:t>
      </w:r>
    </w:p>
    <w:p w14:paraId="5E567F01" w14:textId="77777777" w:rsidR="00017709" w:rsidRDefault="0069417D">
      <w:r>
        <w:t>"Can the Manager make a report to this Area Committee regarding the upgrade to LED public lighting in the areas of Tallaght Central that are experiencing long delays in maintenance due to the age of the old lights and lack of availability of spare parts. Could the Manager also give details of any discussion with ESB Networks regarding the upgrading of cable works?"</w:t>
      </w:r>
    </w:p>
    <w:p w14:paraId="37534093" w14:textId="77777777" w:rsidR="00017709" w:rsidRDefault="0069417D">
      <w:r>
        <w:rPr>
          <w:b/>
        </w:rPr>
        <w:t>REPLY:</w:t>
      </w:r>
    </w:p>
    <w:p w14:paraId="0FE120DF" w14:textId="77777777" w:rsidR="00017709" w:rsidRDefault="0069417D">
      <w:r>
        <w:t> There are two tables attached. Table 1 shows the remaining upgrades required to be carried out in Phase 1 of our programme. Phase 1 is comprised of what upgrades were committed to the Area Committee in June of 2022, prior to the Supplemental Agreement having been signed with ESBN in January 2023. This Agreement was necessary for us to carry out these upgrades for regulatory reasons. There are 220 upgrades left to be carried out in this programme. </w:t>
      </w:r>
    </w:p>
    <w:p w14:paraId="4AB6B9D7" w14:textId="77777777" w:rsidR="00017709" w:rsidRDefault="0069417D">
      <w:r>
        <w:t xml:space="preserve">Table 2 shows our proposed Phase 2. This will commence when Phase 1 is completed. There are 529 upgrades in this </w:t>
      </w:r>
      <w:proofErr w:type="gramStart"/>
      <w:r>
        <w:t>programme</w:t>
      </w:r>
      <w:proofErr w:type="gramEnd"/>
      <w:r>
        <w:t xml:space="preserve"> and it has been compiled from requests received from our elected members via </w:t>
      </w:r>
      <w:proofErr w:type="spellStart"/>
      <w:r>
        <w:t>MembersNet</w:t>
      </w:r>
      <w:proofErr w:type="spellEnd"/>
      <w:r>
        <w:t xml:space="preserve"> to prioritise certain estates.  </w:t>
      </w:r>
    </w:p>
    <w:p w14:paraId="5F045B19" w14:textId="77777777" w:rsidR="00017709" w:rsidRDefault="0069417D">
      <w:r>
        <w:t>Phase 3 will make up the remaining upgrades in Tallaght Central LEA. There are approximately 574 of these. </w:t>
      </w:r>
    </w:p>
    <w:p w14:paraId="4527C0CC" w14:textId="77777777" w:rsidR="00017709" w:rsidRDefault="0069417D">
      <w:r>
        <w:t xml:space="preserve">Note that </w:t>
      </w:r>
      <w:proofErr w:type="gramStart"/>
      <w:r>
        <w:t>all of</w:t>
      </w:r>
      <w:proofErr w:type="gramEnd"/>
      <w:r>
        <w:t xml:space="preserve"> the upgrade work listed above is located within the geographical boundary of ESBN South Branch. </w:t>
      </w:r>
    </w:p>
    <w:p w14:paraId="211C2F79" w14:textId="77777777" w:rsidR="00017709" w:rsidRDefault="00BC17A3">
      <w:hyperlink r:id="rId15" w:history="1">
        <w:r w:rsidR="0069417D">
          <w:rPr>
            <w:rStyle w:val="Hyperlink"/>
          </w:rPr>
          <w:t>Table 1 - Tallaght Central Phase 1</w:t>
        </w:r>
      </w:hyperlink>
      <w:r w:rsidR="0069417D">
        <w:br/>
      </w:r>
      <w:hyperlink r:id="rId16" w:history="1">
        <w:r w:rsidR="0069417D">
          <w:rPr>
            <w:rStyle w:val="Hyperlink"/>
          </w:rPr>
          <w:t>Table 2 - Tallaght Central Phase 2</w:t>
        </w:r>
      </w:hyperlink>
      <w:r w:rsidR="0069417D">
        <w:br/>
      </w:r>
    </w:p>
    <w:p w14:paraId="5155F4DF" w14:textId="77777777" w:rsidR="00017709" w:rsidRDefault="0069417D">
      <w:pPr>
        <w:pStyle w:val="Heading3"/>
      </w:pPr>
      <w:r>
        <w:rPr>
          <w:b/>
          <w:u w:val="single"/>
        </w:rPr>
        <w:t>Q22/0224 Item ID:81926</w:t>
      </w:r>
    </w:p>
    <w:p w14:paraId="699FE687" w14:textId="77777777" w:rsidR="00017709" w:rsidRDefault="0069417D">
      <w:r>
        <w:t>Proposed by Councillor K. Mahon</w:t>
      </w:r>
    </w:p>
    <w:p w14:paraId="365BA8E1" w14:textId="77777777" w:rsidR="00017709" w:rsidRDefault="0069417D">
      <w:r>
        <w:t>"To ask the Manager to update on any plans for bus shelters on the Seskin View Road?"</w:t>
      </w:r>
    </w:p>
    <w:p w14:paraId="756A7F6D" w14:textId="77777777" w:rsidR="00017709" w:rsidRDefault="0069417D">
      <w:r>
        <w:rPr>
          <w:b/>
        </w:rPr>
        <w:t>REPLY:</w:t>
      </w:r>
    </w:p>
    <w:p w14:paraId="11A76193" w14:textId="77777777" w:rsidR="00017709" w:rsidRDefault="0069417D">
      <w:r>
        <w:lastRenderedPageBreak/>
        <w:t>The NTA has provided funding in 2024 for the installation of additional Bus shelters in this Local Authority.  As it is the first year for this new funding, SDCC are in the process of developing a fair and transparent method of deciding where this money should be spent.</w:t>
      </w:r>
    </w:p>
    <w:p w14:paraId="5D570A4F" w14:textId="77777777" w:rsidR="00017709" w:rsidRDefault="0069417D">
      <w:r>
        <w:t>This expenditure decision method will have to assess the required planning rules that apply, the available footpath space or public land at the proposed location, the safety of siting a Bus Shelter at the proposed location for example site lines to vehicle entrances, Public consultation and addressing any objections from residents, good geographical spread, the level of commuter use and the age profile of users of the proposed Bus Shelter location (not an exhaustive list of criteria)</w:t>
      </w:r>
    </w:p>
    <w:p w14:paraId="6F336498" w14:textId="77777777" w:rsidR="00017709" w:rsidRDefault="0069417D">
      <w:r>
        <w:t>When the traffic team have a method and process for prioritising the delivery of new Bus Shelters, we will invite county wide suggestions for new Bus shelter installations.  </w:t>
      </w:r>
    </w:p>
    <w:p w14:paraId="21A70AA4" w14:textId="77777777" w:rsidR="00017709" w:rsidRDefault="0069417D">
      <w:r>
        <w:t>If the elected member could send me exact details of where he wants covered shelter/s on Seskin view road, I will add it to the consideration list for a suitability decision.  </w:t>
      </w:r>
    </w:p>
    <w:p w14:paraId="204FECF4" w14:textId="77777777" w:rsidR="00017709" w:rsidRDefault="0069417D">
      <w:pPr>
        <w:pStyle w:val="Heading3"/>
      </w:pPr>
      <w:r>
        <w:rPr>
          <w:b/>
          <w:u w:val="single"/>
        </w:rPr>
        <w:t>Q23/0224 Item ID:82169</w:t>
      </w:r>
    </w:p>
    <w:p w14:paraId="35420909" w14:textId="77777777" w:rsidR="00017709" w:rsidRDefault="0069417D">
      <w:r>
        <w:t>Proposed by Councillor K. Mahon</w:t>
      </w:r>
    </w:p>
    <w:p w14:paraId="4161612E" w14:textId="77777777" w:rsidR="00017709" w:rsidRDefault="0069417D">
      <w:r>
        <w:t>"To ask the Manager if there is any update regarding the Council's Enforcement Notice with LIDL regarding obligations given re the Belgard site and if any updates can be given?"</w:t>
      </w:r>
    </w:p>
    <w:p w14:paraId="4FDA036B" w14:textId="77777777" w:rsidR="00017709" w:rsidRDefault="0069417D">
      <w:r>
        <w:rPr>
          <w:b/>
        </w:rPr>
        <w:t>REPLY:</w:t>
      </w:r>
    </w:p>
    <w:p w14:paraId="79C1F450" w14:textId="77777777" w:rsidR="00017709" w:rsidRDefault="0069417D">
      <w:r>
        <w:t>This is a live planning enforcement file (S9145) which is the subject of a Section 154 Enforcement Notice for </w:t>
      </w:r>
      <w:proofErr w:type="spellStart"/>
      <w:proofErr w:type="gramStart"/>
      <w:r>
        <w:t>non compliance</w:t>
      </w:r>
      <w:proofErr w:type="spellEnd"/>
      <w:proofErr w:type="gramEnd"/>
      <w:r>
        <w:t xml:space="preserve"> with Condition No 1.</w:t>
      </w:r>
      <w:r>
        <w:br/>
        <w:t>The developer has been given a period of time (to 11th June 2024) to comply with this condition.</w:t>
      </w:r>
    </w:p>
    <w:p w14:paraId="20C6961A" w14:textId="77777777" w:rsidR="00017709" w:rsidRDefault="0069417D">
      <w:pPr>
        <w:pStyle w:val="Heading3"/>
      </w:pPr>
      <w:r>
        <w:rPr>
          <w:b/>
          <w:u w:val="single"/>
        </w:rPr>
        <w:t>Q24/0224 Item ID:82283</w:t>
      </w:r>
    </w:p>
    <w:p w14:paraId="7D7932CA" w14:textId="77777777" w:rsidR="00017709" w:rsidRDefault="0069417D">
      <w:r>
        <w:t>Proposed by Councillor V. Mulhall</w:t>
      </w:r>
    </w:p>
    <w:p w14:paraId="2D9E7D4C" w14:textId="77777777" w:rsidR="00017709" w:rsidRDefault="0069417D">
      <w:r>
        <w:t>"There are many footpaths in Belgard heights that have been flagged with me as trip hazards, I am wondering if a timeline of when remedial works will be carried out at this location and if a statement could be made on how the roadworks funds will be spent?"</w:t>
      </w:r>
    </w:p>
    <w:p w14:paraId="3439A7A6" w14:textId="77777777" w:rsidR="00017709" w:rsidRDefault="0069417D">
      <w:r>
        <w:rPr>
          <w:b/>
        </w:rPr>
        <w:t>REPLY:</w:t>
      </w:r>
    </w:p>
    <w:p w14:paraId="22E15962" w14:textId="77777777" w:rsidR="00017709" w:rsidRDefault="0069417D">
      <w:r>
        <w:t xml:space="preserve">This scheme is only at tender preparation so it would be premature to try </w:t>
      </w:r>
      <w:proofErr w:type="gramStart"/>
      <w:r>
        <w:t>provide</w:t>
      </w:r>
      <w:proofErr w:type="gramEnd"/>
      <w:r>
        <w:t xml:space="preserve"> a timeline for this.</w:t>
      </w:r>
    </w:p>
    <w:p w14:paraId="3A2EC26B" w14:textId="77777777" w:rsidR="00017709" w:rsidRDefault="0069417D">
      <w:r>
        <w:t xml:space="preserve">The intention is to repair defective footpaths and it will be done on this basis and not on a visual </w:t>
      </w:r>
      <w:proofErr w:type="gramStart"/>
      <w:r>
        <w:t>assessment</w:t>
      </w:r>
      <w:proofErr w:type="gramEnd"/>
    </w:p>
    <w:p w14:paraId="2EE55718" w14:textId="77777777" w:rsidR="00017709" w:rsidRDefault="0069417D">
      <w:pPr>
        <w:pStyle w:val="Heading3"/>
      </w:pPr>
      <w:r>
        <w:rPr>
          <w:b/>
          <w:u w:val="single"/>
        </w:rPr>
        <w:lastRenderedPageBreak/>
        <w:t>Q25/0224 Item ID:82281</w:t>
      </w:r>
    </w:p>
    <w:p w14:paraId="2F4AED7D" w14:textId="77777777" w:rsidR="00017709" w:rsidRDefault="0069417D">
      <w:r>
        <w:t>Proposed by Councillor V. Mulhall</w:t>
      </w:r>
    </w:p>
    <w:p w14:paraId="6885AFF8" w14:textId="77777777" w:rsidR="00017709" w:rsidRDefault="0069417D">
      <w:r>
        <w:t>"Is there a timeline for when the D24 cycle network will be complete in Tallaght?"</w:t>
      </w:r>
    </w:p>
    <w:p w14:paraId="6BBCBBF2" w14:textId="77777777" w:rsidR="00017709" w:rsidRDefault="0069417D">
      <w:r>
        <w:rPr>
          <w:b/>
        </w:rPr>
        <w:t>REPLY:</w:t>
      </w:r>
    </w:p>
    <w:p w14:paraId="4283209C" w14:textId="77777777" w:rsidR="00017709" w:rsidRDefault="0069417D">
      <w:r>
        <w:t>The completion date for the Tallaght phase of the D24 Neighbourhood Cycle Network is currently 31st May 2024.</w:t>
      </w:r>
    </w:p>
    <w:p w14:paraId="3B86D784" w14:textId="77777777" w:rsidR="00017709" w:rsidRDefault="0069417D">
      <w:pPr>
        <w:pStyle w:val="Heading3"/>
      </w:pPr>
      <w:r>
        <w:rPr>
          <w:b/>
          <w:u w:val="single"/>
        </w:rPr>
        <w:t>Q26/0224 Item ID:82266</w:t>
      </w:r>
    </w:p>
    <w:p w14:paraId="3F06AA6F" w14:textId="77777777" w:rsidR="00017709" w:rsidRDefault="0069417D">
      <w:r>
        <w:t>Proposed by Councillor C. O'Connor</w:t>
      </w:r>
    </w:p>
    <w:p w14:paraId="7DC54919" w14:textId="77777777" w:rsidR="00017709" w:rsidRDefault="0069417D">
      <w:r>
        <w:t>"To ask the CEO to present a full report on all actions he is taking to deal with the concerns of the community in respect of works on Firhouse Road West; will he update members on the most recent works and also confirm works yet to be completed and make a statement?"</w:t>
      </w:r>
    </w:p>
    <w:p w14:paraId="1492500D" w14:textId="77777777" w:rsidR="00017709" w:rsidRDefault="0069417D">
      <w:r>
        <w:rPr>
          <w:b/>
        </w:rPr>
        <w:t>REPLY:</w:t>
      </w:r>
    </w:p>
    <w:p w14:paraId="4C15C1E3" w14:textId="77777777" w:rsidR="00017709" w:rsidRDefault="0069417D">
      <w:r>
        <w:t xml:space="preserve">The works on Firhouse Rd West are nearing completion, with the bus shelter on the north side of the road at St Martin de Porres Church and line marking and resin to be completed along the cycle lane. The junction of </w:t>
      </w:r>
      <w:proofErr w:type="spellStart"/>
      <w:r>
        <w:t>Dalepark</w:t>
      </w:r>
      <w:proofErr w:type="spellEnd"/>
      <w:r>
        <w:t xml:space="preserve"> Rd and Firhouse Rd West is complete </w:t>
      </w:r>
      <w:proofErr w:type="gramStart"/>
      <w:r>
        <w:t>with the exception of</w:t>
      </w:r>
      <w:proofErr w:type="gramEnd"/>
      <w:r>
        <w:t xml:space="preserve"> landscaping which will be completed when the ground is not saturated. The junction is 9 metres wide, original design had it at 6 metres, and there are formalised left and right turn lanes. This was following multiple meetings and redesigns to create something which satisfied the standards and the commitments made in September 2023.</w:t>
      </w:r>
    </w:p>
    <w:p w14:paraId="79BC0005" w14:textId="77777777" w:rsidR="00017709" w:rsidRDefault="0069417D">
      <w:r>
        <w:t xml:space="preserve">Alongside the contracted works there has also been an upgrade to public footpaths which </w:t>
      </w:r>
      <w:proofErr w:type="gramStart"/>
      <w:r>
        <w:t>were in need of</w:t>
      </w:r>
      <w:proofErr w:type="gramEnd"/>
      <w:r>
        <w:t xml:space="preserve"> remedial works. These include Drysdale Close and cut through from </w:t>
      </w:r>
      <w:proofErr w:type="spellStart"/>
      <w:r>
        <w:t>Kiltipper</w:t>
      </w:r>
      <w:proofErr w:type="spellEnd"/>
      <w:r>
        <w:t xml:space="preserve"> Close down to Old Bawn Rd which were not part of the initial works proposal. </w:t>
      </w:r>
    </w:p>
    <w:p w14:paraId="3C59C8DC" w14:textId="46EC6058" w:rsidR="00017709" w:rsidRDefault="0069417D">
      <w:r>
        <w:t xml:space="preserve">Correspondence is ongoing with St Martin de Porres Church and requested works that are in SDCC charge, e.g. repair to apron </w:t>
      </w:r>
      <w:r w:rsidR="000D4164">
        <w:t>into</w:t>
      </w:r>
      <w:r>
        <w:t xml:space="preserve"> the car park, will be done. </w:t>
      </w:r>
    </w:p>
    <w:p w14:paraId="5B7B824D" w14:textId="77777777" w:rsidR="00017709" w:rsidRDefault="0069417D">
      <w:r>
        <w:t>The scheme is due to be completed June 2024.</w:t>
      </w:r>
    </w:p>
    <w:p w14:paraId="2C42B0C5" w14:textId="77777777" w:rsidR="00017709" w:rsidRDefault="0069417D">
      <w:pPr>
        <w:pStyle w:val="Heading3"/>
      </w:pPr>
      <w:r>
        <w:rPr>
          <w:b/>
          <w:u w:val="single"/>
        </w:rPr>
        <w:t>Q27/0224 Item ID:82288</w:t>
      </w:r>
    </w:p>
    <w:p w14:paraId="15844585" w14:textId="77777777" w:rsidR="00017709" w:rsidRDefault="0069417D">
      <w:r>
        <w:t>Proposed by Councillor B. Pereppadan</w:t>
      </w:r>
    </w:p>
    <w:p w14:paraId="0E6BAB87" w14:textId="77777777" w:rsidR="00017709" w:rsidRDefault="0069417D">
      <w:r>
        <w:t>"To ask the chief executive to re-assess Corbally Heath, Citywest for traffic management strategies such as ramps to be installed on the road. This is being frequently brought up by residents, and other roads in the vicinity including Corbally Avenue with far less traffic already have ramps installed?"</w:t>
      </w:r>
    </w:p>
    <w:p w14:paraId="53A013F6" w14:textId="77777777" w:rsidR="00017709" w:rsidRDefault="0069417D">
      <w:r>
        <w:rPr>
          <w:b/>
        </w:rPr>
        <w:lastRenderedPageBreak/>
        <w:t>REPLY:</w:t>
      </w:r>
    </w:p>
    <w:p w14:paraId="3F2AADDE" w14:textId="77777777" w:rsidR="00017709" w:rsidRDefault="0069417D">
      <w:r>
        <w:t>The Traffic Section carried out a speed survey in Corbally Heath and there appears to be some evidence of speeding in that survey.  </w:t>
      </w:r>
    </w:p>
    <w:p w14:paraId="635CEDE5" w14:textId="77777777" w:rsidR="00017709" w:rsidRDefault="0069417D">
      <w:r>
        <w:t>The traffic section will shortly decide what method of traffic calming best suits this location.  We will send our proposals to the EA members for consideration.</w:t>
      </w:r>
    </w:p>
    <w:p w14:paraId="7F1F58A2" w14:textId="77777777" w:rsidR="00017709" w:rsidRDefault="0069417D">
      <w:r>
        <w:t>Full resident agreement on the method of traffic calming must be received by SDCC before we can proceed with any expenditure.</w:t>
      </w:r>
    </w:p>
    <w:p w14:paraId="70983503" w14:textId="77777777" w:rsidR="00017709" w:rsidRDefault="0069417D">
      <w:pPr>
        <w:pStyle w:val="Heading3"/>
      </w:pPr>
      <w:r>
        <w:rPr>
          <w:b/>
          <w:u w:val="single"/>
        </w:rPr>
        <w:t>Q28/0224 Item ID:82273</w:t>
      </w:r>
    </w:p>
    <w:p w14:paraId="1A369F2A" w14:textId="77777777" w:rsidR="00017709" w:rsidRDefault="0069417D">
      <w:r>
        <w:t>Proposed by Councillor D. Richardson</w:t>
      </w:r>
    </w:p>
    <w:p w14:paraId="3C84D777" w14:textId="77777777" w:rsidR="00017709" w:rsidRDefault="0069417D">
      <w:r>
        <w:t xml:space="preserve">"Can the manager make a report on the road at </w:t>
      </w:r>
      <w:proofErr w:type="spellStart"/>
      <w:r>
        <w:t>brookview</w:t>
      </w:r>
      <w:proofErr w:type="spellEnd"/>
      <w:r>
        <w:t xml:space="preserve"> rise as it floods when it rains causing problems for residents in the area?"</w:t>
      </w:r>
    </w:p>
    <w:p w14:paraId="4F4AB577" w14:textId="77777777" w:rsidR="00017709" w:rsidRDefault="0069417D">
      <w:r>
        <w:rPr>
          <w:b/>
        </w:rPr>
        <w:t>REPLY:</w:t>
      </w:r>
    </w:p>
    <w:p w14:paraId="002069C8" w14:textId="77777777" w:rsidR="00017709" w:rsidRDefault="0069417D">
      <w:proofErr w:type="spellStart"/>
      <w:r>
        <w:t>Brookview</w:t>
      </w:r>
      <w:proofErr w:type="spellEnd"/>
      <w:r>
        <w:t xml:space="preserve"> Rise is not taken in charge by </w:t>
      </w:r>
      <w:proofErr w:type="gramStart"/>
      <w:r>
        <w:t>SDCC</w:t>
      </w:r>
      <w:proofErr w:type="gramEnd"/>
    </w:p>
    <w:p w14:paraId="7686BF12" w14:textId="77777777" w:rsidR="00017709" w:rsidRDefault="0069417D">
      <w:pPr>
        <w:pStyle w:val="Heading3"/>
      </w:pPr>
      <w:r>
        <w:rPr>
          <w:b/>
          <w:u w:val="single"/>
        </w:rPr>
        <w:t>Q29/0224 Item ID:82275</w:t>
      </w:r>
    </w:p>
    <w:p w14:paraId="2A5D1632" w14:textId="77777777" w:rsidR="00017709" w:rsidRDefault="0069417D">
      <w:r>
        <w:t>Proposed by Councillor D. Richardson</w:t>
      </w:r>
    </w:p>
    <w:p w14:paraId="50293961" w14:textId="6E21E712" w:rsidR="00017709" w:rsidRDefault="0069417D">
      <w:r>
        <w:t xml:space="preserve">"Can the Manager report on the cycle lane at </w:t>
      </w:r>
      <w:r w:rsidR="00D24DD0">
        <w:t>Firhouse</w:t>
      </w:r>
      <w:r>
        <w:t xml:space="preserve"> road west to </w:t>
      </w:r>
      <w:r w:rsidR="00D24DD0">
        <w:t>Killinarden</w:t>
      </w:r>
      <w:r>
        <w:t>, Lighting on this section of the road is bad?"</w:t>
      </w:r>
    </w:p>
    <w:p w14:paraId="588B2770" w14:textId="77777777" w:rsidR="00017709" w:rsidRDefault="0069417D">
      <w:r>
        <w:rPr>
          <w:b/>
        </w:rPr>
        <w:t>REPLY:</w:t>
      </w:r>
    </w:p>
    <w:p w14:paraId="6D74CE6C" w14:textId="77777777" w:rsidR="00017709" w:rsidRDefault="0069417D">
      <w:r>
        <w:t xml:space="preserve">Our contractor has been instructed to upgrade all light fittings on Firhouse Road West to LED, </w:t>
      </w:r>
      <w:proofErr w:type="gramStart"/>
      <w:r>
        <w:t>with the exception of</w:t>
      </w:r>
      <w:proofErr w:type="gramEnd"/>
      <w:r>
        <w:t xml:space="preserve"> Poles 7-9. These should be completed within the next four weeks. </w:t>
      </w:r>
    </w:p>
    <w:p w14:paraId="3520042A" w14:textId="77777777" w:rsidR="00017709" w:rsidRDefault="0069417D">
      <w:r>
        <w:t>Poles 7-9 fall under the terms of our Supplemental Agreement with ESBN and as such will need to be programmed into our current Phase 1 of our planned works with them. </w:t>
      </w:r>
    </w:p>
    <w:p w14:paraId="284C8DB6" w14:textId="77777777" w:rsidR="00017709" w:rsidRDefault="0069417D">
      <w:pPr>
        <w:pStyle w:val="Heading3"/>
      </w:pPr>
      <w:r>
        <w:rPr>
          <w:b/>
          <w:u w:val="single"/>
        </w:rPr>
        <w:t>H15/0224 Item ID:82123</w:t>
      </w:r>
    </w:p>
    <w:p w14:paraId="1BE5396A" w14:textId="77777777" w:rsidR="00017709" w:rsidRDefault="0069417D">
      <w:r>
        <w:t>Proposed by Housing Administration</w:t>
      </w:r>
    </w:p>
    <w:p w14:paraId="43D8571F" w14:textId="77777777" w:rsidR="00017709" w:rsidRDefault="0069417D">
      <w:r>
        <w:rPr>
          <w:b/>
          <w:i/>
        </w:rPr>
        <w:t xml:space="preserve">“Proposed Extinguishment of the Public Right of Way over Laneway at rear of 3,5,1 &amp; 1A </w:t>
      </w:r>
      <w:proofErr w:type="spellStart"/>
      <w:r>
        <w:rPr>
          <w:b/>
          <w:i/>
        </w:rPr>
        <w:t>Tymonville</w:t>
      </w:r>
      <w:proofErr w:type="spellEnd"/>
      <w:r>
        <w:rPr>
          <w:b/>
          <w:i/>
        </w:rPr>
        <w:t xml:space="preserve"> Court, Tallaght, Dublin 24 (RT-4-364)”.</w:t>
      </w:r>
    </w:p>
    <w:p w14:paraId="48B52B67" w14:textId="197E30F6" w:rsidR="00AF541B" w:rsidRPr="00AF541B" w:rsidRDefault="00BC17A3">
      <w:pPr>
        <w:rPr>
          <w:color w:val="467886" w:themeColor="hyperlink"/>
          <w:u w:val="single"/>
        </w:rPr>
      </w:pPr>
      <w:hyperlink r:id="rId17" w:history="1">
        <w:r w:rsidR="0069417D">
          <w:rPr>
            <w:rStyle w:val="Hyperlink"/>
          </w:rPr>
          <w:t>EPROW 2nd Report</w:t>
        </w:r>
      </w:hyperlink>
    </w:p>
    <w:p w14:paraId="546B77A4" w14:textId="46CB4A3E" w:rsidR="00AF541B" w:rsidRDefault="00AF541B">
      <w:pPr>
        <w:pStyle w:val="Heading3"/>
        <w:rPr>
          <w:bCs/>
        </w:rPr>
      </w:pPr>
      <w:r>
        <w:rPr>
          <w:bCs/>
        </w:rPr>
        <w:lastRenderedPageBreak/>
        <w:t xml:space="preserve">Mary Maguire, Senior Executive Officer presented the proposal to extinguish the public right of way over laneway at rear of 3, 5, 1 and 1a </w:t>
      </w:r>
      <w:proofErr w:type="spellStart"/>
      <w:r>
        <w:rPr>
          <w:bCs/>
        </w:rPr>
        <w:t>Tymonville</w:t>
      </w:r>
      <w:proofErr w:type="spellEnd"/>
      <w:r>
        <w:rPr>
          <w:bCs/>
        </w:rPr>
        <w:t xml:space="preserve"> Court, Tallaght, Dublin 24</w:t>
      </w:r>
    </w:p>
    <w:p w14:paraId="1A500B65" w14:textId="557A5BF5" w:rsidR="00AF541B" w:rsidRDefault="00AF541B">
      <w:pPr>
        <w:pStyle w:val="Heading3"/>
        <w:rPr>
          <w:bCs/>
        </w:rPr>
      </w:pPr>
      <w:r>
        <w:rPr>
          <w:bCs/>
        </w:rPr>
        <w:t>There were contributions from Cllr T. Costello and Cllr L. Dunne</w:t>
      </w:r>
    </w:p>
    <w:p w14:paraId="32B3658F" w14:textId="22628887" w:rsidR="00AF66E8" w:rsidRPr="00AF541B" w:rsidRDefault="00AF66E8">
      <w:pPr>
        <w:pStyle w:val="Heading3"/>
        <w:rPr>
          <w:bCs/>
        </w:rPr>
      </w:pPr>
      <w:r>
        <w:rPr>
          <w:bCs/>
        </w:rPr>
        <w:t xml:space="preserve">The Proposal was </w:t>
      </w:r>
      <w:proofErr w:type="gramStart"/>
      <w:r w:rsidRPr="00AF66E8">
        <w:rPr>
          <w:b/>
        </w:rPr>
        <w:t>APPROVED</w:t>
      </w:r>
      <w:proofErr w:type="gramEnd"/>
    </w:p>
    <w:p w14:paraId="70967B05" w14:textId="1928FC80" w:rsidR="00017709" w:rsidRDefault="0069417D">
      <w:pPr>
        <w:pStyle w:val="Heading3"/>
      </w:pPr>
      <w:r>
        <w:rPr>
          <w:b/>
          <w:u w:val="single"/>
        </w:rPr>
        <w:t>H16/0224 Item ID:82314</w:t>
      </w:r>
    </w:p>
    <w:p w14:paraId="57FA535E" w14:textId="77777777" w:rsidR="00017709" w:rsidRDefault="0069417D">
      <w:r>
        <w:t>Proposed by Housing Administration</w:t>
      </w:r>
    </w:p>
    <w:p w14:paraId="395D345C" w14:textId="77777777" w:rsidR="00017709" w:rsidRDefault="0069417D">
      <w:proofErr w:type="spellStart"/>
      <w:r>
        <w:rPr>
          <w:b/>
        </w:rPr>
        <w:t>Castletymon</w:t>
      </w:r>
      <w:proofErr w:type="spellEnd"/>
      <w:r>
        <w:rPr>
          <w:b/>
        </w:rPr>
        <w:t xml:space="preserve"> Road South, Active Travel Scheme Part 8 Launch </w:t>
      </w:r>
    </w:p>
    <w:p w14:paraId="47AE86E3" w14:textId="77777777" w:rsidR="00017709" w:rsidRDefault="00BC17A3">
      <w:hyperlink r:id="rId18" w:history="1">
        <w:r w:rsidR="0069417D">
          <w:rPr>
            <w:rStyle w:val="Hyperlink"/>
          </w:rPr>
          <w:t xml:space="preserve">ACM Part 8 </w:t>
        </w:r>
        <w:proofErr w:type="spellStart"/>
        <w:r w:rsidR="0069417D">
          <w:rPr>
            <w:rStyle w:val="Hyperlink"/>
          </w:rPr>
          <w:t>Presentation_CRS</w:t>
        </w:r>
        <w:proofErr w:type="spellEnd"/>
      </w:hyperlink>
    </w:p>
    <w:p w14:paraId="13EFE749" w14:textId="3A65801D" w:rsidR="00AF66E8" w:rsidRDefault="00AF66E8">
      <w:pPr>
        <w:pStyle w:val="Heading3"/>
        <w:rPr>
          <w:bCs/>
        </w:rPr>
      </w:pPr>
      <w:r>
        <w:rPr>
          <w:bCs/>
        </w:rPr>
        <w:t xml:space="preserve">Alanagh Gannon, Active Travel Officer, gave the presentation on the </w:t>
      </w:r>
      <w:proofErr w:type="spellStart"/>
      <w:r>
        <w:rPr>
          <w:bCs/>
        </w:rPr>
        <w:t>Castletymon</w:t>
      </w:r>
      <w:proofErr w:type="spellEnd"/>
      <w:r>
        <w:rPr>
          <w:bCs/>
        </w:rPr>
        <w:t xml:space="preserve"> Road South, Active Travel Scheme Part 8 Launch</w:t>
      </w:r>
    </w:p>
    <w:p w14:paraId="47B2B624" w14:textId="47247B94" w:rsidR="00AF66E8" w:rsidRDefault="00AF66E8">
      <w:pPr>
        <w:pStyle w:val="Heading3"/>
        <w:rPr>
          <w:bCs/>
        </w:rPr>
      </w:pPr>
      <w:r>
        <w:rPr>
          <w:bCs/>
        </w:rPr>
        <w:t>There were contributions from Cllr P. Holohan, Cllr T. Costello, Cllr V. Mulhall</w:t>
      </w:r>
      <w:r w:rsidR="001D52D3">
        <w:rPr>
          <w:bCs/>
        </w:rPr>
        <w:t>,</w:t>
      </w:r>
      <w:r>
        <w:rPr>
          <w:bCs/>
        </w:rPr>
        <w:t xml:space="preserve"> Cllr L. Dunne</w:t>
      </w:r>
      <w:r w:rsidR="001D52D3">
        <w:rPr>
          <w:bCs/>
        </w:rPr>
        <w:t xml:space="preserve"> and Cllr K. Mahon</w:t>
      </w:r>
    </w:p>
    <w:p w14:paraId="0D9C5B72" w14:textId="2D2A13F6" w:rsidR="00E85741" w:rsidRPr="00AF66E8" w:rsidRDefault="00E85741">
      <w:pPr>
        <w:pStyle w:val="Heading3"/>
        <w:rPr>
          <w:bCs/>
        </w:rPr>
      </w:pPr>
      <w:r>
        <w:rPr>
          <w:bCs/>
        </w:rPr>
        <w:t xml:space="preserve">The Report was </w:t>
      </w:r>
      <w:proofErr w:type="gramStart"/>
      <w:r w:rsidRPr="00E85741">
        <w:rPr>
          <w:b/>
        </w:rPr>
        <w:t>NOTED</w:t>
      </w:r>
      <w:proofErr w:type="gramEnd"/>
    </w:p>
    <w:p w14:paraId="0D7987A9" w14:textId="391C7637" w:rsidR="00017709" w:rsidRDefault="0069417D">
      <w:pPr>
        <w:pStyle w:val="Heading3"/>
      </w:pPr>
      <w:r>
        <w:rPr>
          <w:b/>
          <w:u w:val="single"/>
        </w:rPr>
        <w:t>H17/0224 Item ID:81953</w:t>
      </w:r>
    </w:p>
    <w:p w14:paraId="0A562608" w14:textId="77777777" w:rsidR="00017709" w:rsidRDefault="0069417D">
      <w:r>
        <w:t>Proposed by Transportation</w:t>
      </w:r>
    </w:p>
    <w:p w14:paraId="25FDA6E6" w14:textId="77777777" w:rsidR="00017709" w:rsidRDefault="0069417D">
      <w:r>
        <w:t>New Works (No Business)</w:t>
      </w:r>
    </w:p>
    <w:p w14:paraId="0EF87C8E" w14:textId="77777777" w:rsidR="00017709" w:rsidRDefault="0069417D">
      <w:pPr>
        <w:pStyle w:val="Heading3"/>
      </w:pPr>
      <w:r>
        <w:rPr>
          <w:b/>
          <w:u w:val="single"/>
        </w:rPr>
        <w:t>C11/0224 Item ID:81941</w:t>
      </w:r>
    </w:p>
    <w:p w14:paraId="6DCF137F" w14:textId="77777777" w:rsidR="00017709" w:rsidRDefault="0069417D">
      <w:r>
        <w:t>Proposed by Transportation</w:t>
      </w:r>
    </w:p>
    <w:p w14:paraId="3C2BED04" w14:textId="77777777" w:rsidR="00017709" w:rsidRDefault="0069417D">
      <w:r>
        <w:t>Correspondence (No Business)</w:t>
      </w:r>
    </w:p>
    <w:p w14:paraId="7C309248" w14:textId="77777777" w:rsidR="00017709" w:rsidRDefault="0069417D">
      <w:pPr>
        <w:pStyle w:val="Heading3"/>
      </w:pPr>
      <w:r>
        <w:rPr>
          <w:b/>
          <w:u w:val="single"/>
        </w:rPr>
        <w:t>M4/0224 Item ID:82239</w:t>
      </w:r>
    </w:p>
    <w:p w14:paraId="6E68E092" w14:textId="756991E5" w:rsidR="00017709" w:rsidRDefault="0069417D">
      <w:r>
        <w:t>Proposed by Councillor T. Costello</w:t>
      </w:r>
      <w:r w:rsidR="00E85741">
        <w:tab/>
      </w:r>
      <w:r w:rsidR="00E85741">
        <w:tab/>
      </w:r>
      <w:r w:rsidR="00E85741">
        <w:tab/>
      </w:r>
      <w:r w:rsidR="00E85741">
        <w:tab/>
        <w:t>Seconded by Cllr L. Dunne</w:t>
      </w:r>
    </w:p>
    <w:p w14:paraId="487C2A2A" w14:textId="77777777" w:rsidR="00017709" w:rsidRDefault="0069417D">
      <w:r>
        <w:t xml:space="preserve">"Given the ongoing issues experienced in the Tallaght Area with increasing numbers of out of order public lighting and the longstanding delays on getting </w:t>
      </w:r>
      <w:proofErr w:type="gramStart"/>
      <w:r>
        <w:t>issue's</w:t>
      </w:r>
      <w:proofErr w:type="gramEnd"/>
      <w:r>
        <w:t xml:space="preserve"> resolved can a resolution be found for this as in some locations the lack of light is causing huge issues?"</w:t>
      </w:r>
    </w:p>
    <w:p w14:paraId="5E6A611A" w14:textId="77777777" w:rsidR="00017709" w:rsidRDefault="0069417D">
      <w:r>
        <w:rPr>
          <w:b/>
        </w:rPr>
        <w:t>REPORT:</w:t>
      </w:r>
    </w:p>
    <w:p w14:paraId="321C061A" w14:textId="77777777" w:rsidR="00017709" w:rsidRDefault="0069417D">
      <w:r>
        <w:t xml:space="preserve">These repairs are all the older </w:t>
      </w:r>
      <w:proofErr w:type="gramStart"/>
      <w:r>
        <w:t>type</w:t>
      </w:r>
      <w:proofErr w:type="gramEnd"/>
      <w:r>
        <w:t xml:space="preserve"> orange low pressure sodium (SOX) fittings. The replacement lamps for these fittings are no longer available.</w:t>
      </w:r>
    </w:p>
    <w:p w14:paraId="7822DD3F" w14:textId="77777777" w:rsidR="00017709" w:rsidRDefault="0069417D">
      <w:r>
        <w:t>If the lamps were available, the turnaround time between reporting of the outage to our maintenance contractor and the repair of the fitting is contractually 14 working days or less. As stated above, there are no lamps available on the open market.  </w:t>
      </w:r>
    </w:p>
    <w:p w14:paraId="6C8EB6DD" w14:textId="77777777" w:rsidR="00017709" w:rsidRDefault="0069417D">
      <w:r>
        <w:lastRenderedPageBreak/>
        <w:t>Under the current conditions referred to above, we have two options for repair.</w:t>
      </w:r>
    </w:p>
    <w:p w14:paraId="3A0A3B97" w14:textId="77777777" w:rsidR="00017709" w:rsidRDefault="0069417D">
      <w:r>
        <w:t xml:space="preserve">The first is to use old lamps harvested from estates in the county that are being upgraded to LED. For regulatory reasons, these estates must be programmed for upgrade in liaison with ESB Networks.  Due to resource issues within ESB Networks, the rollout of this upgrade programme has been seriously impeded. This has resulted in very few harvested lamps being made available for reuse </w:t>
      </w:r>
      <w:proofErr w:type="gramStart"/>
      <w:r>
        <w:t>in order to</w:t>
      </w:r>
      <w:proofErr w:type="gramEnd"/>
      <w:r>
        <w:t xml:space="preserve"> repair outages. We have been and are currently in discussion with ESBN senior management regarding this resource issue and how they propose to resolve it.</w:t>
      </w:r>
    </w:p>
    <w:p w14:paraId="359CDAB6" w14:textId="77777777" w:rsidR="00017709" w:rsidRDefault="0069417D">
      <w:r>
        <w:t>The second option is to completely replace the old fitting with a new LED fitting. Due to the serious back log of outages and the shortage of harvested lamps, this is the only realistic option currently available to us. We are trying to work through the list of outages by prioritising the repair of the oldest reported outages first. We are also prioritising streets with more than one outage reported. We are currently upgrading approximately eight of these old light fittings per day to LED, which is the limit of our current resources. We are currently in discussion with our maintenance contractor regarding the possibility of increasing their resources for this ongoing task.</w:t>
      </w:r>
    </w:p>
    <w:p w14:paraId="5D7F3D33" w14:textId="77777777" w:rsidR="00017709" w:rsidRDefault="0069417D">
      <w:r>
        <w:t>Note that if we had replacement lamps available as per Option 1, we would be repairing 20 of these older lights per day not 8, as per Option 2.</w:t>
      </w:r>
    </w:p>
    <w:p w14:paraId="6F8C1DB7" w14:textId="1AB064DF" w:rsidR="00E85741" w:rsidRDefault="00E85741">
      <w:r>
        <w:t>There were contributions from Cllr T. Costello</w:t>
      </w:r>
      <w:r w:rsidR="00EF1189">
        <w:t xml:space="preserve"> and Cllr L. Dunne</w:t>
      </w:r>
    </w:p>
    <w:p w14:paraId="62EA19DA" w14:textId="61F2127C" w:rsidR="00E85741" w:rsidRDefault="009A7641">
      <w:r>
        <w:t xml:space="preserve">The Motion was </w:t>
      </w:r>
      <w:proofErr w:type="gramStart"/>
      <w:r w:rsidRPr="009A7641">
        <w:rPr>
          <w:b/>
          <w:bCs/>
        </w:rPr>
        <w:t>AGREED</w:t>
      </w:r>
      <w:proofErr w:type="gramEnd"/>
    </w:p>
    <w:p w14:paraId="50115CB6" w14:textId="6AC3AB36" w:rsidR="00E85741" w:rsidRDefault="00E85741">
      <w:r>
        <w:t xml:space="preserve"> </w:t>
      </w:r>
    </w:p>
    <w:p w14:paraId="755BB97F" w14:textId="77777777" w:rsidR="00017709" w:rsidRDefault="0069417D">
      <w:pPr>
        <w:pStyle w:val="Heading3"/>
      </w:pPr>
      <w:r>
        <w:rPr>
          <w:b/>
          <w:u w:val="single"/>
        </w:rPr>
        <w:t>M5/0224 Item ID:82286</w:t>
      </w:r>
    </w:p>
    <w:p w14:paraId="5AE83386" w14:textId="4F25EBF4" w:rsidR="00017709" w:rsidRDefault="0069417D">
      <w:r>
        <w:t>Proposed by Councillor V. Mulhall</w:t>
      </w:r>
      <w:r w:rsidR="009A7641">
        <w:tab/>
      </w:r>
      <w:r w:rsidR="009A7641">
        <w:tab/>
      </w:r>
      <w:r w:rsidR="009A7641">
        <w:tab/>
      </w:r>
      <w:r w:rsidR="009A7641">
        <w:tab/>
        <w:t>Seconded by Cllr L. Dunne</w:t>
      </w:r>
    </w:p>
    <w:p w14:paraId="190D7539" w14:textId="77777777" w:rsidR="00017709" w:rsidRDefault="0069417D">
      <w:r>
        <w:t>"That this area committee agrees to ask the manager to prepare a report into safety concerns coming from residents in Springfield; in relation to the Centra store getting deliveries from 45-55ft articulated vehicles serving a residential area bringing safety and noise ordinance compliance into question?"</w:t>
      </w:r>
    </w:p>
    <w:p w14:paraId="3456C182" w14:textId="77777777" w:rsidR="00017709" w:rsidRDefault="0069417D">
      <w:r>
        <w:rPr>
          <w:b/>
        </w:rPr>
        <w:t>REPORT:</w:t>
      </w:r>
    </w:p>
    <w:p w14:paraId="7F4A5BBC" w14:textId="77777777" w:rsidR="00017709" w:rsidRDefault="0069417D">
      <w:r>
        <w:t xml:space="preserve">This location has </w:t>
      </w:r>
      <w:proofErr w:type="gramStart"/>
      <w:r>
        <w:t>a number of</w:t>
      </w:r>
      <w:proofErr w:type="gramEnd"/>
      <w:r>
        <w:t xml:space="preserve"> small shops serving the local community. These businesses require stock deliveries to continue in business.  There are no weight restriction byelaws in place at this location.  Therefore, the business owners are not breaking any traffic law to my knowledge.  </w:t>
      </w:r>
    </w:p>
    <w:p w14:paraId="62AE2E63" w14:textId="77777777" w:rsidR="00017709" w:rsidRDefault="0069417D">
      <w:r>
        <w:t xml:space="preserve">It is not true that articulated trucks are more dangerous than other vehicles on the road.  The drivers of such vehicles are trained to appropriate standards and are licenced </w:t>
      </w:r>
      <w:r>
        <w:lastRenderedPageBreak/>
        <w:t>to safely drive goods vehicles on the public road.  There is no evidence that HGV's cause more road traffic accidents than other vehicles.</w:t>
      </w:r>
    </w:p>
    <w:p w14:paraId="4F3665CE" w14:textId="77777777" w:rsidR="00017709" w:rsidRDefault="0069417D">
      <w:r>
        <w:t>I have no knowledge of noise ordinances that may be in place.  I will have to send this aspect to our environmental section for comment and follow up.  </w:t>
      </w:r>
    </w:p>
    <w:p w14:paraId="4C972863" w14:textId="185E7BF8" w:rsidR="009A7641" w:rsidRDefault="009A7641">
      <w:r>
        <w:t>There were contributions from Cllr V. Mulhall</w:t>
      </w:r>
      <w:r w:rsidR="00EF1189">
        <w:t>, Cllr P. Holohan and Cllr L. Dunne</w:t>
      </w:r>
    </w:p>
    <w:p w14:paraId="213ECDB3" w14:textId="490265FF" w:rsidR="00EF1189" w:rsidRDefault="00692212">
      <w:r>
        <w:t xml:space="preserve">John Hegarty agreed to pass the information on to the Environmental Health Officer </w:t>
      </w:r>
      <w:proofErr w:type="gramStart"/>
      <w:r>
        <w:t>with regard to</w:t>
      </w:r>
      <w:proofErr w:type="gramEnd"/>
      <w:r>
        <w:t xml:space="preserve"> the noise levels and unsociable hours and to come back directly to Cllr Mulhall when answer is received.  There are no road safety laws being broken.  John Hegarty agreed to speak to the store and see if they will agree to deliveries in smaller trucks.</w:t>
      </w:r>
    </w:p>
    <w:p w14:paraId="2C3A7823" w14:textId="02B5FEBF" w:rsidR="00692212" w:rsidRDefault="00692212">
      <w:r>
        <w:t xml:space="preserve">The Motion was </w:t>
      </w:r>
      <w:proofErr w:type="gramStart"/>
      <w:r w:rsidRPr="00692212">
        <w:rPr>
          <w:b/>
          <w:bCs/>
        </w:rPr>
        <w:t>AGREED</w:t>
      </w:r>
      <w:proofErr w:type="gramEnd"/>
    </w:p>
    <w:p w14:paraId="74EC6181" w14:textId="77777777" w:rsidR="00017709" w:rsidRDefault="0069417D">
      <w:pPr>
        <w:pStyle w:val="Heading3"/>
      </w:pPr>
      <w:r>
        <w:rPr>
          <w:b/>
          <w:u w:val="single"/>
        </w:rPr>
        <w:t>M6/0224 Item ID:82246</w:t>
      </w:r>
    </w:p>
    <w:p w14:paraId="2B65919E" w14:textId="399E5310" w:rsidR="00017709" w:rsidRDefault="0069417D">
      <w:r>
        <w:t>Proposed by Councillor T. Costello</w:t>
      </w:r>
      <w:r w:rsidR="00692212">
        <w:tab/>
      </w:r>
      <w:r w:rsidR="00692212">
        <w:tab/>
      </w:r>
      <w:r w:rsidR="00692212">
        <w:tab/>
      </w:r>
      <w:r w:rsidR="00692212">
        <w:tab/>
        <w:t>Seconded by Cllr P. Holohan</w:t>
      </w:r>
    </w:p>
    <w:p w14:paraId="729028B2" w14:textId="77777777" w:rsidR="00017709" w:rsidRDefault="0069417D">
      <w:r>
        <w:t xml:space="preserve">"Following on from a public meeting in August regarding the road works on firehouse road west a request not to narrow the entrance to </w:t>
      </w:r>
      <w:proofErr w:type="gramStart"/>
      <w:r>
        <w:t>Dale park</w:t>
      </w:r>
      <w:proofErr w:type="gramEnd"/>
      <w:r>
        <w:t xml:space="preserve"> was a request made by the community This was SDCC's response 1. Retain a wide entry/exit at the junction from </w:t>
      </w:r>
      <w:proofErr w:type="spellStart"/>
      <w:r>
        <w:t>Dalepark</w:t>
      </w:r>
      <w:proofErr w:type="spellEnd"/>
      <w:r>
        <w:t xml:space="preserve"> Road onto Firhouse Road West and to formalise a left and right turn on </w:t>
      </w:r>
      <w:proofErr w:type="spellStart"/>
      <w:r>
        <w:t>Dalepark</w:t>
      </w:r>
      <w:proofErr w:type="spellEnd"/>
      <w:r>
        <w:t xml:space="preserve"> Road </w:t>
      </w:r>
      <w:proofErr w:type="gramStart"/>
      <w:r>
        <w:t>through the use of</w:t>
      </w:r>
      <w:proofErr w:type="gramEnd"/>
      <w:r>
        <w:t xml:space="preserve"> on-road lining. 2. Extend the yellow box on Firhouse Road West at the junction with </w:t>
      </w:r>
      <w:proofErr w:type="spellStart"/>
      <w:r>
        <w:t>Dalepark</w:t>
      </w:r>
      <w:proofErr w:type="spellEnd"/>
      <w:r>
        <w:t xml:space="preserve"> Road to allow more vehicles exit onto Firhouse Road West at peak times. As part of this the Council will continue to monitor the junction and will assess if there are benefits in making this a signalised junction, however, this could further impact on traffic on Firhouse Road West. I have attached a photo of how it looks </w:t>
      </w:r>
      <w:proofErr w:type="gramStart"/>
      <w:r>
        <w:t>now</w:t>
      </w:r>
      <w:proofErr w:type="gramEnd"/>
      <w:r>
        <w:t xml:space="preserve"> and I would request that given the havoc that this has caused for road users it be reversed back to its original format?"</w:t>
      </w:r>
    </w:p>
    <w:p w14:paraId="1F762DC0" w14:textId="77777777" w:rsidR="00017709" w:rsidRDefault="0069417D">
      <w:r>
        <w:rPr>
          <w:b/>
        </w:rPr>
        <w:t>REPORT:</w:t>
      </w:r>
    </w:p>
    <w:p w14:paraId="13C5E69C" w14:textId="77777777" w:rsidR="00017709" w:rsidRDefault="0069417D">
      <w:r>
        <w:t xml:space="preserve">The works on the </w:t>
      </w:r>
      <w:proofErr w:type="spellStart"/>
      <w:r>
        <w:t>Dalepark</w:t>
      </w:r>
      <w:proofErr w:type="spellEnd"/>
      <w:r>
        <w:t xml:space="preserve"> Road &amp; Firhouse Road West junction are now complete </w:t>
      </w:r>
      <w:proofErr w:type="gramStart"/>
      <w:r>
        <w:t>with the exception of</w:t>
      </w:r>
      <w:proofErr w:type="gramEnd"/>
      <w:r>
        <w:t xml:space="preserve"> landscaping. The final design was the outcome of multiple meetings and redesigns to arrive at an iteration which satisfy both the commitment made above and the standards which </w:t>
      </w:r>
      <w:proofErr w:type="gramStart"/>
      <w:r>
        <w:t>have to</w:t>
      </w:r>
      <w:proofErr w:type="gramEnd"/>
      <w:r>
        <w:t xml:space="preserve"> be adhered to.  </w:t>
      </w:r>
    </w:p>
    <w:p w14:paraId="2A2CA991" w14:textId="77777777" w:rsidR="00017709" w:rsidRDefault="0069417D">
      <w:r>
        <w:t xml:space="preserve">The width of the junction was maintained at 9 metres, instead of 6 metres in the original design, allowing for formalised left and right turning lanes from </w:t>
      </w:r>
      <w:proofErr w:type="spellStart"/>
      <w:r>
        <w:t>Dalepark</w:t>
      </w:r>
      <w:proofErr w:type="spellEnd"/>
      <w:r>
        <w:t xml:space="preserve"> Road. The bell mouth was </w:t>
      </w:r>
      <w:proofErr w:type="gramStart"/>
      <w:r>
        <w:t>removed</w:t>
      </w:r>
      <w:proofErr w:type="gramEnd"/>
      <w:r>
        <w:t xml:space="preserve"> and the corner radii were reduced as per the requirements of the National Standards. </w:t>
      </w:r>
    </w:p>
    <w:p w14:paraId="0E71F0AD" w14:textId="77777777" w:rsidR="00017709" w:rsidRDefault="0069417D">
      <w:r>
        <w:t xml:space="preserve">The crossing point was reduced to 6 metres, as per standard, to allow for the introduction of parking on eastern side of </w:t>
      </w:r>
      <w:proofErr w:type="spellStart"/>
      <w:r>
        <w:t>Dalepark</w:t>
      </w:r>
      <w:proofErr w:type="spellEnd"/>
      <w:r>
        <w:t xml:space="preserve"> Road as per agreement. </w:t>
      </w:r>
    </w:p>
    <w:p w14:paraId="442ADDE3" w14:textId="77777777" w:rsidR="00017709" w:rsidRDefault="0069417D">
      <w:r>
        <w:lastRenderedPageBreak/>
        <w:t>The yellow box was extended by 2.5 metres.</w:t>
      </w:r>
    </w:p>
    <w:p w14:paraId="3B8F1A6B" w14:textId="77777777" w:rsidR="00017709" w:rsidRDefault="0069417D">
      <w:r>
        <w:t>There can be no reinstatement of what was there previously as this would involve constructing a junction which would not be within standards and as such there SDCC could be deemed liable for any issues which may arise in the future.</w:t>
      </w:r>
    </w:p>
    <w:p w14:paraId="7BF54340" w14:textId="77777777" w:rsidR="00017709" w:rsidRDefault="0069417D">
      <w:r>
        <w:t>The Council will continue to monitor this junction and adjustments will be carried out if required.</w:t>
      </w:r>
    </w:p>
    <w:p w14:paraId="0B21D9ED" w14:textId="77777777" w:rsidR="00017709" w:rsidRDefault="00BC17A3">
      <w:hyperlink r:id="rId19" w:history="1">
        <w:r w:rsidR="0069417D">
          <w:rPr>
            <w:rStyle w:val="Hyperlink"/>
          </w:rPr>
          <w:t>IMG_3401</w:t>
        </w:r>
      </w:hyperlink>
      <w:r w:rsidR="0069417D">
        <w:br/>
      </w:r>
      <w:hyperlink r:id="rId20" w:history="1">
        <w:r w:rsidR="0069417D">
          <w:rPr>
            <w:rStyle w:val="Hyperlink"/>
          </w:rPr>
          <w:t>IMG_3402</w:t>
        </w:r>
      </w:hyperlink>
      <w:r w:rsidR="0069417D">
        <w:br/>
      </w:r>
    </w:p>
    <w:sectPr w:rsidR="00017709">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009C" w14:textId="77777777" w:rsidR="00BC17A3" w:rsidRDefault="00BC17A3" w:rsidP="00BC17A3">
      <w:pPr>
        <w:spacing w:after="0" w:line="240" w:lineRule="auto"/>
      </w:pPr>
      <w:r>
        <w:separator/>
      </w:r>
    </w:p>
  </w:endnote>
  <w:endnote w:type="continuationSeparator" w:id="0">
    <w:p w14:paraId="323B27FA" w14:textId="77777777" w:rsidR="00BC17A3" w:rsidRDefault="00BC17A3" w:rsidP="00BC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86607"/>
      <w:docPartObj>
        <w:docPartGallery w:val="Page Numbers (Bottom of Page)"/>
        <w:docPartUnique/>
      </w:docPartObj>
    </w:sdtPr>
    <w:sdtEndPr>
      <w:rPr>
        <w:noProof/>
      </w:rPr>
    </w:sdtEndPr>
    <w:sdtContent>
      <w:p w14:paraId="680362C8" w14:textId="21963F5D" w:rsidR="00BC17A3" w:rsidRDefault="00BC17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81807" w14:textId="77777777" w:rsidR="00BC17A3" w:rsidRDefault="00BC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61EC" w14:textId="77777777" w:rsidR="00BC17A3" w:rsidRDefault="00BC17A3" w:rsidP="00BC17A3">
      <w:pPr>
        <w:spacing w:after="0" w:line="240" w:lineRule="auto"/>
      </w:pPr>
      <w:r>
        <w:separator/>
      </w:r>
    </w:p>
  </w:footnote>
  <w:footnote w:type="continuationSeparator" w:id="0">
    <w:p w14:paraId="0BB0FACE" w14:textId="77777777" w:rsidR="00BC17A3" w:rsidRDefault="00BC17A3" w:rsidP="00BC17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09"/>
    <w:rsid w:val="00017709"/>
    <w:rsid w:val="000D4164"/>
    <w:rsid w:val="001D52D3"/>
    <w:rsid w:val="00384ACD"/>
    <w:rsid w:val="00511476"/>
    <w:rsid w:val="00692212"/>
    <w:rsid w:val="0069417D"/>
    <w:rsid w:val="006D1E68"/>
    <w:rsid w:val="009A7641"/>
    <w:rsid w:val="00AF541B"/>
    <w:rsid w:val="00AF66E8"/>
    <w:rsid w:val="00AF6DF6"/>
    <w:rsid w:val="00B105DA"/>
    <w:rsid w:val="00B23841"/>
    <w:rsid w:val="00B93B73"/>
    <w:rsid w:val="00BC17A3"/>
    <w:rsid w:val="00D24DD0"/>
    <w:rsid w:val="00D333B5"/>
    <w:rsid w:val="00E85741"/>
    <w:rsid w:val="00EF11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1632"/>
  <w15:docId w15:val="{68D885F9-2F8B-4EDA-BA94-485BEEE2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B93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A3"/>
  </w:style>
  <w:style w:type="paragraph" w:styleId="Footer">
    <w:name w:val="footer"/>
    <w:basedOn w:val="Normal"/>
    <w:link w:val="FooterChar"/>
    <w:uiPriority w:val="99"/>
    <w:unhideWhenUsed/>
    <w:rsid w:val="00BC1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1642" TargetMode="External"/><Relationship Id="rId13" Type="http://schemas.openxmlformats.org/officeDocument/2006/relationships/hyperlink" Target="http://www.sdublincoco.ie/sdcc/departments/corporate/apps/cmas/documentsview.aspx?id=81328" TargetMode="External"/><Relationship Id="rId18" Type="http://schemas.openxmlformats.org/officeDocument/2006/relationships/hyperlink" Target="http://www.sdublincoco.ie/sdcc/departments/corporate/apps/cmas/documentsview.aspx?id=81659"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sdublincoco.ie/sdcc/departments/corporate/apps/cmas/documentsview.aspx?id=81666" TargetMode="External"/><Relationship Id="rId12" Type="http://schemas.openxmlformats.org/officeDocument/2006/relationships/hyperlink" Target="http://www.sdublincoco.ie/sdcc/departments/corporate/apps/cmas/documentsview.aspx?id=81590" TargetMode="External"/><Relationship Id="rId17" Type="http://schemas.openxmlformats.org/officeDocument/2006/relationships/hyperlink" Target="http://www.sdublincoco.ie/sdcc/departments/corporate/apps/cmas/documentsview.aspx?id=81399"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81728" TargetMode="External"/><Relationship Id="rId20" Type="http://schemas.openxmlformats.org/officeDocument/2006/relationships/hyperlink" Target="http://www.sdublincoco.ie/sdcc/departments/corporate/apps/cmas/documentsview.aspx?id=81564"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81791" TargetMode="External"/><Relationship Id="rId11" Type="http://schemas.openxmlformats.org/officeDocument/2006/relationships/hyperlink" Target="http://www.sdublincoco.ie/sdcc/departments/corporate/apps/cmas/documentsview.aspx?id=81548" TargetMode="External"/><Relationship Id="rId5" Type="http://schemas.openxmlformats.org/officeDocument/2006/relationships/endnotes" Target="endnotes.xml"/><Relationship Id="rId15" Type="http://schemas.openxmlformats.org/officeDocument/2006/relationships/hyperlink" Target="http://www.sdublincoco.ie/sdcc/departments/corporate/apps/cmas/documentsview.aspx?id=81729"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81550" TargetMode="External"/><Relationship Id="rId19" Type="http://schemas.openxmlformats.org/officeDocument/2006/relationships/hyperlink" Target="http://www.sdublincoco.ie/sdcc/departments/corporate/apps/cmas/documentsview.aspx?id=81563" TargetMode="External"/><Relationship Id="rId4" Type="http://schemas.openxmlformats.org/officeDocument/2006/relationships/footnotes" Target="footnotes.xml"/><Relationship Id="rId9" Type="http://schemas.openxmlformats.org/officeDocument/2006/relationships/hyperlink" Target="http://www.sdublincoco.ie/sdcc/departments/corporate/apps/cmas/documentsview.aspx?id=81549" TargetMode="External"/><Relationship Id="rId14" Type="http://schemas.openxmlformats.org/officeDocument/2006/relationships/hyperlink" Target="http://www.sdublincoco.ie/sdcc/departments/corporate/apps/cmas/documentsview.aspx?id=818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6571</Words>
  <Characters>37459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3</cp:revision>
  <dcterms:created xsi:type="dcterms:W3CDTF">2024-03-20T12:59:00Z</dcterms:created>
  <dcterms:modified xsi:type="dcterms:W3CDTF">2024-03-21T12:31:00Z</dcterms:modified>
</cp:coreProperties>
</file>