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E367" w14:textId="77777777" w:rsidR="00284B79" w:rsidRDefault="00031A5D">
      <w:pPr>
        <w:spacing w:before="100" w:after="100" w:line="240" w:lineRule="auto"/>
        <w:jc w:val="center"/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  <w:t>COMHAIRLE CONTAE ÁTHA CLIATH THEAS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br/>
        <w:t>SOUTH DUBLIN COUNTY COUNCIL</w:t>
      </w:r>
    </w:p>
    <w:p w14:paraId="29B0BF22" w14:textId="77777777" w:rsidR="00284B79" w:rsidRDefault="00031A5D">
      <w:pPr>
        <w:spacing w:after="0" w:line="360" w:lineRule="auto"/>
        <w:ind w:left="-360"/>
        <w:jc w:val="center"/>
      </w:pPr>
      <w:r>
        <w:rPr>
          <w:rFonts w:eastAsia="Times New Roman" w:cs="Calibri"/>
          <w:noProof/>
          <w:kern w:val="0"/>
          <w:sz w:val="24"/>
          <w:szCs w:val="24"/>
          <w:lang w:eastAsia="en-IE"/>
        </w:rPr>
        <w:drawing>
          <wp:inline distT="0" distB="0" distL="0" distR="0" wp14:anchorId="13C4A3A0" wp14:editId="79C5F0F6">
            <wp:extent cx="952503" cy="1165860"/>
            <wp:effectExtent l="0" t="0" r="0" b="0"/>
            <wp:docPr id="1172688045" name="Picture 1" descr="South Dublin County Council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3" cy="1165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A15796" w14:textId="77777777" w:rsidR="00284B79" w:rsidRDefault="00284B79">
      <w:pPr>
        <w:spacing w:after="0" w:line="360" w:lineRule="auto"/>
        <w:ind w:left="-360"/>
        <w:jc w:val="center"/>
        <w:rPr>
          <w:rFonts w:eastAsia="Times New Roman" w:cs="Calibri"/>
          <w:b/>
          <w:kern w:val="0"/>
          <w:sz w:val="24"/>
          <w:szCs w:val="24"/>
        </w:rPr>
      </w:pPr>
    </w:p>
    <w:p w14:paraId="54AA0655" w14:textId="0AE7C393" w:rsidR="00284B79" w:rsidRDefault="0035453D">
      <w:pPr>
        <w:spacing w:after="0" w:line="360" w:lineRule="auto"/>
        <w:ind w:left="-709" w:right="-613"/>
        <w:jc w:val="center"/>
      </w:pPr>
      <w:r>
        <w:rPr>
          <w:rFonts w:eastAsia="Times New Roman" w:cs="Calibri"/>
          <w:b/>
          <w:kern w:val="0"/>
          <w:sz w:val="24"/>
          <w:szCs w:val="24"/>
        </w:rPr>
        <w:t>Report</w:t>
      </w:r>
      <w:r w:rsidR="00031A5D">
        <w:rPr>
          <w:rFonts w:eastAsia="Times New Roman" w:cs="Calibri"/>
          <w:b/>
          <w:kern w:val="0"/>
          <w:sz w:val="24"/>
          <w:szCs w:val="24"/>
        </w:rPr>
        <w:t xml:space="preserve"> of </w:t>
      </w:r>
      <w:r>
        <w:rPr>
          <w:rFonts w:eastAsia="Times New Roman" w:cs="Calibri"/>
          <w:b/>
          <w:kern w:val="0"/>
          <w:sz w:val="24"/>
          <w:szCs w:val="24"/>
        </w:rPr>
        <w:t xml:space="preserve">the </w:t>
      </w:r>
      <w:r w:rsidR="00031A5D">
        <w:rPr>
          <w:rFonts w:eastAsia="Times New Roman" w:cs="Calibri"/>
          <w:b/>
          <w:kern w:val="0"/>
          <w:sz w:val="24"/>
          <w:szCs w:val="24"/>
        </w:rPr>
        <w:t>Environment</w:t>
      </w:r>
      <w:r w:rsidR="00757C3B">
        <w:rPr>
          <w:rFonts w:eastAsia="Times New Roman" w:cs="Calibri"/>
          <w:b/>
          <w:kern w:val="0"/>
          <w:sz w:val="24"/>
          <w:szCs w:val="24"/>
        </w:rPr>
        <w:t>,</w:t>
      </w:r>
      <w:r w:rsidR="00031A5D">
        <w:rPr>
          <w:rFonts w:eastAsia="Times New Roman" w:cs="Calibri"/>
          <w:b/>
          <w:kern w:val="0"/>
          <w:sz w:val="24"/>
          <w:szCs w:val="24"/>
        </w:rPr>
        <w:t xml:space="preserve"> Public Realm &amp; Climate Change SPC Meeting held on </w:t>
      </w:r>
      <w:r w:rsidR="00757C3B">
        <w:rPr>
          <w:rFonts w:eastAsia="Times New Roman" w:cs="Calibri"/>
          <w:b/>
          <w:kern w:val="0"/>
          <w:sz w:val="24"/>
          <w:szCs w:val="24"/>
        </w:rPr>
        <w:t>6</w:t>
      </w:r>
      <w:r w:rsidR="00757C3B" w:rsidRPr="00757C3B">
        <w:rPr>
          <w:rFonts w:eastAsia="Times New Roman" w:cs="Calibri"/>
          <w:b/>
          <w:kern w:val="0"/>
          <w:sz w:val="24"/>
          <w:szCs w:val="24"/>
          <w:vertAlign w:val="superscript"/>
        </w:rPr>
        <w:t>th</w:t>
      </w:r>
      <w:r w:rsidR="00757C3B">
        <w:rPr>
          <w:rFonts w:eastAsia="Times New Roman" w:cs="Calibri"/>
          <w:b/>
          <w:kern w:val="0"/>
          <w:sz w:val="24"/>
          <w:szCs w:val="24"/>
        </w:rPr>
        <w:t xml:space="preserve"> </w:t>
      </w:r>
      <w:r w:rsidR="00A4353D">
        <w:rPr>
          <w:rFonts w:eastAsia="Times New Roman" w:cs="Calibri"/>
          <w:b/>
          <w:kern w:val="0"/>
          <w:sz w:val="24"/>
          <w:szCs w:val="24"/>
        </w:rPr>
        <w:t>February</w:t>
      </w:r>
      <w:r w:rsidR="00757C3B">
        <w:rPr>
          <w:rFonts w:eastAsia="Times New Roman" w:cs="Calibri"/>
          <w:b/>
          <w:kern w:val="0"/>
          <w:sz w:val="24"/>
          <w:szCs w:val="24"/>
        </w:rPr>
        <w:t xml:space="preserve"> 2024</w:t>
      </w:r>
    </w:p>
    <w:p w14:paraId="19C1DA00" w14:textId="087A5C0A" w:rsidR="00284B79" w:rsidRDefault="00031A5D">
      <w:pPr>
        <w:spacing w:after="0" w:line="360" w:lineRule="auto"/>
        <w:ind w:left="-360"/>
        <w:jc w:val="center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 xml:space="preserve">Venue: </w:t>
      </w:r>
      <w:r w:rsidR="00757C3B">
        <w:rPr>
          <w:rFonts w:eastAsia="Times New Roman" w:cs="Calibri"/>
          <w:b/>
          <w:kern w:val="0"/>
          <w:sz w:val="24"/>
          <w:szCs w:val="24"/>
        </w:rPr>
        <w:t>Council Chamber &amp; Online (MS Teams)</w:t>
      </w:r>
    </w:p>
    <w:p w14:paraId="3CD4F3CA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</w:p>
    <w:p w14:paraId="5099524A" w14:textId="77777777" w:rsidR="00284B79" w:rsidRDefault="00031A5D">
      <w:pPr>
        <w:spacing w:after="0" w:line="240" w:lineRule="auto"/>
        <w:ind w:left="-284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>In attendance:</w:t>
      </w:r>
    </w:p>
    <w:p w14:paraId="24F6CCC8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2B1ADDB7" w14:textId="77777777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Elected Members</w:t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  <w:u w:val="single"/>
        </w:rPr>
        <w:t>Sectoral Members</w:t>
      </w:r>
    </w:p>
    <w:p w14:paraId="40B86CC7" w14:textId="5B089146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David McManus (Chair)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  <w:t>Mr. John Kiberd</w:t>
      </w:r>
      <w:r w:rsidR="00757C3B">
        <w:rPr>
          <w:rFonts w:eastAsia="Times New Roman" w:cs="Calibri"/>
          <w:kern w:val="0"/>
          <w:sz w:val="24"/>
          <w:szCs w:val="24"/>
        </w:rPr>
        <w:t xml:space="preserve"> (Teams)</w:t>
      </w:r>
    </w:p>
    <w:p w14:paraId="7E31EA14" w14:textId="1246F142" w:rsidR="00284B79" w:rsidRPr="00757C3B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757C3B">
        <w:rPr>
          <w:rFonts w:eastAsia="Times New Roman" w:cs="Calibri"/>
          <w:bCs/>
          <w:kern w:val="0"/>
          <w:sz w:val="24"/>
          <w:szCs w:val="24"/>
        </w:rPr>
        <w:t xml:space="preserve">Councillor Madeleine </w:t>
      </w:r>
      <w:bookmarkStart w:id="0" w:name="_Hlk86864402"/>
      <w:r w:rsidRPr="00757C3B">
        <w:rPr>
          <w:rFonts w:eastAsia="Times New Roman" w:cs="Calibri"/>
          <w:bCs/>
          <w:kern w:val="0"/>
          <w:sz w:val="24"/>
          <w:szCs w:val="24"/>
        </w:rPr>
        <w:t>Johansson</w:t>
      </w:r>
      <w:bookmarkEnd w:id="0"/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 xml:space="preserve">Mr. </w:t>
      </w:r>
      <w:r w:rsidRPr="00757C3B">
        <w:rPr>
          <w:rFonts w:eastAsia="Times New Roman" w:cs="Calibri"/>
          <w:kern w:val="0"/>
          <w:sz w:val="24"/>
          <w:szCs w:val="24"/>
        </w:rPr>
        <w:t>Donie Anderson</w:t>
      </w:r>
    </w:p>
    <w:p w14:paraId="5BEDEEA9" w14:textId="7528F185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757C3B">
        <w:rPr>
          <w:rFonts w:eastAsia="Times New Roman" w:cs="Calibri"/>
          <w:kern w:val="0"/>
          <w:sz w:val="24"/>
          <w:szCs w:val="24"/>
        </w:rPr>
        <w:t>Councillor Francis Timmons</w:t>
      </w:r>
      <w:r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Pr="00757C3B">
        <w:rPr>
          <w:rFonts w:eastAsia="Times New Roman" w:cs="Calibri"/>
          <w:kern w:val="0"/>
          <w:sz w:val="24"/>
          <w:szCs w:val="24"/>
        </w:rPr>
        <w:t>Ms. Deirdre Mooney</w:t>
      </w:r>
      <w:r>
        <w:rPr>
          <w:rFonts w:eastAsia="Times New Roman" w:cs="Calibri"/>
          <w:kern w:val="0"/>
          <w:sz w:val="24"/>
          <w:szCs w:val="24"/>
        </w:rPr>
        <w:t xml:space="preserve"> (Teams)</w:t>
      </w:r>
    </w:p>
    <w:p w14:paraId="2D0E600D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Vanessa Mulhall</w:t>
      </w:r>
      <w:r>
        <w:rPr>
          <w:rFonts w:eastAsia="Times New Roman" w:cs="Calibri"/>
          <w:kern w:val="0"/>
          <w:sz w:val="24"/>
          <w:szCs w:val="24"/>
        </w:rPr>
        <w:tab/>
      </w:r>
    </w:p>
    <w:p w14:paraId="1B87A00D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13D795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424632" w14:textId="77777777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Officials</w:t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  <w:u w:val="single"/>
        </w:rPr>
        <w:t>Apologies</w:t>
      </w:r>
    </w:p>
    <w:p w14:paraId="328BC88D" w14:textId="64035D6E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Teresa Walsh, Director of Services</w:t>
      </w:r>
      <w:r>
        <w:rPr>
          <w:rFonts w:eastAsia="Times New Roman" w:cs="Calibri"/>
          <w:kern w:val="0"/>
          <w:sz w:val="24"/>
          <w:szCs w:val="24"/>
        </w:rPr>
        <w:tab/>
        <w:t xml:space="preserve">                                       </w:t>
      </w:r>
    </w:p>
    <w:p w14:paraId="3799A1A4" w14:textId="29E7C08B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Sharon Conroy, Senior Executive Officer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1BDAD0F2" w14:textId="00F642C6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Leo McGee, </w:t>
      </w:r>
      <w:r w:rsidR="00031A5D">
        <w:rPr>
          <w:rFonts w:eastAsia="Times New Roman" w:cs="Calibri"/>
          <w:kern w:val="0"/>
          <w:sz w:val="24"/>
          <w:szCs w:val="24"/>
        </w:rPr>
        <w:t>Senior Engineer</w:t>
      </w:r>
    </w:p>
    <w:p w14:paraId="348E8884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Fionnghuala Ryan, Environmental Awareness Officer</w:t>
      </w:r>
    </w:p>
    <w:p w14:paraId="5B17F70F" w14:textId="77777777" w:rsidR="00284B79" w:rsidRDefault="00031A5D">
      <w:pPr>
        <w:spacing w:after="0" w:line="240" w:lineRule="auto"/>
      </w:pPr>
      <w:r>
        <w:rPr>
          <w:rFonts w:eastAsia="Times New Roman" w:cs="Calibri"/>
          <w:kern w:val="0"/>
          <w:sz w:val="24"/>
          <w:szCs w:val="24"/>
        </w:rPr>
        <w:t xml:space="preserve">Anthony McNamara, </w:t>
      </w:r>
      <w:r>
        <w:rPr>
          <w:rFonts w:eastAsia="Times New Roman" w:cs="Calibri"/>
          <w:bCs/>
          <w:kern w:val="0"/>
          <w:sz w:val="24"/>
          <w:szCs w:val="24"/>
        </w:rPr>
        <w:t>Climate Action Coordinator</w:t>
      </w:r>
    </w:p>
    <w:p w14:paraId="416DE2C0" w14:textId="14E2ECAD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Gary Tyrell, Climate Action Officer</w:t>
      </w:r>
      <w:r w:rsidR="00757C3B">
        <w:rPr>
          <w:rFonts w:eastAsia="Times New Roman" w:cs="Calibri"/>
          <w:kern w:val="0"/>
          <w:sz w:val="24"/>
          <w:szCs w:val="24"/>
        </w:rPr>
        <w:t xml:space="preserve"> (Teams)</w:t>
      </w:r>
    </w:p>
    <w:p w14:paraId="23798789" w14:textId="77777777" w:rsidR="00757C3B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Michael Heffernan, Senior Executive Engineer</w:t>
      </w:r>
    </w:p>
    <w:p w14:paraId="2FA0B399" w14:textId="4659E014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Colum Fagan, Senior Executive Engineer (Teams)</w:t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</w:p>
    <w:p w14:paraId="4316B1E0" w14:textId="0A617894" w:rsidR="00284B79" w:rsidRPr="00156262" w:rsidRDefault="00156262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156262">
        <w:rPr>
          <w:rFonts w:eastAsia="Times New Roman" w:cs="Calibri"/>
          <w:bCs/>
          <w:kern w:val="0"/>
          <w:sz w:val="24"/>
          <w:szCs w:val="24"/>
        </w:rPr>
        <w:t>Suzanne Furlong, Senior Parks Superintendent</w:t>
      </w:r>
    </w:p>
    <w:p w14:paraId="58B2A82E" w14:textId="77777777" w:rsidR="00284B79" w:rsidRDefault="00284B7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8EAC354" w14:textId="612FEC0D" w:rsidR="00284B79" w:rsidRDefault="00031A5D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>The Chair welcomed all in attendance</w:t>
      </w:r>
      <w:r w:rsidR="00757C3B">
        <w:rPr>
          <w:rFonts w:eastAsia="Times New Roman" w:cs="Calibri"/>
          <w:bCs/>
          <w:kern w:val="0"/>
          <w:sz w:val="24"/>
          <w:szCs w:val="24"/>
        </w:rPr>
        <w:t xml:space="preserve"> in the chamber and</w:t>
      </w:r>
      <w:r>
        <w:rPr>
          <w:rFonts w:eastAsia="Times New Roman" w:cs="Calibri"/>
          <w:bCs/>
          <w:kern w:val="0"/>
          <w:sz w:val="24"/>
          <w:szCs w:val="24"/>
        </w:rPr>
        <w:t xml:space="preserve"> on Microsoft Teams</w:t>
      </w:r>
      <w:r w:rsidR="00CB6CA4">
        <w:rPr>
          <w:rFonts w:eastAsia="Times New Roman" w:cs="Calibri"/>
          <w:bCs/>
          <w:kern w:val="0"/>
          <w:sz w:val="24"/>
          <w:szCs w:val="24"/>
        </w:rPr>
        <w:t>. A special welcome to our guest speaker Gillian McCann from Re-turn.</w:t>
      </w:r>
      <w:r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41544675" w14:textId="77777777" w:rsidR="00284B79" w:rsidRDefault="00284B7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91FC148" w14:textId="665788C9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Item 1: Minutes of Environment SPC meeting held on </w:t>
      </w:r>
      <w:r w:rsidR="00757C3B">
        <w:rPr>
          <w:rFonts w:eastAsia="Times New Roman" w:cs="Calibri"/>
          <w:b/>
          <w:kern w:val="0"/>
          <w:sz w:val="24"/>
          <w:szCs w:val="24"/>
          <w:u w:val="single"/>
        </w:rPr>
        <w:t>13</w:t>
      </w:r>
      <w:r w:rsidR="00757C3B" w:rsidRPr="00757C3B">
        <w:rPr>
          <w:rFonts w:eastAsia="Times New Roman" w:cs="Calibri"/>
          <w:b/>
          <w:kern w:val="0"/>
          <w:sz w:val="24"/>
          <w:szCs w:val="24"/>
          <w:u w:val="single"/>
          <w:vertAlign w:val="superscript"/>
        </w:rPr>
        <w:t>th</w:t>
      </w:r>
      <w:r w:rsidR="00757C3B">
        <w:rPr>
          <w:rFonts w:eastAsia="Times New Roman" w:cs="Calibri"/>
          <w:b/>
          <w:kern w:val="0"/>
          <w:sz w:val="24"/>
          <w:szCs w:val="24"/>
          <w:u w:val="single"/>
        </w:rPr>
        <w:t xml:space="preserve"> December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 2023 </w:t>
      </w:r>
    </w:p>
    <w:p w14:paraId="3246CBA3" w14:textId="0E410C8D" w:rsidR="00284B79" w:rsidRDefault="00031A5D">
      <w:pPr>
        <w:spacing w:after="0" w:line="240" w:lineRule="auto"/>
      </w:pPr>
      <w:r>
        <w:rPr>
          <w:rFonts w:eastAsia="Times New Roman" w:cs="Calibri"/>
          <w:bCs/>
          <w:kern w:val="0"/>
          <w:sz w:val="24"/>
          <w:szCs w:val="24"/>
        </w:rPr>
        <w:t>The</w:t>
      </w:r>
      <w:r>
        <w:rPr>
          <w:rFonts w:eastAsia="Times New Roman" w:cs="Calibri"/>
          <w:bCs/>
          <w:color w:val="FF0000"/>
          <w:kern w:val="0"/>
          <w:sz w:val="24"/>
          <w:szCs w:val="24"/>
        </w:rPr>
        <w:t xml:space="preserve"> </w:t>
      </w:r>
      <w:hyperlink r:id="rId7" w:history="1">
        <w:r w:rsidRPr="00001D18">
          <w:rPr>
            <w:rStyle w:val="Hyperlink"/>
            <w:rFonts w:eastAsia="Times New Roman"/>
            <w:kern w:val="0"/>
          </w:rPr>
          <w:t>minu</w:t>
        </w:r>
        <w:bookmarkStart w:id="1" w:name="_Hlt152579081"/>
        <w:bookmarkStart w:id="2" w:name="_Hlt152579082"/>
        <w:bookmarkStart w:id="3" w:name="_Hlt152579324"/>
        <w:bookmarkStart w:id="4" w:name="_Hlt152579325"/>
        <w:r w:rsidRPr="00001D18">
          <w:rPr>
            <w:rStyle w:val="Hyperlink"/>
            <w:rFonts w:eastAsia="Times New Roman"/>
            <w:kern w:val="0"/>
          </w:rPr>
          <w:t>t</w:t>
        </w:r>
        <w:bookmarkEnd w:id="1"/>
        <w:bookmarkEnd w:id="2"/>
        <w:bookmarkEnd w:id="3"/>
        <w:bookmarkEnd w:id="4"/>
        <w:r w:rsidRPr="00001D18">
          <w:rPr>
            <w:rStyle w:val="Hyperlink"/>
            <w:rFonts w:eastAsia="Times New Roman"/>
            <w:kern w:val="0"/>
          </w:rPr>
          <w:t>es</w:t>
        </w:r>
      </w:hyperlink>
      <w:r w:rsidR="00757C3B" w:rsidRPr="00757C3B">
        <w:rPr>
          <w:rFonts w:eastAsia="Times New Roman"/>
          <w:kern w:val="0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</w:rPr>
        <w:t xml:space="preserve">of the Environment SPC meeting, held on </w:t>
      </w:r>
      <w:r w:rsidR="00757C3B">
        <w:rPr>
          <w:rFonts w:eastAsia="Times New Roman" w:cs="Calibri"/>
          <w:bCs/>
          <w:kern w:val="0"/>
          <w:sz w:val="24"/>
          <w:szCs w:val="24"/>
        </w:rPr>
        <w:t>13</w:t>
      </w:r>
      <w:r w:rsidR="00757C3B" w:rsidRPr="00757C3B">
        <w:rPr>
          <w:rFonts w:eastAsia="Times New Roman" w:cs="Calibri"/>
          <w:bCs/>
          <w:kern w:val="0"/>
          <w:sz w:val="24"/>
          <w:szCs w:val="24"/>
          <w:vertAlign w:val="superscript"/>
        </w:rPr>
        <w:t>th</w:t>
      </w:r>
      <w:r w:rsidR="00757C3B">
        <w:rPr>
          <w:rFonts w:eastAsia="Times New Roman" w:cs="Calibri"/>
          <w:bCs/>
          <w:kern w:val="0"/>
          <w:sz w:val="24"/>
          <w:szCs w:val="24"/>
        </w:rPr>
        <w:t xml:space="preserve"> December</w:t>
      </w:r>
      <w:r>
        <w:rPr>
          <w:rFonts w:eastAsia="Times New Roman" w:cs="Calibri"/>
          <w:bCs/>
          <w:kern w:val="0"/>
          <w:sz w:val="24"/>
          <w:szCs w:val="24"/>
        </w:rPr>
        <w:t xml:space="preserve"> 2023 were proposed by the Chair, Councillor McManus, seconded by Councillor Timmons and agreed.</w:t>
      </w:r>
    </w:p>
    <w:p w14:paraId="60FEF5F1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5855EE47" w14:textId="1001789B" w:rsidR="00284B79" w:rsidRDefault="00031A5D" w:rsidP="00A4353D">
      <w:pPr>
        <w:spacing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Item 2: </w:t>
      </w:r>
      <w:r w:rsidR="00501D66">
        <w:rPr>
          <w:rFonts w:eastAsia="Times New Roman" w:cs="Calibri"/>
          <w:b/>
          <w:kern w:val="0"/>
          <w:sz w:val="24"/>
          <w:szCs w:val="24"/>
          <w:u w:val="single"/>
        </w:rPr>
        <w:t>Re-Turn Presentation</w:t>
      </w:r>
    </w:p>
    <w:p w14:paraId="7B2B016E" w14:textId="54A96197" w:rsidR="00501D66" w:rsidRDefault="00501D66" w:rsidP="00A4353D">
      <w:pPr>
        <w:spacing w:line="240" w:lineRule="auto"/>
      </w:pPr>
      <w:r>
        <w:t xml:space="preserve">Ms. Gillian McCann from Re-turn </w:t>
      </w:r>
      <w:r w:rsidR="00CB6EF9">
        <w:t xml:space="preserve">did a </w:t>
      </w:r>
      <w:hyperlink r:id="rId8" w:history="1">
        <w:r w:rsidR="00CB6EF9" w:rsidRPr="00CB6EF9">
          <w:rPr>
            <w:rStyle w:val="Hyperlink"/>
          </w:rPr>
          <w:t>presentation</w:t>
        </w:r>
      </w:hyperlink>
      <w:r w:rsidR="00CB6EF9">
        <w:t xml:space="preserve"> o</w:t>
      </w:r>
      <w:r>
        <w:t xml:space="preserve">n the new national </w:t>
      </w:r>
      <w:r w:rsidR="00A4353D">
        <w:t>deposit return scheme on in scope plastic and aluminium beverage containers which came into effect on the 1</w:t>
      </w:r>
      <w:r w:rsidR="00A4353D" w:rsidRPr="00A4353D">
        <w:rPr>
          <w:vertAlign w:val="superscript"/>
        </w:rPr>
        <w:t>st</w:t>
      </w:r>
      <w:r w:rsidR="00A4353D">
        <w:t xml:space="preserve"> February last.</w:t>
      </w:r>
      <w:r w:rsidR="00CB6EF9">
        <w:t xml:space="preserve"> </w:t>
      </w:r>
    </w:p>
    <w:p w14:paraId="08E51AA0" w14:textId="77777777" w:rsidR="00A4353D" w:rsidRDefault="00A4353D" w:rsidP="00A4353D">
      <w:pPr>
        <w:spacing w:line="240" w:lineRule="auto"/>
      </w:pPr>
    </w:p>
    <w:p w14:paraId="70773A42" w14:textId="3CAC7F90" w:rsidR="00A4353D" w:rsidRDefault="00A4353D" w:rsidP="00A4353D">
      <w:pPr>
        <w:spacing w:line="240" w:lineRule="auto"/>
      </w:pPr>
      <w:r>
        <w:lastRenderedPageBreak/>
        <w:t xml:space="preserve">Councillor Timmons queried the refund mechanism for the </w:t>
      </w:r>
      <w:r w:rsidR="00156262">
        <w:t>deposit.</w:t>
      </w:r>
    </w:p>
    <w:p w14:paraId="4F1CE768" w14:textId="74EE1B35" w:rsidR="00A4353D" w:rsidRDefault="00A4353D" w:rsidP="00A4353D">
      <w:pPr>
        <w:spacing w:line="240" w:lineRule="auto"/>
      </w:pPr>
      <w:r>
        <w:t>Councillor Johansson complemented Ms. McCann on the presentation and commented on the timeframe for old stock to run through the system before new branded stock was available.</w:t>
      </w:r>
    </w:p>
    <w:p w14:paraId="49A76E2B" w14:textId="35828DA4" w:rsidR="00A4353D" w:rsidRDefault="00A4353D" w:rsidP="00A4353D">
      <w:pPr>
        <w:spacing w:line="240" w:lineRule="auto"/>
      </w:pPr>
      <w:r>
        <w:t xml:space="preserve">Councillor Mulhall queried whether the returned containers could form part of a collection service when groceries are delivered by </w:t>
      </w:r>
      <w:r w:rsidR="00156262">
        <w:t>retailers.</w:t>
      </w:r>
    </w:p>
    <w:p w14:paraId="23E81FDB" w14:textId="73667FF2" w:rsidR="00A4353D" w:rsidRDefault="00A4353D" w:rsidP="00A4353D">
      <w:pPr>
        <w:spacing w:line="240" w:lineRule="auto"/>
      </w:pPr>
      <w:r>
        <w:t xml:space="preserve">Ms. McCann responded to all </w:t>
      </w:r>
      <w:r w:rsidR="00625CFF">
        <w:t>t</w:t>
      </w:r>
      <w:r>
        <w:t xml:space="preserve">he </w:t>
      </w:r>
      <w:r w:rsidR="00156262">
        <w:t>queries.</w:t>
      </w:r>
    </w:p>
    <w:p w14:paraId="73A301DE" w14:textId="77777777" w:rsidR="00284B79" w:rsidRDefault="00284B79">
      <w:pPr>
        <w:spacing w:line="288" w:lineRule="auto"/>
        <w:contextualSpacing/>
        <w:rPr>
          <w:sz w:val="24"/>
          <w:szCs w:val="24"/>
        </w:rPr>
      </w:pPr>
    </w:p>
    <w:p w14:paraId="3FDC144A" w14:textId="77777777" w:rsidR="00284B79" w:rsidRDefault="00031A5D">
      <w:pPr>
        <w:spacing w:line="288" w:lineRule="auto"/>
        <w:contextualSpacing/>
      </w:pPr>
      <w:bookmarkStart w:id="5" w:name="_Hlk160442103"/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bookmarkEnd w:id="5"/>
    <w:p w14:paraId="0C242235" w14:textId="77777777" w:rsidR="00284B79" w:rsidRDefault="00284B79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61411069" w14:textId="33F4C5E2" w:rsidR="00284B79" w:rsidRDefault="00031A5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3: </w:t>
      </w:r>
      <w:r w:rsidR="00A4353D">
        <w:rPr>
          <w:rFonts w:eastAsia="Times New Roman" w:cs="Calibri"/>
          <w:b/>
          <w:bCs/>
          <w:kern w:val="0"/>
          <w:sz w:val="24"/>
          <w:szCs w:val="24"/>
          <w:u w:val="single"/>
        </w:rPr>
        <w:t>Sports Pitch Strategy Implementation (Pavilion Programme)</w:t>
      </w:r>
    </w:p>
    <w:p w14:paraId="464A4816" w14:textId="48BCD05F" w:rsidR="00156262" w:rsidRPr="00625CFF" w:rsidRDefault="00156262" w:rsidP="00156262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156262">
        <w:rPr>
          <w:rFonts w:eastAsia="Times New Roman" w:cs="Calibri"/>
          <w:bCs/>
          <w:kern w:val="0"/>
          <w:sz w:val="24"/>
          <w:szCs w:val="24"/>
        </w:rPr>
        <w:t>Suzanne Furlong, Senior Parks Superintendent</w:t>
      </w:r>
      <w:r>
        <w:rPr>
          <w:rFonts w:eastAsia="Times New Roman" w:cs="Calibri"/>
          <w:bCs/>
          <w:kern w:val="0"/>
          <w:sz w:val="24"/>
          <w:szCs w:val="24"/>
        </w:rPr>
        <w:t xml:space="preserve">, presented an </w:t>
      </w:r>
      <w:hyperlink r:id="rId9" w:history="1">
        <w:r w:rsidRPr="00F65120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update</w:t>
        </w:r>
      </w:hyperlink>
      <w:r>
        <w:rPr>
          <w:rFonts w:eastAsia="Times New Roman" w:cs="Calibri"/>
          <w:bCs/>
          <w:kern w:val="0"/>
          <w:sz w:val="24"/>
          <w:szCs w:val="24"/>
        </w:rPr>
        <w:t xml:space="preserve"> on the sports capital </w:t>
      </w:r>
      <w:r w:rsidRPr="00625CFF">
        <w:rPr>
          <w:rFonts w:eastAsia="Times New Roman" w:cs="Calibri"/>
          <w:bCs/>
          <w:kern w:val="0"/>
          <w:sz w:val="24"/>
          <w:szCs w:val="24"/>
        </w:rPr>
        <w:t>grants and the pavilion programme.</w:t>
      </w:r>
    </w:p>
    <w:p w14:paraId="3D09169C" w14:textId="77777777" w:rsidR="00156262" w:rsidRPr="00625CFF" w:rsidRDefault="00156262" w:rsidP="00156262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1B584DCC" w14:textId="2584BFDE" w:rsidR="00156262" w:rsidRPr="00625CFF" w:rsidRDefault="00625CFF" w:rsidP="00625CFF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625CFF">
        <w:rPr>
          <w:rFonts w:cs="Calibri"/>
          <w:sz w:val="24"/>
          <w:szCs w:val="24"/>
        </w:rPr>
        <w:t xml:space="preserve">Following contributions from Cllr </w:t>
      </w:r>
      <w:r w:rsidRPr="00625CFF">
        <w:rPr>
          <w:rFonts w:cs="Calibri"/>
          <w:sz w:val="24"/>
          <w:szCs w:val="24"/>
        </w:rPr>
        <w:t>Timmons</w:t>
      </w:r>
      <w:r w:rsidRPr="00625CFF">
        <w:rPr>
          <w:rFonts w:cs="Calibri"/>
          <w:sz w:val="24"/>
          <w:szCs w:val="24"/>
        </w:rPr>
        <w:t>, Cllr</w:t>
      </w:r>
      <w:r w:rsidRPr="00625CFF">
        <w:rPr>
          <w:rFonts w:cs="Calibri"/>
          <w:sz w:val="24"/>
          <w:szCs w:val="24"/>
        </w:rPr>
        <w:t xml:space="preserve"> Mulhall</w:t>
      </w:r>
      <w:r w:rsidRPr="00625CFF">
        <w:rPr>
          <w:rFonts w:cs="Calibri"/>
          <w:sz w:val="24"/>
          <w:szCs w:val="24"/>
        </w:rPr>
        <w:t xml:space="preserve">, Cllr. </w:t>
      </w:r>
      <w:r w:rsidRPr="00625CFF">
        <w:rPr>
          <w:rFonts w:cs="Calibri"/>
          <w:sz w:val="24"/>
          <w:szCs w:val="24"/>
        </w:rPr>
        <w:t>Johansson and Ms. Deirdre Mooney</w:t>
      </w:r>
      <w:r w:rsidRPr="00625CFF">
        <w:rPr>
          <w:rFonts w:cs="Calibri"/>
          <w:sz w:val="24"/>
          <w:szCs w:val="24"/>
        </w:rPr>
        <w:t xml:space="preserve">, </w:t>
      </w:r>
      <w:r w:rsidRPr="00625CFF">
        <w:rPr>
          <w:rFonts w:cs="Calibri"/>
          <w:sz w:val="24"/>
          <w:szCs w:val="24"/>
        </w:rPr>
        <w:t xml:space="preserve">Ms. Furlong </w:t>
      </w:r>
      <w:r w:rsidRPr="00625CFF">
        <w:rPr>
          <w:rFonts w:cs="Calibri"/>
          <w:sz w:val="24"/>
          <w:szCs w:val="24"/>
        </w:rPr>
        <w:t>responded to the issues raised by the members</w:t>
      </w:r>
      <w:r w:rsidRPr="00625CFF">
        <w:rPr>
          <w:rFonts w:cs="Calibri"/>
          <w:sz w:val="24"/>
          <w:szCs w:val="24"/>
        </w:rPr>
        <w:t>.</w:t>
      </w:r>
      <w:r w:rsidRPr="00625CFF"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44966988" w14:textId="77777777" w:rsidR="00A4353D" w:rsidRPr="00625CFF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68D8D58E" w14:textId="77777777" w:rsidR="00156262" w:rsidRDefault="00156262" w:rsidP="00156262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562CD893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228A1F0" w14:textId="214A3D11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4: </w:t>
      </w:r>
      <w:r w:rsidR="00E5230F">
        <w:rPr>
          <w:rFonts w:eastAsia="Times New Roman" w:cs="Calibri"/>
          <w:b/>
          <w:bCs/>
          <w:kern w:val="0"/>
          <w:sz w:val="24"/>
          <w:szCs w:val="24"/>
          <w:u w:val="single"/>
        </w:rPr>
        <w:t>Circular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 Economy &amp; Environmental Awareness Activities</w:t>
      </w:r>
    </w:p>
    <w:p w14:paraId="1C5FE28E" w14:textId="381DB479" w:rsidR="00156262" w:rsidRDefault="00156262" w:rsidP="00156262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156262">
        <w:rPr>
          <w:rFonts w:eastAsia="Times New Roman" w:cs="Calibri"/>
          <w:kern w:val="0"/>
          <w:sz w:val="24"/>
          <w:szCs w:val="24"/>
        </w:rPr>
        <w:t>Fionnghuala Ryan, Environmental Awareness Officer</w:t>
      </w:r>
      <w:r>
        <w:rPr>
          <w:rFonts w:eastAsia="Times New Roman" w:cs="Calibri"/>
          <w:kern w:val="0"/>
          <w:sz w:val="24"/>
          <w:szCs w:val="24"/>
        </w:rPr>
        <w:t xml:space="preserve">, presented an </w:t>
      </w:r>
      <w:hyperlink r:id="rId10" w:history="1">
        <w:r w:rsidRPr="00F65120">
          <w:rPr>
            <w:rStyle w:val="Hyperlink"/>
            <w:rFonts w:eastAsia="Times New Roman" w:cs="Calibri"/>
            <w:kern w:val="0"/>
            <w:sz w:val="24"/>
            <w:szCs w:val="24"/>
          </w:rPr>
          <w:t>update</w:t>
        </w:r>
      </w:hyperlink>
      <w:r>
        <w:rPr>
          <w:rFonts w:eastAsia="Times New Roman" w:cs="Calibri"/>
          <w:kern w:val="0"/>
          <w:sz w:val="24"/>
          <w:szCs w:val="24"/>
        </w:rPr>
        <w:t xml:space="preserve"> on activities for 2024.</w:t>
      </w:r>
    </w:p>
    <w:p w14:paraId="35F09E76" w14:textId="77777777" w:rsidR="00156262" w:rsidRDefault="00156262" w:rsidP="00156262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E632307" w14:textId="290638B6" w:rsidR="00156262" w:rsidRDefault="00156262" w:rsidP="00156262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Councillor Timmons queried </w:t>
      </w:r>
      <w:r w:rsidR="00E5230F">
        <w:rPr>
          <w:rFonts w:eastAsia="Times New Roman" w:cs="Calibri"/>
          <w:kern w:val="0"/>
          <w:sz w:val="24"/>
          <w:szCs w:val="24"/>
        </w:rPr>
        <w:t>several</w:t>
      </w:r>
      <w:r>
        <w:rPr>
          <w:rFonts w:eastAsia="Times New Roman" w:cs="Calibri"/>
          <w:kern w:val="0"/>
          <w:sz w:val="24"/>
          <w:szCs w:val="24"/>
        </w:rPr>
        <w:t xml:space="preserve"> items including graffiti removal, dog fouling, Dublin Canvas and the repair café trial run by SDCC in conjunction with Clondalkin Tidy Towns.</w:t>
      </w:r>
    </w:p>
    <w:p w14:paraId="59B4FBAB" w14:textId="77777777" w:rsidR="00156262" w:rsidRDefault="00156262" w:rsidP="00156262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391A89D" w14:textId="53733ACA" w:rsidR="00156262" w:rsidRPr="00156262" w:rsidRDefault="00156262" w:rsidP="00156262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manager responded to </w:t>
      </w:r>
      <w:r w:rsidR="00E5230F">
        <w:rPr>
          <w:rFonts w:eastAsia="Times New Roman" w:cs="Calibri"/>
          <w:kern w:val="0"/>
          <w:sz w:val="24"/>
          <w:szCs w:val="24"/>
        </w:rPr>
        <w:t>the issues raised.</w:t>
      </w:r>
    </w:p>
    <w:p w14:paraId="3AE4FA00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4EF6349E" w14:textId="77777777" w:rsidR="00156262" w:rsidRPr="00156262" w:rsidRDefault="00156262" w:rsidP="00156262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156262">
        <w:rPr>
          <w:rFonts w:eastAsia="Times New Roman" w:cs="Calibri"/>
          <w:kern w:val="0"/>
          <w:sz w:val="24"/>
          <w:szCs w:val="24"/>
        </w:rPr>
        <w:t xml:space="preserve">The Report was </w:t>
      </w:r>
      <w:r w:rsidRPr="00156262">
        <w:rPr>
          <w:rFonts w:eastAsia="Times New Roman" w:cs="Calibri"/>
          <w:b/>
          <w:bCs/>
          <w:kern w:val="0"/>
          <w:sz w:val="24"/>
          <w:szCs w:val="24"/>
        </w:rPr>
        <w:t>NOTED.</w:t>
      </w:r>
    </w:p>
    <w:p w14:paraId="26B8D0AB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342C524D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6FC84DF4" w14:textId="4298FAA1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Item 5: Community Climate Action Fund (CCAF)</w:t>
      </w:r>
    </w:p>
    <w:p w14:paraId="36AB74AB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63C07C3" w14:textId="24ACD0C2" w:rsidR="00031A5D" w:rsidRDefault="00031A5D" w:rsidP="00031A5D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031A5D">
        <w:rPr>
          <w:rFonts w:eastAsia="Times New Roman" w:cs="Calibri"/>
          <w:kern w:val="0"/>
          <w:sz w:val="24"/>
          <w:szCs w:val="24"/>
        </w:rPr>
        <w:t xml:space="preserve">Anthony McNamara, </w:t>
      </w:r>
      <w:r w:rsidRPr="00031A5D">
        <w:rPr>
          <w:rFonts w:eastAsia="Times New Roman" w:cs="Calibri"/>
          <w:bCs/>
          <w:kern w:val="0"/>
          <w:sz w:val="24"/>
          <w:szCs w:val="24"/>
        </w:rPr>
        <w:t>Climate Action Coordinator</w:t>
      </w:r>
      <w:r>
        <w:rPr>
          <w:rFonts w:eastAsia="Times New Roman" w:cs="Calibri"/>
          <w:bCs/>
          <w:kern w:val="0"/>
          <w:sz w:val="24"/>
          <w:szCs w:val="24"/>
        </w:rPr>
        <w:t xml:space="preserve">, </w:t>
      </w:r>
      <w:hyperlink r:id="rId11" w:history="1">
        <w:r w:rsidRPr="00F65120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presented</w:t>
        </w:r>
      </w:hyperlink>
      <w:r>
        <w:rPr>
          <w:rFonts w:eastAsia="Times New Roman" w:cs="Calibri"/>
          <w:bCs/>
          <w:kern w:val="0"/>
          <w:sz w:val="24"/>
          <w:szCs w:val="24"/>
        </w:rPr>
        <w:t xml:space="preserve"> on the CCAF</w:t>
      </w:r>
      <w:r w:rsidR="00C64FB9">
        <w:rPr>
          <w:rFonts w:eastAsia="Times New Roman" w:cs="Calibri"/>
          <w:bCs/>
          <w:kern w:val="0"/>
          <w:sz w:val="24"/>
          <w:szCs w:val="24"/>
        </w:rPr>
        <w:t xml:space="preserve"> and there were no questions.</w:t>
      </w:r>
    </w:p>
    <w:p w14:paraId="31457C4E" w14:textId="77777777" w:rsidR="00031A5D" w:rsidRPr="00031A5D" w:rsidRDefault="00031A5D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3BF38894" w14:textId="5456EBB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491B0AF" w14:textId="77777777" w:rsidR="00031A5D" w:rsidRPr="00031A5D" w:rsidRDefault="00031A5D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031A5D">
        <w:rPr>
          <w:rFonts w:eastAsia="Times New Roman" w:cs="Calibri"/>
          <w:kern w:val="0"/>
          <w:sz w:val="24"/>
          <w:szCs w:val="24"/>
        </w:rPr>
        <w:t xml:space="preserve">The Report was </w:t>
      </w:r>
      <w:r w:rsidRPr="00031A5D">
        <w:rPr>
          <w:rFonts w:eastAsia="Times New Roman" w:cs="Calibri"/>
          <w:b/>
          <w:bCs/>
          <w:kern w:val="0"/>
          <w:sz w:val="24"/>
          <w:szCs w:val="24"/>
        </w:rPr>
        <w:t>NOTED.</w:t>
      </w:r>
    </w:p>
    <w:p w14:paraId="7BF627F9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8280980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F74A8A7" w14:textId="620A19B5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Item 6: A.O.B.</w:t>
      </w:r>
    </w:p>
    <w:p w14:paraId="181F7F16" w14:textId="379E8587" w:rsidR="00284B79" w:rsidRPr="00031A5D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031A5D">
        <w:rPr>
          <w:rFonts w:eastAsia="Times New Roman" w:cs="Calibri"/>
          <w:kern w:val="0"/>
          <w:sz w:val="24"/>
          <w:szCs w:val="24"/>
        </w:rPr>
        <w:t>Sharon Conroy, Senior Executive Office</w:t>
      </w:r>
      <w:r>
        <w:rPr>
          <w:rFonts w:eastAsia="Times New Roman" w:cs="Calibri"/>
          <w:kern w:val="0"/>
          <w:sz w:val="24"/>
          <w:szCs w:val="24"/>
        </w:rPr>
        <w:t xml:space="preserve">r </w:t>
      </w:r>
      <w:r w:rsidR="00E5230F">
        <w:rPr>
          <w:rFonts w:eastAsia="Times New Roman" w:cs="Calibri"/>
          <w:kern w:val="0"/>
          <w:sz w:val="24"/>
          <w:szCs w:val="24"/>
        </w:rPr>
        <w:t xml:space="preserve">updated the SPC </w:t>
      </w:r>
      <w:r w:rsidR="005E0105">
        <w:rPr>
          <w:rFonts w:eastAsia="Times New Roman" w:cs="Calibri"/>
          <w:kern w:val="0"/>
          <w:sz w:val="24"/>
          <w:szCs w:val="24"/>
        </w:rPr>
        <w:t>members that</w:t>
      </w:r>
      <w:r w:rsidR="00F65120">
        <w:rPr>
          <w:rFonts w:eastAsia="Times New Roman" w:cs="Calibri"/>
          <w:kern w:val="0"/>
          <w:sz w:val="24"/>
          <w:szCs w:val="24"/>
        </w:rPr>
        <w:t xml:space="preserve"> </w:t>
      </w:r>
      <w:r>
        <w:rPr>
          <w:rFonts w:eastAsia="Times New Roman" w:cs="Calibri"/>
          <w:kern w:val="0"/>
          <w:sz w:val="24"/>
          <w:szCs w:val="24"/>
        </w:rPr>
        <w:t xml:space="preserve">the </w:t>
      </w:r>
      <w:r w:rsidR="005E0105">
        <w:rPr>
          <w:rFonts w:eastAsia="Times New Roman" w:cs="Calibri"/>
          <w:kern w:val="0"/>
          <w:sz w:val="24"/>
          <w:szCs w:val="24"/>
        </w:rPr>
        <w:t xml:space="preserve">National </w:t>
      </w:r>
      <w:r>
        <w:rPr>
          <w:rFonts w:eastAsia="Times New Roman" w:cs="Calibri"/>
          <w:kern w:val="0"/>
          <w:sz w:val="24"/>
          <w:szCs w:val="24"/>
        </w:rPr>
        <w:t>Waste Management Plan for a Circular Economy 2024-2030</w:t>
      </w:r>
      <w:r w:rsidR="005E0105">
        <w:rPr>
          <w:rFonts w:eastAsia="Times New Roman" w:cs="Calibri"/>
          <w:kern w:val="0"/>
          <w:sz w:val="24"/>
          <w:szCs w:val="24"/>
        </w:rPr>
        <w:t xml:space="preserve"> 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  <w:r w:rsidR="00F65120">
        <w:rPr>
          <w:rFonts w:eastAsia="Times New Roman" w:cs="Calibri"/>
          <w:kern w:val="0"/>
          <w:sz w:val="24"/>
          <w:szCs w:val="24"/>
        </w:rPr>
        <w:t>was</w:t>
      </w:r>
      <w:r>
        <w:rPr>
          <w:rFonts w:eastAsia="Times New Roman" w:cs="Calibri"/>
          <w:kern w:val="0"/>
          <w:sz w:val="24"/>
          <w:szCs w:val="24"/>
        </w:rPr>
        <w:t xml:space="preserve"> due to be</w:t>
      </w:r>
      <w:r w:rsidR="005E0105">
        <w:rPr>
          <w:rFonts w:eastAsia="Times New Roman" w:cs="Calibri"/>
          <w:kern w:val="0"/>
          <w:sz w:val="24"/>
          <w:szCs w:val="24"/>
        </w:rPr>
        <w:t xml:space="preserve"> made on the 22</w:t>
      </w:r>
      <w:r w:rsidR="005E0105" w:rsidRPr="005E0105">
        <w:rPr>
          <w:rFonts w:eastAsia="Times New Roman" w:cs="Calibri"/>
          <w:kern w:val="0"/>
          <w:sz w:val="24"/>
          <w:szCs w:val="24"/>
          <w:vertAlign w:val="superscript"/>
        </w:rPr>
        <w:t>nd</w:t>
      </w:r>
      <w:r w:rsidR="005E0105">
        <w:rPr>
          <w:rFonts w:eastAsia="Times New Roman" w:cs="Calibri"/>
          <w:kern w:val="0"/>
          <w:sz w:val="24"/>
          <w:szCs w:val="24"/>
        </w:rPr>
        <w:t xml:space="preserve"> February 2024 and that it will be</w:t>
      </w:r>
      <w:r>
        <w:rPr>
          <w:rFonts w:eastAsia="Times New Roman" w:cs="Calibri"/>
          <w:kern w:val="0"/>
          <w:sz w:val="24"/>
          <w:szCs w:val="24"/>
        </w:rPr>
        <w:t xml:space="preserve"> launched by The Minister on the 1</w:t>
      </w:r>
      <w:r w:rsidRPr="00031A5D">
        <w:rPr>
          <w:rFonts w:eastAsia="Times New Roman" w:cs="Calibri"/>
          <w:kern w:val="0"/>
          <w:sz w:val="24"/>
          <w:szCs w:val="24"/>
          <w:vertAlign w:val="superscript"/>
        </w:rPr>
        <w:t>st</w:t>
      </w:r>
      <w:r>
        <w:rPr>
          <w:rFonts w:eastAsia="Times New Roman" w:cs="Calibri"/>
          <w:kern w:val="0"/>
          <w:sz w:val="24"/>
          <w:szCs w:val="24"/>
        </w:rPr>
        <w:t xml:space="preserve"> March 2024</w:t>
      </w:r>
      <w:r w:rsidR="00F65120">
        <w:rPr>
          <w:rFonts w:eastAsia="Times New Roman" w:cs="Calibri"/>
          <w:kern w:val="0"/>
          <w:sz w:val="24"/>
          <w:szCs w:val="24"/>
        </w:rPr>
        <w:t>.</w:t>
      </w:r>
    </w:p>
    <w:p w14:paraId="65FE96B4" w14:textId="77777777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19A4D47F" w14:textId="438BCD80" w:rsidR="00031A5D" w:rsidRPr="00031A5D" w:rsidRDefault="00F65120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This business</w:t>
      </w:r>
      <w:r w:rsidR="00031A5D" w:rsidRPr="00031A5D">
        <w:rPr>
          <w:rFonts w:eastAsia="Times New Roman" w:cs="Calibri"/>
          <w:kern w:val="0"/>
          <w:sz w:val="24"/>
          <w:szCs w:val="24"/>
        </w:rPr>
        <w:t xml:space="preserve"> was </w:t>
      </w:r>
      <w:r w:rsidR="00031A5D" w:rsidRPr="00031A5D">
        <w:rPr>
          <w:rFonts w:eastAsia="Times New Roman" w:cs="Calibri"/>
          <w:b/>
          <w:bCs/>
          <w:kern w:val="0"/>
          <w:sz w:val="24"/>
          <w:szCs w:val="24"/>
        </w:rPr>
        <w:t>NOTED</w:t>
      </w:r>
      <w:r w:rsidR="00031A5D" w:rsidRPr="00031A5D">
        <w:rPr>
          <w:rFonts w:eastAsia="Times New Roman" w:cs="Calibri"/>
          <w:kern w:val="0"/>
          <w:sz w:val="24"/>
          <w:szCs w:val="24"/>
        </w:rPr>
        <w:t>.</w:t>
      </w:r>
    </w:p>
    <w:p w14:paraId="58B7311E" w14:textId="77777777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79003841" w14:textId="77777777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0B5B3AE6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There was no further business. </w:t>
      </w:r>
    </w:p>
    <w:p w14:paraId="45EF3D1B" w14:textId="77777777" w:rsidR="00284B79" w:rsidRDefault="00284B79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6080D74" w14:textId="286996F2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Chair, Cllr McManus concluded the meeting at </w:t>
      </w:r>
      <w:r w:rsidR="00085601">
        <w:rPr>
          <w:rFonts w:eastAsia="Times New Roman" w:cs="Calibri"/>
          <w:kern w:val="0"/>
          <w:sz w:val="24"/>
          <w:szCs w:val="24"/>
        </w:rPr>
        <w:t>6.55pm</w:t>
      </w:r>
      <w:r>
        <w:rPr>
          <w:rFonts w:eastAsia="Times New Roman" w:cs="Calibri"/>
          <w:kern w:val="0"/>
          <w:sz w:val="24"/>
          <w:szCs w:val="24"/>
        </w:rPr>
        <w:t xml:space="preserve">. </w:t>
      </w:r>
    </w:p>
    <w:p w14:paraId="7DF8CA0B" w14:textId="77777777" w:rsidR="00284B79" w:rsidRDefault="00284B79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4C6BFCF5" w14:textId="77777777" w:rsidR="00284B79" w:rsidRDefault="00284B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65D431AC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18827831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6049A812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04C1A431" w14:textId="77777777" w:rsidR="00284B79" w:rsidRDefault="00284B79"/>
    <w:sectPr w:rsidR="00284B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2C24" w14:textId="77777777" w:rsidR="00031A5D" w:rsidRDefault="00031A5D">
      <w:pPr>
        <w:spacing w:after="0" w:line="240" w:lineRule="auto"/>
      </w:pPr>
      <w:r>
        <w:separator/>
      </w:r>
    </w:p>
  </w:endnote>
  <w:endnote w:type="continuationSeparator" w:id="0">
    <w:p w14:paraId="4AE05612" w14:textId="77777777" w:rsidR="00031A5D" w:rsidRDefault="000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FBD3" w14:textId="77777777" w:rsidR="00031A5D" w:rsidRDefault="00031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0F2033" w14:textId="77777777" w:rsidR="00031A5D" w:rsidRDefault="00031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79"/>
    <w:rsid w:val="00001D18"/>
    <w:rsid w:val="00031A5D"/>
    <w:rsid w:val="00085601"/>
    <w:rsid w:val="00156262"/>
    <w:rsid w:val="00284B79"/>
    <w:rsid w:val="0035453D"/>
    <w:rsid w:val="003D22D5"/>
    <w:rsid w:val="004F2FCB"/>
    <w:rsid w:val="00501D66"/>
    <w:rsid w:val="005E0105"/>
    <w:rsid w:val="00625CFF"/>
    <w:rsid w:val="00757C3B"/>
    <w:rsid w:val="009B7B6B"/>
    <w:rsid w:val="00A4353D"/>
    <w:rsid w:val="00C64FB9"/>
    <w:rsid w:val="00CB6CA4"/>
    <w:rsid w:val="00CB6EF9"/>
    <w:rsid w:val="00E5230F"/>
    <w:rsid w:val="00F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751E"/>
  <w15:docId w15:val="{3F88C4D8-B159-4A05-9EE0-25F9EA0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I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pPr>
      <w:suppressAutoHyphens w:val="0"/>
      <w:spacing w:line="251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/Environment-%20Public%20Realm%20and%20Climate%20Change%20SPC/2024/February/February2024Environment,PublicRealmandClimateChangeSPCMeeting/ee136508-b7cf-4cfb-aa57-4bf1f02d26d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ranet/Cmas/documents/Environment-%20Public%20Realm%20and%20Climate%20Change%20SPC/2024/February/February2024Environment,PublicRealmandClimateChangeSPCMeeting/3d52e8c3-8dff-44a5-a13b-6b1bcb7e003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ntranet/Cmas/documentsedit.aspx?id=82143&amp;itemTxt=H-I5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tranet/Cmas/documentsedit.aspx?id=82142&amp;itemTxt=H-I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ranet/Cmas/documentsedit.aspx?id=82140&amp;itemTxt=H-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dc:description/>
  <cp:lastModifiedBy>Teresa Walsh</cp:lastModifiedBy>
  <cp:revision>9</cp:revision>
  <dcterms:created xsi:type="dcterms:W3CDTF">2024-03-04T11:46:00Z</dcterms:created>
  <dcterms:modified xsi:type="dcterms:W3CDTF">2024-03-04T17:53:00Z</dcterms:modified>
</cp:coreProperties>
</file>