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9A6D" w14:textId="07D67E67" w:rsidR="00A2719B" w:rsidRDefault="00A2719B" w:rsidP="00A2719B">
      <w:pPr>
        <w:rPr>
          <w:rFonts w:ascii="Calibri" w:hAnsi="Calibri"/>
          <w:lang w:eastAsia="en-US"/>
        </w:rPr>
      </w:pPr>
      <w:r>
        <w:rPr>
          <w:noProof/>
        </w:rPr>
        <w:drawing>
          <wp:anchor distT="114300" distB="114300" distL="114300" distR="114300" simplePos="0" relativeHeight="251659264" behindDoc="1" locked="0" layoutInCell="1" hidden="0" allowOverlap="1" wp14:anchorId="749E3744" wp14:editId="1DEDC119">
            <wp:simplePos x="0" y="0"/>
            <wp:positionH relativeFrom="margin">
              <wp:align>right</wp:align>
            </wp:positionH>
            <wp:positionV relativeFrom="paragraph">
              <wp:posOffset>-304799</wp:posOffset>
            </wp:positionV>
            <wp:extent cx="2828925" cy="1047750"/>
            <wp:effectExtent l="0" t="0" r="9525" b="0"/>
            <wp:wrapNone/>
            <wp:docPr id="1" name="image1.png" descr="A logo for a youth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for a youth company&#10;&#10;Description automatically generated"/>
                    <pic:cNvPicPr preferRelativeResize="0"/>
                  </pic:nvPicPr>
                  <pic:blipFill>
                    <a:blip r:embed="rId5"/>
                    <a:srcRect/>
                    <a:stretch>
                      <a:fillRect/>
                    </a:stretch>
                  </pic:blipFill>
                  <pic:spPr>
                    <a:xfrm>
                      <a:off x="0" y="0"/>
                      <a:ext cx="2828925" cy="1047750"/>
                    </a:xfrm>
                    <a:prstGeom prst="rect">
                      <a:avLst/>
                    </a:prstGeom>
                    <a:ln/>
                  </pic:spPr>
                </pic:pic>
              </a:graphicData>
            </a:graphic>
            <wp14:sizeRelH relativeFrom="margin">
              <wp14:pctWidth>0</wp14:pctWidth>
            </wp14:sizeRelH>
            <wp14:sizeRelV relativeFrom="margin">
              <wp14:pctHeight>0</wp14:pctHeight>
            </wp14:sizeRelV>
          </wp:anchor>
        </w:drawing>
      </w:r>
    </w:p>
    <w:p w14:paraId="01D97A73" w14:textId="55C52984" w:rsidR="00A2719B" w:rsidRDefault="00A2719B" w:rsidP="00A2719B">
      <w:pPr>
        <w:jc w:val="right"/>
        <w:rPr>
          <w:rFonts w:ascii="Calibri" w:hAnsi="Calibri"/>
          <w:lang w:eastAsia="en-US"/>
        </w:rPr>
      </w:pPr>
    </w:p>
    <w:p w14:paraId="7184F24A" w14:textId="146475F9" w:rsidR="00A2719B" w:rsidRDefault="00A2719B" w:rsidP="00A2719B">
      <w:pPr>
        <w:rPr>
          <w:rFonts w:ascii="Calibri" w:hAnsi="Calibri"/>
          <w:lang w:eastAsia="en-US"/>
        </w:rPr>
      </w:pPr>
    </w:p>
    <w:p w14:paraId="428AB327" w14:textId="77777777" w:rsidR="00A2719B" w:rsidRDefault="00A2719B" w:rsidP="00A2719B">
      <w:pPr>
        <w:rPr>
          <w:rFonts w:ascii="Calibri" w:hAnsi="Calibri"/>
          <w:lang w:eastAsia="en-US"/>
        </w:rPr>
      </w:pPr>
    </w:p>
    <w:p w14:paraId="7F83FBA5" w14:textId="77777777" w:rsidR="00A2719B" w:rsidRDefault="00A2719B" w:rsidP="00A2719B">
      <w:pPr>
        <w:rPr>
          <w:rFonts w:ascii="Calibri" w:hAnsi="Calibri"/>
          <w:b/>
          <w:bCs/>
          <w:lang w:eastAsia="en-US"/>
        </w:rPr>
      </w:pPr>
    </w:p>
    <w:p w14:paraId="65B69DBC" w14:textId="77777777" w:rsidR="00A2719B" w:rsidRDefault="00A2719B" w:rsidP="00A2719B">
      <w:pPr>
        <w:rPr>
          <w:rFonts w:ascii="Calibri" w:hAnsi="Calibri"/>
          <w:b/>
          <w:bCs/>
          <w:lang w:eastAsia="en-US"/>
        </w:rPr>
      </w:pPr>
    </w:p>
    <w:p w14:paraId="5C40BAFF" w14:textId="0559EBC5" w:rsidR="00A2719B" w:rsidRPr="00A2719B" w:rsidRDefault="00A2719B" w:rsidP="00A2719B">
      <w:pPr>
        <w:rPr>
          <w:rFonts w:ascii="Calibri" w:hAnsi="Calibri"/>
          <w:b/>
          <w:bCs/>
          <w:sz w:val="28"/>
          <w:szCs w:val="28"/>
          <w:lang w:eastAsia="en-US"/>
        </w:rPr>
      </w:pPr>
      <w:r w:rsidRPr="00A2719B">
        <w:rPr>
          <w:rFonts w:ascii="Calibri" w:hAnsi="Calibri"/>
          <w:b/>
          <w:bCs/>
          <w:sz w:val="28"/>
          <w:szCs w:val="28"/>
          <w:lang w:eastAsia="en-US"/>
        </w:rPr>
        <w:t>December 2023 Lucan/Palmerstown/North Clondalkin Area Committee Meeting</w:t>
      </w:r>
    </w:p>
    <w:p w14:paraId="1A41C389" w14:textId="77777777" w:rsidR="00A2719B" w:rsidRPr="00A2719B" w:rsidRDefault="00A2719B" w:rsidP="00A2719B">
      <w:pPr>
        <w:rPr>
          <w:rFonts w:ascii="Calibri" w:hAnsi="Calibri"/>
          <w:b/>
          <w:bCs/>
          <w:lang w:eastAsia="en-US"/>
        </w:rPr>
      </w:pPr>
    </w:p>
    <w:p w14:paraId="1115B7ED" w14:textId="53B89EC9" w:rsidR="00A2719B" w:rsidRDefault="00A2719B" w:rsidP="00A2719B">
      <w:pPr>
        <w:rPr>
          <w:rFonts w:ascii="Calibri" w:hAnsi="Calibri"/>
          <w:b/>
          <w:bCs/>
          <w:lang w:eastAsia="en-US"/>
        </w:rPr>
      </w:pPr>
      <w:r w:rsidRPr="00A2719B">
        <w:rPr>
          <w:rFonts w:ascii="Calibri" w:hAnsi="Calibri"/>
          <w:b/>
          <w:bCs/>
          <w:lang w:eastAsia="en-US"/>
        </w:rPr>
        <w:t>To ask the Chief Executive to report on how many schools are currently engaging with the Council in relation to actively promoting Comhairle na nÓg membership and interaction, and how this compares with five years ago?</w:t>
      </w:r>
    </w:p>
    <w:p w14:paraId="5856C794" w14:textId="77777777" w:rsidR="00A2719B" w:rsidRDefault="00A2719B" w:rsidP="00A2719B">
      <w:pPr>
        <w:rPr>
          <w:rFonts w:ascii="Calibri" w:hAnsi="Calibri"/>
          <w:b/>
          <w:bCs/>
          <w:lang w:eastAsia="en-US"/>
        </w:rPr>
      </w:pPr>
    </w:p>
    <w:p w14:paraId="147B41DD" w14:textId="65C7517B" w:rsidR="00A2719B" w:rsidRPr="00A2719B" w:rsidRDefault="00A2719B" w:rsidP="00A2719B">
      <w:pPr>
        <w:jc w:val="center"/>
        <w:rPr>
          <w:rFonts w:ascii="Calibri" w:hAnsi="Calibri"/>
          <w:b/>
          <w:bCs/>
          <w:lang w:eastAsia="en-US"/>
        </w:rPr>
      </w:pPr>
      <w:r>
        <w:rPr>
          <w:rFonts w:ascii="Calibri" w:hAnsi="Calibri"/>
          <w:b/>
          <w:bCs/>
          <w:lang w:eastAsia="en-US"/>
        </w:rPr>
        <w:t>___________________________</w:t>
      </w:r>
    </w:p>
    <w:p w14:paraId="6C3618CF" w14:textId="77777777" w:rsidR="00A2719B" w:rsidRDefault="00A2719B" w:rsidP="00A2719B">
      <w:pPr>
        <w:rPr>
          <w:rFonts w:ascii="Calibri" w:hAnsi="Calibri"/>
          <w:lang w:eastAsia="en-US"/>
        </w:rPr>
      </w:pPr>
    </w:p>
    <w:p w14:paraId="194A1683" w14:textId="1C4E06C4" w:rsidR="00A2719B" w:rsidRDefault="00A2719B" w:rsidP="00A2719B">
      <w:pPr>
        <w:spacing w:before="100" w:beforeAutospacing="1" w:after="100" w:afterAutospacing="1"/>
        <w:rPr>
          <w:rFonts w:ascii="Calibri" w:hAnsi="Calibri"/>
        </w:rPr>
      </w:pPr>
      <w:r>
        <w:rPr>
          <w:rFonts w:ascii="Calibri" w:hAnsi="Calibri"/>
          <w:b/>
          <w:bCs/>
        </w:rPr>
        <w:t>The process of forming a new Comhairle is as follows:</w:t>
      </w:r>
    </w:p>
    <w:p w14:paraId="4A4E56BD" w14:textId="77777777" w:rsidR="00A2719B" w:rsidRDefault="00A2719B" w:rsidP="00A2719B">
      <w:pPr>
        <w:spacing w:before="100" w:beforeAutospacing="1" w:after="100" w:afterAutospacing="1"/>
        <w:ind w:left="226"/>
        <w:rPr>
          <w:rFonts w:ascii="Calibri" w:hAnsi="Calibri"/>
        </w:rPr>
      </w:pPr>
      <w:r>
        <w:rPr>
          <w:rFonts w:ascii="Calibri" w:hAnsi="Calibri"/>
        </w:rPr>
        <w:t>September </w:t>
      </w:r>
    </w:p>
    <w:p w14:paraId="3A625E83" w14:textId="7C60B8B7" w:rsidR="00A2719B" w:rsidRDefault="00A2719B" w:rsidP="00A2719B">
      <w:pPr>
        <w:numPr>
          <w:ilvl w:val="0"/>
          <w:numId w:val="3"/>
        </w:numPr>
        <w:spacing w:before="100" w:beforeAutospacing="1" w:after="100" w:afterAutospacing="1"/>
        <w:rPr>
          <w:rFonts w:ascii="Calibri" w:hAnsi="Calibri"/>
        </w:rPr>
      </w:pPr>
      <w:r>
        <w:rPr>
          <w:rFonts w:ascii="Calibri" w:hAnsi="Calibri"/>
        </w:rPr>
        <w:t>Information is sent to all the schools, youth services and Alternative Learning Programmes in the county about the upcoming AGM/Youth Conference</w:t>
      </w:r>
    </w:p>
    <w:p w14:paraId="6AD096DD" w14:textId="77777777" w:rsidR="00A2719B" w:rsidRDefault="00A2719B" w:rsidP="00A2719B">
      <w:pPr>
        <w:numPr>
          <w:ilvl w:val="0"/>
          <w:numId w:val="3"/>
        </w:numPr>
        <w:spacing w:before="100" w:beforeAutospacing="1" w:after="100" w:afterAutospacing="1"/>
        <w:rPr>
          <w:rFonts w:ascii="Calibri" w:hAnsi="Calibri"/>
        </w:rPr>
      </w:pPr>
      <w:r>
        <w:rPr>
          <w:rFonts w:ascii="Calibri" w:hAnsi="Calibri"/>
        </w:rPr>
        <w:t xml:space="preserve">Schools nominate a key staff member to link with coordinators with questions/queries and to identify </w:t>
      </w:r>
      <w:proofErr w:type="gramStart"/>
      <w:r>
        <w:rPr>
          <w:rFonts w:ascii="Calibri" w:hAnsi="Calibri"/>
        </w:rPr>
        <w:t>students</w:t>
      </w:r>
      <w:proofErr w:type="gramEnd"/>
      <w:r>
        <w:rPr>
          <w:rFonts w:ascii="Calibri" w:hAnsi="Calibri"/>
        </w:rPr>
        <w:t> </w:t>
      </w:r>
    </w:p>
    <w:p w14:paraId="5F387CDE" w14:textId="77777777" w:rsidR="00A2719B" w:rsidRDefault="00A2719B" w:rsidP="00A2719B">
      <w:pPr>
        <w:numPr>
          <w:ilvl w:val="0"/>
          <w:numId w:val="3"/>
        </w:numPr>
        <w:spacing w:before="100" w:beforeAutospacing="1" w:after="100" w:afterAutospacing="1"/>
        <w:rPr>
          <w:rFonts w:ascii="Calibri" w:hAnsi="Calibri"/>
        </w:rPr>
      </w:pPr>
      <w:r>
        <w:rPr>
          <w:rFonts w:ascii="Calibri" w:hAnsi="Calibri"/>
        </w:rPr>
        <w:t xml:space="preserve">Further communication about the Youth Conference is sent and how to register to a key staff person who sends it to the </w:t>
      </w:r>
      <w:proofErr w:type="gramStart"/>
      <w:r>
        <w:rPr>
          <w:rFonts w:ascii="Calibri" w:hAnsi="Calibri"/>
        </w:rPr>
        <w:t>parent</w:t>
      </w:r>
      <w:proofErr w:type="gramEnd"/>
      <w:r>
        <w:rPr>
          <w:rFonts w:ascii="Calibri" w:hAnsi="Calibri"/>
        </w:rPr>
        <w:t> </w:t>
      </w:r>
    </w:p>
    <w:p w14:paraId="151B2FBC" w14:textId="77777777" w:rsidR="00A2719B" w:rsidRDefault="00A2719B" w:rsidP="00A2719B">
      <w:pPr>
        <w:numPr>
          <w:ilvl w:val="0"/>
          <w:numId w:val="3"/>
        </w:numPr>
        <w:spacing w:before="100" w:beforeAutospacing="1" w:after="100" w:afterAutospacing="1"/>
        <w:rPr>
          <w:rFonts w:ascii="Calibri" w:hAnsi="Calibri"/>
        </w:rPr>
      </w:pPr>
      <w:r>
        <w:rPr>
          <w:rFonts w:ascii="Calibri" w:hAnsi="Calibri"/>
        </w:rPr>
        <w:t xml:space="preserve">Parents' and young people's details are gathered from </w:t>
      </w:r>
      <w:proofErr w:type="gramStart"/>
      <w:r>
        <w:rPr>
          <w:rFonts w:ascii="Calibri" w:hAnsi="Calibri"/>
        </w:rPr>
        <w:t>forms</w:t>
      </w:r>
      <w:proofErr w:type="gramEnd"/>
    </w:p>
    <w:p w14:paraId="4F030607" w14:textId="77777777" w:rsidR="00A2719B" w:rsidRDefault="00A2719B" w:rsidP="00A2719B">
      <w:pPr>
        <w:numPr>
          <w:ilvl w:val="0"/>
          <w:numId w:val="3"/>
        </w:numPr>
        <w:spacing w:before="100" w:beforeAutospacing="1" w:after="100" w:afterAutospacing="1"/>
        <w:rPr>
          <w:rFonts w:ascii="Calibri" w:hAnsi="Calibri"/>
        </w:rPr>
      </w:pPr>
      <w:r>
        <w:rPr>
          <w:rFonts w:ascii="Calibri" w:hAnsi="Calibri"/>
        </w:rPr>
        <w:t xml:space="preserve">Services communicate with coordinators about hard-to-reach/seldom-heard young people to engage and they are sent relevant information and </w:t>
      </w:r>
      <w:proofErr w:type="gramStart"/>
      <w:r>
        <w:rPr>
          <w:rFonts w:ascii="Calibri" w:hAnsi="Calibri"/>
        </w:rPr>
        <w:t>forms</w:t>
      </w:r>
      <w:proofErr w:type="gramEnd"/>
    </w:p>
    <w:p w14:paraId="420B265D" w14:textId="77777777" w:rsidR="00A2719B" w:rsidRDefault="00A2719B" w:rsidP="00A2719B">
      <w:pPr>
        <w:spacing w:before="100" w:beforeAutospacing="1" w:after="100" w:afterAutospacing="1"/>
        <w:ind w:left="226"/>
        <w:rPr>
          <w:rFonts w:ascii="Calibri" w:hAnsi="Calibri"/>
        </w:rPr>
      </w:pPr>
      <w:r>
        <w:rPr>
          <w:rFonts w:ascii="Calibri" w:hAnsi="Calibri"/>
        </w:rPr>
        <w:t>October </w:t>
      </w:r>
    </w:p>
    <w:p w14:paraId="40CBA63C" w14:textId="259B3D31" w:rsidR="00A2719B" w:rsidRDefault="00A2719B" w:rsidP="00A2719B">
      <w:pPr>
        <w:numPr>
          <w:ilvl w:val="0"/>
          <w:numId w:val="4"/>
        </w:numPr>
        <w:spacing w:before="100" w:beforeAutospacing="1" w:after="100" w:afterAutospacing="1"/>
        <w:rPr>
          <w:rFonts w:ascii="Calibri" w:hAnsi="Calibri"/>
        </w:rPr>
      </w:pPr>
      <w:r>
        <w:rPr>
          <w:rFonts w:ascii="Calibri" w:hAnsi="Calibri"/>
        </w:rPr>
        <w:t xml:space="preserve">Registration forms are completed and returned by parents to </w:t>
      </w:r>
      <w:proofErr w:type="gramStart"/>
      <w:r>
        <w:rPr>
          <w:rFonts w:ascii="Calibri" w:hAnsi="Calibri"/>
        </w:rPr>
        <w:t>coordinators</w:t>
      </w:r>
      <w:proofErr w:type="gramEnd"/>
      <w:r>
        <w:rPr>
          <w:rFonts w:ascii="Calibri" w:hAnsi="Calibri"/>
        </w:rPr>
        <w:t> </w:t>
      </w:r>
    </w:p>
    <w:p w14:paraId="5FB52D94" w14:textId="77777777" w:rsidR="00A2719B" w:rsidRDefault="00A2719B" w:rsidP="00A2719B">
      <w:pPr>
        <w:numPr>
          <w:ilvl w:val="0"/>
          <w:numId w:val="4"/>
        </w:numPr>
        <w:spacing w:before="100" w:beforeAutospacing="1" w:after="100" w:afterAutospacing="1"/>
        <w:rPr>
          <w:rFonts w:ascii="Calibri" w:hAnsi="Calibri"/>
        </w:rPr>
      </w:pPr>
      <w:r>
        <w:rPr>
          <w:rFonts w:ascii="Calibri" w:hAnsi="Calibri"/>
        </w:rPr>
        <w:t xml:space="preserve">Coordinators communicate with young people/parents with any further information they need to </w:t>
      </w:r>
      <w:proofErr w:type="gramStart"/>
      <w:r>
        <w:rPr>
          <w:rFonts w:ascii="Calibri" w:hAnsi="Calibri"/>
        </w:rPr>
        <w:t>know</w:t>
      </w:r>
      <w:proofErr w:type="gramEnd"/>
    </w:p>
    <w:p w14:paraId="44A2622E" w14:textId="77777777" w:rsidR="00A2719B" w:rsidRDefault="00A2719B" w:rsidP="00A2719B">
      <w:pPr>
        <w:numPr>
          <w:ilvl w:val="0"/>
          <w:numId w:val="4"/>
        </w:numPr>
        <w:spacing w:before="100" w:beforeAutospacing="1" w:after="100" w:afterAutospacing="1"/>
        <w:rPr>
          <w:rFonts w:ascii="Calibri" w:hAnsi="Calibri"/>
        </w:rPr>
      </w:pPr>
      <w:r>
        <w:rPr>
          <w:rFonts w:ascii="Calibri" w:hAnsi="Calibri"/>
        </w:rPr>
        <w:t xml:space="preserve">AGM/Youth Conference takes </w:t>
      </w:r>
      <w:proofErr w:type="gramStart"/>
      <w:r>
        <w:rPr>
          <w:rFonts w:ascii="Calibri" w:hAnsi="Calibri"/>
        </w:rPr>
        <w:t>place</w:t>
      </w:r>
      <w:proofErr w:type="gramEnd"/>
    </w:p>
    <w:p w14:paraId="249D4944" w14:textId="70E1EC0A" w:rsidR="00A2719B" w:rsidRDefault="00A2719B" w:rsidP="00A2719B">
      <w:pPr>
        <w:numPr>
          <w:ilvl w:val="0"/>
          <w:numId w:val="4"/>
        </w:numPr>
        <w:spacing w:before="100" w:beforeAutospacing="1" w:after="100" w:afterAutospacing="1"/>
        <w:rPr>
          <w:rFonts w:ascii="Calibri" w:hAnsi="Calibri"/>
        </w:rPr>
      </w:pPr>
      <w:r>
        <w:rPr>
          <w:rFonts w:ascii="Calibri" w:hAnsi="Calibri"/>
        </w:rPr>
        <w:t xml:space="preserve">Delegates vote on the top issue for young people in the county and this becomes the work plan for the coming </w:t>
      </w:r>
      <w:proofErr w:type="gramStart"/>
      <w:r>
        <w:rPr>
          <w:rFonts w:ascii="Calibri" w:hAnsi="Calibri"/>
        </w:rPr>
        <w:t>year</w:t>
      </w:r>
      <w:proofErr w:type="gramEnd"/>
    </w:p>
    <w:p w14:paraId="41108547" w14:textId="2C810327" w:rsidR="00A2719B" w:rsidRDefault="00A2719B" w:rsidP="00A2719B">
      <w:pPr>
        <w:spacing w:before="100" w:beforeAutospacing="1" w:after="100" w:afterAutospacing="1"/>
        <w:ind w:left="226"/>
        <w:rPr>
          <w:rFonts w:ascii="Calibri" w:hAnsi="Calibri"/>
        </w:rPr>
      </w:pPr>
      <w:r>
        <w:rPr>
          <w:rFonts w:ascii="Calibri" w:hAnsi="Calibri"/>
        </w:rPr>
        <w:t>Nov</w:t>
      </w:r>
      <w:r w:rsidR="00134014">
        <w:rPr>
          <w:rFonts w:ascii="Calibri" w:hAnsi="Calibri"/>
        </w:rPr>
        <w:t>ember</w:t>
      </w:r>
      <w:r>
        <w:rPr>
          <w:rFonts w:ascii="Calibri" w:hAnsi="Calibri"/>
        </w:rPr>
        <w:t>/Dec</w:t>
      </w:r>
      <w:r w:rsidR="00134014">
        <w:rPr>
          <w:rFonts w:ascii="Calibri" w:hAnsi="Calibri"/>
        </w:rPr>
        <w:t>ember</w:t>
      </w:r>
    </w:p>
    <w:p w14:paraId="31D5CAE3" w14:textId="77777777" w:rsidR="00A2719B" w:rsidRDefault="00A2719B" w:rsidP="00A2719B">
      <w:pPr>
        <w:numPr>
          <w:ilvl w:val="0"/>
          <w:numId w:val="5"/>
        </w:numPr>
        <w:spacing w:before="100" w:beforeAutospacing="1" w:after="100" w:afterAutospacing="1"/>
        <w:rPr>
          <w:rFonts w:ascii="Calibri" w:hAnsi="Calibri"/>
        </w:rPr>
      </w:pPr>
      <w:r>
        <w:rPr>
          <w:rFonts w:ascii="Calibri" w:hAnsi="Calibri"/>
        </w:rPr>
        <w:t xml:space="preserve">Communication with Delegates about expressing interest in being a member of </w:t>
      </w:r>
      <w:proofErr w:type="gramStart"/>
      <w:r>
        <w:rPr>
          <w:rFonts w:ascii="Calibri" w:hAnsi="Calibri"/>
        </w:rPr>
        <w:t>Comhairle</w:t>
      </w:r>
      <w:proofErr w:type="gramEnd"/>
      <w:r>
        <w:rPr>
          <w:rFonts w:ascii="Calibri" w:hAnsi="Calibri"/>
        </w:rPr>
        <w:t> </w:t>
      </w:r>
    </w:p>
    <w:p w14:paraId="139EB696" w14:textId="797BBA6E" w:rsidR="00800CCB" w:rsidRPr="00800CCB" w:rsidRDefault="00800CCB" w:rsidP="00800CCB">
      <w:pPr>
        <w:numPr>
          <w:ilvl w:val="0"/>
          <w:numId w:val="5"/>
        </w:numPr>
        <w:spacing w:before="100" w:beforeAutospacing="1" w:after="100" w:afterAutospacing="1"/>
        <w:rPr>
          <w:rFonts w:ascii="Calibri" w:hAnsi="Calibri"/>
        </w:rPr>
      </w:pPr>
      <w:r>
        <w:rPr>
          <w:rFonts w:ascii="Calibri" w:hAnsi="Calibri"/>
        </w:rPr>
        <w:t xml:space="preserve">Those that are interested come to an initial meeting to hear more about Comahirle and how it works. </w:t>
      </w:r>
    </w:p>
    <w:p w14:paraId="71D534FD" w14:textId="0EF62909" w:rsidR="00A2719B" w:rsidRDefault="00800CCB" w:rsidP="00A2719B">
      <w:pPr>
        <w:numPr>
          <w:ilvl w:val="0"/>
          <w:numId w:val="5"/>
        </w:numPr>
        <w:spacing w:before="100" w:beforeAutospacing="1" w:after="100" w:afterAutospacing="1"/>
        <w:rPr>
          <w:rFonts w:ascii="Calibri" w:hAnsi="Calibri"/>
        </w:rPr>
      </w:pPr>
      <w:r>
        <w:rPr>
          <w:rFonts w:ascii="Calibri" w:hAnsi="Calibri"/>
        </w:rPr>
        <w:t xml:space="preserve">After this, </w:t>
      </w:r>
      <w:r w:rsidR="00A2719B">
        <w:rPr>
          <w:rFonts w:ascii="Calibri" w:hAnsi="Calibri"/>
        </w:rPr>
        <w:t xml:space="preserve">meetings are held to form the group, elect roles, and develop the </w:t>
      </w:r>
      <w:proofErr w:type="gramStart"/>
      <w:r w:rsidR="00A2719B">
        <w:rPr>
          <w:rFonts w:ascii="Calibri" w:hAnsi="Calibri"/>
        </w:rPr>
        <w:t>plan</w:t>
      </w:r>
      <w:proofErr w:type="gramEnd"/>
      <w:r w:rsidR="00A2719B">
        <w:rPr>
          <w:rFonts w:ascii="Calibri" w:hAnsi="Calibri"/>
        </w:rPr>
        <w:t> </w:t>
      </w:r>
    </w:p>
    <w:p w14:paraId="1B5EB58A" w14:textId="77777777" w:rsidR="00A2719B" w:rsidRDefault="00A2719B" w:rsidP="00A2719B">
      <w:pPr>
        <w:numPr>
          <w:ilvl w:val="0"/>
          <w:numId w:val="5"/>
        </w:numPr>
        <w:spacing w:before="100" w:beforeAutospacing="1" w:after="100" w:afterAutospacing="1"/>
        <w:rPr>
          <w:rFonts w:ascii="Calibri" w:hAnsi="Calibri"/>
        </w:rPr>
      </w:pPr>
      <w:r>
        <w:rPr>
          <w:rFonts w:ascii="Calibri" w:hAnsi="Calibri"/>
        </w:rPr>
        <w:t xml:space="preserve">All communication is directly with young people/ </w:t>
      </w:r>
      <w:proofErr w:type="gramStart"/>
      <w:r>
        <w:rPr>
          <w:rFonts w:ascii="Calibri" w:hAnsi="Calibri"/>
        </w:rPr>
        <w:t>parents</w:t>
      </w:r>
      <w:proofErr w:type="gramEnd"/>
      <w:r>
        <w:rPr>
          <w:rFonts w:ascii="Calibri" w:hAnsi="Calibri"/>
        </w:rPr>
        <w:t> </w:t>
      </w:r>
    </w:p>
    <w:p w14:paraId="15D27F1D" w14:textId="77777777" w:rsidR="00A2719B" w:rsidRDefault="00A2719B" w:rsidP="00A2719B">
      <w:pPr>
        <w:spacing w:before="100" w:beforeAutospacing="1" w:after="100" w:afterAutospacing="1"/>
        <w:ind w:left="226"/>
        <w:rPr>
          <w:rFonts w:ascii="Calibri" w:hAnsi="Calibri"/>
        </w:rPr>
      </w:pPr>
    </w:p>
    <w:p w14:paraId="1B672AB4" w14:textId="26293492" w:rsidR="00A2719B" w:rsidRDefault="00A2719B" w:rsidP="00A2719B">
      <w:pPr>
        <w:spacing w:before="100" w:beforeAutospacing="1" w:after="100" w:afterAutospacing="1"/>
        <w:ind w:left="226"/>
        <w:rPr>
          <w:rFonts w:ascii="Calibri" w:hAnsi="Calibri"/>
        </w:rPr>
      </w:pPr>
      <w:r>
        <w:rPr>
          <w:rFonts w:ascii="Calibri" w:hAnsi="Calibri"/>
        </w:rPr>
        <w:t>January </w:t>
      </w:r>
    </w:p>
    <w:p w14:paraId="6274918C" w14:textId="15823B7B" w:rsidR="00A2719B" w:rsidRDefault="00A2719B" w:rsidP="00A2719B">
      <w:pPr>
        <w:numPr>
          <w:ilvl w:val="0"/>
          <w:numId w:val="6"/>
        </w:numPr>
        <w:spacing w:before="100" w:beforeAutospacing="1" w:after="100" w:afterAutospacing="1"/>
        <w:rPr>
          <w:rFonts w:ascii="Calibri" w:hAnsi="Calibri"/>
        </w:rPr>
      </w:pPr>
      <w:r>
        <w:rPr>
          <w:rFonts w:ascii="Calibri" w:hAnsi="Calibri"/>
        </w:rPr>
        <w:t xml:space="preserve">Comhairle </w:t>
      </w:r>
      <w:r w:rsidR="00800CCB">
        <w:rPr>
          <w:rFonts w:ascii="Calibri" w:hAnsi="Calibri"/>
        </w:rPr>
        <w:t xml:space="preserve">starts work on the topic selected at the AGM. </w:t>
      </w:r>
      <w:r>
        <w:rPr>
          <w:rFonts w:ascii="Calibri" w:hAnsi="Calibri"/>
        </w:rPr>
        <w:t xml:space="preserve"> </w:t>
      </w:r>
    </w:p>
    <w:p w14:paraId="50DDCC07" w14:textId="77777777" w:rsidR="00A2719B" w:rsidRDefault="00A2719B" w:rsidP="00A2719B">
      <w:pPr>
        <w:rPr>
          <w:rFonts w:ascii="Calibri" w:hAnsi="Calibri"/>
          <w:lang w:eastAsia="en-US"/>
        </w:rPr>
      </w:pPr>
    </w:p>
    <w:p w14:paraId="5FA47A3C" w14:textId="24C34388" w:rsidR="00A2719B" w:rsidRPr="00A2719B" w:rsidRDefault="00A2719B" w:rsidP="00A2719B">
      <w:pPr>
        <w:rPr>
          <w:rFonts w:ascii="Calibri" w:hAnsi="Calibri"/>
          <w:b/>
          <w:bCs/>
          <w:lang w:eastAsia="en-US"/>
        </w:rPr>
      </w:pPr>
      <w:r w:rsidRPr="00A2719B">
        <w:rPr>
          <w:rFonts w:ascii="Calibri" w:hAnsi="Calibri"/>
          <w:b/>
          <w:bCs/>
          <w:lang w:eastAsia="en-US"/>
        </w:rPr>
        <w:t>AGM</w:t>
      </w:r>
      <w:r w:rsidR="00134014">
        <w:rPr>
          <w:rFonts w:ascii="Calibri" w:hAnsi="Calibri"/>
          <w:b/>
          <w:bCs/>
          <w:lang w:eastAsia="en-US"/>
        </w:rPr>
        <w:t>/</w:t>
      </w:r>
      <w:r w:rsidRPr="00A2719B">
        <w:rPr>
          <w:rFonts w:ascii="Calibri" w:hAnsi="Calibri"/>
          <w:b/>
          <w:bCs/>
          <w:lang w:eastAsia="en-US"/>
        </w:rPr>
        <w:t>Youth Conference 2023</w:t>
      </w:r>
    </w:p>
    <w:p w14:paraId="3F789E41" w14:textId="77777777" w:rsidR="00A2719B" w:rsidRDefault="00A2719B" w:rsidP="00A2719B">
      <w:pPr>
        <w:rPr>
          <w:rFonts w:ascii="Calibri" w:hAnsi="Calibri"/>
          <w:lang w:eastAsia="en-US"/>
        </w:rPr>
      </w:pPr>
    </w:p>
    <w:p w14:paraId="5F083B4B" w14:textId="40C659D5" w:rsidR="00A2719B" w:rsidRDefault="00A2719B" w:rsidP="00A2719B">
      <w:pPr>
        <w:tabs>
          <w:tab w:val="left" w:pos="3570"/>
        </w:tabs>
        <w:rPr>
          <w:rFonts w:ascii="Calibri" w:hAnsi="Calibri"/>
        </w:rPr>
      </w:pPr>
      <w:r>
        <w:rPr>
          <w:rFonts w:ascii="Calibri" w:hAnsi="Calibri"/>
        </w:rPr>
        <w:tab/>
      </w:r>
    </w:p>
    <w:p w14:paraId="1BBC67F5" w14:textId="37B7C0B6" w:rsidR="00A2719B" w:rsidRPr="00800CCB" w:rsidRDefault="00A2719B" w:rsidP="00A2719B">
      <w:pPr>
        <w:pStyle w:val="NormalWeb"/>
        <w:spacing w:before="0" w:beforeAutospacing="0" w:after="0" w:afterAutospacing="0"/>
        <w:rPr>
          <w:color w:val="000000"/>
          <w:sz w:val="24"/>
          <w:szCs w:val="24"/>
        </w:rPr>
      </w:pPr>
      <w:r w:rsidRPr="00800CCB">
        <w:rPr>
          <w:color w:val="000000"/>
          <w:sz w:val="24"/>
          <w:szCs w:val="24"/>
        </w:rPr>
        <w:t>19 of the schools in the county area were represented</w:t>
      </w:r>
      <w:r w:rsidRPr="00800CCB">
        <w:rPr>
          <w:sz w:val="24"/>
          <w:szCs w:val="24"/>
        </w:rPr>
        <w:t xml:space="preserve"> in 2023,</w:t>
      </w:r>
      <w:r w:rsidRPr="00800CCB">
        <w:rPr>
          <w:color w:val="000000"/>
          <w:sz w:val="24"/>
          <w:szCs w:val="24"/>
        </w:rPr>
        <w:t xml:space="preserve"> which is an increase of </w:t>
      </w:r>
      <w:r w:rsidRPr="00800CCB">
        <w:rPr>
          <w:sz w:val="24"/>
          <w:szCs w:val="24"/>
        </w:rPr>
        <w:t>1</w:t>
      </w:r>
      <w:r w:rsidRPr="00800CCB">
        <w:rPr>
          <w:color w:val="000000"/>
          <w:sz w:val="24"/>
          <w:szCs w:val="24"/>
        </w:rPr>
        <w:t xml:space="preserve"> school on the previous year.</w:t>
      </w:r>
      <w:r w:rsidR="00800CCB" w:rsidRPr="00800CCB">
        <w:rPr>
          <w:color w:val="000000"/>
          <w:sz w:val="24"/>
          <w:szCs w:val="24"/>
        </w:rPr>
        <w:t xml:space="preserve"> </w:t>
      </w:r>
    </w:p>
    <w:p w14:paraId="0D8AC2BC" w14:textId="77777777" w:rsidR="00A2719B" w:rsidRDefault="00A2719B" w:rsidP="00A2719B">
      <w:pPr>
        <w:rPr>
          <w:rFonts w:ascii="Calibri" w:hAnsi="Calibri"/>
        </w:rPr>
      </w:pPr>
    </w:p>
    <w:p w14:paraId="7153FAD5" w14:textId="77777777" w:rsidR="00A2719B" w:rsidRDefault="00A2719B" w:rsidP="00A2719B">
      <w:pPr>
        <w:numPr>
          <w:ilvl w:val="0"/>
          <w:numId w:val="1"/>
        </w:numPr>
        <w:spacing w:before="100" w:beforeAutospacing="1" w:after="100" w:afterAutospacing="1"/>
        <w:rPr>
          <w:rFonts w:ascii="Calibri" w:hAnsi="Calibri"/>
        </w:rPr>
      </w:pPr>
      <w:r>
        <w:rPr>
          <w:rFonts w:ascii="Calibri" w:hAnsi="Calibri"/>
        </w:rPr>
        <w:t>Colaiste Bride, Clondalkin</w:t>
      </w:r>
    </w:p>
    <w:p w14:paraId="3DCAA5FB" w14:textId="34EBF0DE" w:rsidR="00A2719B" w:rsidRDefault="00A2719B" w:rsidP="00A2719B">
      <w:pPr>
        <w:numPr>
          <w:ilvl w:val="0"/>
          <w:numId w:val="1"/>
        </w:numPr>
        <w:spacing w:before="100" w:beforeAutospacing="1" w:after="100" w:afterAutospacing="1"/>
        <w:rPr>
          <w:rFonts w:ascii="Calibri" w:hAnsi="Calibri"/>
        </w:rPr>
      </w:pPr>
      <w:r>
        <w:rPr>
          <w:rFonts w:ascii="Calibri" w:hAnsi="Calibri"/>
        </w:rPr>
        <w:t xml:space="preserve">Colaiste Eanna, </w:t>
      </w:r>
      <w:r w:rsidR="00134014">
        <w:rPr>
          <w:rFonts w:ascii="Calibri" w:hAnsi="Calibri"/>
        </w:rPr>
        <w:t xml:space="preserve">Rathfarnham </w:t>
      </w:r>
    </w:p>
    <w:p w14:paraId="224E578A" w14:textId="77777777" w:rsidR="00A2719B" w:rsidRPr="00A2719B" w:rsidRDefault="00A2719B" w:rsidP="00A2719B">
      <w:pPr>
        <w:numPr>
          <w:ilvl w:val="0"/>
          <w:numId w:val="1"/>
        </w:numPr>
        <w:spacing w:before="100" w:beforeAutospacing="1" w:after="100" w:afterAutospacing="1"/>
        <w:rPr>
          <w:rFonts w:ascii="Calibri" w:hAnsi="Calibri"/>
        </w:rPr>
      </w:pPr>
      <w:r w:rsidRPr="00A2719B">
        <w:rPr>
          <w:rFonts w:ascii="Calibri" w:hAnsi="Calibri"/>
        </w:rPr>
        <w:t>Collinstown, Clondalkin</w:t>
      </w:r>
    </w:p>
    <w:p w14:paraId="32811C4E" w14:textId="77777777" w:rsidR="00A2719B" w:rsidRDefault="00A2719B" w:rsidP="00A2719B">
      <w:pPr>
        <w:numPr>
          <w:ilvl w:val="0"/>
          <w:numId w:val="1"/>
        </w:numPr>
        <w:spacing w:before="100" w:beforeAutospacing="1" w:after="100" w:afterAutospacing="1"/>
        <w:rPr>
          <w:rFonts w:ascii="Calibri" w:hAnsi="Calibri"/>
        </w:rPr>
      </w:pPr>
      <w:r>
        <w:rPr>
          <w:rFonts w:ascii="Calibri" w:hAnsi="Calibri"/>
        </w:rPr>
        <w:t>Firhouse Community College, Tallaght</w:t>
      </w:r>
    </w:p>
    <w:p w14:paraId="1E27A7A4" w14:textId="77777777" w:rsidR="00A2719B" w:rsidRDefault="00A2719B" w:rsidP="00A2719B">
      <w:pPr>
        <w:numPr>
          <w:ilvl w:val="0"/>
          <w:numId w:val="1"/>
        </w:numPr>
        <w:spacing w:before="100" w:beforeAutospacing="1" w:after="100" w:afterAutospacing="1"/>
        <w:rPr>
          <w:rFonts w:ascii="Calibri" w:hAnsi="Calibri"/>
        </w:rPr>
      </w:pPr>
      <w:r>
        <w:rPr>
          <w:rFonts w:ascii="Calibri" w:hAnsi="Calibri"/>
        </w:rPr>
        <w:t>Firhouse ETSS, Tallaght </w:t>
      </w:r>
    </w:p>
    <w:p w14:paraId="7257071B" w14:textId="77777777" w:rsidR="00A2719B" w:rsidRDefault="00A2719B" w:rsidP="00A2719B">
      <w:pPr>
        <w:numPr>
          <w:ilvl w:val="0"/>
          <w:numId w:val="1"/>
        </w:numPr>
        <w:spacing w:before="100" w:beforeAutospacing="1" w:after="100" w:afterAutospacing="1"/>
        <w:rPr>
          <w:rFonts w:ascii="Calibri" w:hAnsi="Calibri"/>
        </w:rPr>
      </w:pPr>
      <w:r>
        <w:rPr>
          <w:rFonts w:ascii="Calibri" w:hAnsi="Calibri"/>
        </w:rPr>
        <w:t>Greenhills CC, Greenhills </w:t>
      </w:r>
    </w:p>
    <w:p w14:paraId="0FB8906C" w14:textId="3A1B1349" w:rsidR="00A2719B" w:rsidRDefault="00A2719B" w:rsidP="00A2719B">
      <w:pPr>
        <w:numPr>
          <w:ilvl w:val="0"/>
          <w:numId w:val="1"/>
        </w:numPr>
        <w:spacing w:before="100" w:beforeAutospacing="1" w:after="100" w:afterAutospacing="1"/>
        <w:rPr>
          <w:rFonts w:ascii="Calibri" w:hAnsi="Calibri"/>
        </w:rPr>
      </w:pPr>
      <w:r>
        <w:rPr>
          <w:rFonts w:ascii="Calibri" w:hAnsi="Calibri"/>
        </w:rPr>
        <w:t xml:space="preserve">Holy Family </w:t>
      </w:r>
      <w:r w:rsidR="00134014">
        <w:rPr>
          <w:rFonts w:ascii="Calibri" w:hAnsi="Calibri"/>
        </w:rPr>
        <w:t>Community School</w:t>
      </w:r>
      <w:r>
        <w:rPr>
          <w:rFonts w:ascii="Calibri" w:hAnsi="Calibri"/>
        </w:rPr>
        <w:t>, Rathcoole</w:t>
      </w:r>
    </w:p>
    <w:p w14:paraId="36892B38" w14:textId="77777777" w:rsidR="00A2719B" w:rsidRDefault="00A2719B" w:rsidP="00A2719B">
      <w:pPr>
        <w:numPr>
          <w:ilvl w:val="0"/>
          <w:numId w:val="1"/>
        </w:numPr>
        <w:spacing w:before="100" w:beforeAutospacing="1" w:after="100" w:afterAutospacing="1"/>
        <w:rPr>
          <w:rFonts w:ascii="Calibri" w:hAnsi="Calibri"/>
        </w:rPr>
      </w:pPr>
      <w:r>
        <w:rPr>
          <w:rFonts w:ascii="Calibri" w:hAnsi="Calibri"/>
        </w:rPr>
        <w:t>Killinarden Community School, Tallaght</w:t>
      </w:r>
    </w:p>
    <w:p w14:paraId="474BCEB9" w14:textId="77777777" w:rsidR="00A2719B" w:rsidRDefault="00A2719B" w:rsidP="00A2719B">
      <w:pPr>
        <w:numPr>
          <w:ilvl w:val="0"/>
          <w:numId w:val="1"/>
        </w:numPr>
        <w:spacing w:before="100" w:beforeAutospacing="1" w:after="100" w:afterAutospacing="1"/>
        <w:rPr>
          <w:rFonts w:ascii="Calibri" w:hAnsi="Calibri"/>
        </w:rPr>
      </w:pPr>
      <w:r>
        <w:rPr>
          <w:rFonts w:ascii="Calibri" w:hAnsi="Calibri"/>
        </w:rPr>
        <w:t>Kingswood Community College, Tallaght</w:t>
      </w:r>
    </w:p>
    <w:p w14:paraId="42465EB5" w14:textId="77777777" w:rsidR="00A2719B" w:rsidRPr="00A2719B" w:rsidRDefault="00A2719B" w:rsidP="00A2719B">
      <w:pPr>
        <w:numPr>
          <w:ilvl w:val="0"/>
          <w:numId w:val="1"/>
        </w:numPr>
        <w:spacing w:before="100" w:beforeAutospacing="1" w:after="100" w:afterAutospacing="1"/>
        <w:rPr>
          <w:rFonts w:ascii="Calibri" w:hAnsi="Calibri"/>
        </w:rPr>
      </w:pPr>
      <w:r w:rsidRPr="00A2719B">
        <w:rPr>
          <w:rFonts w:ascii="Calibri" w:hAnsi="Calibri"/>
        </w:rPr>
        <w:t>Kishoge Community College Lucan </w:t>
      </w:r>
    </w:p>
    <w:p w14:paraId="20AC14E1" w14:textId="77777777" w:rsidR="00A2719B" w:rsidRPr="00A2719B" w:rsidRDefault="00A2719B" w:rsidP="00A2719B">
      <w:pPr>
        <w:numPr>
          <w:ilvl w:val="0"/>
          <w:numId w:val="1"/>
        </w:numPr>
        <w:spacing w:before="100" w:beforeAutospacing="1" w:after="100" w:afterAutospacing="1"/>
        <w:rPr>
          <w:rFonts w:ascii="Calibri" w:hAnsi="Calibri"/>
        </w:rPr>
      </w:pPr>
      <w:r w:rsidRPr="00A2719B">
        <w:rPr>
          <w:rFonts w:ascii="Calibri" w:hAnsi="Calibri"/>
        </w:rPr>
        <w:t>Lucan Community College, Lucan</w:t>
      </w:r>
    </w:p>
    <w:p w14:paraId="04A9CE63" w14:textId="77777777" w:rsidR="00A2719B" w:rsidRDefault="00A2719B" w:rsidP="00A2719B">
      <w:pPr>
        <w:numPr>
          <w:ilvl w:val="0"/>
          <w:numId w:val="1"/>
        </w:numPr>
        <w:spacing w:before="100" w:beforeAutospacing="1" w:after="100" w:afterAutospacing="1"/>
        <w:rPr>
          <w:rFonts w:ascii="Calibri" w:hAnsi="Calibri"/>
        </w:rPr>
      </w:pPr>
      <w:r>
        <w:rPr>
          <w:rFonts w:ascii="Calibri" w:hAnsi="Calibri"/>
        </w:rPr>
        <w:t>Old Bawn Community School, Tallaght</w:t>
      </w:r>
    </w:p>
    <w:p w14:paraId="015F6CDB" w14:textId="77777777" w:rsidR="00A2719B" w:rsidRPr="00A2719B" w:rsidRDefault="00A2719B" w:rsidP="00A2719B">
      <w:pPr>
        <w:numPr>
          <w:ilvl w:val="0"/>
          <w:numId w:val="1"/>
        </w:numPr>
        <w:spacing w:before="100" w:beforeAutospacing="1" w:after="100" w:afterAutospacing="1"/>
        <w:rPr>
          <w:rFonts w:ascii="Calibri" w:hAnsi="Calibri"/>
        </w:rPr>
      </w:pPr>
      <w:r w:rsidRPr="00A2719B">
        <w:rPr>
          <w:rFonts w:ascii="Calibri" w:hAnsi="Calibri"/>
        </w:rPr>
        <w:t>Pobailscoil Iosolde, Palmerstown</w:t>
      </w:r>
    </w:p>
    <w:p w14:paraId="44DFCC93" w14:textId="77777777" w:rsidR="00A2719B" w:rsidRDefault="00A2719B" w:rsidP="00A2719B">
      <w:pPr>
        <w:numPr>
          <w:ilvl w:val="0"/>
          <w:numId w:val="1"/>
        </w:numPr>
        <w:spacing w:before="100" w:beforeAutospacing="1" w:after="100" w:afterAutospacing="1"/>
        <w:rPr>
          <w:rFonts w:ascii="Calibri" w:hAnsi="Calibri"/>
        </w:rPr>
      </w:pPr>
      <w:r>
        <w:rPr>
          <w:rFonts w:ascii="Calibri" w:hAnsi="Calibri"/>
        </w:rPr>
        <w:t>St Aidan Community School, Tallaght</w:t>
      </w:r>
    </w:p>
    <w:p w14:paraId="58B7F406" w14:textId="0A39CB10" w:rsidR="00A2719B" w:rsidRDefault="00A2719B" w:rsidP="00A2719B">
      <w:pPr>
        <w:numPr>
          <w:ilvl w:val="0"/>
          <w:numId w:val="1"/>
        </w:numPr>
        <w:spacing w:before="100" w:beforeAutospacing="1" w:after="100" w:afterAutospacing="1"/>
        <w:rPr>
          <w:rFonts w:ascii="Calibri" w:hAnsi="Calibri"/>
        </w:rPr>
      </w:pPr>
      <w:r>
        <w:rPr>
          <w:rFonts w:ascii="Calibri" w:hAnsi="Calibri"/>
        </w:rPr>
        <w:t xml:space="preserve">St Colmcille's, </w:t>
      </w:r>
      <w:r w:rsidR="00134014">
        <w:rPr>
          <w:rFonts w:ascii="Calibri" w:hAnsi="Calibri"/>
        </w:rPr>
        <w:t>Knocklyon</w:t>
      </w:r>
    </w:p>
    <w:p w14:paraId="24198092" w14:textId="301C4F1A" w:rsidR="00A2719B" w:rsidRPr="00134014" w:rsidRDefault="00A2719B" w:rsidP="00A2719B">
      <w:pPr>
        <w:numPr>
          <w:ilvl w:val="0"/>
          <w:numId w:val="1"/>
        </w:numPr>
        <w:spacing w:before="100" w:beforeAutospacing="1" w:after="100" w:afterAutospacing="1"/>
        <w:rPr>
          <w:rFonts w:ascii="Calibri" w:hAnsi="Calibri"/>
        </w:rPr>
      </w:pPr>
      <w:r w:rsidRPr="00134014">
        <w:rPr>
          <w:rFonts w:ascii="Calibri" w:hAnsi="Calibri"/>
        </w:rPr>
        <w:t xml:space="preserve">St </w:t>
      </w:r>
      <w:r w:rsidR="00134014" w:rsidRPr="00134014">
        <w:rPr>
          <w:rFonts w:ascii="Calibri" w:hAnsi="Calibri"/>
        </w:rPr>
        <w:t>Joseph’s</w:t>
      </w:r>
      <w:r w:rsidRPr="00134014">
        <w:rPr>
          <w:rFonts w:ascii="Calibri" w:hAnsi="Calibri"/>
        </w:rPr>
        <w:t xml:space="preserve"> College, Lucan </w:t>
      </w:r>
    </w:p>
    <w:p w14:paraId="01661438" w14:textId="77777777" w:rsidR="00A2719B" w:rsidRDefault="00A2719B" w:rsidP="00A2719B">
      <w:pPr>
        <w:numPr>
          <w:ilvl w:val="0"/>
          <w:numId w:val="1"/>
        </w:numPr>
        <w:spacing w:before="100" w:beforeAutospacing="1" w:after="100" w:afterAutospacing="1"/>
        <w:rPr>
          <w:rFonts w:ascii="Calibri" w:hAnsi="Calibri"/>
        </w:rPr>
      </w:pPr>
      <w:r>
        <w:rPr>
          <w:rFonts w:ascii="Calibri" w:hAnsi="Calibri"/>
        </w:rPr>
        <w:t>St Mac Daras Community School, Templeogue</w:t>
      </w:r>
    </w:p>
    <w:p w14:paraId="44225E24" w14:textId="77777777" w:rsidR="00A2719B" w:rsidRDefault="00A2719B" w:rsidP="00A2719B">
      <w:pPr>
        <w:numPr>
          <w:ilvl w:val="0"/>
          <w:numId w:val="1"/>
        </w:numPr>
        <w:spacing w:before="100" w:beforeAutospacing="1" w:after="100" w:afterAutospacing="1"/>
        <w:rPr>
          <w:rFonts w:ascii="Calibri" w:hAnsi="Calibri"/>
        </w:rPr>
      </w:pPr>
      <w:r>
        <w:rPr>
          <w:rFonts w:ascii="Calibri" w:hAnsi="Calibri"/>
        </w:rPr>
        <w:t>St Marks Community School, Tallaght</w:t>
      </w:r>
    </w:p>
    <w:p w14:paraId="758274F3" w14:textId="4A273087" w:rsidR="00A2719B" w:rsidRDefault="00A2719B" w:rsidP="00A2719B">
      <w:pPr>
        <w:numPr>
          <w:ilvl w:val="0"/>
          <w:numId w:val="1"/>
        </w:numPr>
        <w:spacing w:before="100" w:beforeAutospacing="1" w:after="100" w:afterAutospacing="1"/>
        <w:rPr>
          <w:rFonts w:ascii="Calibri" w:hAnsi="Calibri"/>
        </w:rPr>
      </w:pPr>
      <w:r>
        <w:rPr>
          <w:rFonts w:ascii="Calibri" w:hAnsi="Calibri"/>
        </w:rPr>
        <w:t>St Pauls Secondary School, Walkinstown </w:t>
      </w:r>
    </w:p>
    <w:p w14:paraId="65EBEE07" w14:textId="77777777" w:rsidR="00800CCB" w:rsidRDefault="00800CCB" w:rsidP="00A2719B">
      <w:pPr>
        <w:spacing w:before="100" w:beforeAutospacing="1" w:after="100" w:afterAutospacing="1"/>
        <w:rPr>
          <w:rFonts w:ascii="Calibri" w:hAnsi="Calibri"/>
          <w:b/>
          <w:bCs/>
          <w:lang w:eastAsia="en-US"/>
        </w:rPr>
      </w:pPr>
    </w:p>
    <w:p w14:paraId="0D232136" w14:textId="26A01254" w:rsidR="0027121A" w:rsidRDefault="0027121A" w:rsidP="00A2719B">
      <w:pPr>
        <w:spacing w:before="100" w:beforeAutospacing="1" w:after="100" w:afterAutospacing="1"/>
        <w:rPr>
          <w:rFonts w:ascii="Calibri" w:hAnsi="Calibri"/>
          <w:b/>
          <w:bCs/>
          <w:lang w:eastAsia="en-US"/>
        </w:rPr>
      </w:pPr>
      <w:r w:rsidRPr="0027121A">
        <w:rPr>
          <w:rFonts w:ascii="Calibri" w:hAnsi="Calibri"/>
          <w:b/>
          <w:bCs/>
          <w:lang w:eastAsia="en-US"/>
        </w:rPr>
        <w:t>AGM/Youth Conference 2018</w:t>
      </w:r>
    </w:p>
    <w:p w14:paraId="019DF18C" w14:textId="40309056" w:rsidR="00800CCB" w:rsidRPr="00800CCB" w:rsidRDefault="00800CCB" w:rsidP="00A2719B">
      <w:pPr>
        <w:spacing w:before="100" w:beforeAutospacing="1" w:after="100" w:afterAutospacing="1"/>
        <w:rPr>
          <w:rFonts w:ascii="Calibri" w:hAnsi="Calibri"/>
          <w:lang w:eastAsia="en-US"/>
        </w:rPr>
      </w:pPr>
      <w:r w:rsidRPr="0027121A">
        <w:rPr>
          <w:rFonts w:ascii="Calibri" w:hAnsi="Calibri"/>
          <w:lang w:eastAsia="en-US"/>
        </w:rPr>
        <w:t>18 of the schools in South Dublin attended the AGM in 2018</w:t>
      </w:r>
      <w:r>
        <w:rPr>
          <w:rFonts w:ascii="Calibri" w:hAnsi="Calibri"/>
          <w:lang w:eastAsia="en-US"/>
        </w:rPr>
        <w:t xml:space="preserve">. </w:t>
      </w:r>
    </w:p>
    <w:p w14:paraId="0BF845D7" w14:textId="1B446A04" w:rsidR="0027121A" w:rsidRDefault="0027121A" w:rsidP="0027121A">
      <w:pPr>
        <w:numPr>
          <w:ilvl w:val="0"/>
          <w:numId w:val="8"/>
        </w:numPr>
        <w:spacing w:before="100" w:beforeAutospacing="1" w:after="100" w:afterAutospacing="1"/>
        <w:rPr>
          <w:rFonts w:ascii="Calibri" w:hAnsi="Calibri"/>
        </w:rPr>
      </w:pPr>
      <w:r>
        <w:rPr>
          <w:rFonts w:ascii="Calibri" w:hAnsi="Calibri"/>
        </w:rPr>
        <w:t>Adamstown Community College, Lucan</w:t>
      </w:r>
    </w:p>
    <w:p w14:paraId="69F88A1D" w14:textId="74A3A70D" w:rsidR="0027121A" w:rsidRDefault="0027121A" w:rsidP="0027121A">
      <w:pPr>
        <w:numPr>
          <w:ilvl w:val="0"/>
          <w:numId w:val="8"/>
        </w:numPr>
        <w:spacing w:before="100" w:beforeAutospacing="1" w:after="100" w:afterAutospacing="1"/>
        <w:rPr>
          <w:rFonts w:ascii="Calibri" w:hAnsi="Calibri"/>
        </w:rPr>
      </w:pPr>
      <w:r>
        <w:rPr>
          <w:rFonts w:ascii="Calibri" w:hAnsi="Calibri"/>
        </w:rPr>
        <w:t xml:space="preserve">Cois Life, Lucan </w:t>
      </w:r>
    </w:p>
    <w:p w14:paraId="43F712B5" w14:textId="6E27E7E6" w:rsidR="0027121A" w:rsidRDefault="0027121A" w:rsidP="0027121A">
      <w:pPr>
        <w:numPr>
          <w:ilvl w:val="0"/>
          <w:numId w:val="8"/>
        </w:numPr>
        <w:spacing w:before="100" w:beforeAutospacing="1" w:after="100" w:afterAutospacing="1"/>
        <w:rPr>
          <w:rFonts w:ascii="Calibri" w:hAnsi="Calibri"/>
        </w:rPr>
      </w:pPr>
      <w:r>
        <w:rPr>
          <w:rFonts w:ascii="Calibri" w:hAnsi="Calibri"/>
        </w:rPr>
        <w:t>Colaiste Bride, Clondalkin</w:t>
      </w:r>
    </w:p>
    <w:p w14:paraId="2470A028" w14:textId="0D65B52C" w:rsidR="0027121A" w:rsidRDefault="0027121A" w:rsidP="0027121A">
      <w:pPr>
        <w:numPr>
          <w:ilvl w:val="0"/>
          <w:numId w:val="8"/>
        </w:numPr>
        <w:spacing w:before="100" w:beforeAutospacing="1" w:after="100" w:afterAutospacing="1"/>
        <w:rPr>
          <w:rFonts w:ascii="Calibri" w:hAnsi="Calibri"/>
        </w:rPr>
      </w:pPr>
      <w:r>
        <w:rPr>
          <w:rFonts w:ascii="Calibri" w:hAnsi="Calibri"/>
        </w:rPr>
        <w:t xml:space="preserve">Colaiste Cillian, Clondalkin </w:t>
      </w:r>
    </w:p>
    <w:p w14:paraId="76656986" w14:textId="19695DD4" w:rsidR="0027121A" w:rsidRDefault="0027121A" w:rsidP="0027121A">
      <w:pPr>
        <w:numPr>
          <w:ilvl w:val="0"/>
          <w:numId w:val="8"/>
        </w:numPr>
        <w:spacing w:before="100" w:beforeAutospacing="1" w:after="100" w:afterAutospacing="1"/>
        <w:rPr>
          <w:rFonts w:ascii="Calibri" w:hAnsi="Calibri"/>
        </w:rPr>
      </w:pPr>
      <w:r>
        <w:rPr>
          <w:rFonts w:ascii="Calibri" w:hAnsi="Calibri"/>
        </w:rPr>
        <w:t xml:space="preserve">Colaiste de hÍde, Tallaght </w:t>
      </w:r>
    </w:p>
    <w:p w14:paraId="42CC6925" w14:textId="679DDE24" w:rsidR="0027121A" w:rsidRDefault="0027121A" w:rsidP="0027121A">
      <w:pPr>
        <w:numPr>
          <w:ilvl w:val="0"/>
          <w:numId w:val="8"/>
        </w:numPr>
        <w:spacing w:before="100" w:beforeAutospacing="1" w:after="100" w:afterAutospacing="1"/>
        <w:rPr>
          <w:rFonts w:ascii="Calibri" w:hAnsi="Calibri"/>
        </w:rPr>
      </w:pPr>
      <w:r>
        <w:rPr>
          <w:rFonts w:ascii="Calibri" w:hAnsi="Calibri"/>
        </w:rPr>
        <w:t xml:space="preserve">Deansrath Community College, Clondalkin </w:t>
      </w:r>
    </w:p>
    <w:p w14:paraId="316061DD" w14:textId="2D76D4BF" w:rsidR="0027121A" w:rsidRDefault="0027121A" w:rsidP="0027121A">
      <w:pPr>
        <w:numPr>
          <w:ilvl w:val="0"/>
          <w:numId w:val="8"/>
        </w:numPr>
        <w:spacing w:before="100" w:beforeAutospacing="1" w:after="100" w:afterAutospacing="1"/>
        <w:rPr>
          <w:rFonts w:ascii="Calibri" w:hAnsi="Calibri"/>
        </w:rPr>
      </w:pPr>
      <w:r>
        <w:rPr>
          <w:rFonts w:ascii="Calibri" w:hAnsi="Calibri"/>
        </w:rPr>
        <w:t>Firhouse Community College, Tallaght</w:t>
      </w:r>
    </w:p>
    <w:p w14:paraId="1783E085" w14:textId="77777777" w:rsidR="00800CCB" w:rsidRDefault="0027121A" w:rsidP="00800CCB">
      <w:pPr>
        <w:numPr>
          <w:ilvl w:val="0"/>
          <w:numId w:val="8"/>
        </w:numPr>
        <w:spacing w:before="100" w:beforeAutospacing="1" w:after="100" w:afterAutospacing="1"/>
        <w:rPr>
          <w:rFonts w:ascii="Calibri" w:hAnsi="Calibri"/>
        </w:rPr>
      </w:pPr>
      <w:r>
        <w:rPr>
          <w:rFonts w:ascii="Calibri" w:hAnsi="Calibri"/>
        </w:rPr>
        <w:lastRenderedPageBreak/>
        <w:t>Firhouse ETSS, Tallaght </w:t>
      </w:r>
    </w:p>
    <w:p w14:paraId="35F9F21D" w14:textId="0B9613D7" w:rsidR="0027121A" w:rsidRPr="00800CCB" w:rsidRDefault="0027121A" w:rsidP="00800CCB">
      <w:pPr>
        <w:numPr>
          <w:ilvl w:val="0"/>
          <w:numId w:val="8"/>
        </w:numPr>
        <w:spacing w:before="100" w:beforeAutospacing="1" w:after="100" w:afterAutospacing="1"/>
        <w:rPr>
          <w:rFonts w:ascii="Calibri" w:hAnsi="Calibri"/>
        </w:rPr>
      </w:pPr>
      <w:r w:rsidRPr="00800CCB">
        <w:rPr>
          <w:rFonts w:ascii="Calibri" w:hAnsi="Calibri"/>
        </w:rPr>
        <w:t>Holy Family Community School, Rathcoole</w:t>
      </w:r>
    </w:p>
    <w:p w14:paraId="50CA0200" w14:textId="77777777" w:rsidR="0027121A" w:rsidRDefault="0027121A" w:rsidP="0027121A">
      <w:pPr>
        <w:numPr>
          <w:ilvl w:val="0"/>
          <w:numId w:val="8"/>
        </w:numPr>
        <w:spacing w:before="100" w:beforeAutospacing="1" w:after="100" w:afterAutospacing="1"/>
        <w:rPr>
          <w:rFonts w:ascii="Calibri" w:hAnsi="Calibri"/>
        </w:rPr>
      </w:pPr>
      <w:r>
        <w:rPr>
          <w:rFonts w:ascii="Calibri" w:hAnsi="Calibri"/>
        </w:rPr>
        <w:t>Killinarden Community School, Tallaght</w:t>
      </w:r>
    </w:p>
    <w:p w14:paraId="70BB8E11" w14:textId="77777777" w:rsidR="0027121A" w:rsidRDefault="0027121A" w:rsidP="0027121A">
      <w:pPr>
        <w:numPr>
          <w:ilvl w:val="0"/>
          <w:numId w:val="8"/>
        </w:numPr>
        <w:spacing w:before="100" w:beforeAutospacing="1" w:after="100" w:afterAutospacing="1"/>
        <w:rPr>
          <w:rFonts w:ascii="Calibri" w:hAnsi="Calibri"/>
        </w:rPr>
      </w:pPr>
      <w:r>
        <w:rPr>
          <w:rFonts w:ascii="Calibri" w:hAnsi="Calibri"/>
        </w:rPr>
        <w:t>Kingswood Community College, Tallaght</w:t>
      </w:r>
    </w:p>
    <w:p w14:paraId="66461ABC" w14:textId="77777777" w:rsidR="0027121A" w:rsidRPr="00A2719B" w:rsidRDefault="0027121A" w:rsidP="0027121A">
      <w:pPr>
        <w:numPr>
          <w:ilvl w:val="0"/>
          <w:numId w:val="8"/>
        </w:numPr>
        <w:spacing w:before="100" w:beforeAutospacing="1" w:after="100" w:afterAutospacing="1"/>
        <w:rPr>
          <w:rFonts w:ascii="Calibri" w:hAnsi="Calibri"/>
        </w:rPr>
      </w:pPr>
      <w:r w:rsidRPr="00A2719B">
        <w:rPr>
          <w:rFonts w:ascii="Calibri" w:hAnsi="Calibri"/>
        </w:rPr>
        <w:t>Kishoge Community College Lucan </w:t>
      </w:r>
    </w:p>
    <w:p w14:paraId="1F7DC53F" w14:textId="77777777" w:rsidR="00800CCB" w:rsidRDefault="00800CCB" w:rsidP="0027121A">
      <w:pPr>
        <w:numPr>
          <w:ilvl w:val="0"/>
          <w:numId w:val="8"/>
        </w:numPr>
        <w:spacing w:before="100" w:beforeAutospacing="1" w:after="100" w:afterAutospacing="1"/>
        <w:rPr>
          <w:rFonts w:ascii="Calibri" w:hAnsi="Calibri"/>
        </w:rPr>
      </w:pPr>
      <w:r>
        <w:rPr>
          <w:rFonts w:ascii="Calibri" w:hAnsi="Calibri"/>
        </w:rPr>
        <w:t>Mount Seskin Community College, Tallaght</w:t>
      </w:r>
    </w:p>
    <w:p w14:paraId="059AD710" w14:textId="2B816EA0" w:rsidR="0027121A" w:rsidRDefault="0027121A" w:rsidP="0027121A">
      <w:pPr>
        <w:numPr>
          <w:ilvl w:val="0"/>
          <w:numId w:val="8"/>
        </w:numPr>
        <w:spacing w:before="100" w:beforeAutospacing="1" w:after="100" w:afterAutospacing="1"/>
        <w:rPr>
          <w:rFonts w:ascii="Calibri" w:hAnsi="Calibri"/>
        </w:rPr>
      </w:pPr>
      <w:r>
        <w:rPr>
          <w:rFonts w:ascii="Calibri" w:hAnsi="Calibri"/>
        </w:rPr>
        <w:t>Old Bawn Community School, Tallaght</w:t>
      </w:r>
    </w:p>
    <w:p w14:paraId="203924B5" w14:textId="77777777" w:rsidR="0027121A" w:rsidRPr="00A2719B" w:rsidRDefault="0027121A" w:rsidP="0027121A">
      <w:pPr>
        <w:numPr>
          <w:ilvl w:val="0"/>
          <w:numId w:val="8"/>
        </w:numPr>
        <w:spacing w:before="100" w:beforeAutospacing="1" w:after="100" w:afterAutospacing="1"/>
        <w:rPr>
          <w:rFonts w:ascii="Calibri" w:hAnsi="Calibri"/>
        </w:rPr>
      </w:pPr>
      <w:r w:rsidRPr="00A2719B">
        <w:rPr>
          <w:rFonts w:ascii="Calibri" w:hAnsi="Calibri"/>
        </w:rPr>
        <w:t>Pobailscoil Iosolde, Palmerstown</w:t>
      </w:r>
    </w:p>
    <w:p w14:paraId="6A6C27A2" w14:textId="7D6F4A35" w:rsidR="00800CCB" w:rsidRPr="00800CCB" w:rsidRDefault="0027121A" w:rsidP="00800CCB">
      <w:pPr>
        <w:numPr>
          <w:ilvl w:val="0"/>
          <w:numId w:val="8"/>
        </w:numPr>
        <w:spacing w:before="100" w:beforeAutospacing="1" w:after="100" w:afterAutospacing="1"/>
        <w:rPr>
          <w:rFonts w:ascii="Calibri" w:hAnsi="Calibri"/>
        </w:rPr>
      </w:pPr>
      <w:r>
        <w:rPr>
          <w:rFonts w:ascii="Calibri" w:hAnsi="Calibri"/>
        </w:rPr>
        <w:t>St Aidan Community School, Tallaght</w:t>
      </w:r>
    </w:p>
    <w:p w14:paraId="6D7B2358" w14:textId="77777777" w:rsidR="0027121A" w:rsidRDefault="0027121A" w:rsidP="0027121A">
      <w:pPr>
        <w:numPr>
          <w:ilvl w:val="0"/>
          <w:numId w:val="8"/>
        </w:numPr>
        <w:spacing w:before="100" w:beforeAutospacing="1" w:after="100" w:afterAutospacing="1"/>
        <w:rPr>
          <w:rFonts w:ascii="Calibri" w:hAnsi="Calibri"/>
        </w:rPr>
      </w:pPr>
      <w:r>
        <w:rPr>
          <w:rFonts w:ascii="Calibri" w:hAnsi="Calibri"/>
        </w:rPr>
        <w:t>St Pauls Secondary School, Walkinstown </w:t>
      </w:r>
    </w:p>
    <w:p w14:paraId="48974245" w14:textId="340AFF93" w:rsidR="00800CCB" w:rsidRDefault="00800CCB" w:rsidP="00A2719B">
      <w:pPr>
        <w:numPr>
          <w:ilvl w:val="0"/>
          <w:numId w:val="8"/>
        </w:numPr>
        <w:spacing w:before="100" w:beforeAutospacing="1" w:after="100" w:afterAutospacing="1"/>
        <w:rPr>
          <w:rFonts w:ascii="Calibri" w:hAnsi="Calibri"/>
        </w:rPr>
      </w:pPr>
      <w:r>
        <w:rPr>
          <w:rFonts w:ascii="Calibri" w:hAnsi="Calibri"/>
        </w:rPr>
        <w:t xml:space="preserve">Tallaght Community School, Tallaght </w:t>
      </w:r>
    </w:p>
    <w:p w14:paraId="75D7B222" w14:textId="77777777" w:rsidR="000C52E0" w:rsidRDefault="000C52E0" w:rsidP="00A2719B">
      <w:pPr>
        <w:spacing w:before="100" w:beforeAutospacing="1" w:after="100" w:afterAutospacing="1"/>
        <w:rPr>
          <w:rFonts w:ascii="Calibri" w:hAnsi="Calibri"/>
        </w:rPr>
      </w:pPr>
    </w:p>
    <w:p w14:paraId="7402B6A7" w14:textId="6ED9CC24" w:rsidR="00A2719B" w:rsidRDefault="00A2719B" w:rsidP="00A2719B">
      <w:pPr>
        <w:spacing w:before="100" w:beforeAutospacing="1" w:after="100" w:afterAutospacing="1"/>
        <w:rPr>
          <w:rFonts w:ascii="Calibri" w:hAnsi="Calibri"/>
        </w:rPr>
      </w:pPr>
      <w:r w:rsidRPr="00A2719B">
        <w:rPr>
          <w:rFonts w:ascii="Calibri" w:hAnsi="Calibri"/>
        </w:rPr>
        <w:t xml:space="preserve">The engagement with Comhairle post-AGM is the responsibility of the </w:t>
      </w:r>
      <w:r w:rsidR="00800CCB">
        <w:rPr>
          <w:rFonts w:ascii="Calibri" w:hAnsi="Calibri"/>
        </w:rPr>
        <w:t>members of Comhairle</w:t>
      </w:r>
      <w:r w:rsidRPr="00A2719B">
        <w:rPr>
          <w:rFonts w:ascii="Calibri" w:hAnsi="Calibri"/>
        </w:rPr>
        <w:t xml:space="preserve"> and not the school/youth service/ALP, as communication turns directly to the parents and young people. </w:t>
      </w:r>
    </w:p>
    <w:p w14:paraId="45BB9D3C" w14:textId="2E1A0178" w:rsidR="00A2719B" w:rsidRPr="00A2719B" w:rsidRDefault="00A2719B" w:rsidP="00A2719B">
      <w:pPr>
        <w:spacing w:before="100" w:beforeAutospacing="1" w:after="100" w:afterAutospacing="1"/>
        <w:rPr>
          <w:rFonts w:ascii="Calibri" w:hAnsi="Calibri"/>
        </w:rPr>
      </w:pPr>
      <w:r>
        <w:rPr>
          <w:rFonts w:ascii="Calibri" w:hAnsi="Calibri"/>
        </w:rPr>
        <w:t>Every effort is made to ensure a broad cross section of schools, youth services and ALPs send delegates to the AGM. However, attendance at the AGM can be dependent on specific Principals</w:t>
      </w:r>
      <w:r w:rsidR="00134014">
        <w:rPr>
          <w:rFonts w:ascii="Calibri" w:hAnsi="Calibri"/>
        </w:rPr>
        <w:t>/</w:t>
      </w:r>
      <w:r>
        <w:rPr>
          <w:rFonts w:ascii="Calibri" w:hAnsi="Calibri"/>
        </w:rPr>
        <w:t>teachers</w:t>
      </w:r>
      <w:r w:rsidR="00134014">
        <w:rPr>
          <w:rFonts w:ascii="Calibri" w:hAnsi="Calibri"/>
        </w:rPr>
        <w:t>/youth workers</w:t>
      </w:r>
      <w:r>
        <w:rPr>
          <w:rFonts w:ascii="Calibri" w:hAnsi="Calibri"/>
        </w:rPr>
        <w:t xml:space="preserve"> and their level of interest in youth participation. </w:t>
      </w:r>
      <w:r w:rsidR="000C52E0">
        <w:rPr>
          <w:rFonts w:ascii="Calibri" w:hAnsi="Calibri"/>
        </w:rPr>
        <w:t>Ultimately m</w:t>
      </w:r>
      <w:r w:rsidR="00134014">
        <w:rPr>
          <w:rFonts w:ascii="Calibri" w:hAnsi="Calibri"/>
        </w:rPr>
        <w:t>embership of the Comhairle is by self-selection, with officer</w:t>
      </w:r>
      <w:r w:rsidR="000C52E0">
        <w:rPr>
          <w:rFonts w:ascii="Calibri" w:hAnsi="Calibri"/>
        </w:rPr>
        <w:t xml:space="preserve"> posts</w:t>
      </w:r>
      <w:r w:rsidR="00134014">
        <w:rPr>
          <w:rFonts w:ascii="Calibri" w:hAnsi="Calibri"/>
        </w:rPr>
        <w:t xml:space="preserve"> voted for by the membership. </w:t>
      </w:r>
    </w:p>
    <w:p w14:paraId="05FFE4C5" w14:textId="77777777" w:rsidR="000C52E0" w:rsidRDefault="000C52E0"/>
    <w:p w14:paraId="22613805" w14:textId="5CFF7E50" w:rsidR="00E559A8" w:rsidRPr="00E559A8" w:rsidRDefault="00E559A8">
      <w:pPr>
        <w:rPr>
          <w:rFonts w:asciiTheme="minorHAnsi" w:hAnsiTheme="minorHAnsi" w:cstheme="minorHAnsi"/>
        </w:rPr>
      </w:pPr>
    </w:p>
    <w:sectPr w:rsidR="00E559A8" w:rsidRPr="00E55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502B"/>
    <w:multiLevelType w:val="multilevel"/>
    <w:tmpl w:val="87D21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F704C"/>
    <w:multiLevelType w:val="multilevel"/>
    <w:tmpl w:val="E612E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F2506"/>
    <w:multiLevelType w:val="multilevel"/>
    <w:tmpl w:val="F4AC2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417036"/>
    <w:multiLevelType w:val="hybridMultilevel"/>
    <w:tmpl w:val="3600EFA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 w15:restartNumberingAfterBreak="0">
    <w:nsid w:val="4B385794"/>
    <w:multiLevelType w:val="multilevel"/>
    <w:tmpl w:val="478C3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B3BC7"/>
    <w:multiLevelType w:val="multilevel"/>
    <w:tmpl w:val="F4AC2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D8B4E20"/>
    <w:multiLevelType w:val="multilevel"/>
    <w:tmpl w:val="E5744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4D1AEF"/>
    <w:multiLevelType w:val="multilevel"/>
    <w:tmpl w:val="FC74AE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08500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3526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2096171">
    <w:abstractNumId w:val="1"/>
  </w:num>
  <w:num w:numId="4" w16cid:durableId="856163568">
    <w:abstractNumId w:val="0"/>
  </w:num>
  <w:num w:numId="5" w16cid:durableId="638724737">
    <w:abstractNumId w:val="6"/>
  </w:num>
  <w:num w:numId="6" w16cid:durableId="1604339981">
    <w:abstractNumId w:val="4"/>
  </w:num>
  <w:num w:numId="7" w16cid:durableId="1662350304">
    <w:abstractNumId w:val="3"/>
  </w:num>
  <w:num w:numId="8" w16cid:durableId="8712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9B"/>
    <w:rsid w:val="000C52E0"/>
    <w:rsid w:val="00134014"/>
    <w:rsid w:val="0027121A"/>
    <w:rsid w:val="007278C7"/>
    <w:rsid w:val="00800CCB"/>
    <w:rsid w:val="00936B3A"/>
    <w:rsid w:val="00A2719B"/>
    <w:rsid w:val="00BA3AE0"/>
    <w:rsid w:val="00DA51B2"/>
    <w:rsid w:val="00E559A8"/>
    <w:rsid w:val="00E92A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2869"/>
  <w15:chartTrackingRefBased/>
  <w15:docId w15:val="{D0170F2D-4E0B-4FBE-A837-FFB8F6CC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9B"/>
    <w:pPr>
      <w:spacing w:after="0" w:line="240" w:lineRule="auto"/>
    </w:pPr>
    <w:rPr>
      <w:rFonts w:ascii="SimSun" w:eastAsia="SimSun" w:hAnsi="SimSun" w:cs="Calibri"/>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719B"/>
    <w:pPr>
      <w:spacing w:before="100" w:beforeAutospacing="1" w:after="100" w:afterAutospacing="1"/>
    </w:pPr>
    <w:rPr>
      <w:rFonts w:ascii="Calibri" w:eastAsiaTheme="minorHAnsi" w:hAnsi="Calibri"/>
      <w:sz w:val="22"/>
      <w:szCs w:val="22"/>
      <w:lang w:eastAsia="en-IE"/>
    </w:rPr>
  </w:style>
  <w:style w:type="paragraph" w:styleId="ListParagraph">
    <w:name w:val="List Paragraph"/>
    <w:basedOn w:val="Normal"/>
    <w:uiPriority w:val="34"/>
    <w:qFormat/>
    <w:rsid w:val="00A27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2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562</Words>
  <Characters>3210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Clarke</dc:creator>
  <cp:keywords/>
  <dc:description/>
  <cp:lastModifiedBy>Edel Clancy</cp:lastModifiedBy>
  <cp:revision>2</cp:revision>
  <dcterms:created xsi:type="dcterms:W3CDTF">2023-12-12T14:35:00Z</dcterms:created>
  <dcterms:modified xsi:type="dcterms:W3CDTF">2023-12-12T14:35:00Z</dcterms:modified>
</cp:coreProperties>
</file>