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0CB1F" w14:textId="5B27D086" w:rsidR="00220242" w:rsidRDefault="001356C9">
      <w:r>
        <w:rPr>
          <w:noProof/>
        </w:rPr>
        <w:drawing>
          <wp:inline distT="0" distB="0" distL="0" distR="0" wp14:anchorId="1B2BB2B9" wp14:editId="334132B4">
            <wp:extent cx="5731510" cy="3223895"/>
            <wp:effectExtent l="0" t="0" r="2540" b="0"/>
            <wp:docPr id="2067313232" name="Picture 1" descr="A concrete wall with a green 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13232" name="Picture 1" descr="A concrete wall with a green doo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E84E30" wp14:editId="6B0ED654">
            <wp:extent cx="8863330" cy="4991100"/>
            <wp:effectExtent l="0" t="6985" r="6985" b="6985"/>
            <wp:docPr id="1539125760" name="Picture 2" descr="A puddle of water on a concre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25760" name="Picture 2" descr="A puddle of water on a concrete su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333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778CFB" wp14:editId="2A17B887">
            <wp:extent cx="5731510" cy="3227705"/>
            <wp:effectExtent l="0" t="0" r="2540" b="0"/>
            <wp:docPr id="1342856276" name="Picture 3" descr="A road with crack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856276" name="Picture 3" descr="A road with cracks in i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C9"/>
    <w:rsid w:val="001356C9"/>
    <w:rsid w:val="0022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9D8E"/>
  <w15:chartTrackingRefBased/>
  <w15:docId w15:val="{3EA14D5D-7B71-4A00-B05F-2640EBC2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Sharayu Mishra</dc:creator>
  <cp:keywords/>
  <dc:description/>
  <cp:lastModifiedBy>Sharayu Mishra</cp:lastModifiedBy>
  <cp:revision>1</cp:revision>
  <dcterms:created xsi:type="dcterms:W3CDTF">2023-12-06T14:38:00Z</dcterms:created>
  <dcterms:modified xsi:type="dcterms:W3CDTF">2023-12-06T14:39:00Z</dcterms:modified>
</cp:coreProperties>
</file>