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5B59" w14:textId="68D9D7AC" w:rsidR="00741802" w:rsidRPr="000E1231" w:rsidRDefault="00320B9A" w:rsidP="0074180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u w:val="single"/>
          <w:lang w:eastAsia="en-IE"/>
        </w:rPr>
      </w:pPr>
      <w:r>
        <w:rPr>
          <w:rFonts w:ascii="Verdana" w:eastAsia="Times New Roman" w:hAnsi="Verdana" w:cs="Times New Roman"/>
          <w:b/>
          <w:bCs/>
          <w:u w:val="single"/>
          <w:lang w:eastAsia="en-IE"/>
        </w:rPr>
        <w:softHyphen/>
      </w:r>
      <w:r>
        <w:rPr>
          <w:rFonts w:ascii="Verdana" w:eastAsia="Times New Roman" w:hAnsi="Verdana" w:cs="Times New Roman"/>
          <w:b/>
          <w:bCs/>
          <w:u w:val="single"/>
          <w:lang w:eastAsia="en-IE"/>
        </w:rPr>
        <w:softHyphen/>
      </w:r>
      <w:r>
        <w:rPr>
          <w:rFonts w:ascii="Verdana" w:eastAsia="Times New Roman" w:hAnsi="Verdana" w:cs="Times New Roman"/>
          <w:b/>
          <w:bCs/>
          <w:u w:val="single"/>
          <w:lang w:eastAsia="en-IE"/>
        </w:rPr>
        <w:softHyphen/>
      </w:r>
      <w:r>
        <w:rPr>
          <w:rFonts w:ascii="Verdana" w:eastAsia="Times New Roman" w:hAnsi="Verdana" w:cs="Times New Roman"/>
          <w:b/>
          <w:bCs/>
          <w:u w:val="single"/>
          <w:lang w:eastAsia="en-IE"/>
        </w:rPr>
        <w:softHyphen/>
      </w:r>
      <w:r w:rsidR="008456F9">
        <w:rPr>
          <w:rFonts w:ascii="Verdana" w:eastAsia="Times New Roman" w:hAnsi="Verdana" w:cs="Times New Roman"/>
          <w:b/>
          <w:bCs/>
          <w:u w:val="single"/>
          <w:lang w:eastAsia="en-IE"/>
        </w:rPr>
        <w:softHyphen/>
      </w:r>
      <w:r w:rsidR="008456F9">
        <w:rPr>
          <w:rFonts w:ascii="Verdana" w:eastAsia="Times New Roman" w:hAnsi="Verdana" w:cs="Times New Roman"/>
          <w:b/>
          <w:bCs/>
          <w:u w:val="single"/>
          <w:lang w:eastAsia="en-IE"/>
        </w:rPr>
        <w:softHyphen/>
      </w:r>
      <w:r w:rsidR="00741802" w:rsidRPr="000E1231">
        <w:rPr>
          <w:rFonts w:ascii="Verdana" w:eastAsia="Times New Roman" w:hAnsi="Verdana" w:cs="Times New Roman"/>
          <w:b/>
          <w:bCs/>
          <w:u w:val="single"/>
          <w:lang w:eastAsia="en-IE"/>
        </w:rPr>
        <w:t>MEETING OF ENVIRONMENT, PUBLIC REALM AND CLIMATE CHANGE SPC</w:t>
      </w:r>
    </w:p>
    <w:p w14:paraId="14B33E80" w14:textId="24D2CB1F" w:rsidR="00741802" w:rsidRPr="000E1231" w:rsidRDefault="008C0A72" w:rsidP="0074180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u w:val="single"/>
          <w:lang w:eastAsia="en-IE"/>
        </w:rPr>
      </w:pPr>
      <w:r w:rsidRPr="000E1231">
        <w:rPr>
          <w:rFonts w:ascii="Verdana" w:eastAsia="Times New Roman" w:hAnsi="Verdana" w:cs="Times New Roman"/>
          <w:b/>
          <w:bCs/>
          <w:u w:val="single"/>
          <w:lang w:eastAsia="en-IE"/>
        </w:rPr>
        <w:t>7</w:t>
      </w:r>
      <w:r w:rsidRPr="000E1231">
        <w:rPr>
          <w:rFonts w:ascii="Verdana" w:eastAsia="Times New Roman" w:hAnsi="Verdana" w:cs="Times New Roman"/>
          <w:b/>
          <w:bCs/>
          <w:u w:val="single"/>
          <w:vertAlign w:val="superscript"/>
          <w:lang w:eastAsia="en-IE"/>
        </w:rPr>
        <w:t>th</w:t>
      </w:r>
      <w:r w:rsidRPr="000E1231">
        <w:rPr>
          <w:rFonts w:ascii="Verdana" w:eastAsia="Times New Roman" w:hAnsi="Verdana" w:cs="Times New Roman"/>
          <w:b/>
          <w:bCs/>
          <w:u w:val="single"/>
          <w:lang w:eastAsia="en-IE"/>
        </w:rPr>
        <w:t xml:space="preserve"> </w:t>
      </w:r>
      <w:r w:rsidR="000E1231" w:rsidRPr="000E1231">
        <w:rPr>
          <w:rFonts w:ascii="Verdana" w:eastAsia="Times New Roman" w:hAnsi="Verdana" w:cs="Times New Roman"/>
          <w:b/>
          <w:bCs/>
          <w:u w:val="single"/>
          <w:lang w:eastAsia="en-IE"/>
        </w:rPr>
        <w:t>November</w:t>
      </w:r>
      <w:r w:rsidR="00741802" w:rsidRPr="000E1231">
        <w:rPr>
          <w:rFonts w:ascii="Verdana" w:eastAsia="Times New Roman" w:hAnsi="Verdana" w:cs="Times New Roman"/>
          <w:b/>
          <w:bCs/>
          <w:u w:val="single"/>
          <w:lang w:eastAsia="en-IE"/>
        </w:rPr>
        <w:t xml:space="preserve"> 20</w:t>
      </w:r>
      <w:r w:rsidR="006F3CBF" w:rsidRPr="000E1231">
        <w:rPr>
          <w:rFonts w:ascii="Verdana" w:eastAsia="Times New Roman" w:hAnsi="Verdana" w:cs="Times New Roman"/>
          <w:b/>
          <w:bCs/>
          <w:u w:val="single"/>
          <w:lang w:eastAsia="en-IE"/>
        </w:rPr>
        <w:t>2</w:t>
      </w:r>
      <w:r w:rsidRPr="000E1231">
        <w:rPr>
          <w:rFonts w:ascii="Verdana" w:eastAsia="Times New Roman" w:hAnsi="Verdana" w:cs="Times New Roman"/>
          <w:b/>
          <w:bCs/>
          <w:u w:val="single"/>
          <w:lang w:eastAsia="en-IE"/>
        </w:rPr>
        <w:t>3</w:t>
      </w:r>
    </w:p>
    <w:p w14:paraId="098EE969" w14:textId="6E9E9878" w:rsidR="00741802" w:rsidRPr="000E1231" w:rsidRDefault="000E1231" w:rsidP="00046FA9">
      <w:pPr>
        <w:spacing w:before="100" w:beforeAutospacing="1" w:after="100" w:afterAutospacing="1" w:line="240" w:lineRule="auto"/>
        <w:ind w:hanging="284"/>
        <w:jc w:val="center"/>
        <w:rPr>
          <w:rFonts w:ascii="Verdana" w:eastAsia="Times New Roman" w:hAnsi="Verdana" w:cs="Times New Roman"/>
          <w:b/>
          <w:bCs/>
          <w:u w:val="single"/>
          <w:lang w:eastAsia="en-IE"/>
        </w:rPr>
      </w:pPr>
      <w:r w:rsidRPr="000E1231">
        <w:rPr>
          <w:rFonts w:ascii="Verdana" w:eastAsia="Times New Roman" w:hAnsi="Verdana" w:cs="Times New Roman"/>
          <w:b/>
          <w:bCs/>
          <w:lang w:eastAsia="en-IE"/>
        </w:rPr>
        <w:t xml:space="preserve">  </w:t>
      </w:r>
      <w:r w:rsidR="00741802" w:rsidRPr="000E1231">
        <w:rPr>
          <w:rFonts w:ascii="Verdana" w:eastAsia="Times New Roman" w:hAnsi="Verdana" w:cs="Times New Roman"/>
          <w:b/>
          <w:bCs/>
          <w:u w:val="single"/>
          <w:lang w:eastAsia="en-IE"/>
        </w:rPr>
        <w:t>HEADED ITEM NO.</w:t>
      </w:r>
      <w:r w:rsidR="0025082C">
        <w:rPr>
          <w:rFonts w:ascii="Verdana" w:eastAsia="Times New Roman" w:hAnsi="Verdana" w:cs="Times New Roman"/>
          <w:b/>
          <w:bCs/>
          <w:u w:val="single"/>
          <w:lang w:eastAsia="en-IE"/>
        </w:rPr>
        <w:t xml:space="preserve"> 6</w:t>
      </w:r>
    </w:p>
    <w:p w14:paraId="593D7845" w14:textId="6E80F9C1" w:rsidR="00D37330" w:rsidRPr="000E1231" w:rsidRDefault="00741802" w:rsidP="0025082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E1231">
        <w:rPr>
          <w:rFonts w:ascii="Verdana" w:eastAsia="Times New Roman" w:hAnsi="Verdana" w:cs="Times New Roman"/>
          <w:sz w:val="24"/>
          <w:szCs w:val="24"/>
          <w:lang w:eastAsia="en-IE"/>
        </w:rPr>
        <w:t>Review of 2</w:t>
      </w:r>
      <w:r w:rsidR="000203B1" w:rsidRPr="000E1231">
        <w:rPr>
          <w:rFonts w:ascii="Verdana" w:eastAsia="Times New Roman" w:hAnsi="Verdana" w:cs="Times New Roman"/>
          <w:sz w:val="24"/>
          <w:szCs w:val="24"/>
          <w:lang w:eastAsia="en-IE"/>
        </w:rPr>
        <w:t>02</w:t>
      </w:r>
      <w:r w:rsidR="008C0A72" w:rsidRPr="000E1231">
        <w:rPr>
          <w:rFonts w:ascii="Verdana" w:eastAsia="Times New Roman" w:hAnsi="Verdana" w:cs="Times New Roman"/>
          <w:sz w:val="24"/>
          <w:szCs w:val="24"/>
          <w:lang w:eastAsia="en-IE"/>
        </w:rPr>
        <w:t>3</w:t>
      </w:r>
      <w:r w:rsidR="000203B1" w:rsidRPr="000E123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Pr="000E1231">
        <w:rPr>
          <w:rFonts w:ascii="Verdana" w:eastAsia="Times New Roman" w:hAnsi="Verdana" w:cs="Times New Roman"/>
          <w:sz w:val="24"/>
          <w:szCs w:val="24"/>
          <w:lang w:eastAsia="en-IE"/>
        </w:rPr>
        <w:t>SPC Work Programme and consideration of Draft 20</w:t>
      </w:r>
      <w:r w:rsidR="006F3CBF" w:rsidRPr="000E1231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  <w:r w:rsidR="008C0A72" w:rsidRPr="000E1231">
        <w:rPr>
          <w:rFonts w:ascii="Verdana" w:eastAsia="Times New Roman" w:hAnsi="Verdana" w:cs="Times New Roman"/>
          <w:sz w:val="24"/>
          <w:szCs w:val="24"/>
          <w:lang w:eastAsia="en-IE"/>
        </w:rPr>
        <w:t>4</w:t>
      </w:r>
      <w:r w:rsidRPr="000E123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SPC Work Programme</w:t>
      </w:r>
    </w:p>
    <w:p w14:paraId="1A7D71E6" w14:textId="0C66ADD9" w:rsidR="00674025" w:rsidRDefault="00674025" w:rsidP="000E1231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</w:pPr>
      <w:r w:rsidRPr="00674025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REPORT:</w:t>
      </w:r>
      <w:r w:rsidRPr="00674025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Pr="00674025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202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3</w:t>
      </w:r>
      <w:r w:rsidRPr="00674025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 xml:space="preserve"> SPC Programme</w:t>
      </w:r>
    </w:p>
    <w:tbl>
      <w:tblPr>
        <w:tblStyle w:val="TableGrid"/>
        <w:tblW w:w="10011" w:type="dxa"/>
        <w:tblInd w:w="-377" w:type="dxa"/>
        <w:tblLook w:val="04A0" w:firstRow="1" w:lastRow="0" w:firstColumn="1" w:lastColumn="0" w:noHBand="0" w:noVBand="1"/>
      </w:tblPr>
      <w:tblGrid>
        <w:gridCol w:w="558"/>
        <w:gridCol w:w="4298"/>
        <w:gridCol w:w="5155"/>
      </w:tblGrid>
      <w:tr w:rsidR="00D46159" w14:paraId="3143BAAF" w14:textId="77777777" w:rsidTr="00832D13">
        <w:tc>
          <w:tcPr>
            <w:tcW w:w="558" w:type="dxa"/>
          </w:tcPr>
          <w:p w14:paraId="0497E2AE" w14:textId="77777777" w:rsidR="00D46159" w:rsidRDefault="00D46159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</w:p>
        </w:tc>
        <w:tc>
          <w:tcPr>
            <w:tcW w:w="4298" w:type="dxa"/>
          </w:tcPr>
          <w:p w14:paraId="6B4E6231" w14:textId="6493963B" w:rsidR="00D46159" w:rsidRPr="00B11489" w:rsidRDefault="00D46159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 w:rsidRPr="00B1148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Item</w:t>
            </w:r>
          </w:p>
        </w:tc>
        <w:tc>
          <w:tcPr>
            <w:tcW w:w="5155" w:type="dxa"/>
          </w:tcPr>
          <w:p w14:paraId="3919E3C4" w14:textId="47A2B313" w:rsidR="00D46159" w:rsidRPr="00B11489" w:rsidRDefault="00D46159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 w:rsidRPr="00B1148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U</w:t>
            </w:r>
            <w:r w:rsidR="00B1148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PDATE November 2023</w:t>
            </w:r>
          </w:p>
        </w:tc>
      </w:tr>
      <w:tr w:rsidR="00D46159" w14:paraId="2E946B22" w14:textId="77777777" w:rsidTr="00832D13">
        <w:tc>
          <w:tcPr>
            <w:tcW w:w="558" w:type="dxa"/>
          </w:tcPr>
          <w:p w14:paraId="10937F84" w14:textId="1959C4E8" w:rsidR="00D46159" w:rsidRPr="00D46159" w:rsidRDefault="00D46159" w:rsidP="00D46159">
            <w:pPr>
              <w:jc w:val="both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 w:rsidRPr="00D4615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4298" w:type="dxa"/>
          </w:tcPr>
          <w:p w14:paraId="58F386BC" w14:textId="51DFDC44" w:rsidR="00D46159" w:rsidRPr="00D46159" w:rsidRDefault="00D46159" w:rsidP="00D46159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D4615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Review of Litter Management Plan 2020-2022 &amp; LM Plan for 2023-2026 </w:t>
            </w:r>
          </w:p>
        </w:tc>
        <w:tc>
          <w:tcPr>
            <w:tcW w:w="5155" w:type="dxa"/>
          </w:tcPr>
          <w:p w14:paraId="1184CC0B" w14:textId="7CB1E7D0" w:rsidR="00D46159" w:rsidRPr="00F85E71" w:rsidRDefault="005C66D0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Draft plan to Nov SPC</w:t>
            </w:r>
            <w:r w:rsidR="00F12FD6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 and Nov Council meeting</w:t>
            </w:r>
          </w:p>
        </w:tc>
      </w:tr>
      <w:tr w:rsidR="00D46159" w14:paraId="0D2F8104" w14:textId="77777777" w:rsidTr="00832D13">
        <w:tc>
          <w:tcPr>
            <w:tcW w:w="558" w:type="dxa"/>
          </w:tcPr>
          <w:p w14:paraId="4AAECC76" w14:textId="23E3B7E6" w:rsidR="00D46159" w:rsidRPr="00D46159" w:rsidRDefault="00D46159" w:rsidP="00D46159">
            <w:pPr>
              <w:jc w:val="both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 w:rsidRPr="00D4615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4298" w:type="dxa"/>
          </w:tcPr>
          <w:p w14:paraId="7271D2FB" w14:textId="35A22314" w:rsidR="00D46159" w:rsidRPr="00D46159" w:rsidRDefault="00D46159" w:rsidP="00D46159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D4615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Revised Draft of Casual Trading Byelaws</w:t>
            </w:r>
          </w:p>
        </w:tc>
        <w:tc>
          <w:tcPr>
            <w:tcW w:w="5155" w:type="dxa"/>
          </w:tcPr>
          <w:p w14:paraId="13B7CC91" w14:textId="5CFFF425" w:rsidR="00D46159" w:rsidRPr="00F85E71" w:rsidRDefault="00F12FD6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Initiating a review of the </w:t>
            </w:r>
            <w:r w:rsidR="00B11489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Casual Trading Byelaws to Nov SPC</w:t>
            </w:r>
          </w:p>
        </w:tc>
      </w:tr>
      <w:tr w:rsidR="00D46159" w14:paraId="7C56A6D5" w14:textId="77777777" w:rsidTr="00832D13">
        <w:tc>
          <w:tcPr>
            <w:tcW w:w="558" w:type="dxa"/>
          </w:tcPr>
          <w:p w14:paraId="0F7906EF" w14:textId="7212AE32" w:rsidR="00D46159" w:rsidRDefault="00D46159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4298" w:type="dxa"/>
          </w:tcPr>
          <w:p w14:paraId="253E4984" w14:textId="5664109A" w:rsidR="00D46159" w:rsidRPr="009D1BF9" w:rsidRDefault="009D1BF9" w:rsidP="009D1BF9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Flood Alleviation and Surface Water Schemes </w:t>
            </w:r>
          </w:p>
        </w:tc>
        <w:tc>
          <w:tcPr>
            <w:tcW w:w="5155" w:type="dxa"/>
          </w:tcPr>
          <w:p w14:paraId="619716E8" w14:textId="4CE411A8" w:rsidR="00D46159" w:rsidRPr="00F85E71" w:rsidRDefault="00B50BA3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hAnsi="Verdana"/>
                <w:sz w:val="24"/>
                <w:szCs w:val="24"/>
                <w:lang w:eastAsia="en-IE"/>
              </w:rPr>
              <w:t>General updates given, next update Nov 2023</w:t>
            </w:r>
          </w:p>
        </w:tc>
      </w:tr>
      <w:tr w:rsidR="00D46159" w14:paraId="04AEF188" w14:textId="77777777" w:rsidTr="00832D13">
        <w:tc>
          <w:tcPr>
            <w:tcW w:w="558" w:type="dxa"/>
          </w:tcPr>
          <w:p w14:paraId="302E21FA" w14:textId="51B1A47B" w:rsidR="00D46159" w:rsidRDefault="00D46159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4298" w:type="dxa"/>
          </w:tcPr>
          <w:p w14:paraId="67072D12" w14:textId="763EAD59" w:rsidR="00D46159" w:rsidRPr="009D1BF9" w:rsidRDefault="009D1BF9" w:rsidP="009D1BF9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Local Authority EV Charging Strategy </w:t>
            </w:r>
          </w:p>
        </w:tc>
        <w:tc>
          <w:tcPr>
            <w:tcW w:w="5155" w:type="dxa"/>
          </w:tcPr>
          <w:p w14:paraId="1958F4AB" w14:textId="26408365" w:rsidR="00D46159" w:rsidRPr="00F85E71" w:rsidRDefault="00F85E71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>
              <w:rPr>
                <w:rFonts w:ascii="Verdana" w:hAnsi="Verdana"/>
                <w:sz w:val="24"/>
                <w:szCs w:val="24"/>
                <w:lang w:eastAsia="en-IE"/>
              </w:rPr>
              <w:t>T</w:t>
            </w:r>
            <w:r w:rsidR="00614BE0" w:rsidRPr="00F85E71">
              <w:rPr>
                <w:rFonts w:ascii="Verdana" w:hAnsi="Verdana"/>
                <w:sz w:val="24"/>
                <w:szCs w:val="24"/>
                <w:lang w:eastAsia="en-IE"/>
              </w:rPr>
              <w:t xml:space="preserve">ender submission back at end of </w:t>
            </w:r>
            <w:r w:rsidR="00B11489" w:rsidRPr="00F85E71">
              <w:rPr>
                <w:rFonts w:ascii="Verdana" w:hAnsi="Verdana"/>
                <w:sz w:val="24"/>
                <w:szCs w:val="24"/>
                <w:lang w:eastAsia="en-IE"/>
              </w:rPr>
              <w:t>D</w:t>
            </w:r>
            <w:r w:rsidR="00614BE0" w:rsidRPr="00F85E71">
              <w:rPr>
                <w:rFonts w:ascii="Verdana" w:hAnsi="Verdana"/>
                <w:sz w:val="24"/>
                <w:szCs w:val="24"/>
                <w:lang w:eastAsia="en-IE"/>
              </w:rPr>
              <w:t xml:space="preserve">ec. </w:t>
            </w:r>
            <w:r w:rsidR="004F1D1C" w:rsidRPr="00F85E71">
              <w:rPr>
                <w:rFonts w:ascii="Verdana" w:hAnsi="Verdana"/>
                <w:sz w:val="24"/>
                <w:szCs w:val="24"/>
                <w:lang w:eastAsia="en-IE"/>
              </w:rPr>
              <w:t xml:space="preserve">Implementation plan to follow. </w:t>
            </w:r>
          </w:p>
        </w:tc>
      </w:tr>
      <w:tr w:rsidR="009D1BF9" w14:paraId="049AB02A" w14:textId="77777777" w:rsidTr="00832D13">
        <w:tc>
          <w:tcPr>
            <w:tcW w:w="558" w:type="dxa"/>
          </w:tcPr>
          <w:p w14:paraId="4B1372BF" w14:textId="3D64EB96" w:rsidR="009D1BF9" w:rsidRDefault="009D1BF9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4298" w:type="dxa"/>
          </w:tcPr>
          <w:p w14:paraId="4425DD3B" w14:textId="5CE80699" w:rsidR="009D1BF9" w:rsidRPr="009D1BF9" w:rsidRDefault="009D1BF9" w:rsidP="009D1BF9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Decarbonisation Zones</w:t>
            </w:r>
          </w:p>
        </w:tc>
        <w:tc>
          <w:tcPr>
            <w:tcW w:w="5155" w:type="dxa"/>
          </w:tcPr>
          <w:p w14:paraId="7BA50416" w14:textId="75360E40" w:rsidR="009D1BF9" w:rsidRPr="00F85E71" w:rsidRDefault="004F1D1C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hAnsi="Verdana"/>
                <w:sz w:val="24"/>
                <w:szCs w:val="24"/>
                <w:lang w:eastAsia="en-IE"/>
              </w:rPr>
              <w:t xml:space="preserve">Incorporated into the </w:t>
            </w:r>
            <w:r w:rsidR="00614BE0" w:rsidRPr="00F85E71">
              <w:rPr>
                <w:rFonts w:ascii="Verdana" w:hAnsi="Verdana"/>
                <w:sz w:val="24"/>
                <w:szCs w:val="24"/>
                <w:lang w:eastAsia="en-IE"/>
              </w:rPr>
              <w:t xml:space="preserve">Draft CAP 2024-2029 </w:t>
            </w:r>
          </w:p>
        </w:tc>
      </w:tr>
      <w:tr w:rsidR="009D1BF9" w14:paraId="2097D1F3" w14:textId="77777777" w:rsidTr="00832D13">
        <w:tc>
          <w:tcPr>
            <w:tcW w:w="558" w:type="dxa"/>
          </w:tcPr>
          <w:p w14:paraId="1AE584B0" w14:textId="7B5E2559" w:rsidR="009D1BF9" w:rsidRDefault="009D1BF9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4298" w:type="dxa"/>
          </w:tcPr>
          <w:p w14:paraId="72200F0E" w14:textId="0010C0BD" w:rsidR="009D1BF9" w:rsidRPr="009D1BF9" w:rsidRDefault="009D1BF9" w:rsidP="009D1BF9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Community Climate Action Fund (CCAF) </w:t>
            </w:r>
          </w:p>
        </w:tc>
        <w:tc>
          <w:tcPr>
            <w:tcW w:w="5155" w:type="dxa"/>
          </w:tcPr>
          <w:p w14:paraId="52EE71FD" w14:textId="2243D103" w:rsidR="00614BE0" w:rsidRPr="00F85E71" w:rsidRDefault="004F1D1C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hAnsi="Verdana"/>
                <w:sz w:val="24"/>
                <w:szCs w:val="24"/>
                <w:lang w:eastAsia="en-IE"/>
              </w:rPr>
              <w:t>A</w:t>
            </w:r>
            <w:r w:rsidR="001264CA" w:rsidRPr="00F85E71">
              <w:rPr>
                <w:rFonts w:ascii="Verdana" w:hAnsi="Verdana"/>
                <w:sz w:val="24"/>
                <w:szCs w:val="24"/>
                <w:lang w:eastAsia="en-IE"/>
              </w:rPr>
              <w:t xml:space="preserve">ppointed CCAF officer. Funding stream to open late 2023/early 2024.  </w:t>
            </w:r>
            <w:r w:rsidR="00B11489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Update could potentially be delivered in 2024</w:t>
            </w:r>
          </w:p>
        </w:tc>
      </w:tr>
      <w:tr w:rsidR="009D1BF9" w14:paraId="269BACD9" w14:textId="77777777" w:rsidTr="00832D13">
        <w:tc>
          <w:tcPr>
            <w:tcW w:w="558" w:type="dxa"/>
          </w:tcPr>
          <w:p w14:paraId="1E5FCF27" w14:textId="3D42CA30" w:rsidR="009D1BF9" w:rsidRDefault="009D1BF9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4298" w:type="dxa"/>
          </w:tcPr>
          <w:p w14:paraId="5C9ABDAB" w14:textId="4F87BAD9" w:rsidR="009D1BF9" w:rsidRPr="009D1BF9" w:rsidRDefault="009D1BF9" w:rsidP="009D1BF9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Climate Change Action Plan Review </w:t>
            </w:r>
          </w:p>
        </w:tc>
        <w:tc>
          <w:tcPr>
            <w:tcW w:w="5155" w:type="dxa"/>
          </w:tcPr>
          <w:p w14:paraId="47F1A1AB" w14:textId="5BBC5350" w:rsidR="00614BE0" w:rsidRPr="00F85E71" w:rsidRDefault="00614BE0" w:rsidP="00614BE0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Updates provided in 2023</w:t>
            </w:r>
            <w:r w:rsidR="00A10253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.</w:t>
            </w:r>
          </w:p>
          <w:p w14:paraId="376B334C" w14:textId="6D56AD8D" w:rsidR="009D1BF9" w:rsidRPr="00F85E71" w:rsidRDefault="00614BE0" w:rsidP="00614BE0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Additional SPC in Dec to provide update on Draft CAP 2024-2029</w:t>
            </w:r>
            <w:r w:rsidR="00A10253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 (date to be agreed/finalised)</w:t>
            </w:r>
          </w:p>
        </w:tc>
      </w:tr>
      <w:tr w:rsidR="009D1BF9" w14:paraId="446449A9" w14:textId="77777777" w:rsidTr="00832D13">
        <w:tc>
          <w:tcPr>
            <w:tcW w:w="558" w:type="dxa"/>
          </w:tcPr>
          <w:p w14:paraId="3EA08FC5" w14:textId="1CAA389B" w:rsidR="009D1BF9" w:rsidRDefault="009D1BF9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4298" w:type="dxa"/>
          </w:tcPr>
          <w:p w14:paraId="30B85C99" w14:textId="1568200A" w:rsidR="009D1BF9" w:rsidRPr="009D1BF9" w:rsidRDefault="009D1BF9" w:rsidP="009D1BF9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Climate Action Implementation Plan</w:t>
            </w:r>
          </w:p>
        </w:tc>
        <w:tc>
          <w:tcPr>
            <w:tcW w:w="5155" w:type="dxa"/>
          </w:tcPr>
          <w:p w14:paraId="2BC51FDE" w14:textId="295271A4" w:rsidR="009D1BF9" w:rsidRPr="00F85E71" w:rsidRDefault="00614BE0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hAnsi="Verdana"/>
                <w:sz w:val="24"/>
                <w:szCs w:val="24"/>
                <w:lang w:eastAsia="en-IE"/>
              </w:rPr>
              <w:t>Updates provided in 2023</w:t>
            </w:r>
          </w:p>
        </w:tc>
      </w:tr>
      <w:tr w:rsidR="009D1BF9" w14:paraId="3CF573D7" w14:textId="77777777" w:rsidTr="00832D13">
        <w:tc>
          <w:tcPr>
            <w:tcW w:w="558" w:type="dxa"/>
          </w:tcPr>
          <w:p w14:paraId="25FADEED" w14:textId="2D8A4D4C" w:rsidR="009D1BF9" w:rsidRDefault="009D1BF9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4298" w:type="dxa"/>
          </w:tcPr>
          <w:p w14:paraId="2446E1FF" w14:textId="2027AFA7" w:rsidR="009D1BF9" w:rsidRPr="009D1BF9" w:rsidRDefault="009D1BF9" w:rsidP="009D1BF9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Dublin Urban Rivers LIFE Project</w:t>
            </w:r>
          </w:p>
        </w:tc>
        <w:tc>
          <w:tcPr>
            <w:tcW w:w="5155" w:type="dxa"/>
          </w:tcPr>
          <w:p w14:paraId="4E58BA72" w14:textId="4CF7BBEF" w:rsidR="009D1BF9" w:rsidRPr="00F85E71" w:rsidRDefault="00614BE0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hAnsi="Verdana"/>
                <w:sz w:val="24"/>
                <w:szCs w:val="24"/>
                <w:lang w:eastAsia="en-IE"/>
              </w:rPr>
              <w:t>Updates provided in 2023</w:t>
            </w:r>
          </w:p>
        </w:tc>
      </w:tr>
      <w:tr w:rsidR="009D1BF9" w14:paraId="2A80ED81" w14:textId="77777777" w:rsidTr="00832D13">
        <w:tc>
          <w:tcPr>
            <w:tcW w:w="558" w:type="dxa"/>
          </w:tcPr>
          <w:p w14:paraId="69ED64B6" w14:textId="6665734D" w:rsidR="009D1BF9" w:rsidRDefault="009D1BF9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298" w:type="dxa"/>
          </w:tcPr>
          <w:p w14:paraId="533D91ED" w14:textId="5D053C32" w:rsidR="009D1BF9" w:rsidRPr="009D1BF9" w:rsidRDefault="009D1BF9" w:rsidP="009D1BF9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River Basin Management Plan 2022-2027 Implementation</w:t>
            </w:r>
          </w:p>
        </w:tc>
        <w:tc>
          <w:tcPr>
            <w:tcW w:w="5155" w:type="dxa"/>
          </w:tcPr>
          <w:p w14:paraId="7C141BF1" w14:textId="7468B2C2" w:rsidR="009D1BF9" w:rsidRPr="00F85E71" w:rsidRDefault="00614BE0" w:rsidP="008C0A72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hAnsi="Verdana"/>
                <w:sz w:val="24"/>
                <w:szCs w:val="24"/>
                <w:lang w:eastAsia="en-IE"/>
              </w:rPr>
              <w:t>Updates provided in 2023</w:t>
            </w:r>
          </w:p>
        </w:tc>
      </w:tr>
      <w:tr w:rsidR="00832D13" w14:paraId="2ECA3535" w14:textId="77777777" w:rsidTr="00832D13">
        <w:tc>
          <w:tcPr>
            <w:tcW w:w="558" w:type="dxa"/>
          </w:tcPr>
          <w:p w14:paraId="0E0648DD" w14:textId="5380DF24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4298" w:type="dxa"/>
          </w:tcPr>
          <w:p w14:paraId="22260800" w14:textId="3A7A4932" w:rsidR="00832D13" w:rsidRPr="009D1BF9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Parks and Open Spaces Strategy </w:t>
            </w:r>
          </w:p>
        </w:tc>
        <w:tc>
          <w:tcPr>
            <w:tcW w:w="5155" w:type="dxa"/>
          </w:tcPr>
          <w:p w14:paraId="280DA6F1" w14:textId="19364887" w:rsidR="00832D13" w:rsidRPr="00F85E71" w:rsidRDefault="00F85E71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highlight w:val="yellow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Will be com</w:t>
            </w:r>
            <w:r w:rsidR="00CB1852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pleted Dec 2023</w:t>
            </w:r>
          </w:p>
        </w:tc>
      </w:tr>
      <w:tr w:rsidR="00832D13" w14:paraId="7CB7D337" w14:textId="77777777" w:rsidTr="00832D13">
        <w:tc>
          <w:tcPr>
            <w:tcW w:w="558" w:type="dxa"/>
          </w:tcPr>
          <w:p w14:paraId="5C2C79A2" w14:textId="3BF9247E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4298" w:type="dxa"/>
          </w:tcPr>
          <w:p w14:paraId="31432ECB" w14:textId="3B187EDC" w:rsidR="00832D13" w:rsidRPr="009D1BF9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SDCC Allotments Policy </w:t>
            </w:r>
          </w:p>
        </w:tc>
        <w:tc>
          <w:tcPr>
            <w:tcW w:w="5155" w:type="dxa"/>
          </w:tcPr>
          <w:p w14:paraId="7966EDA5" w14:textId="05A3E26B" w:rsidR="00832D13" w:rsidRPr="00F85E71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Completed.</w:t>
            </w:r>
          </w:p>
        </w:tc>
      </w:tr>
      <w:tr w:rsidR="00832D13" w14:paraId="6222DA45" w14:textId="77777777" w:rsidTr="00832D13">
        <w:tc>
          <w:tcPr>
            <w:tcW w:w="558" w:type="dxa"/>
          </w:tcPr>
          <w:p w14:paraId="4C62D42A" w14:textId="0BE3DFA0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4298" w:type="dxa"/>
          </w:tcPr>
          <w:p w14:paraId="06722D5F" w14:textId="79D25732" w:rsidR="00832D13" w:rsidRPr="009D1BF9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Joint EWCC &amp; LUPT Biodiversity Action Plan Reports </w:t>
            </w:r>
          </w:p>
        </w:tc>
        <w:tc>
          <w:tcPr>
            <w:tcW w:w="5155" w:type="dxa"/>
          </w:tcPr>
          <w:p w14:paraId="65434E61" w14:textId="74289FE4" w:rsidR="00832D13" w:rsidRPr="00F85E71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Updates continue each quarter</w:t>
            </w:r>
          </w:p>
        </w:tc>
      </w:tr>
      <w:tr w:rsidR="00832D13" w14:paraId="10C44226" w14:textId="77777777" w:rsidTr="00832D13">
        <w:tc>
          <w:tcPr>
            <w:tcW w:w="558" w:type="dxa"/>
          </w:tcPr>
          <w:p w14:paraId="7530B647" w14:textId="0C761405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4298" w:type="dxa"/>
          </w:tcPr>
          <w:p w14:paraId="68CDBBB3" w14:textId="651E609E" w:rsidR="00832D13" w:rsidRPr="009D1BF9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Sports Pitch Strategy Implementation </w:t>
            </w:r>
          </w:p>
        </w:tc>
        <w:tc>
          <w:tcPr>
            <w:tcW w:w="5155" w:type="dxa"/>
          </w:tcPr>
          <w:p w14:paraId="7C87F893" w14:textId="77777777" w:rsidR="00832D13" w:rsidRPr="00F85E71" w:rsidRDefault="00A10253" w:rsidP="00A1025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Implementation ongoing. Next update – </w:t>
            </w:r>
            <w:r w:rsidR="00227858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Feb</w:t>
            </w: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 2024</w:t>
            </w:r>
            <w:r w:rsidR="00227858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.</w:t>
            </w:r>
          </w:p>
          <w:p w14:paraId="37A6B03F" w14:textId="2AD47AC8" w:rsidR="001264CA" w:rsidRPr="00F85E71" w:rsidRDefault="001264CA" w:rsidP="00A1025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</w:p>
        </w:tc>
      </w:tr>
      <w:tr w:rsidR="00832D13" w14:paraId="798A53FE" w14:textId="77777777" w:rsidTr="00832D13">
        <w:tc>
          <w:tcPr>
            <w:tcW w:w="558" w:type="dxa"/>
          </w:tcPr>
          <w:p w14:paraId="789C6027" w14:textId="52386AE1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lastRenderedPageBreak/>
              <w:t>15</w:t>
            </w:r>
          </w:p>
        </w:tc>
        <w:tc>
          <w:tcPr>
            <w:tcW w:w="4298" w:type="dxa"/>
          </w:tcPr>
          <w:p w14:paraId="2221AACF" w14:textId="5F54AD03" w:rsidR="00832D13" w:rsidRPr="009D1BF9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WERLA Reports</w:t>
            </w:r>
          </w:p>
        </w:tc>
        <w:tc>
          <w:tcPr>
            <w:tcW w:w="5155" w:type="dxa"/>
          </w:tcPr>
          <w:p w14:paraId="00A29DBF" w14:textId="23694679" w:rsidR="00832D13" w:rsidRPr="00F85E71" w:rsidRDefault="001264CA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Report</w:t>
            </w:r>
            <w:r w:rsidR="00A10253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 Sept 2023,</w:t>
            </w:r>
            <w:r w:rsidR="00832D13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 included in Waste Enforcement review of works</w:t>
            </w:r>
          </w:p>
        </w:tc>
      </w:tr>
      <w:tr w:rsidR="00832D13" w14:paraId="649F7F1B" w14:textId="77777777" w:rsidTr="00832D13">
        <w:tc>
          <w:tcPr>
            <w:tcW w:w="558" w:type="dxa"/>
          </w:tcPr>
          <w:p w14:paraId="3409006F" w14:textId="305198BB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4298" w:type="dxa"/>
          </w:tcPr>
          <w:p w14:paraId="58626ADB" w14:textId="573FE433" w:rsidR="00832D13" w:rsidRPr="009D1BF9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New Waste Management Action Plan for a Circular Economy</w:t>
            </w:r>
          </w:p>
        </w:tc>
        <w:tc>
          <w:tcPr>
            <w:tcW w:w="5155" w:type="dxa"/>
          </w:tcPr>
          <w:p w14:paraId="52AA26CE" w14:textId="5953DDE7" w:rsidR="00832D13" w:rsidRPr="00F85E71" w:rsidRDefault="00B15DC0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SPC updated in May 2023.  WM plan being finalised at present, to be adopted in Q</w:t>
            </w:r>
            <w:r w:rsidR="001264CA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1/Q2</w:t>
            </w: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 2024.</w:t>
            </w:r>
          </w:p>
        </w:tc>
      </w:tr>
      <w:tr w:rsidR="00832D13" w14:paraId="2B72095C" w14:textId="77777777" w:rsidTr="00832D13">
        <w:tc>
          <w:tcPr>
            <w:tcW w:w="558" w:type="dxa"/>
          </w:tcPr>
          <w:p w14:paraId="3400C43B" w14:textId="1D1B72FD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4298" w:type="dxa"/>
          </w:tcPr>
          <w:p w14:paraId="1C74D5D7" w14:textId="2D6977E9" w:rsidR="00832D13" w:rsidRPr="009D1BF9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9D1BF9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Regional Waste Management Office Report</w:t>
            </w:r>
          </w:p>
        </w:tc>
        <w:tc>
          <w:tcPr>
            <w:tcW w:w="5155" w:type="dxa"/>
          </w:tcPr>
          <w:p w14:paraId="493C5ABE" w14:textId="0174B991" w:rsidR="00832D13" w:rsidRPr="00F85E71" w:rsidRDefault="00B15DC0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SPC updated in May ’23.</w:t>
            </w:r>
          </w:p>
        </w:tc>
      </w:tr>
      <w:tr w:rsidR="00832D13" w14:paraId="04F74DED" w14:textId="77777777" w:rsidTr="00832D13">
        <w:tc>
          <w:tcPr>
            <w:tcW w:w="558" w:type="dxa"/>
          </w:tcPr>
          <w:p w14:paraId="4831AC43" w14:textId="5C8C3423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4298" w:type="dxa"/>
          </w:tcPr>
          <w:p w14:paraId="34AA6FFD" w14:textId="5F784288" w:rsidR="00832D13" w:rsidRPr="009D1BF9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0E123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Recycling Strategy </w:t>
            </w:r>
          </w:p>
        </w:tc>
        <w:tc>
          <w:tcPr>
            <w:tcW w:w="5155" w:type="dxa"/>
          </w:tcPr>
          <w:p w14:paraId="09971B19" w14:textId="3EE991EC" w:rsidR="00832D13" w:rsidRPr="00F85E71" w:rsidRDefault="00B15DC0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Finalised strategy document and presentation </w:t>
            </w:r>
            <w:r w:rsidR="00A10253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for</w:t>
            </w: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 Nov </w:t>
            </w:r>
            <w:r w:rsidR="00A10253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2023 </w:t>
            </w: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agenda.</w:t>
            </w:r>
          </w:p>
        </w:tc>
      </w:tr>
      <w:tr w:rsidR="00832D13" w14:paraId="1F0E2373" w14:textId="77777777" w:rsidTr="00832D13">
        <w:tc>
          <w:tcPr>
            <w:tcW w:w="558" w:type="dxa"/>
          </w:tcPr>
          <w:p w14:paraId="509C2D54" w14:textId="78017D39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4298" w:type="dxa"/>
          </w:tcPr>
          <w:p w14:paraId="1283C9F5" w14:textId="4970AB7F" w:rsidR="00832D13" w:rsidRPr="009D1BF9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0E123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Burial Ground Strategy </w:t>
            </w:r>
          </w:p>
        </w:tc>
        <w:tc>
          <w:tcPr>
            <w:tcW w:w="5155" w:type="dxa"/>
          </w:tcPr>
          <w:p w14:paraId="64E778B2" w14:textId="248C3105" w:rsidR="00832D13" w:rsidRPr="00F85E71" w:rsidRDefault="005C66D0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To be drafted and brought to SPC </w:t>
            </w:r>
            <w:r w:rsidR="001264CA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Q1/Q2 </w:t>
            </w: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2024</w:t>
            </w:r>
            <w:r w:rsidR="00A10253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.</w:t>
            </w:r>
          </w:p>
        </w:tc>
      </w:tr>
      <w:tr w:rsidR="00832D13" w14:paraId="31BB5A50" w14:textId="77777777" w:rsidTr="00832D13">
        <w:tc>
          <w:tcPr>
            <w:tcW w:w="558" w:type="dxa"/>
          </w:tcPr>
          <w:p w14:paraId="07F2B078" w14:textId="6A1950D9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4298" w:type="dxa"/>
          </w:tcPr>
          <w:p w14:paraId="04688FCA" w14:textId="05F4A308" w:rsidR="00832D13" w:rsidRPr="000E1231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0E123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Initiate Review of Bye Laws (Horses) </w:t>
            </w:r>
          </w:p>
        </w:tc>
        <w:tc>
          <w:tcPr>
            <w:tcW w:w="5155" w:type="dxa"/>
          </w:tcPr>
          <w:p w14:paraId="3A60E198" w14:textId="422DA533" w:rsidR="00832D13" w:rsidRPr="00F85E71" w:rsidRDefault="00A1025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Review to be </w:t>
            </w:r>
            <w:r w:rsidR="001264CA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carried out in conjunction with new legislation yet to issue.  </w:t>
            </w:r>
          </w:p>
        </w:tc>
      </w:tr>
      <w:tr w:rsidR="00832D13" w14:paraId="27D028D4" w14:textId="77777777" w:rsidTr="00832D13">
        <w:tc>
          <w:tcPr>
            <w:tcW w:w="558" w:type="dxa"/>
          </w:tcPr>
          <w:p w14:paraId="1541F89B" w14:textId="2F812FC3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4298" w:type="dxa"/>
          </w:tcPr>
          <w:p w14:paraId="1EEB1E5D" w14:textId="151F3031" w:rsidR="00832D13" w:rsidRPr="000E1231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0E123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Circular Economy &amp; Environmental Awareness Activities </w:t>
            </w:r>
          </w:p>
        </w:tc>
        <w:tc>
          <w:tcPr>
            <w:tcW w:w="5155" w:type="dxa"/>
          </w:tcPr>
          <w:p w14:paraId="3CF89746" w14:textId="362FCD32" w:rsidR="00832D13" w:rsidRPr="00F85E71" w:rsidRDefault="001C1C35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Report delivered in</w:t>
            </w:r>
            <w:r w:rsidR="00227858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 Feb 23</w:t>
            </w:r>
            <w:r w:rsidR="00A10253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.</w:t>
            </w:r>
          </w:p>
        </w:tc>
      </w:tr>
      <w:tr w:rsidR="00832D13" w14:paraId="33025141" w14:textId="77777777" w:rsidTr="00832D13">
        <w:tc>
          <w:tcPr>
            <w:tcW w:w="558" w:type="dxa"/>
          </w:tcPr>
          <w:p w14:paraId="48247763" w14:textId="6267703C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4298" w:type="dxa"/>
          </w:tcPr>
          <w:p w14:paraId="3A04E4E3" w14:textId="34A7EBF9" w:rsidR="00832D13" w:rsidRPr="000E1231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0E123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Environmental Noise Action Plan 2023 - 2027 </w:t>
            </w:r>
          </w:p>
        </w:tc>
        <w:tc>
          <w:tcPr>
            <w:tcW w:w="5155" w:type="dxa"/>
          </w:tcPr>
          <w:p w14:paraId="68CD9CB9" w14:textId="323AC7C2" w:rsidR="00832D13" w:rsidRPr="00F85E71" w:rsidRDefault="001264CA" w:rsidP="001264CA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Report delivered in Feb 2023. </w:t>
            </w:r>
          </w:p>
        </w:tc>
      </w:tr>
      <w:tr w:rsidR="00832D13" w14:paraId="5AD157CC" w14:textId="77777777" w:rsidTr="00832D13">
        <w:tc>
          <w:tcPr>
            <w:tcW w:w="558" w:type="dxa"/>
          </w:tcPr>
          <w:p w14:paraId="557CD970" w14:textId="69EC2FF3" w:rsidR="00832D13" w:rsidRDefault="00832D13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4298" w:type="dxa"/>
          </w:tcPr>
          <w:p w14:paraId="31AE8756" w14:textId="06C79E70" w:rsidR="00832D13" w:rsidRPr="000E1231" w:rsidRDefault="00832D13" w:rsidP="00832D13">
            <w:pP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</w:pPr>
            <w:r w:rsidRPr="000E123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Fire and Emergency Operations Plan 2022-2027 (Section 26)</w:t>
            </w:r>
          </w:p>
        </w:tc>
        <w:tc>
          <w:tcPr>
            <w:tcW w:w="5155" w:type="dxa"/>
          </w:tcPr>
          <w:p w14:paraId="0F8ACC6E" w14:textId="71EB3466" w:rsidR="00832D13" w:rsidRDefault="00F85E71" w:rsidP="00832D13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E"/>
              </w:rPr>
            </w:pP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An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 informational presentation</w:t>
            </w: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 on Section 26 was given to OP&amp;F meeting in January 2023.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This item will </w:t>
            </w:r>
            <w:r w:rsidR="005C66D0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be going to </w:t>
            </w:r>
            <w:r w:rsidR="004427CF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f</w:t>
            </w:r>
            <w:r w:rsidR="005C66D0"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ull Council for approval of plan</w:t>
            </w:r>
            <w:r w:rsidRPr="00F85E71"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 xml:space="preserve"> once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n-IE"/>
              </w:rPr>
              <w:t>a final draft plan is received.</w:t>
            </w:r>
          </w:p>
        </w:tc>
      </w:tr>
    </w:tbl>
    <w:p w14:paraId="24B28BAD" w14:textId="70A5331A" w:rsidR="001474F6" w:rsidRDefault="001474F6" w:rsidP="001474F6">
      <w:pPr>
        <w:pStyle w:val="ListParagraph"/>
        <w:spacing w:after="0" w:line="240" w:lineRule="auto"/>
        <w:ind w:left="1434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5BD2CFD8" w14:textId="54EAB727" w:rsidR="00521783" w:rsidRDefault="00521783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52705F07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126A121A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1AACBA26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6A804222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2C933031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69353418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13DD47D3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7F39F8BE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5687D48B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5E3BB1E8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2DD7EDD8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6A8C2A10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2D1B69B4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5C016E1C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577E2630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1C6E2430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6569AE01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56E39C0A" w14:textId="77777777" w:rsidR="008B5548" w:rsidRDefault="008B5548" w:rsidP="001474F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2EE92149" w14:textId="77777777" w:rsidR="001264CA" w:rsidRDefault="001264CA" w:rsidP="000E1231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n-IE"/>
        </w:rPr>
      </w:pPr>
    </w:p>
    <w:p w14:paraId="0F922142" w14:textId="5348E795" w:rsidR="002D7366" w:rsidRDefault="000E1231" w:rsidP="000E1231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</w:pPr>
      <w:r w:rsidRPr="0025082C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lastRenderedPageBreak/>
        <w:t>REPORT:</w:t>
      </w:r>
      <w:r w:rsidRPr="0025082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Pr="0025082C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2024 SPC Programme</w:t>
      </w:r>
    </w:p>
    <w:p w14:paraId="7DB87728" w14:textId="3A7E7E3B" w:rsidR="0025082C" w:rsidRP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</w:pPr>
      <w:r w:rsidRPr="009D1BF9">
        <w:rPr>
          <w:rFonts w:ascii="Verdana" w:eastAsia="Times New Roman" w:hAnsi="Verdana" w:cs="Times New Roman"/>
          <w:sz w:val="24"/>
          <w:szCs w:val="24"/>
          <w:lang w:eastAsia="en-IE"/>
        </w:rPr>
        <w:t>Sports Pitch Strategy Implementation</w:t>
      </w:r>
    </w:p>
    <w:p w14:paraId="7392D151" w14:textId="00A71258" w:rsidR="0025082C" w:rsidRP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Waste Enforcement programme of works including WERLA Priorities</w:t>
      </w:r>
    </w:p>
    <w:p w14:paraId="28FE4ADB" w14:textId="38F33EC9" w:rsid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25082C">
        <w:rPr>
          <w:rFonts w:ascii="Verdana" w:eastAsia="Times New Roman" w:hAnsi="Verdana" w:cs="Times New Roman"/>
          <w:sz w:val="24"/>
          <w:szCs w:val="24"/>
          <w:lang w:eastAsia="en-IE"/>
        </w:rPr>
        <w:t>Burial Ground Strategy</w:t>
      </w:r>
    </w:p>
    <w:p w14:paraId="482466AF" w14:textId="38ED7ACC" w:rsid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D1BF9">
        <w:rPr>
          <w:rFonts w:ascii="Verdana" w:eastAsia="Times New Roman" w:hAnsi="Verdana" w:cs="Times New Roman"/>
          <w:sz w:val="24"/>
          <w:szCs w:val="24"/>
          <w:lang w:eastAsia="en-IE"/>
        </w:rPr>
        <w:t>New Waste Management Action Plan for a Circular Economy</w:t>
      </w:r>
    </w:p>
    <w:p w14:paraId="76DD25BD" w14:textId="63F5BA4C" w:rsid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25082C">
        <w:rPr>
          <w:rFonts w:ascii="Verdana" w:eastAsia="Times New Roman" w:hAnsi="Verdana" w:cs="Times New Roman"/>
          <w:sz w:val="24"/>
          <w:szCs w:val="24"/>
          <w:lang w:eastAsia="en-IE"/>
        </w:rPr>
        <w:t>Regional Waste Management Office Report</w:t>
      </w:r>
    </w:p>
    <w:p w14:paraId="6B737A5C" w14:textId="67EB6A60" w:rsid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E1231">
        <w:rPr>
          <w:rFonts w:ascii="Verdana" w:eastAsia="Times New Roman" w:hAnsi="Verdana" w:cs="Times New Roman"/>
          <w:sz w:val="24"/>
          <w:szCs w:val="24"/>
          <w:lang w:eastAsia="en-IE"/>
        </w:rPr>
        <w:t>Circular Economy &amp; Environmental Awareness Activities</w:t>
      </w:r>
    </w:p>
    <w:p w14:paraId="6E244076" w14:textId="566A02F4" w:rsid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D46159">
        <w:rPr>
          <w:rFonts w:ascii="Verdana" w:eastAsia="Times New Roman" w:hAnsi="Verdana" w:cs="Times New Roman"/>
          <w:sz w:val="24"/>
          <w:szCs w:val="24"/>
          <w:lang w:eastAsia="en-IE"/>
        </w:rPr>
        <w:t>Revised Draft of Casual Trading Byelaws</w:t>
      </w:r>
    </w:p>
    <w:p w14:paraId="5F2C0761" w14:textId="7F3DBEF3" w:rsidR="0025082C" w:rsidRP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D1BF9">
        <w:rPr>
          <w:rFonts w:ascii="Verdana" w:hAnsi="Verdana"/>
          <w:sz w:val="24"/>
          <w:szCs w:val="24"/>
          <w:lang w:eastAsia="en-IE"/>
        </w:rPr>
        <w:t>Dublin Urban Rivers LIFE Project</w:t>
      </w:r>
    </w:p>
    <w:p w14:paraId="79CC584F" w14:textId="77777777" w:rsidR="0025082C" w:rsidRP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D1BF9">
        <w:rPr>
          <w:rFonts w:ascii="Verdana" w:hAnsi="Verdana"/>
          <w:sz w:val="24"/>
          <w:szCs w:val="24"/>
          <w:lang w:eastAsia="en-IE"/>
        </w:rPr>
        <w:t>Community Climate Action Fund (CCAF)</w:t>
      </w:r>
    </w:p>
    <w:p w14:paraId="450AB63F" w14:textId="1A318BC9" w:rsid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567"/>
        <w:rPr>
          <w:rFonts w:ascii="Verdana" w:hAnsi="Verdana"/>
          <w:sz w:val="24"/>
          <w:szCs w:val="24"/>
          <w:lang w:eastAsia="en-IE"/>
        </w:rPr>
      </w:pPr>
      <w:r w:rsidRPr="0025082C">
        <w:rPr>
          <w:rFonts w:ascii="Verdana" w:hAnsi="Verdana"/>
          <w:sz w:val="24"/>
          <w:szCs w:val="24"/>
          <w:lang w:eastAsia="en-IE"/>
        </w:rPr>
        <w:t>Flood Alleviation and Surface Water Schemes</w:t>
      </w:r>
    </w:p>
    <w:p w14:paraId="0DD8DC1F" w14:textId="538150A6" w:rsid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567"/>
        <w:rPr>
          <w:rFonts w:ascii="Verdana" w:hAnsi="Verdana"/>
          <w:sz w:val="24"/>
          <w:szCs w:val="24"/>
          <w:lang w:eastAsia="en-IE"/>
        </w:rPr>
      </w:pPr>
      <w:r w:rsidRPr="009D1BF9">
        <w:rPr>
          <w:rFonts w:ascii="Verdana" w:hAnsi="Verdana"/>
          <w:sz w:val="24"/>
          <w:szCs w:val="24"/>
          <w:lang w:eastAsia="en-IE"/>
        </w:rPr>
        <w:t>Local Authority EV Charging Strategy</w:t>
      </w:r>
    </w:p>
    <w:p w14:paraId="754470AD" w14:textId="5DA3866C" w:rsid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567"/>
        <w:rPr>
          <w:rFonts w:ascii="Verdana" w:hAnsi="Verdana"/>
          <w:sz w:val="24"/>
          <w:szCs w:val="24"/>
          <w:lang w:eastAsia="en-IE"/>
        </w:rPr>
      </w:pPr>
      <w:r>
        <w:rPr>
          <w:rFonts w:ascii="Verdana" w:hAnsi="Verdana"/>
          <w:sz w:val="24"/>
          <w:szCs w:val="24"/>
          <w:lang w:eastAsia="en-IE"/>
        </w:rPr>
        <w:t>Climate Action Plan 2024-2029 – Implementation Plan</w:t>
      </w:r>
    </w:p>
    <w:p w14:paraId="3B9254AA" w14:textId="007495D3" w:rsid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567"/>
        <w:rPr>
          <w:rFonts w:ascii="Verdana" w:hAnsi="Verdana"/>
          <w:sz w:val="24"/>
          <w:szCs w:val="24"/>
          <w:lang w:eastAsia="en-IE"/>
        </w:rPr>
      </w:pPr>
      <w:r>
        <w:rPr>
          <w:rFonts w:ascii="Verdana" w:hAnsi="Verdana"/>
          <w:sz w:val="24"/>
          <w:szCs w:val="24"/>
          <w:lang w:eastAsia="en-IE"/>
        </w:rPr>
        <w:t xml:space="preserve">Climate Action Plan 2024-2029 </w:t>
      </w:r>
      <w:r>
        <w:rPr>
          <w:rFonts w:ascii="Verdana" w:hAnsi="Verdana"/>
          <w:sz w:val="24"/>
          <w:szCs w:val="24"/>
          <w:lang w:eastAsia="en-IE"/>
        </w:rPr>
        <w:t xml:space="preserve">- </w:t>
      </w:r>
      <w:r>
        <w:rPr>
          <w:rFonts w:ascii="Verdana" w:hAnsi="Verdana"/>
          <w:sz w:val="24"/>
          <w:szCs w:val="24"/>
          <w:lang w:eastAsia="en-IE"/>
        </w:rPr>
        <w:t>End of Year Report</w:t>
      </w:r>
    </w:p>
    <w:p w14:paraId="256BDB7A" w14:textId="68E7740E" w:rsid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567"/>
        <w:rPr>
          <w:rFonts w:ascii="Verdana" w:hAnsi="Verdana"/>
          <w:sz w:val="24"/>
          <w:szCs w:val="24"/>
          <w:lang w:eastAsia="en-IE"/>
        </w:rPr>
      </w:pPr>
      <w:r>
        <w:rPr>
          <w:rFonts w:ascii="Verdana" w:hAnsi="Verdana"/>
          <w:sz w:val="24"/>
          <w:szCs w:val="24"/>
          <w:lang w:eastAsia="en-IE"/>
        </w:rPr>
        <w:t>Decarbonisation of SDCC</w:t>
      </w:r>
    </w:p>
    <w:p w14:paraId="3CBCC2E5" w14:textId="0E1D5FBA" w:rsid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567"/>
        <w:rPr>
          <w:rFonts w:ascii="Verdana" w:hAnsi="Verdana"/>
          <w:sz w:val="24"/>
          <w:szCs w:val="24"/>
          <w:lang w:eastAsia="en-IE"/>
        </w:rPr>
      </w:pPr>
      <w:r>
        <w:rPr>
          <w:rFonts w:ascii="Verdana" w:hAnsi="Verdana"/>
          <w:sz w:val="24"/>
          <w:szCs w:val="24"/>
          <w:lang w:eastAsia="en-IE"/>
        </w:rPr>
        <w:t>Buildings – DeliveREE Update</w:t>
      </w:r>
    </w:p>
    <w:p w14:paraId="6972D8DF" w14:textId="1F49A9D1" w:rsidR="0025082C" w:rsidRP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567"/>
        <w:rPr>
          <w:rFonts w:ascii="Verdana" w:hAnsi="Verdana"/>
          <w:sz w:val="24"/>
          <w:szCs w:val="24"/>
          <w:lang w:eastAsia="en-IE"/>
        </w:rPr>
      </w:pPr>
      <w:r w:rsidRPr="000E123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Environmental Noise Action Plan 2023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–</w:t>
      </w:r>
      <w:r w:rsidRPr="000E123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2027</w:t>
      </w:r>
    </w:p>
    <w:p w14:paraId="2190ED8B" w14:textId="4E1FB770" w:rsidR="0025082C" w:rsidRPr="0025082C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567"/>
        <w:rPr>
          <w:rFonts w:ascii="Verdana" w:hAnsi="Verdana"/>
          <w:sz w:val="24"/>
          <w:szCs w:val="24"/>
          <w:lang w:eastAsia="en-IE"/>
        </w:rPr>
      </w:pPr>
      <w:r w:rsidRPr="009D1BF9">
        <w:rPr>
          <w:rFonts w:ascii="Verdana" w:eastAsia="Times New Roman" w:hAnsi="Verdana" w:cs="Times New Roman"/>
          <w:sz w:val="24"/>
          <w:szCs w:val="24"/>
          <w:lang w:eastAsia="en-IE"/>
        </w:rPr>
        <w:t>Joint EWCC &amp; LUPT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Pr="009D1BF9">
        <w:rPr>
          <w:rFonts w:ascii="Verdana" w:eastAsia="Times New Roman" w:hAnsi="Verdana" w:cs="Times New Roman"/>
          <w:sz w:val="24"/>
          <w:szCs w:val="24"/>
          <w:lang w:eastAsia="en-IE"/>
        </w:rPr>
        <w:t>Biodiversity Action Plan Reports</w:t>
      </w:r>
    </w:p>
    <w:p w14:paraId="69119D23" w14:textId="0D617571" w:rsidR="0025082C" w:rsidRPr="00FC404D" w:rsidRDefault="0025082C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567"/>
        <w:rPr>
          <w:rFonts w:ascii="Verdana" w:hAnsi="Verdana"/>
          <w:sz w:val="24"/>
          <w:szCs w:val="24"/>
          <w:lang w:eastAsia="en-IE"/>
        </w:rPr>
      </w:pPr>
      <w:r w:rsidRPr="000E1231">
        <w:rPr>
          <w:rFonts w:ascii="Verdana" w:eastAsia="Times New Roman" w:hAnsi="Verdana" w:cs="Times New Roman"/>
          <w:sz w:val="24"/>
          <w:szCs w:val="24"/>
          <w:lang w:eastAsia="en-IE"/>
        </w:rPr>
        <w:t>Initiate Review of Bye Laws (Horses)</w:t>
      </w:r>
    </w:p>
    <w:p w14:paraId="4C8B3BDE" w14:textId="3967C0D9" w:rsidR="00FC404D" w:rsidRPr="0025082C" w:rsidRDefault="00FC404D" w:rsidP="0025082C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567"/>
        <w:rPr>
          <w:rFonts w:ascii="Verdana" w:hAnsi="Verdana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River Basin Management Plan 2022-2027</w:t>
      </w:r>
    </w:p>
    <w:p w14:paraId="0718405A" w14:textId="77777777" w:rsidR="002D7366" w:rsidRDefault="002D7366" w:rsidP="000E1231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</w:pPr>
    </w:p>
    <w:p w14:paraId="59C33B76" w14:textId="77777777" w:rsidR="00FE55DA" w:rsidRDefault="00FE55DA" w:rsidP="00FE37EF">
      <w:pPr>
        <w:spacing w:before="100" w:beforeAutospacing="1" w:after="100" w:afterAutospacing="1" w:line="360" w:lineRule="auto"/>
      </w:pPr>
    </w:p>
    <w:sectPr w:rsidR="00FE55DA" w:rsidSect="000E1231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57D"/>
    <w:multiLevelType w:val="multilevel"/>
    <w:tmpl w:val="1C66D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943AA"/>
    <w:multiLevelType w:val="hybridMultilevel"/>
    <w:tmpl w:val="48F08F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B4E45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167A3"/>
    <w:multiLevelType w:val="multilevel"/>
    <w:tmpl w:val="4BCE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2204" w:hanging="360"/>
      </w:pPr>
      <w:rPr>
        <w:rFonts w:ascii="Verdana" w:eastAsia="Times New Roman" w:hAnsi="Verdan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82D1B"/>
    <w:multiLevelType w:val="hybridMultilevel"/>
    <w:tmpl w:val="6226E318"/>
    <w:lvl w:ilvl="0" w:tplc="D54674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7F1D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D5952"/>
    <w:multiLevelType w:val="multilevel"/>
    <w:tmpl w:val="4BCE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2204" w:hanging="360"/>
      </w:pPr>
      <w:rPr>
        <w:rFonts w:ascii="Verdana" w:eastAsia="Times New Roman" w:hAnsi="Verdan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40C5A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C03A3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A52989"/>
    <w:multiLevelType w:val="hybridMultilevel"/>
    <w:tmpl w:val="5FE2D4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29CD"/>
    <w:multiLevelType w:val="hybridMultilevel"/>
    <w:tmpl w:val="E1F8A132"/>
    <w:lvl w:ilvl="0" w:tplc="1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5E04D49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5DD50A27"/>
    <w:multiLevelType w:val="hybridMultilevel"/>
    <w:tmpl w:val="654EDC8C"/>
    <w:lvl w:ilvl="0" w:tplc="1809000F">
      <w:start w:val="1"/>
      <w:numFmt w:val="decimal"/>
      <w:lvlText w:val="%1."/>
      <w:lvlJc w:val="left"/>
      <w:pPr>
        <w:ind w:left="1800" w:hanging="360"/>
      </w:p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2F2A2A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4A576E"/>
    <w:multiLevelType w:val="hybridMultilevel"/>
    <w:tmpl w:val="020844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F7A2B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768519">
    <w:abstractNumId w:val="0"/>
  </w:num>
  <w:num w:numId="2" w16cid:durableId="689137153">
    <w:abstractNumId w:val="8"/>
  </w:num>
  <w:num w:numId="3" w16cid:durableId="510343033">
    <w:abstractNumId w:val="13"/>
  </w:num>
  <w:num w:numId="4" w16cid:durableId="341514353">
    <w:abstractNumId w:val="11"/>
  </w:num>
  <w:num w:numId="5" w16cid:durableId="447815867">
    <w:abstractNumId w:val="1"/>
  </w:num>
  <w:num w:numId="6" w16cid:durableId="1726637646">
    <w:abstractNumId w:val="12"/>
  </w:num>
  <w:num w:numId="7" w16cid:durableId="1846627312">
    <w:abstractNumId w:val="10"/>
  </w:num>
  <w:num w:numId="8" w16cid:durableId="854729264">
    <w:abstractNumId w:val="9"/>
  </w:num>
  <w:num w:numId="9" w16cid:durableId="2126659503">
    <w:abstractNumId w:val="5"/>
  </w:num>
  <w:num w:numId="10" w16cid:durableId="191648113">
    <w:abstractNumId w:val="2"/>
  </w:num>
  <w:num w:numId="11" w16cid:durableId="1685939747">
    <w:abstractNumId w:val="3"/>
  </w:num>
  <w:num w:numId="12" w16cid:durableId="1302661988">
    <w:abstractNumId w:val="15"/>
  </w:num>
  <w:num w:numId="13" w16cid:durableId="450636203">
    <w:abstractNumId w:val="7"/>
  </w:num>
  <w:num w:numId="14" w16cid:durableId="320886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4316884">
    <w:abstractNumId w:val="6"/>
  </w:num>
  <w:num w:numId="16" w16cid:durableId="717512776">
    <w:abstractNumId w:val="14"/>
  </w:num>
  <w:num w:numId="17" w16cid:durableId="96547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02"/>
    <w:rsid w:val="000146F3"/>
    <w:rsid w:val="000203B1"/>
    <w:rsid w:val="00022FF6"/>
    <w:rsid w:val="000246AB"/>
    <w:rsid w:val="00027AF3"/>
    <w:rsid w:val="00046FA9"/>
    <w:rsid w:val="000A043B"/>
    <w:rsid w:val="000E1231"/>
    <w:rsid w:val="00114452"/>
    <w:rsid w:val="001264CA"/>
    <w:rsid w:val="001474F6"/>
    <w:rsid w:val="00182E6B"/>
    <w:rsid w:val="00184110"/>
    <w:rsid w:val="001C1C35"/>
    <w:rsid w:val="001F043E"/>
    <w:rsid w:val="001F42D8"/>
    <w:rsid w:val="00206ACB"/>
    <w:rsid w:val="00227858"/>
    <w:rsid w:val="0025082C"/>
    <w:rsid w:val="00270961"/>
    <w:rsid w:val="002B7605"/>
    <w:rsid w:val="002D08D6"/>
    <w:rsid w:val="002D7366"/>
    <w:rsid w:val="002F4AD0"/>
    <w:rsid w:val="00320B9A"/>
    <w:rsid w:val="0035679B"/>
    <w:rsid w:val="00375B28"/>
    <w:rsid w:val="00381E97"/>
    <w:rsid w:val="0039289A"/>
    <w:rsid w:val="00400198"/>
    <w:rsid w:val="004427CF"/>
    <w:rsid w:val="0046053E"/>
    <w:rsid w:val="004947C4"/>
    <w:rsid w:val="004B1576"/>
    <w:rsid w:val="004F1D1C"/>
    <w:rsid w:val="004F655F"/>
    <w:rsid w:val="00521783"/>
    <w:rsid w:val="00535D47"/>
    <w:rsid w:val="005A299D"/>
    <w:rsid w:val="005B3EF0"/>
    <w:rsid w:val="005C66D0"/>
    <w:rsid w:val="005F2F45"/>
    <w:rsid w:val="00614BE0"/>
    <w:rsid w:val="006204B9"/>
    <w:rsid w:val="00631D38"/>
    <w:rsid w:val="00633E32"/>
    <w:rsid w:val="00641D09"/>
    <w:rsid w:val="006527C9"/>
    <w:rsid w:val="006726BE"/>
    <w:rsid w:val="00674025"/>
    <w:rsid w:val="006D57C1"/>
    <w:rsid w:val="006F1D50"/>
    <w:rsid w:val="006F29C2"/>
    <w:rsid w:val="006F3CBF"/>
    <w:rsid w:val="00703EC2"/>
    <w:rsid w:val="00712F97"/>
    <w:rsid w:val="007147B7"/>
    <w:rsid w:val="00735E37"/>
    <w:rsid w:val="00741802"/>
    <w:rsid w:val="00774099"/>
    <w:rsid w:val="00782BEB"/>
    <w:rsid w:val="00786C07"/>
    <w:rsid w:val="007A4C0B"/>
    <w:rsid w:val="007D05B2"/>
    <w:rsid w:val="007D4F73"/>
    <w:rsid w:val="007D5D2C"/>
    <w:rsid w:val="008056A7"/>
    <w:rsid w:val="00832D13"/>
    <w:rsid w:val="008332F3"/>
    <w:rsid w:val="0083356D"/>
    <w:rsid w:val="00834A34"/>
    <w:rsid w:val="008456F9"/>
    <w:rsid w:val="00847C98"/>
    <w:rsid w:val="00871268"/>
    <w:rsid w:val="008B5548"/>
    <w:rsid w:val="008C0A72"/>
    <w:rsid w:val="008E6770"/>
    <w:rsid w:val="00970662"/>
    <w:rsid w:val="0097732D"/>
    <w:rsid w:val="009D1BF9"/>
    <w:rsid w:val="009D5AEB"/>
    <w:rsid w:val="009D7468"/>
    <w:rsid w:val="00A10253"/>
    <w:rsid w:val="00A12B12"/>
    <w:rsid w:val="00A33BEB"/>
    <w:rsid w:val="00A448C8"/>
    <w:rsid w:val="00A65032"/>
    <w:rsid w:val="00A675E7"/>
    <w:rsid w:val="00AB4A7B"/>
    <w:rsid w:val="00AD62F2"/>
    <w:rsid w:val="00AD7685"/>
    <w:rsid w:val="00B11489"/>
    <w:rsid w:val="00B15DC0"/>
    <w:rsid w:val="00B32AAB"/>
    <w:rsid w:val="00B45E8B"/>
    <w:rsid w:val="00B47523"/>
    <w:rsid w:val="00B50BA3"/>
    <w:rsid w:val="00B5199E"/>
    <w:rsid w:val="00B616D9"/>
    <w:rsid w:val="00B72F75"/>
    <w:rsid w:val="00B84BA0"/>
    <w:rsid w:val="00BA25FC"/>
    <w:rsid w:val="00BC6C72"/>
    <w:rsid w:val="00BE2199"/>
    <w:rsid w:val="00BE23B8"/>
    <w:rsid w:val="00BE3156"/>
    <w:rsid w:val="00C93967"/>
    <w:rsid w:val="00CA324A"/>
    <w:rsid w:val="00CB05A1"/>
    <w:rsid w:val="00CB1852"/>
    <w:rsid w:val="00D03B75"/>
    <w:rsid w:val="00D12EB9"/>
    <w:rsid w:val="00D2511B"/>
    <w:rsid w:val="00D334C8"/>
    <w:rsid w:val="00D37330"/>
    <w:rsid w:val="00D4261F"/>
    <w:rsid w:val="00D43E67"/>
    <w:rsid w:val="00D46159"/>
    <w:rsid w:val="00D6031F"/>
    <w:rsid w:val="00D63F58"/>
    <w:rsid w:val="00D66FDC"/>
    <w:rsid w:val="00D7139D"/>
    <w:rsid w:val="00D93CA8"/>
    <w:rsid w:val="00D93FFB"/>
    <w:rsid w:val="00D95D7E"/>
    <w:rsid w:val="00DA6AAD"/>
    <w:rsid w:val="00DB07DE"/>
    <w:rsid w:val="00DB1E39"/>
    <w:rsid w:val="00DC0E90"/>
    <w:rsid w:val="00DC3581"/>
    <w:rsid w:val="00E10667"/>
    <w:rsid w:val="00E314BD"/>
    <w:rsid w:val="00E53290"/>
    <w:rsid w:val="00E641AE"/>
    <w:rsid w:val="00EB2BA5"/>
    <w:rsid w:val="00ED2349"/>
    <w:rsid w:val="00EE0774"/>
    <w:rsid w:val="00EE2290"/>
    <w:rsid w:val="00EE2AD8"/>
    <w:rsid w:val="00EF4ED0"/>
    <w:rsid w:val="00F118D8"/>
    <w:rsid w:val="00F12FD6"/>
    <w:rsid w:val="00F53CC8"/>
    <w:rsid w:val="00F55A2E"/>
    <w:rsid w:val="00F62DC6"/>
    <w:rsid w:val="00F83A52"/>
    <w:rsid w:val="00F85E71"/>
    <w:rsid w:val="00FA3AC5"/>
    <w:rsid w:val="00FA5E30"/>
    <w:rsid w:val="00FC404D"/>
    <w:rsid w:val="00FD1A9A"/>
    <w:rsid w:val="00FE37EF"/>
    <w:rsid w:val="00FE55DA"/>
    <w:rsid w:val="00FF20C6"/>
    <w:rsid w:val="00FF3F0D"/>
    <w:rsid w:val="00FF6766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D638"/>
  <w15:chartTrackingRefBased/>
  <w15:docId w15:val="{881DEBCB-5AC9-49A9-B38D-792B575E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7418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uiPriority w:val="22"/>
    <w:qFormat/>
    <w:rsid w:val="00741802"/>
    <w:rPr>
      <w:b/>
      <w:bCs/>
    </w:rPr>
  </w:style>
  <w:style w:type="paragraph" w:styleId="ListParagraph">
    <w:name w:val="List Paragraph"/>
    <w:basedOn w:val="Normal"/>
    <w:uiPriority w:val="34"/>
    <w:qFormat/>
    <w:rsid w:val="006204B9"/>
    <w:pPr>
      <w:ind w:left="720"/>
      <w:contextualSpacing/>
    </w:pPr>
  </w:style>
  <w:style w:type="table" w:styleId="TableGrid">
    <w:name w:val="Table Grid"/>
    <w:basedOn w:val="TableNormal"/>
    <w:uiPriority w:val="39"/>
    <w:rsid w:val="008C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McAdam</dc:creator>
  <cp:keywords/>
  <dc:description/>
  <cp:lastModifiedBy>Sharon Conroy</cp:lastModifiedBy>
  <cp:revision>4</cp:revision>
  <dcterms:created xsi:type="dcterms:W3CDTF">2023-11-06T11:42:00Z</dcterms:created>
  <dcterms:modified xsi:type="dcterms:W3CDTF">2023-11-06T12:11:00Z</dcterms:modified>
</cp:coreProperties>
</file>