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EA56" w14:textId="77777777" w:rsidR="00383FDE" w:rsidRPr="00383FDE" w:rsidRDefault="00383FDE" w:rsidP="00383FDE">
      <w:pPr>
        <w:keepNext/>
        <w:keepLines/>
        <w:spacing w:before="200" w:after="0"/>
        <w:jc w:val="center"/>
        <w:outlineLvl w:val="1"/>
        <w:rPr>
          <w:rFonts w:eastAsiaTheme="minorEastAsia" w:cs="Times New Roman"/>
          <w:lang w:eastAsia="en-IE"/>
          <w14:ligatures w14:val="none"/>
        </w:rPr>
      </w:pPr>
      <w:r w:rsidRPr="00383FDE">
        <w:rPr>
          <w:rFonts w:eastAsiaTheme="minorEastAsia" w:cs="Times New Roman"/>
          <w:b/>
          <w:u w:val="single"/>
          <w:lang w:eastAsia="en-IE"/>
          <w14:ligatures w14:val="none"/>
        </w:rPr>
        <w:t>COMHAIRLE CONTAE ÁTHA CLIATH THEAS</w:t>
      </w:r>
      <w:r w:rsidRPr="00383FDE">
        <w:rPr>
          <w:rFonts w:eastAsiaTheme="minorEastAsia" w:cs="Times New Roman"/>
          <w:lang w:eastAsia="en-IE"/>
          <w14:ligatures w14:val="none"/>
        </w:rPr>
        <w:br/>
      </w:r>
      <w:r w:rsidRPr="00383FDE">
        <w:rPr>
          <w:rFonts w:eastAsiaTheme="minorEastAsia" w:cs="Times New Roman"/>
          <w:b/>
          <w:u w:val="single"/>
          <w:lang w:eastAsia="en-IE"/>
          <w14:ligatures w14:val="none"/>
        </w:rPr>
        <w:t>SOUTH DUBLIN COUNTY COUNCIL</w:t>
      </w:r>
    </w:p>
    <w:p w14:paraId="104DC142" w14:textId="77777777" w:rsidR="00383FDE" w:rsidRPr="00383FDE" w:rsidRDefault="00383FDE" w:rsidP="00383FDE">
      <w:pPr>
        <w:jc w:val="center"/>
        <w:rPr>
          <w:rFonts w:eastAsiaTheme="minorEastAsia" w:cs="Times New Roman"/>
          <w:lang w:eastAsia="en-IE"/>
          <w14:ligatures w14:val="none"/>
        </w:rPr>
      </w:pPr>
      <w:r w:rsidRPr="00383FDE">
        <w:rPr>
          <w:rFonts w:eastAsiaTheme="minorEastAsia" w:cs="Times New Roman"/>
          <w:lang w:eastAsia="en-IE"/>
          <w14:ligatures w14:val="none"/>
        </w:rPr>
        <w:t>Minutes of South Dublin County Council September 2023 Lucan / Palmerstown / North Clondalkin Area Committee Meeting dealing with Planning, Transportation, Libraries, Economic Development, Performance &amp; Change Management, Corporate, Environment, Water &amp; Drainage, Public Realm, Community and Housing held on Tuesday 26</w:t>
      </w:r>
      <w:r w:rsidRPr="00383FDE">
        <w:rPr>
          <w:rFonts w:eastAsiaTheme="minorEastAsia" w:cs="Times New Roman"/>
          <w:vertAlign w:val="superscript"/>
          <w:lang w:eastAsia="en-IE"/>
          <w14:ligatures w14:val="none"/>
        </w:rPr>
        <w:t>th</w:t>
      </w:r>
      <w:r w:rsidRPr="00383FDE">
        <w:rPr>
          <w:rFonts w:eastAsiaTheme="minorEastAsia" w:cs="Times New Roman"/>
          <w:lang w:eastAsia="en-IE"/>
          <w14:ligatures w14:val="none"/>
        </w:rPr>
        <w:t xml:space="preserve"> September 2023</w:t>
      </w:r>
    </w:p>
    <w:p w14:paraId="11FBB68E" w14:textId="77777777" w:rsidR="00383FDE" w:rsidRPr="00383FDE" w:rsidRDefault="00383FDE" w:rsidP="00383FDE">
      <w:pPr>
        <w:keepNext/>
        <w:keepLines/>
        <w:spacing w:before="200" w:after="0"/>
        <w:jc w:val="center"/>
        <w:outlineLvl w:val="2"/>
        <w:rPr>
          <w:rFonts w:eastAsiaTheme="minorEastAsia" w:cs="Times New Roman"/>
          <w:b/>
          <w:sz w:val="28"/>
          <w:szCs w:val="28"/>
          <w:lang w:eastAsia="en-IE"/>
          <w14:ligatures w14:val="none"/>
        </w:rPr>
      </w:pPr>
      <w:r w:rsidRPr="00383FDE">
        <w:rPr>
          <w:rFonts w:eastAsiaTheme="minorEastAsia" w:cs="Times New Roman"/>
          <w:b/>
          <w:sz w:val="28"/>
          <w:szCs w:val="28"/>
          <w:lang w:eastAsia="en-IE"/>
          <w14:ligatures w14:val="none"/>
        </w:rPr>
        <w:t>Councillors Present</w:t>
      </w:r>
    </w:p>
    <w:p w14:paraId="00971432"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Vicky Casserly</w:t>
      </w:r>
    </w:p>
    <w:p w14:paraId="3EEE74E4"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Paul Gogarty</w:t>
      </w:r>
    </w:p>
    <w:p w14:paraId="5D07278B"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Alan Hayes</w:t>
      </w:r>
    </w:p>
    <w:p w14:paraId="7684E732"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Shane Moynihan</w:t>
      </w:r>
    </w:p>
    <w:p w14:paraId="63A651FD"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Liona O’Toole</w:t>
      </w:r>
    </w:p>
    <w:p w14:paraId="7EA4353E"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Guss O’Connell</w:t>
      </w:r>
    </w:p>
    <w:p w14:paraId="7C9B7FA9"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Joanna Tuffy</w:t>
      </w:r>
    </w:p>
    <w:p w14:paraId="747D6536"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Derren Ó’Brádaigh </w:t>
      </w:r>
    </w:p>
    <w:p w14:paraId="09A0BB56" w14:textId="77777777" w:rsidR="00383FDE" w:rsidRPr="00383FDE" w:rsidRDefault="00383FDE" w:rsidP="00383FDE">
      <w:pPr>
        <w:jc w:val="center"/>
        <w:rPr>
          <w:rFonts w:eastAsiaTheme="minorEastAsia" w:cs="Times New Roman"/>
          <w:lang w:eastAsia="en-IE"/>
          <w14:ligatures w14:val="none"/>
        </w:rPr>
      </w:pPr>
    </w:p>
    <w:p w14:paraId="763F8950" w14:textId="77777777" w:rsidR="00383FDE" w:rsidRPr="00383FDE" w:rsidRDefault="00383FDE" w:rsidP="00383FDE">
      <w:pPr>
        <w:keepNext/>
        <w:keepLines/>
        <w:spacing w:before="200" w:after="0"/>
        <w:jc w:val="center"/>
        <w:outlineLvl w:val="2"/>
        <w:rPr>
          <w:rFonts w:eastAsiaTheme="minorEastAsia" w:cs="Times New Roman"/>
          <w:b/>
          <w:sz w:val="28"/>
          <w:szCs w:val="28"/>
          <w:lang w:eastAsia="en-IE"/>
          <w14:ligatures w14:val="none"/>
        </w:rPr>
      </w:pPr>
      <w:r w:rsidRPr="00383FDE">
        <w:rPr>
          <w:rFonts w:eastAsiaTheme="minorEastAsia" w:cs="Times New Roman"/>
          <w:b/>
          <w:sz w:val="28"/>
          <w:szCs w:val="28"/>
          <w:lang w:eastAsia="en-IE"/>
          <w14:ligatures w14:val="none"/>
        </w:rPr>
        <w:t>Officials Present</w:t>
      </w:r>
    </w:p>
    <w:p w14:paraId="7E83AF4E" w14:textId="77777777" w:rsidR="00383FDE" w:rsidRPr="00383FDE" w:rsidRDefault="00383FDE" w:rsidP="00383FDE">
      <w:pPr>
        <w:keepNext/>
        <w:keepLines/>
        <w:spacing w:after="0"/>
        <w:ind w:left="5040" w:hanging="288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Executive Officers</w:t>
      </w:r>
      <w:r w:rsidRPr="00383FDE">
        <w:rPr>
          <w:rFonts w:eastAsiaTheme="minorEastAsia" w:cs="Times New Roman"/>
          <w:bCs/>
          <w:lang w:eastAsia="en-IE"/>
          <w14:ligatures w14:val="none"/>
        </w:rPr>
        <w:tab/>
        <w:t>Sharon Conroy, Laura Leonard, Brenda Pierce</w:t>
      </w:r>
    </w:p>
    <w:p w14:paraId="1CE93D3F" w14:textId="2C76353D" w:rsidR="00383FDE" w:rsidRPr="00383FDE" w:rsidRDefault="00383FDE" w:rsidP="00383FDE">
      <w:pPr>
        <w:keepNext/>
        <w:keepLines/>
        <w:spacing w:after="0"/>
        <w:ind w:left="5040" w:hanging="2880"/>
        <w:outlineLvl w:val="2"/>
        <w:rPr>
          <w:rFonts w:eastAsiaTheme="minorEastAsia" w:cs="Times New Roman"/>
          <w:bCs/>
          <w:lang w:eastAsia="en-IE"/>
          <w14:ligatures w14:val="none"/>
        </w:rPr>
      </w:pPr>
      <w:r w:rsidRPr="00383FDE">
        <w:rPr>
          <w:rFonts w:eastAsiaTheme="minorEastAsia" w:cs="Times New Roman"/>
          <w:bCs/>
          <w:lang w:eastAsia="en-IE"/>
          <w14:ligatures w14:val="none"/>
        </w:rPr>
        <w:t>A/ Senior Executive Officers</w:t>
      </w:r>
      <w:r w:rsidRPr="00383FDE">
        <w:rPr>
          <w:rFonts w:eastAsiaTheme="minorEastAsia" w:cs="Times New Roman"/>
          <w:bCs/>
          <w:lang w:eastAsia="en-IE"/>
          <w14:ligatures w14:val="none"/>
        </w:rPr>
        <w:tab/>
        <w:t>Edel Clancy</w:t>
      </w:r>
    </w:p>
    <w:p w14:paraId="3ADF61BE" w14:textId="77777777" w:rsidR="00383FDE" w:rsidRPr="00383FDE" w:rsidRDefault="00383FDE" w:rsidP="00383FDE">
      <w:pPr>
        <w:keepNext/>
        <w:keepLines/>
        <w:spacing w:after="0"/>
        <w:ind w:left="5040" w:hanging="2880"/>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Principle Environmental </w:t>
      </w:r>
    </w:p>
    <w:p w14:paraId="26B59748" w14:textId="77777777" w:rsidR="00383FDE" w:rsidRPr="00383FDE" w:rsidRDefault="00383FDE" w:rsidP="00383FDE">
      <w:pPr>
        <w:keepNext/>
        <w:keepLines/>
        <w:spacing w:after="0"/>
        <w:ind w:left="5040" w:hanging="2880"/>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Health Officer </w:t>
      </w:r>
      <w:r w:rsidRPr="00383FDE">
        <w:rPr>
          <w:rFonts w:eastAsiaTheme="minorEastAsia" w:cs="Times New Roman"/>
          <w:bCs/>
          <w:lang w:eastAsia="en-IE"/>
          <w14:ligatures w14:val="none"/>
        </w:rPr>
        <w:tab/>
        <w:t>Patricia Doonan</w:t>
      </w:r>
    </w:p>
    <w:p w14:paraId="1F797628" w14:textId="77777777" w:rsidR="00383FDE" w:rsidRPr="00383FDE" w:rsidRDefault="00383FDE" w:rsidP="00383FDE">
      <w:pPr>
        <w:keepNext/>
        <w:keepLines/>
        <w:spacing w:after="0"/>
        <w:ind w:left="5040" w:hanging="288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Parks Superintendent</w:t>
      </w:r>
      <w:r w:rsidRPr="00383FDE">
        <w:rPr>
          <w:rFonts w:eastAsiaTheme="minorEastAsia" w:cs="Times New Roman"/>
          <w:bCs/>
          <w:lang w:eastAsia="en-IE"/>
          <w14:ligatures w14:val="none"/>
        </w:rPr>
        <w:tab/>
        <w:t>Suzanne Furlong</w:t>
      </w:r>
    </w:p>
    <w:p w14:paraId="11B69D92"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Executive Parks</w:t>
      </w:r>
    </w:p>
    <w:p w14:paraId="25C7B6FE" w14:textId="599BC1AC"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Superintendent </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David Fennell</w:t>
      </w:r>
    </w:p>
    <w:p w14:paraId="79C3F6A7"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Administrative Officer</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Sheila Kelly</w:t>
      </w:r>
    </w:p>
    <w:p w14:paraId="6DDA5056" w14:textId="11F8939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A/Administrative Officer</w:t>
      </w:r>
      <w:r w:rsidRPr="00383FDE">
        <w:rPr>
          <w:rFonts w:eastAsiaTheme="minorEastAsia" w:cs="Times New Roman"/>
          <w:bCs/>
          <w:lang w:eastAsia="en-IE"/>
          <w14:ligatures w14:val="none"/>
        </w:rPr>
        <w:tab/>
        <w:t>Niamh Carton</w:t>
      </w:r>
    </w:p>
    <w:p w14:paraId="6B48F431" w14:textId="77777777" w:rsidR="00383FDE" w:rsidRPr="00383FDE" w:rsidRDefault="00383FDE" w:rsidP="00383FDE">
      <w:pPr>
        <w:keepNext/>
        <w:keepLines/>
        <w:spacing w:after="0"/>
        <w:ind w:left="5040" w:hanging="288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Engineers</w:t>
      </w:r>
      <w:r w:rsidRPr="00383FDE">
        <w:rPr>
          <w:rFonts w:eastAsiaTheme="minorEastAsia" w:cs="Times New Roman"/>
          <w:bCs/>
          <w:lang w:eastAsia="en-IE"/>
          <w14:ligatures w14:val="none"/>
        </w:rPr>
        <w:tab/>
        <w:t>Gary Walsh, John Hegarty, Mick McAdam, Leo Magee</w:t>
      </w:r>
    </w:p>
    <w:p w14:paraId="68CCECDE"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Planner</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Eoin Burke</w:t>
      </w:r>
    </w:p>
    <w:p w14:paraId="18A7DE3D"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Executive Planner </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 xml:space="preserve">William Byrne </w:t>
      </w:r>
    </w:p>
    <w:p w14:paraId="7B05789D"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Executive Engineer</w:t>
      </w:r>
      <w:r w:rsidRPr="00383FDE">
        <w:rPr>
          <w:rFonts w:eastAsiaTheme="minorEastAsia" w:cs="Times New Roman"/>
          <w:bCs/>
          <w:lang w:eastAsia="en-IE"/>
          <w14:ligatures w14:val="none"/>
        </w:rPr>
        <w:tab/>
        <w:t xml:space="preserve">Damien McNulty, Liam McNeela </w:t>
      </w:r>
    </w:p>
    <w:p w14:paraId="1BF1108E"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Senior Executive Librarian </w:t>
      </w:r>
      <w:r w:rsidRPr="00383FDE">
        <w:rPr>
          <w:rFonts w:eastAsiaTheme="minorEastAsia" w:cs="Times New Roman"/>
          <w:bCs/>
          <w:lang w:eastAsia="en-IE"/>
          <w14:ligatures w14:val="none"/>
        </w:rPr>
        <w:tab/>
        <w:t xml:space="preserve">Rosena Hand </w:t>
      </w:r>
    </w:p>
    <w:p w14:paraId="5BD2EA11"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Senior Staff Officer</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Adrienne McGee</w:t>
      </w:r>
    </w:p>
    <w:p w14:paraId="456A81F1"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 xml:space="preserve">Staff Officer </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Eimear O’Sullivan</w:t>
      </w:r>
    </w:p>
    <w:p w14:paraId="2207C661" w14:textId="77777777" w:rsidR="00383FDE" w:rsidRPr="00383FDE" w:rsidRDefault="00383FDE" w:rsidP="00383FDE">
      <w:pPr>
        <w:keepNext/>
        <w:keepLines/>
        <w:spacing w:after="0"/>
        <w:ind w:left="1440" w:firstLine="720"/>
        <w:outlineLvl w:val="2"/>
        <w:rPr>
          <w:rFonts w:eastAsiaTheme="minorEastAsia" w:cs="Times New Roman"/>
          <w:bCs/>
          <w:lang w:eastAsia="en-IE"/>
          <w14:ligatures w14:val="none"/>
        </w:rPr>
      </w:pPr>
      <w:r w:rsidRPr="00383FDE">
        <w:rPr>
          <w:rFonts w:eastAsiaTheme="minorEastAsia" w:cs="Times New Roman"/>
          <w:bCs/>
          <w:lang w:eastAsia="en-IE"/>
          <w14:ligatures w14:val="none"/>
        </w:rPr>
        <w:t>Clerical Officer</w:t>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r>
      <w:r w:rsidRPr="00383FDE">
        <w:rPr>
          <w:rFonts w:eastAsiaTheme="minorEastAsia" w:cs="Times New Roman"/>
          <w:bCs/>
          <w:lang w:eastAsia="en-IE"/>
          <w14:ligatures w14:val="none"/>
        </w:rPr>
        <w:tab/>
        <w:t>Declan Hession</w:t>
      </w:r>
    </w:p>
    <w:p w14:paraId="1F524A30" w14:textId="77777777" w:rsidR="00383FDE" w:rsidRPr="00383FDE" w:rsidRDefault="00383FDE" w:rsidP="00383FDE">
      <w:pPr>
        <w:keepNext/>
        <w:keepLines/>
        <w:spacing w:after="0"/>
        <w:outlineLvl w:val="2"/>
        <w:rPr>
          <w:rFonts w:eastAsiaTheme="minorEastAsia" w:cs="Times New Roman"/>
          <w:bCs/>
          <w:lang w:eastAsia="en-IE"/>
          <w14:ligatures w14:val="none"/>
        </w:rPr>
      </w:pPr>
    </w:p>
    <w:p w14:paraId="562F9E56" w14:textId="77777777" w:rsidR="00383FDE" w:rsidRPr="00383FDE" w:rsidRDefault="00383FDE" w:rsidP="00AF44B6">
      <w:pPr>
        <w:rPr>
          <w:rFonts w:eastAsiaTheme="minorEastAsia" w:cs="Times New Roman"/>
          <w:lang w:eastAsia="en-IE"/>
          <w14:ligatures w14:val="none"/>
        </w:rPr>
      </w:pPr>
    </w:p>
    <w:p w14:paraId="7BDA2613" w14:textId="77777777" w:rsidR="00383FDE" w:rsidRPr="00383FDE" w:rsidRDefault="00383FDE" w:rsidP="00383FDE">
      <w:pPr>
        <w:jc w:val="center"/>
        <w:rPr>
          <w:rFonts w:eastAsiaTheme="minorEastAsia" w:cs="Times New Roman"/>
          <w:lang w:eastAsia="en-IE"/>
          <w14:ligatures w14:val="none"/>
        </w:rPr>
      </w:pPr>
      <w:r w:rsidRPr="00383FDE">
        <w:rPr>
          <w:rFonts w:eastAsiaTheme="minorEastAsia" w:cs="Times New Roman"/>
          <w:lang w:eastAsia="en-IE"/>
          <w14:ligatures w14:val="none"/>
        </w:rPr>
        <w:t>The Cathaoirleach, Councillor Vicky Casserly, presided</w:t>
      </w:r>
    </w:p>
    <w:p w14:paraId="7AF3A920" w14:textId="77777777" w:rsidR="00383FDE" w:rsidRPr="00383FDE" w:rsidRDefault="00383FDE" w:rsidP="00383FDE">
      <w:pPr>
        <w:keepNext/>
        <w:keepLines/>
        <w:spacing w:after="0"/>
        <w:jc w:val="center"/>
        <w:outlineLvl w:val="2"/>
        <w:rPr>
          <w:rFonts w:eastAsiaTheme="minorEastAsia" w:cs="Times New Roman"/>
          <w:bCs/>
          <w:lang w:eastAsia="en-IE"/>
          <w14:ligatures w14:val="none"/>
        </w:rPr>
      </w:pPr>
      <w:r w:rsidRPr="00383FDE">
        <w:rPr>
          <w:rFonts w:eastAsiaTheme="minorEastAsia" w:cs="Times New Roman"/>
          <w:lang w:eastAsia="en-IE"/>
          <w14:ligatures w14:val="none"/>
        </w:rPr>
        <w:t xml:space="preserve">Apologies were received from Councillors </w:t>
      </w:r>
      <w:r w:rsidRPr="00383FDE">
        <w:rPr>
          <w:rFonts w:eastAsiaTheme="minorEastAsia" w:cs="Times New Roman"/>
          <w:bCs/>
          <w:lang w:eastAsia="en-IE"/>
          <w14:ligatures w14:val="none"/>
        </w:rPr>
        <w:t>Madeline Johansson &amp; Ed O’Brien</w:t>
      </w:r>
    </w:p>
    <w:p w14:paraId="70AC2523" w14:textId="77777777" w:rsidR="00383FDE" w:rsidRPr="00383FDE" w:rsidRDefault="00383FDE" w:rsidP="00383FDE">
      <w:pPr>
        <w:rPr>
          <w:rFonts w:eastAsiaTheme="minorEastAsia" w:cs="Times New Roman"/>
          <w:lang w:eastAsia="en-IE"/>
          <w14:ligatures w14:val="none"/>
        </w:rPr>
      </w:pPr>
    </w:p>
    <w:p w14:paraId="17199AF1" w14:textId="2F000325" w:rsidR="00383FDE" w:rsidRPr="00383FDE" w:rsidRDefault="00C167DC"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lastRenderedPageBreak/>
        <w:t>LPNC/444/</w:t>
      </w:r>
      <w:r w:rsidR="00383FDE" w:rsidRPr="00383FDE">
        <w:rPr>
          <w:rFonts w:eastAsiaTheme="minorEastAsia" w:cs="Times New Roman"/>
          <w:b/>
          <w:u w:val="single"/>
          <w:lang w:eastAsia="en-IE"/>
          <w14:ligatures w14:val="none"/>
        </w:rPr>
        <w:t>H1/0923 Item ID:80190</w:t>
      </w:r>
      <w:r>
        <w:rPr>
          <w:rFonts w:eastAsiaTheme="minorEastAsia" w:cs="Times New Roman"/>
          <w:b/>
          <w:u w:val="single"/>
          <w:lang w:eastAsia="en-IE"/>
          <w14:ligatures w14:val="none"/>
        </w:rPr>
        <w:t xml:space="preserve"> - Minutes</w:t>
      </w:r>
    </w:p>
    <w:p w14:paraId="32BB5EE6" w14:textId="139D5CA4" w:rsidR="00FF4279" w:rsidRDefault="00FF4279" w:rsidP="00FF4279">
      <w:r>
        <w:t>Confirmation and Re-Affirmation of Minutes of June 2023 Lucan Palmerstown North Clondalkin ACM dealing with business relating to Housing, Community, Transportation, Planning, Economic Development, Libraries, Corporate, Performance &amp; Change Management, Public Realm, Environment and Water &amp; Drainage.</w:t>
      </w:r>
    </w:p>
    <w:p w14:paraId="59345AFF" w14:textId="376D4B99" w:rsidR="00FF4279" w:rsidRDefault="00FF4279" w:rsidP="00FF4279">
      <w:r>
        <w:t xml:space="preserve">It was proposed by Councillor </w:t>
      </w:r>
      <w:r w:rsidR="00987654">
        <w:t>V Casserly</w:t>
      </w:r>
      <w:r>
        <w:t xml:space="preserve"> and seconded by Councillor </w:t>
      </w:r>
      <w:r w:rsidR="00987654">
        <w:t>S Moynihan</w:t>
      </w:r>
      <w:r>
        <w:t xml:space="preserve"> and RESOLVED: “That the recommendations contained in the Minutes of the </w:t>
      </w:r>
      <w:r w:rsidR="001D4514">
        <w:t>27</w:t>
      </w:r>
      <w:r w:rsidR="001D4514" w:rsidRPr="00FF4279">
        <w:rPr>
          <w:vertAlign w:val="superscript"/>
        </w:rPr>
        <w:t>th of</w:t>
      </w:r>
      <w:r>
        <w:t xml:space="preserve"> June 2023 be </w:t>
      </w:r>
      <w:r>
        <w:rPr>
          <w:b/>
          <w:bCs/>
        </w:rPr>
        <w:t>ADOPTED</w:t>
      </w:r>
      <w:r>
        <w:t xml:space="preserve"> and </w:t>
      </w:r>
      <w:r>
        <w:rPr>
          <w:b/>
          <w:bCs/>
        </w:rPr>
        <w:t>APPROVED.</w:t>
      </w:r>
      <w:r>
        <w:t xml:space="preserve">” </w:t>
      </w:r>
    </w:p>
    <w:p w14:paraId="309CF44F" w14:textId="77777777" w:rsidR="00383FDE" w:rsidRDefault="003E4236" w:rsidP="00383FDE">
      <w:pPr>
        <w:rPr>
          <w:rFonts w:eastAsiaTheme="minorEastAsia" w:cs="Times New Roman"/>
          <w:lang w:eastAsia="en-IE"/>
          <w14:ligatures w14:val="none"/>
        </w:rPr>
      </w:pPr>
      <w:hyperlink r:id="rId5" w:history="1">
        <w:r w:rsidR="00383FDE" w:rsidRPr="00383FDE">
          <w:rPr>
            <w:rFonts w:eastAsiaTheme="minorEastAsia" w:cs="Times New Roman"/>
            <w:color w:val="0563C1" w:themeColor="hyperlink"/>
            <w:u w:val="single"/>
            <w:lang w:eastAsia="en-IE"/>
            <w14:ligatures w14:val="none"/>
          </w:rPr>
          <w:t>H1 Minutes of June LPNC ACM</w:t>
        </w:r>
      </w:hyperlink>
    </w:p>
    <w:p w14:paraId="2C3772D9" w14:textId="61999100" w:rsidR="00C167DC" w:rsidRPr="00C167DC" w:rsidRDefault="00C167DC" w:rsidP="00C167DC">
      <w:pPr>
        <w:rPr>
          <w:rStyle w:val="Hyperlink"/>
          <w:b/>
          <w:bCs/>
          <w:color w:val="auto"/>
          <w:u w:val="none"/>
        </w:rPr>
      </w:pPr>
      <w:r w:rsidRPr="00C167DC">
        <w:rPr>
          <w:rStyle w:val="Hyperlink"/>
          <w:b/>
          <w:bCs/>
          <w:color w:val="auto"/>
          <w:u w:val="none"/>
        </w:rPr>
        <w:t>LPNC/</w:t>
      </w:r>
      <w:r>
        <w:rPr>
          <w:rStyle w:val="Hyperlink"/>
          <w:b/>
          <w:bCs/>
          <w:color w:val="auto"/>
          <w:u w:val="none"/>
        </w:rPr>
        <w:t>445</w:t>
      </w:r>
      <w:r w:rsidRPr="00C167DC">
        <w:rPr>
          <w:rStyle w:val="Hyperlink"/>
          <w:b/>
          <w:bCs/>
          <w:color w:val="auto"/>
          <w:u w:val="none"/>
        </w:rPr>
        <w:t>/</w:t>
      </w:r>
      <w:r>
        <w:rPr>
          <w:rStyle w:val="Hyperlink"/>
          <w:b/>
          <w:bCs/>
          <w:color w:val="auto"/>
          <w:u w:val="none"/>
        </w:rPr>
        <w:t>09</w:t>
      </w:r>
      <w:r w:rsidRPr="00C167DC">
        <w:rPr>
          <w:rStyle w:val="Hyperlink"/>
          <w:b/>
          <w:bCs/>
          <w:color w:val="auto"/>
          <w:u w:val="none"/>
        </w:rPr>
        <w:t xml:space="preserve">23 – Questions </w:t>
      </w:r>
    </w:p>
    <w:p w14:paraId="663DC78C" w14:textId="36501B65" w:rsidR="00C167DC" w:rsidRPr="00C167DC" w:rsidRDefault="00C167DC" w:rsidP="00C167DC">
      <w:r w:rsidRPr="00C167DC">
        <w:rPr>
          <w:rStyle w:val="Hyperlink"/>
          <w:color w:val="auto"/>
          <w:u w:val="none"/>
        </w:rPr>
        <w:t xml:space="preserve">It was proposed by Councillor </w:t>
      </w:r>
      <w:r>
        <w:rPr>
          <w:rStyle w:val="Hyperlink"/>
          <w:color w:val="auto"/>
          <w:u w:val="none"/>
        </w:rPr>
        <w:t>V Casserly</w:t>
      </w:r>
      <w:r w:rsidRPr="00C167DC">
        <w:rPr>
          <w:rStyle w:val="Hyperlink"/>
          <w:color w:val="auto"/>
          <w:u w:val="none"/>
        </w:rPr>
        <w:t xml:space="preserve"> seconded by Councillor </w:t>
      </w:r>
      <w:r>
        <w:rPr>
          <w:rStyle w:val="Hyperlink"/>
          <w:color w:val="auto"/>
          <w:u w:val="none"/>
        </w:rPr>
        <w:t>D Ó’Brádaigh</w:t>
      </w:r>
      <w:r w:rsidRPr="00C167DC">
        <w:rPr>
          <w:rStyle w:val="Hyperlink"/>
          <w:color w:val="auto"/>
          <w:u w:val="none"/>
        </w:rPr>
        <w:t xml:space="preserve"> and </w:t>
      </w:r>
      <w:r w:rsidRPr="00C167DC">
        <w:rPr>
          <w:rStyle w:val="Hyperlink"/>
          <w:b/>
          <w:bCs/>
          <w:color w:val="auto"/>
          <w:u w:val="none"/>
        </w:rPr>
        <w:t>RESOLVED</w:t>
      </w:r>
      <w:r w:rsidRPr="00C167DC">
        <w:rPr>
          <w:rStyle w:val="Hyperlink"/>
          <w:color w:val="auto"/>
          <w:u w:val="none"/>
        </w:rPr>
        <w:t xml:space="preserve"> “That pursuant to Standing Order No. 13 that Questions 1 – 2</w:t>
      </w:r>
      <w:r>
        <w:rPr>
          <w:rStyle w:val="Hyperlink"/>
          <w:color w:val="auto"/>
          <w:u w:val="none"/>
        </w:rPr>
        <w:t>6</w:t>
      </w:r>
      <w:r w:rsidRPr="00C167DC">
        <w:rPr>
          <w:rStyle w:val="Hyperlink"/>
          <w:color w:val="auto"/>
          <w:u w:val="none"/>
        </w:rPr>
        <w:t xml:space="preserve"> be </w:t>
      </w:r>
      <w:r w:rsidRPr="00C167DC">
        <w:rPr>
          <w:rStyle w:val="Hyperlink"/>
          <w:b/>
          <w:bCs/>
          <w:color w:val="auto"/>
          <w:u w:val="none"/>
        </w:rPr>
        <w:t>ADOPTED</w:t>
      </w:r>
      <w:r w:rsidRPr="00C167DC">
        <w:rPr>
          <w:rStyle w:val="Hyperlink"/>
          <w:color w:val="auto"/>
          <w:u w:val="none"/>
        </w:rPr>
        <w:t xml:space="preserve"> and </w:t>
      </w:r>
      <w:r w:rsidRPr="00C167DC">
        <w:rPr>
          <w:rStyle w:val="Hyperlink"/>
          <w:b/>
          <w:bCs/>
          <w:color w:val="auto"/>
          <w:u w:val="none"/>
        </w:rPr>
        <w:t>APPROVED</w:t>
      </w:r>
      <w:r w:rsidRPr="00C167DC">
        <w:rPr>
          <w:rStyle w:val="Hyperlink"/>
          <w:color w:val="auto"/>
          <w:u w:val="none"/>
        </w:rPr>
        <w:t xml:space="preserve"> </w:t>
      </w:r>
    </w:p>
    <w:p w14:paraId="12B7B214" w14:textId="77777777" w:rsidR="00C167DC" w:rsidRPr="00383FDE" w:rsidRDefault="00C167DC" w:rsidP="00383FDE">
      <w:pPr>
        <w:rPr>
          <w:rFonts w:eastAsiaTheme="minorEastAsia" w:cs="Times New Roman"/>
          <w:lang w:eastAsia="en-IE"/>
          <w14:ligatures w14:val="none"/>
        </w:rPr>
      </w:pPr>
    </w:p>
    <w:p w14:paraId="10553B71" w14:textId="77777777" w:rsidR="00383FDE" w:rsidRPr="00383FDE" w:rsidRDefault="00383FDE" w:rsidP="003B276C">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Economic Development</w:t>
      </w:r>
    </w:p>
    <w:p w14:paraId="30D60F21" w14:textId="0D7E7DFE"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LPNC/446/</w:t>
      </w:r>
      <w:r w:rsidR="00383FDE" w:rsidRPr="00383FDE">
        <w:rPr>
          <w:rFonts w:eastAsiaTheme="minorEastAsia" w:cs="Times New Roman"/>
          <w:b/>
          <w:u w:val="single"/>
          <w:lang w:eastAsia="en-IE"/>
          <w14:ligatures w14:val="none"/>
        </w:rPr>
        <w:t>Q1/0923 Item ID:80168</w:t>
      </w:r>
      <w:r w:rsidR="007C7590">
        <w:rPr>
          <w:rFonts w:eastAsiaTheme="minorEastAsia" w:cs="Times New Roman"/>
          <w:b/>
          <w:u w:val="single"/>
          <w:lang w:eastAsia="en-IE"/>
          <w14:ligatures w14:val="none"/>
        </w:rPr>
        <w:t xml:space="preserve"> – Completion Date for The Grand Canal Extension to Hazelhatch</w:t>
      </w:r>
    </w:p>
    <w:p w14:paraId="1F0F3DD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p>
    <w:p w14:paraId="26C4BE5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for an update and projected completion date for the Grand Canal extension to Hazelhatch.</w:t>
      </w:r>
    </w:p>
    <w:p w14:paraId="64C804B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686B031A" w14:textId="425531D5"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w:t>
      </w:r>
      <w:r w:rsidR="00EC1F3D">
        <w:rPr>
          <w:rFonts w:eastAsiaTheme="minorEastAsia" w:cs="Times New Roman"/>
          <w:lang w:eastAsia="en-IE"/>
          <w14:ligatures w14:val="none"/>
        </w:rPr>
        <w:t>t</w:t>
      </w:r>
      <w:r w:rsidRPr="00383FDE">
        <w:rPr>
          <w:rFonts w:eastAsiaTheme="minorEastAsia" w:cs="Times New Roman"/>
          <w:lang w:eastAsia="en-IE"/>
          <w14:ligatures w14:val="none"/>
        </w:rPr>
        <w:t xml:space="preserve"> is intended to re-tender the construction of the Greenway from 12th Lock to Hazelhatch, in Q4 2023 and commence construction in Q1 2024. Construction of the project is estimated to take 12 months.</w:t>
      </w:r>
    </w:p>
    <w:p w14:paraId="6C62F5FA" w14:textId="27D94711"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LPNC/447/</w:t>
      </w:r>
      <w:r w:rsidR="00383FDE" w:rsidRPr="00383FDE">
        <w:rPr>
          <w:rFonts w:eastAsiaTheme="minorEastAsia" w:cs="Times New Roman"/>
          <w:b/>
          <w:u w:val="single"/>
          <w:lang w:eastAsia="en-IE"/>
          <w14:ligatures w14:val="none"/>
        </w:rPr>
        <w:t>Q2/0923 Item ID:80184</w:t>
      </w:r>
      <w:r w:rsidR="007C7590">
        <w:rPr>
          <w:rFonts w:eastAsiaTheme="minorEastAsia" w:cs="Times New Roman"/>
          <w:b/>
          <w:u w:val="single"/>
          <w:lang w:eastAsia="en-IE"/>
          <w14:ligatures w14:val="none"/>
        </w:rPr>
        <w:t xml:space="preserve"> – Number of Small to Medium Size Enterprises in Lucan</w:t>
      </w:r>
    </w:p>
    <w:p w14:paraId="2B83697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p>
    <w:p w14:paraId="6B72A90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This Committee asks the CE to report on how many or percentage of Small to Medium Enterprises in the Lucan area, and to include Adamstown as a separate report.</w:t>
      </w:r>
    </w:p>
    <w:p w14:paraId="28CAD8A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08E6E64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Council does not have data to this level by EA but can inform broadly on the industry breakdown by sector across the County.</w:t>
      </w:r>
    </w:p>
    <w:p w14:paraId="1D1CD03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Industry Breakdown</w:t>
      </w:r>
    </w:p>
    <w:p w14:paraId="756C9E1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 Commerce &amp; Trade: 27.9%</w:t>
      </w:r>
    </w:p>
    <w:p w14:paraId="62F945C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 Professional Services: 32.1%</w:t>
      </w:r>
    </w:p>
    <w:p w14:paraId="0FF694F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 Transport &amp; Comms: 10.6%</w:t>
      </w:r>
    </w:p>
    <w:p w14:paraId="01BDD85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 Manufacturing: 8.8%</w:t>
      </w:r>
    </w:p>
    <w:p w14:paraId="6B21712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 Public Administration: 5.8%</w:t>
      </w:r>
    </w:p>
    <w:p w14:paraId="7CFF909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 - Building/Construction: 5.1%</w:t>
      </w:r>
    </w:p>
    <w:p w14:paraId="735A8EC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 Other: 18.7%</w:t>
      </w:r>
    </w:p>
    <w:p w14:paraId="742347DE" w14:textId="2B60CC4C"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LPNC/448/</w:t>
      </w:r>
      <w:r w:rsidR="00383FDE" w:rsidRPr="00383FDE">
        <w:rPr>
          <w:rFonts w:eastAsiaTheme="minorEastAsia" w:cs="Times New Roman"/>
          <w:b/>
          <w:u w:val="single"/>
          <w:lang w:eastAsia="en-IE"/>
          <w14:ligatures w14:val="none"/>
        </w:rPr>
        <w:t>Q3/0923 Item ID:80185</w:t>
      </w:r>
      <w:r w:rsidR="007C7590">
        <w:rPr>
          <w:rFonts w:eastAsiaTheme="minorEastAsia" w:cs="Times New Roman"/>
          <w:b/>
          <w:u w:val="single"/>
          <w:lang w:eastAsia="en-IE"/>
          <w14:ligatures w14:val="none"/>
        </w:rPr>
        <w:t xml:space="preserve"> – Businesses in The Crossings</w:t>
      </w:r>
    </w:p>
    <w:p w14:paraId="0889140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p>
    <w:p w14:paraId="0DD2E8B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CE if the Council are aware of what types of businesses are taking up the units in the Crossings. To advise if any local businesses have sought these units, or if it's mainly chain stores/franchises etc.</w:t>
      </w:r>
    </w:p>
    <w:p w14:paraId="6F35FAC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04E2D01C" w14:textId="0255AB04"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developers have appointed Bannon Property Consultants / Estate Agents to handle all enquiries for the Commercial Units and we have no reports to hand to share on the level of enquiries being received and the mix of business types who have expressed an interest in this units. The units are privately </w:t>
      </w:r>
      <w:r w:rsidR="001D4514" w:rsidRPr="00383FDE">
        <w:rPr>
          <w:rFonts w:eastAsiaTheme="minorEastAsia" w:cs="Times New Roman"/>
          <w:lang w:eastAsia="en-IE"/>
          <w14:ligatures w14:val="none"/>
        </w:rPr>
        <w:t>owned,</w:t>
      </w:r>
      <w:r w:rsidRPr="00383FDE">
        <w:rPr>
          <w:rFonts w:eastAsiaTheme="minorEastAsia" w:cs="Times New Roman"/>
          <w:lang w:eastAsia="en-IE"/>
          <w14:ligatures w14:val="none"/>
        </w:rPr>
        <w:t xml:space="preserve"> and the Council has no role in the allocation of units for this development. </w:t>
      </w:r>
    </w:p>
    <w:p w14:paraId="0C56629F" w14:textId="2F19AA2A"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LPNC/449/</w:t>
      </w:r>
      <w:r w:rsidR="00383FDE" w:rsidRPr="00383FDE">
        <w:rPr>
          <w:rFonts w:eastAsiaTheme="minorEastAsia" w:cs="Times New Roman"/>
          <w:b/>
          <w:u w:val="single"/>
          <w:lang w:eastAsia="en-IE"/>
          <w14:ligatures w14:val="none"/>
        </w:rPr>
        <w:t>H2/0923 Item ID:79986</w:t>
      </w:r>
      <w:r w:rsidR="007C7590">
        <w:rPr>
          <w:rFonts w:eastAsiaTheme="minorEastAsia" w:cs="Times New Roman"/>
          <w:b/>
          <w:u w:val="single"/>
          <w:lang w:eastAsia="en-IE"/>
          <w14:ligatures w14:val="none"/>
        </w:rPr>
        <w:t xml:space="preserve"> – New Works</w:t>
      </w:r>
    </w:p>
    <w:p w14:paraId="758F69FA" w14:textId="77777777" w:rsidR="00383FDE" w:rsidRPr="00383FDE" w:rsidRDefault="00383FDE" w:rsidP="00383FDE">
      <w:pPr>
        <w:rPr>
          <w:rFonts w:eastAsiaTheme="minorEastAsia" w:cs="Times New Roman"/>
          <w:bCs/>
          <w:lang w:eastAsia="en-IE"/>
          <w14:ligatures w14:val="none"/>
        </w:rPr>
      </w:pPr>
      <w:r w:rsidRPr="00383FDE">
        <w:rPr>
          <w:rFonts w:eastAsiaTheme="minorEastAsia" w:cs="Times New Roman"/>
          <w:bCs/>
          <w:lang w:eastAsia="en-IE"/>
          <w14:ligatures w14:val="none"/>
        </w:rPr>
        <w:t>New Works (No Business)</w:t>
      </w:r>
    </w:p>
    <w:p w14:paraId="19E1A458" w14:textId="7A748B24"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LPNC/450/</w:t>
      </w:r>
      <w:r w:rsidR="00383FDE" w:rsidRPr="00383FDE">
        <w:rPr>
          <w:rFonts w:eastAsiaTheme="minorEastAsia" w:cs="Times New Roman"/>
          <w:b/>
          <w:u w:val="single"/>
          <w:lang w:eastAsia="en-IE"/>
          <w14:ligatures w14:val="none"/>
        </w:rPr>
        <w:t>C1/0923 Item ID:79998</w:t>
      </w:r>
      <w:r w:rsidR="007C7590">
        <w:rPr>
          <w:rFonts w:eastAsiaTheme="minorEastAsia" w:cs="Times New Roman"/>
          <w:b/>
          <w:u w:val="single"/>
          <w:lang w:eastAsia="en-IE"/>
          <w14:ligatures w14:val="none"/>
        </w:rPr>
        <w:t xml:space="preserve"> - Correspondence</w:t>
      </w:r>
    </w:p>
    <w:p w14:paraId="0F302531" w14:textId="77777777" w:rsidR="00383FDE" w:rsidRPr="00383FDE" w:rsidRDefault="00383FDE" w:rsidP="00383FDE">
      <w:pPr>
        <w:rPr>
          <w:rFonts w:eastAsiaTheme="minorEastAsia" w:cs="Times New Roman"/>
          <w:bCs/>
          <w:lang w:eastAsia="en-IE"/>
          <w14:ligatures w14:val="none"/>
        </w:rPr>
      </w:pPr>
      <w:r w:rsidRPr="00383FDE">
        <w:rPr>
          <w:rFonts w:eastAsiaTheme="minorEastAsia" w:cs="Times New Roman"/>
          <w:bCs/>
          <w:lang w:eastAsia="en-IE"/>
          <w14:ligatures w14:val="none"/>
        </w:rPr>
        <w:t>Correspondence (No Business)</w:t>
      </w:r>
    </w:p>
    <w:p w14:paraId="450F9202" w14:textId="19A23E11"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LPNC/451/</w:t>
      </w:r>
      <w:r w:rsidR="00383FDE" w:rsidRPr="00383FDE">
        <w:rPr>
          <w:rFonts w:eastAsiaTheme="minorEastAsia" w:cs="Times New Roman"/>
          <w:b/>
          <w:u w:val="single"/>
          <w:lang w:eastAsia="en-IE"/>
          <w14:ligatures w14:val="none"/>
        </w:rPr>
        <w:t>M1/0923 Item ID:80165</w:t>
      </w:r>
      <w:r w:rsidR="007C7590">
        <w:rPr>
          <w:rFonts w:eastAsiaTheme="minorEastAsia" w:cs="Times New Roman"/>
          <w:b/>
          <w:u w:val="single"/>
          <w:lang w:eastAsia="en-IE"/>
          <w14:ligatures w14:val="none"/>
        </w:rPr>
        <w:t xml:space="preserve"> – Silver Bridge in Palmerstown</w:t>
      </w:r>
    </w:p>
    <w:p w14:paraId="01612777" w14:textId="5ED1ADBA"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r w:rsidR="00EC1F3D">
        <w:rPr>
          <w:rFonts w:eastAsiaTheme="minorEastAsia" w:cs="Times New Roman"/>
          <w:lang w:eastAsia="en-IE"/>
          <w14:ligatures w14:val="none"/>
        </w:rPr>
        <w:t xml:space="preserve"> Seconded by Councillor V. Casserly</w:t>
      </w:r>
    </w:p>
    <w:p w14:paraId="0733BC0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the Chief Executive writes to the Chief Executive of Fingal County Council to invite her to engage in a meaningful dialogue to bring the Silver Bridge into use, given the excellent conservation work that has been undertaken on that structure.</w:t>
      </w:r>
    </w:p>
    <w:p w14:paraId="66C10A12" w14:textId="584A9155" w:rsidR="00383FDE" w:rsidRPr="00383FDE" w:rsidRDefault="00335EE7"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p>
    <w:p w14:paraId="16AC3C5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Fingal County Council is in regular contact with South Dublin County Council with regard the Silver Bridge at Palmerstown. Recently they have reported that ‘conservation works on the structure of the bridge to preserve and secure it are due for completion in the coming weeks. These works will not include reinstatement of a bridge deck; however, a structural appraisal allows for possible future installation of a 2m wide deck for pedestrian use within the steel structure. </w:t>
      </w:r>
    </w:p>
    <w:p w14:paraId="689428C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feasibility of re-establishing a pedestrian link at this location will be progressed further upon completion. This will consist of further discussions with South Dublin County Council to establish if appropriate lands and access from both northern and southern sides of the bridge can be provided, further analysis on road safety issues, and cost planning. Subject to a satisfactory outcome on this feasibility, funding for any future works to provide a link will be sought and agreed prior to a public planning notice.’</w:t>
      </w:r>
    </w:p>
    <w:p w14:paraId="16EC48B6"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Based on the above report, and the regular contact the Council has with Fingal, it is considered prudent to hold off on inviting the Chief Executive of Fingal County Council to discuss the matter of the bridge until such time as that council has completed their assessment.</w:t>
      </w:r>
    </w:p>
    <w:p w14:paraId="52362EA4" w14:textId="1ECB117B" w:rsidR="00335EE7" w:rsidRPr="00383FDE" w:rsidRDefault="00335EE7"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S Moynihan, G O’Connell, L O’Toole, D Ó’Brádaigh and V Casserly, David Fennell Senior Executive Parks Superintendent Responded to queries raised and the Motion was </w:t>
      </w:r>
      <w:r w:rsidRPr="00335EE7">
        <w:rPr>
          <w:rFonts w:eastAsiaTheme="minorEastAsia" w:cs="Times New Roman"/>
          <w:b/>
          <w:bCs/>
          <w:lang w:eastAsia="en-IE"/>
          <w14:ligatures w14:val="none"/>
        </w:rPr>
        <w:t>Agreed</w:t>
      </w:r>
    </w:p>
    <w:p w14:paraId="01AE245F" w14:textId="0CF695C2" w:rsidR="00383FDE" w:rsidRPr="00383FDE" w:rsidRDefault="00383FDE" w:rsidP="0067584B">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lastRenderedPageBreak/>
        <w:t>Libraries</w:t>
      </w:r>
      <w:r w:rsidR="0067584B">
        <w:rPr>
          <w:rFonts w:eastAsiaTheme="minorEastAsia" w:cs="Times New Roman"/>
          <w:b/>
          <w:bCs/>
          <w:sz w:val="28"/>
          <w:szCs w:val="28"/>
          <w:lang w:eastAsia="en-IE"/>
          <w14:ligatures w14:val="none"/>
        </w:rPr>
        <w:t xml:space="preserve"> &amp; </w:t>
      </w:r>
      <w:r w:rsidRPr="00383FDE">
        <w:rPr>
          <w:rFonts w:eastAsiaTheme="minorEastAsia" w:cs="Times New Roman"/>
          <w:b/>
          <w:bCs/>
          <w:sz w:val="28"/>
          <w:szCs w:val="28"/>
          <w:lang w:eastAsia="en-IE"/>
          <w14:ligatures w14:val="none"/>
        </w:rPr>
        <w:t>Arts</w:t>
      </w:r>
    </w:p>
    <w:p w14:paraId="10B5F11C" w14:textId="1826728F"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LPNC/452/</w:t>
      </w:r>
      <w:r w:rsidR="00383FDE" w:rsidRPr="00383FDE">
        <w:rPr>
          <w:rFonts w:eastAsiaTheme="minorEastAsia" w:cs="Times New Roman"/>
          <w:b/>
          <w:u w:val="single"/>
          <w:lang w:eastAsia="en-IE"/>
          <w14:ligatures w14:val="none"/>
        </w:rPr>
        <w:t>Q4/0923 Item ID:80164</w:t>
      </w:r>
      <w:r w:rsidR="0067584B">
        <w:rPr>
          <w:rFonts w:eastAsiaTheme="minorEastAsia" w:cs="Times New Roman"/>
          <w:b/>
          <w:u w:val="single"/>
          <w:lang w:eastAsia="en-IE"/>
          <w14:ligatures w14:val="none"/>
        </w:rPr>
        <w:t xml:space="preserve"> – Extended Opening Hours for Libraries in LPNC</w:t>
      </w:r>
    </w:p>
    <w:p w14:paraId="2EEF732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p>
    <w:p w14:paraId="3322521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for an update on the introduction of additional opening hours in libraries in Palmerstown, Lucan and North Clondalkin.</w:t>
      </w:r>
    </w:p>
    <w:p w14:paraId="46B37CB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6EC556B1" w14:textId="77777777" w:rsidR="00383FDE" w:rsidRPr="00383FDE" w:rsidRDefault="00383FDE" w:rsidP="00383FDE">
      <w:pPr>
        <w:rPr>
          <w:rFonts w:eastAsiaTheme="minorEastAsia" w:cs="Times New Roman"/>
          <w:bCs/>
          <w:lang w:eastAsia="en-IE"/>
          <w14:ligatures w14:val="none"/>
        </w:rPr>
      </w:pPr>
      <w:r w:rsidRPr="00383FDE">
        <w:rPr>
          <w:rFonts w:eastAsiaTheme="minorEastAsia" w:cs="Times New Roman"/>
          <w:bCs/>
          <w:lang w:eastAsia="en-IE"/>
          <w14:ligatures w14:val="none"/>
        </w:rPr>
        <w:t xml:space="preserve">Weekend opening of Palmerstown Library is contingent on newly recruited staff being trained. We have targeted mid-to-late October to commence service on Fridays and Saturdays. Additional opening hours for Lucan Library will be offered through the provision of My Open Library, the automated system of providing additional hours of service in the evenings and weekends. The tender for this system has just been published. We have targeted Q1 2024 to launch this service. While all branches of South Dublin Libraries have been included in the tender, there are no plans to extend the service beyond Lucan until it has operated there for </w:t>
      </w:r>
      <w:proofErr w:type="gramStart"/>
      <w:r w:rsidRPr="00383FDE">
        <w:rPr>
          <w:rFonts w:eastAsiaTheme="minorEastAsia" w:cs="Times New Roman"/>
          <w:bCs/>
          <w:lang w:eastAsia="en-IE"/>
          <w14:ligatures w14:val="none"/>
        </w:rPr>
        <w:t>a sufficient amount of</w:t>
      </w:r>
      <w:proofErr w:type="gramEnd"/>
      <w:r w:rsidRPr="00383FDE">
        <w:rPr>
          <w:rFonts w:eastAsiaTheme="minorEastAsia" w:cs="Times New Roman"/>
          <w:bCs/>
          <w:lang w:eastAsia="en-IE"/>
          <w14:ligatures w14:val="none"/>
        </w:rPr>
        <w:t xml:space="preserve"> time to allow us to review and plan its further rollout.</w:t>
      </w:r>
    </w:p>
    <w:p w14:paraId="239BC40E" w14:textId="0E8E7E00"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LPNC/453/</w:t>
      </w:r>
      <w:r w:rsidR="00383FDE" w:rsidRPr="00383FDE">
        <w:rPr>
          <w:rFonts w:eastAsiaTheme="minorEastAsia" w:cs="Times New Roman"/>
          <w:b/>
          <w:u w:val="single"/>
          <w:lang w:eastAsia="en-IE"/>
          <w14:ligatures w14:val="none"/>
        </w:rPr>
        <w:t>Q5/0923 Item ID:80176</w:t>
      </w:r>
      <w:r w:rsidR="0067584B">
        <w:rPr>
          <w:rFonts w:eastAsiaTheme="minorEastAsia" w:cs="Times New Roman"/>
          <w:b/>
          <w:u w:val="single"/>
          <w:lang w:eastAsia="en-IE"/>
          <w14:ligatures w14:val="none"/>
        </w:rPr>
        <w:t xml:space="preserve"> – Extended Opening Hours for Palmerstown Digital Hub</w:t>
      </w:r>
    </w:p>
    <w:p w14:paraId="29BD1B6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p>
    <w:p w14:paraId="56D077A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compliment the Library Staff for the wonderful range of services provided in the Palmerstown Digital Hub and to enquire when the opening hours can be extended for this vital community service?</w:t>
      </w:r>
    </w:p>
    <w:p w14:paraId="168C62C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22B6E701" w14:textId="77777777" w:rsidR="00383FDE" w:rsidRPr="00383FDE" w:rsidRDefault="00383FDE" w:rsidP="00383FDE">
      <w:pPr>
        <w:rPr>
          <w:rFonts w:eastAsiaTheme="minorEastAsia" w:cs="Times New Roman"/>
          <w:bCs/>
          <w:lang w:eastAsia="en-IE"/>
          <w14:ligatures w14:val="none"/>
        </w:rPr>
      </w:pPr>
      <w:r w:rsidRPr="00383FDE">
        <w:rPr>
          <w:rFonts w:eastAsiaTheme="minorEastAsia" w:cs="Times New Roman"/>
          <w:bCs/>
          <w:lang w:eastAsia="en-IE"/>
          <w14:ligatures w14:val="none"/>
        </w:rPr>
        <w:t>Weekend opening of Palmerstown Library is contingent on newly recruited staff being trained. We have targeted mid-to-late October to commence service on Fridays and Saturdays.</w:t>
      </w:r>
    </w:p>
    <w:p w14:paraId="5DC8E25C" w14:textId="00889A55"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LPNC/454/</w:t>
      </w:r>
      <w:r w:rsidR="00383FDE" w:rsidRPr="00383FDE">
        <w:rPr>
          <w:rFonts w:eastAsiaTheme="minorEastAsia" w:cs="Times New Roman"/>
          <w:b/>
          <w:u w:val="single"/>
          <w:lang w:eastAsia="en-IE"/>
          <w14:ligatures w14:val="none"/>
        </w:rPr>
        <w:t>Q6/0923 Item ID:80187</w:t>
      </w:r>
      <w:r w:rsidR="0067584B">
        <w:rPr>
          <w:rFonts w:eastAsiaTheme="minorEastAsia" w:cs="Times New Roman"/>
          <w:b/>
          <w:u w:val="single"/>
          <w:lang w:eastAsia="en-IE"/>
          <w14:ligatures w14:val="none"/>
        </w:rPr>
        <w:t xml:space="preserve"> – Newly Installed 3D Printer in Lucan Library</w:t>
      </w:r>
    </w:p>
    <w:p w14:paraId="7EA0CAD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p>
    <w:p w14:paraId="7991CD9A" w14:textId="6C8290BE"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To ask the CE what was the </w:t>
      </w:r>
      <w:r w:rsidR="001D4514" w:rsidRPr="00383FDE">
        <w:rPr>
          <w:rFonts w:eastAsiaTheme="minorEastAsia" w:cs="Times New Roman"/>
          <w:lang w:eastAsia="en-IE"/>
          <w14:ligatures w14:val="none"/>
        </w:rPr>
        <w:t>public’s</w:t>
      </w:r>
      <w:r w:rsidRPr="00383FDE">
        <w:rPr>
          <w:rFonts w:eastAsiaTheme="minorEastAsia" w:cs="Times New Roman"/>
          <w:lang w:eastAsia="en-IE"/>
          <w14:ligatures w14:val="none"/>
        </w:rPr>
        <w:t xml:space="preserve"> reaction to the newly installed 3D printer in Lucan library, to ask what costs were involved and if this will be rolled out in other areas?</w:t>
      </w:r>
    </w:p>
    <w:p w14:paraId="69897BC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5A5DDA8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Libraries introduced 3D printers as part of the maker space room in Tallaght library in 2016, with 2 printers installed there. The service was rolled out to all branches in 2020. This year we have invested in upgrades in </w:t>
      </w:r>
      <w:proofErr w:type="gramStart"/>
      <w:r w:rsidRPr="00383FDE">
        <w:rPr>
          <w:rFonts w:eastAsiaTheme="minorEastAsia" w:cs="Times New Roman"/>
          <w:lang w:eastAsia="en-IE"/>
          <w14:ligatures w14:val="none"/>
        </w:rPr>
        <w:t>a number of</w:t>
      </w:r>
      <w:proofErr w:type="gramEnd"/>
      <w:r w:rsidRPr="00383FDE">
        <w:rPr>
          <w:rFonts w:eastAsiaTheme="minorEastAsia" w:cs="Times New Roman"/>
          <w:lang w:eastAsia="en-IE"/>
          <w14:ligatures w14:val="none"/>
        </w:rPr>
        <w:t xml:space="preserve"> our branches and increased the number of printers available, with a total of 9 printers across the network, including Palmerstown Library.</w:t>
      </w:r>
    </w:p>
    <w:p w14:paraId="5D9656F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Costs are approximately €4,500 each (inc. VAT), which includes staff training, 2 years' maintenance, and initial supplies of materials.</w:t>
      </w:r>
    </w:p>
    <w:p w14:paraId="6B92683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Public reaction has been very positive. The design and physical appearance of the machine is visually impressive and has caught the attention of many patrons while at the desk. Anecdotally, Casual queries at the desk have increased in the three weeks since installation and have come from a wider demographic than previous interest. Feedback on the quality and appearance of the new filament has been of </w:t>
      </w:r>
      <w:proofErr w:type="gramStart"/>
      <w:r w:rsidRPr="00383FDE">
        <w:rPr>
          <w:rFonts w:eastAsiaTheme="minorEastAsia" w:cs="Times New Roman"/>
          <w:lang w:eastAsia="en-IE"/>
          <w14:ligatures w14:val="none"/>
        </w:rPr>
        <w:t>particular note</w:t>
      </w:r>
      <w:proofErr w:type="gramEnd"/>
      <w:r w:rsidRPr="00383FDE">
        <w:rPr>
          <w:rFonts w:eastAsiaTheme="minorEastAsia" w:cs="Times New Roman"/>
          <w:lang w:eastAsia="en-IE"/>
          <w14:ligatures w14:val="none"/>
        </w:rPr>
        <w:t>.</w:t>
      </w:r>
    </w:p>
    <w:p w14:paraId="6AB3F75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Social media posts relating to the new printer were the top and 2nd most-liked posts on Lucan Library Facebook page on the week beginning 21/8 (installation occurred 22/8).</w:t>
      </w:r>
    </w:p>
    <w:p w14:paraId="1523BE4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Just last week, we received a Facebook message from a very happy patron, Frances Smyth, with an image of her 3D item.</w:t>
      </w:r>
    </w:p>
    <w:p w14:paraId="1746D008" w14:textId="7E9C0778"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LPNC/455/</w:t>
      </w:r>
      <w:r w:rsidR="00383FDE" w:rsidRPr="00383FDE">
        <w:rPr>
          <w:rFonts w:eastAsiaTheme="minorEastAsia" w:cs="Times New Roman"/>
          <w:b/>
          <w:u w:val="single"/>
          <w:lang w:eastAsia="en-IE"/>
          <w14:ligatures w14:val="none"/>
        </w:rPr>
        <w:t>H3/0923 Item ID:79989</w:t>
      </w:r>
      <w:r w:rsidR="0067584B">
        <w:rPr>
          <w:rFonts w:eastAsiaTheme="minorEastAsia" w:cs="Times New Roman"/>
          <w:b/>
          <w:u w:val="single"/>
          <w:lang w:eastAsia="en-IE"/>
          <w14:ligatures w14:val="none"/>
        </w:rPr>
        <w:t xml:space="preserve"> – New Works</w:t>
      </w:r>
    </w:p>
    <w:p w14:paraId="3FBA0526"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New Works (No Business)</w:t>
      </w:r>
    </w:p>
    <w:p w14:paraId="5E6467BB" w14:textId="36E29AE5"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LPNC/456/</w:t>
      </w:r>
      <w:r w:rsidR="00383FDE" w:rsidRPr="00383FDE">
        <w:rPr>
          <w:rFonts w:eastAsiaTheme="minorEastAsia" w:cs="Times New Roman"/>
          <w:b/>
          <w:u w:val="single"/>
          <w:lang w:eastAsia="en-IE"/>
          <w14:ligatures w14:val="none"/>
        </w:rPr>
        <w:t>H4/0923 Item ID:79981</w:t>
      </w:r>
      <w:r w:rsidR="0067584B">
        <w:rPr>
          <w:rFonts w:eastAsiaTheme="minorEastAsia" w:cs="Times New Roman"/>
          <w:b/>
          <w:u w:val="single"/>
          <w:lang w:eastAsia="en-IE"/>
          <w14:ligatures w14:val="none"/>
        </w:rPr>
        <w:t xml:space="preserve"> – Application for Arts Grants</w:t>
      </w:r>
    </w:p>
    <w:p w14:paraId="23D7533F"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Application for Arts Grants (No Business)</w:t>
      </w:r>
    </w:p>
    <w:p w14:paraId="7983E444" w14:textId="77777777" w:rsidR="00CB3BEF" w:rsidRDefault="00DA5BC8" w:rsidP="00CB3BEF">
      <w:pPr>
        <w:keepNext/>
        <w:keepLines/>
        <w:spacing w:after="0"/>
        <w:outlineLvl w:val="2"/>
        <w:rPr>
          <w:rFonts w:eastAsiaTheme="minorEastAsia" w:cs="Times New Roman"/>
          <w:b/>
          <w:u w:val="single"/>
          <w:lang w:eastAsia="en-IE"/>
          <w14:ligatures w14:val="none"/>
        </w:rPr>
      </w:pPr>
      <w:r>
        <w:rPr>
          <w:rFonts w:eastAsiaTheme="minorEastAsia" w:cs="Times New Roman"/>
          <w:b/>
          <w:u w:val="single"/>
          <w:lang w:eastAsia="en-IE"/>
          <w14:ligatures w14:val="none"/>
        </w:rPr>
        <w:t>LPNC/457/</w:t>
      </w:r>
      <w:r w:rsidR="00383FDE" w:rsidRPr="00383FDE">
        <w:rPr>
          <w:rFonts w:eastAsiaTheme="minorEastAsia" w:cs="Times New Roman"/>
          <w:b/>
          <w:u w:val="single"/>
          <w:lang w:eastAsia="en-IE"/>
          <w14:ligatures w14:val="none"/>
        </w:rPr>
        <w:t>H5/0923 Item ID:79983</w:t>
      </w:r>
      <w:r w:rsidR="0067584B">
        <w:rPr>
          <w:rFonts w:eastAsiaTheme="minorEastAsia" w:cs="Times New Roman"/>
          <w:b/>
          <w:u w:val="single"/>
          <w:lang w:eastAsia="en-IE"/>
          <w14:ligatures w14:val="none"/>
        </w:rPr>
        <w:t xml:space="preserve"> – Library News &amp; Events</w:t>
      </w:r>
    </w:p>
    <w:p w14:paraId="0E289C90" w14:textId="3E590E3C" w:rsidR="00FE613B" w:rsidRDefault="00FE613B" w:rsidP="00CB3BEF">
      <w:pPr>
        <w:keepNext/>
        <w:keepLines/>
        <w:spacing w:after="0"/>
        <w:outlineLvl w:val="2"/>
        <w:rPr>
          <w:rFonts w:eastAsiaTheme="minorEastAsia" w:cs="Times New Roman"/>
          <w:lang w:eastAsia="en-IE"/>
          <w14:ligatures w14:val="none"/>
        </w:rPr>
      </w:pPr>
      <w:r>
        <w:rPr>
          <w:rFonts w:eastAsiaTheme="minorEastAsia" w:cs="Times New Roman"/>
          <w:lang w:eastAsia="en-IE"/>
          <w14:ligatures w14:val="none"/>
        </w:rPr>
        <w:t>The following report was presented by Rosena Hand Senior Executive Librarian</w:t>
      </w:r>
    </w:p>
    <w:p w14:paraId="7F9E18BE" w14:textId="77777777" w:rsidR="00CB3BEF" w:rsidRPr="00CB3BEF" w:rsidRDefault="00CB3BEF" w:rsidP="00CB3BEF">
      <w:pPr>
        <w:keepNext/>
        <w:keepLines/>
        <w:spacing w:after="0"/>
        <w:outlineLvl w:val="2"/>
        <w:rPr>
          <w:rFonts w:eastAsiaTheme="minorEastAsia" w:cs="Times New Roman"/>
          <w:b/>
          <w:u w:val="single"/>
          <w:lang w:eastAsia="en-IE"/>
          <w14:ligatures w14:val="none"/>
        </w:rPr>
      </w:pPr>
    </w:p>
    <w:p w14:paraId="2C9393EA" w14:textId="41C88515" w:rsidR="00383FDE" w:rsidRPr="00383FDE" w:rsidRDefault="00383FDE" w:rsidP="00CB3BEF">
      <w:pPr>
        <w:rPr>
          <w:rFonts w:eastAsiaTheme="minorEastAsia" w:cs="Times New Roman"/>
          <w:lang w:eastAsia="en-IE"/>
          <w14:ligatures w14:val="none"/>
        </w:rPr>
      </w:pPr>
      <w:r w:rsidRPr="00383FDE">
        <w:rPr>
          <w:rFonts w:eastAsiaTheme="minorEastAsia" w:cs="Times New Roman"/>
          <w:lang w:eastAsia="en-IE"/>
          <w14:ligatures w14:val="none"/>
        </w:rPr>
        <w:t>Library News &amp; Events</w:t>
      </w:r>
    </w:p>
    <w:p w14:paraId="20B234DF" w14:textId="1C08F86D" w:rsidR="00FE613B" w:rsidRDefault="003E4236" w:rsidP="00383FDE">
      <w:pPr>
        <w:rPr>
          <w:rFonts w:eastAsiaTheme="minorEastAsia" w:cs="Times New Roman"/>
          <w:lang w:eastAsia="en-IE"/>
          <w14:ligatures w14:val="none"/>
        </w:rPr>
      </w:pPr>
      <w:hyperlink r:id="rId6" w:history="1">
        <w:r w:rsidR="00383FDE" w:rsidRPr="00383FDE">
          <w:rPr>
            <w:rFonts w:eastAsiaTheme="minorEastAsia" w:cs="Times New Roman"/>
            <w:color w:val="0563C1" w:themeColor="hyperlink"/>
            <w:u w:val="single"/>
            <w:lang w:eastAsia="en-IE"/>
            <w14:ligatures w14:val="none"/>
          </w:rPr>
          <w:t>H5(</w:t>
        </w:r>
        <w:r w:rsidR="001D4514" w:rsidRPr="00383FDE">
          <w:rPr>
            <w:rFonts w:eastAsiaTheme="minorEastAsia" w:cs="Times New Roman"/>
            <w:color w:val="0563C1" w:themeColor="hyperlink"/>
            <w:u w:val="single"/>
            <w:lang w:eastAsia="en-IE"/>
            <w14:ligatures w14:val="none"/>
          </w:rPr>
          <w:t>I</w:t>
        </w:r>
        <w:r w:rsidR="00383FDE" w:rsidRPr="00383FDE">
          <w:rPr>
            <w:rFonts w:eastAsiaTheme="minorEastAsia" w:cs="Times New Roman"/>
            <w:color w:val="0563C1" w:themeColor="hyperlink"/>
            <w:u w:val="single"/>
            <w:lang w:eastAsia="en-IE"/>
            <w14:ligatures w14:val="none"/>
          </w:rPr>
          <w:t>) Libraries Events Stats</w:t>
        </w:r>
      </w:hyperlink>
      <w:r w:rsidR="00383FDE" w:rsidRPr="00383FDE">
        <w:rPr>
          <w:rFonts w:eastAsiaTheme="minorEastAsia" w:cs="Times New Roman"/>
          <w:lang w:eastAsia="en-IE"/>
          <w14:ligatures w14:val="none"/>
        </w:rPr>
        <w:br/>
      </w:r>
      <w:hyperlink r:id="rId7" w:history="1">
        <w:r w:rsidR="00383FDE" w:rsidRPr="00383FDE">
          <w:rPr>
            <w:rFonts w:eastAsiaTheme="minorEastAsia" w:cs="Times New Roman"/>
            <w:color w:val="0563C1" w:themeColor="hyperlink"/>
            <w:u w:val="single"/>
            <w:lang w:eastAsia="en-IE"/>
            <w14:ligatures w14:val="none"/>
          </w:rPr>
          <w:t>H5(ii) Libraries Report</w:t>
        </w:r>
      </w:hyperlink>
      <w:r w:rsidR="00383FDE" w:rsidRPr="00383FDE">
        <w:rPr>
          <w:rFonts w:eastAsiaTheme="minorEastAsia" w:cs="Times New Roman"/>
          <w:lang w:eastAsia="en-IE"/>
          <w14:ligatures w14:val="none"/>
        </w:rPr>
        <w:br/>
      </w:r>
    </w:p>
    <w:p w14:paraId="6BAD4592" w14:textId="2A0D6283" w:rsidR="00FE613B" w:rsidRPr="00383FDE" w:rsidRDefault="00FE613B"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L O’Toole, S Moynihan, P Gogarty, D Ó’Brádaigh and V Casserly, Rosena Hand Senior Executive Librarian Responded to queries raised and the Report was </w:t>
      </w:r>
      <w:r w:rsidRPr="00BB4913">
        <w:rPr>
          <w:rFonts w:eastAsiaTheme="minorEastAsia" w:cs="Times New Roman"/>
          <w:b/>
          <w:bCs/>
          <w:lang w:eastAsia="en-IE"/>
          <w14:ligatures w14:val="none"/>
        </w:rPr>
        <w:t>Noted</w:t>
      </w:r>
      <w:r>
        <w:rPr>
          <w:rFonts w:eastAsiaTheme="minorEastAsia" w:cs="Times New Roman"/>
          <w:lang w:eastAsia="en-IE"/>
          <w14:ligatures w14:val="none"/>
        </w:rPr>
        <w:t>.</w:t>
      </w:r>
    </w:p>
    <w:p w14:paraId="3552AA90" w14:textId="2458D369"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LPNC/458/</w:t>
      </w:r>
      <w:r w:rsidR="00383FDE" w:rsidRPr="00383FDE">
        <w:rPr>
          <w:rFonts w:eastAsiaTheme="minorEastAsia" w:cs="Times New Roman"/>
          <w:b/>
          <w:u w:val="single"/>
          <w:lang w:eastAsia="en-IE"/>
          <w14:ligatures w14:val="none"/>
        </w:rPr>
        <w:t>C2/0923 Item ID:80000</w:t>
      </w:r>
      <w:r w:rsidR="0067584B">
        <w:rPr>
          <w:rFonts w:eastAsiaTheme="minorEastAsia" w:cs="Times New Roman"/>
          <w:b/>
          <w:u w:val="single"/>
          <w:lang w:eastAsia="en-IE"/>
          <w14:ligatures w14:val="none"/>
        </w:rPr>
        <w:t xml:space="preserve"> - Correspondence</w:t>
      </w:r>
    </w:p>
    <w:p w14:paraId="4B0ABF9A"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Correspondence (No Business)</w:t>
      </w:r>
    </w:p>
    <w:p w14:paraId="76655E6B" w14:textId="77777777" w:rsidR="00383FDE" w:rsidRPr="00383FDE" w:rsidRDefault="00383FDE" w:rsidP="0067584B">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Corporate Support</w:t>
      </w:r>
    </w:p>
    <w:p w14:paraId="29E42928" w14:textId="78E8C876"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LPNC/459/</w:t>
      </w:r>
      <w:r w:rsidR="00383FDE" w:rsidRPr="00383FDE">
        <w:rPr>
          <w:rFonts w:eastAsiaTheme="minorEastAsia" w:cs="Times New Roman"/>
          <w:b/>
          <w:u w:val="single"/>
          <w:lang w:eastAsia="en-IE"/>
          <w14:ligatures w14:val="none"/>
        </w:rPr>
        <w:t>C3/0923 Item ID:80250</w:t>
      </w:r>
      <w:r w:rsidR="0067584B">
        <w:rPr>
          <w:rFonts w:eastAsiaTheme="minorEastAsia" w:cs="Times New Roman"/>
          <w:b/>
          <w:u w:val="single"/>
          <w:lang w:eastAsia="en-IE"/>
          <w14:ligatures w14:val="none"/>
        </w:rPr>
        <w:t xml:space="preserve"> - Correspondence</w:t>
      </w:r>
    </w:p>
    <w:p w14:paraId="2730DC6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Correspondence from May 2023 LPNC ACM - item 78924 &amp; 79187</w:t>
      </w:r>
    </w:p>
    <w:p w14:paraId="18853EF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Replies received from HSE Primary Care Team in relation to Emergency Department and GP appointments &amp; </w:t>
      </w:r>
      <w:proofErr w:type="gramStart"/>
      <w:r w:rsidRPr="00383FDE">
        <w:rPr>
          <w:rFonts w:eastAsiaTheme="minorEastAsia" w:cs="Times New Roman"/>
          <w:lang w:eastAsia="en-IE"/>
          <w14:ligatures w14:val="none"/>
        </w:rPr>
        <w:t>An</w:t>
      </w:r>
      <w:proofErr w:type="gramEnd"/>
      <w:r w:rsidRPr="00383FDE">
        <w:rPr>
          <w:rFonts w:eastAsiaTheme="minorEastAsia" w:cs="Times New Roman"/>
          <w:lang w:eastAsia="en-IE"/>
          <w14:ligatures w14:val="none"/>
        </w:rPr>
        <w:t xml:space="preserve"> Garda Síochána in relation to red lights at The Oval</w:t>
      </w:r>
    </w:p>
    <w:p w14:paraId="6E18626B" w14:textId="77777777" w:rsidR="00064A2E" w:rsidRDefault="003E4236" w:rsidP="00383FDE">
      <w:pPr>
        <w:rPr>
          <w:rFonts w:eastAsiaTheme="minorEastAsia" w:cs="Times New Roman"/>
          <w:color w:val="0563C1" w:themeColor="hyperlink"/>
          <w:u w:val="single"/>
          <w:lang w:eastAsia="en-IE"/>
          <w14:ligatures w14:val="none"/>
        </w:rPr>
      </w:pPr>
      <w:hyperlink r:id="rId8" w:history="1">
        <w:r w:rsidR="00383FDE" w:rsidRPr="00383FDE">
          <w:rPr>
            <w:rFonts w:eastAsiaTheme="minorEastAsia" w:cs="Times New Roman"/>
            <w:color w:val="0563C1" w:themeColor="hyperlink"/>
            <w:u w:val="single"/>
            <w:lang w:eastAsia="en-IE"/>
            <w14:ligatures w14:val="none"/>
          </w:rPr>
          <w:t>C3 (</w:t>
        </w:r>
        <w:r w:rsidR="001D4514" w:rsidRPr="00383FDE">
          <w:rPr>
            <w:rFonts w:eastAsiaTheme="minorEastAsia" w:cs="Times New Roman"/>
            <w:color w:val="0563C1" w:themeColor="hyperlink"/>
            <w:u w:val="single"/>
            <w:lang w:eastAsia="en-IE"/>
            <w14:ligatures w14:val="none"/>
          </w:rPr>
          <w:t>I</w:t>
        </w:r>
        <w:r w:rsidR="00383FDE" w:rsidRPr="00383FDE">
          <w:rPr>
            <w:rFonts w:eastAsiaTheme="minorEastAsia" w:cs="Times New Roman"/>
            <w:color w:val="0563C1" w:themeColor="hyperlink"/>
            <w:u w:val="single"/>
            <w:lang w:eastAsia="en-IE"/>
            <w14:ligatures w14:val="none"/>
          </w:rPr>
          <w:t>) Letter to HSE Primary Care Team (item 78924)</w:t>
        </w:r>
      </w:hyperlink>
      <w:r w:rsidR="00383FDE" w:rsidRPr="00383FDE">
        <w:rPr>
          <w:rFonts w:eastAsiaTheme="minorEastAsia" w:cs="Times New Roman"/>
          <w:lang w:eastAsia="en-IE"/>
          <w14:ligatures w14:val="none"/>
        </w:rPr>
        <w:br/>
      </w:r>
      <w:hyperlink r:id="rId9" w:history="1">
        <w:r w:rsidR="00383FDE" w:rsidRPr="00383FDE">
          <w:rPr>
            <w:rFonts w:eastAsiaTheme="minorEastAsia" w:cs="Times New Roman"/>
            <w:color w:val="0563C1" w:themeColor="hyperlink"/>
            <w:u w:val="single"/>
            <w:lang w:eastAsia="en-IE"/>
            <w14:ligatures w14:val="none"/>
          </w:rPr>
          <w:t>C3 (ii) Reply from HSE Primary Care Team (item 78924)</w:t>
        </w:r>
      </w:hyperlink>
      <w:r w:rsidR="00383FDE" w:rsidRPr="00383FDE">
        <w:rPr>
          <w:rFonts w:eastAsiaTheme="minorEastAsia" w:cs="Times New Roman"/>
          <w:lang w:eastAsia="en-IE"/>
          <w14:ligatures w14:val="none"/>
        </w:rPr>
        <w:br/>
      </w:r>
      <w:hyperlink r:id="rId10" w:history="1">
        <w:r w:rsidR="00383FDE" w:rsidRPr="00383FDE">
          <w:rPr>
            <w:rFonts w:eastAsiaTheme="minorEastAsia" w:cs="Times New Roman"/>
            <w:color w:val="0563C1" w:themeColor="hyperlink"/>
            <w:u w:val="single"/>
            <w:lang w:eastAsia="en-IE"/>
            <w14:ligatures w14:val="none"/>
          </w:rPr>
          <w:t>C3 (iii) Reply from HSE Primary Care Team (item78924)</w:t>
        </w:r>
      </w:hyperlink>
      <w:r w:rsidR="00383FDE" w:rsidRPr="00383FDE">
        <w:rPr>
          <w:rFonts w:eastAsiaTheme="minorEastAsia" w:cs="Times New Roman"/>
          <w:lang w:eastAsia="en-IE"/>
          <w14:ligatures w14:val="none"/>
        </w:rPr>
        <w:br/>
      </w:r>
      <w:hyperlink r:id="rId11" w:history="1">
        <w:r w:rsidR="00383FDE" w:rsidRPr="00383FDE">
          <w:rPr>
            <w:rFonts w:eastAsiaTheme="minorEastAsia" w:cs="Times New Roman"/>
            <w:color w:val="0563C1" w:themeColor="hyperlink"/>
            <w:u w:val="single"/>
            <w:lang w:eastAsia="en-IE"/>
            <w14:ligatures w14:val="none"/>
          </w:rPr>
          <w:t>C3 (iv) Letter from An Garda S</w:t>
        </w:r>
        <w:r w:rsidR="00CB3BEF">
          <w:rPr>
            <w:rFonts w:eastAsiaTheme="minorEastAsia" w:cs="Times New Roman"/>
            <w:color w:val="0563C1" w:themeColor="hyperlink"/>
            <w:u w:val="single"/>
            <w:lang w:eastAsia="en-IE"/>
            <w14:ligatures w14:val="none"/>
          </w:rPr>
          <w:t>iocha</w:t>
        </w:r>
        <w:r w:rsidR="00383FDE" w:rsidRPr="00383FDE">
          <w:rPr>
            <w:rFonts w:eastAsiaTheme="minorEastAsia" w:cs="Times New Roman"/>
            <w:color w:val="0563C1" w:themeColor="hyperlink"/>
            <w:u w:val="single"/>
            <w:lang w:eastAsia="en-IE"/>
            <w14:ligatures w14:val="none"/>
          </w:rPr>
          <w:t>na (item 79187)</w:t>
        </w:r>
      </w:hyperlink>
    </w:p>
    <w:p w14:paraId="4ACCEC0F" w14:textId="217F096C" w:rsidR="00383FDE" w:rsidRPr="00064A2E" w:rsidRDefault="00064A2E" w:rsidP="00383FDE">
      <w:pPr>
        <w:rPr>
          <w:rFonts w:eastAsiaTheme="minorEastAsia" w:cs="Times New Roman"/>
          <w:lang w:eastAsia="en-IE"/>
          <w14:ligatures w14:val="none"/>
        </w:rPr>
      </w:pPr>
      <w:r w:rsidRPr="00064A2E">
        <w:rPr>
          <w:rFonts w:eastAsiaTheme="minorEastAsia" w:cs="Times New Roman"/>
          <w:lang w:eastAsia="en-IE"/>
          <w14:ligatures w14:val="none"/>
        </w:rPr>
        <w:t>The items of correspondence were Noted</w:t>
      </w:r>
      <w:r w:rsidR="00383FDE" w:rsidRPr="00064A2E">
        <w:rPr>
          <w:rFonts w:eastAsiaTheme="minorEastAsia" w:cs="Times New Roman"/>
          <w:lang w:eastAsia="en-IE"/>
          <w14:ligatures w14:val="none"/>
        </w:rPr>
        <w:br/>
      </w:r>
    </w:p>
    <w:p w14:paraId="3288D7FD" w14:textId="05A93599"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LPNC/460/</w:t>
      </w:r>
      <w:r w:rsidR="00383FDE" w:rsidRPr="00383FDE">
        <w:rPr>
          <w:rFonts w:eastAsiaTheme="minorEastAsia" w:cs="Times New Roman"/>
          <w:b/>
          <w:u w:val="single"/>
          <w:lang w:eastAsia="en-IE"/>
          <w14:ligatures w14:val="none"/>
        </w:rPr>
        <w:t>H6/0923 Item ID:79985</w:t>
      </w:r>
      <w:r w:rsidR="00532293">
        <w:rPr>
          <w:rFonts w:eastAsiaTheme="minorEastAsia" w:cs="Times New Roman"/>
          <w:b/>
          <w:u w:val="single"/>
          <w:lang w:eastAsia="en-IE"/>
          <w14:ligatures w14:val="none"/>
        </w:rPr>
        <w:t xml:space="preserve"> – New Works </w:t>
      </w:r>
    </w:p>
    <w:p w14:paraId="1ED88A0B"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New Works (No Business)</w:t>
      </w:r>
    </w:p>
    <w:p w14:paraId="74347D58" w14:textId="4450ADA7" w:rsidR="00383FDE" w:rsidRPr="00383FDE" w:rsidRDefault="00383FDE" w:rsidP="00532293">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 xml:space="preserve">Performance </w:t>
      </w:r>
      <w:r w:rsidR="00532293" w:rsidRPr="00532293">
        <w:rPr>
          <w:rFonts w:eastAsiaTheme="minorEastAsia" w:cs="Times New Roman"/>
          <w:b/>
          <w:bCs/>
          <w:sz w:val="28"/>
          <w:szCs w:val="28"/>
          <w:lang w:eastAsia="en-IE"/>
          <w14:ligatures w14:val="none"/>
        </w:rPr>
        <w:t xml:space="preserve">&amp; </w:t>
      </w:r>
      <w:r w:rsidRPr="00383FDE">
        <w:rPr>
          <w:rFonts w:eastAsiaTheme="minorEastAsia" w:cs="Times New Roman"/>
          <w:b/>
          <w:bCs/>
          <w:sz w:val="28"/>
          <w:szCs w:val="28"/>
          <w:lang w:eastAsia="en-IE"/>
          <w14:ligatures w14:val="none"/>
        </w:rPr>
        <w:t>Change Management</w:t>
      </w:r>
    </w:p>
    <w:p w14:paraId="1CB97F66" w14:textId="1C5CA099"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LPNC/461/</w:t>
      </w:r>
      <w:r w:rsidR="00383FDE" w:rsidRPr="00383FDE">
        <w:rPr>
          <w:rFonts w:eastAsiaTheme="minorEastAsia" w:cs="Times New Roman"/>
          <w:b/>
          <w:u w:val="single"/>
          <w:lang w:eastAsia="en-IE"/>
          <w14:ligatures w14:val="none"/>
        </w:rPr>
        <w:t>H7/0923 Item ID:79990</w:t>
      </w:r>
      <w:r w:rsidR="00532293">
        <w:rPr>
          <w:rFonts w:eastAsiaTheme="minorEastAsia" w:cs="Times New Roman"/>
          <w:b/>
          <w:u w:val="single"/>
          <w:lang w:eastAsia="en-IE"/>
          <w14:ligatures w14:val="none"/>
        </w:rPr>
        <w:t xml:space="preserve"> – New Works</w:t>
      </w:r>
    </w:p>
    <w:p w14:paraId="5EDBE1E7"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New Works (No Business)</w:t>
      </w:r>
    </w:p>
    <w:p w14:paraId="34763D99" w14:textId="6C3CA2C3"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lastRenderedPageBreak/>
        <w:t>LPNC/462/</w:t>
      </w:r>
      <w:r w:rsidR="00383FDE" w:rsidRPr="00383FDE">
        <w:rPr>
          <w:rFonts w:eastAsiaTheme="minorEastAsia" w:cs="Times New Roman"/>
          <w:b/>
          <w:u w:val="single"/>
          <w:lang w:eastAsia="en-IE"/>
          <w14:ligatures w14:val="none"/>
        </w:rPr>
        <w:t>C4/0923 Item ID:80002</w:t>
      </w:r>
      <w:r w:rsidR="00532293">
        <w:rPr>
          <w:rFonts w:eastAsiaTheme="minorEastAsia" w:cs="Times New Roman"/>
          <w:b/>
          <w:u w:val="single"/>
          <w:lang w:eastAsia="en-IE"/>
          <w14:ligatures w14:val="none"/>
        </w:rPr>
        <w:t xml:space="preserve"> – Correspondence </w:t>
      </w:r>
    </w:p>
    <w:p w14:paraId="46CA024B"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Correspondence (No Business)</w:t>
      </w:r>
    </w:p>
    <w:p w14:paraId="4EC6CB51" w14:textId="105804AF" w:rsidR="00383FDE" w:rsidRPr="00383FDE" w:rsidRDefault="00383FDE" w:rsidP="00E87F69">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Water</w:t>
      </w:r>
      <w:r w:rsidR="00E87F69">
        <w:rPr>
          <w:rFonts w:eastAsiaTheme="minorEastAsia" w:cs="Times New Roman"/>
          <w:b/>
          <w:bCs/>
          <w:sz w:val="28"/>
          <w:szCs w:val="28"/>
          <w:lang w:eastAsia="en-IE"/>
          <w14:ligatures w14:val="none"/>
        </w:rPr>
        <w:t xml:space="preserve"> &amp; </w:t>
      </w:r>
      <w:r w:rsidRPr="00383FDE">
        <w:rPr>
          <w:rFonts w:eastAsiaTheme="minorEastAsia" w:cs="Times New Roman"/>
          <w:b/>
          <w:bCs/>
          <w:sz w:val="28"/>
          <w:szCs w:val="28"/>
          <w:lang w:eastAsia="en-IE"/>
          <w14:ligatures w14:val="none"/>
        </w:rPr>
        <w:t>Drainage</w:t>
      </w:r>
    </w:p>
    <w:p w14:paraId="3B72B49F" w14:textId="6DEEBBFA"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LPNC/463/</w:t>
      </w:r>
      <w:r w:rsidR="00383FDE" w:rsidRPr="00383FDE">
        <w:rPr>
          <w:rFonts w:eastAsiaTheme="minorEastAsia" w:cs="Times New Roman"/>
          <w:b/>
          <w:u w:val="single"/>
          <w:lang w:eastAsia="en-IE"/>
          <w14:ligatures w14:val="none"/>
        </w:rPr>
        <w:t>H8/0923 Item ID:79994</w:t>
      </w:r>
      <w:r w:rsidR="00E87F69">
        <w:rPr>
          <w:rFonts w:eastAsiaTheme="minorEastAsia" w:cs="Times New Roman"/>
          <w:b/>
          <w:u w:val="single"/>
          <w:lang w:eastAsia="en-IE"/>
          <w14:ligatures w14:val="none"/>
        </w:rPr>
        <w:t xml:space="preserve"> – New Works </w:t>
      </w:r>
    </w:p>
    <w:p w14:paraId="1296616B"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New Works (No Business)</w:t>
      </w:r>
    </w:p>
    <w:p w14:paraId="2E24143F" w14:textId="40278DA2"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LPNC/464/</w:t>
      </w:r>
      <w:r w:rsidR="00383FDE" w:rsidRPr="00383FDE">
        <w:rPr>
          <w:rFonts w:eastAsiaTheme="minorEastAsia" w:cs="Times New Roman"/>
          <w:b/>
          <w:u w:val="single"/>
          <w:lang w:eastAsia="en-IE"/>
          <w14:ligatures w14:val="none"/>
        </w:rPr>
        <w:t>C5/0923 Item ID:80006</w:t>
      </w:r>
      <w:r w:rsidR="00E87F69">
        <w:rPr>
          <w:rFonts w:eastAsiaTheme="minorEastAsia" w:cs="Times New Roman"/>
          <w:b/>
          <w:u w:val="single"/>
          <w:lang w:eastAsia="en-IE"/>
          <w14:ligatures w14:val="none"/>
        </w:rPr>
        <w:t xml:space="preserve"> - Correspondence</w:t>
      </w:r>
    </w:p>
    <w:p w14:paraId="0A4F8781" w14:textId="77777777" w:rsidR="00383FDE" w:rsidRPr="00383FDE" w:rsidRDefault="00383FDE" w:rsidP="00383FDE">
      <w:pPr>
        <w:rPr>
          <w:rFonts w:eastAsiaTheme="minorEastAsia" w:cs="Times New Roman"/>
          <w:lang w:eastAsia="en-IE"/>
          <w14:ligatures w14:val="none"/>
        </w:rPr>
      </w:pPr>
      <w:r w:rsidRPr="00EC1F3D">
        <w:rPr>
          <w:rFonts w:eastAsiaTheme="minorEastAsia" w:cs="Times New Roman"/>
          <w:bCs/>
          <w:lang w:eastAsia="en-IE"/>
          <w14:ligatures w14:val="none"/>
        </w:rPr>
        <w:t>Correspondence (No Business)</w:t>
      </w:r>
    </w:p>
    <w:p w14:paraId="280E1B22" w14:textId="77777777" w:rsidR="00383FDE" w:rsidRPr="00383FDE" w:rsidRDefault="00383FDE" w:rsidP="00E87F69">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Public Realm</w:t>
      </w:r>
    </w:p>
    <w:p w14:paraId="4033B4D4" w14:textId="59C65DDF"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LPNC/465/</w:t>
      </w:r>
      <w:r w:rsidR="00383FDE" w:rsidRPr="00383FDE">
        <w:rPr>
          <w:rFonts w:eastAsiaTheme="minorEastAsia" w:cs="Times New Roman"/>
          <w:b/>
          <w:u w:val="single"/>
          <w:lang w:eastAsia="en-IE"/>
          <w14:ligatures w14:val="none"/>
        </w:rPr>
        <w:t>Q7/0923 Item ID:80155</w:t>
      </w:r>
      <w:r w:rsidR="00E87F69">
        <w:rPr>
          <w:rFonts w:eastAsiaTheme="minorEastAsia" w:cs="Times New Roman"/>
          <w:b/>
          <w:u w:val="single"/>
          <w:lang w:eastAsia="en-IE"/>
          <w14:ligatures w14:val="none"/>
        </w:rPr>
        <w:t xml:space="preserve"> – Waterstown House Roof Installation</w:t>
      </w:r>
    </w:p>
    <w:p w14:paraId="1AACFBD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A. Hayes</w:t>
      </w:r>
    </w:p>
    <w:p w14:paraId="7945296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Manager when the installation of a roof on Waterstown House will take place, given funding has been allocated for same and in June 2023 work was being progressed to secure a contractor?</w:t>
      </w:r>
    </w:p>
    <w:p w14:paraId="6D51981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6E44EEE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specific design of the roof structure has not yet been confirmed.  Once this is established the detail will be used to put together a tender document for advertising.</w:t>
      </w:r>
    </w:p>
    <w:p w14:paraId="658D8BC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It is important to note that the proposal to provide a roof on Waterstown House is for the purpose of protecting the structure.  It is not a roof that will make the building useable or habitable. </w:t>
      </w:r>
    </w:p>
    <w:p w14:paraId="02372663" w14:textId="77777777" w:rsidR="00383FDE" w:rsidRPr="00383FDE" w:rsidRDefault="003E4236" w:rsidP="00383FDE">
      <w:pPr>
        <w:rPr>
          <w:rFonts w:eastAsiaTheme="minorEastAsia" w:cs="Times New Roman"/>
          <w:lang w:eastAsia="en-IE"/>
          <w14:ligatures w14:val="none"/>
        </w:rPr>
      </w:pPr>
      <w:hyperlink r:id="rId12" w:history="1">
        <w:r w:rsidR="00383FDE" w:rsidRPr="00383FDE">
          <w:rPr>
            <w:rFonts w:eastAsiaTheme="minorEastAsia" w:cs="Times New Roman"/>
            <w:color w:val="0563C1" w:themeColor="hyperlink"/>
            <w:u w:val="single"/>
            <w:lang w:eastAsia="en-IE"/>
            <w14:ligatures w14:val="none"/>
          </w:rPr>
          <w:t>Q7 Picture 1</w:t>
        </w:r>
      </w:hyperlink>
      <w:r w:rsidR="00383FDE" w:rsidRPr="00383FDE">
        <w:rPr>
          <w:rFonts w:eastAsiaTheme="minorEastAsia" w:cs="Times New Roman"/>
          <w:lang w:eastAsia="en-IE"/>
          <w14:ligatures w14:val="none"/>
        </w:rPr>
        <w:br/>
      </w:r>
    </w:p>
    <w:p w14:paraId="18C84B15" w14:textId="0BCCA78E"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LPNC/466/</w:t>
      </w:r>
      <w:r w:rsidR="00383FDE" w:rsidRPr="00383FDE">
        <w:rPr>
          <w:rFonts w:eastAsiaTheme="minorEastAsia" w:cs="Times New Roman"/>
          <w:b/>
          <w:u w:val="single"/>
          <w:lang w:eastAsia="en-IE"/>
          <w14:ligatures w14:val="none"/>
        </w:rPr>
        <w:t>Q8/0923 Item ID:80157</w:t>
      </w:r>
      <w:r w:rsidR="00E87F69">
        <w:rPr>
          <w:rFonts w:eastAsiaTheme="minorEastAsia" w:cs="Times New Roman"/>
          <w:b/>
          <w:u w:val="single"/>
          <w:lang w:eastAsia="en-IE"/>
          <w14:ligatures w14:val="none"/>
        </w:rPr>
        <w:t xml:space="preserve"> – Glenvale Estate Laneway Cleanup </w:t>
      </w:r>
    </w:p>
    <w:p w14:paraId="56F5111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A. Hayes</w:t>
      </w:r>
    </w:p>
    <w:p w14:paraId="129C78A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Manager to please provide a thorough clean up on the laneway and roadsides outside Glenvale Estate in Lucan which has become somewhat overgrown and unkempt?</w:t>
      </w:r>
    </w:p>
    <w:p w14:paraId="17CCFFA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2E78558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area in question has been listed for a cleanup.  The works will include the cutting back of vegetation from the footpath, removal of weeds and leaves and a general litter pick.</w:t>
      </w:r>
    </w:p>
    <w:p w14:paraId="5974F34E" w14:textId="19A35082"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LPNC/467/</w:t>
      </w:r>
      <w:r w:rsidR="00383FDE" w:rsidRPr="00383FDE">
        <w:rPr>
          <w:rFonts w:eastAsiaTheme="minorEastAsia" w:cs="Times New Roman"/>
          <w:b/>
          <w:u w:val="single"/>
          <w:lang w:eastAsia="en-IE"/>
          <w14:ligatures w14:val="none"/>
        </w:rPr>
        <w:t>Q9/0923 Item ID:80149</w:t>
      </w:r>
      <w:r w:rsidR="00BF5746">
        <w:rPr>
          <w:rFonts w:eastAsiaTheme="minorEastAsia" w:cs="Times New Roman"/>
          <w:b/>
          <w:u w:val="single"/>
          <w:lang w:eastAsia="en-IE"/>
          <w14:ligatures w14:val="none"/>
        </w:rPr>
        <w:t xml:space="preserve"> – Removal of Cut Grass from Footpaths in North Clondalkin</w:t>
      </w:r>
    </w:p>
    <w:p w14:paraId="76A6CF1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M. Johansson</w:t>
      </w:r>
    </w:p>
    <w:p w14:paraId="786300A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for an update regarding the agreement for removal of cut grass from paths/footpaths in North Clondalkin?</w:t>
      </w:r>
    </w:p>
    <w:p w14:paraId="091C6D6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229E739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When grass cutting is taking place in the vicinity of paths some clippings can end up on the path.  This can be caused when clippings are ejected by mowers onto the path or when wet clippings are carried onto the path on the wheels of mowers/tractors.  In most situations grass tends to blow back off the path as it dries, however when grass is particularly long or wet it can stick to the hard </w:t>
      </w:r>
      <w:r w:rsidRPr="00383FDE">
        <w:rPr>
          <w:rFonts w:eastAsiaTheme="minorEastAsia" w:cs="Times New Roman"/>
          <w:lang w:eastAsia="en-IE"/>
          <w14:ligatures w14:val="none"/>
        </w:rPr>
        <w:lastRenderedPageBreak/>
        <w:t>surface and remain in situ.  In situations where this is problematic the grass is removed either by sweeping or by a blower machine.</w:t>
      </w:r>
    </w:p>
    <w:p w14:paraId="33C654C2" w14:textId="0821F059" w:rsidR="00383FDE" w:rsidRPr="00383FDE" w:rsidRDefault="00DA5BC8"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LPNC/468/</w:t>
      </w:r>
      <w:r w:rsidR="00383FDE" w:rsidRPr="00383FDE">
        <w:rPr>
          <w:rFonts w:eastAsiaTheme="minorEastAsia" w:cs="Times New Roman"/>
          <w:b/>
          <w:u w:val="single"/>
          <w:lang w:eastAsia="en-IE"/>
          <w14:ligatures w14:val="none"/>
        </w:rPr>
        <w:t>Q10/0923 Item ID:80161</w:t>
      </w:r>
      <w:r w:rsidR="00BF5746">
        <w:rPr>
          <w:rFonts w:eastAsiaTheme="minorEastAsia" w:cs="Times New Roman"/>
          <w:b/>
          <w:u w:val="single"/>
          <w:lang w:eastAsia="en-IE"/>
          <w14:ligatures w14:val="none"/>
        </w:rPr>
        <w:t xml:space="preserve"> – Tree Maintenance Programme for LPNC</w:t>
      </w:r>
    </w:p>
    <w:p w14:paraId="5AAE609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p>
    <w:p w14:paraId="6EBC004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to provide an update (in tabular form) on the implementation of the 2023-2025 Tree Maintenance Programme for Lucan, Palmerstown and North Clondalkin, detailing estates where works have been completed, where works are underway and when works are due to be completed where they have not commenced yet, and to identify those estates where tree maintenance works have not taken place in the past 20 years.</w:t>
      </w:r>
    </w:p>
    <w:p w14:paraId="3D62AC6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0D7DEAAE" w14:textId="031C753E"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table below provides an update on the 2023-2025 Tree Maintenance Programme for Lucan, Palmerstown and North Clondalkin </w:t>
      </w:r>
      <w:r w:rsidR="00CB3BEF" w:rsidRPr="00383FDE">
        <w:rPr>
          <w:rFonts w:eastAsiaTheme="minorEastAsia" w:cs="Times New Roman"/>
          <w:lang w:eastAsia="en-IE"/>
          <w14:ligatures w14:val="none"/>
        </w:rPr>
        <w:t>indicating</w:t>
      </w:r>
      <w:r w:rsidRPr="00383FDE">
        <w:rPr>
          <w:rFonts w:eastAsiaTheme="minorEastAsia" w:cs="Times New Roman"/>
          <w:lang w:eastAsia="en-IE"/>
          <w14:ligatures w14:val="none"/>
        </w:rPr>
        <w:t xml:space="preserve"> the year in which each of the listed estates will be attended to and completed.  Tree maintenance work at Adamstown Road/Avenue and at Earlsfort Estate have commenced but are not completed </w:t>
      </w:r>
      <w:r w:rsidR="00CB3BEF" w:rsidRPr="00383FDE">
        <w:rPr>
          <w:rFonts w:eastAsiaTheme="minorEastAsia" w:cs="Times New Roman"/>
          <w:lang w:eastAsia="en-IE"/>
          <w14:ligatures w14:val="none"/>
        </w:rPr>
        <w:t>yet</w:t>
      </w:r>
      <w:r w:rsidRPr="00383FDE">
        <w:rPr>
          <w:rFonts w:eastAsiaTheme="minorEastAsia" w:cs="Times New Roman"/>
          <w:lang w:eastAsia="en-IE"/>
          <w14:ligatures w14:val="none"/>
        </w:rPr>
        <w:t>.</w:t>
      </w:r>
    </w:p>
    <w:p w14:paraId="32A0CC3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While the Public Realm Section does not have tree maintenance records dating back 20 years, it would be reasonable to say that all estates that are in public ownership would have had maintenance works carried out where required at some stage during this timeframe.</w:t>
      </w:r>
    </w:p>
    <w:tbl>
      <w:tblPr>
        <w:tblW w:w="937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000" w:firstRow="0" w:lastRow="0" w:firstColumn="0" w:lastColumn="0" w:noHBand="0" w:noVBand="0"/>
      </w:tblPr>
      <w:tblGrid>
        <w:gridCol w:w="7319"/>
        <w:gridCol w:w="2056"/>
      </w:tblGrid>
      <w:tr w:rsidR="00383FDE" w:rsidRPr="00383FDE" w14:paraId="34797FEC" w14:textId="77777777" w:rsidTr="00DF0954">
        <w:tc>
          <w:tcPr>
            <w:tcW w:w="9375" w:type="dxa"/>
            <w:gridSpan w:val="2"/>
            <w:vAlign w:val="center"/>
          </w:tcPr>
          <w:p w14:paraId="5DC6F38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Lucan/Palmerstown/North Clondalkin 2023-25</w:t>
            </w:r>
          </w:p>
        </w:tc>
      </w:tr>
      <w:tr w:rsidR="00383FDE" w:rsidRPr="00383FDE" w14:paraId="31FD488C" w14:textId="77777777" w:rsidTr="00DF0954">
        <w:tc>
          <w:tcPr>
            <w:tcW w:w="7319" w:type="dxa"/>
            <w:vAlign w:val="center"/>
          </w:tcPr>
          <w:p w14:paraId="342D609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Location</w:t>
            </w:r>
          </w:p>
        </w:tc>
        <w:tc>
          <w:tcPr>
            <w:tcW w:w="2055" w:type="dxa"/>
            <w:vAlign w:val="center"/>
          </w:tcPr>
          <w:p w14:paraId="4BDE80B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Year</w:t>
            </w:r>
          </w:p>
        </w:tc>
      </w:tr>
      <w:tr w:rsidR="00383FDE" w:rsidRPr="00383FDE" w14:paraId="7CBBAB9B" w14:textId="77777777" w:rsidTr="00DF0954">
        <w:tc>
          <w:tcPr>
            <w:tcW w:w="7319" w:type="dxa"/>
            <w:vAlign w:val="center"/>
          </w:tcPr>
          <w:p w14:paraId="5CD4E8B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Adamstown Road/Avenue</w:t>
            </w:r>
          </w:p>
        </w:tc>
        <w:tc>
          <w:tcPr>
            <w:tcW w:w="2055" w:type="dxa"/>
            <w:vAlign w:val="center"/>
          </w:tcPr>
          <w:p w14:paraId="6EEFB33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w:t>
            </w:r>
          </w:p>
        </w:tc>
      </w:tr>
      <w:tr w:rsidR="00383FDE" w:rsidRPr="00383FDE" w14:paraId="46AF465A" w14:textId="77777777" w:rsidTr="00DF0954">
        <w:tc>
          <w:tcPr>
            <w:tcW w:w="7319" w:type="dxa"/>
            <w:vAlign w:val="center"/>
          </w:tcPr>
          <w:p w14:paraId="46B35D1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Abbeywood</w:t>
            </w:r>
          </w:p>
        </w:tc>
        <w:tc>
          <w:tcPr>
            <w:tcW w:w="2055" w:type="dxa"/>
            <w:vAlign w:val="center"/>
          </w:tcPr>
          <w:p w14:paraId="6A07C22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2024</w:t>
            </w:r>
          </w:p>
        </w:tc>
      </w:tr>
      <w:tr w:rsidR="00383FDE" w:rsidRPr="00383FDE" w14:paraId="3AF96A29" w14:textId="77777777" w:rsidTr="00DF0954">
        <w:tc>
          <w:tcPr>
            <w:tcW w:w="7319" w:type="dxa"/>
            <w:vAlign w:val="center"/>
          </w:tcPr>
          <w:p w14:paraId="4D2AC6C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Ashpark</w:t>
            </w:r>
          </w:p>
        </w:tc>
        <w:tc>
          <w:tcPr>
            <w:tcW w:w="2055" w:type="dxa"/>
            <w:vAlign w:val="center"/>
          </w:tcPr>
          <w:p w14:paraId="7D18C98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7EA8C4EB" w14:textId="77777777" w:rsidTr="00DF0954">
        <w:tc>
          <w:tcPr>
            <w:tcW w:w="7319" w:type="dxa"/>
            <w:vAlign w:val="center"/>
          </w:tcPr>
          <w:p w14:paraId="0D6A807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Bewley</w:t>
            </w:r>
          </w:p>
        </w:tc>
        <w:tc>
          <w:tcPr>
            <w:tcW w:w="2055" w:type="dxa"/>
            <w:vAlign w:val="center"/>
          </w:tcPr>
          <w:p w14:paraId="49CDFE7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19AE276E" w14:textId="77777777" w:rsidTr="00DF0954">
        <w:tc>
          <w:tcPr>
            <w:tcW w:w="7319" w:type="dxa"/>
            <w:vAlign w:val="center"/>
          </w:tcPr>
          <w:p w14:paraId="2B975E7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Brookvale</w:t>
            </w:r>
          </w:p>
        </w:tc>
        <w:tc>
          <w:tcPr>
            <w:tcW w:w="2055" w:type="dxa"/>
            <w:vAlign w:val="center"/>
          </w:tcPr>
          <w:p w14:paraId="690FAEB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w:t>
            </w:r>
          </w:p>
        </w:tc>
      </w:tr>
      <w:tr w:rsidR="00383FDE" w:rsidRPr="00383FDE" w14:paraId="5E8CC377" w14:textId="77777777" w:rsidTr="00DF0954">
        <w:tc>
          <w:tcPr>
            <w:tcW w:w="7319" w:type="dxa"/>
            <w:vAlign w:val="center"/>
          </w:tcPr>
          <w:p w14:paraId="492B59F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Ballyowen Road - L1042 (Larkfield to Fonthill Road)</w:t>
            </w:r>
          </w:p>
        </w:tc>
        <w:tc>
          <w:tcPr>
            <w:tcW w:w="2055" w:type="dxa"/>
            <w:vAlign w:val="center"/>
          </w:tcPr>
          <w:p w14:paraId="1F280D2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w:t>
            </w:r>
          </w:p>
        </w:tc>
      </w:tr>
      <w:tr w:rsidR="00383FDE" w:rsidRPr="00383FDE" w14:paraId="26A35D41" w14:textId="77777777" w:rsidTr="00DF0954">
        <w:tc>
          <w:tcPr>
            <w:tcW w:w="7319" w:type="dxa"/>
            <w:vAlign w:val="center"/>
          </w:tcPr>
          <w:p w14:paraId="59339E9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Culmore Road and Park</w:t>
            </w:r>
          </w:p>
        </w:tc>
        <w:tc>
          <w:tcPr>
            <w:tcW w:w="2055" w:type="dxa"/>
            <w:vAlign w:val="center"/>
          </w:tcPr>
          <w:p w14:paraId="2C5727E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2025</w:t>
            </w:r>
          </w:p>
        </w:tc>
      </w:tr>
      <w:tr w:rsidR="00383FDE" w:rsidRPr="00383FDE" w14:paraId="755FC212" w14:textId="77777777" w:rsidTr="00DF0954">
        <w:tc>
          <w:tcPr>
            <w:tcW w:w="7319" w:type="dxa"/>
            <w:vAlign w:val="center"/>
          </w:tcPr>
          <w:p w14:paraId="643D5C4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Castle Riada</w:t>
            </w:r>
          </w:p>
        </w:tc>
        <w:tc>
          <w:tcPr>
            <w:tcW w:w="2055" w:type="dxa"/>
            <w:vAlign w:val="center"/>
          </w:tcPr>
          <w:p w14:paraId="21091B0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697CCDB5" w14:textId="77777777" w:rsidTr="00DF0954">
        <w:tc>
          <w:tcPr>
            <w:tcW w:w="7319" w:type="dxa"/>
            <w:vAlign w:val="center"/>
          </w:tcPr>
          <w:p w14:paraId="75A5328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Castle Road</w:t>
            </w:r>
          </w:p>
        </w:tc>
        <w:tc>
          <w:tcPr>
            <w:tcW w:w="2055" w:type="dxa"/>
            <w:vAlign w:val="center"/>
          </w:tcPr>
          <w:p w14:paraId="5D8F9CB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055458FB" w14:textId="77777777" w:rsidTr="00DF0954">
        <w:tc>
          <w:tcPr>
            <w:tcW w:w="7319" w:type="dxa"/>
            <w:vAlign w:val="center"/>
          </w:tcPr>
          <w:p w14:paraId="73EC8AC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Coldcut Road</w:t>
            </w:r>
          </w:p>
        </w:tc>
        <w:tc>
          <w:tcPr>
            <w:tcW w:w="2055" w:type="dxa"/>
            <w:vAlign w:val="center"/>
          </w:tcPr>
          <w:p w14:paraId="5495791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w:t>
            </w:r>
          </w:p>
        </w:tc>
      </w:tr>
      <w:tr w:rsidR="00383FDE" w:rsidRPr="00383FDE" w14:paraId="2B0C66B5" w14:textId="77777777" w:rsidTr="00DF0954">
        <w:tc>
          <w:tcPr>
            <w:tcW w:w="7319" w:type="dxa"/>
            <w:vAlign w:val="center"/>
          </w:tcPr>
          <w:p w14:paraId="0FE649F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Elm estate street and mature trees</w:t>
            </w:r>
          </w:p>
        </w:tc>
        <w:tc>
          <w:tcPr>
            <w:tcW w:w="2055" w:type="dxa"/>
            <w:vAlign w:val="center"/>
          </w:tcPr>
          <w:p w14:paraId="10AF2AD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4D91C6DF" w14:textId="77777777" w:rsidTr="00DF0954">
        <w:tc>
          <w:tcPr>
            <w:tcW w:w="7319" w:type="dxa"/>
            <w:vAlign w:val="center"/>
          </w:tcPr>
          <w:p w14:paraId="15CD025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Earlsfort</w:t>
            </w:r>
          </w:p>
        </w:tc>
        <w:tc>
          <w:tcPr>
            <w:tcW w:w="2055" w:type="dxa"/>
            <w:vAlign w:val="center"/>
          </w:tcPr>
          <w:p w14:paraId="74DFECF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w:t>
            </w:r>
          </w:p>
        </w:tc>
      </w:tr>
      <w:tr w:rsidR="00383FDE" w:rsidRPr="00383FDE" w14:paraId="015FBB51" w14:textId="77777777" w:rsidTr="00DF0954">
        <w:tc>
          <w:tcPr>
            <w:tcW w:w="7319" w:type="dxa"/>
            <w:vAlign w:val="center"/>
          </w:tcPr>
          <w:p w14:paraId="6C87337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Esker Road and Drive</w:t>
            </w:r>
          </w:p>
        </w:tc>
        <w:tc>
          <w:tcPr>
            <w:tcW w:w="2055" w:type="dxa"/>
            <w:vAlign w:val="center"/>
          </w:tcPr>
          <w:p w14:paraId="19CDA5D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2024</w:t>
            </w:r>
          </w:p>
        </w:tc>
      </w:tr>
      <w:tr w:rsidR="00383FDE" w:rsidRPr="00383FDE" w14:paraId="53D4E3F2" w14:textId="77777777" w:rsidTr="00DF0954">
        <w:tc>
          <w:tcPr>
            <w:tcW w:w="7319" w:type="dxa"/>
            <w:vAlign w:val="center"/>
          </w:tcPr>
          <w:p w14:paraId="50A1CB3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Esker Glebe and Esker Lane OS Mature trees</w:t>
            </w:r>
          </w:p>
        </w:tc>
        <w:tc>
          <w:tcPr>
            <w:tcW w:w="2055" w:type="dxa"/>
            <w:vAlign w:val="center"/>
          </w:tcPr>
          <w:p w14:paraId="69FE176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07704D3F" w14:textId="77777777" w:rsidTr="00DF0954">
        <w:tc>
          <w:tcPr>
            <w:tcW w:w="7319" w:type="dxa"/>
            <w:vAlign w:val="center"/>
          </w:tcPr>
          <w:p w14:paraId="29399BB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Esker Glebe and </w:t>
            </w:r>
            <w:proofErr w:type="gramStart"/>
            <w:r w:rsidRPr="00383FDE">
              <w:rPr>
                <w:rFonts w:eastAsiaTheme="minorEastAsia" w:cs="Times New Roman"/>
                <w:lang w:eastAsia="en-IE"/>
                <w14:ligatures w14:val="none"/>
              </w:rPr>
              <w:t>Esker Lane OS street</w:t>
            </w:r>
            <w:proofErr w:type="gramEnd"/>
            <w:r w:rsidRPr="00383FDE">
              <w:rPr>
                <w:rFonts w:eastAsiaTheme="minorEastAsia" w:cs="Times New Roman"/>
                <w:lang w:eastAsia="en-IE"/>
                <w14:ligatures w14:val="none"/>
              </w:rPr>
              <w:t xml:space="preserve"> trees</w:t>
            </w:r>
          </w:p>
        </w:tc>
        <w:tc>
          <w:tcPr>
            <w:tcW w:w="2055" w:type="dxa"/>
            <w:vAlign w:val="center"/>
          </w:tcPr>
          <w:p w14:paraId="2217D5C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3A3CB5FB" w14:textId="77777777" w:rsidTr="00DF0954">
        <w:tc>
          <w:tcPr>
            <w:tcW w:w="7319" w:type="dxa"/>
            <w:vAlign w:val="center"/>
          </w:tcPr>
          <w:p w14:paraId="7A500E3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Esker Meadow</w:t>
            </w:r>
          </w:p>
        </w:tc>
        <w:tc>
          <w:tcPr>
            <w:tcW w:w="2055" w:type="dxa"/>
            <w:vAlign w:val="center"/>
          </w:tcPr>
          <w:p w14:paraId="6C3EA49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4EE30EE4" w14:textId="77777777" w:rsidTr="00DF0954">
        <w:tc>
          <w:tcPr>
            <w:tcW w:w="7319" w:type="dxa"/>
            <w:vAlign w:val="center"/>
          </w:tcPr>
          <w:p w14:paraId="461E2D8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Esker Woods</w:t>
            </w:r>
          </w:p>
        </w:tc>
        <w:tc>
          <w:tcPr>
            <w:tcW w:w="2055" w:type="dxa"/>
            <w:vAlign w:val="center"/>
          </w:tcPr>
          <w:p w14:paraId="0EC5A1F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7AA1A3BB" w14:textId="77777777" w:rsidTr="00DF0954">
        <w:tc>
          <w:tcPr>
            <w:tcW w:w="7319" w:type="dxa"/>
            <w:vAlign w:val="center"/>
          </w:tcPr>
          <w:p w14:paraId="77BF2754" w14:textId="77777777" w:rsidR="00383FDE" w:rsidRPr="00383FDE" w:rsidRDefault="00383FDE" w:rsidP="00383FDE">
            <w:pPr>
              <w:rPr>
                <w:rFonts w:eastAsiaTheme="minorEastAsia" w:cs="Times New Roman"/>
                <w:lang w:eastAsia="en-IE"/>
                <w14:ligatures w14:val="none"/>
              </w:rPr>
            </w:pPr>
            <w:proofErr w:type="gramStart"/>
            <w:r w:rsidRPr="00383FDE">
              <w:rPr>
                <w:rFonts w:eastAsiaTheme="minorEastAsia" w:cs="Times New Roman"/>
                <w:lang w:eastAsia="en-IE"/>
                <w14:ligatures w14:val="none"/>
              </w:rPr>
              <w:t>Esker Lodge street</w:t>
            </w:r>
            <w:proofErr w:type="gramEnd"/>
            <w:r w:rsidRPr="00383FDE">
              <w:rPr>
                <w:rFonts w:eastAsiaTheme="minorEastAsia" w:cs="Times New Roman"/>
                <w:lang w:eastAsia="en-IE"/>
                <w14:ligatures w14:val="none"/>
              </w:rPr>
              <w:t xml:space="preserve"> and mature trees</w:t>
            </w:r>
          </w:p>
        </w:tc>
        <w:tc>
          <w:tcPr>
            <w:tcW w:w="2055" w:type="dxa"/>
            <w:vAlign w:val="center"/>
          </w:tcPr>
          <w:p w14:paraId="7B54ADE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592EFE77" w14:textId="77777777" w:rsidTr="00DF0954">
        <w:tc>
          <w:tcPr>
            <w:tcW w:w="7319" w:type="dxa"/>
            <w:vAlign w:val="center"/>
          </w:tcPr>
          <w:p w14:paraId="26132B2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Fonthill Road and Coldcut Road cycle paths (Greenfort Boundary)</w:t>
            </w:r>
          </w:p>
        </w:tc>
        <w:tc>
          <w:tcPr>
            <w:tcW w:w="2055" w:type="dxa"/>
            <w:vAlign w:val="center"/>
          </w:tcPr>
          <w:p w14:paraId="486B588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2025</w:t>
            </w:r>
          </w:p>
        </w:tc>
      </w:tr>
      <w:tr w:rsidR="00383FDE" w:rsidRPr="00383FDE" w14:paraId="559D603B" w14:textId="77777777" w:rsidTr="00DF0954">
        <w:tc>
          <w:tcPr>
            <w:tcW w:w="7319" w:type="dxa"/>
            <w:vAlign w:val="center"/>
          </w:tcPr>
          <w:p w14:paraId="7AE4FE8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Foxford and Ballyowen Lane</w:t>
            </w:r>
          </w:p>
        </w:tc>
        <w:tc>
          <w:tcPr>
            <w:tcW w:w="2055" w:type="dxa"/>
            <w:vAlign w:val="center"/>
          </w:tcPr>
          <w:p w14:paraId="3E04B4E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0DDCFCE2" w14:textId="77777777" w:rsidTr="00DF0954">
        <w:tc>
          <w:tcPr>
            <w:tcW w:w="7319" w:type="dxa"/>
            <w:vAlign w:val="center"/>
          </w:tcPr>
          <w:p w14:paraId="11818E8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Fforster estate</w:t>
            </w:r>
          </w:p>
        </w:tc>
        <w:tc>
          <w:tcPr>
            <w:tcW w:w="2055" w:type="dxa"/>
            <w:vAlign w:val="center"/>
          </w:tcPr>
          <w:p w14:paraId="3244A0E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2023 </w:t>
            </w:r>
          </w:p>
        </w:tc>
      </w:tr>
      <w:tr w:rsidR="00383FDE" w:rsidRPr="00383FDE" w14:paraId="45CB2F6C" w14:textId="77777777" w:rsidTr="00DF0954">
        <w:tc>
          <w:tcPr>
            <w:tcW w:w="7319" w:type="dxa"/>
            <w:vAlign w:val="center"/>
          </w:tcPr>
          <w:p w14:paraId="71DE2A7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Foxdene</w:t>
            </w:r>
          </w:p>
        </w:tc>
        <w:tc>
          <w:tcPr>
            <w:tcW w:w="2055" w:type="dxa"/>
            <w:vAlign w:val="center"/>
          </w:tcPr>
          <w:p w14:paraId="730FF23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2023 </w:t>
            </w:r>
          </w:p>
        </w:tc>
      </w:tr>
      <w:tr w:rsidR="00383FDE" w:rsidRPr="00383FDE" w14:paraId="2DE2053A" w14:textId="77777777" w:rsidTr="00DF0954">
        <w:tc>
          <w:tcPr>
            <w:tcW w:w="7319" w:type="dxa"/>
            <w:vAlign w:val="center"/>
          </w:tcPr>
          <w:p w14:paraId="1EE7122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Glenmaroon Road and Park</w:t>
            </w:r>
          </w:p>
        </w:tc>
        <w:tc>
          <w:tcPr>
            <w:tcW w:w="2055" w:type="dxa"/>
            <w:vAlign w:val="center"/>
          </w:tcPr>
          <w:p w14:paraId="21B167A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451E66F2" w14:textId="77777777" w:rsidTr="00DF0954">
        <w:tc>
          <w:tcPr>
            <w:tcW w:w="7319" w:type="dxa"/>
            <w:vAlign w:val="center"/>
          </w:tcPr>
          <w:p w14:paraId="52EF453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Greenfort estate</w:t>
            </w:r>
          </w:p>
        </w:tc>
        <w:tc>
          <w:tcPr>
            <w:tcW w:w="2055" w:type="dxa"/>
            <w:vAlign w:val="center"/>
          </w:tcPr>
          <w:p w14:paraId="403ED28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2023 </w:t>
            </w:r>
          </w:p>
        </w:tc>
      </w:tr>
      <w:tr w:rsidR="00383FDE" w:rsidRPr="00383FDE" w14:paraId="5CC7F70F" w14:textId="77777777" w:rsidTr="00DF0954">
        <w:tc>
          <w:tcPr>
            <w:tcW w:w="7319" w:type="dxa"/>
            <w:vAlign w:val="center"/>
          </w:tcPr>
          <w:p w14:paraId="3A6021B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Grifeen Road, Avenue &amp; Way</w:t>
            </w:r>
          </w:p>
        </w:tc>
        <w:tc>
          <w:tcPr>
            <w:tcW w:w="2055" w:type="dxa"/>
            <w:vAlign w:val="center"/>
          </w:tcPr>
          <w:p w14:paraId="14FA2E1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612D2D4A" w14:textId="77777777" w:rsidTr="00DF0954">
        <w:tc>
          <w:tcPr>
            <w:tcW w:w="7319" w:type="dxa"/>
            <w:vAlign w:val="center"/>
          </w:tcPr>
          <w:p w14:paraId="7E5DE33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Harelawn</w:t>
            </w:r>
          </w:p>
        </w:tc>
        <w:tc>
          <w:tcPr>
            <w:tcW w:w="2055" w:type="dxa"/>
            <w:vAlign w:val="center"/>
          </w:tcPr>
          <w:p w14:paraId="72E1F2D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0F7C91FE" w14:textId="77777777" w:rsidTr="00DF0954">
        <w:tc>
          <w:tcPr>
            <w:tcW w:w="7319" w:type="dxa"/>
            <w:vAlign w:val="center"/>
          </w:tcPr>
          <w:p w14:paraId="1D2F695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Hermitage Way - rear of houses</w:t>
            </w:r>
          </w:p>
        </w:tc>
        <w:tc>
          <w:tcPr>
            <w:tcW w:w="2055" w:type="dxa"/>
            <w:vAlign w:val="center"/>
          </w:tcPr>
          <w:p w14:paraId="3EE9194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w:t>
            </w:r>
          </w:p>
        </w:tc>
      </w:tr>
      <w:tr w:rsidR="00383FDE" w:rsidRPr="00383FDE" w14:paraId="09975BCC" w14:textId="77777777" w:rsidTr="00DF0954">
        <w:tc>
          <w:tcPr>
            <w:tcW w:w="7319" w:type="dxa"/>
            <w:vAlign w:val="center"/>
          </w:tcPr>
          <w:p w14:paraId="38F969C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Hermitage Park - mature trees</w:t>
            </w:r>
          </w:p>
        </w:tc>
        <w:tc>
          <w:tcPr>
            <w:tcW w:w="2055" w:type="dxa"/>
            <w:vAlign w:val="center"/>
          </w:tcPr>
          <w:p w14:paraId="535BF37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60700874" w14:textId="77777777" w:rsidTr="00DF0954">
        <w:tc>
          <w:tcPr>
            <w:tcW w:w="7319" w:type="dxa"/>
            <w:vAlign w:val="center"/>
          </w:tcPr>
          <w:p w14:paraId="0EA94C7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Lucan Road (Ballydowd to Woodies)</w:t>
            </w:r>
          </w:p>
        </w:tc>
        <w:tc>
          <w:tcPr>
            <w:tcW w:w="2055" w:type="dxa"/>
            <w:vAlign w:val="center"/>
          </w:tcPr>
          <w:p w14:paraId="0FE85E2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530D31FA" w14:textId="77777777" w:rsidTr="00DF0954">
        <w:tc>
          <w:tcPr>
            <w:tcW w:w="7319" w:type="dxa"/>
            <w:vAlign w:val="center"/>
          </w:tcPr>
          <w:p w14:paraId="45013CA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Liffey estate</w:t>
            </w:r>
          </w:p>
        </w:tc>
        <w:tc>
          <w:tcPr>
            <w:tcW w:w="2055" w:type="dxa"/>
            <w:vAlign w:val="center"/>
          </w:tcPr>
          <w:p w14:paraId="5B7FDB4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50DC9498" w14:textId="77777777" w:rsidTr="00DF0954">
        <w:tc>
          <w:tcPr>
            <w:tcW w:w="7319" w:type="dxa"/>
            <w:vAlign w:val="center"/>
          </w:tcPr>
          <w:p w14:paraId="3C431A3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Manor Road and Park</w:t>
            </w:r>
          </w:p>
        </w:tc>
        <w:tc>
          <w:tcPr>
            <w:tcW w:w="2055" w:type="dxa"/>
            <w:vAlign w:val="center"/>
          </w:tcPr>
          <w:p w14:paraId="7551740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w:t>
            </w:r>
          </w:p>
        </w:tc>
      </w:tr>
      <w:tr w:rsidR="00383FDE" w:rsidRPr="00383FDE" w14:paraId="6F0AEAA7" w14:textId="77777777" w:rsidTr="00DF0954">
        <w:tc>
          <w:tcPr>
            <w:tcW w:w="7319" w:type="dxa"/>
            <w:vAlign w:val="center"/>
          </w:tcPr>
          <w:p w14:paraId="393D6EA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Meile </w:t>
            </w:r>
            <w:proofErr w:type="gramStart"/>
            <w:r w:rsidRPr="00383FDE">
              <w:rPr>
                <w:rFonts w:eastAsiaTheme="minorEastAsia" w:cs="Times New Roman"/>
                <w:lang w:eastAsia="en-IE"/>
                <w14:ligatures w14:val="none"/>
              </w:rPr>
              <w:t>An</w:t>
            </w:r>
            <w:proofErr w:type="gramEnd"/>
            <w:r w:rsidRPr="00383FDE">
              <w:rPr>
                <w:rFonts w:eastAsiaTheme="minorEastAsia" w:cs="Times New Roman"/>
                <w:lang w:eastAsia="en-IE"/>
                <w14:ligatures w14:val="none"/>
              </w:rPr>
              <w:t xml:space="preserve"> Ri</w:t>
            </w:r>
          </w:p>
        </w:tc>
        <w:tc>
          <w:tcPr>
            <w:tcW w:w="2055" w:type="dxa"/>
            <w:vAlign w:val="center"/>
          </w:tcPr>
          <w:p w14:paraId="04CAB19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23BCFBEB" w14:textId="77777777" w:rsidTr="00DF0954">
        <w:tc>
          <w:tcPr>
            <w:tcW w:w="7319" w:type="dxa"/>
            <w:vAlign w:val="center"/>
          </w:tcPr>
          <w:p w14:paraId="10D906D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Newcastle Road/R120 and L1011 to Esker Cottages</w:t>
            </w:r>
          </w:p>
        </w:tc>
        <w:tc>
          <w:tcPr>
            <w:tcW w:w="2055" w:type="dxa"/>
            <w:vAlign w:val="center"/>
          </w:tcPr>
          <w:p w14:paraId="70E8882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3922B4C3" w14:textId="77777777" w:rsidTr="00DF0954">
        <w:tc>
          <w:tcPr>
            <w:tcW w:w="7319" w:type="dxa"/>
            <w:vAlign w:val="center"/>
          </w:tcPr>
          <w:p w14:paraId="24192AA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Neilstown estate</w:t>
            </w:r>
          </w:p>
        </w:tc>
        <w:tc>
          <w:tcPr>
            <w:tcW w:w="2055" w:type="dxa"/>
            <w:vAlign w:val="center"/>
          </w:tcPr>
          <w:p w14:paraId="74854E8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29D333D6" w14:textId="77777777" w:rsidTr="00DF0954">
        <w:tc>
          <w:tcPr>
            <w:tcW w:w="7319" w:type="dxa"/>
            <w:vAlign w:val="center"/>
          </w:tcPr>
          <w:p w14:paraId="037D725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Riversdale estate</w:t>
            </w:r>
          </w:p>
        </w:tc>
        <w:tc>
          <w:tcPr>
            <w:tcW w:w="2055" w:type="dxa"/>
            <w:vAlign w:val="center"/>
          </w:tcPr>
          <w:p w14:paraId="7E980A6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1B09DD69" w14:textId="77777777" w:rsidTr="00DF0954">
        <w:tc>
          <w:tcPr>
            <w:tcW w:w="7319" w:type="dxa"/>
            <w:vAlign w:val="center"/>
          </w:tcPr>
          <w:p w14:paraId="2678515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Riversdale Drive</w:t>
            </w:r>
          </w:p>
        </w:tc>
        <w:tc>
          <w:tcPr>
            <w:tcW w:w="2055" w:type="dxa"/>
            <w:vAlign w:val="center"/>
          </w:tcPr>
          <w:p w14:paraId="70D4493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0233D462" w14:textId="77777777" w:rsidTr="00DF0954">
        <w:tc>
          <w:tcPr>
            <w:tcW w:w="7319" w:type="dxa"/>
            <w:vAlign w:val="center"/>
          </w:tcPr>
          <w:p w14:paraId="647FC68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Rochfort</w:t>
            </w:r>
          </w:p>
        </w:tc>
        <w:tc>
          <w:tcPr>
            <w:tcW w:w="2055" w:type="dxa"/>
            <w:vAlign w:val="center"/>
          </w:tcPr>
          <w:p w14:paraId="14F1256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w:t>
            </w:r>
          </w:p>
        </w:tc>
      </w:tr>
      <w:tr w:rsidR="00383FDE" w:rsidRPr="00383FDE" w14:paraId="288D57CE" w14:textId="77777777" w:rsidTr="00DF0954">
        <w:tc>
          <w:tcPr>
            <w:tcW w:w="7319" w:type="dxa"/>
            <w:vAlign w:val="center"/>
          </w:tcPr>
          <w:p w14:paraId="1967546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Shancastle</w:t>
            </w:r>
          </w:p>
        </w:tc>
        <w:tc>
          <w:tcPr>
            <w:tcW w:w="2055" w:type="dxa"/>
            <w:vAlign w:val="center"/>
          </w:tcPr>
          <w:p w14:paraId="2C1E7C2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2023 </w:t>
            </w:r>
          </w:p>
        </w:tc>
      </w:tr>
      <w:tr w:rsidR="00383FDE" w:rsidRPr="00383FDE" w14:paraId="7E6E2D10" w14:textId="77777777" w:rsidTr="00DF0954">
        <w:tc>
          <w:tcPr>
            <w:tcW w:w="7319" w:type="dxa"/>
            <w:vAlign w:val="center"/>
          </w:tcPr>
          <w:p w14:paraId="516E54C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St Marks</w:t>
            </w:r>
          </w:p>
        </w:tc>
        <w:tc>
          <w:tcPr>
            <w:tcW w:w="2055" w:type="dxa"/>
            <w:vAlign w:val="center"/>
          </w:tcPr>
          <w:p w14:paraId="10B8039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508943A2" w14:textId="77777777" w:rsidTr="00DF0954">
        <w:tc>
          <w:tcPr>
            <w:tcW w:w="7319" w:type="dxa"/>
            <w:vAlign w:val="center"/>
          </w:tcPr>
          <w:p w14:paraId="63C3B90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St Finians</w:t>
            </w:r>
          </w:p>
        </w:tc>
        <w:tc>
          <w:tcPr>
            <w:tcW w:w="2055" w:type="dxa"/>
            <w:vAlign w:val="center"/>
          </w:tcPr>
          <w:p w14:paraId="669DD88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393EAA90" w14:textId="77777777" w:rsidTr="00DF0954">
        <w:tc>
          <w:tcPr>
            <w:tcW w:w="7319" w:type="dxa"/>
            <w:vAlign w:val="center"/>
          </w:tcPr>
          <w:p w14:paraId="3CF4705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Sarsfield Park Mature Trees</w:t>
            </w:r>
          </w:p>
        </w:tc>
        <w:tc>
          <w:tcPr>
            <w:tcW w:w="2055" w:type="dxa"/>
            <w:vAlign w:val="center"/>
          </w:tcPr>
          <w:p w14:paraId="0886DFA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67BD2309" w14:textId="77777777" w:rsidTr="00DF0954">
        <w:tc>
          <w:tcPr>
            <w:tcW w:w="7319" w:type="dxa"/>
            <w:vAlign w:val="center"/>
          </w:tcPr>
          <w:p w14:paraId="3422263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St Lomans Road (L1042) and Ballyowen Road</w:t>
            </w:r>
          </w:p>
        </w:tc>
        <w:tc>
          <w:tcPr>
            <w:tcW w:w="2055" w:type="dxa"/>
            <w:vAlign w:val="center"/>
          </w:tcPr>
          <w:p w14:paraId="1D1FCB0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40C06A8E" w14:textId="77777777" w:rsidTr="00DF0954">
        <w:tc>
          <w:tcPr>
            <w:tcW w:w="7319" w:type="dxa"/>
            <w:vAlign w:val="center"/>
          </w:tcPr>
          <w:p w14:paraId="5DF5F96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Tor </w:t>
            </w:r>
            <w:proofErr w:type="gramStart"/>
            <w:r w:rsidRPr="00383FDE">
              <w:rPr>
                <w:rFonts w:eastAsiaTheme="minorEastAsia" w:cs="Times New Roman"/>
                <w:lang w:eastAsia="en-IE"/>
                <w14:ligatures w14:val="none"/>
              </w:rPr>
              <w:t>An</w:t>
            </w:r>
            <w:proofErr w:type="gramEnd"/>
            <w:r w:rsidRPr="00383FDE">
              <w:rPr>
                <w:rFonts w:eastAsiaTheme="minorEastAsia" w:cs="Times New Roman"/>
                <w:lang w:eastAsia="en-IE"/>
                <w14:ligatures w14:val="none"/>
              </w:rPr>
              <w:t xml:space="preserve"> Ri</w:t>
            </w:r>
          </w:p>
        </w:tc>
        <w:tc>
          <w:tcPr>
            <w:tcW w:w="2055" w:type="dxa"/>
            <w:vAlign w:val="center"/>
          </w:tcPr>
          <w:p w14:paraId="406D6B7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w:t>
            </w:r>
          </w:p>
        </w:tc>
      </w:tr>
      <w:tr w:rsidR="00383FDE" w:rsidRPr="00383FDE" w14:paraId="5E7791D7" w14:textId="77777777" w:rsidTr="00DF0954">
        <w:tc>
          <w:tcPr>
            <w:tcW w:w="7319" w:type="dxa"/>
            <w:vAlign w:val="center"/>
          </w:tcPr>
          <w:p w14:paraId="30C4978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Turret Road</w:t>
            </w:r>
          </w:p>
        </w:tc>
        <w:tc>
          <w:tcPr>
            <w:tcW w:w="2055" w:type="dxa"/>
            <w:vAlign w:val="center"/>
          </w:tcPr>
          <w:p w14:paraId="00F552D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36B58B01" w14:textId="77777777" w:rsidTr="00DF0954">
        <w:tc>
          <w:tcPr>
            <w:tcW w:w="7319" w:type="dxa"/>
            <w:vAlign w:val="center"/>
          </w:tcPr>
          <w:p w14:paraId="2C22C47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Woodview Heights</w:t>
            </w:r>
          </w:p>
        </w:tc>
        <w:tc>
          <w:tcPr>
            <w:tcW w:w="2055" w:type="dxa"/>
            <w:vAlign w:val="center"/>
          </w:tcPr>
          <w:p w14:paraId="4CD8DD7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5BEC81BA" w14:textId="77777777" w:rsidTr="00DF0954">
        <w:tc>
          <w:tcPr>
            <w:tcW w:w="7319" w:type="dxa"/>
            <w:vAlign w:val="center"/>
          </w:tcPr>
          <w:p w14:paraId="6DA27E9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Willbrook estate and road</w:t>
            </w:r>
          </w:p>
        </w:tc>
        <w:tc>
          <w:tcPr>
            <w:tcW w:w="2055" w:type="dxa"/>
            <w:vAlign w:val="center"/>
          </w:tcPr>
          <w:p w14:paraId="0DDFC09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2025 </w:t>
            </w:r>
          </w:p>
        </w:tc>
      </w:tr>
      <w:tr w:rsidR="00383FDE" w:rsidRPr="00383FDE" w14:paraId="1EF4714D" w14:textId="77777777" w:rsidTr="00DF0954">
        <w:tc>
          <w:tcPr>
            <w:tcW w:w="7319" w:type="dxa"/>
            <w:vAlign w:val="center"/>
          </w:tcPr>
          <w:p w14:paraId="1B3995B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Woodavens</w:t>
            </w:r>
          </w:p>
        </w:tc>
        <w:tc>
          <w:tcPr>
            <w:tcW w:w="2055" w:type="dxa"/>
            <w:vAlign w:val="center"/>
          </w:tcPr>
          <w:p w14:paraId="0B322CF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2023</w:t>
            </w:r>
          </w:p>
        </w:tc>
      </w:tr>
      <w:tr w:rsidR="00383FDE" w:rsidRPr="00383FDE" w14:paraId="34E6F60E" w14:textId="77777777" w:rsidTr="00DF0954">
        <w:tc>
          <w:tcPr>
            <w:tcW w:w="7319" w:type="dxa"/>
            <w:vAlign w:val="center"/>
          </w:tcPr>
          <w:p w14:paraId="22AB61D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Woodfarm Drive and Avenue</w:t>
            </w:r>
          </w:p>
        </w:tc>
        <w:tc>
          <w:tcPr>
            <w:tcW w:w="2055" w:type="dxa"/>
            <w:vAlign w:val="center"/>
          </w:tcPr>
          <w:p w14:paraId="23D4C71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2024 </w:t>
            </w:r>
          </w:p>
        </w:tc>
      </w:tr>
      <w:tr w:rsidR="00383FDE" w:rsidRPr="00383FDE" w14:paraId="4A67E047" w14:textId="77777777" w:rsidTr="00DF0954">
        <w:tc>
          <w:tcPr>
            <w:tcW w:w="7319" w:type="dxa"/>
            <w:vAlign w:val="center"/>
          </w:tcPr>
          <w:p w14:paraId="1B7A471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Westbury</w:t>
            </w:r>
          </w:p>
        </w:tc>
        <w:tc>
          <w:tcPr>
            <w:tcW w:w="2055" w:type="dxa"/>
            <w:vAlign w:val="center"/>
          </w:tcPr>
          <w:p w14:paraId="3D06D6B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2025</w:t>
            </w:r>
          </w:p>
        </w:tc>
      </w:tr>
    </w:tbl>
    <w:p w14:paraId="0E13EDAC" w14:textId="202D5CB3"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LPNC/469/</w:t>
      </w:r>
      <w:r w:rsidR="00383FDE" w:rsidRPr="00383FDE">
        <w:rPr>
          <w:rFonts w:eastAsiaTheme="minorEastAsia" w:cs="Times New Roman"/>
          <w:b/>
          <w:u w:val="single"/>
          <w:lang w:eastAsia="en-IE"/>
          <w14:ligatures w14:val="none"/>
        </w:rPr>
        <w:t>Q11/0923 Item ID:80182</w:t>
      </w:r>
      <w:r w:rsidR="00597798">
        <w:rPr>
          <w:rFonts w:eastAsiaTheme="minorEastAsia" w:cs="Times New Roman"/>
          <w:b/>
          <w:u w:val="single"/>
          <w:lang w:eastAsia="en-IE"/>
          <w14:ligatures w14:val="none"/>
        </w:rPr>
        <w:t xml:space="preserve"> – Esker FC Electric Gates &amp; Car Park Resurfacing</w:t>
      </w:r>
    </w:p>
    <w:p w14:paraId="2D9185D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p>
    <w:p w14:paraId="42C8AFA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Can Esker FC be given an update re surfacing of the car park and assurances as per agreement that they will be included for electric gates.</w:t>
      </w:r>
    </w:p>
    <w:p w14:paraId="28082B2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5C6C76E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Contact will be made Esker FC in relation to the car park.  While there is no current proposal to automate the gate at the entrance to the car park, this will be examined in the context of determining future improvement work programme projects.</w:t>
      </w:r>
    </w:p>
    <w:p w14:paraId="481B09F6" w14:textId="240198BD"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LPNC/470/</w:t>
      </w:r>
      <w:r w:rsidR="00383FDE" w:rsidRPr="00383FDE">
        <w:rPr>
          <w:rFonts w:eastAsiaTheme="minorEastAsia" w:cs="Times New Roman"/>
          <w:b/>
          <w:u w:val="single"/>
          <w:lang w:eastAsia="en-IE"/>
          <w14:ligatures w14:val="none"/>
        </w:rPr>
        <w:t>H9/0923 Item ID:79992</w:t>
      </w:r>
      <w:r w:rsidR="00597798">
        <w:rPr>
          <w:rFonts w:eastAsiaTheme="minorEastAsia" w:cs="Times New Roman"/>
          <w:b/>
          <w:u w:val="single"/>
          <w:lang w:eastAsia="en-IE"/>
          <w14:ligatures w14:val="none"/>
        </w:rPr>
        <w:t xml:space="preserve"> – New Works</w:t>
      </w:r>
    </w:p>
    <w:p w14:paraId="2510E73E" w14:textId="77777777"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New Works (No Business)</w:t>
      </w:r>
    </w:p>
    <w:p w14:paraId="1483F00C" w14:textId="3753A5CC"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LPNC/471/</w:t>
      </w:r>
      <w:r w:rsidR="00383FDE" w:rsidRPr="00383FDE">
        <w:rPr>
          <w:rFonts w:eastAsiaTheme="minorEastAsia" w:cs="Times New Roman"/>
          <w:b/>
          <w:u w:val="single"/>
          <w:lang w:eastAsia="en-IE"/>
          <w14:ligatures w14:val="none"/>
        </w:rPr>
        <w:t>C6/0923 Item ID:80004</w:t>
      </w:r>
      <w:r w:rsidR="00597798">
        <w:rPr>
          <w:rFonts w:eastAsiaTheme="minorEastAsia" w:cs="Times New Roman"/>
          <w:b/>
          <w:u w:val="single"/>
          <w:lang w:eastAsia="en-IE"/>
          <w14:ligatures w14:val="none"/>
        </w:rPr>
        <w:t xml:space="preserve"> - Correspondence</w:t>
      </w:r>
    </w:p>
    <w:p w14:paraId="29465F99" w14:textId="75CA88D0" w:rsidR="00383FDE" w:rsidRPr="00EC1F3D" w:rsidRDefault="00383FDE" w:rsidP="00383FDE">
      <w:pPr>
        <w:rPr>
          <w:rFonts w:eastAsiaTheme="minorEastAsia" w:cs="Times New Roman"/>
          <w:bCs/>
          <w:lang w:eastAsia="en-IE"/>
          <w14:ligatures w14:val="none"/>
        </w:rPr>
      </w:pPr>
      <w:r w:rsidRPr="00EC1F3D">
        <w:rPr>
          <w:rFonts w:eastAsiaTheme="minorEastAsia" w:cs="Times New Roman"/>
          <w:bCs/>
          <w:lang w:eastAsia="en-IE"/>
          <w14:ligatures w14:val="none"/>
        </w:rPr>
        <w:t>Correspondence</w:t>
      </w:r>
      <w:r w:rsidR="00CB3BEF">
        <w:rPr>
          <w:rFonts w:eastAsiaTheme="minorEastAsia" w:cs="Times New Roman"/>
          <w:bCs/>
          <w:lang w:eastAsia="en-IE"/>
          <w14:ligatures w14:val="none"/>
        </w:rPr>
        <w:t xml:space="preserve"> </w:t>
      </w:r>
      <w:r w:rsidRPr="00EC1F3D">
        <w:rPr>
          <w:rFonts w:eastAsiaTheme="minorEastAsia" w:cs="Times New Roman"/>
          <w:bCs/>
          <w:lang w:eastAsia="en-IE"/>
          <w14:ligatures w14:val="none"/>
        </w:rPr>
        <w:t>(No Business)</w:t>
      </w:r>
    </w:p>
    <w:p w14:paraId="0BCE3BAA" w14:textId="25FEE863"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LPNC/472/</w:t>
      </w:r>
      <w:r w:rsidR="00383FDE" w:rsidRPr="00383FDE">
        <w:rPr>
          <w:rFonts w:eastAsiaTheme="minorEastAsia" w:cs="Times New Roman"/>
          <w:b/>
          <w:u w:val="single"/>
          <w:lang w:eastAsia="en-IE"/>
          <w14:ligatures w14:val="none"/>
        </w:rPr>
        <w:t>M2/23 Item ID:79601</w:t>
      </w:r>
      <w:r w:rsidR="007E031F">
        <w:rPr>
          <w:rFonts w:eastAsiaTheme="minorEastAsia" w:cs="Times New Roman"/>
          <w:b/>
          <w:u w:val="single"/>
          <w:lang w:eastAsia="en-IE"/>
          <w14:ligatures w14:val="none"/>
        </w:rPr>
        <w:t xml:space="preserve"> – Chess/Checkers Tables </w:t>
      </w:r>
      <w:proofErr w:type="gramStart"/>
      <w:r w:rsidR="007E031F">
        <w:rPr>
          <w:rFonts w:eastAsiaTheme="minorEastAsia" w:cs="Times New Roman"/>
          <w:b/>
          <w:u w:val="single"/>
          <w:lang w:eastAsia="en-IE"/>
          <w14:ligatures w14:val="none"/>
        </w:rPr>
        <w:t>For</w:t>
      </w:r>
      <w:proofErr w:type="gramEnd"/>
      <w:r w:rsidR="007E031F">
        <w:rPr>
          <w:rFonts w:eastAsiaTheme="minorEastAsia" w:cs="Times New Roman"/>
          <w:b/>
          <w:u w:val="single"/>
          <w:lang w:eastAsia="en-IE"/>
          <w14:ligatures w14:val="none"/>
        </w:rPr>
        <w:t xml:space="preserve"> New Parks in Griffeen &amp; Adamstown</w:t>
      </w:r>
    </w:p>
    <w:p w14:paraId="01D39C63" w14:textId="150AED40"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r w:rsidR="00EC1F3D">
        <w:rPr>
          <w:rFonts w:eastAsiaTheme="minorEastAsia" w:cs="Times New Roman"/>
          <w:lang w:eastAsia="en-IE"/>
          <w14:ligatures w14:val="none"/>
        </w:rPr>
        <w:t xml:space="preserve"> Seconded by Councillor V. Casserly</w:t>
      </w:r>
    </w:p>
    <w:p w14:paraId="2E233B3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this committee requests that the CE introduces outdoor chess/checkers tables into either Griffeen or new parks in Adamstown or both. See sample photos attached. Chess pieces can be held in local coffee dock /shops and location should be considered as to whether in shaded area, sunshine area, or both.</w:t>
      </w:r>
    </w:p>
    <w:p w14:paraId="18A357C5" w14:textId="49298968" w:rsidR="00383FDE" w:rsidRPr="00383FDE" w:rsidRDefault="00EC1F3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4D6AE02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provision of a chess/checkers table is subject to the availability of a suitable coffee dock/shop to retain the playing pieces and loan them out normally for a small refundable deposit.  Currently there are no suitable facilities for this in either park.  When the coffee shop in Airlie Park opens this suggestion will be brought to the attention of the operator for their consideration to retain playing pieces on a voluntary basis.</w:t>
      </w:r>
    </w:p>
    <w:p w14:paraId="182726B8" w14:textId="77777777" w:rsidR="00383FDE" w:rsidRDefault="003E4236" w:rsidP="00383FDE">
      <w:pPr>
        <w:rPr>
          <w:rFonts w:eastAsiaTheme="minorEastAsia" w:cs="Times New Roman"/>
          <w:lang w:eastAsia="en-IE"/>
          <w14:ligatures w14:val="none"/>
        </w:rPr>
      </w:pPr>
      <w:hyperlink r:id="rId13" w:history="1">
        <w:r w:rsidR="00383FDE" w:rsidRPr="00383FDE">
          <w:rPr>
            <w:rFonts w:eastAsiaTheme="minorEastAsia" w:cs="Times New Roman"/>
            <w:color w:val="0563C1" w:themeColor="hyperlink"/>
            <w:u w:val="single"/>
            <w:lang w:eastAsia="en-IE"/>
            <w14:ligatures w14:val="none"/>
          </w:rPr>
          <w:t>M2 Picture 1</w:t>
        </w:r>
      </w:hyperlink>
      <w:r w:rsidR="00383FDE" w:rsidRPr="00383FDE">
        <w:rPr>
          <w:rFonts w:eastAsiaTheme="minorEastAsia" w:cs="Times New Roman"/>
          <w:lang w:eastAsia="en-IE"/>
          <w14:ligatures w14:val="none"/>
        </w:rPr>
        <w:br/>
      </w:r>
      <w:hyperlink r:id="rId14" w:history="1">
        <w:r w:rsidR="00383FDE" w:rsidRPr="00383FDE">
          <w:rPr>
            <w:rFonts w:eastAsiaTheme="minorEastAsia" w:cs="Times New Roman"/>
            <w:color w:val="0563C1" w:themeColor="hyperlink"/>
            <w:u w:val="single"/>
            <w:lang w:eastAsia="en-IE"/>
            <w14:ligatures w14:val="none"/>
          </w:rPr>
          <w:t>M2 Picture 2</w:t>
        </w:r>
      </w:hyperlink>
      <w:r w:rsidR="00383FDE" w:rsidRPr="00383FDE">
        <w:rPr>
          <w:rFonts w:eastAsiaTheme="minorEastAsia" w:cs="Times New Roman"/>
          <w:lang w:eastAsia="en-IE"/>
          <w14:ligatures w14:val="none"/>
        </w:rPr>
        <w:br/>
      </w:r>
      <w:hyperlink r:id="rId15" w:history="1">
        <w:r w:rsidR="00383FDE" w:rsidRPr="00383FDE">
          <w:rPr>
            <w:rFonts w:eastAsiaTheme="minorEastAsia" w:cs="Times New Roman"/>
            <w:color w:val="0563C1" w:themeColor="hyperlink"/>
            <w:u w:val="single"/>
            <w:lang w:eastAsia="en-IE"/>
            <w14:ligatures w14:val="none"/>
          </w:rPr>
          <w:t>M2 Picture 3</w:t>
        </w:r>
      </w:hyperlink>
      <w:r w:rsidR="00383FDE" w:rsidRPr="00383FDE">
        <w:rPr>
          <w:rFonts w:eastAsiaTheme="minorEastAsia" w:cs="Times New Roman"/>
          <w:lang w:eastAsia="en-IE"/>
          <w14:ligatures w14:val="none"/>
        </w:rPr>
        <w:br/>
      </w:r>
      <w:hyperlink r:id="rId16" w:history="1">
        <w:r w:rsidR="00383FDE" w:rsidRPr="00383FDE">
          <w:rPr>
            <w:rFonts w:eastAsiaTheme="minorEastAsia" w:cs="Times New Roman"/>
            <w:color w:val="0563C1" w:themeColor="hyperlink"/>
            <w:u w:val="single"/>
            <w:lang w:eastAsia="en-IE"/>
            <w14:ligatures w14:val="none"/>
          </w:rPr>
          <w:t>M2 Picture 4</w:t>
        </w:r>
      </w:hyperlink>
      <w:r w:rsidR="00383FDE" w:rsidRPr="00383FDE">
        <w:rPr>
          <w:rFonts w:eastAsiaTheme="minorEastAsia" w:cs="Times New Roman"/>
          <w:lang w:eastAsia="en-IE"/>
          <w14:ligatures w14:val="none"/>
        </w:rPr>
        <w:br/>
      </w:r>
    </w:p>
    <w:p w14:paraId="0DD20AB3" w14:textId="1EAC6489" w:rsidR="00BB4913" w:rsidRPr="00383FDE" w:rsidRDefault="00BB4913" w:rsidP="00383FDE">
      <w:pPr>
        <w:rPr>
          <w:rFonts w:eastAsiaTheme="minorEastAsia" w:cs="Times New Roman"/>
          <w:lang w:eastAsia="en-IE"/>
          <w14:ligatures w14:val="none"/>
        </w:rPr>
      </w:pPr>
      <w:r>
        <w:rPr>
          <w:rFonts w:eastAsiaTheme="minorEastAsia" w:cs="Times New Roman"/>
          <w:lang w:eastAsia="en-IE"/>
          <w14:ligatures w14:val="none"/>
        </w:rPr>
        <w:t>Following Contributions from Councillor L O’Toole, David Fennell Senior Executive Parks Superintendent Responded to queries raised and the Motion was</w:t>
      </w:r>
      <w:r w:rsidRPr="00BB4913">
        <w:rPr>
          <w:rFonts w:eastAsiaTheme="minorEastAsia" w:cs="Times New Roman"/>
          <w:b/>
          <w:bCs/>
          <w:lang w:eastAsia="en-IE"/>
          <w14:ligatures w14:val="none"/>
        </w:rPr>
        <w:t xml:space="preserve"> Agreed</w:t>
      </w:r>
      <w:r>
        <w:rPr>
          <w:rFonts w:eastAsiaTheme="minorEastAsia" w:cs="Times New Roman"/>
          <w:lang w:eastAsia="en-IE"/>
          <w14:ligatures w14:val="none"/>
        </w:rPr>
        <w:t>.</w:t>
      </w:r>
    </w:p>
    <w:p w14:paraId="31052ACD" w14:textId="1FA9E71E"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LPNC/473/</w:t>
      </w:r>
      <w:r w:rsidR="00383FDE" w:rsidRPr="00383FDE">
        <w:rPr>
          <w:rFonts w:eastAsiaTheme="minorEastAsia" w:cs="Times New Roman"/>
          <w:b/>
          <w:u w:val="single"/>
          <w:lang w:eastAsia="en-IE"/>
          <w14:ligatures w14:val="none"/>
        </w:rPr>
        <w:t>M3/0923 Item ID:79759</w:t>
      </w:r>
      <w:r w:rsidR="007E031F">
        <w:rPr>
          <w:rFonts w:eastAsiaTheme="minorEastAsia" w:cs="Times New Roman"/>
          <w:b/>
          <w:u w:val="single"/>
          <w:lang w:eastAsia="en-IE"/>
          <w14:ligatures w14:val="none"/>
        </w:rPr>
        <w:t>- Castlegate Park Maintenance</w:t>
      </w:r>
    </w:p>
    <w:p w14:paraId="2E47B8AA" w14:textId="014CB713"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r w:rsidR="00EC1F3D">
        <w:rPr>
          <w:rFonts w:eastAsiaTheme="minorEastAsia" w:cs="Times New Roman"/>
          <w:lang w:eastAsia="en-IE"/>
          <w14:ligatures w14:val="none"/>
        </w:rPr>
        <w:t xml:space="preserve"> Seconded by Councillor V. Casserly</w:t>
      </w:r>
    </w:p>
    <w:p w14:paraId="1084227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That this Committee supports and calls on the Manager to agree to schedule playground resurfacing and upgrades to the existing playground in Castlegate Park in Adamstown.</w:t>
      </w:r>
    </w:p>
    <w:p w14:paraId="382AAE08" w14:textId="0AEF3E1D" w:rsidR="00383FDE" w:rsidRPr="00383FDE" w:rsidRDefault="00EC1F3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5863465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Public Realm Section previously ran a tender process for the resurfacing of the playground surface however it was unsuccessful.  </w:t>
      </w:r>
      <w:proofErr w:type="gramStart"/>
      <w:r w:rsidRPr="00383FDE">
        <w:rPr>
          <w:rFonts w:eastAsiaTheme="minorEastAsia" w:cs="Times New Roman"/>
          <w:lang w:eastAsia="en-IE"/>
          <w14:ligatures w14:val="none"/>
        </w:rPr>
        <w:t>A number of</w:t>
      </w:r>
      <w:proofErr w:type="gramEnd"/>
      <w:r w:rsidRPr="00383FDE">
        <w:rPr>
          <w:rFonts w:eastAsiaTheme="minorEastAsia" w:cs="Times New Roman"/>
          <w:lang w:eastAsia="en-IE"/>
          <w14:ligatures w14:val="none"/>
        </w:rPr>
        <w:t xml:space="preserve"> companies were subsequently approached directly regarding the project however they were not in a position at the time to carry out the works.</w:t>
      </w:r>
    </w:p>
    <w:p w14:paraId="738E64D9"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 new framework for playground works has recently been concluded and it is expected that upon appointment of the successful tenderer, an order will be issued for the resurfacing of the playground which will include the repair of any play equipment where required.</w:t>
      </w:r>
    </w:p>
    <w:p w14:paraId="79553B04" w14:textId="34D5D995" w:rsidR="0052455D" w:rsidRPr="009C3BC8" w:rsidRDefault="0052455D" w:rsidP="0052455D">
      <w:pPr>
        <w:rPr>
          <w:b/>
          <w:bCs/>
        </w:rPr>
      </w:pPr>
      <w:r w:rsidRPr="009C3BC8">
        <w:rPr>
          <w:b/>
          <w:bCs/>
        </w:rPr>
        <w:t>This Motion was taken in Conjunction with Motion</w:t>
      </w:r>
      <w:r>
        <w:rPr>
          <w:b/>
          <w:bCs/>
        </w:rPr>
        <w:t xml:space="preserve"> 4</w:t>
      </w:r>
    </w:p>
    <w:p w14:paraId="1BADE5CA" w14:textId="77777777" w:rsidR="0052455D" w:rsidRPr="00383FDE" w:rsidRDefault="0052455D" w:rsidP="00383FDE">
      <w:pPr>
        <w:rPr>
          <w:rFonts w:eastAsiaTheme="minorEastAsia" w:cs="Times New Roman"/>
          <w:lang w:eastAsia="en-IE"/>
          <w14:ligatures w14:val="none"/>
        </w:rPr>
      </w:pPr>
    </w:p>
    <w:p w14:paraId="38BFD297" w14:textId="3095C2C1"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LPNC/474/</w:t>
      </w:r>
      <w:r w:rsidR="00383FDE" w:rsidRPr="00383FDE">
        <w:rPr>
          <w:rFonts w:eastAsiaTheme="minorEastAsia" w:cs="Times New Roman"/>
          <w:b/>
          <w:u w:val="single"/>
          <w:lang w:eastAsia="en-IE"/>
          <w14:ligatures w14:val="none"/>
        </w:rPr>
        <w:t>M4/0923 Item ID:80097</w:t>
      </w:r>
      <w:r w:rsidR="007E031F">
        <w:rPr>
          <w:rFonts w:eastAsiaTheme="minorEastAsia" w:cs="Times New Roman"/>
          <w:b/>
          <w:u w:val="single"/>
          <w:lang w:eastAsia="en-IE"/>
          <w14:ligatures w14:val="none"/>
        </w:rPr>
        <w:t xml:space="preserve"> – Castlegate Park Playground Maintenance</w:t>
      </w:r>
    </w:p>
    <w:p w14:paraId="31FECB24" w14:textId="6E9086AF"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P. Gogarty</w:t>
      </w:r>
      <w:r w:rsidR="00EC1F3D">
        <w:rPr>
          <w:rFonts w:eastAsiaTheme="minorEastAsia" w:cs="Times New Roman"/>
          <w:lang w:eastAsia="en-IE"/>
          <w14:ligatures w14:val="none"/>
        </w:rPr>
        <w:t xml:space="preserve"> Seconded by Councillor V. Casserly</w:t>
      </w:r>
    </w:p>
    <w:p w14:paraId="16C3E73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the Chief Executive urgently replaces the surface of the playground at Castlegate Park and allocates funding in the upcoming budget for a proper upgrade of this area given that it has been many years since previous improvement works were carried out.</w:t>
      </w:r>
    </w:p>
    <w:p w14:paraId="7489F93A" w14:textId="40855DA9" w:rsidR="00383FDE" w:rsidRPr="00383FDE" w:rsidRDefault="00EC1F3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6C2B148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Public Realm Section previously ran a tender process for the resurfacing of the playground surface however it was unsuccessful.  </w:t>
      </w:r>
      <w:proofErr w:type="gramStart"/>
      <w:r w:rsidRPr="00383FDE">
        <w:rPr>
          <w:rFonts w:eastAsiaTheme="minorEastAsia" w:cs="Times New Roman"/>
          <w:lang w:eastAsia="en-IE"/>
          <w14:ligatures w14:val="none"/>
        </w:rPr>
        <w:t>A number of</w:t>
      </w:r>
      <w:proofErr w:type="gramEnd"/>
      <w:r w:rsidRPr="00383FDE">
        <w:rPr>
          <w:rFonts w:eastAsiaTheme="minorEastAsia" w:cs="Times New Roman"/>
          <w:lang w:eastAsia="en-IE"/>
          <w14:ligatures w14:val="none"/>
        </w:rPr>
        <w:t xml:space="preserve"> companies were subsequently approached directly regarding the project however they were not in a position at the time to carry out the works.</w:t>
      </w:r>
    </w:p>
    <w:p w14:paraId="4BBEDBE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 new framework for playground works has recently been concluded and it is expected that upon appointment of the successful tenderer, an order will be issued for the resurfacing of the playground which will include the repair of any play equipment where required.</w:t>
      </w:r>
    </w:p>
    <w:p w14:paraId="46810F57" w14:textId="6036685A" w:rsidR="00CB3BEF" w:rsidRDefault="003E4236" w:rsidP="00383FDE">
      <w:pPr>
        <w:rPr>
          <w:rFonts w:eastAsiaTheme="minorEastAsia" w:cs="Times New Roman"/>
          <w:lang w:eastAsia="en-IE"/>
          <w14:ligatures w14:val="none"/>
        </w:rPr>
      </w:pPr>
      <w:hyperlink r:id="rId17" w:history="1">
        <w:r w:rsidR="00383FDE" w:rsidRPr="00383FDE">
          <w:rPr>
            <w:rFonts w:eastAsiaTheme="minorEastAsia" w:cs="Times New Roman"/>
            <w:color w:val="0563C1" w:themeColor="hyperlink"/>
            <w:u w:val="single"/>
            <w:lang w:eastAsia="en-IE"/>
            <w14:ligatures w14:val="none"/>
          </w:rPr>
          <w:t>M4 Picture 1</w:t>
        </w:r>
      </w:hyperlink>
      <w:r w:rsidR="00383FDE" w:rsidRPr="00383FDE">
        <w:rPr>
          <w:rFonts w:eastAsiaTheme="minorEastAsia" w:cs="Times New Roman"/>
          <w:lang w:eastAsia="en-IE"/>
          <w14:ligatures w14:val="none"/>
        </w:rPr>
        <w:br/>
      </w:r>
      <w:hyperlink r:id="rId18" w:history="1">
        <w:r w:rsidR="00383FDE" w:rsidRPr="00383FDE">
          <w:rPr>
            <w:rFonts w:eastAsiaTheme="minorEastAsia" w:cs="Times New Roman"/>
            <w:color w:val="0563C1" w:themeColor="hyperlink"/>
            <w:u w:val="single"/>
            <w:lang w:eastAsia="en-IE"/>
            <w14:ligatures w14:val="none"/>
          </w:rPr>
          <w:t>M4 Picture 2</w:t>
        </w:r>
      </w:hyperlink>
      <w:r w:rsidR="00383FDE" w:rsidRPr="00383FDE">
        <w:rPr>
          <w:rFonts w:eastAsiaTheme="minorEastAsia" w:cs="Times New Roman"/>
          <w:lang w:eastAsia="en-IE"/>
          <w14:ligatures w14:val="none"/>
        </w:rPr>
        <w:br/>
      </w:r>
      <w:hyperlink r:id="rId19" w:history="1">
        <w:r w:rsidR="00383FDE" w:rsidRPr="00383FDE">
          <w:rPr>
            <w:rFonts w:eastAsiaTheme="minorEastAsia" w:cs="Times New Roman"/>
            <w:color w:val="0563C1" w:themeColor="hyperlink"/>
            <w:u w:val="single"/>
            <w:lang w:eastAsia="en-IE"/>
            <w14:ligatures w14:val="none"/>
          </w:rPr>
          <w:t>M4 Picture 3</w:t>
        </w:r>
      </w:hyperlink>
      <w:r w:rsidR="00383FDE" w:rsidRPr="00383FDE">
        <w:rPr>
          <w:rFonts w:eastAsiaTheme="minorEastAsia" w:cs="Times New Roman"/>
          <w:lang w:eastAsia="en-IE"/>
          <w14:ligatures w14:val="none"/>
        </w:rPr>
        <w:br/>
      </w:r>
    </w:p>
    <w:p w14:paraId="2B1B7240" w14:textId="01FF02DA" w:rsidR="00CB3BEF" w:rsidRPr="00383FDE" w:rsidRDefault="00CB3BEF"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D Ó’Brádaigh, P Gogarty and V Casserly, David Fennell Senior Executive Parks Superintendent Responded to queries raised and the </w:t>
      </w:r>
      <w:r w:rsidR="00064A2E">
        <w:rPr>
          <w:rFonts w:eastAsiaTheme="minorEastAsia" w:cs="Times New Roman"/>
          <w:lang w:eastAsia="en-IE"/>
          <w14:ligatures w14:val="none"/>
        </w:rPr>
        <w:t>Motions were</w:t>
      </w:r>
      <w:r>
        <w:rPr>
          <w:rFonts w:eastAsiaTheme="minorEastAsia" w:cs="Times New Roman"/>
          <w:lang w:eastAsia="en-IE"/>
          <w14:ligatures w14:val="none"/>
        </w:rPr>
        <w:t xml:space="preserve"> </w:t>
      </w:r>
      <w:r w:rsidRPr="00CB3BEF">
        <w:rPr>
          <w:rFonts w:eastAsiaTheme="minorEastAsia" w:cs="Times New Roman"/>
          <w:b/>
          <w:bCs/>
          <w:lang w:eastAsia="en-IE"/>
          <w14:ligatures w14:val="none"/>
        </w:rPr>
        <w:t>Agreed</w:t>
      </w:r>
      <w:r>
        <w:rPr>
          <w:rFonts w:eastAsiaTheme="minorEastAsia" w:cs="Times New Roman"/>
          <w:b/>
          <w:bCs/>
          <w:lang w:eastAsia="en-IE"/>
          <w14:ligatures w14:val="none"/>
        </w:rPr>
        <w:t>.</w:t>
      </w:r>
    </w:p>
    <w:p w14:paraId="4B871E90" w14:textId="2D41FE16"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LPNC/475/</w:t>
      </w:r>
      <w:r w:rsidR="00383FDE" w:rsidRPr="00383FDE">
        <w:rPr>
          <w:rFonts w:eastAsiaTheme="minorEastAsia" w:cs="Times New Roman"/>
          <w:b/>
          <w:u w:val="single"/>
          <w:lang w:eastAsia="en-IE"/>
          <w14:ligatures w14:val="none"/>
        </w:rPr>
        <w:t>M5/0923 Item ID:80162</w:t>
      </w:r>
      <w:r w:rsidR="007E031F">
        <w:rPr>
          <w:rFonts w:eastAsiaTheme="minorEastAsia" w:cs="Times New Roman"/>
          <w:b/>
          <w:u w:val="single"/>
          <w:lang w:eastAsia="en-IE"/>
          <w14:ligatures w14:val="none"/>
        </w:rPr>
        <w:t xml:space="preserve"> – Griffeen Footpath Maintenance </w:t>
      </w:r>
    </w:p>
    <w:p w14:paraId="19AC5FD8" w14:textId="5B73F4F2"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r w:rsidR="001B7670">
        <w:rPr>
          <w:rFonts w:eastAsiaTheme="minorEastAsia" w:cs="Times New Roman"/>
          <w:lang w:eastAsia="en-IE"/>
          <w14:ligatures w14:val="none"/>
        </w:rPr>
        <w:t xml:space="preserve"> Seconded by Councillor V. Casserly</w:t>
      </w:r>
    </w:p>
    <w:p w14:paraId="04E599A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the Chief Executive would bring the footpath on the Moy Glas side of Griffeen Avenue (between Lucan East Educate Together and the bottle banks opposite Elm) back into public use by addressing the large amount of overgrowth on the footpath.</w:t>
      </w:r>
    </w:p>
    <w:p w14:paraId="7744F16F" w14:textId="1B72F04B" w:rsidR="00383FDE" w:rsidRPr="00383FDE" w:rsidRDefault="001B7670"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2AEF37FF"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encroaching vegetation at the location in question has been cut back.</w:t>
      </w:r>
    </w:p>
    <w:p w14:paraId="18580E20" w14:textId="77777777" w:rsidR="008F6BB0" w:rsidRPr="00C31A32" w:rsidRDefault="008F6BB0" w:rsidP="008F6BB0">
      <w:pPr>
        <w:rPr>
          <w:rFonts w:cstheme="minorHAnsi"/>
        </w:rPr>
      </w:pPr>
      <w:r w:rsidRPr="00C31A32">
        <w:rPr>
          <w:rFonts w:cstheme="minorHAnsi"/>
        </w:rPr>
        <w:t xml:space="preserve">This Motion was </w:t>
      </w:r>
      <w:r w:rsidRPr="00C31A32">
        <w:rPr>
          <w:rFonts w:cstheme="minorHAnsi"/>
          <w:b/>
          <w:bCs/>
        </w:rPr>
        <w:t>Unanimously Agreed and Moved without Debate</w:t>
      </w:r>
    </w:p>
    <w:p w14:paraId="3643F11A" w14:textId="789F2716"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lastRenderedPageBreak/>
        <w:t>LPNC/476/</w:t>
      </w:r>
      <w:r w:rsidR="00383FDE" w:rsidRPr="00383FDE">
        <w:rPr>
          <w:rFonts w:eastAsiaTheme="minorEastAsia" w:cs="Times New Roman"/>
          <w:b/>
          <w:u w:val="single"/>
          <w:lang w:eastAsia="en-IE"/>
          <w14:ligatures w14:val="none"/>
        </w:rPr>
        <w:t>M6/0923 Item ID:80173</w:t>
      </w:r>
      <w:r w:rsidR="007E031F">
        <w:rPr>
          <w:rFonts w:eastAsiaTheme="minorEastAsia" w:cs="Times New Roman"/>
          <w:b/>
          <w:u w:val="single"/>
          <w:lang w:eastAsia="en-IE"/>
          <w14:ligatures w14:val="none"/>
        </w:rPr>
        <w:t xml:space="preserve"> – Maintenance of Laneways in Palmerstown</w:t>
      </w:r>
    </w:p>
    <w:p w14:paraId="67854683" w14:textId="7D94F513"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r w:rsidR="001B7670">
        <w:rPr>
          <w:rFonts w:eastAsiaTheme="minorEastAsia" w:cs="Times New Roman"/>
          <w:lang w:eastAsia="en-IE"/>
          <w14:ligatures w14:val="none"/>
        </w:rPr>
        <w:t xml:space="preserve"> Seconded by Councillor V. Casserly</w:t>
      </w:r>
    </w:p>
    <w:p w14:paraId="7EEF082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Manager responsible for a report on the maintenance of the laneways in Palmerstown and to include in the report what action has been taken in relation to Japanese Knotweed on some of these lanes (as previously reported by this Councillor) and to make a statement.</w:t>
      </w:r>
    </w:p>
    <w:p w14:paraId="63634E1B" w14:textId="77777777" w:rsidR="001B7670" w:rsidRPr="00383FDE" w:rsidRDefault="001B7670" w:rsidP="001B7670">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4D97A16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Public Realm Section are maintaining the laneways in Palmerstown on a six-week cleansing cycle. The maintenance work carried out includes litter removal, removal of fly-tipped waste and the removal or spraying of weeds as required.  Dumping incidents that occur in the lanes do not follow any pattern and often necessitate the visiting of lanes on a more frequent basis.  Lanes that are more prone to dumping can therefore receive more visits than those where dumping is infrequent or is absent.</w:t>
      </w:r>
    </w:p>
    <w:p w14:paraId="4D182DE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Council's invasive species management programme includes surveying, </w:t>
      </w:r>
      <w:proofErr w:type="gramStart"/>
      <w:r w:rsidRPr="00383FDE">
        <w:rPr>
          <w:rFonts w:eastAsiaTheme="minorEastAsia" w:cs="Times New Roman"/>
          <w:lang w:eastAsia="en-IE"/>
          <w14:ligatures w14:val="none"/>
        </w:rPr>
        <w:t>mapping</w:t>
      </w:r>
      <w:proofErr w:type="gramEnd"/>
      <w:r w:rsidRPr="00383FDE">
        <w:rPr>
          <w:rFonts w:eastAsiaTheme="minorEastAsia" w:cs="Times New Roman"/>
          <w:lang w:eastAsia="en-IE"/>
          <w14:ligatures w14:val="none"/>
        </w:rPr>
        <w:t xml:space="preserve"> and treating locations of invasive species on Council owned land. This involves the identification of locations where invasive species are present and then putting in place the surveying, mapping and treatment at the location concerned on an annual basis until such time as treatment is no longer required and monitoring can take over. </w:t>
      </w:r>
    </w:p>
    <w:p w14:paraId="33A510CB" w14:textId="77777777" w:rsidR="00383FDE" w:rsidRDefault="00383FDE" w:rsidP="00383FDE">
      <w:pPr>
        <w:rPr>
          <w:rFonts w:eastAsiaTheme="minorEastAsia" w:cs="Times New Roman"/>
          <w:lang w:eastAsia="en-IE"/>
          <w14:ligatures w14:val="none"/>
        </w:rPr>
      </w:pPr>
      <w:proofErr w:type="gramStart"/>
      <w:r w:rsidRPr="00383FDE">
        <w:rPr>
          <w:rFonts w:eastAsiaTheme="minorEastAsia" w:cs="Times New Roman"/>
          <w:lang w:eastAsia="en-IE"/>
          <w14:ligatures w14:val="none"/>
        </w:rPr>
        <w:t>A number of</w:t>
      </w:r>
      <w:proofErr w:type="gramEnd"/>
      <w:r w:rsidRPr="00383FDE">
        <w:rPr>
          <w:rFonts w:eastAsiaTheme="minorEastAsia" w:cs="Times New Roman"/>
          <w:lang w:eastAsia="en-IE"/>
          <w14:ligatures w14:val="none"/>
        </w:rPr>
        <w:t xml:space="preserve"> knotweed locations have been identified in Palmerstown Lanes and these have been mapped and are being treated.  Treatment first started in 2018 and will continue until all knotweed has been eliminated.  </w:t>
      </w:r>
    </w:p>
    <w:p w14:paraId="3589975C" w14:textId="18EC24D4" w:rsidR="00C12D8D" w:rsidRPr="00383FDE" w:rsidRDefault="00C12D8D"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G O’Connell, David Fennell Senior Executive Parks Superintendent Responded to queries raised and the Motion was </w:t>
      </w:r>
      <w:r w:rsidRPr="00C12D8D">
        <w:rPr>
          <w:rFonts w:eastAsiaTheme="minorEastAsia" w:cs="Times New Roman"/>
          <w:b/>
          <w:bCs/>
          <w:lang w:eastAsia="en-IE"/>
          <w14:ligatures w14:val="none"/>
        </w:rPr>
        <w:t>Agreed</w:t>
      </w:r>
      <w:r>
        <w:rPr>
          <w:rFonts w:eastAsiaTheme="minorEastAsia" w:cs="Times New Roman"/>
          <w:lang w:eastAsia="en-IE"/>
          <w14:ligatures w14:val="none"/>
        </w:rPr>
        <w:t>.</w:t>
      </w:r>
    </w:p>
    <w:p w14:paraId="5E81FF7B" w14:textId="7D7D2346"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LPNC/477/</w:t>
      </w:r>
      <w:r w:rsidR="00383FDE" w:rsidRPr="00383FDE">
        <w:rPr>
          <w:rFonts w:eastAsiaTheme="minorEastAsia" w:cs="Times New Roman"/>
          <w:b/>
          <w:u w:val="single"/>
          <w:lang w:eastAsia="en-IE"/>
          <w14:ligatures w14:val="none"/>
        </w:rPr>
        <w:t>M7/0923 Item ID:80125</w:t>
      </w:r>
      <w:r w:rsidR="00C02061">
        <w:rPr>
          <w:rFonts w:eastAsiaTheme="minorEastAsia" w:cs="Times New Roman"/>
          <w:b/>
          <w:u w:val="single"/>
          <w:lang w:eastAsia="en-IE"/>
          <w14:ligatures w14:val="none"/>
        </w:rPr>
        <w:t xml:space="preserve"> </w:t>
      </w:r>
      <w:r w:rsidR="007E031F">
        <w:rPr>
          <w:rFonts w:eastAsiaTheme="minorEastAsia" w:cs="Times New Roman"/>
          <w:b/>
          <w:u w:val="single"/>
          <w:lang w:eastAsia="en-IE"/>
          <w14:ligatures w14:val="none"/>
        </w:rPr>
        <w:t>–</w:t>
      </w:r>
      <w:r w:rsidR="00C02061">
        <w:rPr>
          <w:rFonts w:eastAsiaTheme="minorEastAsia" w:cs="Times New Roman"/>
          <w:b/>
          <w:u w:val="single"/>
          <w:lang w:eastAsia="en-IE"/>
          <w14:ligatures w14:val="none"/>
        </w:rPr>
        <w:t xml:space="preserve"> </w:t>
      </w:r>
      <w:r w:rsidR="007E031F">
        <w:rPr>
          <w:rFonts w:eastAsiaTheme="minorEastAsia" w:cs="Times New Roman"/>
          <w:b/>
          <w:u w:val="single"/>
          <w:lang w:eastAsia="en-IE"/>
          <w14:ligatures w14:val="none"/>
        </w:rPr>
        <w:t xml:space="preserve">Esker Cemetery </w:t>
      </w:r>
    </w:p>
    <w:p w14:paraId="3C32F351" w14:textId="0B852F36"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Joanna Tuffy</w:t>
      </w:r>
      <w:r w:rsidR="001B7670">
        <w:rPr>
          <w:rFonts w:eastAsiaTheme="minorEastAsia" w:cs="Times New Roman"/>
          <w:lang w:eastAsia="en-IE"/>
          <w14:ligatures w14:val="none"/>
        </w:rPr>
        <w:t xml:space="preserve"> </w:t>
      </w:r>
    </w:p>
    <w:p w14:paraId="09AD37E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CEO to give an update on the funding ring fenced in the Budget for 2023 for the building of a columbarium in Esker Cemetery and when he expects works to take place</w:t>
      </w:r>
    </w:p>
    <w:p w14:paraId="0398AB7E" w14:textId="77777777" w:rsidR="001B7670" w:rsidRPr="00383FDE" w:rsidRDefault="001B7670" w:rsidP="001B7670">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099F1A4F"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 provision of €150,000 has been made in the revenue budget for 2023 for the construction of a Columbarium Wall in Esker graveyard.  A design has been prepared for the layout of the Columbarium Wall and surrounding hard and soft landscaped areas.  Tender documents are being finalised and it is expected that the tender for construction will be advertised in the coming weeks.  It is expected that construction works will commence on site before the end of the year.</w:t>
      </w:r>
    </w:p>
    <w:p w14:paraId="22C58BEA" w14:textId="7AFBEF9A" w:rsidR="00997CF6" w:rsidRPr="00C71631" w:rsidRDefault="00997CF6" w:rsidP="00997CF6">
      <w:pPr>
        <w:rPr>
          <w:bCs/>
        </w:rPr>
      </w:pPr>
      <w:r>
        <w:t xml:space="preserve">In the absence of Councillor J Tuffy, this motion </w:t>
      </w:r>
      <w:r>
        <w:rPr>
          <w:b/>
          <w:bCs/>
        </w:rPr>
        <w:t>Falls</w:t>
      </w:r>
      <w:r>
        <w:rPr>
          <w:bCs/>
        </w:rPr>
        <w:t>.</w:t>
      </w:r>
    </w:p>
    <w:p w14:paraId="31479901" w14:textId="77777777" w:rsidR="00997CF6" w:rsidRPr="00383FDE" w:rsidRDefault="00997CF6" w:rsidP="00383FDE">
      <w:pPr>
        <w:rPr>
          <w:rFonts w:eastAsiaTheme="minorEastAsia" w:cs="Times New Roman"/>
          <w:lang w:eastAsia="en-IE"/>
          <w14:ligatures w14:val="none"/>
        </w:rPr>
      </w:pPr>
    </w:p>
    <w:p w14:paraId="37C0FF79" w14:textId="2E52DD94"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LPNC/478/</w:t>
      </w:r>
      <w:r w:rsidR="00383FDE" w:rsidRPr="00383FDE">
        <w:rPr>
          <w:rFonts w:eastAsiaTheme="minorEastAsia" w:cs="Times New Roman"/>
          <w:b/>
          <w:u w:val="single"/>
          <w:lang w:eastAsia="en-IE"/>
          <w14:ligatures w14:val="none"/>
        </w:rPr>
        <w:t>M8/0923 Item ID:79939</w:t>
      </w:r>
      <w:r w:rsidR="00C02061">
        <w:rPr>
          <w:rFonts w:eastAsiaTheme="minorEastAsia" w:cs="Times New Roman"/>
          <w:b/>
          <w:u w:val="single"/>
          <w:lang w:eastAsia="en-IE"/>
          <w14:ligatures w14:val="none"/>
        </w:rPr>
        <w:t xml:space="preserve"> – Hedge Cutting</w:t>
      </w:r>
    </w:p>
    <w:p w14:paraId="02159655" w14:textId="1F8A758E"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r w:rsidR="001B7670">
        <w:rPr>
          <w:rFonts w:eastAsiaTheme="minorEastAsia" w:cs="Times New Roman"/>
          <w:lang w:eastAsia="en-IE"/>
          <w14:ligatures w14:val="none"/>
        </w:rPr>
        <w:t xml:space="preserve"> Seconded by Councillor V. Casserly</w:t>
      </w:r>
    </w:p>
    <w:p w14:paraId="1134F86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This Committee requests that the CE provides details on how both departments work to ensure that all pathways/cycle lanes are maintain and kept free of overgrown hedges as it's evident the upkeep of these areas are not sufficient to ensure proper use of our path/cycle lanes. Also, it is asked that a detailed maintenance programme is prepared for a yearly upkeep of the footpath/cycle lanes. To </w:t>
      </w:r>
      <w:r w:rsidRPr="00383FDE">
        <w:rPr>
          <w:rFonts w:eastAsiaTheme="minorEastAsia" w:cs="Times New Roman"/>
          <w:lang w:eastAsia="en-IE"/>
          <w14:ligatures w14:val="none"/>
        </w:rPr>
        <w:lastRenderedPageBreak/>
        <w:t>look at removing the wildlife act restrictions from the day-to-day maintenance of the hedges etc as this is often cited in members rep replies.  Please find attached one of number of members rep I've sent in. I am inundated with requests to cut back hedges/trees. We have one department promoting walking, cycling, public transport etc as part of the active travel policy and another department responsible for hedge trimming. </w:t>
      </w:r>
    </w:p>
    <w:p w14:paraId="12F7C1D0" w14:textId="77777777" w:rsidR="001B7670" w:rsidRPr="00383FDE" w:rsidRDefault="001B7670" w:rsidP="001B7670">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421D65A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pruning of hedges falls under the remit of the Public Realm Section and the Roads Maintenance Section.  In general, the Public Realm Section cut hedges that are growing from public parks and open spaces and the Roads Section cuts hedges that are growing on public roads.  Hedges that do not fall within these two categories are deemed to be growing on private property and are the responsibility of the property owner to maintain.</w:t>
      </w:r>
    </w:p>
    <w:p w14:paraId="7CD26ED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In relation to hedges growing on private property, Section 70(2) (a) of the Roads Act 1993 provides that </w:t>
      </w:r>
      <w:r w:rsidRPr="00383FDE">
        <w:rPr>
          <w:rFonts w:eastAsiaTheme="minorEastAsia" w:cs="Times New Roman"/>
          <w:i/>
          <w:lang w:eastAsia="en-IE"/>
          <w14:ligatures w14:val="none"/>
        </w:rPr>
        <w:t>"The owner or occupier of land shall take all reasonable steps to ensure that a tree, shrub, hedge or other vegetation on the land is not a hazard or potential hazard to persons using a public road and that it does not obstruct or interfere with the safe use of a public road or the maintenance of a public road"</w:t>
      </w:r>
    </w:p>
    <w:p w14:paraId="2FF33BD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Where it is deemed that the owner or occupier is not meeting their obligations, the council will write to the owner asking them to take the necessary steps to ensure the hedge, tree, shrub is rendered safe within 28 days. If the work is not carried out, it may be necessary to initiate proceedings under Section 70 of the Roads Act 1993.</w:t>
      </w:r>
    </w:p>
    <w:p w14:paraId="214CA6F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Section 40 of the Wildlife Act 1976 (as amended by Section 46 of the Wildlife (Amendment) Act 2000) restricts the cutting of vegetation or hedges between 1st March and 31st August each year to facilitate the protection of nesting birds. As a local authority South Dublin County Council has an obligation to ensure that our activities and the activities of contractors working on our behalf adhere to this legislation.  The period for hedge cutting is therefore between September and February.  The only situation where cutting occurs outside of the approved period is for reasons of public health or safety.</w:t>
      </w:r>
    </w:p>
    <w:p w14:paraId="14AE1A1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Public Realm Section has commenced hedge cutting in the LAE and priority is being given to hedges that are causing an obstruction to pedestrians and cyclists.  Roads hedge cutting is also underway.</w:t>
      </w:r>
    </w:p>
    <w:p w14:paraId="5CB600DD" w14:textId="77777777" w:rsidR="008F6BB0" w:rsidRDefault="003E4236" w:rsidP="00383FDE">
      <w:pPr>
        <w:rPr>
          <w:rFonts w:eastAsiaTheme="minorEastAsia" w:cs="Times New Roman"/>
          <w:color w:val="0563C1" w:themeColor="hyperlink"/>
          <w:u w:val="single"/>
          <w:lang w:eastAsia="en-IE"/>
          <w14:ligatures w14:val="none"/>
        </w:rPr>
      </w:pPr>
      <w:hyperlink r:id="rId20" w:history="1">
        <w:r w:rsidR="00383FDE" w:rsidRPr="00383FDE">
          <w:rPr>
            <w:rFonts w:eastAsiaTheme="minorEastAsia" w:cs="Times New Roman"/>
            <w:color w:val="0563C1" w:themeColor="hyperlink"/>
            <w:u w:val="single"/>
            <w:lang w:eastAsia="en-IE"/>
            <w14:ligatures w14:val="none"/>
          </w:rPr>
          <w:t>M8 Document 1</w:t>
        </w:r>
      </w:hyperlink>
    </w:p>
    <w:p w14:paraId="0B08E79F" w14:textId="147B71DD" w:rsidR="0052455D" w:rsidRPr="009C3BC8" w:rsidRDefault="0052455D" w:rsidP="0052455D">
      <w:pPr>
        <w:rPr>
          <w:b/>
          <w:bCs/>
        </w:rPr>
      </w:pPr>
      <w:r w:rsidRPr="009C3BC8">
        <w:rPr>
          <w:b/>
          <w:bCs/>
        </w:rPr>
        <w:t>This Motion was taken in Conjunction with Motion</w:t>
      </w:r>
      <w:r>
        <w:rPr>
          <w:b/>
          <w:bCs/>
        </w:rPr>
        <w:t xml:space="preserve"> 10</w:t>
      </w:r>
    </w:p>
    <w:p w14:paraId="26972BFC" w14:textId="1585B36D"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LPNC/479/</w:t>
      </w:r>
      <w:r w:rsidR="00383FDE" w:rsidRPr="00383FDE">
        <w:rPr>
          <w:rFonts w:eastAsiaTheme="minorEastAsia" w:cs="Times New Roman"/>
          <w:b/>
          <w:u w:val="single"/>
          <w:lang w:eastAsia="en-IE"/>
          <w14:ligatures w14:val="none"/>
        </w:rPr>
        <w:t>M9/0923 Item ID:79769</w:t>
      </w:r>
      <w:r w:rsidR="003465EF">
        <w:rPr>
          <w:rFonts w:eastAsiaTheme="minorEastAsia" w:cs="Times New Roman"/>
          <w:b/>
          <w:u w:val="single"/>
          <w:lang w:eastAsia="en-IE"/>
          <w14:ligatures w14:val="none"/>
        </w:rPr>
        <w:t xml:space="preserve"> – All Weather Pitch Strategy </w:t>
      </w:r>
      <w:r w:rsidR="00C02061">
        <w:rPr>
          <w:rFonts w:eastAsiaTheme="minorEastAsia" w:cs="Times New Roman"/>
          <w:b/>
          <w:u w:val="single"/>
          <w:lang w:eastAsia="en-IE"/>
          <w14:ligatures w14:val="none"/>
        </w:rPr>
        <w:t>for Palmerstown</w:t>
      </w:r>
    </w:p>
    <w:p w14:paraId="107F2636" w14:textId="48DA2252"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r w:rsidR="001B7670">
        <w:rPr>
          <w:rFonts w:eastAsiaTheme="minorEastAsia" w:cs="Times New Roman"/>
          <w:lang w:eastAsia="en-IE"/>
          <w14:ligatures w14:val="none"/>
        </w:rPr>
        <w:t xml:space="preserve"> Seconded by Councillor V. Casserly</w:t>
      </w:r>
    </w:p>
    <w:p w14:paraId="78E999E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manager to give an undertaking to explore the possibility of including Palmerstown as a part of the countywide All-Weather Pitch Strategy.</w:t>
      </w:r>
    </w:p>
    <w:p w14:paraId="7FD79A27" w14:textId="77777777" w:rsidR="001B7670" w:rsidRPr="00383FDE" w:rsidRDefault="001B7670" w:rsidP="001B7670">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2933059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SDCC's Sports Pitch Strategy planned for SDCC's future need and made recommendations regarding pitch demand, </w:t>
      </w:r>
      <w:proofErr w:type="gramStart"/>
      <w:r w:rsidRPr="00383FDE">
        <w:rPr>
          <w:rFonts w:eastAsiaTheme="minorEastAsia" w:cs="Times New Roman"/>
          <w:lang w:eastAsia="en-IE"/>
          <w14:ligatures w14:val="none"/>
        </w:rPr>
        <w:t>capacity</w:t>
      </w:r>
      <w:proofErr w:type="gramEnd"/>
      <w:r w:rsidRPr="00383FDE">
        <w:rPr>
          <w:rFonts w:eastAsiaTheme="minorEastAsia" w:cs="Times New Roman"/>
          <w:lang w:eastAsia="en-IE"/>
          <w14:ligatures w14:val="none"/>
        </w:rPr>
        <w:t xml:space="preserve"> and future requirements up to 2035. The assessment focused on pitches used by the following sports: Soccer, GAA, Rugby Union, Hockey, Cricket, Athletics. The Strategy showed population growth predicted in all areas across the county, an increase in generation of </w:t>
      </w:r>
      <w:r w:rsidRPr="00383FDE">
        <w:rPr>
          <w:rFonts w:eastAsiaTheme="minorEastAsia" w:cs="Times New Roman"/>
          <w:lang w:eastAsia="en-IE"/>
          <w14:ligatures w14:val="none"/>
        </w:rPr>
        <w:lastRenderedPageBreak/>
        <w:t>teams and recommends that sports facility provision is required to grow and adapt to meet current and future demand, and that the management of facilities is required to adapt to meet demand. The Sports Pitch Strategy estimates the difference between pitch capacity and pitch demand for the county. Pitch demand was generated from surveys of the clubs, information from council, governing bodies and stakeholders and examination of the population projections up to 2035 and resulting team generation rates.</w:t>
      </w:r>
    </w:p>
    <w:p w14:paraId="256A4B2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Sports Pitch Strategy meets the demand for pitches by the following complementary actions:</w:t>
      </w:r>
    </w:p>
    <w:p w14:paraId="79D29E3D" w14:textId="286E0221" w:rsidR="00383FDE" w:rsidRPr="00383FDE" w:rsidRDefault="00383FDE" w:rsidP="00383FDE">
      <w:pPr>
        <w:numPr>
          <w:ilvl w:val="0"/>
          <w:numId w:val="1"/>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 xml:space="preserve">Review of allocation policy and maintenance of flexibility in pitch designation and allocation: (on-going during the </w:t>
      </w:r>
      <w:r w:rsidR="001D4514" w:rsidRPr="00383FDE">
        <w:rPr>
          <w:rFonts w:eastAsiaTheme="minorEastAsia" w:cs="Times New Roman"/>
          <w:lang w:eastAsia="en-IE"/>
          <w14:ligatures w14:val="none"/>
        </w:rPr>
        <w:t>lifetime</w:t>
      </w:r>
      <w:r w:rsidRPr="00383FDE">
        <w:rPr>
          <w:rFonts w:eastAsiaTheme="minorEastAsia" w:cs="Times New Roman"/>
          <w:lang w:eastAsia="en-IE"/>
          <w14:ligatures w14:val="none"/>
        </w:rPr>
        <w:t xml:space="preserve"> of the strategy)</w:t>
      </w:r>
    </w:p>
    <w:p w14:paraId="200D8066" w14:textId="056BAC8D" w:rsidR="00383FDE" w:rsidRPr="00383FDE" w:rsidRDefault="00383FDE" w:rsidP="00383FDE">
      <w:pPr>
        <w:numPr>
          <w:ilvl w:val="0"/>
          <w:numId w:val="1"/>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 xml:space="preserve">Provision of new grass pitches: (on-going during the </w:t>
      </w:r>
      <w:r w:rsidR="001D4514" w:rsidRPr="00383FDE">
        <w:rPr>
          <w:rFonts w:eastAsiaTheme="minorEastAsia" w:cs="Times New Roman"/>
          <w:lang w:eastAsia="en-IE"/>
          <w14:ligatures w14:val="none"/>
        </w:rPr>
        <w:t>lifetime</w:t>
      </w:r>
      <w:r w:rsidRPr="00383FDE">
        <w:rPr>
          <w:rFonts w:eastAsiaTheme="minorEastAsia" w:cs="Times New Roman"/>
          <w:lang w:eastAsia="en-IE"/>
          <w14:ligatures w14:val="none"/>
        </w:rPr>
        <w:t xml:space="preserve"> of the strategy)</w:t>
      </w:r>
    </w:p>
    <w:p w14:paraId="410394CF" w14:textId="565640E1" w:rsidR="00383FDE" w:rsidRPr="00383FDE" w:rsidRDefault="00383FDE" w:rsidP="00383FDE">
      <w:pPr>
        <w:numPr>
          <w:ilvl w:val="0"/>
          <w:numId w:val="1"/>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 xml:space="preserve">Improvements to the quality of existing pitches by enhancing the maintenance regime, and possible drainage, of the pitches so they can cater for </w:t>
      </w:r>
      <w:r w:rsidR="001D4514" w:rsidRPr="00383FDE">
        <w:rPr>
          <w:rFonts w:eastAsiaTheme="minorEastAsia" w:cs="Times New Roman"/>
          <w:lang w:eastAsia="en-IE"/>
          <w14:ligatures w14:val="none"/>
        </w:rPr>
        <w:t>more match</w:t>
      </w:r>
      <w:r w:rsidRPr="00383FDE">
        <w:rPr>
          <w:rFonts w:eastAsiaTheme="minorEastAsia" w:cs="Times New Roman"/>
          <w:lang w:eastAsia="en-IE"/>
          <w14:ligatures w14:val="none"/>
        </w:rPr>
        <w:t xml:space="preserve"> equivalent sessions per week per (</w:t>
      </w:r>
      <w:r w:rsidR="001D4514" w:rsidRPr="00383FDE">
        <w:rPr>
          <w:rFonts w:eastAsiaTheme="minorEastAsia" w:cs="Times New Roman"/>
          <w:lang w:eastAsia="en-IE"/>
          <w14:ligatures w14:val="none"/>
        </w:rPr>
        <w:t>i.e.,</w:t>
      </w:r>
      <w:r w:rsidRPr="00383FDE">
        <w:rPr>
          <w:rFonts w:eastAsiaTheme="minorEastAsia" w:cs="Times New Roman"/>
          <w:lang w:eastAsia="en-IE"/>
          <w14:ligatures w14:val="none"/>
        </w:rPr>
        <w:t xml:space="preserve"> enhancing their capacity): (on-going during the </w:t>
      </w:r>
      <w:r w:rsidR="001D4514" w:rsidRPr="00383FDE">
        <w:rPr>
          <w:rFonts w:eastAsiaTheme="minorEastAsia" w:cs="Times New Roman"/>
          <w:lang w:eastAsia="en-IE"/>
          <w14:ligatures w14:val="none"/>
        </w:rPr>
        <w:t>lifetime</w:t>
      </w:r>
      <w:r w:rsidRPr="00383FDE">
        <w:rPr>
          <w:rFonts w:eastAsiaTheme="minorEastAsia" w:cs="Times New Roman"/>
          <w:lang w:eastAsia="en-IE"/>
          <w14:ligatures w14:val="none"/>
        </w:rPr>
        <w:t xml:space="preserve"> of the strategy).</w:t>
      </w:r>
    </w:p>
    <w:p w14:paraId="4170952D" w14:textId="77777777" w:rsidR="00383FDE" w:rsidRPr="00383FDE" w:rsidRDefault="00383FDE" w:rsidP="00383FDE">
      <w:pPr>
        <w:numPr>
          <w:ilvl w:val="0"/>
          <w:numId w:val="1"/>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Provision of 3-5 artificial grass pitches (10 match equivalents per week):</w:t>
      </w:r>
    </w:p>
    <w:p w14:paraId="6E0A78F9" w14:textId="2E1CFF5D" w:rsidR="0052455D"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strategy outlines the proposed location for the 3-5 artificial grass pitches and, within the north of the county, </w:t>
      </w:r>
      <w:proofErr w:type="gramStart"/>
      <w:r w:rsidRPr="00383FDE">
        <w:rPr>
          <w:rFonts w:eastAsiaTheme="minorEastAsia" w:cs="Times New Roman"/>
          <w:lang w:eastAsia="en-IE"/>
          <w14:ligatures w14:val="none"/>
        </w:rPr>
        <w:t>took into account</w:t>
      </w:r>
      <w:proofErr w:type="gramEnd"/>
      <w:r w:rsidRPr="00383FDE">
        <w:rPr>
          <w:rFonts w:eastAsiaTheme="minorEastAsia" w:cs="Times New Roman"/>
          <w:lang w:eastAsia="en-IE"/>
          <w14:ligatures w14:val="none"/>
        </w:rPr>
        <w:t xml:space="preserve"> the planned and funded 3g pitch currently under construction at Airlie Park in Adamstown and the planned (and funded) construction of several 3G pitches in the new parks planned for Clonburris. The strategy recommends dispersal of the pitches across the county to meet the need in each area. To that end SDCC is currently approaching the completion of a 3G pitch at Sean Walsh Park in Tallaght and a Part 8 is underway for a 3G pitch at Knocklyon Park. The 5th pitch is proposed for the west of the county. There are no proposals at present for a 6th all weather pitch in Palmerstown and the resources provided for the provision of All Weather Pitches are fully allocated.</w:t>
      </w:r>
    </w:p>
    <w:p w14:paraId="46C96C55" w14:textId="006ACF00" w:rsidR="0043013A" w:rsidRPr="00383FDE" w:rsidRDefault="0043013A"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D </w:t>
      </w:r>
      <w:r w:rsidR="001D4514">
        <w:rPr>
          <w:rFonts w:eastAsiaTheme="minorEastAsia" w:cs="Times New Roman"/>
          <w:lang w:eastAsia="en-IE"/>
          <w14:ligatures w14:val="none"/>
        </w:rPr>
        <w:t>Ó’Brádaigh</w:t>
      </w:r>
      <w:r>
        <w:rPr>
          <w:rFonts w:eastAsiaTheme="minorEastAsia" w:cs="Times New Roman"/>
          <w:lang w:eastAsia="en-IE"/>
          <w14:ligatures w14:val="none"/>
        </w:rPr>
        <w:t xml:space="preserve">, G O’Connell, A Hayes, S </w:t>
      </w:r>
      <w:proofErr w:type="gramStart"/>
      <w:r>
        <w:rPr>
          <w:rFonts w:eastAsiaTheme="minorEastAsia" w:cs="Times New Roman"/>
          <w:lang w:eastAsia="en-IE"/>
          <w14:ligatures w14:val="none"/>
        </w:rPr>
        <w:t>Moynihan</w:t>
      </w:r>
      <w:proofErr w:type="gramEnd"/>
      <w:r>
        <w:rPr>
          <w:rFonts w:eastAsiaTheme="minorEastAsia" w:cs="Times New Roman"/>
          <w:lang w:eastAsia="en-IE"/>
          <w14:ligatures w14:val="none"/>
        </w:rPr>
        <w:t xml:space="preserve"> and V Casserly, Suzanne Furlong Senior Parks Superintendent Responded to queries raised and </w:t>
      </w:r>
      <w:r w:rsidR="00064A2E">
        <w:rPr>
          <w:rFonts w:eastAsiaTheme="minorEastAsia" w:cs="Times New Roman"/>
          <w:lang w:eastAsia="en-IE"/>
          <w14:ligatures w14:val="none"/>
        </w:rPr>
        <w:t>the Motions were</w:t>
      </w:r>
      <w:r>
        <w:rPr>
          <w:rFonts w:eastAsiaTheme="minorEastAsia" w:cs="Times New Roman"/>
          <w:lang w:eastAsia="en-IE"/>
          <w14:ligatures w14:val="none"/>
        </w:rPr>
        <w:t xml:space="preserve"> </w:t>
      </w:r>
      <w:r w:rsidRPr="0043013A">
        <w:rPr>
          <w:rFonts w:eastAsiaTheme="minorEastAsia" w:cs="Times New Roman"/>
          <w:b/>
          <w:bCs/>
          <w:lang w:eastAsia="en-IE"/>
          <w14:ligatures w14:val="none"/>
        </w:rPr>
        <w:t>Agreed</w:t>
      </w:r>
      <w:r>
        <w:rPr>
          <w:rFonts w:eastAsiaTheme="minorEastAsia" w:cs="Times New Roman"/>
          <w:lang w:eastAsia="en-IE"/>
          <w14:ligatures w14:val="none"/>
        </w:rPr>
        <w:t>.</w:t>
      </w:r>
    </w:p>
    <w:p w14:paraId="05366BF5" w14:textId="3B0995E0"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LPNC/480/</w:t>
      </w:r>
      <w:r w:rsidR="00383FDE" w:rsidRPr="00383FDE">
        <w:rPr>
          <w:rFonts w:eastAsiaTheme="minorEastAsia" w:cs="Times New Roman"/>
          <w:b/>
          <w:u w:val="single"/>
          <w:lang w:eastAsia="en-IE"/>
          <w14:ligatures w14:val="none"/>
        </w:rPr>
        <w:t>M10/0923 Item ID:80119</w:t>
      </w:r>
      <w:r w:rsidR="003465EF">
        <w:rPr>
          <w:rFonts w:eastAsiaTheme="minorEastAsia" w:cs="Times New Roman"/>
          <w:b/>
          <w:u w:val="single"/>
          <w:lang w:eastAsia="en-IE"/>
          <w14:ligatures w14:val="none"/>
        </w:rPr>
        <w:t xml:space="preserve"> – Clearing of Vegetation on Footpaths </w:t>
      </w:r>
    </w:p>
    <w:p w14:paraId="13D84549" w14:textId="27C7360A"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P. Gogarty</w:t>
      </w:r>
      <w:r w:rsidR="001B7670">
        <w:rPr>
          <w:rFonts w:eastAsiaTheme="minorEastAsia" w:cs="Times New Roman"/>
          <w:lang w:eastAsia="en-IE"/>
          <w14:ligatures w14:val="none"/>
        </w:rPr>
        <w:t xml:space="preserve"> Seconded by Councillor V. Casserly</w:t>
      </w:r>
    </w:p>
    <w:p w14:paraId="6AE6CC98" w14:textId="4EB810B6"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That the Council clarifies its policy on the clearing of footpaths and cycleways blocked by vegetation and explains why it appears to have done nothing for months in areas such as Lucan with the public realm access routes being blocked off to walkers, cyclists, buggies and wheelchairs for weeks on end, forcing cyclists/pedestrians into </w:t>
      </w:r>
      <w:r w:rsidR="001D4514" w:rsidRPr="00383FDE">
        <w:rPr>
          <w:rFonts w:eastAsiaTheme="minorEastAsia" w:cs="Times New Roman"/>
          <w:lang w:eastAsia="en-IE"/>
          <w14:ligatures w14:val="none"/>
        </w:rPr>
        <w:t>each other’s</w:t>
      </w:r>
      <w:r w:rsidRPr="00383FDE">
        <w:rPr>
          <w:rFonts w:eastAsiaTheme="minorEastAsia" w:cs="Times New Roman"/>
          <w:lang w:eastAsia="en-IE"/>
          <w14:ligatures w14:val="none"/>
        </w:rPr>
        <w:t xml:space="preserve"> paths or onto verges or roads, because, notwithstanding the moratorium on some clearances due to the nesting season, there are circumstances which allow action on public safety grounds and documented evidence shows that some areas reported in July had not been done by </w:t>
      </w:r>
      <w:r w:rsidR="001D4514" w:rsidRPr="00383FDE">
        <w:rPr>
          <w:rFonts w:eastAsiaTheme="minorEastAsia" w:cs="Times New Roman"/>
          <w:lang w:eastAsia="en-IE"/>
          <w14:ligatures w14:val="none"/>
        </w:rPr>
        <w:t>mid-September</w:t>
      </w:r>
      <w:r w:rsidRPr="00383FDE">
        <w:rPr>
          <w:rFonts w:eastAsiaTheme="minorEastAsia" w:cs="Times New Roman"/>
          <w:lang w:eastAsia="en-IE"/>
          <w14:ligatures w14:val="none"/>
        </w:rPr>
        <w:t>.</w:t>
      </w:r>
    </w:p>
    <w:p w14:paraId="0D41C9D9" w14:textId="77777777" w:rsidR="001B7670" w:rsidRPr="00383FDE" w:rsidRDefault="001B7670" w:rsidP="001B7670">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4E7E37B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pruning of hedges falls under the remit of the Public Realm Section and the Roads Maintenance Section.  In general, the Public Realm Section cut hedges that are growing from public parks and open spaces and the Roads Section cuts hedges that are growing on public roads.  Hedges that do not fall within these two categories are deemed to be growing on private property and are the responsibility of the property owner to maintain.</w:t>
      </w:r>
    </w:p>
    <w:p w14:paraId="5B2C8C5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In relation to hedges growing on private property, Section 70(2) (a) of the Roads Act 1993 provides that </w:t>
      </w:r>
      <w:r w:rsidRPr="00383FDE">
        <w:rPr>
          <w:rFonts w:eastAsiaTheme="minorEastAsia" w:cs="Times New Roman"/>
          <w:i/>
          <w:lang w:eastAsia="en-IE"/>
          <w14:ligatures w14:val="none"/>
        </w:rPr>
        <w:t xml:space="preserve">"The owner or occupier of land shall take all reasonable steps to ensure that a tree, shrub, hedge </w:t>
      </w:r>
      <w:r w:rsidRPr="00383FDE">
        <w:rPr>
          <w:rFonts w:eastAsiaTheme="minorEastAsia" w:cs="Times New Roman"/>
          <w:i/>
          <w:lang w:eastAsia="en-IE"/>
          <w14:ligatures w14:val="none"/>
        </w:rPr>
        <w:lastRenderedPageBreak/>
        <w:t>or other vegetation on the land is not a hazard or potential hazard to persons using a public road and that it does not obstruct or interfere with the safe use of a public road or the maintenance of a public road"</w:t>
      </w:r>
    </w:p>
    <w:p w14:paraId="5710170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Where it is deemed that the owner or occupier is not meeting their obligations, the council will write to the owner asking them to take the necessary steps to ensure the hedge, tree, shrub is rendered safe within 28 days. If the work is not carried out, it may be necessary to initiate proceedings under Section 70 of the Roads Act 1993.</w:t>
      </w:r>
    </w:p>
    <w:p w14:paraId="1F4F6CD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Section 40 of the Wildlife Act 1976 (as amended by Section 46 of the Wildlife (Amendment) Act 2000) restricts the cutting of vegetation or hedges between 1st March and 31st August each year to facilitate the protection of nesting birds. As a local authority South Dublin County Council has an obligation to ensure that our activities and the activities of contractors working on our behalf adhere to this legislation.  The period for hedge cutting is therefore between September and February.  The only situation where cutting occurs outside of the approved period is for reasons of public health or safety.</w:t>
      </w:r>
    </w:p>
    <w:p w14:paraId="450E2D2C"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Public Realm Section has commenced hedge cutting in the LAE and priority is being given to hedges that are causing an obstruction to pedestrians and cyclists.  Roads hedge cutting is also underway.</w:t>
      </w:r>
    </w:p>
    <w:p w14:paraId="7FB299B6" w14:textId="2A89D655" w:rsidR="0017701F" w:rsidRPr="00383FDE" w:rsidRDefault="0043013A" w:rsidP="00383FDE">
      <w:pPr>
        <w:rPr>
          <w:rFonts w:eastAsiaTheme="minorEastAsia" w:cs="Times New Roman"/>
          <w:lang w:eastAsia="en-IE"/>
          <w14:ligatures w14:val="none"/>
        </w:rPr>
      </w:pPr>
      <w:r>
        <w:rPr>
          <w:rFonts w:eastAsiaTheme="minorEastAsia" w:cs="Times New Roman"/>
          <w:lang w:eastAsia="en-IE"/>
          <w14:ligatures w14:val="none"/>
        </w:rPr>
        <w:t>Following Contributions from Councillors L O’Toole, V Casserly, G O’Connell</w:t>
      </w:r>
      <w:r w:rsidR="00301EC7">
        <w:rPr>
          <w:rFonts w:eastAsiaTheme="minorEastAsia" w:cs="Times New Roman"/>
          <w:lang w:eastAsia="en-IE"/>
          <w14:ligatures w14:val="none"/>
        </w:rPr>
        <w:t xml:space="preserve"> and </w:t>
      </w:r>
      <w:r>
        <w:rPr>
          <w:rFonts w:eastAsiaTheme="minorEastAsia" w:cs="Times New Roman"/>
          <w:lang w:eastAsia="en-IE"/>
          <w14:ligatures w14:val="none"/>
        </w:rPr>
        <w:t>P Gogarty</w:t>
      </w:r>
      <w:r w:rsidR="00301EC7">
        <w:rPr>
          <w:rFonts w:eastAsiaTheme="minorEastAsia" w:cs="Times New Roman"/>
          <w:lang w:eastAsia="en-IE"/>
          <w14:ligatures w14:val="none"/>
        </w:rPr>
        <w:t xml:space="preserve">, David Fennell Senior Executive Parks Superintendent Responded to queries raised and the Motion was </w:t>
      </w:r>
      <w:r w:rsidR="00301EC7" w:rsidRPr="00270403">
        <w:rPr>
          <w:rFonts w:eastAsiaTheme="minorEastAsia" w:cs="Times New Roman"/>
          <w:b/>
          <w:bCs/>
          <w:lang w:eastAsia="en-IE"/>
          <w14:ligatures w14:val="none"/>
        </w:rPr>
        <w:t>Agreed</w:t>
      </w:r>
      <w:r w:rsidR="00270403">
        <w:rPr>
          <w:rFonts w:eastAsiaTheme="minorEastAsia" w:cs="Times New Roman"/>
          <w:b/>
          <w:bCs/>
          <w:lang w:eastAsia="en-IE"/>
          <w14:ligatures w14:val="none"/>
        </w:rPr>
        <w:t>.</w:t>
      </w:r>
    </w:p>
    <w:p w14:paraId="4BE7C102" w14:textId="77777777" w:rsidR="00383FDE" w:rsidRPr="001B7670" w:rsidRDefault="00383FDE" w:rsidP="001B7670">
      <w:pPr>
        <w:keepNext/>
        <w:keepLines/>
        <w:spacing w:before="200" w:after="0"/>
        <w:jc w:val="center"/>
        <w:outlineLvl w:val="1"/>
        <w:rPr>
          <w:rFonts w:eastAsiaTheme="minorEastAsia" w:cs="Times New Roman"/>
          <w:b/>
          <w:bCs/>
          <w:sz w:val="28"/>
          <w:szCs w:val="28"/>
          <w:lang w:eastAsia="en-IE"/>
          <w14:ligatures w14:val="none"/>
        </w:rPr>
      </w:pPr>
      <w:r w:rsidRPr="001B7670">
        <w:rPr>
          <w:rFonts w:eastAsiaTheme="minorEastAsia" w:cs="Times New Roman"/>
          <w:b/>
          <w:bCs/>
          <w:sz w:val="28"/>
          <w:szCs w:val="28"/>
          <w:lang w:eastAsia="en-IE"/>
          <w14:ligatures w14:val="none"/>
        </w:rPr>
        <w:t>Environment</w:t>
      </w:r>
    </w:p>
    <w:p w14:paraId="14E44345" w14:textId="0CD12096"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LPNC/481/</w:t>
      </w:r>
      <w:r w:rsidR="00383FDE" w:rsidRPr="00383FDE">
        <w:rPr>
          <w:rFonts w:eastAsiaTheme="minorEastAsia" w:cs="Times New Roman"/>
          <w:b/>
          <w:u w:val="single"/>
          <w:lang w:eastAsia="en-IE"/>
          <w14:ligatures w14:val="none"/>
        </w:rPr>
        <w:t>Q12/0923 Item ID:79770</w:t>
      </w:r>
      <w:r w:rsidR="00B21C7D">
        <w:rPr>
          <w:rFonts w:eastAsiaTheme="minorEastAsia" w:cs="Times New Roman"/>
          <w:b/>
          <w:u w:val="single"/>
          <w:lang w:eastAsia="en-IE"/>
          <w14:ligatures w14:val="none"/>
        </w:rPr>
        <w:t xml:space="preserve"> – Clondalkin Equine Club</w:t>
      </w:r>
    </w:p>
    <w:p w14:paraId="13F563DE" w14:textId="24A83E9C"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r w:rsidR="001B7670">
        <w:rPr>
          <w:rFonts w:eastAsiaTheme="minorEastAsia" w:cs="Times New Roman"/>
          <w:lang w:eastAsia="en-IE"/>
          <w14:ligatures w14:val="none"/>
        </w:rPr>
        <w:t xml:space="preserve"> Seconded by Councillor V. Casserly</w:t>
      </w:r>
    </w:p>
    <w:p w14:paraId="4804FF2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Manager to outline what supports South Dublin County Council have offered to date, to assist the staff and volunteers of the Clondalkin Equine Club, in helping to keep the facility in operation, since difficulties were first highlighted and that threatened to bring about the possible closure of the club?</w:t>
      </w:r>
    </w:p>
    <w:p w14:paraId="78A7E995" w14:textId="77777777" w:rsidR="001B7670" w:rsidRPr="00383FDE" w:rsidRDefault="001B7670" w:rsidP="001B7670">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3DFB719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Ballyowen Equine Centre was developed by South Dublin County Council (SDCC) in collaboration with the Department of Agriculture Food and the Marine (DAFM) and Clondalkin Equine Club </w:t>
      </w:r>
      <w:proofErr w:type="gramStart"/>
      <w:r w:rsidRPr="00383FDE">
        <w:rPr>
          <w:rFonts w:eastAsiaTheme="minorEastAsia" w:cs="Times New Roman"/>
          <w:lang w:eastAsia="en-IE"/>
          <w14:ligatures w14:val="none"/>
        </w:rPr>
        <w:t>in order to</w:t>
      </w:r>
      <w:proofErr w:type="gramEnd"/>
      <w:r w:rsidRPr="00383FDE">
        <w:rPr>
          <w:rFonts w:eastAsiaTheme="minorEastAsia" w:cs="Times New Roman"/>
          <w:lang w:eastAsia="en-IE"/>
          <w14:ligatures w14:val="none"/>
        </w:rPr>
        <w:t xml:space="preserve"> address the keeping of horses in an unregulated and uncontrolled manner resulting in serious animal welfare and public safety issues which were a cause of concern for both the Council, Gardaí, central government, and the communities of these areas. The facility, which opened in January 2017 gives young horse owners the opportunity to take responsibility and care for their animals in a safe environment. A licence agreement is in place since 2017 with SDCC and Clondalkin Equine Club and SDCC continues to manage the licence agreement and support the facility.</w:t>
      </w:r>
    </w:p>
    <w:p w14:paraId="7241F29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support that has been provided by the Council to date includes the following:</w:t>
      </w:r>
    </w:p>
    <w:p w14:paraId="670587CA"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Secured capital funding from the Department for the construction of the premises</w:t>
      </w:r>
    </w:p>
    <w:p w14:paraId="5A373BE7"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Secured funding for the initial engagement of a part time manager</w:t>
      </w:r>
    </w:p>
    <w:p w14:paraId="1401FFDC"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Secured funding for the employment of a fulltime Development Manager</w:t>
      </w:r>
    </w:p>
    <w:p w14:paraId="2BC166D3"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Supported the club throughout the Covid pandemic</w:t>
      </w:r>
    </w:p>
    <w:p w14:paraId="35928691"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lastRenderedPageBreak/>
        <w:t>Regular visits from the Council Veterinary Inspectors providing advice when required</w:t>
      </w:r>
    </w:p>
    <w:p w14:paraId="51414151"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A senior staff member on the Board of the Clondalkin Equine Club since November 2022</w:t>
      </w:r>
    </w:p>
    <w:p w14:paraId="4F7395B2" w14:textId="77777777" w:rsidR="00383FDE" w:rsidRPr="00383FDE" w:rsidRDefault="00383FDE" w:rsidP="00383FDE">
      <w:pPr>
        <w:numPr>
          <w:ilvl w:val="0"/>
          <w:numId w:val="2"/>
        </w:numPr>
        <w:spacing w:after="0"/>
        <w:ind w:left="357" w:hanging="357"/>
        <w:rPr>
          <w:rFonts w:eastAsiaTheme="minorEastAsia" w:cs="Times New Roman"/>
          <w:lang w:eastAsia="en-IE"/>
          <w14:ligatures w14:val="none"/>
        </w:rPr>
      </w:pPr>
      <w:r w:rsidRPr="00383FDE">
        <w:rPr>
          <w:rFonts w:eastAsiaTheme="minorEastAsia" w:cs="Times New Roman"/>
          <w:lang w:eastAsia="en-IE"/>
          <w14:ligatures w14:val="none"/>
        </w:rPr>
        <w:t>Senior staff member engaged with the Community Department on behalf of the club in relation to funding and successfully secured grant funding</w:t>
      </w:r>
    </w:p>
    <w:p w14:paraId="20429C4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At all times SDCC have endeavoured to support the club in every way possible and will continue to provide this support to the greatest extent possible.</w:t>
      </w:r>
    </w:p>
    <w:p w14:paraId="3671A4EF" w14:textId="37DE49E1"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LPNC/482/</w:t>
      </w:r>
      <w:r w:rsidR="00383FDE" w:rsidRPr="00383FDE">
        <w:rPr>
          <w:rFonts w:eastAsiaTheme="minorEastAsia" w:cs="Times New Roman"/>
          <w:b/>
          <w:u w:val="single"/>
          <w:lang w:eastAsia="en-IE"/>
          <w14:ligatures w14:val="none"/>
        </w:rPr>
        <w:t>Q13/0923 Item ID:80181</w:t>
      </w:r>
      <w:r w:rsidR="00B21C7D">
        <w:rPr>
          <w:rFonts w:eastAsiaTheme="minorEastAsia" w:cs="Times New Roman"/>
          <w:b/>
          <w:u w:val="single"/>
          <w:lang w:eastAsia="en-IE"/>
          <w14:ligatures w14:val="none"/>
        </w:rPr>
        <w:t xml:space="preserve"> – Removal of Moy Glas Bottle Bank</w:t>
      </w:r>
    </w:p>
    <w:p w14:paraId="40D1428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p>
    <w:p w14:paraId="36F34AB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This Committee requests the CE to </w:t>
      </w:r>
      <w:proofErr w:type="gramStart"/>
      <w:r w:rsidRPr="00383FDE">
        <w:rPr>
          <w:rFonts w:eastAsiaTheme="minorEastAsia" w:cs="Times New Roman"/>
          <w:lang w:eastAsia="en-IE"/>
          <w14:ligatures w14:val="none"/>
        </w:rPr>
        <w:t>make arrangements</w:t>
      </w:r>
      <w:proofErr w:type="gramEnd"/>
      <w:r w:rsidRPr="00383FDE">
        <w:rPr>
          <w:rFonts w:eastAsiaTheme="minorEastAsia" w:cs="Times New Roman"/>
          <w:lang w:eastAsia="en-IE"/>
          <w14:ligatures w14:val="none"/>
        </w:rPr>
        <w:t xml:space="preserve"> in removing the bottle bank from Moy Glas given the continued/constant illegal dumping at this location. See attached recent dumping.</w:t>
      </w:r>
    </w:p>
    <w:p w14:paraId="2E85C4A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5CD68F7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bottle banks are scheduled to be replaced with newly painted ones over the next week, to improve the appearance of the bring banks site. Removing the banks is not something that has been considered as it does not align with the objectives of SDCC’s community-based recycling strategy.</w:t>
      </w:r>
    </w:p>
    <w:p w14:paraId="2E4A9CA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We have had </w:t>
      </w:r>
      <w:proofErr w:type="gramStart"/>
      <w:r w:rsidRPr="00383FDE">
        <w:rPr>
          <w:rFonts w:eastAsiaTheme="minorEastAsia" w:cs="Times New Roman"/>
          <w:lang w:eastAsia="en-IE"/>
          <w14:ligatures w14:val="none"/>
        </w:rPr>
        <w:t>a number of</w:t>
      </w:r>
      <w:proofErr w:type="gramEnd"/>
      <w:r w:rsidRPr="00383FDE">
        <w:rPr>
          <w:rFonts w:eastAsiaTheme="minorEastAsia" w:cs="Times New Roman"/>
          <w:lang w:eastAsia="en-IE"/>
          <w14:ligatures w14:val="none"/>
        </w:rPr>
        <w:t xml:space="preserve"> reports in relation to dumping at this location. Evidence was found on two occasions and fines were issued. One fine has been paid to date. There is an audio device installed at this location which is operational. The Litter Warden patrols this area regularly and this will continue. </w:t>
      </w:r>
    </w:p>
    <w:p w14:paraId="7F696785" w14:textId="1142E9B4"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LPNC/483/</w:t>
      </w:r>
      <w:r w:rsidR="00383FDE" w:rsidRPr="00383FDE">
        <w:rPr>
          <w:rFonts w:eastAsiaTheme="minorEastAsia" w:cs="Times New Roman"/>
          <w:b/>
          <w:u w:val="single"/>
          <w:lang w:eastAsia="en-IE"/>
          <w14:ligatures w14:val="none"/>
        </w:rPr>
        <w:t>Q14/0923 Item ID:79633</w:t>
      </w:r>
      <w:r w:rsidR="000C698A">
        <w:rPr>
          <w:rFonts w:eastAsiaTheme="minorEastAsia" w:cs="Times New Roman"/>
          <w:b/>
          <w:u w:val="single"/>
          <w:lang w:eastAsia="en-IE"/>
          <w14:ligatures w14:val="none"/>
        </w:rPr>
        <w:t xml:space="preserve"> – Report of Community Cleanups </w:t>
      </w:r>
      <w:r w:rsidR="001D4514">
        <w:rPr>
          <w:rFonts w:eastAsiaTheme="minorEastAsia" w:cs="Times New Roman"/>
          <w:b/>
          <w:u w:val="single"/>
          <w:lang w:eastAsia="en-IE"/>
          <w14:ligatures w14:val="none"/>
        </w:rPr>
        <w:t>to</w:t>
      </w:r>
      <w:r w:rsidR="000C698A">
        <w:rPr>
          <w:rFonts w:eastAsiaTheme="minorEastAsia" w:cs="Times New Roman"/>
          <w:b/>
          <w:u w:val="single"/>
          <w:lang w:eastAsia="en-IE"/>
          <w14:ligatures w14:val="none"/>
        </w:rPr>
        <w:t xml:space="preserve"> Date </w:t>
      </w:r>
    </w:p>
    <w:p w14:paraId="09B54EE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p>
    <w:p w14:paraId="0B9FE76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This Committee asks the CE for a report of community cleanups to date in the Lucan area?</w:t>
      </w:r>
    </w:p>
    <w:p w14:paraId="107E2AB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5338D04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South Dublin County Council Social Credits Scheme supports and rewards community groups and individuals who take ownership of their environment and improve their local area by carrying out </w:t>
      </w:r>
      <w:r w:rsidRPr="00383FDE">
        <w:rPr>
          <w:rFonts w:eastAsiaTheme="minorEastAsia" w:cs="Times New Roman"/>
          <w:b/>
          <w:lang w:eastAsia="en-IE"/>
          <w14:ligatures w14:val="none"/>
        </w:rPr>
        <w:t>pro-environmental</w:t>
      </w:r>
      <w:r w:rsidRPr="00383FDE">
        <w:rPr>
          <w:rFonts w:eastAsiaTheme="minorEastAsia" w:cs="Times New Roman"/>
          <w:lang w:eastAsia="en-IE"/>
          <w14:ligatures w14:val="none"/>
        </w:rPr>
        <w:t> actions. </w:t>
      </w:r>
    </w:p>
    <w:p w14:paraId="459BC11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Currently the Social Credits Scheme incorporates three elements:</w:t>
      </w:r>
    </w:p>
    <w:p w14:paraId="034B3BC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-Clean up materials </w:t>
      </w:r>
    </w:p>
    <w:p w14:paraId="7841833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-Minor Landscaping </w:t>
      </w:r>
    </w:p>
    <w:p w14:paraId="0453656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-Paint Enhancement.</w:t>
      </w:r>
    </w:p>
    <w:p w14:paraId="0E6595B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There were 801 clean-ups in the Lucan area from 2020 to 2023.</w:t>
      </w:r>
    </w:p>
    <w:p w14:paraId="6A2CF53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r w:rsidRPr="00383FDE">
        <w:rPr>
          <w:rFonts w:eastAsiaTheme="minorEastAsia" w:cs="Times New Roman"/>
          <w:b/>
          <w:lang w:eastAsia="en-IE"/>
          <w14:ligatures w14:val="none"/>
        </w:rPr>
        <w:t>   2020      2021        2022        2023</w:t>
      </w:r>
      <w:r w:rsidRPr="00383FDE">
        <w:rPr>
          <w:rFonts w:eastAsiaTheme="minorEastAsia" w:cs="Times New Roman"/>
          <w:lang w:eastAsia="en-IE"/>
          <w14:ligatures w14:val="none"/>
        </w:rPr>
        <w:t> (to date)</w:t>
      </w:r>
      <w:r w:rsidRPr="00383FDE">
        <w:rPr>
          <w:rFonts w:eastAsiaTheme="minorEastAsia" w:cs="Times New Roman"/>
          <w:b/>
          <w:lang w:eastAsia="en-IE"/>
          <w14:ligatures w14:val="none"/>
        </w:rPr>
        <w:t xml:space="preserve">  </w:t>
      </w:r>
      <w:r w:rsidRPr="00383FDE">
        <w:rPr>
          <w:rFonts w:eastAsiaTheme="minorEastAsia" w:cs="Times New Roman"/>
          <w:lang w:eastAsia="en-IE"/>
          <w14:ligatures w14:val="none"/>
        </w:rPr>
        <w:t>    </w:t>
      </w:r>
    </w:p>
    <w:p w14:paraId="59C7AB6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Total Clean-ups:                                       </w:t>
      </w:r>
      <w:r w:rsidRPr="00383FDE">
        <w:rPr>
          <w:rFonts w:eastAsiaTheme="minorEastAsia" w:cs="Times New Roman"/>
          <w:lang w:eastAsia="en-IE"/>
          <w14:ligatures w14:val="none"/>
        </w:rPr>
        <w:t xml:space="preserve"> 232         183          194         192</w:t>
      </w:r>
    </w:p>
    <w:p w14:paraId="5C083EC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Groups looking to get involved in the Social Credits Scheme should visit </w:t>
      </w:r>
      <w:hyperlink r:id="rId21" w:history="1">
        <w:r w:rsidRPr="00383FDE">
          <w:rPr>
            <w:rFonts w:eastAsiaTheme="minorEastAsia" w:cs="Times New Roman"/>
            <w:color w:val="0563C1" w:themeColor="hyperlink"/>
            <w:u w:val="single"/>
            <w:lang w:eastAsia="en-IE"/>
            <w14:ligatures w14:val="none"/>
          </w:rPr>
          <w:t>www.socialcredits.ie</w:t>
        </w:r>
      </w:hyperlink>
      <w:r w:rsidRPr="00383FDE">
        <w:rPr>
          <w:rFonts w:eastAsiaTheme="minorEastAsia" w:cs="Times New Roman"/>
          <w:lang w:eastAsia="en-IE"/>
          <w14:ligatures w14:val="none"/>
        </w:rPr>
        <w:t> to find an application form. Alternatively, they can email </w:t>
      </w:r>
      <w:hyperlink r:id="rId22" w:history="1">
        <w:r w:rsidRPr="00383FDE">
          <w:rPr>
            <w:rFonts w:eastAsiaTheme="minorEastAsia" w:cs="Times New Roman"/>
            <w:b/>
            <w:color w:val="0563C1" w:themeColor="hyperlink"/>
            <w:u w:val="single"/>
            <w:lang w:eastAsia="en-IE"/>
            <w14:ligatures w14:val="none"/>
          </w:rPr>
          <w:t>envawareness@sdublincoco.ie</w:t>
        </w:r>
      </w:hyperlink>
    </w:p>
    <w:p w14:paraId="435D2B63" w14:textId="2427DEC5"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LPNC/484/</w:t>
      </w:r>
      <w:r w:rsidR="00383FDE" w:rsidRPr="00383FDE">
        <w:rPr>
          <w:rFonts w:eastAsiaTheme="minorEastAsia" w:cs="Times New Roman"/>
          <w:b/>
          <w:u w:val="single"/>
          <w:lang w:eastAsia="en-IE"/>
          <w14:ligatures w14:val="none"/>
        </w:rPr>
        <w:t>Q15/0923 Item ID:80073</w:t>
      </w:r>
      <w:r w:rsidR="00DA4748">
        <w:rPr>
          <w:rFonts w:eastAsiaTheme="minorEastAsia" w:cs="Times New Roman"/>
          <w:b/>
          <w:u w:val="single"/>
          <w:lang w:eastAsia="en-IE"/>
          <w14:ligatures w14:val="none"/>
        </w:rPr>
        <w:t xml:space="preserve"> – Airlie Park </w:t>
      </w:r>
      <w:r w:rsidR="000C698A">
        <w:rPr>
          <w:rFonts w:eastAsiaTheme="minorEastAsia" w:cs="Times New Roman"/>
          <w:b/>
          <w:u w:val="single"/>
          <w:lang w:eastAsia="en-IE"/>
          <w14:ligatures w14:val="none"/>
        </w:rPr>
        <w:t xml:space="preserve">&amp; Pitches for Schools </w:t>
      </w:r>
      <w:r w:rsidR="00DA4748">
        <w:rPr>
          <w:rFonts w:eastAsiaTheme="minorEastAsia" w:cs="Times New Roman"/>
          <w:b/>
          <w:u w:val="single"/>
          <w:lang w:eastAsia="en-IE"/>
          <w14:ligatures w14:val="none"/>
        </w:rPr>
        <w:t>Update</w:t>
      </w:r>
    </w:p>
    <w:p w14:paraId="68565FA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Joanna Tuffy</w:t>
      </w:r>
    </w:p>
    <w:p w14:paraId="54A0C96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To ask the CEO for an update regarding Airlie Park and the need for schools in Adamstown to gain access to pitches during school hours.</w:t>
      </w:r>
    </w:p>
    <w:p w14:paraId="375B940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4F4A333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Council, design team and contractor are meeting on a weekly basis to review issues relating to the establishment of soft landscaping and other hard infrastructure snagging items. </w:t>
      </w:r>
    </w:p>
    <w:p w14:paraId="6C9CD0E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new flood lit artificial grass pitch (full size 3G GAA pitch) which accommodates all 3 codes (GAA, Soccer and Rugby) will be available to book online for all clubs/schools etc through our website </w:t>
      </w:r>
      <w:hyperlink r:id="rId23" w:history="1">
        <w:r w:rsidRPr="00383FDE">
          <w:rPr>
            <w:rFonts w:eastAsiaTheme="minorEastAsia" w:cs="Times New Roman"/>
            <w:color w:val="0563C1" w:themeColor="hyperlink"/>
            <w:u w:val="single"/>
            <w:lang w:eastAsia="en-IE"/>
            <w14:ligatures w14:val="none"/>
          </w:rPr>
          <w:t>www.sdcc.ie</w:t>
        </w:r>
      </w:hyperlink>
      <w:r w:rsidRPr="00383FDE">
        <w:rPr>
          <w:rFonts w:eastAsiaTheme="minorEastAsia" w:cs="Times New Roman"/>
          <w:lang w:eastAsia="en-IE"/>
          <w14:ligatures w14:val="none"/>
        </w:rPr>
        <w:t xml:space="preserve"> here: </w:t>
      </w:r>
      <w:hyperlink r:id="rId24" w:history="1">
        <w:r w:rsidRPr="00383FDE">
          <w:rPr>
            <w:rFonts w:eastAsiaTheme="minorEastAsia" w:cs="Times New Roman"/>
            <w:color w:val="0563C1" w:themeColor="hyperlink"/>
            <w:u w:val="single"/>
            <w:lang w:eastAsia="en-IE"/>
            <w14:ligatures w14:val="none"/>
          </w:rPr>
          <w:t>Playing Pitches - SDCC</w:t>
        </w:r>
      </w:hyperlink>
      <w:r w:rsidRPr="00383FDE">
        <w:rPr>
          <w:rFonts w:eastAsiaTheme="minorEastAsia" w:cs="Times New Roman"/>
          <w:lang w:eastAsia="en-IE"/>
          <w14:ligatures w14:val="none"/>
        </w:rPr>
        <w:t> once it is opened. </w:t>
      </w:r>
    </w:p>
    <w:p w14:paraId="5706FFA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Any new clubs and/or schools that would like further information on the use of this </w:t>
      </w:r>
      <w:proofErr w:type="gramStart"/>
      <w:r w:rsidRPr="00383FDE">
        <w:rPr>
          <w:rFonts w:eastAsiaTheme="minorEastAsia" w:cs="Times New Roman"/>
          <w:lang w:eastAsia="en-IE"/>
          <w14:ligatures w14:val="none"/>
        </w:rPr>
        <w:t>particular pitch</w:t>
      </w:r>
      <w:proofErr w:type="gramEnd"/>
      <w:r w:rsidRPr="00383FDE">
        <w:rPr>
          <w:rFonts w:eastAsiaTheme="minorEastAsia" w:cs="Times New Roman"/>
          <w:lang w:eastAsia="en-IE"/>
          <w14:ligatures w14:val="none"/>
        </w:rPr>
        <w:t xml:space="preserve"> or any of our playing pitches/sporting facilities are asked to email </w:t>
      </w:r>
      <w:hyperlink r:id="rId25" w:history="1">
        <w:r w:rsidRPr="00383FDE">
          <w:rPr>
            <w:rFonts w:eastAsiaTheme="minorEastAsia" w:cs="Times New Roman"/>
            <w:b/>
            <w:color w:val="0563C1" w:themeColor="hyperlink"/>
            <w:u w:val="single"/>
            <w:lang w:eastAsia="en-IE"/>
            <w14:ligatures w14:val="none"/>
          </w:rPr>
          <w:t>publicrealm@sdublincoco.ie</w:t>
        </w:r>
      </w:hyperlink>
      <w:r w:rsidRPr="00383FDE">
        <w:rPr>
          <w:rFonts w:eastAsiaTheme="minorEastAsia" w:cs="Times New Roman"/>
          <w:lang w:eastAsia="en-IE"/>
          <w14:ligatures w14:val="none"/>
        </w:rPr>
        <w:t> </w:t>
      </w:r>
    </w:p>
    <w:p w14:paraId="428AFD31" w14:textId="4759962C"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LPNC/485/</w:t>
      </w:r>
      <w:r w:rsidR="00383FDE" w:rsidRPr="00383FDE">
        <w:rPr>
          <w:rFonts w:eastAsiaTheme="minorEastAsia" w:cs="Times New Roman"/>
          <w:b/>
          <w:u w:val="single"/>
          <w:lang w:eastAsia="en-IE"/>
          <w14:ligatures w14:val="none"/>
        </w:rPr>
        <w:t>H10/0923 Item ID:79987</w:t>
      </w:r>
      <w:r w:rsidR="00DA4748">
        <w:rPr>
          <w:rFonts w:eastAsiaTheme="minorEastAsia" w:cs="Times New Roman"/>
          <w:b/>
          <w:u w:val="single"/>
          <w:lang w:eastAsia="en-IE"/>
          <w14:ligatures w14:val="none"/>
        </w:rPr>
        <w:t xml:space="preserve"> – New Works</w:t>
      </w:r>
    </w:p>
    <w:p w14:paraId="0E5A8662" w14:textId="77777777" w:rsidR="00383FDE" w:rsidRPr="00EC0BEF" w:rsidRDefault="00383FDE" w:rsidP="00383FDE">
      <w:pPr>
        <w:rPr>
          <w:rFonts w:eastAsiaTheme="minorEastAsia" w:cs="Times New Roman"/>
          <w:bCs/>
          <w:lang w:eastAsia="en-IE"/>
          <w14:ligatures w14:val="none"/>
        </w:rPr>
      </w:pPr>
      <w:r w:rsidRPr="00EC0BEF">
        <w:rPr>
          <w:rFonts w:eastAsiaTheme="minorEastAsia" w:cs="Times New Roman"/>
          <w:bCs/>
          <w:lang w:eastAsia="en-IE"/>
          <w14:ligatures w14:val="none"/>
        </w:rPr>
        <w:t>New Works (No Business)</w:t>
      </w:r>
    </w:p>
    <w:p w14:paraId="41E2266F" w14:textId="29D004A5"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LPNC/486/</w:t>
      </w:r>
      <w:r w:rsidR="00383FDE" w:rsidRPr="00383FDE">
        <w:rPr>
          <w:rFonts w:eastAsiaTheme="minorEastAsia" w:cs="Times New Roman"/>
          <w:b/>
          <w:u w:val="single"/>
          <w:lang w:eastAsia="en-IE"/>
          <w14:ligatures w14:val="none"/>
        </w:rPr>
        <w:t>C7/0923 Item ID:79995</w:t>
      </w:r>
      <w:r w:rsidR="00DA4748">
        <w:rPr>
          <w:rFonts w:eastAsiaTheme="minorEastAsia" w:cs="Times New Roman"/>
          <w:b/>
          <w:u w:val="single"/>
          <w:lang w:eastAsia="en-IE"/>
          <w14:ligatures w14:val="none"/>
        </w:rPr>
        <w:t xml:space="preserve"> - Correspondence</w:t>
      </w:r>
    </w:p>
    <w:p w14:paraId="5D3F9C6A" w14:textId="77777777" w:rsidR="00383FDE" w:rsidRPr="00EC0BEF" w:rsidRDefault="00383FDE" w:rsidP="00383FDE">
      <w:pPr>
        <w:rPr>
          <w:rFonts w:eastAsiaTheme="minorEastAsia" w:cs="Times New Roman"/>
          <w:bCs/>
          <w:lang w:eastAsia="en-IE"/>
          <w14:ligatures w14:val="none"/>
        </w:rPr>
      </w:pPr>
      <w:r w:rsidRPr="00EC0BEF">
        <w:rPr>
          <w:rFonts w:eastAsiaTheme="minorEastAsia" w:cs="Times New Roman"/>
          <w:bCs/>
          <w:lang w:eastAsia="en-IE"/>
          <w14:ligatures w14:val="none"/>
        </w:rPr>
        <w:t>Correspondence (No Business)</w:t>
      </w:r>
    </w:p>
    <w:p w14:paraId="34EF3110" w14:textId="77777777" w:rsidR="009F39B2" w:rsidRPr="0033798A" w:rsidRDefault="009F39B2" w:rsidP="009F39B2">
      <w:pPr>
        <w:keepNext/>
        <w:keepLines/>
        <w:spacing w:before="200" w:after="0"/>
        <w:outlineLvl w:val="2"/>
        <w:rPr>
          <w:rFonts w:eastAsiaTheme="minorEastAsia" w:cs="Times New Roman"/>
          <w:lang w:eastAsia="en-IE"/>
          <w14:ligatures w14:val="none"/>
        </w:rPr>
      </w:pPr>
      <w:bookmarkStart w:id="0" w:name="_Hlk148958115"/>
      <w:r w:rsidRPr="0033798A">
        <w:rPr>
          <w:rFonts w:eastAsiaTheme="minorEastAsia" w:cs="Times New Roman"/>
          <w:b/>
          <w:u w:val="single"/>
          <w:lang w:eastAsia="en-IE"/>
          <w14:ligatures w14:val="none"/>
        </w:rPr>
        <w:t>LPNC/487/M11/0923 Item ID:79670 – Moy Glas Bottle Bank</w:t>
      </w:r>
    </w:p>
    <w:p w14:paraId="5739F4E6" w14:textId="77777777" w:rsidR="009F39B2" w:rsidRPr="0033798A" w:rsidRDefault="009F39B2" w:rsidP="009F39B2">
      <w:pPr>
        <w:rPr>
          <w:rFonts w:eastAsiaTheme="minorEastAsia" w:cs="Times New Roman"/>
          <w:lang w:eastAsia="en-IE"/>
          <w14:ligatures w14:val="none"/>
        </w:rPr>
      </w:pPr>
      <w:r w:rsidRPr="0033798A">
        <w:rPr>
          <w:rFonts w:eastAsiaTheme="minorEastAsia" w:cs="Times New Roman"/>
          <w:lang w:eastAsia="en-IE"/>
          <w14:ligatures w14:val="none"/>
        </w:rPr>
        <w:t xml:space="preserve">Proposed by Councillor L. O'Toole Seconded by Councillor </w:t>
      </w:r>
      <w:r>
        <w:rPr>
          <w:rFonts w:eastAsiaTheme="minorEastAsia" w:cs="Times New Roman"/>
          <w:lang w:eastAsia="en-IE"/>
          <w14:ligatures w14:val="none"/>
        </w:rPr>
        <w:t>G O’Connell</w:t>
      </w:r>
    </w:p>
    <w:p w14:paraId="6574FD56" w14:textId="77777777" w:rsidR="009F39B2" w:rsidRPr="0033798A" w:rsidRDefault="009F39B2" w:rsidP="009F39B2">
      <w:pPr>
        <w:rPr>
          <w:rFonts w:eastAsiaTheme="minorEastAsia" w:cs="Times New Roman"/>
          <w:lang w:eastAsia="en-IE"/>
          <w14:ligatures w14:val="none"/>
        </w:rPr>
      </w:pPr>
      <w:r w:rsidRPr="0033798A">
        <w:rPr>
          <w:rFonts w:eastAsiaTheme="minorEastAsia" w:cs="Times New Roman"/>
          <w:lang w:eastAsia="en-IE"/>
          <w14:ligatures w14:val="none"/>
        </w:rPr>
        <w:t xml:space="preserve">This Committee requests the CE to </w:t>
      </w:r>
      <w:proofErr w:type="gramStart"/>
      <w:r w:rsidRPr="0033798A">
        <w:rPr>
          <w:rFonts w:eastAsiaTheme="minorEastAsia" w:cs="Times New Roman"/>
          <w:lang w:eastAsia="en-IE"/>
          <w14:ligatures w14:val="none"/>
        </w:rPr>
        <w:t>make arrangements</w:t>
      </w:r>
      <w:proofErr w:type="gramEnd"/>
      <w:r w:rsidRPr="0033798A">
        <w:rPr>
          <w:rFonts w:eastAsiaTheme="minorEastAsia" w:cs="Times New Roman"/>
          <w:lang w:eastAsia="en-IE"/>
          <w14:ligatures w14:val="none"/>
        </w:rPr>
        <w:t xml:space="preserve"> in removing the bottle bank from Moy Glas given the continued/constant illegal dumping at this location. See attached recent dumping.</w:t>
      </w:r>
    </w:p>
    <w:p w14:paraId="5427A7A7" w14:textId="77777777" w:rsidR="009F39B2" w:rsidRPr="0033798A" w:rsidRDefault="009F39B2" w:rsidP="009F39B2">
      <w:pPr>
        <w:rPr>
          <w:rFonts w:eastAsiaTheme="minorEastAsia" w:cs="Times New Roman"/>
          <w:b/>
          <w:lang w:eastAsia="en-IE"/>
          <w14:ligatures w14:val="none"/>
        </w:rPr>
      </w:pPr>
      <w:r w:rsidRPr="0033798A">
        <w:rPr>
          <w:rFonts w:eastAsiaTheme="minorEastAsia" w:cs="Times New Roman"/>
          <w:b/>
          <w:lang w:eastAsia="en-IE"/>
          <w14:ligatures w14:val="none"/>
        </w:rPr>
        <w:t>The Following Report from The Chief Executive was Read: </w:t>
      </w:r>
    </w:p>
    <w:p w14:paraId="1057A297" w14:textId="77777777" w:rsidR="009F39B2" w:rsidRPr="0033798A" w:rsidRDefault="009F39B2" w:rsidP="009F39B2">
      <w:pPr>
        <w:rPr>
          <w:rFonts w:eastAsiaTheme="minorEastAsia" w:cs="Times New Roman"/>
          <w:lang w:eastAsia="en-IE"/>
          <w14:ligatures w14:val="none"/>
        </w:rPr>
      </w:pPr>
      <w:r w:rsidRPr="0033798A">
        <w:rPr>
          <w:rFonts w:eastAsiaTheme="minorEastAsia" w:cs="Times New Roman"/>
          <w:lang w:eastAsia="en-IE"/>
          <w14:ligatures w14:val="none"/>
        </w:rPr>
        <w:t>The bottle banks are scheduled to be replaced with newly painted ones over the next week, to improve the appearance of the bring banks site. Removing the banks is not something that has been considered as it does not align with the objectives of SDCC’s community-based recycling strategy.</w:t>
      </w:r>
    </w:p>
    <w:p w14:paraId="0D052412" w14:textId="77777777" w:rsidR="009F39B2" w:rsidRPr="0033798A" w:rsidRDefault="009F39B2" w:rsidP="009F39B2">
      <w:pPr>
        <w:rPr>
          <w:rFonts w:eastAsiaTheme="minorEastAsia" w:cs="Times New Roman"/>
          <w:lang w:eastAsia="en-IE"/>
          <w14:ligatures w14:val="none"/>
        </w:rPr>
      </w:pPr>
      <w:r w:rsidRPr="0033798A">
        <w:rPr>
          <w:rFonts w:eastAsiaTheme="minorEastAsia" w:cs="Times New Roman"/>
          <w:lang w:eastAsia="en-IE"/>
          <w14:ligatures w14:val="none"/>
        </w:rPr>
        <w:t xml:space="preserve">We have had </w:t>
      </w:r>
      <w:proofErr w:type="gramStart"/>
      <w:r w:rsidRPr="0033798A">
        <w:rPr>
          <w:rFonts w:eastAsiaTheme="minorEastAsia" w:cs="Times New Roman"/>
          <w:lang w:eastAsia="en-IE"/>
          <w14:ligatures w14:val="none"/>
        </w:rPr>
        <w:t>a number of</w:t>
      </w:r>
      <w:proofErr w:type="gramEnd"/>
      <w:r w:rsidRPr="0033798A">
        <w:rPr>
          <w:rFonts w:eastAsiaTheme="minorEastAsia" w:cs="Times New Roman"/>
          <w:lang w:eastAsia="en-IE"/>
          <w14:ligatures w14:val="none"/>
        </w:rPr>
        <w:t xml:space="preserve"> reports in relation to dumping at this location. Evidence was found on two occasions and fines were issued. One fine has been paid to date. There is an audio device installed at this location which is operational. The Litter Warden patrols this area regularly and this will continue. </w:t>
      </w:r>
    </w:p>
    <w:p w14:paraId="19457645" w14:textId="77777777" w:rsidR="009F39B2" w:rsidRPr="0033798A" w:rsidRDefault="003E4236" w:rsidP="009F39B2">
      <w:pPr>
        <w:rPr>
          <w:rFonts w:eastAsiaTheme="minorEastAsia" w:cs="Times New Roman"/>
          <w:lang w:eastAsia="en-IE"/>
          <w14:ligatures w14:val="none"/>
        </w:rPr>
      </w:pPr>
      <w:hyperlink r:id="rId26" w:history="1">
        <w:r w:rsidR="009F39B2" w:rsidRPr="0033798A">
          <w:rPr>
            <w:rFonts w:eastAsiaTheme="minorEastAsia" w:cs="Times New Roman"/>
            <w:color w:val="0563C1" w:themeColor="hyperlink"/>
            <w:u w:val="single"/>
            <w:lang w:eastAsia="en-IE"/>
            <w14:ligatures w14:val="none"/>
          </w:rPr>
          <w:t>M11 Picture</w:t>
        </w:r>
      </w:hyperlink>
      <w:r w:rsidR="009F39B2" w:rsidRPr="0033798A">
        <w:rPr>
          <w:rFonts w:eastAsiaTheme="minorEastAsia" w:cs="Times New Roman"/>
          <w:lang w:eastAsia="en-IE"/>
          <w14:ligatures w14:val="none"/>
        </w:rPr>
        <w:br/>
      </w:r>
    </w:p>
    <w:p w14:paraId="18D70398" w14:textId="77777777" w:rsidR="009F39B2" w:rsidRPr="004C4D00" w:rsidRDefault="009F39B2" w:rsidP="009F39B2">
      <w:pPr>
        <w:rPr>
          <w:rFonts w:eastAsiaTheme="minorEastAsia" w:cs="Times New Roman"/>
          <w:color w:val="FF0000"/>
          <w:lang w:eastAsia="en-IE"/>
          <w14:ligatures w14:val="none"/>
        </w:rPr>
      </w:pPr>
      <w:r w:rsidRPr="0033798A">
        <w:rPr>
          <w:rFonts w:eastAsiaTheme="minorEastAsia" w:cs="Times New Roman"/>
          <w:lang w:eastAsia="en-IE"/>
          <w14:ligatures w14:val="none"/>
        </w:rPr>
        <w:t xml:space="preserve">Following Contributions from Councillors L O’Toole, P Gogarty, and V Casserly, Sharon Conroy Senior Executive Officer responded to queries raised. </w:t>
      </w:r>
    </w:p>
    <w:p w14:paraId="0BB19F7C" w14:textId="77777777" w:rsidR="009F39B2" w:rsidRDefault="009F39B2" w:rsidP="009F39B2">
      <w:pPr>
        <w:rPr>
          <w:rFonts w:eastAsiaTheme="minorEastAsia" w:cs="Times New Roman"/>
          <w:lang w:eastAsia="en-IE"/>
          <w14:ligatures w14:val="none"/>
        </w:rPr>
      </w:pPr>
      <w:r w:rsidRPr="0033798A">
        <w:rPr>
          <w:rFonts w:eastAsiaTheme="minorEastAsia" w:cs="Times New Roman"/>
          <w:lang w:eastAsia="en-IE"/>
          <w14:ligatures w14:val="none"/>
        </w:rPr>
        <w:t xml:space="preserve">An Amendment was proposed by Councillor P Gogarty and Seconded by Councillor </w:t>
      </w:r>
      <w:r>
        <w:rPr>
          <w:rFonts w:eastAsiaTheme="minorEastAsia" w:cs="Times New Roman"/>
          <w:lang w:eastAsia="en-IE"/>
          <w14:ligatures w14:val="none"/>
        </w:rPr>
        <w:t>V Casserly</w:t>
      </w:r>
      <w:r w:rsidRPr="0033798A">
        <w:rPr>
          <w:rFonts w:eastAsiaTheme="minorEastAsia" w:cs="Times New Roman"/>
          <w:lang w:eastAsia="en-IE"/>
          <w14:ligatures w14:val="none"/>
        </w:rPr>
        <w:t xml:space="preserve"> which was unanimously </w:t>
      </w:r>
      <w:r w:rsidRPr="00427330">
        <w:rPr>
          <w:rFonts w:eastAsiaTheme="minorEastAsia" w:cs="Times New Roman"/>
          <w:b/>
          <w:bCs/>
          <w:lang w:eastAsia="en-IE"/>
          <w14:ligatures w14:val="none"/>
        </w:rPr>
        <w:t>Agreed</w:t>
      </w:r>
      <w:r w:rsidRPr="0033798A">
        <w:rPr>
          <w:rFonts w:eastAsiaTheme="minorEastAsia" w:cs="Times New Roman"/>
          <w:lang w:eastAsia="en-IE"/>
          <w14:ligatures w14:val="none"/>
        </w:rPr>
        <w:t>.</w:t>
      </w:r>
    </w:p>
    <w:p w14:paraId="3840138A" w14:textId="77777777" w:rsidR="009F39B2" w:rsidRDefault="009F39B2" w:rsidP="009F39B2">
      <w:pPr>
        <w:rPr>
          <w:rFonts w:eastAsiaTheme="minorEastAsia" w:cs="Times New Roman"/>
          <w:lang w:eastAsia="en-IE"/>
          <w14:ligatures w14:val="none"/>
        </w:rPr>
      </w:pPr>
      <w:r>
        <w:rPr>
          <w:rFonts w:eastAsiaTheme="minorEastAsia" w:cs="Times New Roman"/>
          <w:lang w:eastAsia="en-IE"/>
          <w14:ligatures w14:val="none"/>
        </w:rPr>
        <w:t xml:space="preserve">Amended Motion: </w:t>
      </w:r>
    </w:p>
    <w:p w14:paraId="0D3A7784" w14:textId="77777777" w:rsidR="009F39B2" w:rsidRPr="009F39B2" w:rsidRDefault="009F39B2" w:rsidP="009F39B2">
      <w:pPr>
        <w:rPr>
          <w:rFonts w:eastAsiaTheme="minorEastAsia" w:cs="Times New Roman"/>
          <w:lang w:eastAsia="en-IE"/>
          <w14:ligatures w14:val="none"/>
        </w:rPr>
      </w:pPr>
      <w:r w:rsidRPr="00427330">
        <w:rPr>
          <w:rFonts w:eastAsiaTheme="minorEastAsia" w:cs="Times New Roman"/>
          <w:lang w:eastAsia="en-IE"/>
          <w14:ligatures w14:val="none"/>
        </w:rPr>
        <w:t xml:space="preserve">This Committee requests the CE to </w:t>
      </w:r>
      <w:proofErr w:type="gramStart"/>
      <w:r w:rsidRPr="00427330">
        <w:rPr>
          <w:rFonts w:eastAsiaTheme="minorEastAsia" w:cs="Times New Roman"/>
          <w:lang w:eastAsia="en-IE"/>
          <w14:ligatures w14:val="none"/>
        </w:rPr>
        <w:t>make arrangements</w:t>
      </w:r>
      <w:proofErr w:type="gramEnd"/>
      <w:r w:rsidRPr="00427330">
        <w:rPr>
          <w:rFonts w:eastAsiaTheme="minorEastAsia" w:cs="Times New Roman"/>
          <w:lang w:eastAsia="en-IE"/>
          <w14:ligatures w14:val="none"/>
        </w:rPr>
        <w:t xml:space="preserve"> in removing the bottle bank from Moy Glas - when the pool car park is opened as already passed in 2021, and as supported by a huge majority of local residents - given the continued/constant illegal dumping at this location. See attached recent dumping.</w:t>
      </w:r>
    </w:p>
    <w:bookmarkEnd w:id="0"/>
    <w:p w14:paraId="1707C963" w14:textId="4B5B088C" w:rsidR="009F39B2" w:rsidRPr="009F39B2" w:rsidRDefault="009F39B2" w:rsidP="009F39B2">
      <w:pPr>
        <w:rPr>
          <w:rFonts w:eastAsiaTheme="minorEastAsia" w:cs="Times New Roman"/>
          <w:lang w:eastAsia="en-IE"/>
          <w14:ligatures w14:val="none"/>
        </w:rPr>
      </w:pPr>
      <w:r w:rsidRPr="009F39B2">
        <w:lastRenderedPageBreak/>
        <w:t xml:space="preserve">Sharon Conroy, Senior Executive Officer further to this </w:t>
      </w:r>
      <w:r w:rsidRPr="009F39B2">
        <w:rPr>
          <w:rFonts w:eastAsiaTheme="minorEastAsia" w:cs="Times New Roman"/>
          <w:lang w:eastAsia="en-IE"/>
          <w14:ligatures w14:val="none"/>
        </w:rPr>
        <w:t xml:space="preserve">advised members that she would confirm her understanding that in fact, Lucan Swimming Pool and Moy Glas are and have been two separate sites and that she would follow up and confirm this to Councillors after the meeting. </w:t>
      </w:r>
      <w:r w:rsidR="003E4236">
        <w:rPr>
          <w:rFonts w:eastAsiaTheme="minorEastAsia" w:cs="Times New Roman"/>
          <w:lang w:eastAsia="en-IE"/>
          <w14:ligatures w14:val="none"/>
        </w:rPr>
        <w:t xml:space="preserve">The Motion was </w:t>
      </w:r>
      <w:r w:rsidR="003E4236" w:rsidRPr="003E4236">
        <w:rPr>
          <w:rFonts w:eastAsiaTheme="minorEastAsia" w:cs="Times New Roman"/>
          <w:b/>
          <w:bCs/>
          <w:lang w:eastAsia="en-IE"/>
          <w14:ligatures w14:val="none"/>
        </w:rPr>
        <w:t>Agreed</w:t>
      </w:r>
      <w:r w:rsidR="003E4236">
        <w:rPr>
          <w:rFonts w:eastAsiaTheme="minorEastAsia" w:cs="Times New Roman"/>
          <w:lang w:eastAsia="en-IE"/>
          <w14:ligatures w14:val="none"/>
        </w:rPr>
        <w:t>.</w:t>
      </w:r>
    </w:p>
    <w:p w14:paraId="7E332EEE" w14:textId="7858FFE5"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LPNC/488/</w:t>
      </w:r>
      <w:r w:rsidR="00383FDE" w:rsidRPr="00383FDE">
        <w:rPr>
          <w:rFonts w:eastAsiaTheme="minorEastAsia" w:cs="Times New Roman"/>
          <w:b/>
          <w:u w:val="single"/>
          <w:lang w:eastAsia="en-IE"/>
          <w14:ligatures w14:val="none"/>
        </w:rPr>
        <w:t>M12/0923 Item ID:80178</w:t>
      </w:r>
      <w:r w:rsidR="00DA4748">
        <w:rPr>
          <w:rFonts w:eastAsiaTheme="minorEastAsia" w:cs="Times New Roman"/>
          <w:b/>
          <w:u w:val="single"/>
          <w:lang w:eastAsia="en-IE"/>
          <w14:ligatures w14:val="none"/>
        </w:rPr>
        <w:t xml:space="preserve"> – Air Pollution in Lucan, Palmerstown &amp; North Clondalkin</w:t>
      </w:r>
    </w:p>
    <w:p w14:paraId="0C9C5ECB" w14:textId="64F42E0B"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r w:rsidR="00EC0BEF">
        <w:rPr>
          <w:rFonts w:eastAsiaTheme="minorEastAsia" w:cs="Times New Roman"/>
          <w:lang w:eastAsia="en-IE"/>
          <w14:ligatures w14:val="none"/>
        </w:rPr>
        <w:t xml:space="preserve"> </w:t>
      </w:r>
      <w:r w:rsidR="00527AE1">
        <w:rPr>
          <w:rFonts w:eastAsiaTheme="minorEastAsia" w:cs="Times New Roman"/>
          <w:lang w:eastAsia="en-IE"/>
          <w14:ligatures w14:val="none"/>
        </w:rPr>
        <w:t xml:space="preserve">Seconded by Councillor </w:t>
      </w:r>
      <w:r w:rsidR="0017701F">
        <w:rPr>
          <w:rFonts w:eastAsiaTheme="minorEastAsia" w:cs="Times New Roman"/>
          <w:lang w:eastAsia="en-IE"/>
          <w14:ligatures w14:val="none"/>
        </w:rPr>
        <w:t>L O’Toole</w:t>
      </w:r>
    </w:p>
    <w:p w14:paraId="65ED4ED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This Committee requests the CE to carry out an air pollution study in the Lucan, Palmerstown North Clondalkin areas. To also ask if an air pollution study has ever been carried out and to make a statement on the matter?</w:t>
      </w:r>
    </w:p>
    <w:p w14:paraId="6FA35181" w14:textId="77777777" w:rsidR="00EC0BEF" w:rsidRDefault="00EC0BEF" w:rsidP="00EC0BEF">
      <w:pPr>
        <w:rPr>
          <w:rFonts w:eastAsiaTheme="minorEastAsia" w:cs="Times New Roman"/>
          <w:b/>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 </w:t>
      </w:r>
    </w:p>
    <w:p w14:paraId="6EF6EDA1" w14:textId="2700DF92"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There are </w:t>
      </w:r>
      <w:proofErr w:type="gramStart"/>
      <w:r w:rsidRPr="00383FDE">
        <w:rPr>
          <w:rFonts w:eastAsiaTheme="minorEastAsia" w:cs="Times New Roman"/>
          <w:lang w:eastAsia="en-IE"/>
          <w14:ligatures w14:val="none"/>
        </w:rPr>
        <w:t>a number of</w:t>
      </w:r>
      <w:proofErr w:type="gramEnd"/>
      <w:r w:rsidRPr="00383FDE">
        <w:rPr>
          <w:rFonts w:eastAsiaTheme="minorEastAsia" w:cs="Times New Roman"/>
          <w:lang w:eastAsia="en-IE"/>
          <w14:ligatures w14:val="none"/>
        </w:rPr>
        <w:t xml:space="preserve"> air quality monitoring stations around Dublin, including locally in Lucan area.  The stations record real time data for air quality indicators and all information can be viewed by any member of the public on airquality.ie website.  I have forwarded a document with additional information and explanation.  Present readings and measurements would not indicate a need for additional studies as levels are within action limits set in the legislation and Air Quality for Health Index is in the </w:t>
      </w:r>
      <w:r w:rsidR="001D4514" w:rsidRPr="00383FDE">
        <w:rPr>
          <w:rFonts w:eastAsiaTheme="minorEastAsia" w:cs="Times New Roman"/>
          <w:lang w:eastAsia="en-IE"/>
          <w14:ligatures w14:val="none"/>
        </w:rPr>
        <w:t>good</w:t>
      </w:r>
      <w:r w:rsidRPr="00383FDE">
        <w:rPr>
          <w:rFonts w:eastAsiaTheme="minorEastAsia" w:cs="Times New Roman"/>
          <w:lang w:eastAsia="en-IE"/>
          <w14:ligatures w14:val="none"/>
        </w:rPr>
        <w:t xml:space="preserve"> range.  EPA Air Quality Bulletins for 2023 show good compliance across the Dublin area.</w:t>
      </w:r>
    </w:p>
    <w:p w14:paraId="120737AC" w14:textId="77777777" w:rsidR="00383FDE" w:rsidRDefault="003E4236" w:rsidP="00383FDE">
      <w:pPr>
        <w:rPr>
          <w:rFonts w:eastAsiaTheme="minorEastAsia" w:cs="Times New Roman"/>
          <w:lang w:eastAsia="en-IE"/>
          <w14:ligatures w14:val="none"/>
        </w:rPr>
      </w:pPr>
      <w:hyperlink r:id="rId27" w:history="1">
        <w:r w:rsidR="00383FDE" w:rsidRPr="00383FDE">
          <w:rPr>
            <w:rFonts w:eastAsiaTheme="minorEastAsia" w:cs="Times New Roman"/>
            <w:color w:val="0563C1" w:themeColor="hyperlink"/>
            <w:u w:val="single"/>
            <w:lang w:eastAsia="en-IE"/>
            <w14:ligatures w14:val="none"/>
          </w:rPr>
          <w:t>M12 Air Quality Query</w:t>
        </w:r>
      </w:hyperlink>
      <w:r w:rsidR="00383FDE" w:rsidRPr="00383FDE">
        <w:rPr>
          <w:rFonts w:eastAsiaTheme="minorEastAsia" w:cs="Times New Roman"/>
          <w:lang w:eastAsia="en-IE"/>
          <w14:ligatures w14:val="none"/>
        </w:rPr>
        <w:br/>
      </w:r>
    </w:p>
    <w:p w14:paraId="40FCBF6B" w14:textId="43A96145" w:rsidR="00C03AFB" w:rsidRPr="00383FDE" w:rsidRDefault="00C03AFB"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G O’Connell and L O’Toole, Patricia Doonan Principle Environmental Health Officer Responded to queries raised and the Motion was </w:t>
      </w:r>
      <w:r w:rsidRPr="00C03AFB">
        <w:rPr>
          <w:rFonts w:eastAsiaTheme="minorEastAsia" w:cs="Times New Roman"/>
          <w:b/>
          <w:bCs/>
          <w:lang w:eastAsia="en-IE"/>
          <w14:ligatures w14:val="none"/>
        </w:rPr>
        <w:t>Agreed</w:t>
      </w:r>
      <w:r>
        <w:rPr>
          <w:rFonts w:eastAsiaTheme="minorEastAsia" w:cs="Times New Roman"/>
          <w:lang w:eastAsia="en-IE"/>
          <w14:ligatures w14:val="none"/>
        </w:rPr>
        <w:t>.</w:t>
      </w:r>
    </w:p>
    <w:p w14:paraId="39EF7077" w14:textId="77777777" w:rsidR="00383FDE" w:rsidRPr="00383FDE" w:rsidRDefault="00383FDE" w:rsidP="00DA4748">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Housing</w:t>
      </w:r>
    </w:p>
    <w:p w14:paraId="31BA5ACD" w14:textId="489D42E0"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LPNC/489/</w:t>
      </w:r>
      <w:r w:rsidR="00383FDE" w:rsidRPr="00383FDE">
        <w:rPr>
          <w:rFonts w:eastAsiaTheme="minorEastAsia" w:cs="Times New Roman"/>
          <w:b/>
          <w:u w:val="single"/>
          <w:lang w:eastAsia="en-IE"/>
          <w14:ligatures w14:val="none"/>
        </w:rPr>
        <w:t>Q16/0923 Item ID:80170</w:t>
      </w:r>
      <w:r w:rsidR="00DA4748">
        <w:rPr>
          <w:rFonts w:eastAsiaTheme="minorEastAsia" w:cs="Times New Roman"/>
          <w:b/>
          <w:u w:val="single"/>
          <w:lang w:eastAsia="en-IE"/>
          <w14:ligatures w14:val="none"/>
        </w:rPr>
        <w:t xml:space="preserve"> – Vacant Homes Report Update</w:t>
      </w:r>
    </w:p>
    <w:p w14:paraId="553A2E9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p>
    <w:p w14:paraId="3419E83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for a report from the Vacant Homes officers to the number of homes identified as vacant in Lucan, Palmerstown and North Clondalkin and the actions being taken to bring them back into use.</w:t>
      </w:r>
    </w:p>
    <w:p w14:paraId="60EF4B6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572C365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There are currently 9 properties identified as vacant in Lucan, Palmerstown and North Clondalkin.</w:t>
      </w:r>
    </w:p>
    <w:p w14:paraId="562E4B00" w14:textId="0E4F68EF"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Vacant Homes Officers have recently completed phase 1 of a county-wide survey of potential vacant properties in conjunction with the Department of Housing Local Government and Heritage. Phase 2 of this survey will commence in Quarter 4, 2023 enabling the compilation of a more comprehensive list of vacant homes in the county. The Vacant Homes Officers investigate ownership </w:t>
      </w:r>
      <w:r w:rsidR="008F78CC" w:rsidRPr="00383FDE">
        <w:rPr>
          <w:rFonts w:eastAsiaTheme="minorEastAsia" w:cs="Times New Roman"/>
          <w:lang w:eastAsia="en-IE"/>
          <w14:ligatures w14:val="none"/>
        </w:rPr>
        <w:t>of properties</w:t>
      </w:r>
      <w:r w:rsidRPr="00383FDE">
        <w:rPr>
          <w:rFonts w:eastAsiaTheme="minorEastAsia" w:cs="Times New Roman"/>
          <w:lang w:eastAsia="en-IE"/>
          <w14:ligatures w14:val="none"/>
        </w:rPr>
        <w:t xml:space="preserve"> identified with a view to engaging with owners to bring the properties back into productive use including with the assistance of the </w:t>
      </w:r>
      <w:proofErr w:type="spellStart"/>
      <w:r w:rsidRPr="00383FDE">
        <w:rPr>
          <w:rFonts w:eastAsiaTheme="minorEastAsia" w:cs="Times New Roman"/>
          <w:lang w:eastAsia="en-IE"/>
          <w14:ligatures w14:val="none"/>
        </w:rPr>
        <w:t>Croí</w:t>
      </w:r>
      <w:proofErr w:type="spellEnd"/>
      <w:r w:rsidRPr="00383FDE">
        <w:rPr>
          <w:rFonts w:eastAsiaTheme="minorEastAsia" w:cs="Times New Roman"/>
          <w:lang w:eastAsia="en-IE"/>
          <w14:ligatures w14:val="none"/>
        </w:rPr>
        <w:t> </w:t>
      </w:r>
      <w:proofErr w:type="spellStart"/>
      <w:r w:rsidRPr="00383FDE">
        <w:rPr>
          <w:rFonts w:eastAsiaTheme="minorEastAsia" w:cs="Times New Roman"/>
          <w:lang w:eastAsia="en-IE"/>
          <w14:ligatures w14:val="none"/>
        </w:rPr>
        <w:t>Cónaithe</w:t>
      </w:r>
      <w:proofErr w:type="spellEnd"/>
      <w:r w:rsidRPr="00383FDE">
        <w:rPr>
          <w:rFonts w:eastAsiaTheme="minorEastAsia" w:cs="Times New Roman"/>
          <w:lang w:eastAsia="en-IE"/>
          <w14:ligatures w14:val="none"/>
        </w:rPr>
        <w:t xml:space="preserve"> Vacant Homes Grant, SEAI energy efficiency grants or the repair and Leasing Scheme</w:t>
      </w:r>
    </w:p>
    <w:p w14:paraId="49002833" w14:textId="09006914"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LPNC/490/</w:t>
      </w:r>
      <w:r w:rsidR="00383FDE" w:rsidRPr="00383FDE">
        <w:rPr>
          <w:rFonts w:eastAsiaTheme="minorEastAsia" w:cs="Times New Roman"/>
          <w:b/>
          <w:u w:val="single"/>
          <w:lang w:eastAsia="en-IE"/>
          <w14:ligatures w14:val="none"/>
        </w:rPr>
        <w:t>Q17/0923 Item ID:79270</w:t>
      </w:r>
      <w:r w:rsidR="00DA4748">
        <w:rPr>
          <w:rFonts w:eastAsiaTheme="minorEastAsia" w:cs="Times New Roman"/>
          <w:b/>
          <w:u w:val="single"/>
          <w:lang w:eastAsia="en-IE"/>
          <w14:ligatures w14:val="none"/>
        </w:rPr>
        <w:t xml:space="preserve"> – Age Friendly Development Sarsfield Park Update</w:t>
      </w:r>
    </w:p>
    <w:p w14:paraId="2613074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p>
    <w:p w14:paraId="430A9445" w14:textId="42FF5AD1"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 xml:space="preserve">To ask the Manager when can local councillors expect to see the final development design published in relation the proposed </w:t>
      </w:r>
      <w:r w:rsidR="001D4514" w:rsidRPr="00383FDE">
        <w:rPr>
          <w:rFonts w:eastAsiaTheme="minorEastAsia" w:cs="Times New Roman"/>
          <w:lang w:eastAsia="en-IE"/>
          <w14:ligatures w14:val="none"/>
        </w:rPr>
        <w:t>6-unit</w:t>
      </w:r>
      <w:r w:rsidRPr="00383FDE">
        <w:rPr>
          <w:rFonts w:eastAsiaTheme="minorEastAsia" w:cs="Times New Roman"/>
          <w:lang w:eastAsia="en-IE"/>
          <w14:ligatures w14:val="none"/>
        </w:rPr>
        <w:t xml:space="preserve"> age-friendly development in Sarsfield Park, Lucan?</w:t>
      </w:r>
    </w:p>
    <w:p w14:paraId="07E6E95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40938DD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It is proposed that the five age friendly units at Sarsfield Park, Lucan will be advertised by way of Part 8 derogation at the end of October/ early November. The Council is currently arranging required screening reports to be carried out on the site.</w:t>
      </w:r>
    </w:p>
    <w:p w14:paraId="77B66BDD" w14:textId="5AEA9A6B" w:rsidR="00383FDE" w:rsidRPr="00383FDE" w:rsidRDefault="00290645"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LPNC/491/</w:t>
      </w:r>
      <w:r w:rsidR="00383FDE" w:rsidRPr="00383FDE">
        <w:rPr>
          <w:rFonts w:eastAsiaTheme="minorEastAsia" w:cs="Times New Roman"/>
          <w:b/>
          <w:u w:val="single"/>
          <w:lang w:eastAsia="en-IE"/>
          <w14:ligatures w14:val="none"/>
        </w:rPr>
        <w:t>Q18/0923 Item ID:80177</w:t>
      </w:r>
      <w:r w:rsidR="00A623D9">
        <w:rPr>
          <w:rFonts w:eastAsiaTheme="minorEastAsia" w:cs="Times New Roman"/>
          <w:b/>
          <w:u w:val="single"/>
          <w:lang w:eastAsia="en-IE"/>
          <w14:ligatures w14:val="none"/>
        </w:rPr>
        <w:t xml:space="preserve"> – Update on Right Size Apartments in Palmerstown</w:t>
      </w:r>
    </w:p>
    <w:p w14:paraId="2C5504E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p>
    <w:p w14:paraId="54AA096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for an update on the proposed right size apartments on the Old Lucan Road Palmerstown and if he will make a statement on the matter.</w:t>
      </w:r>
    </w:p>
    <w:p w14:paraId="1A388FF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06F6AEE7" w14:textId="27B9B61C"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Approved Housing Body that was progressing this development have advised the Council in the current economic climate based on tenders received the project is currently financially unviable.  The Council are currently assessing options for project delivery including acquiring an </w:t>
      </w:r>
      <w:r w:rsidR="001D4514" w:rsidRPr="00383FDE">
        <w:rPr>
          <w:rFonts w:eastAsiaTheme="minorEastAsia" w:cs="Times New Roman"/>
          <w:lang w:eastAsia="en-IE"/>
          <w14:ligatures w14:val="none"/>
        </w:rPr>
        <w:t>adjacent</w:t>
      </w:r>
      <w:r w:rsidRPr="00383FDE">
        <w:rPr>
          <w:rFonts w:eastAsiaTheme="minorEastAsia" w:cs="Times New Roman"/>
          <w:lang w:eastAsia="en-IE"/>
          <w14:ligatures w14:val="none"/>
        </w:rPr>
        <w:t xml:space="preserve"> strip of land, which will not be completed in the short to medium term.</w:t>
      </w:r>
    </w:p>
    <w:p w14:paraId="40A076AF" w14:textId="7A755161"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LPNC/492/</w:t>
      </w:r>
      <w:r w:rsidR="00383FDE" w:rsidRPr="00383FDE">
        <w:rPr>
          <w:rFonts w:eastAsiaTheme="minorEastAsia" w:cs="Times New Roman"/>
          <w:b/>
          <w:u w:val="single"/>
          <w:lang w:eastAsia="en-IE"/>
          <w14:ligatures w14:val="none"/>
        </w:rPr>
        <w:t>Q19/0923 Item ID:80186</w:t>
      </w:r>
      <w:r w:rsidR="00A623D9">
        <w:rPr>
          <w:rFonts w:eastAsiaTheme="minorEastAsia" w:cs="Times New Roman"/>
          <w:b/>
          <w:u w:val="single"/>
          <w:lang w:eastAsia="en-IE"/>
          <w14:ligatures w14:val="none"/>
        </w:rPr>
        <w:t xml:space="preserve"> – Adamstown Housing Types Stats</w:t>
      </w:r>
    </w:p>
    <w:p w14:paraId="66F5FC3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p>
    <w:p w14:paraId="05D92E90" w14:textId="54FCB17B"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To ask CE for a </w:t>
      </w:r>
      <w:r w:rsidR="0019473C" w:rsidRPr="00383FDE">
        <w:rPr>
          <w:rFonts w:eastAsiaTheme="minorEastAsia" w:cs="Times New Roman"/>
          <w:lang w:eastAsia="en-IE"/>
          <w14:ligatures w14:val="none"/>
        </w:rPr>
        <w:t>breakdown</w:t>
      </w:r>
      <w:r w:rsidRPr="00383FDE">
        <w:rPr>
          <w:rFonts w:eastAsiaTheme="minorEastAsia" w:cs="Times New Roman"/>
          <w:lang w:eastAsia="en-IE"/>
          <w14:ligatures w14:val="none"/>
        </w:rPr>
        <w:t xml:space="preserve"> of the housing types/residence such as private, renting, affordability schemes, AHB, council etc in the Adamstown Housing?</w:t>
      </w:r>
    </w:p>
    <w:p w14:paraId="77DBEB5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4AE0DFD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table below provides information in relation to the category of units within Adamstown SDZ.</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000" w:firstRow="0" w:lastRow="0" w:firstColumn="0" w:lastColumn="0" w:noHBand="0" w:noVBand="0"/>
      </w:tblPr>
      <w:tblGrid>
        <w:gridCol w:w="2164"/>
        <w:gridCol w:w="405"/>
        <w:gridCol w:w="399"/>
        <w:gridCol w:w="244"/>
        <w:gridCol w:w="689"/>
        <w:gridCol w:w="435"/>
        <w:gridCol w:w="644"/>
        <w:gridCol w:w="368"/>
        <w:gridCol w:w="571"/>
      </w:tblGrid>
      <w:tr w:rsidR="00383FDE" w:rsidRPr="00383FDE" w14:paraId="1BCA3B80" w14:textId="77777777" w:rsidTr="00DF0954">
        <w:tc>
          <w:tcPr>
            <w:tcW w:w="0" w:type="auto"/>
            <w:vAlign w:val="center"/>
          </w:tcPr>
          <w:p w14:paraId="2FF9316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05E7EEA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AHB</w:t>
            </w:r>
          </w:p>
        </w:tc>
        <w:tc>
          <w:tcPr>
            <w:tcW w:w="0" w:type="auto"/>
            <w:vAlign w:val="center"/>
          </w:tcPr>
          <w:p w14:paraId="2DBBD1D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HAP</w:t>
            </w:r>
          </w:p>
        </w:tc>
        <w:tc>
          <w:tcPr>
            <w:tcW w:w="0" w:type="auto"/>
            <w:vAlign w:val="center"/>
          </w:tcPr>
          <w:p w14:paraId="196DF60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LA</w:t>
            </w:r>
          </w:p>
        </w:tc>
        <w:tc>
          <w:tcPr>
            <w:tcW w:w="0" w:type="auto"/>
            <w:vAlign w:val="center"/>
          </w:tcPr>
          <w:p w14:paraId="2A844AF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LEASED</w:t>
            </w:r>
          </w:p>
        </w:tc>
        <w:tc>
          <w:tcPr>
            <w:tcW w:w="0" w:type="auto"/>
            <w:vAlign w:val="center"/>
          </w:tcPr>
          <w:p w14:paraId="303D29E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MTR</w:t>
            </w:r>
          </w:p>
        </w:tc>
        <w:tc>
          <w:tcPr>
            <w:tcW w:w="0" w:type="auto"/>
            <w:vAlign w:val="center"/>
          </w:tcPr>
          <w:p w14:paraId="357CFE3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PART V</w:t>
            </w:r>
          </w:p>
        </w:tc>
        <w:tc>
          <w:tcPr>
            <w:tcW w:w="0" w:type="auto"/>
            <w:vAlign w:val="center"/>
          </w:tcPr>
          <w:p w14:paraId="1730B35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RAS</w:t>
            </w:r>
          </w:p>
        </w:tc>
        <w:tc>
          <w:tcPr>
            <w:tcW w:w="0" w:type="auto"/>
            <w:vAlign w:val="center"/>
          </w:tcPr>
          <w:p w14:paraId="425D992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TOTAL</w:t>
            </w:r>
          </w:p>
        </w:tc>
      </w:tr>
      <w:tr w:rsidR="00383FDE" w:rsidRPr="00383FDE" w14:paraId="0F43CBB3" w14:textId="77777777" w:rsidTr="00DF0954">
        <w:tc>
          <w:tcPr>
            <w:tcW w:w="0" w:type="auto"/>
            <w:vAlign w:val="center"/>
          </w:tcPr>
          <w:p w14:paraId="3859636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Approved Housing Body</w:t>
            </w:r>
          </w:p>
        </w:tc>
        <w:tc>
          <w:tcPr>
            <w:tcW w:w="0" w:type="auto"/>
            <w:vAlign w:val="center"/>
          </w:tcPr>
          <w:p w14:paraId="584778A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91</w:t>
            </w:r>
          </w:p>
        </w:tc>
        <w:tc>
          <w:tcPr>
            <w:tcW w:w="0" w:type="auto"/>
            <w:vAlign w:val="center"/>
          </w:tcPr>
          <w:p w14:paraId="48ED744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5892325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7BA2F59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37</w:t>
            </w:r>
          </w:p>
        </w:tc>
        <w:tc>
          <w:tcPr>
            <w:tcW w:w="0" w:type="auto"/>
            <w:vAlign w:val="center"/>
          </w:tcPr>
          <w:p w14:paraId="35B3CF6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0" w:type="auto"/>
            <w:vAlign w:val="center"/>
          </w:tcPr>
          <w:p w14:paraId="4E29B6A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141</w:t>
            </w:r>
          </w:p>
        </w:tc>
        <w:tc>
          <w:tcPr>
            <w:tcW w:w="0" w:type="auto"/>
            <w:vAlign w:val="center"/>
          </w:tcPr>
          <w:p w14:paraId="3151230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31</w:t>
            </w:r>
          </w:p>
        </w:tc>
        <w:tc>
          <w:tcPr>
            <w:tcW w:w="0" w:type="auto"/>
            <w:vAlign w:val="center"/>
          </w:tcPr>
          <w:p w14:paraId="10B873E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302</w:t>
            </w:r>
          </w:p>
        </w:tc>
      </w:tr>
      <w:tr w:rsidR="00383FDE" w:rsidRPr="00383FDE" w14:paraId="6D432AF5" w14:textId="77777777" w:rsidTr="00DF0954">
        <w:tc>
          <w:tcPr>
            <w:tcW w:w="0" w:type="auto"/>
            <w:vAlign w:val="center"/>
          </w:tcPr>
          <w:p w14:paraId="36EA56E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Private Landlord</w:t>
            </w:r>
          </w:p>
        </w:tc>
        <w:tc>
          <w:tcPr>
            <w:tcW w:w="0" w:type="auto"/>
            <w:vAlign w:val="center"/>
          </w:tcPr>
          <w:p w14:paraId="5714198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392452C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122</w:t>
            </w:r>
          </w:p>
        </w:tc>
        <w:tc>
          <w:tcPr>
            <w:tcW w:w="0" w:type="auto"/>
            <w:vAlign w:val="center"/>
          </w:tcPr>
          <w:p w14:paraId="41890E2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41F1219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5AA3ABB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53FFC5A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164F662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7F0E93A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122</w:t>
            </w:r>
          </w:p>
        </w:tc>
      </w:tr>
      <w:tr w:rsidR="00383FDE" w:rsidRPr="00383FDE" w14:paraId="75F50C90" w14:textId="77777777" w:rsidTr="00DF0954">
        <w:tc>
          <w:tcPr>
            <w:tcW w:w="0" w:type="auto"/>
            <w:vAlign w:val="center"/>
          </w:tcPr>
          <w:p w14:paraId="44D3E95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Local Authority</w:t>
            </w:r>
          </w:p>
        </w:tc>
        <w:tc>
          <w:tcPr>
            <w:tcW w:w="0" w:type="auto"/>
            <w:vAlign w:val="center"/>
          </w:tcPr>
          <w:p w14:paraId="10AAD36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047D878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5EC5808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42</w:t>
            </w:r>
          </w:p>
        </w:tc>
        <w:tc>
          <w:tcPr>
            <w:tcW w:w="0" w:type="auto"/>
            <w:vAlign w:val="center"/>
          </w:tcPr>
          <w:p w14:paraId="59E10BF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2994064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2EC1909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53</w:t>
            </w:r>
          </w:p>
        </w:tc>
        <w:tc>
          <w:tcPr>
            <w:tcW w:w="0" w:type="auto"/>
            <w:vAlign w:val="center"/>
          </w:tcPr>
          <w:p w14:paraId="52D4863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0" w:type="auto"/>
            <w:vAlign w:val="center"/>
          </w:tcPr>
          <w:p w14:paraId="3E2D968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95</w:t>
            </w:r>
          </w:p>
        </w:tc>
      </w:tr>
      <w:tr w:rsidR="00383FDE" w:rsidRPr="00383FDE" w14:paraId="08067D1B" w14:textId="77777777" w:rsidTr="00DF0954">
        <w:tc>
          <w:tcPr>
            <w:tcW w:w="0" w:type="auto"/>
            <w:vAlign w:val="center"/>
          </w:tcPr>
          <w:p w14:paraId="54EFE7B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Total</w:t>
            </w:r>
          </w:p>
        </w:tc>
        <w:tc>
          <w:tcPr>
            <w:tcW w:w="0" w:type="auto"/>
            <w:vAlign w:val="center"/>
          </w:tcPr>
          <w:p w14:paraId="129A78E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91</w:t>
            </w:r>
          </w:p>
        </w:tc>
        <w:tc>
          <w:tcPr>
            <w:tcW w:w="0" w:type="auto"/>
            <w:vAlign w:val="center"/>
          </w:tcPr>
          <w:p w14:paraId="4B1D330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122</w:t>
            </w:r>
          </w:p>
        </w:tc>
        <w:tc>
          <w:tcPr>
            <w:tcW w:w="0" w:type="auto"/>
            <w:vAlign w:val="center"/>
          </w:tcPr>
          <w:p w14:paraId="3A3C3A3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42</w:t>
            </w:r>
          </w:p>
        </w:tc>
        <w:tc>
          <w:tcPr>
            <w:tcW w:w="0" w:type="auto"/>
            <w:vAlign w:val="center"/>
          </w:tcPr>
          <w:p w14:paraId="3392F8B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37</w:t>
            </w:r>
          </w:p>
        </w:tc>
        <w:tc>
          <w:tcPr>
            <w:tcW w:w="0" w:type="auto"/>
            <w:vAlign w:val="center"/>
          </w:tcPr>
          <w:p w14:paraId="285BA9E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0" w:type="auto"/>
            <w:vAlign w:val="center"/>
          </w:tcPr>
          <w:p w14:paraId="5F9178E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194</w:t>
            </w:r>
          </w:p>
        </w:tc>
        <w:tc>
          <w:tcPr>
            <w:tcW w:w="0" w:type="auto"/>
            <w:vAlign w:val="center"/>
          </w:tcPr>
          <w:p w14:paraId="6AD71C8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31</w:t>
            </w:r>
          </w:p>
        </w:tc>
        <w:tc>
          <w:tcPr>
            <w:tcW w:w="0" w:type="auto"/>
            <w:vAlign w:val="center"/>
          </w:tcPr>
          <w:p w14:paraId="596EBAF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519</w:t>
            </w:r>
          </w:p>
        </w:tc>
      </w:tr>
    </w:tbl>
    <w:p w14:paraId="5313EA5F" w14:textId="77777777" w:rsidR="00A623D9" w:rsidRDefault="00A623D9" w:rsidP="00A623D9">
      <w:pPr>
        <w:spacing w:after="0"/>
        <w:rPr>
          <w:rFonts w:eastAsiaTheme="minorEastAsia" w:cs="Times New Roman"/>
          <w:b/>
          <w:u w:val="single"/>
          <w:lang w:eastAsia="en-IE"/>
          <w14:ligatures w14:val="none"/>
        </w:rPr>
      </w:pPr>
    </w:p>
    <w:p w14:paraId="6C603767" w14:textId="423A5677" w:rsidR="00A623D9" w:rsidRDefault="001E6733" w:rsidP="00A623D9">
      <w:pPr>
        <w:spacing w:after="0"/>
        <w:rPr>
          <w:rFonts w:eastAsiaTheme="minorEastAsia" w:cs="Times New Roman"/>
          <w:b/>
          <w:lang w:eastAsia="en-IE"/>
          <w14:ligatures w14:val="none"/>
        </w:rPr>
      </w:pPr>
      <w:r>
        <w:rPr>
          <w:rFonts w:eastAsiaTheme="minorEastAsia" w:cs="Times New Roman"/>
          <w:b/>
          <w:u w:val="single"/>
          <w:lang w:eastAsia="en-IE"/>
          <w14:ligatures w14:val="none"/>
        </w:rPr>
        <w:t>LPNC/493/</w:t>
      </w:r>
      <w:r w:rsidR="00383FDE" w:rsidRPr="00383FDE">
        <w:rPr>
          <w:rFonts w:eastAsiaTheme="minorEastAsia" w:cs="Times New Roman"/>
          <w:b/>
          <w:u w:val="single"/>
          <w:lang w:eastAsia="en-IE"/>
          <w14:ligatures w14:val="none"/>
        </w:rPr>
        <w:t>H11/0923 Item ID:80191</w:t>
      </w:r>
      <w:r w:rsidR="00A623D9">
        <w:rPr>
          <w:rFonts w:eastAsiaTheme="minorEastAsia" w:cs="Times New Roman"/>
          <w:b/>
          <w:u w:val="single"/>
          <w:lang w:eastAsia="en-IE"/>
          <w14:ligatures w14:val="none"/>
        </w:rPr>
        <w:t xml:space="preserve"> - </w:t>
      </w:r>
      <w:r w:rsidR="00A623D9" w:rsidRPr="00383FDE">
        <w:rPr>
          <w:rFonts w:eastAsiaTheme="minorEastAsia" w:cs="Times New Roman"/>
          <w:b/>
          <w:lang w:eastAsia="en-IE"/>
          <w14:ligatures w14:val="none"/>
        </w:rPr>
        <w:t xml:space="preserve">Quarterly Housing Report </w:t>
      </w:r>
    </w:p>
    <w:p w14:paraId="29014DA1" w14:textId="49861DAE" w:rsidR="006559F7" w:rsidRPr="006559F7" w:rsidRDefault="006559F7" w:rsidP="00A623D9">
      <w:pPr>
        <w:spacing w:after="0"/>
        <w:rPr>
          <w:rFonts w:eastAsiaTheme="minorEastAsia" w:cs="Times New Roman"/>
          <w:bCs/>
          <w:lang w:eastAsia="en-IE"/>
          <w14:ligatures w14:val="none"/>
        </w:rPr>
      </w:pPr>
      <w:r w:rsidRPr="006559F7">
        <w:rPr>
          <w:rFonts w:eastAsiaTheme="minorEastAsia" w:cs="Times New Roman"/>
          <w:bCs/>
          <w:lang w:eastAsia="en-IE"/>
          <w14:ligatures w14:val="none"/>
        </w:rPr>
        <w:t>The following report was presented by Brenda Pierce Senior Executive Officer</w:t>
      </w:r>
    </w:p>
    <w:p w14:paraId="42D7544C" w14:textId="77777777" w:rsidR="006559F7" w:rsidRDefault="006559F7" w:rsidP="00A623D9">
      <w:pPr>
        <w:spacing w:after="0"/>
        <w:rPr>
          <w:rFonts w:eastAsiaTheme="minorEastAsia" w:cs="Times New Roman"/>
          <w:b/>
          <w:lang w:eastAsia="en-IE"/>
          <w14:ligatures w14:val="none"/>
        </w:rPr>
      </w:pPr>
    </w:p>
    <w:p w14:paraId="6A2CA95F" w14:textId="11C92369" w:rsidR="00383FDE" w:rsidRPr="00383FDE" w:rsidRDefault="00383FDE" w:rsidP="00A623D9">
      <w:pPr>
        <w:spacing w:after="0"/>
        <w:rPr>
          <w:rFonts w:eastAsiaTheme="minorEastAsia" w:cs="Times New Roman"/>
          <w:lang w:eastAsia="en-IE"/>
          <w14:ligatures w14:val="none"/>
        </w:rPr>
      </w:pPr>
      <w:r w:rsidRPr="00383FDE">
        <w:rPr>
          <w:rFonts w:eastAsiaTheme="minorEastAsia" w:cs="Times New Roman"/>
          <w:b/>
          <w:lang w:eastAsia="en-IE"/>
          <w14:ligatures w14:val="none"/>
        </w:rPr>
        <w:t xml:space="preserve">Quarterly Housing Report </w:t>
      </w:r>
    </w:p>
    <w:p w14:paraId="4E6A9CB1" w14:textId="720B0DD3" w:rsidR="00383FDE" w:rsidRDefault="003E4236" w:rsidP="00383FDE">
      <w:pPr>
        <w:rPr>
          <w:rFonts w:eastAsiaTheme="minorEastAsia" w:cs="Times New Roman"/>
          <w:lang w:eastAsia="en-IE"/>
          <w14:ligatures w14:val="none"/>
        </w:rPr>
      </w:pPr>
      <w:hyperlink r:id="rId28" w:history="1">
        <w:r w:rsidR="00383FDE" w:rsidRPr="00383FDE">
          <w:rPr>
            <w:rFonts w:eastAsiaTheme="minorEastAsia" w:cs="Times New Roman"/>
            <w:color w:val="0563C1" w:themeColor="hyperlink"/>
            <w:u w:val="single"/>
            <w:lang w:eastAsia="en-IE"/>
            <w14:ligatures w14:val="none"/>
          </w:rPr>
          <w:t>H11 Housing Delivery Update Report - item 80191</w:t>
        </w:r>
      </w:hyperlink>
    </w:p>
    <w:p w14:paraId="7F0715F0" w14:textId="41BC824D" w:rsidR="00A623D9" w:rsidRPr="00383FDE" w:rsidRDefault="006559F7"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J Tuffy, S Moynihan, L </w:t>
      </w:r>
      <w:proofErr w:type="gramStart"/>
      <w:r>
        <w:rPr>
          <w:rFonts w:eastAsiaTheme="minorEastAsia" w:cs="Times New Roman"/>
          <w:lang w:eastAsia="en-IE"/>
          <w14:ligatures w14:val="none"/>
        </w:rPr>
        <w:t>O’Toole</w:t>
      </w:r>
      <w:proofErr w:type="gramEnd"/>
      <w:r>
        <w:rPr>
          <w:rFonts w:eastAsiaTheme="minorEastAsia" w:cs="Times New Roman"/>
          <w:lang w:eastAsia="en-IE"/>
          <w14:ligatures w14:val="none"/>
        </w:rPr>
        <w:t xml:space="preserve"> and V Casserly, Brenda Pierce Senior Executive Officer and Damien McNulty Senior Executive Engineer responded to queries raised and the Report was </w:t>
      </w:r>
      <w:r w:rsidRPr="00270403">
        <w:rPr>
          <w:rFonts w:eastAsiaTheme="minorEastAsia" w:cs="Times New Roman"/>
          <w:b/>
          <w:bCs/>
          <w:lang w:eastAsia="en-IE"/>
          <w14:ligatures w14:val="none"/>
        </w:rPr>
        <w:t>Noted</w:t>
      </w:r>
      <w:r>
        <w:rPr>
          <w:rFonts w:eastAsiaTheme="minorEastAsia" w:cs="Times New Roman"/>
          <w:lang w:eastAsia="en-IE"/>
          <w14:ligatures w14:val="none"/>
        </w:rPr>
        <w:t>.</w:t>
      </w:r>
    </w:p>
    <w:p w14:paraId="59D24B93" w14:textId="7B99B24B" w:rsidR="0023404B" w:rsidRDefault="001E6733" w:rsidP="0023404B">
      <w:pPr>
        <w:rPr>
          <w:rFonts w:eastAsiaTheme="minorEastAsia" w:cs="Times New Roman"/>
          <w:b/>
          <w:lang w:eastAsia="en-IE"/>
          <w14:ligatures w14:val="none"/>
        </w:rPr>
      </w:pPr>
      <w:r>
        <w:rPr>
          <w:rFonts w:eastAsiaTheme="minorEastAsia" w:cs="Times New Roman"/>
          <w:b/>
          <w:u w:val="single"/>
          <w:lang w:eastAsia="en-IE"/>
          <w14:ligatures w14:val="none"/>
        </w:rPr>
        <w:t>LPNC/494/</w:t>
      </w:r>
      <w:r w:rsidR="00383FDE" w:rsidRPr="00383FDE">
        <w:rPr>
          <w:rFonts w:eastAsiaTheme="minorEastAsia" w:cs="Times New Roman"/>
          <w:b/>
          <w:u w:val="single"/>
          <w:lang w:eastAsia="en-IE"/>
          <w14:ligatures w14:val="none"/>
        </w:rPr>
        <w:t>H12/0923 Item ID:80195</w:t>
      </w:r>
      <w:r w:rsidR="0023404B">
        <w:rPr>
          <w:rFonts w:eastAsiaTheme="minorEastAsia" w:cs="Times New Roman"/>
          <w:b/>
          <w:u w:val="single"/>
          <w:lang w:eastAsia="en-IE"/>
          <w14:ligatures w14:val="none"/>
        </w:rPr>
        <w:t xml:space="preserve"> - </w:t>
      </w:r>
      <w:r w:rsidR="0023404B" w:rsidRPr="00383FDE">
        <w:rPr>
          <w:rFonts w:eastAsiaTheme="minorEastAsia" w:cs="Times New Roman"/>
          <w:b/>
          <w:lang w:eastAsia="en-IE"/>
          <w14:ligatures w14:val="none"/>
        </w:rPr>
        <w:t xml:space="preserve">Quarterly Report on </w:t>
      </w:r>
      <w:r w:rsidR="005D2D85" w:rsidRPr="00383FDE">
        <w:rPr>
          <w:rFonts w:eastAsiaTheme="minorEastAsia" w:cs="Times New Roman"/>
          <w:b/>
          <w:lang w:eastAsia="en-IE"/>
          <w14:ligatures w14:val="none"/>
        </w:rPr>
        <w:t>Anti-Social</w:t>
      </w:r>
      <w:r w:rsidR="0023404B" w:rsidRPr="00383FDE">
        <w:rPr>
          <w:rFonts w:eastAsiaTheme="minorEastAsia" w:cs="Times New Roman"/>
          <w:b/>
          <w:lang w:eastAsia="en-IE"/>
          <w14:ligatures w14:val="none"/>
        </w:rPr>
        <w:t xml:space="preserve"> Behaviour</w:t>
      </w:r>
    </w:p>
    <w:p w14:paraId="7E53CCC9" w14:textId="21AF8C3B" w:rsidR="00E3015D" w:rsidRPr="00E3015D" w:rsidRDefault="00E3015D" w:rsidP="0023404B">
      <w:pPr>
        <w:rPr>
          <w:rFonts w:eastAsiaTheme="minorEastAsia" w:cs="Times New Roman"/>
          <w:bCs/>
          <w:lang w:eastAsia="en-IE"/>
          <w14:ligatures w14:val="none"/>
        </w:rPr>
      </w:pPr>
      <w:r w:rsidRPr="00E3015D">
        <w:rPr>
          <w:rFonts w:eastAsiaTheme="minorEastAsia" w:cs="Times New Roman"/>
          <w:bCs/>
          <w:lang w:eastAsia="en-IE"/>
          <w14:ligatures w14:val="none"/>
        </w:rPr>
        <w:t>The following report was presented by Niamh Carton A/Administrative Officer</w:t>
      </w:r>
    </w:p>
    <w:p w14:paraId="2D755EBE" w14:textId="5A598341"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lastRenderedPageBreak/>
        <w:t xml:space="preserve">Quarterly Report on </w:t>
      </w:r>
      <w:r w:rsidR="005D2D85" w:rsidRPr="00383FDE">
        <w:rPr>
          <w:rFonts w:eastAsiaTheme="minorEastAsia" w:cs="Times New Roman"/>
          <w:b/>
          <w:lang w:eastAsia="en-IE"/>
          <w14:ligatures w14:val="none"/>
        </w:rPr>
        <w:t>Anti-Social</w:t>
      </w:r>
      <w:r w:rsidRPr="00383FDE">
        <w:rPr>
          <w:rFonts w:eastAsiaTheme="minorEastAsia" w:cs="Times New Roman"/>
          <w:b/>
          <w:lang w:eastAsia="en-IE"/>
          <w14:ligatures w14:val="none"/>
        </w:rPr>
        <w:t xml:space="preserve"> Behaviour</w:t>
      </w:r>
    </w:p>
    <w:p w14:paraId="0AC0583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tbl>
      <w:tblPr>
        <w:tblW w:w="5000" w:type="pct"/>
        <w:tblCellSpacing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29" w:type="dxa"/>
          <w:bottom w:w="29" w:type="dxa"/>
          <w:right w:w="29" w:type="dxa"/>
        </w:tblCellMar>
        <w:tblLook w:val="0000" w:firstRow="0" w:lastRow="0" w:firstColumn="0" w:lastColumn="0" w:noHBand="0" w:noVBand="0"/>
      </w:tblPr>
      <w:tblGrid>
        <w:gridCol w:w="2139"/>
        <w:gridCol w:w="1174"/>
        <w:gridCol w:w="1039"/>
        <w:gridCol w:w="1106"/>
        <w:gridCol w:w="1106"/>
        <w:gridCol w:w="1267"/>
        <w:gridCol w:w="1189"/>
      </w:tblGrid>
      <w:tr w:rsidR="00383FDE" w:rsidRPr="00383FDE" w14:paraId="468AA783" w14:textId="77777777" w:rsidTr="00B041EE">
        <w:trPr>
          <w:tblCellSpacing w:w="14" w:type="dxa"/>
        </w:trPr>
        <w:tc>
          <w:tcPr>
            <w:tcW w:w="4316" w:type="pct"/>
            <w:gridSpan w:val="6"/>
            <w:vAlign w:val="center"/>
          </w:tcPr>
          <w:p w14:paraId="10044059" w14:textId="0D5EB51B"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ANTI-SOCIAL BEHAVIOUR REPORTING &amp; STATISTICS FOR LUCAN, PALMERSTOWN, NORTH CLONDALKIN</w:t>
            </w:r>
          </w:p>
        </w:tc>
        <w:tc>
          <w:tcPr>
            <w:tcW w:w="656" w:type="pct"/>
            <w:vAlign w:val="center"/>
          </w:tcPr>
          <w:p w14:paraId="0E25431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r>
      <w:tr w:rsidR="00383FDE" w:rsidRPr="00383FDE" w14:paraId="3D0563F7" w14:textId="77777777" w:rsidTr="00B041EE">
        <w:trPr>
          <w:tblCellSpacing w:w="14" w:type="dxa"/>
        </w:trPr>
        <w:tc>
          <w:tcPr>
            <w:tcW w:w="1136" w:type="pct"/>
            <w:vAlign w:val="center"/>
          </w:tcPr>
          <w:p w14:paraId="5049193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Incidents</w:t>
            </w:r>
          </w:p>
        </w:tc>
        <w:tc>
          <w:tcPr>
            <w:tcW w:w="656" w:type="pct"/>
            <w:vAlign w:val="center"/>
          </w:tcPr>
          <w:p w14:paraId="1F5A3265" w14:textId="05567580"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2022 TOTAL</w:t>
            </w:r>
          </w:p>
        </w:tc>
        <w:tc>
          <w:tcPr>
            <w:tcW w:w="580" w:type="pct"/>
            <w:vAlign w:val="center"/>
          </w:tcPr>
          <w:p w14:paraId="624C227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1</w:t>
            </w:r>
            <w:r w:rsidRPr="00383FDE">
              <w:rPr>
                <w:rFonts w:eastAsiaTheme="minorEastAsia" w:cs="Times New Roman"/>
                <w:b/>
                <w:vertAlign w:val="superscript"/>
                <w:lang w:eastAsia="en-IE"/>
                <w14:ligatures w14:val="none"/>
              </w:rPr>
              <w:t>st Qtr 2023</w:t>
            </w:r>
          </w:p>
        </w:tc>
        <w:tc>
          <w:tcPr>
            <w:tcW w:w="618" w:type="pct"/>
            <w:vAlign w:val="center"/>
          </w:tcPr>
          <w:p w14:paraId="1DD3C81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2nd Qtr 2023</w:t>
            </w:r>
          </w:p>
        </w:tc>
        <w:tc>
          <w:tcPr>
            <w:tcW w:w="618" w:type="pct"/>
            <w:vAlign w:val="center"/>
          </w:tcPr>
          <w:p w14:paraId="60AEDF8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3rd Qtr 2023</w:t>
            </w:r>
          </w:p>
        </w:tc>
        <w:tc>
          <w:tcPr>
            <w:tcW w:w="663" w:type="pct"/>
            <w:vAlign w:val="center"/>
          </w:tcPr>
          <w:p w14:paraId="2FC3514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4th Qtr 2023</w:t>
            </w:r>
          </w:p>
        </w:tc>
        <w:tc>
          <w:tcPr>
            <w:tcW w:w="656" w:type="pct"/>
            <w:vAlign w:val="center"/>
          </w:tcPr>
          <w:p w14:paraId="73130DC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 xml:space="preserve">2023 TOTAL </w:t>
            </w:r>
          </w:p>
        </w:tc>
      </w:tr>
      <w:tr w:rsidR="00383FDE" w:rsidRPr="00383FDE" w14:paraId="741DF54B" w14:textId="77777777" w:rsidTr="00B041EE">
        <w:trPr>
          <w:tblCellSpacing w:w="14" w:type="dxa"/>
        </w:trPr>
        <w:tc>
          <w:tcPr>
            <w:tcW w:w="1136" w:type="pct"/>
            <w:vAlign w:val="center"/>
          </w:tcPr>
          <w:p w14:paraId="12D8C33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CATEGORY A</w:t>
            </w:r>
          </w:p>
        </w:tc>
        <w:tc>
          <w:tcPr>
            <w:tcW w:w="656" w:type="pct"/>
            <w:vAlign w:val="center"/>
          </w:tcPr>
          <w:p w14:paraId="20C4D4B7" w14:textId="32C6BD73" w:rsidR="00383FDE" w:rsidRPr="00383FDE" w:rsidRDefault="00383FDE" w:rsidP="005D2D85">
            <w:pPr>
              <w:rPr>
                <w:rFonts w:eastAsiaTheme="minorEastAsia" w:cs="Times New Roman"/>
                <w:lang w:eastAsia="en-IE"/>
                <w14:ligatures w14:val="none"/>
              </w:rPr>
            </w:pPr>
          </w:p>
        </w:tc>
        <w:tc>
          <w:tcPr>
            <w:tcW w:w="580" w:type="pct"/>
            <w:vAlign w:val="center"/>
          </w:tcPr>
          <w:p w14:paraId="3A2146E0" w14:textId="60E654D0" w:rsidR="00383FDE" w:rsidRPr="00383FDE" w:rsidRDefault="00383FDE" w:rsidP="005D2D85">
            <w:pPr>
              <w:rPr>
                <w:rFonts w:eastAsiaTheme="minorEastAsia" w:cs="Times New Roman"/>
                <w:lang w:eastAsia="en-IE"/>
                <w14:ligatures w14:val="none"/>
              </w:rPr>
            </w:pPr>
          </w:p>
        </w:tc>
        <w:tc>
          <w:tcPr>
            <w:tcW w:w="618" w:type="pct"/>
            <w:vAlign w:val="center"/>
          </w:tcPr>
          <w:p w14:paraId="29A8C369" w14:textId="7F509AEE" w:rsidR="00383FDE" w:rsidRPr="00383FDE" w:rsidRDefault="00383FDE" w:rsidP="005D2D85">
            <w:pPr>
              <w:rPr>
                <w:rFonts w:eastAsiaTheme="minorEastAsia" w:cs="Times New Roman"/>
                <w:lang w:eastAsia="en-IE"/>
                <w14:ligatures w14:val="none"/>
              </w:rPr>
            </w:pPr>
          </w:p>
        </w:tc>
        <w:tc>
          <w:tcPr>
            <w:tcW w:w="618" w:type="pct"/>
            <w:vAlign w:val="center"/>
          </w:tcPr>
          <w:p w14:paraId="4A5D6A49" w14:textId="5254A7D4" w:rsidR="00383FDE" w:rsidRPr="00383FDE" w:rsidRDefault="00383FDE" w:rsidP="005D2D85">
            <w:pPr>
              <w:rPr>
                <w:rFonts w:eastAsiaTheme="minorEastAsia" w:cs="Times New Roman"/>
                <w:lang w:eastAsia="en-IE"/>
                <w14:ligatures w14:val="none"/>
              </w:rPr>
            </w:pPr>
          </w:p>
        </w:tc>
        <w:tc>
          <w:tcPr>
            <w:tcW w:w="663" w:type="pct"/>
            <w:vAlign w:val="center"/>
          </w:tcPr>
          <w:p w14:paraId="7CC355D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6CC246A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r>
      <w:tr w:rsidR="00383FDE" w:rsidRPr="00383FDE" w14:paraId="55D36B3A" w14:textId="77777777" w:rsidTr="00B041EE">
        <w:trPr>
          <w:tblCellSpacing w:w="14" w:type="dxa"/>
        </w:trPr>
        <w:tc>
          <w:tcPr>
            <w:tcW w:w="1136" w:type="pct"/>
            <w:vAlign w:val="center"/>
          </w:tcPr>
          <w:p w14:paraId="3C58431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Drugs Activity reported to SDCC</w:t>
            </w:r>
          </w:p>
        </w:tc>
        <w:tc>
          <w:tcPr>
            <w:tcW w:w="656" w:type="pct"/>
            <w:vAlign w:val="center"/>
          </w:tcPr>
          <w:p w14:paraId="2112CB8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12</w:t>
            </w:r>
          </w:p>
        </w:tc>
        <w:tc>
          <w:tcPr>
            <w:tcW w:w="580" w:type="pct"/>
            <w:vAlign w:val="center"/>
          </w:tcPr>
          <w:p w14:paraId="6916014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4</w:t>
            </w:r>
          </w:p>
        </w:tc>
        <w:tc>
          <w:tcPr>
            <w:tcW w:w="618" w:type="pct"/>
            <w:vAlign w:val="center"/>
          </w:tcPr>
          <w:p w14:paraId="0C3B225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w:t>
            </w:r>
          </w:p>
        </w:tc>
        <w:tc>
          <w:tcPr>
            <w:tcW w:w="618" w:type="pct"/>
            <w:vAlign w:val="center"/>
          </w:tcPr>
          <w:p w14:paraId="53A008AA" w14:textId="14B7442A" w:rsidR="00383FDE" w:rsidRPr="00383FDE" w:rsidRDefault="00383FDE" w:rsidP="005D2D85">
            <w:pPr>
              <w:rPr>
                <w:rFonts w:eastAsiaTheme="minorEastAsia" w:cs="Times New Roman"/>
                <w:lang w:eastAsia="en-IE"/>
                <w14:ligatures w14:val="none"/>
              </w:rPr>
            </w:pPr>
          </w:p>
        </w:tc>
        <w:tc>
          <w:tcPr>
            <w:tcW w:w="663" w:type="pct"/>
            <w:vAlign w:val="center"/>
          </w:tcPr>
          <w:p w14:paraId="3D79450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705A5DF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7</w:t>
            </w:r>
          </w:p>
        </w:tc>
      </w:tr>
      <w:tr w:rsidR="00383FDE" w:rsidRPr="00383FDE" w14:paraId="05BD4AA9" w14:textId="77777777" w:rsidTr="00B041EE">
        <w:trPr>
          <w:tblCellSpacing w:w="14" w:type="dxa"/>
        </w:trPr>
        <w:tc>
          <w:tcPr>
            <w:tcW w:w="1136" w:type="pct"/>
            <w:vAlign w:val="center"/>
          </w:tcPr>
          <w:p w14:paraId="2AC5673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Criminal Activity reported to SDCC</w:t>
            </w:r>
          </w:p>
        </w:tc>
        <w:tc>
          <w:tcPr>
            <w:tcW w:w="656" w:type="pct"/>
            <w:vAlign w:val="center"/>
          </w:tcPr>
          <w:p w14:paraId="721565F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w:t>
            </w:r>
          </w:p>
        </w:tc>
        <w:tc>
          <w:tcPr>
            <w:tcW w:w="580" w:type="pct"/>
            <w:vAlign w:val="center"/>
          </w:tcPr>
          <w:p w14:paraId="39F5D5C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27160DE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14211B83" w14:textId="55BEB20F" w:rsidR="00383FDE" w:rsidRPr="00383FDE" w:rsidRDefault="00383FDE" w:rsidP="005D2D85">
            <w:pPr>
              <w:rPr>
                <w:rFonts w:eastAsiaTheme="minorEastAsia" w:cs="Times New Roman"/>
                <w:lang w:eastAsia="en-IE"/>
                <w14:ligatures w14:val="none"/>
              </w:rPr>
            </w:pPr>
          </w:p>
        </w:tc>
        <w:tc>
          <w:tcPr>
            <w:tcW w:w="663" w:type="pct"/>
            <w:vAlign w:val="center"/>
          </w:tcPr>
          <w:p w14:paraId="55291EF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2595FAA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w:t>
            </w:r>
          </w:p>
        </w:tc>
      </w:tr>
      <w:tr w:rsidR="00383FDE" w:rsidRPr="00383FDE" w14:paraId="00EB609C" w14:textId="77777777" w:rsidTr="00B041EE">
        <w:trPr>
          <w:tblCellSpacing w:w="14" w:type="dxa"/>
        </w:trPr>
        <w:tc>
          <w:tcPr>
            <w:tcW w:w="1136" w:type="pct"/>
            <w:vAlign w:val="center"/>
          </w:tcPr>
          <w:p w14:paraId="49E5EA2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Joyriding reported to SDCC</w:t>
            </w:r>
          </w:p>
        </w:tc>
        <w:tc>
          <w:tcPr>
            <w:tcW w:w="656" w:type="pct"/>
            <w:vAlign w:val="center"/>
          </w:tcPr>
          <w:p w14:paraId="1454627D"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580" w:type="pct"/>
            <w:vAlign w:val="center"/>
          </w:tcPr>
          <w:p w14:paraId="04530F1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0177536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59C77307" w14:textId="0FC1C923" w:rsidR="00383FDE" w:rsidRPr="00383FDE" w:rsidRDefault="00383FDE" w:rsidP="005D2D85">
            <w:pPr>
              <w:rPr>
                <w:rFonts w:eastAsiaTheme="minorEastAsia" w:cs="Times New Roman"/>
                <w:lang w:eastAsia="en-IE"/>
                <w14:ligatures w14:val="none"/>
              </w:rPr>
            </w:pPr>
          </w:p>
        </w:tc>
        <w:tc>
          <w:tcPr>
            <w:tcW w:w="663" w:type="pct"/>
            <w:vAlign w:val="center"/>
          </w:tcPr>
          <w:p w14:paraId="5394C0D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0CB7C41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w:t>
            </w:r>
          </w:p>
        </w:tc>
      </w:tr>
      <w:tr w:rsidR="00383FDE" w:rsidRPr="00383FDE" w14:paraId="4904050D" w14:textId="77777777" w:rsidTr="00B041EE">
        <w:trPr>
          <w:tblCellSpacing w:w="14" w:type="dxa"/>
        </w:trPr>
        <w:tc>
          <w:tcPr>
            <w:tcW w:w="1136" w:type="pct"/>
            <w:vAlign w:val="center"/>
          </w:tcPr>
          <w:p w14:paraId="60E5EC8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Violence/intimidation/ harassment reported to SDCC</w:t>
            </w:r>
          </w:p>
        </w:tc>
        <w:tc>
          <w:tcPr>
            <w:tcW w:w="656" w:type="pct"/>
            <w:vAlign w:val="center"/>
          </w:tcPr>
          <w:p w14:paraId="6FAEF4AB"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23</w:t>
            </w:r>
          </w:p>
        </w:tc>
        <w:tc>
          <w:tcPr>
            <w:tcW w:w="580" w:type="pct"/>
            <w:vAlign w:val="center"/>
          </w:tcPr>
          <w:p w14:paraId="25ED2754"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4</w:t>
            </w:r>
          </w:p>
        </w:tc>
        <w:tc>
          <w:tcPr>
            <w:tcW w:w="618" w:type="pct"/>
            <w:vAlign w:val="center"/>
          </w:tcPr>
          <w:p w14:paraId="160A87E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w:t>
            </w:r>
          </w:p>
        </w:tc>
        <w:tc>
          <w:tcPr>
            <w:tcW w:w="618" w:type="pct"/>
            <w:vAlign w:val="center"/>
          </w:tcPr>
          <w:p w14:paraId="2D0B655B" w14:textId="184DF578" w:rsidR="00383FDE" w:rsidRPr="00383FDE" w:rsidRDefault="00383FDE" w:rsidP="005D2D85">
            <w:pPr>
              <w:rPr>
                <w:rFonts w:eastAsiaTheme="minorEastAsia" w:cs="Times New Roman"/>
                <w:lang w:eastAsia="en-IE"/>
                <w14:ligatures w14:val="none"/>
              </w:rPr>
            </w:pPr>
          </w:p>
        </w:tc>
        <w:tc>
          <w:tcPr>
            <w:tcW w:w="663" w:type="pct"/>
            <w:vAlign w:val="center"/>
          </w:tcPr>
          <w:p w14:paraId="293C2AC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0440E7A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7</w:t>
            </w:r>
          </w:p>
        </w:tc>
      </w:tr>
      <w:tr w:rsidR="00383FDE" w:rsidRPr="00383FDE" w14:paraId="25532632" w14:textId="77777777" w:rsidTr="00B041EE">
        <w:trPr>
          <w:tblCellSpacing w:w="14" w:type="dxa"/>
        </w:trPr>
        <w:tc>
          <w:tcPr>
            <w:tcW w:w="1136" w:type="pct"/>
            <w:vAlign w:val="center"/>
          </w:tcPr>
          <w:p w14:paraId="3A42A894"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CATEGORY B</w:t>
            </w:r>
          </w:p>
        </w:tc>
        <w:tc>
          <w:tcPr>
            <w:tcW w:w="656" w:type="pct"/>
            <w:vAlign w:val="center"/>
          </w:tcPr>
          <w:p w14:paraId="2A49FBFA" w14:textId="01CEC774" w:rsidR="00383FDE" w:rsidRPr="00383FDE" w:rsidRDefault="00383FDE" w:rsidP="005D2D85">
            <w:pPr>
              <w:rPr>
                <w:rFonts w:eastAsiaTheme="minorEastAsia" w:cs="Times New Roman"/>
                <w:lang w:eastAsia="en-IE"/>
                <w14:ligatures w14:val="none"/>
              </w:rPr>
            </w:pPr>
          </w:p>
        </w:tc>
        <w:tc>
          <w:tcPr>
            <w:tcW w:w="580" w:type="pct"/>
            <w:vAlign w:val="center"/>
          </w:tcPr>
          <w:p w14:paraId="735460DC" w14:textId="74C64BDC" w:rsidR="00383FDE" w:rsidRPr="00383FDE" w:rsidRDefault="00383FDE" w:rsidP="005D2D85">
            <w:pPr>
              <w:rPr>
                <w:rFonts w:eastAsiaTheme="minorEastAsia" w:cs="Times New Roman"/>
                <w:lang w:eastAsia="en-IE"/>
                <w14:ligatures w14:val="none"/>
              </w:rPr>
            </w:pPr>
          </w:p>
        </w:tc>
        <w:tc>
          <w:tcPr>
            <w:tcW w:w="618" w:type="pct"/>
            <w:vAlign w:val="center"/>
          </w:tcPr>
          <w:p w14:paraId="0714DD39" w14:textId="765922E5" w:rsidR="00383FDE" w:rsidRPr="00383FDE" w:rsidRDefault="00383FDE" w:rsidP="005D2D85">
            <w:pPr>
              <w:rPr>
                <w:rFonts w:eastAsiaTheme="minorEastAsia" w:cs="Times New Roman"/>
                <w:lang w:eastAsia="en-IE"/>
                <w14:ligatures w14:val="none"/>
              </w:rPr>
            </w:pPr>
          </w:p>
        </w:tc>
        <w:tc>
          <w:tcPr>
            <w:tcW w:w="618" w:type="pct"/>
            <w:vAlign w:val="center"/>
          </w:tcPr>
          <w:p w14:paraId="46778C94" w14:textId="549C9238" w:rsidR="00383FDE" w:rsidRPr="00383FDE" w:rsidRDefault="00383FDE" w:rsidP="005D2D85">
            <w:pPr>
              <w:rPr>
                <w:rFonts w:eastAsiaTheme="minorEastAsia" w:cs="Times New Roman"/>
                <w:lang w:eastAsia="en-IE"/>
                <w14:ligatures w14:val="none"/>
              </w:rPr>
            </w:pPr>
          </w:p>
        </w:tc>
        <w:tc>
          <w:tcPr>
            <w:tcW w:w="663" w:type="pct"/>
            <w:vAlign w:val="center"/>
          </w:tcPr>
          <w:p w14:paraId="7358DE6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335A2BE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r>
      <w:tr w:rsidR="00383FDE" w:rsidRPr="00383FDE" w14:paraId="01821CB8" w14:textId="77777777" w:rsidTr="00B041EE">
        <w:trPr>
          <w:tblCellSpacing w:w="14" w:type="dxa"/>
        </w:trPr>
        <w:tc>
          <w:tcPr>
            <w:tcW w:w="1136" w:type="pct"/>
            <w:vAlign w:val="center"/>
          </w:tcPr>
          <w:p w14:paraId="01ED0783"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Squatters/illegal occupiers reported to SDCC</w:t>
            </w:r>
          </w:p>
        </w:tc>
        <w:tc>
          <w:tcPr>
            <w:tcW w:w="656" w:type="pct"/>
            <w:vAlign w:val="center"/>
          </w:tcPr>
          <w:p w14:paraId="7D45DAAB"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8</w:t>
            </w:r>
          </w:p>
        </w:tc>
        <w:tc>
          <w:tcPr>
            <w:tcW w:w="580" w:type="pct"/>
            <w:vAlign w:val="center"/>
          </w:tcPr>
          <w:p w14:paraId="7BE2C72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45FF562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6F99AD93" w14:textId="15A23EE5" w:rsidR="00383FDE" w:rsidRPr="00383FDE" w:rsidRDefault="00383FDE" w:rsidP="005D2D85">
            <w:pPr>
              <w:rPr>
                <w:rFonts w:eastAsiaTheme="minorEastAsia" w:cs="Times New Roman"/>
                <w:lang w:eastAsia="en-IE"/>
                <w14:ligatures w14:val="none"/>
              </w:rPr>
            </w:pPr>
          </w:p>
        </w:tc>
        <w:tc>
          <w:tcPr>
            <w:tcW w:w="663" w:type="pct"/>
            <w:vAlign w:val="center"/>
          </w:tcPr>
          <w:p w14:paraId="75A4C73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4D7AF7D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0</w:t>
            </w:r>
          </w:p>
        </w:tc>
      </w:tr>
      <w:tr w:rsidR="00383FDE" w:rsidRPr="00383FDE" w14:paraId="4CC716A0" w14:textId="77777777" w:rsidTr="00B041EE">
        <w:trPr>
          <w:tblCellSpacing w:w="14" w:type="dxa"/>
        </w:trPr>
        <w:tc>
          <w:tcPr>
            <w:tcW w:w="1136" w:type="pct"/>
            <w:vAlign w:val="center"/>
          </w:tcPr>
          <w:p w14:paraId="779461C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Vandalism reported to SDCC</w:t>
            </w:r>
          </w:p>
        </w:tc>
        <w:tc>
          <w:tcPr>
            <w:tcW w:w="656" w:type="pct"/>
            <w:vAlign w:val="center"/>
          </w:tcPr>
          <w:p w14:paraId="1277420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21</w:t>
            </w:r>
          </w:p>
        </w:tc>
        <w:tc>
          <w:tcPr>
            <w:tcW w:w="580" w:type="pct"/>
            <w:vAlign w:val="center"/>
          </w:tcPr>
          <w:p w14:paraId="042D7B0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w:t>
            </w:r>
          </w:p>
        </w:tc>
        <w:tc>
          <w:tcPr>
            <w:tcW w:w="618" w:type="pct"/>
            <w:vAlign w:val="center"/>
          </w:tcPr>
          <w:p w14:paraId="5FD5D65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298CD226" w14:textId="0C5394C9" w:rsidR="00383FDE" w:rsidRPr="00383FDE" w:rsidRDefault="00383FDE" w:rsidP="005D2D85">
            <w:pPr>
              <w:rPr>
                <w:rFonts w:eastAsiaTheme="minorEastAsia" w:cs="Times New Roman"/>
                <w:lang w:eastAsia="en-IE"/>
                <w14:ligatures w14:val="none"/>
              </w:rPr>
            </w:pPr>
          </w:p>
        </w:tc>
        <w:tc>
          <w:tcPr>
            <w:tcW w:w="663" w:type="pct"/>
            <w:vAlign w:val="center"/>
          </w:tcPr>
          <w:p w14:paraId="1A66D00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7547564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4</w:t>
            </w:r>
          </w:p>
        </w:tc>
      </w:tr>
      <w:tr w:rsidR="00383FDE" w:rsidRPr="00383FDE" w14:paraId="34A8D0F9" w14:textId="77777777" w:rsidTr="00B041EE">
        <w:trPr>
          <w:tblCellSpacing w:w="14" w:type="dxa"/>
        </w:trPr>
        <w:tc>
          <w:tcPr>
            <w:tcW w:w="1136" w:type="pct"/>
            <w:vAlign w:val="center"/>
          </w:tcPr>
          <w:p w14:paraId="0CBBD0C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Physical condition of property reported to SDCC</w:t>
            </w:r>
          </w:p>
        </w:tc>
        <w:tc>
          <w:tcPr>
            <w:tcW w:w="656" w:type="pct"/>
            <w:vAlign w:val="center"/>
          </w:tcPr>
          <w:p w14:paraId="1C44C479"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10</w:t>
            </w:r>
          </w:p>
        </w:tc>
        <w:tc>
          <w:tcPr>
            <w:tcW w:w="580" w:type="pct"/>
            <w:vAlign w:val="center"/>
          </w:tcPr>
          <w:p w14:paraId="1532248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11</w:t>
            </w:r>
          </w:p>
        </w:tc>
        <w:tc>
          <w:tcPr>
            <w:tcW w:w="618" w:type="pct"/>
            <w:vAlign w:val="center"/>
          </w:tcPr>
          <w:p w14:paraId="3FB14A2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6</w:t>
            </w:r>
          </w:p>
        </w:tc>
        <w:tc>
          <w:tcPr>
            <w:tcW w:w="618" w:type="pct"/>
            <w:vAlign w:val="center"/>
          </w:tcPr>
          <w:p w14:paraId="0F77A473" w14:textId="7D7FA255" w:rsidR="00383FDE" w:rsidRPr="00383FDE" w:rsidRDefault="00383FDE" w:rsidP="005D2D85">
            <w:pPr>
              <w:rPr>
                <w:rFonts w:eastAsiaTheme="minorEastAsia" w:cs="Times New Roman"/>
                <w:lang w:eastAsia="en-IE"/>
                <w14:ligatures w14:val="none"/>
              </w:rPr>
            </w:pPr>
          </w:p>
        </w:tc>
        <w:tc>
          <w:tcPr>
            <w:tcW w:w="663" w:type="pct"/>
            <w:vAlign w:val="center"/>
          </w:tcPr>
          <w:p w14:paraId="7BEC8C2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3CCA36E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17</w:t>
            </w:r>
          </w:p>
        </w:tc>
      </w:tr>
      <w:tr w:rsidR="00383FDE" w:rsidRPr="00383FDE" w14:paraId="680F1906" w14:textId="77777777" w:rsidTr="00B041EE">
        <w:trPr>
          <w:tblCellSpacing w:w="14" w:type="dxa"/>
        </w:trPr>
        <w:tc>
          <w:tcPr>
            <w:tcW w:w="1136" w:type="pct"/>
            <w:vAlign w:val="center"/>
          </w:tcPr>
          <w:p w14:paraId="4B65BBD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Physical condition of Garden reported to SDCC</w:t>
            </w:r>
          </w:p>
        </w:tc>
        <w:tc>
          <w:tcPr>
            <w:tcW w:w="656" w:type="pct"/>
            <w:vAlign w:val="center"/>
          </w:tcPr>
          <w:p w14:paraId="18E5249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14</w:t>
            </w:r>
          </w:p>
        </w:tc>
        <w:tc>
          <w:tcPr>
            <w:tcW w:w="580" w:type="pct"/>
            <w:vAlign w:val="center"/>
          </w:tcPr>
          <w:p w14:paraId="29B89E4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6</w:t>
            </w:r>
          </w:p>
        </w:tc>
        <w:tc>
          <w:tcPr>
            <w:tcW w:w="618" w:type="pct"/>
            <w:vAlign w:val="center"/>
          </w:tcPr>
          <w:p w14:paraId="2A9BD35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5</w:t>
            </w:r>
          </w:p>
        </w:tc>
        <w:tc>
          <w:tcPr>
            <w:tcW w:w="618" w:type="pct"/>
            <w:vAlign w:val="center"/>
          </w:tcPr>
          <w:p w14:paraId="3707A57F" w14:textId="24838361" w:rsidR="00383FDE" w:rsidRPr="00383FDE" w:rsidRDefault="00383FDE" w:rsidP="005D2D85">
            <w:pPr>
              <w:rPr>
                <w:rFonts w:eastAsiaTheme="minorEastAsia" w:cs="Times New Roman"/>
                <w:lang w:eastAsia="en-IE"/>
                <w14:ligatures w14:val="none"/>
              </w:rPr>
            </w:pPr>
          </w:p>
        </w:tc>
        <w:tc>
          <w:tcPr>
            <w:tcW w:w="663" w:type="pct"/>
            <w:vAlign w:val="center"/>
          </w:tcPr>
          <w:p w14:paraId="3B64BA6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224FBCE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11</w:t>
            </w:r>
          </w:p>
        </w:tc>
      </w:tr>
      <w:tr w:rsidR="00383FDE" w:rsidRPr="00383FDE" w14:paraId="537C53B9" w14:textId="77777777" w:rsidTr="00B041EE">
        <w:trPr>
          <w:tblCellSpacing w:w="14" w:type="dxa"/>
        </w:trPr>
        <w:tc>
          <w:tcPr>
            <w:tcW w:w="1136" w:type="pct"/>
            <w:vAlign w:val="center"/>
          </w:tcPr>
          <w:p w14:paraId="263FE7F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Racism reported to SDCC</w:t>
            </w:r>
          </w:p>
        </w:tc>
        <w:tc>
          <w:tcPr>
            <w:tcW w:w="656" w:type="pct"/>
            <w:vAlign w:val="center"/>
          </w:tcPr>
          <w:p w14:paraId="7CB331C4"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580" w:type="pct"/>
            <w:vAlign w:val="center"/>
          </w:tcPr>
          <w:p w14:paraId="01892524"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0562902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3140D2E1" w14:textId="6453D450" w:rsidR="00383FDE" w:rsidRPr="00383FDE" w:rsidRDefault="00383FDE" w:rsidP="005D2D85">
            <w:pPr>
              <w:rPr>
                <w:rFonts w:eastAsiaTheme="minorEastAsia" w:cs="Times New Roman"/>
                <w:lang w:eastAsia="en-IE"/>
                <w14:ligatures w14:val="none"/>
              </w:rPr>
            </w:pPr>
          </w:p>
        </w:tc>
        <w:tc>
          <w:tcPr>
            <w:tcW w:w="663" w:type="pct"/>
            <w:vAlign w:val="center"/>
          </w:tcPr>
          <w:p w14:paraId="1EE6D53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188F7B5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0</w:t>
            </w:r>
          </w:p>
        </w:tc>
      </w:tr>
      <w:tr w:rsidR="00383FDE" w:rsidRPr="00383FDE" w14:paraId="2877298B" w14:textId="77777777" w:rsidTr="00B041EE">
        <w:trPr>
          <w:tblCellSpacing w:w="14" w:type="dxa"/>
        </w:trPr>
        <w:tc>
          <w:tcPr>
            <w:tcW w:w="1136" w:type="pct"/>
            <w:vAlign w:val="center"/>
          </w:tcPr>
          <w:p w14:paraId="63A4B37D"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Vacant Houses reported to SDCC</w:t>
            </w:r>
          </w:p>
        </w:tc>
        <w:tc>
          <w:tcPr>
            <w:tcW w:w="656" w:type="pct"/>
            <w:vAlign w:val="center"/>
          </w:tcPr>
          <w:p w14:paraId="4086AB4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26</w:t>
            </w:r>
          </w:p>
        </w:tc>
        <w:tc>
          <w:tcPr>
            <w:tcW w:w="580" w:type="pct"/>
            <w:vAlign w:val="center"/>
          </w:tcPr>
          <w:p w14:paraId="0966DAE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12</w:t>
            </w:r>
          </w:p>
        </w:tc>
        <w:tc>
          <w:tcPr>
            <w:tcW w:w="618" w:type="pct"/>
            <w:vAlign w:val="center"/>
          </w:tcPr>
          <w:p w14:paraId="49E99F26"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5</w:t>
            </w:r>
          </w:p>
        </w:tc>
        <w:tc>
          <w:tcPr>
            <w:tcW w:w="618" w:type="pct"/>
            <w:vAlign w:val="center"/>
          </w:tcPr>
          <w:p w14:paraId="228B419C" w14:textId="7F04E41D" w:rsidR="00383FDE" w:rsidRPr="00383FDE" w:rsidRDefault="00383FDE" w:rsidP="005D2D85">
            <w:pPr>
              <w:rPr>
                <w:rFonts w:eastAsiaTheme="minorEastAsia" w:cs="Times New Roman"/>
                <w:lang w:eastAsia="en-IE"/>
                <w14:ligatures w14:val="none"/>
              </w:rPr>
            </w:pPr>
          </w:p>
        </w:tc>
        <w:tc>
          <w:tcPr>
            <w:tcW w:w="663" w:type="pct"/>
            <w:vAlign w:val="center"/>
          </w:tcPr>
          <w:p w14:paraId="5360B81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4084247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17</w:t>
            </w:r>
          </w:p>
        </w:tc>
      </w:tr>
      <w:tr w:rsidR="00383FDE" w:rsidRPr="00383FDE" w14:paraId="7448BB36" w14:textId="77777777" w:rsidTr="00B041EE">
        <w:trPr>
          <w:tblCellSpacing w:w="14" w:type="dxa"/>
        </w:trPr>
        <w:tc>
          <w:tcPr>
            <w:tcW w:w="1136" w:type="pct"/>
            <w:vAlign w:val="center"/>
          </w:tcPr>
          <w:p w14:paraId="7E818432" w14:textId="483B2B68"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lastRenderedPageBreak/>
              <w:t xml:space="preserve">Neighbour Dispute (including </w:t>
            </w:r>
            <w:r w:rsidR="001D4514" w:rsidRPr="00383FDE">
              <w:rPr>
                <w:rFonts w:eastAsiaTheme="minorEastAsia" w:cs="Times New Roman"/>
                <w:lang w:eastAsia="en-IE"/>
                <w14:ligatures w14:val="none"/>
              </w:rPr>
              <w:t>parking) reported</w:t>
            </w:r>
            <w:r w:rsidRPr="00383FDE">
              <w:rPr>
                <w:rFonts w:eastAsiaTheme="minorEastAsia" w:cs="Times New Roman"/>
                <w:lang w:eastAsia="en-IE"/>
                <w14:ligatures w14:val="none"/>
              </w:rPr>
              <w:t xml:space="preserve"> to SDCC</w:t>
            </w:r>
          </w:p>
        </w:tc>
        <w:tc>
          <w:tcPr>
            <w:tcW w:w="656" w:type="pct"/>
            <w:vAlign w:val="center"/>
          </w:tcPr>
          <w:p w14:paraId="49B9760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8</w:t>
            </w:r>
          </w:p>
        </w:tc>
        <w:tc>
          <w:tcPr>
            <w:tcW w:w="580" w:type="pct"/>
            <w:vAlign w:val="center"/>
          </w:tcPr>
          <w:p w14:paraId="6AF22B7B"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618" w:type="pct"/>
            <w:vAlign w:val="center"/>
          </w:tcPr>
          <w:p w14:paraId="677B035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753B4185" w14:textId="79B031AE" w:rsidR="00383FDE" w:rsidRPr="00383FDE" w:rsidRDefault="00383FDE" w:rsidP="005D2D85">
            <w:pPr>
              <w:rPr>
                <w:rFonts w:eastAsiaTheme="minorEastAsia" w:cs="Times New Roman"/>
                <w:lang w:eastAsia="en-IE"/>
                <w14:ligatures w14:val="none"/>
              </w:rPr>
            </w:pPr>
          </w:p>
        </w:tc>
        <w:tc>
          <w:tcPr>
            <w:tcW w:w="663" w:type="pct"/>
            <w:vAlign w:val="center"/>
          </w:tcPr>
          <w:p w14:paraId="7D4D784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200B806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3</w:t>
            </w:r>
          </w:p>
        </w:tc>
      </w:tr>
      <w:tr w:rsidR="00383FDE" w:rsidRPr="00383FDE" w14:paraId="428A6804" w14:textId="77777777" w:rsidTr="00B041EE">
        <w:trPr>
          <w:tblCellSpacing w:w="14" w:type="dxa"/>
        </w:trPr>
        <w:tc>
          <w:tcPr>
            <w:tcW w:w="1136" w:type="pct"/>
            <w:vAlign w:val="center"/>
          </w:tcPr>
          <w:p w14:paraId="25430CB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CATEGORY C</w:t>
            </w:r>
          </w:p>
        </w:tc>
        <w:tc>
          <w:tcPr>
            <w:tcW w:w="656" w:type="pct"/>
            <w:vAlign w:val="center"/>
          </w:tcPr>
          <w:p w14:paraId="184C8DE6" w14:textId="776ED7DE" w:rsidR="00383FDE" w:rsidRPr="00383FDE" w:rsidRDefault="00383FDE" w:rsidP="005D2D85">
            <w:pPr>
              <w:rPr>
                <w:rFonts w:eastAsiaTheme="minorEastAsia" w:cs="Times New Roman"/>
                <w:lang w:eastAsia="en-IE"/>
                <w14:ligatures w14:val="none"/>
              </w:rPr>
            </w:pPr>
          </w:p>
        </w:tc>
        <w:tc>
          <w:tcPr>
            <w:tcW w:w="580" w:type="pct"/>
            <w:vAlign w:val="center"/>
          </w:tcPr>
          <w:p w14:paraId="4BEC5EDC" w14:textId="725C62FF" w:rsidR="00383FDE" w:rsidRPr="00383FDE" w:rsidRDefault="00383FDE" w:rsidP="005D2D85">
            <w:pPr>
              <w:rPr>
                <w:rFonts w:eastAsiaTheme="minorEastAsia" w:cs="Times New Roman"/>
                <w:lang w:eastAsia="en-IE"/>
                <w14:ligatures w14:val="none"/>
              </w:rPr>
            </w:pPr>
          </w:p>
        </w:tc>
        <w:tc>
          <w:tcPr>
            <w:tcW w:w="618" w:type="pct"/>
            <w:vAlign w:val="center"/>
          </w:tcPr>
          <w:p w14:paraId="46000180" w14:textId="5D4EBA82" w:rsidR="00383FDE" w:rsidRPr="00383FDE" w:rsidRDefault="00383FDE" w:rsidP="005D2D85">
            <w:pPr>
              <w:rPr>
                <w:rFonts w:eastAsiaTheme="minorEastAsia" w:cs="Times New Roman"/>
                <w:lang w:eastAsia="en-IE"/>
                <w14:ligatures w14:val="none"/>
              </w:rPr>
            </w:pPr>
          </w:p>
        </w:tc>
        <w:tc>
          <w:tcPr>
            <w:tcW w:w="618" w:type="pct"/>
            <w:vAlign w:val="center"/>
          </w:tcPr>
          <w:p w14:paraId="094674B4" w14:textId="30560065" w:rsidR="00383FDE" w:rsidRPr="00383FDE" w:rsidRDefault="00383FDE" w:rsidP="005D2D85">
            <w:pPr>
              <w:rPr>
                <w:rFonts w:eastAsiaTheme="minorEastAsia" w:cs="Times New Roman"/>
                <w:lang w:eastAsia="en-IE"/>
                <w14:ligatures w14:val="none"/>
              </w:rPr>
            </w:pPr>
          </w:p>
        </w:tc>
        <w:tc>
          <w:tcPr>
            <w:tcW w:w="663" w:type="pct"/>
            <w:vAlign w:val="center"/>
          </w:tcPr>
          <w:p w14:paraId="6EF7D1C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343724C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r>
      <w:tr w:rsidR="00383FDE" w:rsidRPr="00383FDE" w14:paraId="587CB5F2" w14:textId="77777777" w:rsidTr="00B041EE">
        <w:trPr>
          <w:tblCellSpacing w:w="14" w:type="dxa"/>
        </w:trPr>
        <w:tc>
          <w:tcPr>
            <w:tcW w:w="1136" w:type="pct"/>
            <w:vAlign w:val="center"/>
          </w:tcPr>
          <w:p w14:paraId="52C5421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Noise/disturbance reported to SDCC</w:t>
            </w:r>
          </w:p>
        </w:tc>
        <w:tc>
          <w:tcPr>
            <w:tcW w:w="656" w:type="pct"/>
            <w:vAlign w:val="center"/>
          </w:tcPr>
          <w:p w14:paraId="7486122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18</w:t>
            </w:r>
          </w:p>
        </w:tc>
        <w:tc>
          <w:tcPr>
            <w:tcW w:w="580" w:type="pct"/>
            <w:vAlign w:val="center"/>
          </w:tcPr>
          <w:p w14:paraId="56731DC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194B7E8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6</w:t>
            </w:r>
          </w:p>
        </w:tc>
        <w:tc>
          <w:tcPr>
            <w:tcW w:w="618" w:type="pct"/>
            <w:vAlign w:val="center"/>
          </w:tcPr>
          <w:p w14:paraId="00417283" w14:textId="6E59DD22" w:rsidR="00383FDE" w:rsidRPr="00383FDE" w:rsidRDefault="00383FDE" w:rsidP="005D2D85">
            <w:pPr>
              <w:rPr>
                <w:rFonts w:eastAsiaTheme="minorEastAsia" w:cs="Times New Roman"/>
                <w:lang w:eastAsia="en-IE"/>
                <w14:ligatures w14:val="none"/>
              </w:rPr>
            </w:pPr>
          </w:p>
        </w:tc>
        <w:tc>
          <w:tcPr>
            <w:tcW w:w="663" w:type="pct"/>
            <w:vAlign w:val="center"/>
          </w:tcPr>
          <w:p w14:paraId="69D2B5E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539A10A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7</w:t>
            </w:r>
          </w:p>
        </w:tc>
      </w:tr>
      <w:tr w:rsidR="00383FDE" w:rsidRPr="00383FDE" w14:paraId="7FBCBA3D" w14:textId="77777777" w:rsidTr="00B041EE">
        <w:trPr>
          <w:tblCellSpacing w:w="14" w:type="dxa"/>
        </w:trPr>
        <w:tc>
          <w:tcPr>
            <w:tcW w:w="1136" w:type="pct"/>
            <w:vAlign w:val="center"/>
          </w:tcPr>
          <w:p w14:paraId="435CED5D"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Pets/animal nuisance reported to SDCC</w:t>
            </w:r>
          </w:p>
        </w:tc>
        <w:tc>
          <w:tcPr>
            <w:tcW w:w="656" w:type="pct"/>
            <w:vAlign w:val="center"/>
          </w:tcPr>
          <w:p w14:paraId="5F0AEA9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8</w:t>
            </w:r>
          </w:p>
        </w:tc>
        <w:tc>
          <w:tcPr>
            <w:tcW w:w="580" w:type="pct"/>
            <w:vAlign w:val="center"/>
          </w:tcPr>
          <w:p w14:paraId="40D5981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618" w:type="pct"/>
            <w:vAlign w:val="center"/>
          </w:tcPr>
          <w:p w14:paraId="5D3874E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618" w:type="pct"/>
            <w:vAlign w:val="center"/>
          </w:tcPr>
          <w:p w14:paraId="59E9DE38" w14:textId="08855545" w:rsidR="00383FDE" w:rsidRPr="00383FDE" w:rsidRDefault="00383FDE" w:rsidP="005D2D85">
            <w:pPr>
              <w:rPr>
                <w:rFonts w:eastAsiaTheme="minorEastAsia" w:cs="Times New Roman"/>
                <w:lang w:eastAsia="en-IE"/>
                <w14:ligatures w14:val="none"/>
              </w:rPr>
            </w:pPr>
          </w:p>
        </w:tc>
        <w:tc>
          <w:tcPr>
            <w:tcW w:w="663" w:type="pct"/>
            <w:vAlign w:val="center"/>
          </w:tcPr>
          <w:p w14:paraId="7BFEE06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7BF4F73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4</w:t>
            </w:r>
          </w:p>
        </w:tc>
      </w:tr>
      <w:tr w:rsidR="00383FDE" w:rsidRPr="00383FDE" w14:paraId="5DCC89E2" w14:textId="77777777" w:rsidTr="00B041EE">
        <w:trPr>
          <w:tblCellSpacing w:w="14" w:type="dxa"/>
        </w:trPr>
        <w:tc>
          <w:tcPr>
            <w:tcW w:w="1136" w:type="pct"/>
            <w:vAlign w:val="center"/>
          </w:tcPr>
          <w:p w14:paraId="0641BE7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Children Nuisance reported to SDCC</w:t>
            </w:r>
          </w:p>
        </w:tc>
        <w:tc>
          <w:tcPr>
            <w:tcW w:w="656" w:type="pct"/>
            <w:vAlign w:val="center"/>
          </w:tcPr>
          <w:p w14:paraId="2334519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w:t>
            </w:r>
          </w:p>
        </w:tc>
        <w:tc>
          <w:tcPr>
            <w:tcW w:w="580" w:type="pct"/>
            <w:vAlign w:val="center"/>
          </w:tcPr>
          <w:p w14:paraId="2929F0F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490DB33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2DA0C7AE" w14:textId="7E24EB8A" w:rsidR="00383FDE" w:rsidRPr="00383FDE" w:rsidRDefault="00383FDE" w:rsidP="005D2D85">
            <w:pPr>
              <w:rPr>
                <w:rFonts w:eastAsiaTheme="minorEastAsia" w:cs="Times New Roman"/>
                <w:lang w:eastAsia="en-IE"/>
                <w14:ligatures w14:val="none"/>
              </w:rPr>
            </w:pPr>
          </w:p>
        </w:tc>
        <w:tc>
          <w:tcPr>
            <w:tcW w:w="663" w:type="pct"/>
            <w:vAlign w:val="center"/>
          </w:tcPr>
          <w:p w14:paraId="0C19265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3BE1BAE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w:t>
            </w:r>
          </w:p>
        </w:tc>
      </w:tr>
      <w:tr w:rsidR="00383FDE" w:rsidRPr="00383FDE" w14:paraId="329191DF" w14:textId="77777777" w:rsidTr="00B041EE">
        <w:trPr>
          <w:tblCellSpacing w:w="14" w:type="dxa"/>
        </w:trPr>
        <w:tc>
          <w:tcPr>
            <w:tcW w:w="1136" w:type="pct"/>
            <w:vAlign w:val="center"/>
          </w:tcPr>
          <w:p w14:paraId="0AD28C0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Selling alcohol</w:t>
            </w:r>
          </w:p>
        </w:tc>
        <w:tc>
          <w:tcPr>
            <w:tcW w:w="656" w:type="pct"/>
            <w:vAlign w:val="center"/>
          </w:tcPr>
          <w:p w14:paraId="4A51C13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580" w:type="pct"/>
            <w:vAlign w:val="center"/>
          </w:tcPr>
          <w:p w14:paraId="3D6EB71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5B73ED1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095A5FA0" w14:textId="696D052A" w:rsidR="00383FDE" w:rsidRPr="00383FDE" w:rsidRDefault="00383FDE" w:rsidP="005D2D85">
            <w:pPr>
              <w:rPr>
                <w:rFonts w:eastAsiaTheme="minorEastAsia" w:cs="Times New Roman"/>
                <w:lang w:eastAsia="en-IE"/>
                <w14:ligatures w14:val="none"/>
              </w:rPr>
            </w:pPr>
          </w:p>
        </w:tc>
        <w:tc>
          <w:tcPr>
            <w:tcW w:w="663" w:type="pct"/>
            <w:vAlign w:val="center"/>
          </w:tcPr>
          <w:p w14:paraId="6B13244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5864EAD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0</w:t>
            </w:r>
          </w:p>
        </w:tc>
      </w:tr>
      <w:tr w:rsidR="00383FDE" w:rsidRPr="00383FDE" w14:paraId="03E93CFB" w14:textId="77777777" w:rsidTr="00B041EE">
        <w:trPr>
          <w:tblCellSpacing w:w="14" w:type="dxa"/>
        </w:trPr>
        <w:tc>
          <w:tcPr>
            <w:tcW w:w="1136" w:type="pct"/>
            <w:vAlign w:val="center"/>
          </w:tcPr>
          <w:p w14:paraId="1595DD19"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Total Incidents reported to SDCC</w:t>
            </w:r>
          </w:p>
        </w:tc>
        <w:tc>
          <w:tcPr>
            <w:tcW w:w="656" w:type="pct"/>
            <w:vAlign w:val="center"/>
          </w:tcPr>
          <w:p w14:paraId="314FCDB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182</w:t>
            </w:r>
          </w:p>
        </w:tc>
        <w:tc>
          <w:tcPr>
            <w:tcW w:w="580" w:type="pct"/>
            <w:vAlign w:val="center"/>
          </w:tcPr>
          <w:p w14:paraId="5D92CF53"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47</w:t>
            </w:r>
          </w:p>
        </w:tc>
        <w:tc>
          <w:tcPr>
            <w:tcW w:w="618" w:type="pct"/>
            <w:vAlign w:val="center"/>
          </w:tcPr>
          <w:p w14:paraId="64287CB1"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33</w:t>
            </w:r>
          </w:p>
        </w:tc>
        <w:tc>
          <w:tcPr>
            <w:tcW w:w="618" w:type="pct"/>
            <w:vAlign w:val="center"/>
          </w:tcPr>
          <w:p w14:paraId="00446E77" w14:textId="166C1C2A" w:rsidR="00383FDE" w:rsidRPr="00383FDE" w:rsidRDefault="00383FDE" w:rsidP="005D2D85">
            <w:pPr>
              <w:rPr>
                <w:rFonts w:eastAsiaTheme="minorEastAsia" w:cs="Times New Roman"/>
                <w:lang w:eastAsia="en-IE"/>
                <w14:ligatures w14:val="none"/>
              </w:rPr>
            </w:pPr>
          </w:p>
        </w:tc>
        <w:tc>
          <w:tcPr>
            <w:tcW w:w="663" w:type="pct"/>
            <w:vAlign w:val="center"/>
          </w:tcPr>
          <w:p w14:paraId="5C4E8EB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4CC6DBC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80</w:t>
            </w:r>
          </w:p>
        </w:tc>
      </w:tr>
      <w:tr w:rsidR="00383FDE" w:rsidRPr="00383FDE" w14:paraId="642BD292" w14:textId="77777777" w:rsidTr="00B041EE">
        <w:trPr>
          <w:tblCellSpacing w:w="14" w:type="dxa"/>
        </w:trPr>
        <w:tc>
          <w:tcPr>
            <w:tcW w:w="1136" w:type="pct"/>
            <w:vAlign w:val="center"/>
          </w:tcPr>
          <w:p w14:paraId="25D50FB3"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Total Complaints reported to SDCC</w:t>
            </w:r>
          </w:p>
        </w:tc>
        <w:tc>
          <w:tcPr>
            <w:tcW w:w="656" w:type="pct"/>
            <w:vAlign w:val="center"/>
          </w:tcPr>
          <w:p w14:paraId="79C8077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194</w:t>
            </w:r>
          </w:p>
        </w:tc>
        <w:tc>
          <w:tcPr>
            <w:tcW w:w="580" w:type="pct"/>
            <w:vAlign w:val="center"/>
          </w:tcPr>
          <w:p w14:paraId="09D2437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50</w:t>
            </w:r>
          </w:p>
        </w:tc>
        <w:tc>
          <w:tcPr>
            <w:tcW w:w="618" w:type="pct"/>
            <w:vAlign w:val="center"/>
          </w:tcPr>
          <w:p w14:paraId="62739FD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36</w:t>
            </w:r>
          </w:p>
        </w:tc>
        <w:tc>
          <w:tcPr>
            <w:tcW w:w="618" w:type="pct"/>
            <w:vAlign w:val="center"/>
          </w:tcPr>
          <w:p w14:paraId="08C728D7" w14:textId="4C812D0E" w:rsidR="00383FDE" w:rsidRPr="00383FDE" w:rsidRDefault="00383FDE" w:rsidP="005D2D85">
            <w:pPr>
              <w:rPr>
                <w:rFonts w:eastAsiaTheme="minorEastAsia" w:cs="Times New Roman"/>
                <w:lang w:eastAsia="en-IE"/>
                <w14:ligatures w14:val="none"/>
              </w:rPr>
            </w:pPr>
          </w:p>
        </w:tc>
        <w:tc>
          <w:tcPr>
            <w:tcW w:w="663" w:type="pct"/>
            <w:vAlign w:val="center"/>
          </w:tcPr>
          <w:p w14:paraId="5B7662A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67B34A0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86</w:t>
            </w:r>
          </w:p>
        </w:tc>
      </w:tr>
      <w:tr w:rsidR="00383FDE" w:rsidRPr="00383FDE" w14:paraId="270FC893" w14:textId="77777777" w:rsidTr="00B041EE">
        <w:trPr>
          <w:tblCellSpacing w:w="14" w:type="dxa"/>
        </w:trPr>
        <w:tc>
          <w:tcPr>
            <w:tcW w:w="1136" w:type="pct"/>
            <w:vAlign w:val="center"/>
          </w:tcPr>
          <w:p w14:paraId="003A17B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b/>
                <w:lang w:eastAsia="en-IE"/>
                <w14:ligatures w14:val="none"/>
              </w:rPr>
              <w:t>Total Actions taken by Allocations Support Unit Staff - Main actions listed below</w:t>
            </w:r>
          </w:p>
        </w:tc>
        <w:tc>
          <w:tcPr>
            <w:tcW w:w="656" w:type="pct"/>
            <w:vAlign w:val="center"/>
          </w:tcPr>
          <w:p w14:paraId="4FAB7CF3"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1414</w:t>
            </w:r>
          </w:p>
        </w:tc>
        <w:tc>
          <w:tcPr>
            <w:tcW w:w="580" w:type="pct"/>
            <w:vAlign w:val="center"/>
          </w:tcPr>
          <w:p w14:paraId="00E55119"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313</w:t>
            </w:r>
          </w:p>
        </w:tc>
        <w:tc>
          <w:tcPr>
            <w:tcW w:w="618" w:type="pct"/>
            <w:vAlign w:val="center"/>
          </w:tcPr>
          <w:p w14:paraId="7864CD46"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369</w:t>
            </w:r>
          </w:p>
        </w:tc>
        <w:tc>
          <w:tcPr>
            <w:tcW w:w="618" w:type="pct"/>
            <w:vAlign w:val="center"/>
          </w:tcPr>
          <w:p w14:paraId="4E23E22D" w14:textId="12AA5BF6" w:rsidR="00383FDE" w:rsidRPr="00383FDE" w:rsidRDefault="00383FDE" w:rsidP="005D2D85">
            <w:pPr>
              <w:rPr>
                <w:rFonts w:eastAsiaTheme="minorEastAsia" w:cs="Times New Roman"/>
                <w:lang w:eastAsia="en-IE"/>
                <w14:ligatures w14:val="none"/>
              </w:rPr>
            </w:pPr>
          </w:p>
        </w:tc>
        <w:tc>
          <w:tcPr>
            <w:tcW w:w="663" w:type="pct"/>
            <w:vAlign w:val="center"/>
          </w:tcPr>
          <w:p w14:paraId="51A8C55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52A88C0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682</w:t>
            </w:r>
          </w:p>
        </w:tc>
      </w:tr>
      <w:tr w:rsidR="00383FDE" w:rsidRPr="00383FDE" w14:paraId="4BD3D1F7" w14:textId="77777777" w:rsidTr="00B041EE">
        <w:trPr>
          <w:tblCellSpacing w:w="14" w:type="dxa"/>
        </w:trPr>
        <w:tc>
          <w:tcPr>
            <w:tcW w:w="1136" w:type="pct"/>
            <w:vAlign w:val="center"/>
          </w:tcPr>
          <w:p w14:paraId="238E6A73" w14:textId="2C96B918" w:rsidR="00383FDE" w:rsidRPr="00383FDE" w:rsidRDefault="00383FDE" w:rsidP="005D2D85">
            <w:pPr>
              <w:rPr>
                <w:rFonts w:eastAsiaTheme="minorEastAsia" w:cs="Times New Roman"/>
                <w:lang w:eastAsia="en-IE"/>
                <w14:ligatures w14:val="none"/>
              </w:rPr>
            </w:pPr>
          </w:p>
        </w:tc>
        <w:tc>
          <w:tcPr>
            <w:tcW w:w="656" w:type="pct"/>
            <w:vAlign w:val="center"/>
          </w:tcPr>
          <w:p w14:paraId="2996765A" w14:textId="2D47A78F" w:rsidR="00383FDE" w:rsidRPr="00383FDE" w:rsidRDefault="00383FDE" w:rsidP="005D2D85">
            <w:pPr>
              <w:rPr>
                <w:rFonts w:eastAsiaTheme="minorEastAsia" w:cs="Times New Roman"/>
                <w:lang w:eastAsia="en-IE"/>
                <w14:ligatures w14:val="none"/>
              </w:rPr>
            </w:pPr>
          </w:p>
        </w:tc>
        <w:tc>
          <w:tcPr>
            <w:tcW w:w="580" w:type="pct"/>
            <w:vAlign w:val="center"/>
          </w:tcPr>
          <w:p w14:paraId="0C47137F" w14:textId="30F3EA9F" w:rsidR="00383FDE" w:rsidRPr="00383FDE" w:rsidRDefault="00383FDE" w:rsidP="005D2D85">
            <w:pPr>
              <w:rPr>
                <w:rFonts w:eastAsiaTheme="minorEastAsia" w:cs="Times New Roman"/>
                <w:lang w:eastAsia="en-IE"/>
                <w14:ligatures w14:val="none"/>
              </w:rPr>
            </w:pPr>
          </w:p>
        </w:tc>
        <w:tc>
          <w:tcPr>
            <w:tcW w:w="618" w:type="pct"/>
            <w:vAlign w:val="center"/>
          </w:tcPr>
          <w:p w14:paraId="1DC3967A" w14:textId="187CAF27" w:rsidR="00383FDE" w:rsidRPr="00383FDE" w:rsidRDefault="00383FDE" w:rsidP="005D2D85">
            <w:pPr>
              <w:rPr>
                <w:rFonts w:eastAsiaTheme="minorEastAsia" w:cs="Times New Roman"/>
                <w:lang w:eastAsia="en-IE"/>
                <w14:ligatures w14:val="none"/>
              </w:rPr>
            </w:pPr>
          </w:p>
        </w:tc>
        <w:tc>
          <w:tcPr>
            <w:tcW w:w="618" w:type="pct"/>
            <w:vAlign w:val="center"/>
          </w:tcPr>
          <w:p w14:paraId="737087A8" w14:textId="02583966" w:rsidR="00383FDE" w:rsidRPr="00383FDE" w:rsidRDefault="00383FDE" w:rsidP="005D2D85">
            <w:pPr>
              <w:rPr>
                <w:rFonts w:eastAsiaTheme="minorEastAsia" w:cs="Times New Roman"/>
                <w:lang w:eastAsia="en-IE"/>
                <w14:ligatures w14:val="none"/>
              </w:rPr>
            </w:pPr>
          </w:p>
        </w:tc>
        <w:tc>
          <w:tcPr>
            <w:tcW w:w="663" w:type="pct"/>
            <w:vAlign w:val="center"/>
          </w:tcPr>
          <w:p w14:paraId="3F1120D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0F264FE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r>
      <w:tr w:rsidR="00383FDE" w:rsidRPr="00383FDE" w14:paraId="37FBA202" w14:textId="77777777" w:rsidTr="00B041EE">
        <w:trPr>
          <w:tblCellSpacing w:w="14" w:type="dxa"/>
        </w:trPr>
        <w:tc>
          <w:tcPr>
            <w:tcW w:w="1136" w:type="pct"/>
            <w:vAlign w:val="center"/>
          </w:tcPr>
          <w:p w14:paraId="182ADF6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Housecall / Inspection</w:t>
            </w:r>
          </w:p>
        </w:tc>
        <w:tc>
          <w:tcPr>
            <w:tcW w:w="656" w:type="pct"/>
            <w:vAlign w:val="center"/>
          </w:tcPr>
          <w:p w14:paraId="3FC930C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217</w:t>
            </w:r>
          </w:p>
        </w:tc>
        <w:tc>
          <w:tcPr>
            <w:tcW w:w="580" w:type="pct"/>
            <w:vAlign w:val="center"/>
          </w:tcPr>
          <w:p w14:paraId="2460611D"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73</w:t>
            </w:r>
          </w:p>
        </w:tc>
        <w:tc>
          <w:tcPr>
            <w:tcW w:w="618" w:type="pct"/>
            <w:vAlign w:val="center"/>
          </w:tcPr>
          <w:p w14:paraId="207A58D3"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53</w:t>
            </w:r>
          </w:p>
        </w:tc>
        <w:tc>
          <w:tcPr>
            <w:tcW w:w="618" w:type="pct"/>
            <w:vAlign w:val="center"/>
          </w:tcPr>
          <w:p w14:paraId="10AE4E7A" w14:textId="0D9EA373" w:rsidR="00383FDE" w:rsidRPr="00383FDE" w:rsidRDefault="00383FDE" w:rsidP="005D2D85">
            <w:pPr>
              <w:rPr>
                <w:rFonts w:eastAsiaTheme="minorEastAsia" w:cs="Times New Roman"/>
                <w:lang w:eastAsia="en-IE"/>
                <w14:ligatures w14:val="none"/>
              </w:rPr>
            </w:pPr>
          </w:p>
        </w:tc>
        <w:tc>
          <w:tcPr>
            <w:tcW w:w="663" w:type="pct"/>
            <w:vAlign w:val="center"/>
          </w:tcPr>
          <w:p w14:paraId="0A055E2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0AFA1B7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126</w:t>
            </w:r>
          </w:p>
        </w:tc>
      </w:tr>
      <w:tr w:rsidR="00383FDE" w:rsidRPr="00383FDE" w14:paraId="354FB0E4" w14:textId="77777777" w:rsidTr="00B041EE">
        <w:trPr>
          <w:tblCellSpacing w:w="14" w:type="dxa"/>
        </w:trPr>
        <w:tc>
          <w:tcPr>
            <w:tcW w:w="1136" w:type="pct"/>
            <w:vAlign w:val="center"/>
          </w:tcPr>
          <w:p w14:paraId="4B82E60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Demand for Possession Section 15 &amp; 17</w:t>
            </w:r>
          </w:p>
        </w:tc>
        <w:tc>
          <w:tcPr>
            <w:tcW w:w="656" w:type="pct"/>
            <w:vAlign w:val="center"/>
          </w:tcPr>
          <w:p w14:paraId="77BFFA2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580" w:type="pct"/>
            <w:vAlign w:val="center"/>
          </w:tcPr>
          <w:p w14:paraId="1AEB9E6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5C299EB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43BB2B53" w14:textId="19F11865" w:rsidR="00383FDE" w:rsidRPr="00383FDE" w:rsidRDefault="00383FDE" w:rsidP="005D2D85">
            <w:pPr>
              <w:rPr>
                <w:rFonts w:eastAsiaTheme="minorEastAsia" w:cs="Times New Roman"/>
                <w:lang w:eastAsia="en-IE"/>
                <w14:ligatures w14:val="none"/>
              </w:rPr>
            </w:pPr>
          </w:p>
        </w:tc>
        <w:tc>
          <w:tcPr>
            <w:tcW w:w="663" w:type="pct"/>
            <w:vAlign w:val="center"/>
          </w:tcPr>
          <w:p w14:paraId="7E79DC4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24037FE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0</w:t>
            </w:r>
          </w:p>
        </w:tc>
      </w:tr>
      <w:tr w:rsidR="00383FDE" w:rsidRPr="00383FDE" w14:paraId="5583D9F9" w14:textId="77777777" w:rsidTr="00B041EE">
        <w:trPr>
          <w:tblCellSpacing w:w="14" w:type="dxa"/>
        </w:trPr>
        <w:tc>
          <w:tcPr>
            <w:tcW w:w="1136" w:type="pct"/>
            <w:vAlign w:val="center"/>
          </w:tcPr>
          <w:p w14:paraId="4D41F61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Abandonment notice served</w:t>
            </w:r>
          </w:p>
        </w:tc>
        <w:tc>
          <w:tcPr>
            <w:tcW w:w="656" w:type="pct"/>
            <w:vAlign w:val="center"/>
          </w:tcPr>
          <w:p w14:paraId="768AB35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580" w:type="pct"/>
            <w:vAlign w:val="center"/>
          </w:tcPr>
          <w:p w14:paraId="420EC20F"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4B378ECB"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w:t>
            </w:r>
          </w:p>
        </w:tc>
        <w:tc>
          <w:tcPr>
            <w:tcW w:w="618" w:type="pct"/>
            <w:vAlign w:val="center"/>
          </w:tcPr>
          <w:p w14:paraId="2D6DD751" w14:textId="5141AC36" w:rsidR="00383FDE" w:rsidRPr="00383FDE" w:rsidRDefault="00383FDE" w:rsidP="005D2D85">
            <w:pPr>
              <w:rPr>
                <w:rFonts w:eastAsiaTheme="minorEastAsia" w:cs="Times New Roman"/>
                <w:lang w:eastAsia="en-IE"/>
                <w14:ligatures w14:val="none"/>
              </w:rPr>
            </w:pPr>
          </w:p>
        </w:tc>
        <w:tc>
          <w:tcPr>
            <w:tcW w:w="663" w:type="pct"/>
            <w:vAlign w:val="center"/>
          </w:tcPr>
          <w:p w14:paraId="69EA028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51701FE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w:t>
            </w:r>
          </w:p>
        </w:tc>
      </w:tr>
      <w:tr w:rsidR="00383FDE" w:rsidRPr="00383FDE" w14:paraId="1EE4F6F3" w14:textId="77777777" w:rsidTr="00B041EE">
        <w:trPr>
          <w:tblCellSpacing w:w="14" w:type="dxa"/>
        </w:trPr>
        <w:tc>
          <w:tcPr>
            <w:tcW w:w="1136" w:type="pct"/>
            <w:vAlign w:val="center"/>
          </w:tcPr>
          <w:p w14:paraId="3E4DFA20"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Surrenders Obtained (including Termination of Tenancy under Section 15)</w:t>
            </w:r>
          </w:p>
        </w:tc>
        <w:tc>
          <w:tcPr>
            <w:tcW w:w="656" w:type="pct"/>
            <w:vAlign w:val="center"/>
          </w:tcPr>
          <w:p w14:paraId="50818134"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27</w:t>
            </w:r>
          </w:p>
        </w:tc>
        <w:tc>
          <w:tcPr>
            <w:tcW w:w="580" w:type="pct"/>
            <w:vAlign w:val="center"/>
          </w:tcPr>
          <w:p w14:paraId="1346911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7</w:t>
            </w:r>
          </w:p>
        </w:tc>
        <w:tc>
          <w:tcPr>
            <w:tcW w:w="618" w:type="pct"/>
            <w:vAlign w:val="center"/>
          </w:tcPr>
          <w:p w14:paraId="1538FA19"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5</w:t>
            </w:r>
          </w:p>
        </w:tc>
        <w:tc>
          <w:tcPr>
            <w:tcW w:w="618" w:type="pct"/>
            <w:vAlign w:val="center"/>
          </w:tcPr>
          <w:p w14:paraId="45DF4349" w14:textId="5F78856F" w:rsidR="00383FDE" w:rsidRPr="00383FDE" w:rsidRDefault="00383FDE" w:rsidP="005D2D85">
            <w:pPr>
              <w:rPr>
                <w:rFonts w:eastAsiaTheme="minorEastAsia" w:cs="Times New Roman"/>
                <w:lang w:eastAsia="en-IE"/>
                <w14:ligatures w14:val="none"/>
              </w:rPr>
            </w:pPr>
          </w:p>
        </w:tc>
        <w:tc>
          <w:tcPr>
            <w:tcW w:w="663" w:type="pct"/>
            <w:vAlign w:val="center"/>
          </w:tcPr>
          <w:p w14:paraId="212515D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26C2EC0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12</w:t>
            </w:r>
          </w:p>
        </w:tc>
      </w:tr>
      <w:tr w:rsidR="00383FDE" w:rsidRPr="00383FDE" w14:paraId="3144C2A0" w14:textId="77777777" w:rsidTr="00B041EE">
        <w:trPr>
          <w:tblCellSpacing w:w="14" w:type="dxa"/>
        </w:trPr>
        <w:tc>
          <w:tcPr>
            <w:tcW w:w="1136" w:type="pct"/>
            <w:vAlign w:val="center"/>
          </w:tcPr>
          <w:p w14:paraId="50E2832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Warnings issued</w:t>
            </w:r>
          </w:p>
        </w:tc>
        <w:tc>
          <w:tcPr>
            <w:tcW w:w="656" w:type="pct"/>
            <w:vAlign w:val="center"/>
          </w:tcPr>
          <w:p w14:paraId="1CCEFFFC"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32</w:t>
            </w:r>
          </w:p>
        </w:tc>
        <w:tc>
          <w:tcPr>
            <w:tcW w:w="580" w:type="pct"/>
            <w:vAlign w:val="center"/>
          </w:tcPr>
          <w:p w14:paraId="4C3F2796"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11</w:t>
            </w:r>
          </w:p>
        </w:tc>
        <w:tc>
          <w:tcPr>
            <w:tcW w:w="618" w:type="pct"/>
            <w:vAlign w:val="center"/>
          </w:tcPr>
          <w:p w14:paraId="2DDE727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w:t>
            </w:r>
          </w:p>
        </w:tc>
        <w:tc>
          <w:tcPr>
            <w:tcW w:w="618" w:type="pct"/>
            <w:vAlign w:val="center"/>
          </w:tcPr>
          <w:p w14:paraId="49D947CB" w14:textId="2DA3C9CB" w:rsidR="00383FDE" w:rsidRPr="00383FDE" w:rsidRDefault="00383FDE" w:rsidP="005D2D85">
            <w:pPr>
              <w:rPr>
                <w:rFonts w:eastAsiaTheme="minorEastAsia" w:cs="Times New Roman"/>
                <w:lang w:eastAsia="en-IE"/>
                <w14:ligatures w14:val="none"/>
              </w:rPr>
            </w:pPr>
          </w:p>
        </w:tc>
        <w:tc>
          <w:tcPr>
            <w:tcW w:w="663" w:type="pct"/>
            <w:vAlign w:val="center"/>
          </w:tcPr>
          <w:p w14:paraId="2FA4226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46C93D6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13</w:t>
            </w:r>
          </w:p>
        </w:tc>
      </w:tr>
      <w:tr w:rsidR="00383FDE" w:rsidRPr="00383FDE" w14:paraId="277C19B2" w14:textId="77777777" w:rsidTr="00B041EE">
        <w:trPr>
          <w:tblCellSpacing w:w="14" w:type="dxa"/>
        </w:trPr>
        <w:tc>
          <w:tcPr>
            <w:tcW w:w="1136" w:type="pct"/>
            <w:vAlign w:val="center"/>
          </w:tcPr>
          <w:p w14:paraId="35EB4ECA"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lastRenderedPageBreak/>
              <w:t>Interviews held (formal office and by phone)</w:t>
            </w:r>
          </w:p>
        </w:tc>
        <w:tc>
          <w:tcPr>
            <w:tcW w:w="656" w:type="pct"/>
            <w:vAlign w:val="center"/>
          </w:tcPr>
          <w:p w14:paraId="1F3A6CFB"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229</w:t>
            </w:r>
          </w:p>
        </w:tc>
        <w:tc>
          <w:tcPr>
            <w:tcW w:w="580" w:type="pct"/>
            <w:vAlign w:val="center"/>
          </w:tcPr>
          <w:p w14:paraId="1F73AB9B"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20</w:t>
            </w:r>
          </w:p>
        </w:tc>
        <w:tc>
          <w:tcPr>
            <w:tcW w:w="618" w:type="pct"/>
            <w:vAlign w:val="center"/>
          </w:tcPr>
          <w:p w14:paraId="338B2BA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36</w:t>
            </w:r>
          </w:p>
        </w:tc>
        <w:tc>
          <w:tcPr>
            <w:tcW w:w="618" w:type="pct"/>
            <w:vAlign w:val="center"/>
          </w:tcPr>
          <w:p w14:paraId="7D169768" w14:textId="7F813BBF" w:rsidR="00383FDE" w:rsidRPr="00383FDE" w:rsidRDefault="00383FDE" w:rsidP="005D2D85">
            <w:pPr>
              <w:rPr>
                <w:rFonts w:eastAsiaTheme="minorEastAsia" w:cs="Times New Roman"/>
                <w:lang w:eastAsia="en-IE"/>
                <w14:ligatures w14:val="none"/>
              </w:rPr>
            </w:pPr>
          </w:p>
        </w:tc>
        <w:tc>
          <w:tcPr>
            <w:tcW w:w="663" w:type="pct"/>
            <w:vAlign w:val="center"/>
          </w:tcPr>
          <w:p w14:paraId="66BB66A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3E5D972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56</w:t>
            </w:r>
          </w:p>
        </w:tc>
      </w:tr>
      <w:tr w:rsidR="00383FDE" w:rsidRPr="00383FDE" w14:paraId="15DAF197" w14:textId="77777777" w:rsidTr="00B041EE">
        <w:trPr>
          <w:tblCellSpacing w:w="14" w:type="dxa"/>
        </w:trPr>
        <w:tc>
          <w:tcPr>
            <w:tcW w:w="1136" w:type="pct"/>
            <w:vAlign w:val="center"/>
          </w:tcPr>
          <w:p w14:paraId="5EF27E6E"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Pre-Tenancies (includes Group meetings for new developments &amp;following up Tenancy Checks)</w:t>
            </w:r>
          </w:p>
        </w:tc>
        <w:tc>
          <w:tcPr>
            <w:tcW w:w="656" w:type="pct"/>
            <w:vAlign w:val="center"/>
          </w:tcPr>
          <w:p w14:paraId="17E927B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131</w:t>
            </w:r>
          </w:p>
        </w:tc>
        <w:tc>
          <w:tcPr>
            <w:tcW w:w="580" w:type="pct"/>
            <w:vAlign w:val="center"/>
          </w:tcPr>
          <w:p w14:paraId="66A56494"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24</w:t>
            </w:r>
          </w:p>
        </w:tc>
        <w:tc>
          <w:tcPr>
            <w:tcW w:w="618" w:type="pct"/>
            <w:vAlign w:val="center"/>
          </w:tcPr>
          <w:p w14:paraId="72107E72"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121</w:t>
            </w:r>
          </w:p>
        </w:tc>
        <w:tc>
          <w:tcPr>
            <w:tcW w:w="618" w:type="pct"/>
            <w:vAlign w:val="center"/>
          </w:tcPr>
          <w:p w14:paraId="7DCFBED7" w14:textId="1BDE07C6" w:rsidR="00383FDE" w:rsidRPr="00383FDE" w:rsidRDefault="00383FDE" w:rsidP="005D2D85">
            <w:pPr>
              <w:rPr>
                <w:rFonts w:eastAsiaTheme="minorEastAsia" w:cs="Times New Roman"/>
                <w:lang w:eastAsia="en-IE"/>
                <w14:ligatures w14:val="none"/>
              </w:rPr>
            </w:pPr>
          </w:p>
        </w:tc>
        <w:tc>
          <w:tcPr>
            <w:tcW w:w="663" w:type="pct"/>
            <w:vAlign w:val="center"/>
          </w:tcPr>
          <w:p w14:paraId="25D93FC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1A71ABD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145</w:t>
            </w:r>
          </w:p>
        </w:tc>
      </w:tr>
      <w:tr w:rsidR="00383FDE" w:rsidRPr="00383FDE" w14:paraId="44A996E9" w14:textId="77777777" w:rsidTr="00B041EE">
        <w:trPr>
          <w:tblCellSpacing w:w="14" w:type="dxa"/>
        </w:trPr>
        <w:tc>
          <w:tcPr>
            <w:tcW w:w="1136" w:type="pct"/>
            <w:vAlign w:val="center"/>
          </w:tcPr>
          <w:p w14:paraId="0B72D918"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Complaints received by Whatsapp</w:t>
            </w:r>
          </w:p>
        </w:tc>
        <w:tc>
          <w:tcPr>
            <w:tcW w:w="656" w:type="pct"/>
            <w:vAlign w:val="center"/>
          </w:tcPr>
          <w:p w14:paraId="4FFF19C7"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25</w:t>
            </w:r>
          </w:p>
        </w:tc>
        <w:tc>
          <w:tcPr>
            <w:tcW w:w="580" w:type="pct"/>
            <w:vAlign w:val="center"/>
          </w:tcPr>
          <w:p w14:paraId="088CB9A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0</w:t>
            </w:r>
          </w:p>
        </w:tc>
        <w:tc>
          <w:tcPr>
            <w:tcW w:w="618" w:type="pct"/>
            <w:vAlign w:val="center"/>
          </w:tcPr>
          <w:p w14:paraId="19BA93F5" w14:textId="77777777" w:rsidR="00383FDE" w:rsidRPr="00383FDE" w:rsidRDefault="00383FDE" w:rsidP="005D2D85">
            <w:pPr>
              <w:rPr>
                <w:rFonts w:eastAsiaTheme="minorEastAsia" w:cs="Times New Roman"/>
                <w:lang w:eastAsia="en-IE"/>
                <w14:ligatures w14:val="none"/>
              </w:rPr>
            </w:pPr>
            <w:r w:rsidRPr="00383FDE">
              <w:rPr>
                <w:rFonts w:eastAsiaTheme="minorEastAsia" w:cs="Times New Roman"/>
                <w:lang w:eastAsia="en-IE"/>
                <w14:ligatures w14:val="none"/>
              </w:rPr>
              <w:t>6</w:t>
            </w:r>
          </w:p>
        </w:tc>
        <w:tc>
          <w:tcPr>
            <w:tcW w:w="618" w:type="pct"/>
            <w:vAlign w:val="center"/>
          </w:tcPr>
          <w:p w14:paraId="25CAED81" w14:textId="2FDCF44C" w:rsidR="00383FDE" w:rsidRPr="00383FDE" w:rsidRDefault="00383FDE" w:rsidP="005D2D85">
            <w:pPr>
              <w:rPr>
                <w:rFonts w:eastAsiaTheme="minorEastAsia" w:cs="Times New Roman"/>
                <w:lang w:eastAsia="en-IE"/>
                <w14:ligatures w14:val="none"/>
              </w:rPr>
            </w:pPr>
          </w:p>
        </w:tc>
        <w:tc>
          <w:tcPr>
            <w:tcW w:w="663" w:type="pct"/>
            <w:vAlign w:val="center"/>
          </w:tcPr>
          <w:p w14:paraId="75063CF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w:t>
            </w:r>
          </w:p>
        </w:tc>
        <w:tc>
          <w:tcPr>
            <w:tcW w:w="656" w:type="pct"/>
            <w:vAlign w:val="center"/>
          </w:tcPr>
          <w:p w14:paraId="0B5E888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6</w:t>
            </w:r>
          </w:p>
        </w:tc>
      </w:tr>
    </w:tbl>
    <w:p w14:paraId="2A615443" w14:textId="77777777" w:rsidR="00E3015D" w:rsidRDefault="00E3015D" w:rsidP="00C27AB9">
      <w:pPr>
        <w:rPr>
          <w:rFonts w:eastAsiaTheme="minorEastAsia" w:cs="Times New Roman"/>
          <w:b/>
          <w:u w:val="single"/>
          <w:lang w:eastAsia="en-IE"/>
          <w14:ligatures w14:val="none"/>
        </w:rPr>
      </w:pPr>
    </w:p>
    <w:p w14:paraId="206A3AE9" w14:textId="25A3AB0E" w:rsidR="00E3015D" w:rsidRPr="00F36180" w:rsidRDefault="00E3015D" w:rsidP="00C27AB9">
      <w:pPr>
        <w:rPr>
          <w:rFonts w:eastAsiaTheme="minorEastAsia" w:cs="Times New Roman"/>
          <w:bCs/>
          <w:lang w:eastAsia="en-IE"/>
          <w14:ligatures w14:val="none"/>
        </w:rPr>
      </w:pPr>
      <w:r w:rsidRPr="00F36180">
        <w:rPr>
          <w:rFonts w:eastAsiaTheme="minorEastAsia" w:cs="Times New Roman"/>
          <w:bCs/>
          <w:lang w:eastAsia="en-IE"/>
          <w14:ligatures w14:val="none"/>
        </w:rPr>
        <w:t xml:space="preserve">Following contributions from Councillors L O’Toole, S Moynihan, G </w:t>
      </w:r>
      <w:proofErr w:type="gramStart"/>
      <w:r w:rsidRPr="00F36180">
        <w:rPr>
          <w:rFonts w:eastAsiaTheme="minorEastAsia" w:cs="Times New Roman"/>
          <w:bCs/>
          <w:lang w:eastAsia="en-IE"/>
          <w14:ligatures w14:val="none"/>
        </w:rPr>
        <w:t>O’Connell</w:t>
      </w:r>
      <w:proofErr w:type="gramEnd"/>
      <w:r w:rsidR="00F36180" w:rsidRPr="00F36180">
        <w:rPr>
          <w:rFonts w:eastAsiaTheme="minorEastAsia" w:cs="Times New Roman"/>
          <w:bCs/>
          <w:lang w:eastAsia="en-IE"/>
          <w14:ligatures w14:val="none"/>
        </w:rPr>
        <w:t xml:space="preserve"> and J Tuffy, Niamh Carton Responded to queries raised and the Report was </w:t>
      </w:r>
      <w:r w:rsidR="00F36180" w:rsidRPr="00B041EE">
        <w:rPr>
          <w:rFonts w:eastAsiaTheme="minorEastAsia" w:cs="Times New Roman"/>
          <w:b/>
          <w:lang w:eastAsia="en-IE"/>
          <w14:ligatures w14:val="none"/>
        </w:rPr>
        <w:t>Noted</w:t>
      </w:r>
      <w:r w:rsidR="00F36180">
        <w:rPr>
          <w:rFonts w:eastAsiaTheme="minorEastAsia" w:cs="Times New Roman"/>
          <w:bCs/>
          <w:lang w:eastAsia="en-IE"/>
          <w14:ligatures w14:val="none"/>
        </w:rPr>
        <w:t>.</w:t>
      </w:r>
    </w:p>
    <w:p w14:paraId="41798AF2" w14:textId="66A3863A" w:rsidR="00C27AB9" w:rsidRDefault="001E6733" w:rsidP="00C27AB9">
      <w:pPr>
        <w:rPr>
          <w:rFonts w:eastAsiaTheme="minorEastAsia" w:cs="Times New Roman"/>
          <w:b/>
          <w:lang w:eastAsia="en-IE"/>
          <w14:ligatures w14:val="none"/>
        </w:rPr>
      </w:pPr>
      <w:r>
        <w:rPr>
          <w:rFonts w:eastAsiaTheme="minorEastAsia" w:cs="Times New Roman"/>
          <w:b/>
          <w:u w:val="single"/>
          <w:lang w:eastAsia="en-IE"/>
          <w14:ligatures w14:val="none"/>
        </w:rPr>
        <w:t>LPNC/495/</w:t>
      </w:r>
      <w:r w:rsidR="00383FDE" w:rsidRPr="00383FDE">
        <w:rPr>
          <w:rFonts w:eastAsiaTheme="minorEastAsia" w:cs="Times New Roman"/>
          <w:b/>
          <w:u w:val="single"/>
          <w:lang w:eastAsia="en-IE"/>
          <w14:ligatures w14:val="none"/>
        </w:rPr>
        <w:t>H13/0923 Item ID:79988</w:t>
      </w:r>
      <w:r w:rsidR="00C27AB9">
        <w:rPr>
          <w:rFonts w:eastAsiaTheme="minorEastAsia" w:cs="Times New Roman"/>
          <w:b/>
          <w:u w:val="single"/>
          <w:lang w:eastAsia="en-IE"/>
          <w14:ligatures w14:val="none"/>
        </w:rPr>
        <w:t xml:space="preserve"> - </w:t>
      </w:r>
      <w:r w:rsidR="00C27AB9" w:rsidRPr="00383FDE">
        <w:rPr>
          <w:rFonts w:eastAsiaTheme="minorEastAsia" w:cs="Times New Roman"/>
          <w:b/>
          <w:lang w:eastAsia="en-IE"/>
          <w14:ligatures w14:val="none"/>
        </w:rPr>
        <w:t>Balgaddy Housing Quarterly Update  </w:t>
      </w:r>
    </w:p>
    <w:p w14:paraId="062D9E2E" w14:textId="24A493C0" w:rsidR="00E3015D" w:rsidRPr="00E3015D" w:rsidRDefault="00E3015D" w:rsidP="00C27AB9">
      <w:pPr>
        <w:rPr>
          <w:rFonts w:eastAsiaTheme="minorEastAsia" w:cs="Times New Roman"/>
          <w:bCs/>
          <w:lang w:eastAsia="en-IE"/>
          <w14:ligatures w14:val="none"/>
        </w:rPr>
      </w:pPr>
      <w:r w:rsidRPr="00E3015D">
        <w:rPr>
          <w:rFonts w:eastAsiaTheme="minorEastAsia" w:cs="Times New Roman"/>
          <w:bCs/>
          <w:lang w:eastAsia="en-IE"/>
          <w14:ligatures w14:val="none"/>
        </w:rPr>
        <w:t>The following report was presented by Niamh Carton A/Administrative Officer</w:t>
      </w:r>
      <w:r w:rsidR="00F36180">
        <w:rPr>
          <w:rFonts w:eastAsiaTheme="minorEastAsia" w:cs="Times New Roman"/>
          <w:bCs/>
          <w:lang w:eastAsia="en-IE"/>
          <w14:ligatures w14:val="none"/>
        </w:rPr>
        <w:t xml:space="preserve"> and Damien McNulty Senior Executive Engineer</w:t>
      </w:r>
    </w:p>
    <w:p w14:paraId="5359773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Balgaddy Housing Quarterly Update  </w:t>
      </w:r>
    </w:p>
    <w:p w14:paraId="2A3FCA1B" w14:textId="77777777" w:rsidR="00383FDE" w:rsidRDefault="003E4236" w:rsidP="00383FDE">
      <w:pPr>
        <w:rPr>
          <w:rFonts w:eastAsiaTheme="minorEastAsia" w:cs="Times New Roman"/>
          <w:color w:val="0563C1" w:themeColor="hyperlink"/>
          <w:u w:val="single"/>
          <w:lang w:eastAsia="en-IE"/>
          <w14:ligatures w14:val="none"/>
        </w:rPr>
      </w:pPr>
      <w:hyperlink r:id="rId29" w:history="1">
        <w:r w:rsidR="00383FDE" w:rsidRPr="00383FDE">
          <w:rPr>
            <w:rFonts w:eastAsiaTheme="minorEastAsia" w:cs="Times New Roman"/>
            <w:color w:val="0563C1" w:themeColor="hyperlink"/>
            <w:u w:val="single"/>
            <w:lang w:eastAsia="en-IE"/>
            <w14:ligatures w14:val="none"/>
          </w:rPr>
          <w:t>H13 Balgaddy Q3 Report</w:t>
        </w:r>
      </w:hyperlink>
    </w:p>
    <w:p w14:paraId="16368796" w14:textId="52F4D476" w:rsidR="00F36180" w:rsidRPr="00F36180" w:rsidRDefault="00F36180" w:rsidP="00383FDE">
      <w:pPr>
        <w:rPr>
          <w:rFonts w:eastAsiaTheme="minorEastAsia" w:cs="Times New Roman"/>
          <w:lang w:eastAsia="en-IE"/>
          <w14:ligatures w14:val="none"/>
        </w:rPr>
      </w:pPr>
      <w:r w:rsidRPr="00F36180">
        <w:rPr>
          <w:rFonts w:eastAsiaTheme="minorEastAsia" w:cs="Times New Roman"/>
          <w:lang w:eastAsia="en-IE"/>
          <w14:ligatures w14:val="none"/>
        </w:rPr>
        <w:t xml:space="preserve">Following contributions from Councillors S Moynihan, J Tuffy, D </w:t>
      </w:r>
      <w:r w:rsidR="001C4C56" w:rsidRPr="00F36180">
        <w:rPr>
          <w:rFonts w:eastAsiaTheme="minorEastAsia" w:cs="Times New Roman"/>
          <w:lang w:eastAsia="en-IE"/>
          <w14:ligatures w14:val="none"/>
        </w:rPr>
        <w:t>Ó’Brádaigh</w:t>
      </w:r>
      <w:r w:rsidRPr="00F36180">
        <w:rPr>
          <w:rFonts w:eastAsiaTheme="minorEastAsia" w:cs="Times New Roman"/>
          <w:lang w:eastAsia="en-IE"/>
          <w14:ligatures w14:val="none"/>
        </w:rPr>
        <w:t xml:space="preserve"> and L O’Toole, Damien McNulty Senior Executive Engineer and Niamh Carton A/Administrative Officer Responded to queries raised and the Report was </w:t>
      </w:r>
      <w:r w:rsidRPr="00270403">
        <w:rPr>
          <w:rFonts w:eastAsiaTheme="minorEastAsia" w:cs="Times New Roman"/>
          <w:b/>
          <w:bCs/>
          <w:lang w:eastAsia="en-IE"/>
          <w14:ligatures w14:val="none"/>
        </w:rPr>
        <w:t>Noted</w:t>
      </w:r>
      <w:r>
        <w:rPr>
          <w:rFonts w:eastAsiaTheme="minorEastAsia" w:cs="Times New Roman"/>
          <w:lang w:eastAsia="en-IE"/>
          <w14:ligatures w14:val="none"/>
        </w:rPr>
        <w:t>.</w:t>
      </w:r>
    </w:p>
    <w:p w14:paraId="6C421FB1" w14:textId="4BA0C7FF" w:rsidR="00383FDE" w:rsidRPr="00383FDE" w:rsidRDefault="001E6733" w:rsidP="00C27AB9">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LPNC/496/</w:t>
      </w:r>
      <w:r w:rsidR="00383FDE" w:rsidRPr="00383FDE">
        <w:rPr>
          <w:rFonts w:eastAsiaTheme="minorEastAsia" w:cs="Times New Roman"/>
          <w:b/>
          <w:u w:val="single"/>
          <w:lang w:eastAsia="en-IE"/>
          <w14:ligatures w14:val="none"/>
        </w:rPr>
        <w:t>C8/0923 Item ID:79999</w:t>
      </w:r>
      <w:r w:rsidR="00C27AB9" w:rsidRPr="00C27AB9">
        <w:rPr>
          <w:rFonts w:eastAsiaTheme="minorEastAsia" w:cs="Times New Roman"/>
          <w:b/>
          <w:lang w:eastAsia="en-IE"/>
          <w14:ligatures w14:val="none"/>
        </w:rPr>
        <w:t xml:space="preserve"> - Correspondence</w:t>
      </w:r>
    </w:p>
    <w:p w14:paraId="3FC6AC95" w14:textId="77777777" w:rsidR="00383FDE" w:rsidRPr="00527AE1" w:rsidRDefault="00383FDE" w:rsidP="00383FDE">
      <w:pPr>
        <w:rPr>
          <w:rFonts w:eastAsiaTheme="minorEastAsia" w:cs="Times New Roman"/>
          <w:bCs/>
          <w:lang w:eastAsia="en-IE"/>
          <w14:ligatures w14:val="none"/>
        </w:rPr>
      </w:pPr>
      <w:r w:rsidRPr="00527AE1">
        <w:rPr>
          <w:rFonts w:eastAsiaTheme="minorEastAsia" w:cs="Times New Roman"/>
          <w:bCs/>
          <w:lang w:eastAsia="en-IE"/>
          <w14:ligatures w14:val="none"/>
        </w:rPr>
        <w:t>Correspondence (No Business)</w:t>
      </w:r>
    </w:p>
    <w:p w14:paraId="43D79D88" w14:textId="6C1877FE"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LPNC/497/</w:t>
      </w:r>
      <w:r w:rsidR="00383FDE" w:rsidRPr="00383FDE">
        <w:rPr>
          <w:rFonts w:eastAsiaTheme="minorEastAsia" w:cs="Times New Roman"/>
          <w:b/>
          <w:u w:val="single"/>
          <w:lang w:eastAsia="en-IE"/>
          <w14:ligatures w14:val="none"/>
        </w:rPr>
        <w:t>M13/0923 Item ID:79256</w:t>
      </w:r>
      <w:r w:rsidR="00C27AB9">
        <w:rPr>
          <w:rFonts w:eastAsiaTheme="minorEastAsia" w:cs="Times New Roman"/>
          <w:b/>
          <w:u w:val="single"/>
          <w:lang w:eastAsia="en-IE"/>
          <w14:ligatures w14:val="none"/>
        </w:rPr>
        <w:t xml:space="preserve"> – Eco Friendly Planter Boxes for Green Spaces in Balgaddy</w:t>
      </w:r>
    </w:p>
    <w:p w14:paraId="41C3363C" w14:textId="25EC080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r w:rsidR="00527AE1">
        <w:rPr>
          <w:rFonts w:eastAsiaTheme="minorEastAsia" w:cs="Times New Roman"/>
          <w:lang w:eastAsia="en-IE"/>
          <w14:ligatures w14:val="none"/>
        </w:rPr>
        <w:t xml:space="preserve"> Seconded by Councillor V. Casserly</w:t>
      </w:r>
    </w:p>
    <w:p w14:paraId="79046EB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That the Manager explore suitably safe, </w:t>
      </w:r>
      <w:proofErr w:type="gramStart"/>
      <w:r w:rsidRPr="00383FDE">
        <w:rPr>
          <w:rFonts w:eastAsiaTheme="minorEastAsia" w:cs="Times New Roman"/>
          <w:lang w:eastAsia="en-IE"/>
          <w14:ligatures w14:val="none"/>
        </w:rPr>
        <w:t>eco-friendly</w:t>
      </w:r>
      <w:proofErr w:type="gramEnd"/>
      <w:r w:rsidRPr="00383FDE">
        <w:rPr>
          <w:rFonts w:eastAsiaTheme="minorEastAsia" w:cs="Times New Roman"/>
          <w:lang w:eastAsia="en-IE"/>
          <w14:ligatures w14:val="none"/>
        </w:rPr>
        <w:t xml:space="preserve"> and durable planter boxes for the green space area in Balgaddy, to replace the unsustainable 'tin-like' material used in this regard as part of last year's 'Better Block' community initiative - furthermore this committee now agrees to upscale and broaden this as a project involving local residents of the community.</w:t>
      </w:r>
    </w:p>
    <w:p w14:paraId="3A194BC9" w14:textId="3E3CE924" w:rsidR="00383FDE" w:rsidRPr="00383FDE" w:rsidRDefault="00527AE1"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777D330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Better Blocks event took place in Balgaddy in July 2022. This 2-day community led event supported residents to get creative and design a safe, welcoming neighbourhood space for all ages and backgrounds. As part of this initiative planters were provided on the open space beside the playground and Méile An Rí Green and have been maintained by the local community for the last year.</w:t>
      </w:r>
    </w:p>
    <w:p w14:paraId="191CCCE0"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planter boxes were recently removed as they were in poor condition and the Council is currently considering a proposal for a collaborative initiative with the community Gardaí and the local primary </w:t>
      </w:r>
      <w:r w:rsidRPr="00383FDE">
        <w:rPr>
          <w:rFonts w:eastAsiaTheme="minorEastAsia" w:cs="Times New Roman"/>
          <w:lang w:eastAsia="en-IE"/>
          <w14:ligatures w14:val="none"/>
        </w:rPr>
        <w:lastRenderedPageBreak/>
        <w:t xml:space="preserve">school to plant eco-friendly shrubs in new containers. The Council are in favour of upscaling and broadening this project with engagement from the Local Community. </w:t>
      </w:r>
      <w:proofErr w:type="gramStart"/>
      <w:r w:rsidRPr="00383FDE">
        <w:rPr>
          <w:rFonts w:eastAsiaTheme="minorEastAsia" w:cs="Times New Roman"/>
          <w:lang w:eastAsia="en-IE"/>
          <w14:ligatures w14:val="none"/>
        </w:rPr>
        <w:t>Local residents</w:t>
      </w:r>
      <w:proofErr w:type="gramEnd"/>
      <w:r w:rsidRPr="00383FDE">
        <w:rPr>
          <w:rFonts w:eastAsiaTheme="minorEastAsia" w:cs="Times New Roman"/>
          <w:lang w:eastAsia="en-IE"/>
          <w14:ligatures w14:val="none"/>
        </w:rPr>
        <w:t xml:space="preserve"> have advised they are willing to take part in initial planting, but the ongoing maintenance of the planters is a concern. The success of the project will depend on the active involvement of </w:t>
      </w:r>
      <w:proofErr w:type="gramStart"/>
      <w:r w:rsidRPr="00383FDE">
        <w:rPr>
          <w:rFonts w:eastAsiaTheme="minorEastAsia" w:cs="Times New Roman"/>
          <w:lang w:eastAsia="en-IE"/>
          <w14:ligatures w14:val="none"/>
        </w:rPr>
        <w:t>local residents</w:t>
      </w:r>
      <w:proofErr w:type="gramEnd"/>
      <w:r w:rsidRPr="00383FDE">
        <w:rPr>
          <w:rFonts w:eastAsiaTheme="minorEastAsia" w:cs="Times New Roman"/>
          <w:lang w:eastAsia="en-IE"/>
          <w14:ligatures w14:val="none"/>
        </w:rPr>
        <w:t xml:space="preserve"> and community groups. The Council's estate management team is seeking to identify community groups and representatives to take the lead on this project.</w:t>
      </w:r>
    </w:p>
    <w:p w14:paraId="5E8CC665" w14:textId="41FBF189" w:rsidR="007A13D3" w:rsidRPr="00383FDE" w:rsidRDefault="007A13D3"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 D </w:t>
      </w:r>
      <w:r w:rsidR="001D4514">
        <w:rPr>
          <w:rFonts w:eastAsiaTheme="minorEastAsia" w:cs="Times New Roman"/>
          <w:lang w:eastAsia="en-IE"/>
          <w14:ligatures w14:val="none"/>
        </w:rPr>
        <w:t>Ó’Brádaigh</w:t>
      </w:r>
      <w:r>
        <w:rPr>
          <w:rFonts w:eastAsiaTheme="minorEastAsia" w:cs="Times New Roman"/>
          <w:lang w:eastAsia="en-IE"/>
          <w14:ligatures w14:val="none"/>
        </w:rPr>
        <w:t xml:space="preserve">, Niamh Carton A/Administrative Officer Responded to queries raised and the Motion was </w:t>
      </w:r>
      <w:r w:rsidRPr="007A13D3">
        <w:rPr>
          <w:rFonts w:eastAsiaTheme="minorEastAsia" w:cs="Times New Roman"/>
          <w:b/>
          <w:bCs/>
          <w:lang w:eastAsia="en-IE"/>
          <w14:ligatures w14:val="none"/>
        </w:rPr>
        <w:t>Agreed</w:t>
      </w:r>
      <w:r>
        <w:rPr>
          <w:rFonts w:eastAsiaTheme="minorEastAsia" w:cs="Times New Roman"/>
          <w:lang w:eastAsia="en-IE"/>
          <w14:ligatures w14:val="none"/>
        </w:rPr>
        <w:t>.</w:t>
      </w:r>
    </w:p>
    <w:p w14:paraId="00EC5BC3" w14:textId="77777777" w:rsidR="00383FDE" w:rsidRPr="00383FDE" w:rsidRDefault="00383FDE" w:rsidP="00616A4E">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Community</w:t>
      </w:r>
    </w:p>
    <w:p w14:paraId="0688E5AA" w14:textId="3CF7C915"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LPNC/498/</w:t>
      </w:r>
      <w:r w:rsidR="00383FDE" w:rsidRPr="00383FDE">
        <w:rPr>
          <w:rFonts w:eastAsiaTheme="minorEastAsia" w:cs="Times New Roman"/>
          <w:b/>
          <w:u w:val="single"/>
          <w:lang w:eastAsia="en-IE"/>
          <w14:ligatures w14:val="none"/>
        </w:rPr>
        <w:t>H14/0923 Item ID:79984</w:t>
      </w:r>
      <w:r w:rsidR="00616A4E">
        <w:rPr>
          <w:rFonts w:eastAsiaTheme="minorEastAsia" w:cs="Times New Roman"/>
          <w:b/>
          <w:u w:val="single"/>
          <w:lang w:eastAsia="en-IE"/>
          <w14:ligatures w14:val="none"/>
        </w:rPr>
        <w:t xml:space="preserve"> – New Works </w:t>
      </w:r>
    </w:p>
    <w:p w14:paraId="31DE2D91" w14:textId="77777777" w:rsidR="00383FDE" w:rsidRPr="00A44CC7" w:rsidRDefault="00383FDE" w:rsidP="00383FDE">
      <w:pPr>
        <w:rPr>
          <w:rFonts w:eastAsiaTheme="minorEastAsia" w:cs="Times New Roman"/>
          <w:bCs/>
          <w:lang w:eastAsia="en-IE"/>
          <w14:ligatures w14:val="none"/>
        </w:rPr>
      </w:pPr>
      <w:r w:rsidRPr="00A44CC7">
        <w:rPr>
          <w:rFonts w:eastAsiaTheme="minorEastAsia" w:cs="Times New Roman"/>
          <w:bCs/>
          <w:lang w:eastAsia="en-IE"/>
          <w14:ligatures w14:val="none"/>
        </w:rPr>
        <w:t>New Works (No Business)</w:t>
      </w:r>
    </w:p>
    <w:p w14:paraId="1F7D08E6" w14:textId="77777777" w:rsidR="00616A4E" w:rsidRDefault="001E6733" w:rsidP="00942985">
      <w:pPr>
        <w:keepNext/>
        <w:keepLines/>
        <w:spacing w:after="0"/>
        <w:outlineLvl w:val="2"/>
        <w:rPr>
          <w:rFonts w:eastAsiaTheme="minorEastAsia" w:cs="Times New Roman"/>
          <w:lang w:eastAsia="en-IE"/>
          <w14:ligatures w14:val="none"/>
        </w:rPr>
      </w:pPr>
      <w:r>
        <w:rPr>
          <w:rFonts w:eastAsiaTheme="minorEastAsia" w:cs="Times New Roman"/>
          <w:b/>
          <w:u w:val="single"/>
          <w:lang w:eastAsia="en-IE"/>
          <w14:ligatures w14:val="none"/>
        </w:rPr>
        <w:t>LPNC/499/</w:t>
      </w:r>
      <w:r w:rsidR="00383FDE" w:rsidRPr="00383FDE">
        <w:rPr>
          <w:rFonts w:eastAsiaTheme="minorEastAsia" w:cs="Times New Roman"/>
          <w:b/>
          <w:u w:val="single"/>
          <w:lang w:eastAsia="en-IE"/>
          <w14:ligatures w14:val="none"/>
        </w:rPr>
        <w:t>H15/0923 Item ID:79982</w:t>
      </w:r>
      <w:r w:rsidR="00434B62">
        <w:rPr>
          <w:rFonts w:eastAsiaTheme="minorEastAsia" w:cs="Times New Roman"/>
          <w:b/>
          <w:u w:val="single"/>
          <w:lang w:eastAsia="en-IE"/>
          <w14:ligatures w14:val="none"/>
        </w:rPr>
        <w:t xml:space="preserve"> – Deputations for Noting</w:t>
      </w:r>
    </w:p>
    <w:p w14:paraId="268F6710" w14:textId="67556FA1" w:rsidR="00434B62" w:rsidRPr="00A44CC7" w:rsidRDefault="00383FDE" w:rsidP="00290008">
      <w:pPr>
        <w:keepNext/>
        <w:keepLines/>
        <w:spacing w:after="0"/>
        <w:outlineLvl w:val="2"/>
        <w:rPr>
          <w:rFonts w:eastAsiaTheme="minorEastAsia" w:cs="Times New Roman"/>
          <w:bCs/>
          <w:lang w:eastAsia="en-IE"/>
          <w14:ligatures w14:val="none"/>
        </w:rPr>
      </w:pPr>
      <w:r w:rsidRPr="00A44CC7">
        <w:rPr>
          <w:rFonts w:eastAsiaTheme="minorEastAsia" w:cs="Times New Roman"/>
          <w:bCs/>
          <w:lang w:eastAsia="en-IE"/>
          <w14:ligatures w14:val="none"/>
        </w:rPr>
        <w:t>Deputations for Noting (No Business)</w:t>
      </w:r>
    </w:p>
    <w:p w14:paraId="7F2EFAD5" w14:textId="77777777" w:rsidR="00290008" w:rsidRPr="00383FDE" w:rsidRDefault="00290008" w:rsidP="00290008">
      <w:pPr>
        <w:keepNext/>
        <w:keepLines/>
        <w:spacing w:after="0"/>
        <w:outlineLvl w:val="2"/>
        <w:rPr>
          <w:rFonts w:eastAsiaTheme="minorEastAsia" w:cs="Times New Roman"/>
          <w:lang w:eastAsia="en-IE"/>
          <w14:ligatures w14:val="none"/>
        </w:rPr>
      </w:pPr>
    </w:p>
    <w:p w14:paraId="0E056047" w14:textId="77777777" w:rsidR="00434B62" w:rsidRDefault="001E6733" w:rsidP="00290008">
      <w:pPr>
        <w:spacing w:after="0"/>
        <w:rPr>
          <w:rFonts w:eastAsiaTheme="minorEastAsia" w:cs="Times New Roman"/>
          <w:b/>
          <w:lang w:eastAsia="en-IE"/>
          <w14:ligatures w14:val="none"/>
        </w:rPr>
      </w:pPr>
      <w:r>
        <w:rPr>
          <w:rFonts w:eastAsiaTheme="minorEastAsia" w:cs="Times New Roman"/>
          <w:b/>
          <w:u w:val="single"/>
          <w:lang w:eastAsia="en-IE"/>
          <w14:ligatures w14:val="none"/>
        </w:rPr>
        <w:t>LPNC/500/</w:t>
      </w:r>
      <w:r w:rsidR="00383FDE" w:rsidRPr="00383FDE">
        <w:rPr>
          <w:rFonts w:eastAsiaTheme="minorEastAsia" w:cs="Times New Roman"/>
          <w:b/>
          <w:u w:val="single"/>
          <w:lang w:eastAsia="en-IE"/>
          <w14:ligatures w14:val="none"/>
        </w:rPr>
        <w:t>H16/0923 Item ID:80249</w:t>
      </w:r>
      <w:r w:rsidR="00434B62">
        <w:rPr>
          <w:rFonts w:eastAsiaTheme="minorEastAsia" w:cs="Times New Roman"/>
          <w:b/>
          <w:u w:val="single"/>
          <w:lang w:eastAsia="en-IE"/>
          <w14:ligatures w14:val="none"/>
        </w:rPr>
        <w:t xml:space="preserve"> -</w:t>
      </w:r>
      <w:r w:rsidR="00434B62" w:rsidRPr="00434B62">
        <w:rPr>
          <w:rFonts w:eastAsiaTheme="minorEastAsia" w:cs="Times New Roman"/>
          <w:b/>
          <w:lang w:eastAsia="en-IE"/>
          <w14:ligatures w14:val="none"/>
        </w:rPr>
        <w:t xml:space="preserve"> </w:t>
      </w:r>
      <w:r w:rsidR="00434B62" w:rsidRPr="00383FDE">
        <w:rPr>
          <w:rFonts w:eastAsiaTheme="minorEastAsia" w:cs="Times New Roman"/>
          <w:b/>
          <w:lang w:eastAsia="en-IE"/>
          <w14:ligatures w14:val="none"/>
        </w:rPr>
        <w:t>Lucan Pool Hoist </w:t>
      </w:r>
    </w:p>
    <w:p w14:paraId="06ACCA09" w14:textId="037DE98E" w:rsidR="001C4C56" w:rsidRDefault="001C4C56" w:rsidP="00290008">
      <w:pPr>
        <w:spacing w:after="0"/>
        <w:rPr>
          <w:rFonts w:eastAsiaTheme="minorEastAsia" w:cs="Times New Roman"/>
          <w:bCs/>
          <w:lang w:eastAsia="en-IE"/>
          <w14:ligatures w14:val="none"/>
        </w:rPr>
      </w:pPr>
      <w:r w:rsidRPr="001C4C56">
        <w:rPr>
          <w:rFonts w:eastAsiaTheme="minorEastAsia" w:cs="Times New Roman"/>
          <w:bCs/>
          <w:lang w:eastAsia="en-IE"/>
          <w14:ligatures w14:val="none"/>
        </w:rPr>
        <w:t xml:space="preserve">The following report was presented by Edel Clancy A/Senior Executive Officer </w:t>
      </w:r>
    </w:p>
    <w:p w14:paraId="0A70A429" w14:textId="77777777" w:rsidR="001C4C56" w:rsidRPr="001C4C56" w:rsidRDefault="001C4C56" w:rsidP="00290008">
      <w:pPr>
        <w:spacing w:after="0"/>
        <w:rPr>
          <w:rFonts w:eastAsiaTheme="minorEastAsia" w:cs="Times New Roman"/>
          <w:bCs/>
          <w:lang w:eastAsia="en-IE"/>
          <w14:ligatures w14:val="none"/>
        </w:rPr>
      </w:pPr>
    </w:p>
    <w:p w14:paraId="17669F67" w14:textId="1EC88790" w:rsidR="00383FDE" w:rsidRDefault="00383FDE" w:rsidP="00290008">
      <w:pPr>
        <w:spacing w:after="0"/>
        <w:rPr>
          <w:rFonts w:eastAsiaTheme="minorEastAsia" w:cs="Times New Roman"/>
          <w:b/>
          <w:lang w:eastAsia="en-IE"/>
          <w14:ligatures w14:val="none"/>
        </w:rPr>
      </w:pPr>
      <w:r w:rsidRPr="00383FDE">
        <w:rPr>
          <w:rFonts w:eastAsiaTheme="minorEastAsia" w:cs="Times New Roman"/>
          <w:b/>
          <w:lang w:eastAsia="en-IE"/>
          <w14:ligatures w14:val="none"/>
        </w:rPr>
        <w:t>Lucan Pool Hoist </w:t>
      </w:r>
    </w:p>
    <w:p w14:paraId="350197EE" w14:textId="77777777" w:rsidR="00290008" w:rsidRPr="00383FDE" w:rsidRDefault="00290008" w:rsidP="00290008">
      <w:pPr>
        <w:spacing w:after="0"/>
        <w:rPr>
          <w:rFonts w:eastAsiaTheme="minorEastAsia" w:cs="Times New Roman"/>
          <w:lang w:eastAsia="en-IE"/>
          <w14:ligatures w14:val="none"/>
        </w:rPr>
      </w:pPr>
    </w:p>
    <w:p w14:paraId="56FDFEC5" w14:textId="77777777" w:rsidR="00383FDE" w:rsidRDefault="003E4236" w:rsidP="00383FDE">
      <w:pPr>
        <w:rPr>
          <w:rFonts w:eastAsiaTheme="minorEastAsia" w:cs="Times New Roman"/>
          <w:color w:val="0563C1" w:themeColor="hyperlink"/>
          <w:u w:val="single"/>
          <w:lang w:eastAsia="en-IE"/>
          <w14:ligatures w14:val="none"/>
        </w:rPr>
      </w:pPr>
      <w:hyperlink r:id="rId30" w:history="1">
        <w:r w:rsidR="00383FDE" w:rsidRPr="00383FDE">
          <w:rPr>
            <w:rFonts w:eastAsiaTheme="minorEastAsia" w:cs="Times New Roman"/>
            <w:color w:val="0563C1" w:themeColor="hyperlink"/>
            <w:u w:val="single"/>
            <w:lang w:eastAsia="en-IE"/>
            <w14:ligatures w14:val="none"/>
          </w:rPr>
          <w:t>H-I 16 Lucan Pool Hoist</w:t>
        </w:r>
      </w:hyperlink>
    </w:p>
    <w:p w14:paraId="1F874710" w14:textId="01253C67" w:rsidR="001C4C56" w:rsidRPr="001C4C56" w:rsidRDefault="001C4C56" w:rsidP="00383FDE">
      <w:pPr>
        <w:rPr>
          <w:rFonts w:eastAsiaTheme="minorEastAsia" w:cs="Times New Roman"/>
          <w:lang w:eastAsia="en-IE"/>
          <w14:ligatures w14:val="none"/>
        </w:rPr>
      </w:pPr>
      <w:r w:rsidRPr="001C4C56">
        <w:rPr>
          <w:rFonts w:eastAsiaTheme="minorEastAsia" w:cs="Times New Roman"/>
          <w:lang w:eastAsia="en-IE"/>
          <w14:ligatures w14:val="none"/>
        </w:rPr>
        <w:t xml:space="preserve">Following Contributions from Councillors V Casserly, L O’Toole, S </w:t>
      </w:r>
      <w:proofErr w:type="gramStart"/>
      <w:r w:rsidRPr="001C4C56">
        <w:rPr>
          <w:rFonts w:eastAsiaTheme="minorEastAsia" w:cs="Times New Roman"/>
          <w:lang w:eastAsia="en-IE"/>
          <w14:ligatures w14:val="none"/>
        </w:rPr>
        <w:t>Moynihan</w:t>
      </w:r>
      <w:proofErr w:type="gramEnd"/>
      <w:r w:rsidRPr="001C4C56">
        <w:rPr>
          <w:rFonts w:eastAsiaTheme="minorEastAsia" w:cs="Times New Roman"/>
          <w:lang w:eastAsia="en-IE"/>
          <w14:ligatures w14:val="none"/>
        </w:rPr>
        <w:t xml:space="preserve"> and P Gogarty, Edel Clancy A/Senior Executive Officer Responded to queries raised and the Report was </w:t>
      </w:r>
      <w:r w:rsidRPr="00270403">
        <w:rPr>
          <w:rFonts w:eastAsiaTheme="minorEastAsia" w:cs="Times New Roman"/>
          <w:b/>
          <w:bCs/>
          <w:lang w:eastAsia="en-IE"/>
          <w14:ligatures w14:val="none"/>
        </w:rPr>
        <w:t>Noted</w:t>
      </w:r>
      <w:r>
        <w:rPr>
          <w:rFonts w:eastAsiaTheme="minorEastAsia" w:cs="Times New Roman"/>
          <w:lang w:eastAsia="en-IE"/>
          <w14:ligatures w14:val="none"/>
        </w:rPr>
        <w:t>.</w:t>
      </w:r>
    </w:p>
    <w:p w14:paraId="6923A8ED" w14:textId="1854D21F"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LPNC/501/</w:t>
      </w:r>
      <w:r w:rsidR="00383FDE" w:rsidRPr="00383FDE">
        <w:rPr>
          <w:rFonts w:eastAsiaTheme="minorEastAsia" w:cs="Times New Roman"/>
          <w:b/>
          <w:u w:val="single"/>
          <w:lang w:eastAsia="en-IE"/>
          <w14:ligatures w14:val="none"/>
        </w:rPr>
        <w:t>C9/0923 Item ID:79996</w:t>
      </w:r>
      <w:r w:rsidR="00F527EE">
        <w:rPr>
          <w:rFonts w:eastAsiaTheme="minorEastAsia" w:cs="Times New Roman"/>
          <w:b/>
          <w:u w:val="single"/>
          <w:lang w:eastAsia="en-IE"/>
          <w14:ligatures w14:val="none"/>
        </w:rPr>
        <w:t xml:space="preserve"> - Correspondence</w:t>
      </w:r>
    </w:p>
    <w:p w14:paraId="6374A464" w14:textId="77777777" w:rsidR="00383FDE" w:rsidRPr="00A44CC7" w:rsidRDefault="00383FDE" w:rsidP="00383FDE">
      <w:pPr>
        <w:rPr>
          <w:rFonts w:eastAsiaTheme="minorEastAsia" w:cs="Times New Roman"/>
          <w:bCs/>
          <w:lang w:eastAsia="en-IE"/>
          <w14:ligatures w14:val="none"/>
        </w:rPr>
      </w:pPr>
      <w:r w:rsidRPr="00A44CC7">
        <w:rPr>
          <w:rFonts w:eastAsiaTheme="minorEastAsia" w:cs="Times New Roman"/>
          <w:bCs/>
          <w:lang w:eastAsia="en-IE"/>
          <w14:ligatures w14:val="none"/>
        </w:rPr>
        <w:t>Correspondence (No Business)</w:t>
      </w:r>
    </w:p>
    <w:p w14:paraId="0CD3702A" w14:textId="19F99977"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LPNC/502/</w:t>
      </w:r>
      <w:r w:rsidR="00383FDE" w:rsidRPr="00383FDE">
        <w:rPr>
          <w:rFonts w:eastAsiaTheme="minorEastAsia" w:cs="Times New Roman"/>
          <w:b/>
          <w:u w:val="single"/>
          <w:lang w:eastAsia="en-IE"/>
          <w14:ligatures w14:val="none"/>
        </w:rPr>
        <w:t>M14/0923 Item ID:79632</w:t>
      </w:r>
      <w:r w:rsidR="00F527EE">
        <w:rPr>
          <w:rFonts w:eastAsiaTheme="minorEastAsia" w:cs="Times New Roman"/>
          <w:b/>
          <w:u w:val="single"/>
          <w:lang w:eastAsia="en-IE"/>
          <w14:ligatures w14:val="none"/>
        </w:rPr>
        <w:t xml:space="preserve"> – Introduction of Community Gardens in Adamstown</w:t>
      </w:r>
    </w:p>
    <w:p w14:paraId="2682BAF3" w14:textId="5FD10ADC"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r w:rsidR="00A44CC7">
        <w:rPr>
          <w:rFonts w:eastAsiaTheme="minorEastAsia" w:cs="Times New Roman"/>
          <w:lang w:eastAsia="en-IE"/>
          <w14:ligatures w14:val="none"/>
        </w:rPr>
        <w:t xml:space="preserve"> </w:t>
      </w:r>
    </w:p>
    <w:p w14:paraId="004ABEE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Following previous agreed motions this committee seeks support to introduce community gardens into the Adamstown area. The current fire station site is up for amendment and locals have requested that if it's requested that this land be available to the community for garden projects.</w:t>
      </w:r>
    </w:p>
    <w:p w14:paraId="719A87C4" w14:textId="77777777" w:rsidR="001C0CEE" w:rsidRDefault="001C0CEE" w:rsidP="001C0CEE">
      <w:r>
        <w:rPr>
          <w:b/>
        </w:rPr>
        <w:t>This Motion was Moved to Re-enter</w:t>
      </w:r>
    </w:p>
    <w:p w14:paraId="333BC9B7" w14:textId="77777777" w:rsidR="00383FDE" w:rsidRPr="00383FDE" w:rsidRDefault="00383FDE" w:rsidP="00F527EE">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Transportation</w:t>
      </w:r>
    </w:p>
    <w:p w14:paraId="17B649F9" w14:textId="3FFBD5E6"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LPNC/503/</w:t>
      </w:r>
      <w:r w:rsidR="00383FDE" w:rsidRPr="00383FDE">
        <w:rPr>
          <w:rFonts w:eastAsiaTheme="minorEastAsia" w:cs="Times New Roman"/>
          <w:b/>
          <w:u w:val="single"/>
          <w:lang w:eastAsia="en-IE"/>
          <w14:ligatures w14:val="none"/>
        </w:rPr>
        <w:t>Q20/0923 Item ID:79424</w:t>
      </w:r>
      <w:r w:rsidR="002F05D4">
        <w:rPr>
          <w:rFonts w:eastAsiaTheme="minorEastAsia" w:cs="Times New Roman"/>
          <w:b/>
          <w:u w:val="single"/>
          <w:lang w:eastAsia="en-IE"/>
          <w14:ligatures w14:val="none"/>
        </w:rPr>
        <w:t xml:space="preserve"> – Restoration of Road Line Markings at Foxborough Hall</w:t>
      </w:r>
    </w:p>
    <w:p w14:paraId="47409CCA" w14:textId="70BBE506"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P. Gogarty</w:t>
      </w:r>
      <w:r w:rsidR="00E971FD">
        <w:rPr>
          <w:rFonts w:eastAsiaTheme="minorEastAsia" w:cs="Times New Roman"/>
          <w:lang w:eastAsia="en-IE"/>
          <w14:ligatures w14:val="none"/>
        </w:rPr>
        <w:t xml:space="preserve"> Seconded by Councillor V. Casserly</w:t>
      </w:r>
    </w:p>
    <w:p w14:paraId="14CBC83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if he will reinstate the earlier line marking at the entrance to Foxborough Hall that restricts one vehicle width parking either side of the junction as the measures put in place following my raising of this matter in 2021 have now been removed following the resurfacing and repainting of this area and residents now find it again dangerous to try and exit from this location as the view to the road is often completely blocked by parked cars and especially by vans (as per documents attached); and if a statement can be made on the matter.</w:t>
      </w:r>
    </w:p>
    <w:p w14:paraId="761D65DB" w14:textId="64FE5594" w:rsidR="00E971FD" w:rsidRPr="00383FDE" w:rsidRDefault="000A7492" w:rsidP="00E971FD">
      <w:pPr>
        <w:rPr>
          <w:rFonts w:eastAsiaTheme="minorEastAsia" w:cs="Times New Roman"/>
          <w:lang w:eastAsia="en-IE"/>
          <w14:ligatures w14:val="none"/>
        </w:rPr>
      </w:pPr>
      <w:r>
        <w:rPr>
          <w:rFonts w:eastAsiaTheme="minorEastAsia" w:cs="Times New Roman"/>
          <w:b/>
          <w:lang w:eastAsia="en-IE"/>
          <w14:ligatures w14:val="none"/>
        </w:rPr>
        <w:lastRenderedPageBreak/>
        <w:t>Reply</w:t>
      </w:r>
      <w:r w:rsidR="00E971FD" w:rsidRPr="00383FDE">
        <w:rPr>
          <w:rFonts w:eastAsiaTheme="minorEastAsia" w:cs="Times New Roman"/>
          <w:b/>
          <w:lang w:eastAsia="en-IE"/>
          <w14:ligatures w14:val="none"/>
        </w:rPr>
        <w:t>:</w:t>
      </w:r>
    </w:p>
    <w:p w14:paraId="2066A60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Traffic section will have a look at the options to improve the sightlines exiting the junction at Foxborough Hall.</w:t>
      </w:r>
    </w:p>
    <w:p w14:paraId="1CFB339B" w14:textId="4EEDA23F"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When we have finalised our decision on the best way to improve these </w:t>
      </w:r>
      <w:r w:rsidR="000A7492" w:rsidRPr="00383FDE">
        <w:rPr>
          <w:rFonts w:eastAsiaTheme="minorEastAsia" w:cs="Times New Roman"/>
          <w:lang w:eastAsia="en-IE"/>
          <w14:ligatures w14:val="none"/>
        </w:rPr>
        <w:t>sightlines,</w:t>
      </w:r>
      <w:r w:rsidRPr="00383FDE">
        <w:rPr>
          <w:rFonts w:eastAsiaTheme="minorEastAsia" w:cs="Times New Roman"/>
          <w:lang w:eastAsia="en-IE"/>
          <w14:ligatures w14:val="none"/>
        </w:rPr>
        <w:t xml:space="preserve"> we will bring this plan to the TMM for discussion and agreement.</w:t>
      </w:r>
    </w:p>
    <w:p w14:paraId="6BF78079" w14:textId="77777777" w:rsidR="00383FDE" w:rsidRPr="00383FDE" w:rsidRDefault="003E4236" w:rsidP="00383FDE">
      <w:pPr>
        <w:rPr>
          <w:rFonts w:eastAsiaTheme="minorEastAsia" w:cs="Times New Roman"/>
          <w:lang w:eastAsia="en-IE"/>
          <w14:ligatures w14:val="none"/>
        </w:rPr>
      </w:pPr>
      <w:hyperlink r:id="rId31" w:history="1">
        <w:r w:rsidR="00383FDE" w:rsidRPr="00383FDE">
          <w:rPr>
            <w:rFonts w:eastAsiaTheme="minorEastAsia" w:cs="Times New Roman"/>
            <w:color w:val="0563C1" w:themeColor="hyperlink"/>
            <w:u w:val="single"/>
            <w:lang w:eastAsia="en-IE"/>
            <w14:ligatures w14:val="none"/>
          </w:rPr>
          <w:t>Q20 Video 1</w:t>
        </w:r>
      </w:hyperlink>
      <w:r w:rsidR="00383FDE" w:rsidRPr="00383FDE">
        <w:rPr>
          <w:rFonts w:eastAsiaTheme="minorEastAsia" w:cs="Times New Roman"/>
          <w:lang w:eastAsia="en-IE"/>
          <w14:ligatures w14:val="none"/>
        </w:rPr>
        <w:br/>
      </w:r>
      <w:hyperlink r:id="rId32" w:history="1">
        <w:r w:rsidR="00383FDE" w:rsidRPr="00383FDE">
          <w:rPr>
            <w:rFonts w:eastAsiaTheme="minorEastAsia" w:cs="Times New Roman"/>
            <w:color w:val="0563C1" w:themeColor="hyperlink"/>
            <w:u w:val="single"/>
            <w:lang w:eastAsia="en-IE"/>
            <w14:ligatures w14:val="none"/>
          </w:rPr>
          <w:t>Q20 Video 2</w:t>
        </w:r>
      </w:hyperlink>
      <w:r w:rsidR="00383FDE" w:rsidRPr="00383FDE">
        <w:rPr>
          <w:rFonts w:eastAsiaTheme="minorEastAsia" w:cs="Times New Roman"/>
          <w:lang w:eastAsia="en-IE"/>
          <w14:ligatures w14:val="none"/>
        </w:rPr>
        <w:br/>
      </w:r>
    </w:p>
    <w:p w14:paraId="11088085" w14:textId="603BD59C"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LPNC/504/</w:t>
      </w:r>
      <w:r w:rsidR="00383FDE" w:rsidRPr="00383FDE">
        <w:rPr>
          <w:rFonts w:eastAsiaTheme="minorEastAsia" w:cs="Times New Roman"/>
          <w:b/>
          <w:u w:val="single"/>
          <w:lang w:eastAsia="en-IE"/>
          <w14:ligatures w14:val="none"/>
        </w:rPr>
        <w:t>Q21/0923 Item ID:80116</w:t>
      </w:r>
      <w:r w:rsidR="00E943D5">
        <w:rPr>
          <w:rFonts w:eastAsiaTheme="minorEastAsia" w:cs="Times New Roman"/>
          <w:b/>
          <w:u w:val="single"/>
          <w:lang w:eastAsia="en-IE"/>
          <w14:ligatures w14:val="none"/>
        </w:rPr>
        <w:t xml:space="preserve"> – “Ducks Crossing” Signage Request for Lucan </w:t>
      </w:r>
    </w:p>
    <w:p w14:paraId="0E372AC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P. Gogarty</w:t>
      </w:r>
    </w:p>
    <w:p w14:paraId="75712AE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to install a number of "ducks crossing" at suitable locations in Lucan village, before the breeding season, including at new requested pedestrian crossing areas, given the large number of relatively tame ducks living in this area historically, and the safety issues facing ducks crossing with ducklings every year, especially in light of a number of reported incidences of ducks being killed by drivers locally, who then carelessly drove away, and also a recent incident abroad where a man lost his life helping ducks to cross the road. There is precedent in other Councils in Ireland and such signs are widespread in the UK?</w:t>
      </w:r>
    </w:p>
    <w:p w14:paraId="11879725"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19BE14F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There is no statutory Ducks Crossing sign within the Irish Traffic Signs manual. There are several other statutory warning signs for cattle, </w:t>
      </w:r>
      <w:proofErr w:type="gramStart"/>
      <w:r w:rsidRPr="00383FDE">
        <w:rPr>
          <w:rFonts w:eastAsiaTheme="minorEastAsia" w:cs="Times New Roman"/>
          <w:lang w:eastAsia="en-IE"/>
          <w14:ligatures w14:val="none"/>
        </w:rPr>
        <w:t>sheep</w:t>
      </w:r>
      <w:proofErr w:type="gramEnd"/>
      <w:r w:rsidRPr="00383FDE">
        <w:rPr>
          <w:rFonts w:eastAsiaTheme="minorEastAsia" w:cs="Times New Roman"/>
          <w:lang w:eastAsia="en-IE"/>
          <w14:ligatures w14:val="none"/>
        </w:rPr>
        <w:t xml:space="preserve"> and horses within the Traffic Signs manual.</w:t>
      </w:r>
    </w:p>
    <w:p w14:paraId="2C37669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traffic section follows the policy of minimising warning signage to just the essential statutory signage to guard against driver overload and distraction, and a diminution of the effectiveness of the essential warning signage due to an over proliferation of signage.</w:t>
      </w:r>
    </w:p>
    <w:p w14:paraId="6467189A" w14:textId="4D43C0BF"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LPNC/505/</w:t>
      </w:r>
      <w:r w:rsidR="00383FDE" w:rsidRPr="00383FDE">
        <w:rPr>
          <w:rFonts w:eastAsiaTheme="minorEastAsia" w:cs="Times New Roman"/>
          <w:b/>
          <w:u w:val="single"/>
          <w:lang w:eastAsia="en-IE"/>
          <w14:ligatures w14:val="none"/>
        </w:rPr>
        <w:t>Q22/0923 Item ID:79225</w:t>
      </w:r>
      <w:r w:rsidR="00E943D5">
        <w:rPr>
          <w:rFonts w:eastAsiaTheme="minorEastAsia" w:cs="Times New Roman"/>
          <w:b/>
          <w:u w:val="single"/>
          <w:lang w:eastAsia="en-IE"/>
          <w14:ligatures w14:val="none"/>
        </w:rPr>
        <w:t xml:space="preserve"> – Dished Footpath in Glenmaroon Update </w:t>
      </w:r>
    </w:p>
    <w:p w14:paraId="6227A7C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A. Hayes</w:t>
      </w:r>
    </w:p>
    <w:p w14:paraId="265D7E3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Manager to explain why the kerbside at the junction of Glenmaroon Road and Glenmaroon Park has not yet been dished following a mistake which raised the kerbside in 2020. The following reps were made by Cllr Alan Hayes and can be viewed by the Manager as evidence that this work is long overdue and is preventing many from crossing at this point. 01/12/20: Rep 1597557 14/06/21: Rep 1649536 09/02/22: Rep 1707240.</w:t>
      </w:r>
    </w:p>
    <w:p w14:paraId="6BBF47BC"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242FF60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This issue has been forwarded to a contractor working in the area to rectify</w:t>
      </w:r>
    </w:p>
    <w:p w14:paraId="5EFD3DD5" w14:textId="19E69466"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LPNC/506/</w:t>
      </w:r>
      <w:r w:rsidR="00383FDE" w:rsidRPr="00383FDE">
        <w:rPr>
          <w:rFonts w:eastAsiaTheme="minorEastAsia" w:cs="Times New Roman"/>
          <w:b/>
          <w:u w:val="single"/>
          <w:lang w:eastAsia="en-IE"/>
          <w14:ligatures w14:val="none"/>
        </w:rPr>
        <w:t>Q23/0923 Item ID:80148</w:t>
      </w:r>
      <w:r w:rsidR="00E943D5">
        <w:rPr>
          <w:rFonts w:eastAsiaTheme="minorEastAsia" w:cs="Times New Roman"/>
          <w:b/>
          <w:u w:val="single"/>
          <w:lang w:eastAsia="en-IE"/>
          <w14:ligatures w14:val="none"/>
        </w:rPr>
        <w:t xml:space="preserve"> – Additional Public Lighting Request for Oakcourt Avenue</w:t>
      </w:r>
    </w:p>
    <w:p w14:paraId="3439FA6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M. Johansson</w:t>
      </w:r>
    </w:p>
    <w:p w14:paraId="2F4936F0" w14:textId="2491992E"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To ask the Chief Executive for an update on issues raised previously regarding </w:t>
      </w:r>
      <w:r w:rsidR="001D4514" w:rsidRPr="00383FDE">
        <w:rPr>
          <w:rFonts w:eastAsiaTheme="minorEastAsia" w:cs="Times New Roman"/>
          <w:lang w:eastAsia="en-IE"/>
          <w14:ligatures w14:val="none"/>
        </w:rPr>
        <w:t>anti-social</w:t>
      </w:r>
      <w:r w:rsidRPr="00383FDE">
        <w:rPr>
          <w:rFonts w:eastAsiaTheme="minorEastAsia" w:cs="Times New Roman"/>
          <w:lang w:eastAsia="en-IE"/>
          <w14:ligatures w14:val="none"/>
        </w:rPr>
        <w:t xml:space="preserve"> behaviour and commitments around additional lighting at the lane beside the ESB substation on Oakcourt Avenue in Palmerstown?</w:t>
      </w:r>
    </w:p>
    <w:p w14:paraId="26CD5B0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2F29B3BF" w14:textId="3907AE12"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 xml:space="preserve"> I have sent this query to our Public Lighting department to assess the lighting deficiency.  This SDCC department will assess the feasibility of improving the lighting </w:t>
      </w:r>
      <w:r w:rsidR="001D4514" w:rsidRPr="00383FDE">
        <w:rPr>
          <w:rFonts w:eastAsiaTheme="minorEastAsia" w:cs="Times New Roman"/>
          <w:lang w:eastAsia="en-IE"/>
          <w14:ligatures w14:val="none"/>
        </w:rPr>
        <w:t>at the</w:t>
      </w:r>
      <w:r w:rsidRPr="00383FDE">
        <w:rPr>
          <w:rFonts w:eastAsiaTheme="minorEastAsia" w:cs="Times New Roman"/>
          <w:lang w:eastAsia="en-IE"/>
          <w14:ligatures w14:val="none"/>
        </w:rPr>
        <w:t xml:space="preserve"> location mentioned. I will inform all the members of the outcome of this assessment in due course.</w:t>
      </w:r>
    </w:p>
    <w:p w14:paraId="6DE1738F" w14:textId="076DBF1C"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LPNC/507/</w:t>
      </w:r>
      <w:r w:rsidR="00383FDE" w:rsidRPr="00383FDE">
        <w:rPr>
          <w:rFonts w:eastAsiaTheme="minorEastAsia" w:cs="Times New Roman"/>
          <w:b/>
          <w:u w:val="single"/>
          <w:lang w:eastAsia="en-IE"/>
          <w14:ligatures w14:val="none"/>
        </w:rPr>
        <w:t>Q24/0923 Item ID:80160</w:t>
      </w:r>
      <w:r w:rsidR="00E943D5">
        <w:rPr>
          <w:rFonts w:eastAsiaTheme="minorEastAsia" w:cs="Times New Roman"/>
          <w:b/>
          <w:u w:val="single"/>
          <w:lang w:eastAsia="en-IE"/>
          <w14:ligatures w14:val="none"/>
        </w:rPr>
        <w:t xml:space="preserve"> – 2023 Roads, Footpaths and </w:t>
      </w:r>
      <w:r w:rsidR="001D4514">
        <w:rPr>
          <w:rFonts w:eastAsiaTheme="minorEastAsia" w:cs="Times New Roman"/>
          <w:b/>
          <w:u w:val="single"/>
          <w:lang w:eastAsia="en-IE"/>
          <w14:ligatures w14:val="none"/>
        </w:rPr>
        <w:t>Cycle</w:t>
      </w:r>
      <w:r w:rsidR="00E943D5">
        <w:rPr>
          <w:rFonts w:eastAsiaTheme="minorEastAsia" w:cs="Times New Roman"/>
          <w:b/>
          <w:u w:val="single"/>
          <w:lang w:eastAsia="en-IE"/>
          <w14:ligatures w14:val="none"/>
        </w:rPr>
        <w:t xml:space="preserve"> Tracks Programme Update</w:t>
      </w:r>
    </w:p>
    <w:p w14:paraId="7D1B389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p>
    <w:p w14:paraId="185724F8" w14:textId="3A18CE89"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to provide a progress update of the 2023 Roads, Footpaths and Cycle Tracks Programme for Lucan, Palmerstown &amp; North Clondalkin (including areas where direct labour crews were committed (</w:t>
      </w:r>
      <w:r w:rsidR="001D4514" w:rsidRPr="00383FDE">
        <w:rPr>
          <w:rFonts w:eastAsiaTheme="minorEastAsia" w:cs="Times New Roman"/>
          <w:lang w:eastAsia="en-IE"/>
          <w14:ligatures w14:val="none"/>
        </w:rPr>
        <w:t>e.g.,</w:t>
      </w:r>
      <w:r w:rsidRPr="00383FDE">
        <w:rPr>
          <w:rFonts w:eastAsiaTheme="minorEastAsia" w:cs="Times New Roman"/>
          <w:lang w:eastAsia="en-IE"/>
          <w14:ligatures w14:val="none"/>
        </w:rPr>
        <w:t xml:space="preserve"> the 'ramp road' in Ronanstown) outlining where works have been completed, where works are underway and when works are due to be completed which have not been started yet.</w:t>
      </w:r>
    </w:p>
    <w:p w14:paraId="6231FA6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3260707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A list of the schemes and their status is attached for the Lucan, Palmerstown and North Clondalkin area and this covers all contracted work.</w:t>
      </w:r>
    </w:p>
    <w:p w14:paraId="38C6D19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Our Direct Labour crews have about 120 one off locations repaired this year.</w:t>
      </w:r>
    </w:p>
    <w:p w14:paraId="3E63FB61"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With regard specifically to the "ramp road" in Ronanstown I have been assured that the crew will be allocated to this stretch during October. </w:t>
      </w:r>
    </w:p>
    <w:p w14:paraId="1CAF8A70" w14:textId="77777777" w:rsidR="00383FDE" w:rsidRPr="00383FDE" w:rsidRDefault="003E4236" w:rsidP="00383FDE">
      <w:pPr>
        <w:rPr>
          <w:rFonts w:eastAsiaTheme="minorEastAsia" w:cs="Times New Roman"/>
          <w:lang w:eastAsia="en-IE"/>
          <w14:ligatures w14:val="none"/>
        </w:rPr>
      </w:pPr>
      <w:hyperlink r:id="rId33" w:history="1">
        <w:r w:rsidR="00383FDE" w:rsidRPr="00383FDE">
          <w:rPr>
            <w:rFonts w:eastAsiaTheme="minorEastAsia" w:cs="Times New Roman"/>
            <w:color w:val="0563C1" w:themeColor="hyperlink"/>
            <w:u w:val="single"/>
            <w:lang w:eastAsia="en-IE"/>
            <w14:ligatures w14:val="none"/>
          </w:rPr>
          <w:t>Q24 Scheme Status</w:t>
        </w:r>
      </w:hyperlink>
      <w:r w:rsidR="00383FDE" w:rsidRPr="00383FDE">
        <w:rPr>
          <w:rFonts w:eastAsiaTheme="minorEastAsia" w:cs="Times New Roman"/>
          <w:lang w:eastAsia="en-IE"/>
          <w14:ligatures w14:val="none"/>
        </w:rPr>
        <w:br/>
      </w:r>
    </w:p>
    <w:p w14:paraId="155EA822" w14:textId="40C2F58F"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LPNC/508/</w:t>
      </w:r>
      <w:r w:rsidR="00383FDE" w:rsidRPr="00383FDE">
        <w:rPr>
          <w:rFonts w:eastAsiaTheme="minorEastAsia" w:cs="Times New Roman"/>
          <w:b/>
          <w:u w:val="single"/>
          <w:lang w:eastAsia="en-IE"/>
          <w14:ligatures w14:val="none"/>
        </w:rPr>
        <w:t>Q25/0923 Item ID:80174</w:t>
      </w:r>
      <w:r w:rsidR="00E943D5">
        <w:rPr>
          <w:rFonts w:eastAsiaTheme="minorEastAsia" w:cs="Times New Roman"/>
          <w:b/>
          <w:u w:val="single"/>
          <w:lang w:eastAsia="en-IE"/>
          <w14:ligatures w14:val="none"/>
        </w:rPr>
        <w:t xml:space="preserve"> – Fines Issued for Breach of 7.5T restriction on Kennelsfort Rd.</w:t>
      </w:r>
    </w:p>
    <w:p w14:paraId="6B64D1B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p>
    <w:p w14:paraId="15CEC15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ask the Chief Executive how many fines have been issued for breach of the 7.5T restriction on Kennelsfort Road January to July this year.</w:t>
      </w:r>
    </w:p>
    <w:p w14:paraId="37DACD8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600BF8C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While the imposition of Heavy Goods Vehicle weight restrictions is an executive function (in collaboration with AGS), enforcement of Heavy Goods Vehicle weight restrictions on roads within the county is a matter for </w:t>
      </w:r>
      <w:proofErr w:type="gramStart"/>
      <w:r w:rsidRPr="00383FDE">
        <w:rPr>
          <w:rFonts w:eastAsiaTheme="minorEastAsia" w:cs="Times New Roman"/>
          <w:lang w:eastAsia="en-IE"/>
          <w14:ligatures w14:val="none"/>
        </w:rPr>
        <w:t>An</w:t>
      </w:r>
      <w:proofErr w:type="gramEnd"/>
      <w:r w:rsidRPr="00383FDE">
        <w:rPr>
          <w:rFonts w:eastAsiaTheme="minorEastAsia" w:cs="Times New Roman"/>
          <w:lang w:eastAsia="en-IE"/>
          <w14:ligatures w14:val="none"/>
        </w:rPr>
        <w:t xml:space="preserve"> Garda Siochana.  </w:t>
      </w:r>
    </w:p>
    <w:p w14:paraId="4654D03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 letter will issue to the Policing Unit in Dublin Castle requesting this information and a copy of the reply, when received, will be circulated to the Area Committee.</w:t>
      </w:r>
    </w:p>
    <w:p w14:paraId="3EC50F4C" w14:textId="0F77A909"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LPNC/509/</w:t>
      </w:r>
      <w:r w:rsidR="00383FDE" w:rsidRPr="00383FDE">
        <w:rPr>
          <w:rFonts w:eastAsiaTheme="minorEastAsia" w:cs="Times New Roman"/>
          <w:b/>
          <w:u w:val="single"/>
          <w:lang w:eastAsia="en-IE"/>
          <w14:ligatures w14:val="none"/>
        </w:rPr>
        <w:t>Q26/0923 Item ID:79728</w:t>
      </w:r>
      <w:r w:rsidR="00E943D5">
        <w:rPr>
          <w:rFonts w:eastAsiaTheme="minorEastAsia" w:cs="Times New Roman"/>
          <w:b/>
          <w:u w:val="single"/>
          <w:lang w:eastAsia="en-IE"/>
          <w14:ligatures w14:val="none"/>
        </w:rPr>
        <w:t xml:space="preserve"> – Footpath Inspections on St Finians </w:t>
      </w:r>
      <w:r w:rsidR="001D4514">
        <w:rPr>
          <w:rFonts w:eastAsiaTheme="minorEastAsia" w:cs="Times New Roman"/>
          <w:b/>
          <w:u w:val="single"/>
          <w:lang w:eastAsia="en-IE"/>
          <w14:ligatures w14:val="none"/>
        </w:rPr>
        <w:t>Avenue</w:t>
      </w:r>
    </w:p>
    <w:p w14:paraId="28E8A25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Joanna Tuffy</w:t>
      </w:r>
    </w:p>
    <w:p w14:paraId="7FA995C2" w14:textId="256D7314"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To ask the CEO to examine the paths and road from 38 to 78 St. Finian's Avenue where there are Council age friendly houses, and cul-de sacs, to see if it might be feasible to improve the surfaces of the road/footpath, to make them more age friendly and </w:t>
      </w:r>
      <w:r w:rsidR="000A7492" w:rsidRPr="00383FDE">
        <w:rPr>
          <w:rFonts w:eastAsiaTheme="minorEastAsia" w:cs="Times New Roman"/>
          <w:lang w:eastAsia="en-IE"/>
          <w14:ligatures w14:val="none"/>
        </w:rPr>
        <w:t>accessible</w:t>
      </w:r>
      <w:r w:rsidRPr="00383FDE">
        <w:rPr>
          <w:rFonts w:eastAsiaTheme="minorEastAsia" w:cs="Times New Roman"/>
          <w:lang w:eastAsia="en-IE"/>
          <w14:ligatures w14:val="none"/>
        </w:rPr>
        <w:t xml:space="preserve"> for wheelchair users or those with rollators etc., for e.g. with shared surfaces or lowered kerbs, and to make a statement on the matter.</w:t>
      </w:r>
    </w:p>
    <w:p w14:paraId="27E33AB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REPLY:</w:t>
      </w:r>
    </w:p>
    <w:p w14:paraId="53509FC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A scheme to narrow the mouth of the junction will be considered for the 2024 RWP</w:t>
      </w:r>
    </w:p>
    <w:p w14:paraId="570F5815" w14:textId="7D30FCDF" w:rsidR="00383FDE" w:rsidRDefault="001E6733" w:rsidP="00270403">
      <w:pPr>
        <w:keepNext/>
        <w:keepLines/>
        <w:spacing w:after="0"/>
        <w:outlineLvl w:val="2"/>
        <w:rPr>
          <w:rFonts w:eastAsiaTheme="minorEastAsia" w:cs="Times New Roman"/>
          <w:b/>
          <w:u w:val="single"/>
          <w:lang w:eastAsia="en-IE"/>
          <w14:ligatures w14:val="none"/>
        </w:rPr>
      </w:pPr>
      <w:r>
        <w:rPr>
          <w:rFonts w:eastAsiaTheme="minorEastAsia" w:cs="Times New Roman"/>
          <w:b/>
          <w:u w:val="single"/>
          <w:lang w:eastAsia="en-IE"/>
          <w14:ligatures w14:val="none"/>
        </w:rPr>
        <w:lastRenderedPageBreak/>
        <w:t>LPNC/510/</w:t>
      </w:r>
      <w:r w:rsidR="00383FDE" w:rsidRPr="00383FDE">
        <w:rPr>
          <w:rFonts w:eastAsiaTheme="minorEastAsia" w:cs="Times New Roman"/>
          <w:b/>
          <w:u w:val="single"/>
          <w:lang w:eastAsia="en-IE"/>
          <w14:ligatures w14:val="none"/>
        </w:rPr>
        <w:t>H17/0923 Item ID:80095</w:t>
      </w:r>
      <w:r w:rsidR="001F725C">
        <w:rPr>
          <w:rFonts w:eastAsiaTheme="minorEastAsia" w:cs="Times New Roman"/>
          <w:b/>
          <w:u w:val="single"/>
          <w:lang w:eastAsia="en-IE"/>
          <w14:ligatures w14:val="none"/>
        </w:rPr>
        <w:t xml:space="preserve"> – Kishogue Station New Special Speed Limit </w:t>
      </w:r>
    </w:p>
    <w:p w14:paraId="76912CBE" w14:textId="0E933A7B" w:rsidR="001946CB" w:rsidRDefault="001946CB" w:rsidP="00270403">
      <w:pPr>
        <w:keepNext/>
        <w:keepLines/>
        <w:spacing w:after="0"/>
        <w:outlineLvl w:val="2"/>
        <w:rPr>
          <w:rFonts w:eastAsiaTheme="minorEastAsia" w:cs="Times New Roman"/>
          <w:bCs/>
          <w:lang w:eastAsia="en-IE"/>
          <w14:ligatures w14:val="none"/>
        </w:rPr>
      </w:pPr>
      <w:r w:rsidRPr="001946CB">
        <w:rPr>
          <w:rFonts w:eastAsiaTheme="minorEastAsia" w:cs="Times New Roman"/>
          <w:bCs/>
          <w:lang w:eastAsia="en-IE"/>
          <w14:ligatures w14:val="none"/>
        </w:rPr>
        <w:t>The following report was presented by William Byrne Executive Planner and John Hegarty Senior Engineer</w:t>
      </w:r>
    </w:p>
    <w:p w14:paraId="7C613502" w14:textId="77777777" w:rsidR="001946CB" w:rsidRDefault="001946CB" w:rsidP="00383FDE">
      <w:pPr>
        <w:rPr>
          <w:rFonts w:eastAsiaTheme="minorEastAsia" w:cs="Times New Roman"/>
          <w:bCs/>
          <w:lang w:eastAsia="en-IE"/>
          <w14:ligatures w14:val="none"/>
        </w:rPr>
      </w:pPr>
    </w:p>
    <w:p w14:paraId="0F17FDAC" w14:textId="47C8C603" w:rsidR="00383FDE" w:rsidRDefault="003E4236" w:rsidP="00383FDE">
      <w:pPr>
        <w:rPr>
          <w:rFonts w:eastAsiaTheme="minorEastAsia" w:cs="Times New Roman"/>
          <w:color w:val="0563C1" w:themeColor="hyperlink"/>
          <w:u w:val="single"/>
          <w:lang w:eastAsia="en-IE"/>
          <w14:ligatures w14:val="none"/>
        </w:rPr>
      </w:pPr>
      <w:hyperlink r:id="rId34" w:history="1">
        <w:r w:rsidR="00383FDE" w:rsidRPr="00383FDE">
          <w:rPr>
            <w:rFonts w:eastAsiaTheme="minorEastAsia" w:cs="Times New Roman"/>
            <w:color w:val="0563C1" w:themeColor="hyperlink"/>
            <w:u w:val="single"/>
            <w:lang w:eastAsia="en-IE"/>
            <w14:ligatures w14:val="none"/>
          </w:rPr>
          <w:t xml:space="preserve">H-I 17 Kishogue Station </w:t>
        </w:r>
        <w:r w:rsidR="00A44CC7">
          <w:rPr>
            <w:rFonts w:eastAsiaTheme="minorEastAsia" w:cs="Times New Roman"/>
            <w:color w:val="0563C1" w:themeColor="hyperlink"/>
            <w:u w:val="single"/>
            <w:lang w:eastAsia="en-IE"/>
            <w14:ligatures w14:val="none"/>
          </w:rPr>
          <w:t>S</w:t>
        </w:r>
        <w:r w:rsidR="00383FDE" w:rsidRPr="00383FDE">
          <w:rPr>
            <w:rFonts w:eastAsiaTheme="minorEastAsia" w:cs="Times New Roman"/>
            <w:color w:val="0563C1" w:themeColor="hyperlink"/>
            <w:u w:val="single"/>
            <w:lang w:eastAsia="en-IE"/>
            <w14:ligatures w14:val="none"/>
          </w:rPr>
          <w:t xml:space="preserve"> 38 works at Kishogue Station and resulting proposed new Special Speed Limit on R136</w:t>
        </w:r>
      </w:hyperlink>
    </w:p>
    <w:p w14:paraId="5EACC19F" w14:textId="25471582" w:rsidR="001946CB" w:rsidRPr="001946CB" w:rsidRDefault="001946CB" w:rsidP="00383FDE">
      <w:pPr>
        <w:rPr>
          <w:rFonts w:eastAsiaTheme="minorEastAsia" w:cs="Times New Roman"/>
          <w:lang w:eastAsia="en-IE"/>
          <w14:ligatures w14:val="none"/>
        </w:rPr>
      </w:pPr>
      <w:r>
        <w:rPr>
          <w:rFonts w:eastAsiaTheme="minorEastAsia" w:cs="Times New Roman"/>
          <w:lang w:eastAsia="en-IE"/>
          <w14:ligatures w14:val="none"/>
        </w:rPr>
        <w:t>Following Contributions from Councillors L O’Toole, V Casserly, A Hayes, J Tuffy, P Gogarty, D Ó’Brádaigh and S Moynihan, John Hegarty Senior Engineer and William Byrne Executive Planner Responded to queries raised and the report was</w:t>
      </w:r>
      <w:r w:rsidRPr="00270403">
        <w:rPr>
          <w:rFonts w:eastAsiaTheme="minorEastAsia" w:cs="Times New Roman"/>
          <w:b/>
          <w:bCs/>
          <w:lang w:eastAsia="en-IE"/>
          <w14:ligatures w14:val="none"/>
        </w:rPr>
        <w:t xml:space="preserve"> Noted</w:t>
      </w:r>
      <w:r>
        <w:rPr>
          <w:rFonts w:eastAsiaTheme="minorEastAsia" w:cs="Times New Roman"/>
          <w:lang w:eastAsia="en-IE"/>
          <w14:ligatures w14:val="none"/>
        </w:rPr>
        <w:t xml:space="preserve">. </w:t>
      </w:r>
    </w:p>
    <w:p w14:paraId="266B5CAB" w14:textId="002B7760"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LPNC/511/</w:t>
      </w:r>
      <w:r w:rsidR="00383FDE" w:rsidRPr="00383FDE">
        <w:rPr>
          <w:rFonts w:eastAsiaTheme="minorEastAsia" w:cs="Times New Roman"/>
          <w:b/>
          <w:u w:val="single"/>
          <w:lang w:eastAsia="en-IE"/>
          <w14:ligatures w14:val="none"/>
        </w:rPr>
        <w:t>H18/0923 Item ID:79993</w:t>
      </w:r>
      <w:r w:rsidR="001F725C">
        <w:rPr>
          <w:rFonts w:eastAsiaTheme="minorEastAsia" w:cs="Times New Roman"/>
          <w:b/>
          <w:u w:val="single"/>
          <w:lang w:eastAsia="en-IE"/>
          <w14:ligatures w14:val="none"/>
        </w:rPr>
        <w:t xml:space="preserve"> – New Works </w:t>
      </w:r>
    </w:p>
    <w:p w14:paraId="3CA41F35" w14:textId="77777777" w:rsidR="00383FDE" w:rsidRPr="00A44CC7" w:rsidRDefault="00383FDE" w:rsidP="00383FDE">
      <w:pPr>
        <w:rPr>
          <w:rFonts w:eastAsiaTheme="minorEastAsia" w:cs="Times New Roman"/>
          <w:bCs/>
          <w:lang w:eastAsia="en-IE"/>
          <w14:ligatures w14:val="none"/>
        </w:rPr>
      </w:pPr>
      <w:r w:rsidRPr="00A44CC7">
        <w:rPr>
          <w:rFonts w:eastAsiaTheme="minorEastAsia" w:cs="Times New Roman"/>
          <w:bCs/>
          <w:lang w:eastAsia="en-IE"/>
          <w14:ligatures w14:val="none"/>
        </w:rPr>
        <w:t>New Works (No Business)</w:t>
      </w:r>
    </w:p>
    <w:p w14:paraId="632375E6" w14:textId="77777777" w:rsidR="000A7492" w:rsidRDefault="001E6733" w:rsidP="000A7492">
      <w:pPr>
        <w:keepNext/>
        <w:keepLines/>
        <w:spacing w:after="0"/>
        <w:outlineLvl w:val="2"/>
        <w:rPr>
          <w:rFonts w:eastAsiaTheme="minorEastAsia" w:cs="Times New Roman"/>
          <w:b/>
          <w:lang w:eastAsia="en-IE"/>
          <w14:ligatures w14:val="none"/>
        </w:rPr>
      </w:pPr>
      <w:r>
        <w:rPr>
          <w:rFonts w:eastAsiaTheme="minorEastAsia" w:cs="Times New Roman"/>
          <w:b/>
          <w:u w:val="single"/>
          <w:lang w:eastAsia="en-IE"/>
          <w14:ligatures w14:val="none"/>
        </w:rPr>
        <w:t>LPNC/512/</w:t>
      </w:r>
      <w:r w:rsidR="00383FDE" w:rsidRPr="00383FDE">
        <w:rPr>
          <w:rFonts w:eastAsiaTheme="minorEastAsia" w:cs="Times New Roman"/>
          <w:b/>
          <w:u w:val="single"/>
          <w:lang w:eastAsia="en-IE"/>
          <w14:ligatures w14:val="none"/>
        </w:rPr>
        <w:t>H19/0923 Item ID:80057</w:t>
      </w:r>
      <w:r w:rsidR="001F725C">
        <w:rPr>
          <w:rFonts w:eastAsiaTheme="minorEastAsia" w:cs="Times New Roman"/>
          <w:b/>
          <w:u w:val="single"/>
          <w:lang w:eastAsia="en-IE"/>
          <w14:ligatures w14:val="none"/>
        </w:rPr>
        <w:t xml:space="preserve"> – Taking in Charge of </w:t>
      </w:r>
      <w:r w:rsidR="001F725C" w:rsidRPr="00383FDE">
        <w:rPr>
          <w:rFonts w:eastAsiaTheme="minorEastAsia" w:cs="Times New Roman"/>
          <w:b/>
          <w:lang w:eastAsia="en-IE"/>
          <w14:ligatures w14:val="none"/>
        </w:rPr>
        <w:t>Palmville Close</w:t>
      </w:r>
      <w:r w:rsidR="001F725C">
        <w:rPr>
          <w:rFonts w:eastAsiaTheme="minorEastAsia" w:cs="Times New Roman"/>
          <w:b/>
          <w:lang w:eastAsia="en-IE"/>
          <w14:ligatures w14:val="none"/>
        </w:rPr>
        <w:t xml:space="preserve"> </w:t>
      </w:r>
    </w:p>
    <w:p w14:paraId="6F4AF965" w14:textId="041D56B4" w:rsidR="006A40FE" w:rsidRDefault="006A40FE" w:rsidP="000A7492">
      <w:pPr>
        <w:keepNext/>
        <w:keepLines/>
        <w:spacing w:after="0"/>
        <w:outlineLvl w:val="2"/>
        <w:rPr>
          <w:rFonts w:eastAsiaTheme="minorEastAsia" w:cs="Times New Roman"/>
          <w:b/>
          <w:lang w:eastAsia="en-IE"/>
          <w14:ligatures w14:val="none"/>
        </w:rPr>
      </w:pPr>
      <w:r w:rsidRPr="006A40FE">
        <w:rPr>
          <w:rFonts w:eastAsiaTheme="minorEastAsia" w:cs="Times New Roman"/>
          <w:bCs/>
          <w:lang w:eastAsia="en-IE"/>
          <w14:ligatures w14:val="none"/>
        </w:rPr>
        <w:t>The following report was presented by John Hegarty Senior Engineer</w:t>
      </w:r>
      <w:r>
        <w:rPr>
          <w:rFonts w:eastAsiaTheme="minorEastAsia" w:cs="Times New Roman"/>
          <w:bCs/>
          <w:lang w:eastAsia="en-IE"/>
          <w14:ligatures w14:val="none"/>
        </w:rPr>
        <w:t>.</w:t>
      </w:r>
    </w:p>
    <w:p w14:paraId="6B8342DA" w14:textId="77777777" w:rsidR="000A7492" w:rsidRPr="000A7492" w:rsidRDefault="000A7492" w:rsidP="000A7492">
      <w:pPr>
        <w:keepNext/>
        <w:keepLines/>
        <w:spacing w:after="0"/>
        <w:outlineLvl w:val="2"/>
        <w:rPr>
          <w:rFonts w:eastAsiaTheme="minorEastAsia" w:cs="Times New Roman"/>
          <w:b/>
          <w:lang w:eastAsia="en-IE"/>
          <w14:ligatures w14:val="none"/>
        </w:rPr>
      </w:pPr>
    </w:p>
    <w:p w14:paraId="315FB07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Declaration of Public Roads, Taking </w:t>
      </w:r>
      <w:proofErr w:type="gramStart"/>
      <w:r w:rsidRPr="00383FDE">
        <w:rPr>
          <w:rFonts w:eastAsiaTheme="minorEastAsia" w:cs="Times New Roman"/>
          <w:lang w:eastAsia="en-IE"/>
          <w14:ligatures w14:val="none"/>
        </w:rPr>
        <w:t>In</w:t>
      </w:r>
      <w:proofErr w:type="gramEnd"/>
      <w:r w:rsidRPr="00383FDE">
        <w:rPr>
          <w:rFonts w:eastAsiaTheme="minorEastAsia" w:cs="Times New Roman"/>
          <w:lang w:eastAsia="en-IE"/>
          <w14:ligatures w14:val="none"/>
        </w:rPr>
        <w:t xml:space="preserve"> Charge of a Housing Estate Under Section 180 of the Planning &amp; Development Act 2000</w:t>
      </w:r>
    </w:p>
    <w:p w14:paraId="3F02D593"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ADDRESS: Palmville Close, Lucan, Co. Dublin.</w:t>
      </w:r>
    </w:p>
    <w:p w14:paraId="1E88936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REPORT:</w:t>
      </w:r>
    </w:p>
    <w:p w14:paraId="788AE6D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following advertisement was published in newspapers and on the Council Consultation Portal:</w:t>
      </w:r>
    </w:p>
    <w:p w14:paraId="03C7014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"In accordance with the provisions of Section 11 of the Roads Act, 1993, South Dublin County Council hereby gives notice of its intention to consider the making of a declaration that the road listed hereunder be a public road.</w:t>
      </w:r>
    </w:p>
    <w:p w14:paraId="0488D0B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Palmville Close, Lucan, Co. Dublin.</w:t>
      </w:r>
    </w:p>
    <w:p w14:paraId="0FBCDB99"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In accordance with the provisions of Section 180 of the Planning &amp; Development Act 2000 as amended, the Council considers the Taking in Charge of the open spaces, sewers, watermains, storm drains and public lighting within the attendant ground of the development.</w:t>
      </w:r>
    </w:p>
    <w:p w14:paraId="5B41368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This matter will be considered by South Dublin County Council at its Council Meeting on </w:t>
      </w:r>
      <w:r w:rsidRPr="00383FDE">
        <w:rPr>
          <w:rFonts w:eastAsiaTheme="minorEastAsia" w:cs="Times New Roman"/>
          <w:b/>
          <w:lang w:eastAsia="en-IE"/>
          <w14:ligatures w14:val="none"/>
        </w:rPr>
        <w:t>9</w:t>
      </w:r>
      <w:r w:rsidRPr="00383FDE">
        <w:rPr>
          <w:rFonts w:eastAsiaTheme="minorEastAsia" w:cs="Times New Roman"/>
          <w:b/>
          <w:vertAlign w:val="superscript"/>
          <w:lang w:eastAsia="en-IE"/>
          <w14:ligatures w14:val="none"/>
        </w:rPr>
        <w:t>th</w:t>
      </w:r>
      <w:r w:rsidRPr="00383FDE">
        <w:rPr>
          <w:rFonts w:eastAsiaTheme="minorEastAsia" w:cs="Times New Roman"/>
          <w:b/>
          <w:lang w:eastAsia="en-IE"/>
          <w14:ligatures w14:val="none"/>
        </w:rPr>
        <w:t> October 2023</w:t>
      </w:r>
      <w:r w:rsidRPr="00383FDE">
        <w:rPr>
          <w:rFonts w:eastAsiaTheme="minorEastAsia" w:cs="Times New Roman"/>
          <w:lang w:eastAsia="en-IE"/>
          <w14:ligatures w14:val="none"/>
        </w:rPr>
        <w:t>.</w:t>
      </w:r>
    </w:p>
    <w:p w14:paraId="6FD4B5F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Maps showing the roads and the areas to be taken in charge are available for viewing at the Council’s public consultation portal at </w:t>
      </w:r>
      <w:hyperlink r:id="rId35" w:history="1">
        <w:r w:rsidRPr="00383FDE">
          <w:rPr>
            <w:rFonts w:eastAsiaTheme="minorEastAsia" w:cs="Times New Roman"/>
            <w:color w:val="0563C1" w:themeColor="hyperlink"/>
            <w:u w:val="single"/>
            <w:lang w:eastAsia="en-IE"/>
            <w14:ligatures w14:val="none"/>
          </w:rPr>
          <w:t>http://consult.sdublincoco.ie</w:t>
        </w:r>
      </w:hyperlink>
      <w:r w:rsidRPr="00383FDE">
        <w:rPr>
          <w:rFonts w:eastAsiaTheme="minorEastAsia" w:cs="Times New Roman"/>
          <w:lang w:eastAsia="en-IE"/>
          <w14:ligatures w14:val="none"/>
        </w:rPr>
        <w:t> from </w:t>
      </w:r>
      <w:r w:rsidRPr="00383FDE">
        <w:rPr>
          <w:rFonts w:eastAsiaTheme="minorEastAsia" w:cs="Times New Roman"/>
          <w:b/>
          <w:lang w:eastAsia="en-IE"/>
          <w14:ligatures w14:val="none"/>
        </w:rPr>
        <w:t>8</w:t>
      </w:r>
      <w:r w:rsidRPr="00383FDE">
        <w:rPr>
          <w:rFonts w:eastAsiaTheme="minorEastAsia" w:cs="Times New Roman"/>
          <w:b/>
          <w:vertAlign w:val="superscript"/>
          <w:lang w:eastAsia="en-IE"/>
          <w14:ligatures w14:val="none"/>
        </w:rPr>
        <w:t>th</w:t>
      </w:r>
      <w:r w:rsidRPr="00383FDE">
        <w:rPr>
          <w:rFonts w:eastAsiaTheme="minorEastAsia" w:cs="Times New Roman"/>
          <w:b/>
          <w:lang w:eastAsia="en-IE"/>
          <w14:ligatures w14:val="none"/>
        </w:rPr>
        <w:t> July 2023</w:t>
      </w:r>
      <w:r w:rsidRPr="00383FDE">
        <w:rPr>
          <w:rFonts w:eastAsiaTheme="minorEastAsia" w:cs="Times New Roman"/>
          <w:lang w:eastAsia="en-IE"/>
          <w14:ligatures w14:val="none"/>
        </w:rPr>
        <w:t> until </w:t>
      </w:r>
      <w:r w:rsidRPr="00383FDE">
        <w:rPr>
          <w:rFonts w:eastAsiaTheme="minorEastAsia" w:cs="Times New Roman"/>
          <w:b/>
          <w:lang w:eastAsia="en-IE"/>
          <w14:ligatures w14:val="none"/>
        </w:rPr>
        <w:t>8</w:t>
      </w:r>
      <w:r w:rsidRPr="00383FDE">
        <w:rPr>
          <w:rFonts w:eastAsiaTheme="minorEastAsia" w:cs="Times New Roman"/>
          <w:b/>
          <w:vertAlign w:val="superscript"/>
          <w:lang w:eastAsia="en-IE"/>
          <w14:ligatures w14:val="none"/>
        </w:rPr>
        <w:t>th</w:t>
      </w:r>
      <w:r w:rsidRPr="00383FDE">
        <w:rPr>
          <w:rFonts w:eastAsiaTheme="minorEastAsia" w:cs="Times New Roman"/>
          <w:b/>
          <w:lang w:eastAsia="en-IE"/>
          <w14:ligatures w14:val="none"/>
        </w:rPr>
        <w:t> August 2023</w:t>
      </w:r>
      <w:r w:rsidRPr="00383FDE">
        <w:rPr>
          <w:rFonts w:eastAsiaTheme="minorEastAsia" w:cs="Times New Roman"/>
          <w:lang w:eastAsia="en-IE"/>
          <w14:ligatures w14:val="none"/>
        </w:rPr>
        <w:t>.</w:t>
      </w:r>
    </w:p>
    <w:p w14:paraId="4E56EE3F"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Objections or representations regarding the above proposal may be made via the portal or in writing to the Senior Executive Officer, Land Use, Planning and Transportation, South Dublin County Council, County Hall, Tallaght, Dublin 24, D24 A3XC.</w:t>
      </w:r>
    </w:p>
    <w:p w14:paraId="77FED56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latest date for receipt of postal objections or representations via the portal is </w:t>
      </w:r>
      <w:r w:rsidRPr="00383FDE">
        <w:rPr>
          <w:rFonts w:eastAsiaTheme="minorEastAsia" w:cs="Times New Roman"/>
          <w:b/>
          <w:lang w:eastAsia="en-IE"/>
          <w14:ligatures w14:val="none"/>
        </w:rPr>
        <w:t>22</w:t>
      </w:r>
      <w:r w:rsidRPr="00383FDE">
        <w:rPr>
          <w:rFonts w:eastAsiaTheme="minorEastAsia" w:cs="Times New Roman"/>
          <w:b/>
          <w:vertAlign w:val="superscript"/>
          <w:lang w:eastAsia="en-IE"/>
          <w14:ligatures w14:val="none"/>
        </w:rPr>
        <w:t>nd</w:t>
      </w:r>
      <w:r w:rsidRPr="00383FDE">
        <w:rPr>
          <w:rFonts w:eastAsiaTheme="minorEastAsia" w:cs="Times New Roman"/>
          <w:b/>
          <w:lang w:eastAsia="en-IE"/>
          <w14:ligatures w14:val="none"/>
        </w:rPr>
        <w:t> August 2023.</w:t>
      </w:r>
    </w:p>
    <w:p w14:paraId="064DCD8D"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Objections or representations should be made in one Medium only and will only be accepted in either format outlined above.</w:t>
      </w:r>
    </w:p>
    <w:p w14:paraId="71D35AE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Web: </w:t>
      </w:r>
      <w:hyperlink r:id="rId36" w:history="1">
        <w:r w:rsidRPr="00383FDE">
          <w:rPr>
            <w:rFonts w:eastAsiaTheme="minorEastAsia" w:cs="Times New Roman"/>
            <w:b/>
            <w:color w:val="0563C1" w:themeColor="hyperlink"/>
            <w:u w:val="single"/>
            <w:lang w:eastAsia="en-IE"/>
            <w14:ligatures w14:val="none"/>
          </w:rPr>
          <w:t>www.sdcc.ie</w:t>
        </w:r>
      </w:hyperlink>
      <w:r w:rsidRPr="00383FDE">
        <w:rPr>
          <w:rFonts w:eastAsiaTheme="minorEastAsia" w:cs="Times New Roman"/>
          <w:lang w:eastAsia="en-IE"/>
          <w14:ligatures w14:val="none"/>
        </w:rPr>
        <w:t>"</w:t>
      </w:r>
    </w:p>
    <w:p w14:paraId="545286F0"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There were no submissions received in relation to the Taking in Charge of this development.</w:t>
      </w:r>
    </w:p>
    <w:p w14:paraId="7D0F825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This Council is satisfied that this estate is constructed to a high standard of specification and quality and recommends that the Palmville Close estate be taken in charge by the Council.</w:t>
      </w:r>
    </w:p>
    <w:p w14:paraId="57077B86"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recommendation of the Area Committee is required as follows:</w:t>
      </w:r>
    </w:p>
    <w:p w14:paraId="551AA7B5" w14:textId="0B3A0D4D" w:rsidR="00383FDE" w:rsidRPr="00383FDE" w:rsidRDefault="00383FDE" w:rsidP="00383FDE">
      <w:pPr>
        <w:rPr>
          <w:rFonts w:eastAsiaTheme="minorEastAsia" w:cs="Times New Roman"/>
          <w:lang w:eastAsia="en-IE"/>
          <w14:ligatures w14:val="none"/>
        </w:rPr>
      </w:pPr>
      <w:r w:rsidRPr="00383FDE">
        <w:rPr>
          <w:rFonts w:eastAsiaTheme="minorEastAsia" w:cs="Times New Roman"/>
          <w:b/>
          <w:lang w:eastAsia="en-IE"/>
          <w14:ligatures w14:val="none"/>
        </w:rPr>
        <w:t xml:space="preserve">That the proposal to declare the roads to be public roads, and to Take in Charge </w:t>
      </w:r>
      <w:r w:rsidR="001D4514" w:rsidRPr="00383FDE">
        <w:rPr>
          <w:rFonts w:eastAsiaTheme="minorEastAsia" w:cs="Times New Roman"/>
          <w:b/>
          <w:lang w:eastAsia="en-IE"/>
          <w14:ligatures w14:val="none"/>
        </w:rPr>
        <w:t>the open</w:t>
      </w:r>
      <w:r w:rsidRPr="00383FDE">
        <w:rPr>
          <w:rFonts w:eastAsiaTheme="minorEastAsia" w:cs="Times New Roman"/>
          <w:b/>
          <w:lang w:eastAsia="en-IE"/>
          <w14:ligatures w14:val="none"/>
        </w:rPr>
        <w:t xml:space="preserve"> spaces, sewers, watermains, storm drains and public lighting within the attendant ground of the Palmville Close development shall be considered by the Full Council at the October 2023 meeting. </w:t>
      </w:r>
    </w:p>
    <w:p w14:paraId="7AA0B766" w14:textId="77777777" w:rsidR="00383FDE" w:rsidRDefault="003E4236" w:rsidP="00383FDE">
      <w:pPr>
        <w:rPr>
          <w:rFonts w:eastAsiaTheme="minorEastAsia" w:cs="Times New Roman"/>
          <w:lang w:eastAsia="en-IE"/>
          <w14:ligatures w14:val="none"/>
        </w:rPr>
      </w:pPr>
      <w:hyperlink r:id="rId37" w:history="1">
        <w:r w:rsidR="00383FDE" w:rsidRPr="00383FDE">
          <w:rPr>
            <w:rFonts w:eastAsiaTheme="minorEastAsia" w:cs="Times New Roman"/>
            <w:color w:val="0563C1" w:themeColor="hyperlink"/>
            <w:u w:val="single"/>
            <w:lang w:eastAsia="en-IE"/>
            <w14:ligatures w14:val="none"/>
          </w:rPr>
          <w:t>H19(ii) TIC Map</w:t>
        </w:r>
      </w:hyperlink>
      <w:r w:rsidR="00383FDE" w:rsidRPr="00383FDE">
        <w:rPr>
          <w:rFonts w:eastAsiaTheme="minorEastAsia" w:cs="Times New Roman"/>
          <w:lang w:eastAsia="en-IE"/>
          <w14:ligatures w14:val="none"/>
        </w:rPr>
        <w:br/>
      </w:r>
      <w:hyperlink r:id="rId38" w:history="1">
        <w:r w:rsidR="00383FDE" w:rsidRPr="00383FDE">
          <w:rPr>
            <w:rFonts w:eastAsiaTheme="minorEastAsia" w:cs="Times New Roman"/>
            <w:color w:val="0563C1" w:themeColor="hyperlink"/>
            <w:u w:val="single"/>
            <w:lang w:eastAsia="en-IE"/>
            <w14:ligatures w14:val="none"/>
          </w:rPr>
          <w:t>H19(iii) TIC Schedule</w:t>
        </w:r>
      </w:hyperlink>
      <w:r w:rsidR="00383FDE" w:rsidRPr="00383FDE">
        <w:rPr>
          <w:rFonts w:eastAsiaTheme="minorEastAsia" w:cs="Times New Roman"/>
          <w:lang w:eastAsia="en-IE"/>
          <w14:ligatures w14:val="none"/>
        </w:rPr>
        <w:br/>
      </w:r>
    </w:p>
    <w:p w14:paraId="65FD87F1" w14:textId="39FECAA4" w:rsidR="006A40FE" w:rsidRPr="00383FDE" w:rsidRDefault="006A40FE" w:rsidP="00383FDE">
      <w:pPr>
        <w:rPr>
          <w:rFonts w:eastAsiaTheme="minorEastAsia" w:cs="Times New Roman"/>
          <w:lang w:eastAsia="en-IE"/>
          <w14:ligatures w14:val="none"/>
        </w:rPr>
      </w:pPr>
      <w:r>
        <w:rPr>
          <w:rFonts w:eastAsiaTheme="minorEastAsia" w:cs="Times New Roman"/>
          <w:lang w:eastAsia="en-IE"/>
          <w14:ligatures w14:val="none"/>
        </w:rPr>
        <w:t xml:space="preserve">Following Contributions from Councillors P Gogarty, J Tuffy, V Casserly and L O’Toole, John Hegarty Responded to queries raised and the Report was </w:t>
      </w:r>
      <w:r w:rsidRPr="000A7492">
        <w:rPr>
          <w:rFonts w:eastAsiaTheme="minorEastAsia" w:cs="Times New Roman"/>
          <w:b/>
          <w:bCs/>
          <w:lang w:eastAsia="en-IE"/>
          <w14:ligatures w14:val="none"/>
        </w:rPr>
        <w:t>Noted</w:t>
      </w:r>
      <w:r>
        <w:rPr>
          <w:rFonts w:eastAsiaTheme="minorEastAsia" w:cs="Times New Roman"/>
          <w:lang w:eastAsia="en-IE"/>
          <w14:ligatures w14:val="none"/>
        </w:rPr>
        <w:t>.</w:t>
      </w:r>
    </w:p>
    <w:p w14:paraId="24F5D9A3" w14:textId="77777777" w:rsidR="001F725C" w:rsidRPr="00383FDE" w:rsidRDefault="001E6733" w:rsidP="000A7492">
      <w:pPr>
        <w:spacing w:after="0"/>
        <w:rPr>
          <w:rFonts w:eastAsiaTheme="minorEastAsia" w:cs="Times New Roman"/>
          <w:lang w:eastAsia="en-IE"/>
          <w14:ligatures w14:val="none"/>
        </w:rPr>
      </w:pPr>
      <w:r>
        <w:rPr>
          <w:rFonts w:eastAsiaTheme="minorEastAsia" w:cs="Times New Roman"/>
          <w:b/>
          <w:u w:val="single"/>
          <w:lang w:eastAsia="en-IE"/>
          <w14:ligatures w14:val="none"/>
        </w:rPr>
        <w:t>LPNC/513/</w:t>
      </w:r>
      <w:r w:rsidR="00383FDE" w:rsidRPr="00383FDE">
        <w:rPr>
          <w:rFonts w:eastAsiaTheme="minorEastAsia" w:cs="Times New Roman"/>
          <w:b/>
          <w:u w:val="single"/>
          <w:lang w:eastAsia="en-IE"/>
          <w14:ligatures w14:val="none"/>
        </w:rPr>
        <w:t>H20/0923 Item ID:80228</w:t>
      </w:r>
      <w:r w:rsidR="001F725C">
        <w:rPr>
          <w:rFonts w:eastAsiaTheme="minorEastAsia" w:cs="Times New Roman"/>
          <w:b/>
          <w:u w:val="single"/>
          <w:lang w:eastAsia="en-IE"/>
          <w14:ligatures w14:val="none"/>
        </w:rPr>
        <w:t xml:space="preserve"> - </w:t>
      </w:r>
      <w:r w:rsidR="001F725C" w:rsidRPr="00383FDE">
        <w:rPr>
          <w:rFonts w:eastAsiaTheme="minorEastAsia" w:cs="Times New Roman"/>
          <w:b/>
          <w:lang w:eastAsia="en-IE"/>
          <w14:ligatures w14:val="none"/>
        </w:rPr>
        <w:t>Dodsboro District Centre Enhancement Scheme </w:t>
      </w:r>
    </w:p>
    <w:p w14:paraId="4104B556" w14:textId="124F7914" w:rsidR="00383FDE" w:rsidRPr="000A7492" w:rsidRDefault="00BA08BA" w:rsidP="000A7492">
      <w:pPr>
        <w:spacing w:after="0"/>
        <w:rPr>
          <w:rFonts w:eastAsiaTheme="minorEastAsia" w:cs="Times New Roman"/>
          <w:bCs/>
          <w:lang w:eastAsia="en-IE"/>
          <w14:ligatures w14:val="none"/>
        </w:rPr>
      </w:pPr>
      <w:r w:rsidRPr="000A7492">
        <w:rPr>
          <w:rFonts w:eastAsiaTheme="minorEastAsia" w:cs="Times New Roman"/>
          <w:bCs/>
          <w:lang w:eastAsia="en-IE"/>
          <w14:ligatures w14:val="none"/>
        </w:rPr>
        <w:t>The following report was presented by Liam McNeela Executive Planner</w:t>
      </w:r>
    </w:p>
    <w:p w14:paraId="41BAA163" w14:textId="77777777" w:rsidR="000A7492" w:rsidRPr="00383FDE" w:rsidRDefault="000A7492" w:rsidP="000A7492">
      <w:pPr>
        <w:spacing w:after="0"/>
        <w:rPr>
          <w:rFonts w:eastAsiaTheme="minorEastAsia" w:cs="Times New Roman"/>
          <w:lang w:eastAsia="en-IE"/>
          <w14:ligatures w14:val="none"/>
        </w:rPr>
      </w:pPr>
    </w:p>
    <w:p w14:paraId="6CAD814D" w14:textId="31058DC8" w:rsidR="00383FDE" w:rsidRDefault="003E4236" w:rsidP="00383FDE">
      <w:pPr>
        <w:rPr>
          <w:rFonts w:eastAsiaTheme="minorEastAsia" w:cs="Times New Roman"/>
          <w:color w:val="0563C1" w:themeColor="hyperlink"/>
          <w:u w:val="single"/>
          <w:lang w:eastAsia="en-IE"/>
          <w14:ligatures w14:val="none"/>
        </w:rPr>
      </w:pPr>
      <w:hyperlink r:id="rId39" w:history="1">
        <w:r w:rsidR="00383FDE" w:rsidRPr="00383FDE">
          <w:rPr>
            <w:rFonts w:eastAsiaTheme="minorEastAsia" w:cs="Times New Roman"/>
            <w:color w:val="0563C1" w:themeColor="hyperlink"/>
            <w:u w:val="single"/>
            <w:lang w:eastAsia="en-IE"/>
            <w14:ligatures w14:val="none"/>
          </w:rPr>
          <w:t>Dodsboro District Centre Enhancement Scheme</w:t>
        </w:r>
      </w:hyperlink>
    </w:p>
    <w:p w14:paraId="1BA46BED" w14:textId="5CFB54F6" w:rsidR="00BA08BA" w:rsidRPr="00BA08BA" w:rsidRDefault="00BA08BA" w:rsidP="00383FDE">
      <w:pPr>
        <w:rPr>
          <w:rFonts w:eastAsiaTheme="minorEastAsia" w:cs="Times New Roman"/>
          <w:lang w:eastAsia="en-IE"/>
          <w14:ligatures w14:val="none"/>
        </w:rPr>
      </w:pPr>
      <w:r w:rsidRPr="00BA08BA">
        <w:rPr>
          <w:rFonts w:eastAsiaTheme="minorEastAsia" w:cs="Times New Roman"/>
          <w:lang w:eastAsia="en-IE"/>
          <w14:ligatures w14:val="none"/>
        </w:rPr>
        <w:t xml:space="preserve">Following Contributions from Councillors J Tuffy, L O’Toole and V Casserly, Liam McNeela Executive Planner </w:t>
      </w:r>
      <w:r w:rsidR="00270403">
        <w:rPr>
          <w:rFonts w:eastAsiaTheme="minorEastAsia" w:cs="Times New Roman"/>
          <w:lang w:eastAsia="en-IE"/>
          <w14:ligatures w14:val="none"/>
        </w:rPr>
        <w:t>R</w:t>
      </w:r>
      <w:r w:rsidRPr="00BA08BA">
        <w:rPr>
          <w:rFonts w:eastAsiaTheme="minorEastAsia" w:cs="Times New Roman"/>
          <w:lang w:eastAsia="en-IE"/>
          <w14:ligatures w14:val="none"/>
        </w:rPr>
        <w:t xml:space="preserve">esponded to </w:t>
      </w:r>
      <w:r w:rsidR="006A3FE0" w:rsidRPr="00BA08BA">
        <w:rPr>
          <w:rFonts w:eastAsiaTheme="minorEastAsia" w:cs="Times New Roman"/>
          <w:lang w:eastAsia="en-IE"/>
          <w14:ligatures w14:val="none"/>
        </w:rPr>
        <w:t>queries</w:t>
      </w:r>
      <w:r w:rsidRPr="00BA08BA">
        <w:rPr>
          <w:rFonts w:eastAsiaTheme="minorEastAsia" w:cs="Times New Roman"/>
          <w:lang w:eastAsia="en-IE"/>
          <w14:ligatures w14:val="none"/>
        </w:rPr>
        <w:t xml:space="preserve"> raised and the Report was </w:t>
      </w:r>
      <w:r w:rsidRPr="000A7492">
        <w:rPr>
          <w:rFonts w:eastAsiaTheme="minorEastAsia" w:cs="Times New Roman"/>
          <w:b/>
          <w:bCs/>
          <w:lang w:eastAsia="en-IE"/>
          <w14:ligatures w14:val="none"/>
        </w:rPr>
        <w:t>Noted</w:t>
      </w:r>
      <w:r>
        <w:rPr>
          <w:rFonts w:eastAsiaTheme="minorEastAsia" w:cs="Times New Roman"/>
          <w:lang w:eastAsia="en-IE"/>
          <w14:ligatures w14:val="none"/>
        </w:rPr>
        <w:t>.</w:t>
      </w:r>
    </w:p>
    <w:p w14:paraId="574657BD" w14:textId="1FE4AD22"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LPNC/514/</w:t>
      </w:r>
      <w:r w:rsidR="00383FDE" w:rsidRPr="00383FDE">
        <w:rPr>
          <w:rFonts w:eastAsiaTheme="minorEastAsia" w:cs="Times New Roman"/>
          <w:b/>
          <w:u w:val="single"/>
          <w:lang w:eastAsia="en-IE"/>
          <w14:ligatures w14:val="none"/>
        </w:rPr>
        <w:t>C10/0923 Item ID:80005</w:t>
      </w:r>
      <w:r w:rsidR="001F725C">
        <w:rPr>
          <w:rFonts w:eastAsiaTheme="minorEastAsia" w:cs="Times New Roman"/>
          <w:b/>
          <w:u w:val="single"/>
          <w:lang w:eastAsia="en-IE"/>
          <w14:ligatures w14:val="none"/>
        </w:rPr>
        <w:t xml:space="preserve"> - Correspondence</w:t>
      </w:r>
    </w:p>
    <w:p w14:paraId="75347299" w14:textId="77777777" w:rsidR="00383FDE" w:rsidRPr="00E971FD" w:rsidRDefault="00383FDE" w:rsidP="00383FDE">
      <w:pPr>
        <w:rPr>
          <w:rFonts w:eastAsiaTheme="minorEastAsia" w:cs="Times New Roman"/>
          <w:bCs/>
          <w:lang w:eastAsia="en-IE"/>
          <w14:ligatures w14:val="none"/>
        </w:rPr>
      </w:pPr>
      <w:r w:rsidRPr="00E971FD">
        <w:rPr>
          <w:rFonts w:eastAsiaTheme="minorEastAsia" w:cs="Times New Roman"/>
          <w:bCs/>
          <w:lang w:eastAsia="en-IE"/>
          <w14:ligatures w14:val="none"/>
        </w:rPr>
        <w:t>Correspondence (No Business)</w:t>
      </w:r>
    </w:p>
    <w:p w14:paraId="781D4799" w14:textId="79DB6FF2"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LPNC/515/</w:t>
      </w:r>
      <w:r w:rsidR="00383FDE" w:rsidRPr="00383FDE">
        <w:rPr>
          <w:rFonts w:eastAsiaTheme="minorEastAsia" w:cs="Times New Roman"/>
          <w:b/>
          <w:u w:val="single"/>
          <w:lang w:eastAsia="en-IE"/>
          <w14:ligatures w14:val="none"/>
        </w:rPr>
        <w:t>M15/0923 Item ID:79627</w:t>
      </w:r>
      <w:r w:rsidR="001F725C">
        <w:rPr>
          <w:rFonts w:eastAsiaTheme="minorEastAsia" w:cs="Times New Roman"/>
          <w:b/>
          <w:u w:val="single"/>
          <w:lang w:eastAsia="en-IE"/>
          <w14:ligatures w14:val="none"/>
        </w:rPr>
        <w:t xml:space="preserve"> – Overgrown Branches in Lucan Area</w:t>
      </w:r>
    </w:p>
    <w:p w14:paraId="1650A7B4" w14:textId="56083372"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V. Casserly</w:t>
      </w:r>
      <w:r w:rsidR="00E971FD">
        <w:rPr>
          <w:rFonts w:eastAsiaTheme="minorEastAsia" w:cs="Times New Roman"/>
          <w:lang w:eastAsia="en-IE"/>
          <w14:ligatures w14:val="none"/>
        </w:rPr>
        <w:t xml:space="preserve"> Seconded by Councillor S. Moynihan</w:t>
      </w:r>
    </w:p>
    <w:p w14:paraId="2F3E6641" w14:textId="77777777" w:rsidR="00383FDE" w:rsidRPr="00383FDE" w:rsidRDefault="00383FDE" w:rsidP="00383FDE">
      <w:pPr>
        <w:rPr>
          <w:rFonts w:eastAsiaTheme="minorEastAsia" w:cs="Times New Roman"/>
          <w:lang w:eastAsia="en-IE"/>
          <w14:ligatures w14:val="none"/>
        </w:rPr>
      </w:pPr>
      <w:proofErr w:type="spellStart"/>
      <w:r w:rsidRPr="00383FDE">
        <w:rPr>
          <w:rFonts w:eastAsiaTheme="minorEastAsia" w:cs="Times New Roman"/>
          <w:b/>
          <w:lang w:eastAsia="en-IE"/>
          <w14:ligatures w14:val="none"/>
        </w:rPr>
        <w:t>Cathaoirleach's</w:t>
      </w:r>
      <w:proofErr w:type="spellEnd"/>
      <w:r w:rsidRPr="00383FDE">
        <w:rPr>
          <w:rFonts w:eastAsiaTheme="minorEastAsia" w:cs="Times New Roman"/>
          <w:b/>
          <w:lang w:eastAsia="en-IE"/>
          <w14:ligatures w14:val="none"/>
        </w:rPr>
        <w:t xml:space="preserve"> Business</w:t>
      </w:r>
    </w:p>
    <w:p w14:paraId="07E5987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call on the Manager to examine branches blocking traffic lights and road signage around the Lucan Area.</w:t>
      </w:r>
    </w:p>
    <w:p w14:paraId="0E17DB30" w14:textId="5600E267" w:rsidR="00383FDE" w:rsidRPr="00383FDE" w:rsidRDefault="00E971F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444089DE"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existing traffic lights and road signs will be examined, and where appropriate, overhanging bushes and branches will be cut back.  This is to ensure the proper visibility sightlines are maintained to ensure driver and pedestrian safety along our county roads.</w:t>
      </w:r>
    </w:p>
    <w:p w14:paraId="48F51C50" w14:textId="274FDCF6" w:rsidR="008F6BB0" w:rsidRPr="008F6BB0" w:rsidRDefault="008F6BB0" w:rsidP="00383FDE">
      <w:pPr>
        <w:rPr>
          <w:rFonts w:cstheme="minorHAnsi"/>
        </w:rPr>
      </w:pPr>
      <w:r w:rsidRPr="00C31A32">
        <w:rPr>
          <w:rFonts w:cstheme="minorHAnsi"/>
        </w:rPr>
        <w:t xml:space="preserve">This Motion was </w:t>
      </w:r>
      <w:r w:rsidRPr="00C31A32">
        <w:rPr>
          <w:rFonts w:cstheme="minorHAnsi"/>
          <w:b/>
          <w:bCs/>
        </w:rPr>
        <w:t>Unanimously Agreed and Moved without Debate</w:t>
      </w:r>
    </w:p>
    <w:p w14:paraId="7AF5E3C9" w14:textId="4C7BF6DC"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LPNC/516/</w:t>
      </w:r>
      <w:r w:rsidR="00383FDE" w:rsidRPr="00383FDE">
        <w:rPr>
          <w:rFonts w:eastAsiaTheme="minorEastAsia" w:cs="Times New Roman"/>
          <w:b/>
          <w:u w:val="single"/>
          <w:lang w:eastAsia="en-IE"/>
          <w14:ligatures w14:val="none"/>
        </w:rPr>
        <w:t>M16/0923 Item ID:79490</w:t>
      </w:r>
      <w:r w:rsidR="001F725C">
        <w:rPr>
          <w:rFonts w:eastAsiaTheme="minorEastAsia" w:cs="Times New Roman"/>
          <w:b/>
          <w:u w:val="single"/>
          <w:lang w:eastAsia="en-IE"/>
          <w14:ligatures w14:val="none"/>
        </w:rPr>
        <w:t xml:space="preserve"> – Wall Repair on Old Rectory Side of R109 </w:t>
      </w:r>
    </w:p>
    <w:p w14:paraId="46308391" w14:textId="32618F9E"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Joanna Tuffy</w:t>
      </w:r>
      <w:r w:rsidR="00E971FD">
        <w:rPr>
          <w:rFonts w:eastAsiaTheme="minorEastAsia" w:cs="Times New Roman"/>
          <w:lang w:eastAsia="en-IE"/>
          <w14:ligatures w14:val="none"/>
        </w:rPr>
        <w:t xml:space="preserve"> Seconded by Councillor V. Casserly</w:t>
      </w:r>
    </w:p>
    <w:p w14:paraId="4E341AB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That the CEO provide an update on Council plans to repair the wall on the Old Rectory side of the R109 (see map and photo attached). This was damaged </w:t>
      </w:r>
      <w:proofErr w:type="gramStart"/>
      <w:r w:rsidRPr="00383FDE">
        <w:rPr>
          <w:rFonts w:eastAsiaTheme="minorEastAsia" w:cs="Times New Roman"/>
          <w:lang w:eastAsia="en-IE"/>
          <w14:ligatures w14:val="none"/>
        </w:rPr>
        <w:t>as a result of</w:t>
      </w:r>
      <w:proofErr w:type="gramEnd"/>
      <w:r w:rsidRPr="00383FDE">
        <w:rPr>
          <w:rFonts w:eastAsiaTheme="minorEastAsia" w:cs="Times New Roman"/>
          <w:lang w:eastAsia="en-IE"/>
          <w14:ligatures w14:val="none"/>
        </w:rPr>
        <w:t xml:space="preserve"> a road traffic collision in October 2022. What steps will the Council take to repair this wall, have investigations been carried out and an assessment of safety and the works needed in terms of the type of wall, and if he will give a statement on the matter.</w:t>
      </w:r>
    </w:p>
    <w:p w14:paraId="4A40398D" w14:textId="77777777" w:rsidR="008F6BB0" w:rsidRDefault="003E4236" w:rsidP="00383FDE">
      <w:pPr>
        <w:rPr>
          <w:rFonts w:eastAsiaTheme="minorEastAsia" w:cs="Times New Roman"/>
          <w:lang w:eastAsia="en-IE"/>
          <w14:ligatures w14:val="none"/>
        </w:rPr>
      </w:pPr>
      <w:hyperlink r:id="rId40" w:history="1">
        <w:r w:rsidR="00383FDE" w:rsidRPr="00383FDE">
          <w:rPr>
            <w:rFonts w:eastAsiaTheme="minorEastAsia" w:cs="Times New Roman"/>
            <w:color w:val="0563C1" w:themeColor="hyperlink"/>
            <w:u w:val="single"/>
            <w:lang w:eastAsia="en-IE"/>
            <w14:ligatures w14:val="none"/>
          </w:rPr>
          <w:t>M16 Picture 1</w:t>
        </w:r>
      </w:hyperlink>
      <w:r w:rsidR="00383FDE" w:rsidRPr="00383FDE">
        <w:rPr>
          <w:rFonts w:eastAsiaTheme="minorEastAsia" w:cs="Times New Roman"/>
          <w:lang w:eastAsia="en-IE"/>
          <w14:ligatures w14:val="none"/>
        </w:rPr>
        <w:br/>
      </w:r>
      <w:hyperlink r:id="rId41" w:history="1">
        <w:r w:rsidR="00383FDE" w:rsidRPr="00383FDE">
          <w:rPr>
            <w:rFonts w:eastAsiaTheme="minorEastAsia" w:cs="Times New Roman"/>
            <w:color w:val="0563C1" w:themeColor="hyperlink"/>
            <w:u w:val="single"/>
            <w:lang w:eastAsia="en-IE"/>
            <w14:ligatures w14:val="none"/>
          </w:rPr>
          <w:t>M16 Picture 2</w:t>
        </w:r>
      </w:hyperlink>
      <w:r w:rsidR="00383FDE" w:rsidRPr="00383FDE">
        <w:rPr>
          <w:rFonts w:eastAsiaTheme="minorEastAsia" w:cs="Times New Roman"/>
          <w:lang w:eastAsia="en-IE"/>
          <w14:ligatures w14:val="none"/>
        </w:rPr>
        <w:br/>
      </w:r>
    </w:p>
    <w:p w14:paraId="4ECA8401" w14:textId="1C88E184" w:rsidR="00383FDE" w:rsidRPr="00383FDE" w:rsidRDefault="00E971F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4A3707C2" w14:textId="142B04EA"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repair to this wall was completed in early August</w:t>
      </w:r>
    </w:p>
    <w:p w14:paraId="51A6F8CA" w14:textId="77777777" w:rsidR="008F6BB0" w:rsidRPr="00C31A32" w:rsidRDefault="008F6BB0" w:rsidP="008F6BB0">
      <w:pPr>
        <w:rPr>
          <w:rFonts w:cstheme="minorHAnsi"/>
        </w:rPr>
      </w:pPr>
      <w:r w:rsidRPr="00C31A32">
        <w:rPr>
          <w:rFonts w:cstheme="minorHAnsi"/>
        </w:rPr>
        <w:t xml:space="preserve">This Motion was </w:t>
      </w:r>
      <w:r w:rsidRPr="00C31A32">
        <w:rPr>
          <w:rFonts w:cstheme="minorHAnsi"/>
          <w:b/>
          <w:bCs/>
        </w:rPr>
        <w:t>Unanimously Agreed and Moved without Debate</w:t>
      </w:r>
    </w:p>
    <w:p w14:paraId="421C459A" w14:textId="77777777" w:rsidR="008F6BB0" w:rsidRPr="00383FDE" w:rsidRDefault="008F6BB0" w:rsidP="00383FDE">
      <w:pPr>
        <w:rPr>
          <w:rFonts w:eastAsiaTheme="minorEastAsia" w:cs="Times New Roman"/>
          <w:lang w:eastAsia="en-IE"/>
          <w14:ligatures w14:val="none"/>
        </w:rPr>
      </w:pPr>
    </w:p>
    <w:p w14:paraId="3C317ECF" w14:textId="77B1E92A"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LPNC/517/</w:t>
      </w:r>
      <w:r w:rsidR="00383FDE" w:rsidRPr="00383FDE">
        <w:rPr>
          <w:rFonts w:eastAsiaTheme="minorEastAsia" w:cs="Times New Roman"/>
          <w:b/>
          <w:u w:val="single"/>
          <w:lang w:eastAsia="en-IE"/>
          <w14:ligatures w14:val="none"/>
        </w:rPr>
        <w:t>M17/0923 Item ID:79731</w:t>
      </w:r>
      <w:r w:rsidR="003039F1">
        <w:rPr>
          <w:rFonts w:eastAsiaTheme="minorEastAsia" w:cs="Times New Roman"/>
          <w:b/>
          <w:u w:val="single"/>
          <w:lang w:eastAsia="en-IE"/>
          <w14:ligatures w14:val="none"/>
        </w:rPr>
        <w:t xml:space="preserve"> – Extension of Yellow Box at Sarsfield Park</w:t>
      </w:r>
    </w:p>
    <w:p w14:paraId="51DAA32A" w14:textId="59447B00"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r w:rsidR="00E971FD">
        <w:rPr>
          <w:rFonts w:eastAsiaTheme="minorEastAsia" w:cs="Times New Roman"/>
          <w:lang w:eastAsia="en-IE"/>
          <w14:ligatures w14:val="none"/>
        </w:rPr>
        <w:t xml:space="preserve"> Seconded by Councillor V. Casserly</w:t>
      </w:r>
    </w:p>
    <w:p w14:paraId="4BB2658A"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the manager now extends the yellow junction box in line with the path on either side at the entrance to Sarsfield Park, Lucan (continuously highlighted by residents) and raised on 20/10/21 and subsequently agreed at Traffic Management meeting in Nov 2022 (Members Rep ID - 1679354).</w:t>
      </w:r>
    </w:p>
    <w:p w14:paraId="15EE2C76" w14:textId="256C978E" w:rsidR="00383FDE" w:rsidRPr="00383FDE" w:rsidRDefault="00E971F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6D2C6FB9" w14:textId="242C774F"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There is a yellow box currently on Chapel Hill at the entrance to Sarsfield Park to enable the residents access and exit the estate.</w:t>
      </w:r>
    </w:p>
    <w:p w14:paraId="5CC709A3"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Extending the yellow box to run in line with the road edge will not provide any further benefit to the current markings.</w:t>
      </w:r>
    </w:p>
    <w:p w14:paraId="1E12806F" w14:textId="4B9F2ACA" w:rsidR="008F6BB0" w:rsidRPr="008F6BB0" w:rsidRDefault="008F6BB0" w:rsidP="00383FDE">
      <w:pPr>
        <w:rPr>
          <w:rFonts w:cstheme="minorHAnsi"/>
        </w:rPr>
      </w:pPr>
      <w:r w:rsidRPr="00C31A32">
        <w:rPr>
          <w:rFonts w:cstheme="minorHAnsi"/>
        </w:rPr>
        <w:t xml:space="preserve">This Motion was </w:t>
      </w:r>
      <w:r w:rsidRPr="00C31A32">
        <w:rPr>
          <w:rFonts w:cstheme="minorHAnsi"/>
          <w:b/>
          <w:bCs/>
        </w:rPr>
        <w:t>Unanimously Agreed and Moved without Debate</w:t>
      </w:r>
    </w:p>
    <w:p w14:paraId="5AC98EC0" w14:textId="0BD9F6C8" w:rsidR="00383FDE" w:rsidRPr="00383FDE" w:rsidRDefault="001E6733"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LPNC/518/</w:t>
      </w:r>
      <w:r w:rsidR="00383FDE" w:rsidRPr="00383FDE">
        <w:rPr>
          <w:rFonts w:eastAsiaTheme="minorEastAsia" w:cs="Times New Roman"/>
          <w:b/>
          <w:u w:val="single"/>
          <w:lang w:eastAsia="en-IE"/>
          <w14:ligatures w14:val="none"/>
        </w:rPr>
        <w:t>M18/0923 Item ID:79896</w:t>
      </w:r>
      <w:r w:rsidR="003039F1">
        <w:rPr>
          <w:rFonts w:eastAsiaTheme="minorEastAsia" w:cs="Times New Roman"/>
          <w:b/>
          <w:u w:val="single"/>
          <w:lang w:eastAsia="en-IE"/>
          <w14:ligatures w14:val="none"/>
        </w:rPr>
        <w:t xml:space="preserve"> – Lucan Christmas Lights</w:t>
      </w:r>
    </w:p>
    <w:p w14:paraId="0176421B" w14:textId="4295C6C9"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L. O'Toole</w:t>
      </w:r>
      <w:r w:rsidR="00E971FD">
        <w:rPr>
          <w:rFonts w:eastAsiaTheme="minorEastAsia" w:cs="Times New Roman"/>
          <w:lang w:eastAsia="en-IE"/>
          <w14:ligatures w14:val="none"/>
        </w:rPr>
        <w:t xml:space="preserve"> Seconded by Councillor V. Casserly</w:t>
      </w:r>
    </w:p>
    <w:p w14:paraId="30D2BDE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This Committee request the CE to support the Lucan Festival by way of switching on the Christmas tree lights in Lucan Village. It's appreciated that a recent discussion took place on this matter, however given new members have joined the Lucan Festival committee and some we're unaware of this situation they are looking to get help on this for the year 2023 until they have time to prepare a plan around the provision of Christmas lights. </w:t>
      </w:r>
    </w:p>
    <w:p w14:paraId="797CD9E3" w14:textId="77777777" w:rsidR="001C0CEE" w:rsidRDefault="001C0CEE" w:rsidP="001C0CEE">
      <w:r>
        <w:rPr>
          <w:b/>
        </w:rPr>
        <w:t>This Motion was Moved to Re-enter</w:t>
      </w:r>
    </w:p>
    <w:p w14:paraId="6C5C229F" w14:textId="2FD07E0E"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LPNC/519/</w:t>
      </w:r>
      <w:r w:rsidR="00383FDE" w:rsidRPr="00383FDE">
        <w:rPr>
          <w:rFonts w:eastAsiaTheme="minorEastAsia" w:cs="Times New Roman"/>
          <w:b/>
          <w:u w:val="single"/>
          <w:lang w:eastAsia="en-IE"/>
          <w14:ligatures w14:val="none"/>
        </w:rPr>
        <w:t>M19/0923 Item ID:80154</w:t>
      </w:r>
      <w:r w:rsidR="003039F1">
        <w:rPr>
          <w:rFonts w:eastAsiaTheme="minorEastAsia" w:cs="Times New Roman"/>
          <w:b/>
          <w:u w:val="single"/>
          <w:lang w:eastAsia="en-IE"/>
          <w14:ligatures w14:val="none"/>
        </w:rPr>
        <w:t xml:space="preserve"> – Dished Kerbsides in Glenmaroon</w:t>
      </w:r>
    </w:p>
    <w:p w14:paraId="25A92C51" w14:textId="4FB00C30"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A. Hayes</w:t>
      </w:r>
      <w:r w:rsidR="00E971FD">
        <w:rPr>
          <w:rFonts w:eastAsiaTheme="minorEastAsia" w:cs="Times New Roman"/>
          <w:lang w:eastAsia="en-IE"/>
          <w14:ligatures w14:val="none"/>
        </w:rPr>
        <w:t xml:space="preserve"> Seconded by Councillor V. Casserly</w:t>
      </w:r>
    </w:p>
    <w:p w14:paraId="6615F152"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SDCC urgently reinstate the dished kerbside at the western corner of the junction of Glenmaroon Road and Glenmaroon Park following works in the area in 2020 that removed the dished kerb and instead created a high step preventing many people from crossing at this location. The following reps were made by Cllr Alan Hayes and can be viewed by the Manager as evidence that this work is long overdue. 01/12/20: Rep 1597557 14/06/21: Rep 1649536 09/02/22: Rep 1707240.</w:t>
      </w:r>
    </w:p>
    <w:p w14:paraId="72D7C515" w14:textId="7EC80A60" w:rsidR="00383FDE" w:rsidRPr="00383FDE" w:rsidRDefault="00E971FD"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5AB09EDA" w14:textId="158D7888"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 This issue has been forwarded to a contractor working in the area to </w:t>
      </w:r>
      <w:r w:rsidR="00E971FD" w:rsidRPr="00383FDE">
        <w:rPr>
          <w:rFonts w:eastAsiaTheme="minorEastAsia" w:cs="Times New Roman"/>
          <w:lang w:eastAsia="en-IE"/>
          <w14:ligatures w14:val="none"/>
        </w:rPr>
        <w:t>rectify.</w:t>
      </w:r>
    </w:p>
    <w:p w14:paraId="7420AF86" w14:textId="77777777" w:rsidR="008F6BB0" w:rsidRPr="00C31A32" w:rsidRDefault="008F6BB0" w:rsidP="008F6BB0">
      <w:pPr>
        <w:rPr>
          <w:rFonts w:cstheme="minorHAnsi"/>
        </w:rPr>
      </w:pPr>
      <w:r w:rsidRPr="00C31A32">
        <w:rPr>
          <w:rFonts w:cstheme="minorHAnsi"/>
        </w:rPr>
        <w:t xml:space="preserve">This Motion was </w:t>
      </w:r>
      <w:r w:rsidRPr="00C31A32">
        <w:rPr>
          <w:rFonts w:cstheme="minorHAnsi"/>
          <w:b/>
          <w:bCs/>
        </w:rPr>
        <w:t>Unanimously Agreed and Moved without Debate</w:t>
      </w:r>
    </w:p>
    <w:p w14:paraId="164870EB" w14:textId="77777777" w:rsidR="008F6BB0" w:rsidRPr="00383FDE" w:rsidRDefault="008F6BB0" w:rsidP="00383FDE">
      <w:pPr>
        <w:rPr>
          <w:rFonts w:eastAsiaTheme="minorEastAsia" w:cs="Times New Roman"/>
          <w:lang w:eastAsia="en-IE"/>
          <w14:ligatures w14:val="none"/>
        </w:rPr>
      </w:pPr>
    </w:p>
    <w:p w14:paraId="44CB0483" w14:textId="20F4C3B7"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lastRenderedPageBreak/>
        <w:t>LPNC/520/</w:t>
      </w:r>
      <w:r w:rsidR="00383FDE" w:rsidRPr="00383FDE">
        <w:rPr>
          <w:rFonts w:eastAsiaTheme="minorEastAsia" w:cs="Times New Roman"/>
          <w:b/>
          <w:u w:val="single"/>
          <w:lang w:eastAsia="en-IE"/>
          <w14:ligatures w14:val="none"/>
        </w:rPr>
        <w:t>M20/0923 Item ID:80172</w:t>
      </w:r>
      <w:r w:rsidR="003039F1">
        <w:rPr>
          <w:rFonts w:eastAsiaTheme="minorEastAsia" w:cs="Times New Roman"/>
          <w:b/>
          <w:u w:val="single"/>
          <w:lang w:eastAsia="en-IE"/>
          <w14:ligatures w14:val="none"/>
        </w:rPr>
        <w:t xml:space="preserve"> – Restoration of Yellow Boxes</w:t>
      </w:r>
    </w:p>
    <w:p w14:paraId="3B78DDF9" w14:textId="0EA5C58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G. O'Connell</w:t>
      </w:r>
      <w:r w:rsidR="00E971FD">
        <w:rPr>
          <w:rFonts w:eastAsiaTheme="minorEastAsia" w:cs="Times New Roman"/>
          <w:lang w:eastAsia="en-IE"/>
          <w14:ligatures w14:val="none"/>
        </w:rPr>
        <w:t xml:space="preserve"> Seconded by Councillor V. Casserly</w:t>
      </w:r>
    </w:p>
    <w:p w14:paraId="26E85EC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Can the Yellow Boxes at a} junction of Whitethorn/Cloverhill Rd; b) Palmerstown Manor/Kennelsfort Road; c) Palmerstown Court/Kennelsfort Road and Oak Court/Kennelsfort Road be restored.</w:t>
      </w:r>
    </w:p>
    <w:p w14:paraId="52A70BDC" w14:textId="77777777" w:rsidR="00E971FD" w:rsidRPr="00383FDE" w:rsidRDefault="00E971FD" w:rsidP="00E971FD">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79CCD980" w14:textId="25F86279"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This has been added to the works list for our road</w:t>
      </w:r>
      <w:r w:rsidR="008F6BB0">
        <w:rPr>
          <w:rFonts w:eastAsiaTheme="minorEastAsia" w:cs="Times New Roman"/>
          <w:lang w:eastAsia="en-IE"/>
          <w14:ligatures w14:val="none"/>
        </w:rPr>
        <w:t xml:space="preserve"> </w:t>
      </w:r>
      <w:r w:rsidRPr="00383FDE">
        <w:rPr>
          <w:rFonts w:eastAsiaTheme="minorEastAsia" w:cs="Times New Roman"/>
          <w:lang w:eastAsia="en-IE"/>
          <w14:ligatures w14:val="none"/>
        </w:rPr>
        <w:t>marking contractor.</w:t>
      </w:r>
    </w:p>
    <w:p w14:paraId="57E62024" w14:textId="2F04CCE5" w:rsidR="008F6BB0" w:rsidRPr="008F6BB0" w:rsidRDefault="008F6BB0" w:rsidP="00383FDE">
      <w:pPr>
        <w:rPr>
          <w:rFonts w:cstheme="minorHAnsi"/>
        </w:rPr>
      </w:pPr>
      <w:r w:rsidRPr="00C31A32">
        <w:rPr>
          <w:rFonts w:cstheme="minorHAnsi"/>
        </w:rPr>
        <w:t xml:space="preserve">This Motion was </w:t>
      </w:r>
      <w:r w:rsidRPr="00C31A32">
        <w:rPr>
          <w:rFonts w:cstheme="minorHAnsi"/>
          <w:b/>
          <w:bCs/>
        </w:rPr>
        <w:t>Unanimously Agreed and Moved without Debate</w:t>
      </w:r>
    </w:p>
    <w:p w14:paraId="42C10487" w14:textId="491A28F8"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LPNC/521/</w:t>
      </w:r>
      <w:r w:rsidR="00383FDE" w:rsidRPr="00383FDE">
        <w:rPr>
          <w:rFonts w:eastAsiaTheme="minorEastAsia" w:cs="Times New Roman"/>
          <w:b/>
          <w:u w:val="single"/>
          <w:lang w:eastAsia="en-IE"/>
          <w14:ligatures w14:val="none"/>
        </w:rPr>
        <w:t>M21/0923 Item ID:80159</w:t>
      </w:r>
      <w:r w:rsidR="003E15AC">
        <w:rPr>
          <w:rFonts w:eastAsiaTheme="minorEastAsia" w:cs="Times New Roman"/>
          <w:b/>
          <w:u w:val="single"/>
          <w:lang w:eastAsia="en-IE"/>
          <w14:ligatures w14:val="none"/>
        </w:rPr>
        <w:t xml:space="preserve"> – Lucan Village Scheme</w:t>
      </w:r>
    </w:p>
    <w:p w14:paraId="01D780CB" w14:textId="34401749"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S. Moynihan</w:t>
      </w:r>
      <w:r w:rsidR="00D166AC">
        <w:rPr>
          <w:rFonts w:eastAsiaTheme="minorEastAsia" w:cs="Times New Roman"/>
          <w:lang w:eastAsia="en-IE"/>
          <w14:ligatures w14:val="none"/>
        </w:rPr>
        <w:t xml:space="preserve"> Seconded by Councillor V. Casserly</w:t>
      </w:r>
    </w:p>
    <w:p w14:paraId="4374A5BE"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That the Chief Executive, mindful of the sterling efforts of Lucan Tidy Towns and conscious of the focus of the Tidy Towns work on the Lucan village area, consults with Lucan Tidy Towns during the detailed design phase of the Lucan village works.</w:t>
      </w:r>
    </w:p>
    <w:p w14:paraId="2E655B55" w14:textId="77777777" w:rsidR="00D166AC" w:rsidRPr="00383FDE" w:rsidRDefault="00D166AC" w:rsidP="00D166AC">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Pr="00383FDE">
        <w:rPr>
          <w:rFonts w:eastAsiaTheme="minorEastAsia" w:cs="Times New Roman"/>
          <w:b/>
          <w:lang w:eastAsia="en-IE"/>
          <w14:ligatures w14:val="none"/>
        </w:rPr>
        <w:t>:</w:t>
      </w:r>
    </w:p>
    <w:p w14:paraId="4867B91E" w14:textId="2EFA7816"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Council has been making good progress with the detailed design of the scheme which is now being completed. We are due to commence the procurement of a contractor shortly and during that process we will look to provide an update to the local community and discuss how and when works will be undertaken. During that </w:t>
      </w:r>
      <w:r w:rsidR="001D4514" w:rsidRPr="00383FDE">
        <w:rPr>
          <w:rFonts w:eastAsiaTheme="minorEastAsia" w:cs="Times New Roman"/>
          <w:lang w:eastAsia="en-IE"/>
          <w14:ligatures w14:val="none"/>
        </w:rPr>
        <w:t>time,</w:t>
      </w:r>
      <w:r w:rsidRPr="00383FDE">
        <w:rPr>
          <w:rFonts w:eastAsiaTheme="minorEastAsia" w:cs="Times New Roman"/>
          <w:lang w:eastAsia="en-IE"/>
          <w14:ligatures w14:val="none"/>
        </w:rPr>
        <w:t xml:space="preserve"> we would be happy to meet with the Lucan Tidy Towns to set out and explain the detailed plans.</w:t>
      </w:r>
    </w:p>
    <w:p w14:paraId="24B9522B" w14:textId="1510A4F4" w:rsidR="008F6BB0" w:rsidRPr="008F6BB0" w:rsidRDefault="008F6BB0" w:rsidP="00383FDE">
      <w:pPr>
        <w:rPr>
          <w:rFonts w:cstheme="minorHAnsi"/>
        </w:rPr>
      </w:pPr>
      <w:r w:rsidRPr="00C31A32">
        <w:rPr>
          <w:rFonts w:cstheme="minorHAnsi"/>
        </w:rPr>
        <w:t xml:space="preserve">This Motion was </w:t>
      </w:r>
      <w:r w:rsidRPr="00C31A32">
        <w:rPr>
          <w:rFonts w:cstheme="minorHAnsi"/>
          <w:b/>
          <w:bCs/>
        </w:rPr>
        <w:t>Unanimously Agreed and Moved without Debate</w:t>
      </w:r>
    </w:p>
    <w:p w14:paraId="4E3599BA" w14:textId="78836044"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LPNC/522/</w:t>
      </w:r>
      <w:r w:rsidR="00383FDE" w:rsidRPr="00383FDE">
        <w:rPr>
          <w:rFonts w:eastAsiaTheme="minorEastAsia" w:cs="Times New Roman"/>
          <w:b/>
          <w:u w:val="single"/>
          <w:lang w:eastAsia="en-IE"/>
          <w14:ligatures w14:val="none"/>
        </w:rPr>
        <w:t>M22/0923 Item ID:79629</w:t>
      </w:r>
      <w:r w:rsidR="003E15AC">
        <w:rPr>
          <w:rFonts w:eastAsiaTheme="minorEastAsia" w:cs="Times New Roman"/>
          <w:b/>
          <w:u w:val="single"/>
          <w:lang w:eastAsia="en-IE"/>
          <w14:ligatures w14:val="none"/>
        </w:rPr>
        <w:t xml:space="preserve"> – Lucan Village Green Upgrade</w:t>
      </w:r>
    </w:p>
    <w:p w14:paraId="795748A3" w14:textId="61987A09"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V. Casserly</w:t>
      </w:r>
      <w:r w:rsidR="003E15AC">
        <w:rPr>
          <w:rFonts w:eastAsiaTheme="minorEastAsia" w:cs="Times New Roman"/>
          <w:lang w:eastAsia="en-IE"/>
          <w14:ligatures w14:val="none"/>
        </w:rPr>
        <w:t xml:space="preserve"> </w:t>
      </w:r>
      <w:r w:rsidR="00D166AC">
        <w:rPr>
          <w:rFonts w:eastAsiaTheme="minorEastAsia" w:cs="Times New Roman"/>
          <w:lang w:eastAsia="en-IE"/>
          <w14:ligatures w14:val="none"/>
        </w:rPr>
        <w:t>Seconded by Councillor S. Moynihan</w:t>
      </w:r>
      <w:r w:rsidR="003E15AC">
        <w:rPr>
          <w:rFonts w:eastAsiaTheme="minorEastAsia" w:cs="Times New Roman"/>
          <w:lang w:eastAsia="en-IE"/>
          <w14:ligatures w14:val="none"/>
        </w:rPr>
        <w:tab/>
      </w:r>
    </w:p>
    <w:p w14:paraId="248A8DC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To see an update from the Manager on the Lucan Village Green upgrade.</w:t>
      </w:r>
    </w:p>
    <w:p w14:paraId="726DC8CE" w14:textId="7E50518D" w:rsidR="00383FDE" w:rsidRPr="00383FDE" w:rsidRDefault="00D166AC"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sidR="00383FDE" w:rsidRPr="00383FDE">
        <w:rPr>
          <w:rFonts w:eastAsiaTheme="minorEastAsia" w:cs="Times New Roman"/>
          <w:b/>
          <w:lang w:eastAsia="en-IE"/>
          <w14:ligatures w14:val="none"/>
        </w:rPr>
        <w:t>:</w:t>
      </w:r>
    </w:p>
    <w:p w14:paraId="78BD8BE8"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design team encountered significant delays in procuring a contractor to carry out site investigations (SI) works. The SI contractor completed the investigation works in late June and subsequently provided a report which enabled the design team to make final adjustments to the detailed design. The tender documentation is now being finalised by the design team. This will enable us to commence the tender process for the appointment of a contractor in the coming weeks.</w:t>
      </w:r>
    </w:p>
    <w:p w14:paraId="1AAD33E7"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 anticipate that this will allow a contractor to commence in November and for the works to be completed before the end of 2024.</w:t>
      </w:r>
    </w:p>
    <w:p w14:paraId="01ACD8B3" w14:textId="77777777" w:rsid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It is proposed to incorporate the construction of the new Public Realm Car Park, opposite the Lucan Demesne, into the construction contract as it will be necessary to complete this new park in advance of works commencing at the Lucan Demesne, to create the new plaza.</w:t>
      </w:r>
    </w:p>
    <w:p w14:paraId="516B9C96" w14:textId="28EC358F" w:rsidR="008F6BB0" w:rsidRPr="008F6BB0" w:rsidRDefault="008F6BB0" w:rsidP="00383FDE">
      <w:pPr>
        <w:rPr>
          <w:rFonts w:cstheme="minorHAnsi"/>
        </w:rPr>
      </w:pPr>
      <w:r w:rsidRPr="00C31A32">
        <w:rPr>
          <w:rFonts w:cstheme="minorHAnsi"/>
        </w:rPr>
        <w:t xml:space="preserve">This Motion was </w:t>
      </w:r>
      <w:r w:rsidRPr="00C31A32">
        <w:rPr>
          <w:rFonts w:cstheme="minorHAnsi"/>
          <w:b/>
          <w:bCs/>
        </w:rPr>
        <w:t>Unanimously Agreed and Moved without Debate</w:t>
      </w:r>
    </w:p>
    <w:p w14:paraId="5F01EBD8" w14:textId="03951A91"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LPNC/523/</w:t>
      </w:r>
      <w:r w:rsidR="00383FDE" w:rsidRPr="00383FDE">
        <w:rPr>
          <w:rFonts w:eastAsiaTheme="minorEastAsia" w:cs="Times New Roman"/>
          <w:b/>
          <w:u w:val="single"/>
          <w:lang w:eastAsia="en-IE"/>
          <w14:ligatures w14:val="none"/>
        </w:rPr>
        <w:t>M23/0923 Item ID:79732</w:t>
      </w:r>
      <w:r w:rsidR="007C0A64">
        <w:rPr>
          <w:rFonts w:eastAsiaTheme="minorEastAsia" w:cs="Times New Roman"/>
          <w:b/>
          <w:u w:val="single"/>
          <w:lang w:eastAsia="en-IE"/>
          <w14:ligatures w14:val="none"/>
        </w:rPr>
        <w:t xml:space="preserve"> – Public Lighting on Greenfort Avenue</w:t>
      </w:r>
    </w:p>
    <w:p w14:paraId="67C1ACBD" w14:textId="058D83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Proposed by Councillor D. Ó Brádaigh</w:t>
      </w:r>
      <w:r w:rsidR="007C0A64">
        <w:rPr>
          <w:rFonts w:eastAsiaTheme="minorEastAsia" w:cs="Times New Roman"/>
          <w:lang w:eastAsia="en-IE"/>
          <w14:ligatures w14:val="none"/>
        </w:rPr>
        <w:t xml:space="preserve"> </w:t>
      </w:r>
      <w:r w:rsidR="00D166AC">
        <w:rPr>
          <w:rFonts w:eastAsiaTheme="minorEastAsia" w:cs="Times New Roman"/>
          <w:lang w:eastAsia="en-IE"/>
          <w14:ligatures w14:val="none"/>
        </w:rPr>
        <w:t>Seconded by Councillor V. Casserly</w:t>
      </w:r>
    </w:p>
    <w:p w14:paraId="0C0CB564"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lastRenderedPageBreak/>
        <w:t xml:space="preserve">Council policy in placing ramps states that they </w:t>
      </w:r>
      <w:proofErr w:type="gramStart"/>
      <w:r w:rsidRPr="00383FDE">
        <w:rPr>
          <w:rFonts w:eastAsiaTheme="minorEastAsia" w:cs="Times New Roman"/>
          <w:lang w:eastAsia="en-IE"/>
          <w14:ligatures w14:val="none"/>
        </w:rPr>
        <w:t>have to</w:t>
      </w:r>
      <w:proofErr w:type="gramEnd"/>
      <w:r w:rsidRPr="00383FDE">
        <w:rPr>
          <w:rFonts w:eastAsiaTheme="minorEastAsia" w:cs="Times New Roman"/>
          <w:lang w:eastAsia="en-IE"/>
          <w14:ligatures w14:val="none"/>
        </w:rPr>
        <w:t xml:space="preserve"> be placed kerb to kerb under public lighting, therefore this committee agrees to cut back the tree outside 7 Greenfort Avenue, that is blocking the public lighting (see photo attached) and further agrees to place a ramp at this location as requested by residents.</w:t>
      </w:r>
    </w:p>
    <w:p w14:paraId="5FC861FC" w14:textId="77777777" w:rsidR="00D166AC" w:rsidRDefault="00D166AC" w:rsidP="00383FDE">
      <w:pPr>
        <w:rPr>
          <w:rFonts w:eastAsiaTheme="minorEastAsia" w:cs="Times New Roman"/>
          <w:lang w:eastAsia="en-IE"/>
          <w14:ligatures w14:val="none"/>
        </w:rPr>
      </w:pPr>
      <w:r>
        <w:rPr>
          <w:rFonts w:eastAsiaTheme="minorEastAsia" w:cs="Times New Roman"/>
          <w:b/>
          <w:lang w:eastAsia="en-IE"/>
          <w14:ligatures w14:val="none"/>
        </w:rPr>
        <w:t>The Following Report from The Chief Executive was Read</w:t>
      </w:r>
      <w:r>
        <w:rPr>
          <w:rFonts w:eastAsiaTheme="minorEastAsia" w:cs="Times New Roman"/>
          <w:lang w:eastAsia="en-IE"/>
          <w14:ligatures w14:val="none"/>
        </w:rPr>
        <w:t>:</w:t>
      </w:r>
    </w:p>
    <w:p w14:paraId="72FA7E91" w14:textId="61CF10E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Council’s Tree Management Policy – ‘Living with Trees’ states that tree pruning will be undertaken where reasonably feasible to address obstruction of a streetlight.  In circumstances were the long-term viability of the tree, if retained in its location, would be compromised by a requirement for ongoing maintenance </w:t>
      </w:r>
      <w:proofErr w:type="gramStart"/>
      <w:r w:rsidRPr="00383FDE">
        <w:rPr>
          <w:rFonts w:eastAsiaTheme="minorEastAsia" w:cs="Times New Roman"/>
          <w:lang w:eastAsia="en-IE"/>
          <w14:ligatures w14:val="none"/>
        </w:rPr>
        <w:t>in order to</w:t>
      </w:r>
      <w:proofErr w:type="gramEnd"/>
      <w:r w:rsidRPr="00383FDE">
        <w:rPr>
          <w:rFonts w:eastAsiaTheme="minorEastAsia" w:cs="Times New Roman"/>
          <w:lang w:eastAsia="en-IE"/>
          <w14:ligatures w14:val="none"/>
        </w:rPr>
        <w:t xml:space="preserve"> maintain the effectiveness of the adjoining streetlight, the tree may be removed.</w:t>
      </w:r>
    </w:p>
    <w:p w14:paraId="0ED668FB" w14:textId="77777777"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The Public Realm Section will arrange to have the tree inspected and any works required to improve the lighting situation will be scheduled as soon as possible.</w:t>
      </w:r>
    </w:p>
    <w:p w14:paraId="528612AA" w14:textId="28C8BD13"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There is a roundabout 33m away from this location.  The Roundabout has a traffic calming island to narrow the road and to control speeds.  A ramp has been installed 70m further west of this location.  This is strategically located at the point that is most beneficial to controlling speeds.  There </w:t>
      </w:r>
      <w:r w:rsidR="001D4514" w:rsidRPr="00383FDE">
        <w:rPr>
          <w:rFonts w:eastAsiaTheme="minorEastAsia" w:cs="Times New Roman"/>
          <w:lang w:eastAsia="en-IE"/>
          <w14:ligatures w14:val="none"/>
        </w:rPr>
        <w:t>is</w:t>
      </w:r>
      <w:r w:rsidRPr="00383FDE">
        <w:rPr>
          <w:rFonts w:eastAsiaTheme="minorEastAsia" w:cs="Times New Roman"/>
          <w:lang w:eastAsia="en-IE"/>
          <w14:ligatures w14:val="none"/>
        </w:rPr>
        <w:t xml:space="preserve"> a total of 5no. ramps on Greenfort Avenue.  These ramps are evenly distributed along the road to ensure speed limit compliance. It is common practice the have drainage channels at the side of speed ramps to ensure that stormwater does not lodge at the bottom of ramps.  This practice does not significantly affect the ramps effectiveness, unless both tires can pass the ramp without a rise in surface level.  This does not apply to the ramps in this estate. At least two tires will run over the ramp with any driver line taken.</w:t>
      </w:r>
    </w:p>
    <w:p w14:paraId="7C86E769" w14:textId="6B95A874" w:rsidR="00383FDE" w:rsidRPr="00383FDE" w:rsidRDefault="00383FDE" w:rsidP="00383FDE">
      <w:pPr>
        <w:rPr>
          <w:rFonts w:eastAsiaTheme="minorEastAsia" w:cs="Times New Roman"/>
          <w:lang w:eastAsia="en-IE"/>
          <w14:ligatures w14:val="none"/>
        </w:rPr>
      </w:pPr>
      <w:r w:rsidRPr="00383FDE">
        <w:rPr>
          <w:rFonts w:eastAsiaTheme="minorEastAsia" w:cs="Times New Roman"/>
          <w:lang w:eastAsia="en-IE"/>
          <w14:ligatures w14:val="none"/>
        </w:rPr>
        <w:t xml:space="preserve">The traffic section </w:t>
      </w:r>
      <w:r w:rsidR="001D4514" w:rsidRPr="00383FDE">
        <w:rPr>
          <w:rFonts w:eastAsiaTheme="minorEastAsia" w:cs="Times New Roman"/>
          <w:lang w:eastAsia="en-IE"/>
          <w14:ligatures w14:val="none"/>
        </w:rPr>
        <w:t>does</w:t>
      </w:r>
      <w:r w:rsidRPr="00383FDE">
        <w:rPr>
          <w:rFonts w:eastAsiaTheme="minorEastAsia" w:cs="Times New Roman"/>
          <w:lang w:eastAsia="en-IE"/>
          <w14:ligatures w14:val="none"/>
        </w:rPr>
        <w:t xml:space="preserve"> not believe a further ramp is required.  We are conducting speed surveys throughout the </w:t>
      </w:r>
      <w:r w:rsidR="001D4514" w:rsidRPr="00383FDE">
        <w:rPr>
          <w:rFonts w:eastAsiaTheme="minorEastAsia" w:cs="Times New Roman"/>
          <w:lang w:eastAsia="en-IE"/>
          <w14:ligatures w14:val="none"/>
        </w:rPr>
        <w:t>county,</w:t>
      </w:r>
      <w:r w:rsidRPr="00383FDE">
        <w:rPr>
          <w:rFonts w:eastAsiaTheme="minorEastAsia" w:cs="Times New Roman"/>
          <w:lang w:eastAsia="en-IE"/>
          <w14:ligatures w14:val="none"/>
        </w:rPr>
        <w:t xml:space="preserve"> and we will measure the speeds at this location to demonstrate that vehicle speeds are at safe levels.</w:t>
      </w:r>
    </w:p>
    <w:p w14:paraId="5E689750" w14:textId="77777777" w:rsidR="00383FDE" w:rsidRDefault="003E4236" w:rsidP="00383FDE">
      <w:pPr>
        <w:rPr>
          <w:rFonts w:eastAsiaTheme="minorEastAsia" w:cs="Times New Roman"/>
          <w:lang w:eastAsia="en-IE"/>
          <w14:ligatures w14:val="none"/>
        </w:rPr>
      </w:pPr>
      <w:hyperlink r:id="rId42" w:history="1">
        <w:r w:rsidR="00383FDE" w:rsidRPr="00383FDE">
          <w:rPr>
            <w:rFonts w:eastAsiaTheme="minorEastAsia" w:cs="Times New Roman"/>
            <w:color w:val="0563C1" w:themeColor="hyperlink"/>
            <w:u w:val="single"/>
            <w:lang w:eastAsia="en-IE"/>
            <w14:ligatures w14:val="none"/>
          </w:rPr>
          <w:t>M23 Greenfort Avenue 1</w:t>
        </w:r>
      </w:hyperlink>
      <w:r w:rsidR="00383FDE" w:rsidRPr="00383FDE">
        <w:rPr>
          <w:rFonts w:eastAsiaTheme="minorEastAsia" w:cs="Times New Roman"/>
          <w:lang w:eastAsia="en-IE"/>
          <w14:ligatures w14:val="none"/>
        </w:rPr>
        <w:br/>
      </w:r>
      <w:hyperlink r:id="rId43" w:history="1">
        <w:r w:rsidR="00383FDE" w:rsidRPr="00383FDE">
          <w:rPr>
            <w:rFonts w:eastAsiaTheme="minorEastAsia" w:cs="Times New Roman"/>
            <w:color w:val="0563C1" w:themeColor="hyperlink"/>
            <w:u w:val="single"/>
            <w:lang w:eastAsia="en-IE"/>
            <w14:ligatures w14:val="none"/>
          </w:rPr>
          <w:t>M23 Greenfort Avenue 2</w:t>
        </w:r>
      </w:hyperlink>
      <w:r w:rsidR="00383FDE" w:rsidRPr="00383FDE">
        <w:rPr>
          <w:rFonts w:eastAsiaTheme="minorEastAsia" w:cs="Times New Roman"/>
          <w:lang w:eastAsia="en-IE"/>
          <w14:ligatures w14:val="none"/>
        </w:rPr>
        <w:br/>
      </w:r>
    </w:p>
    <w:p w14:paraId="45207875" w14:textId="77777777" w:rsidR="008F6BB0" w:rsidRPr="00C31A32" w:rsidRDefault="008F6BB0" w:rsidP="008F6BB0">
      <w:pPr>
        <w:rPr>
          <w:rFonts w:cstheme="minorHAnsi"/>
        </w:rPr>
      </w:pPr>
      <w:r w:rsidRPr="00C31A32">
        <w:rPr>
          <w:rFonts w:cstheme="minorHAnsi"/>
        </w:rPr>
        <w:t xml:space="preserve">This Motion was </w:t>
      </w:r>
      <w:r w:rsidRPr="00C31A32">
        <w:rPr>
          <w:rFonts w:cstheme="minorHAnsi"/>
          <w:b/>
          <w:bCs/>
        </w:rPr>
        <w:t>Unanimously Agreed and Moved without Debate</w:t>
      </w:r>
    </w:p>
    <w:p w14:paraId="7EE57E05" w14:textId="77777777" w:rsidR="008F6BB0" w:rsidRPr="00383FDE" w:rsidRDefault="008F6BB0" w:rsidP="00383FDE">
      <w:pPr>
        <w:rPr>
          <w:rFonts w:eastAsiaTheme="minorEastAsia" w:cs="Times New Roman"/>
          <w:lang w:eastAsia="en-IE"/>
          <w14:ligatures w14:val="none"/>
        </w:rPr>
      </w:pPr>
    </w:p>
    <w:p w14:paraId="6D81AEC1" w14:textId="77777777" w:rsidR="00383FDE" w:rsidRPr="00383FDE" w:rsidRDefault="00383FDE" w:rsidP="004A4B69">
      <w:pPr>
        <w:keepNext/>
        <w:keepLines/>
        <w:spacing w:before="200" w:after="0"/>
        <w:jc w:val="center"/>
        <w:outlineLvl w:val="1"/>
        <w:rPr>
          <w:rFonts w:eastAsiaTheme="minorEastAsia" w:cs="Times New Roman"/>
          <w:b/>
          <w:bCs/>
          <w:sz w:val="28"/>
          <w:szCs w:val="28"/>
          <w:lang w:eastAsia="en-IE"/>
          <w14:ligatures w14:val="none"/>
        </w:rPr>
      </w:pPr>
      <w:r w:rsidRPr="00383FDE">
        <w:rPr>
          <w:rFonts w:eastAsiaTheme="minorEastAsia" w:cs="Times New Roman"/>
          <w:b/>
          <w:bCs/>
          <w:sz w:val="28"/>
          <w:szCs w:val="28"/>
          <w:lang w:eastAsia="en-IE"/>
          <w14:ligatures w14:val="none"/>
        </w:rPr>
        <w:t>Planning</w:t>
      </w:r>
    </w:p>
    <w:p w14:paraId="231A0206" w14:textId="7B6C1EB7"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LPNC/524/</w:t>
      </w:r>
      <w:r w:rsidR="00383FDE" w:rsidRPr="00383FDE">
        <w:rPr>
          <w:rFonts w:eastAsiaTheme="minorEastAsia" w:cs="Times New Roman"/>
          <w:b/>
          <w:u w:val="single"/>
          <w:lang w:eastAsia="en-IE"/>
          <w14:ligatures w14:val="none"/>
        </w:rPr>
        <w:t>H21/</w:t>
      </w:r>
      <w:r w:rsidR="004A4B69">
        <w:rPr>
          <w:rFonts w:eastAsiaTheme="minorEastAsia" w:cs="Times New Roman"/>
          <w:b/>
          <w:u w:val="single"/>
          <w:lang w:eastAsia="en-IE"/>
          <w14:ligatures w14:val="none"/>
        </w:rPr>
        <w:t>09</w:t>
      </w:r>
      <w:r w:rsidR="00383FDE" w:rsidRPr="00383FDE">
        <w:rPr>
          <w:rFonts w:eastAsiaTheme="minorEastAsia" w:cs="Times New Roman"/>
          <w:b/>
          <w:u w:val="single"/>
          <w:lang w:eastAsia="en-IE"/>
          <w14:ligatures w14:val="none"/>
        </w:rPr>
        <w:t>23 Item ID:79991</w:t>
      </w:r>
      <w:r w:rsidR="004A4B69">
        <w:rPr>
          <w:rFonts w:eastAsiaTheme="minorEastAsia" w:cs="Times New Roman"/>
          <w:b/>
          <w:u w:val="single"/>
          <w:lang w:eastAsia="en-IE"/>
          <w14:ligatures w14:val="none"/>
        </w:rPr>
        <w:t xml:space="preserve"> – New Works </w:t>
      </w:r>
    </w:p>
    <w:p w14:paraId="37920499" w14:textId="77777777" w:rsidR="00383FDE" w:rsidRPr="00242CA2" w:rsidRDefault="00383FDE" w:rsidP="00383FDE">
      <w:pPr>
        <w:rPr>
          <w:rFonts w:eastAsiaTheme="minorEastAsia" w:cs="Times New Roman"/>
          <w:bCs/>
          <w:lang w:eastAsia="en-IE"/>
          <w14:ligatures w14:val="none"/>
        </w:rPr>
      </w:pPr>
      <w:r w:rsidRPr="00242CA2">
        <w:rPr>
          <w:rFonts w:eastAsiaTheme="minorEastAsia" w:cs="Times New Roman"/>
          <w:bCs/>
          <w:lang w:eastAsia="en-IE"/>
          <w14:ligatures w14:val="none"/>
        </w:rPr>
        <w:t>New Works (No Business)</w:t>
      </w:r>
    </w:p>
    <w:p w14:paraId="77C727C9" w14:textId="6D30A65C" w:rsidR="00383FDE" w:rsidRPr="00383FDE" w:rsidRDefault="0017716D" w:rsidP="00383FDE">
      <w:pPr>
        <w:keepNext/>
        <w:keepLines/>
        <w:spacing w:before="200" w:after="0"/>
        <w:outlineLvl w:val="2"/>
        <w:rPr>
          <w:rFonts w:eastAsiaTheme="minorEastAsia" w:cs="Times New Roman"/>
          <w:lang w:eastAsia="en-IE"/>
          <w14:ligatures w14:val="none"/>
        </w:rPr>
      </w:pPr>
      <w:r>
        <w:rPr>
          <w:rFonts w:eastAsiaTheme="minorEastAsia" w:cs="Times New Roman"/>
          <w:b/>
          <w:u w:val="single"/>
          <w:lang w:eastAsia="en-IE"/>
          <w14:ligatures w14:val="none"/>
        </w:rPr>
        <w:t>LPNC/525/</w:t>
      </w:r>
      <w:r w:rsidR="00383FDE" w:rsidRPr="00383FDE">
        <w:rPr>
          <w:rFonts w:eastAsiaTheme="minorEastAsia" w:cs="Times New Roman"/>
          <w:b/>
          <w:u w:val="single"/>
          <w:lang w:eastAsia="en-IE"/>
          <w14:ligatures w14:val="none"/>
        </w:rPr>
        <w:t>C11/0923 Item ID:80003</w:t>
      </w:r>
      <w:r w:rsidR="004A4B69">
        <w:rPr>
          <w:rFonts w:eastAsiaTheme="minorEastAsia" w:cs="Times New Roman"/>
          <w:b/>
          <w:u w:val="single"/>
          <w:lang w:eastAsia="en-IE"/>
          <w14:ligatures w14:val="none"/>
        </w:rPr>
        <w:t xml:space="preserve"> - Correspondence</w:t>
      </w:r>
    </w:p>
    <w:p w14:paraId="0DA49152" w14:textId="77777777" w:rsidR="00383FDE" w:rsidRDefault="00383FDE" w:rsidP="00383FDE">
      <w:pPr>
        <w:rPr>
          <w:rFonts w:eastAsiaTheme="minorEastAsia" w:cs="Times New Roman"/>
          <w:bCs/>
          <w:lang w:eastAsia="en-IE"/>
          <w14:ligatures w14:val="none"/>
        </w:rPr>
      </w:pPr>
      <w:r w:rsidRPr="00242CA2">
        <w:rPr>
          <w:rFonts w:eastAsiaTheme="minorEastAsia" w:cs="Times New Roman"/>
          <w:bCs/>
          <w:lang w:eastAsia="en-IE"/>
          <w14:ligatures w14:val="none"/>
        </w:rPr>
        <w:t>Correspondence (No Business)</w:t>
      </w:r>
    </w:p>
    <w:p w14:paraId="31C909F5" w14:textId="77777777" w:rsidR="00597C4A" w:rsidRDefault="00597C4A" w:rsidP="00383FDE">
      <w:pPr>
        <w:rPr>
          <w:rFonts w:eastAsiaTheme="minorEastAsia" w:cs="Times New Roman"/>
          <w:bCs/>
          <w:lang w:eastAsia="en-IE"/>
          <w14:ligatures w14:val="none"/>
        </w:rPr>
      </w:pPr>
    </w:p>
    <w:p w14:paraId="7E6775D6" w14:textId="77777777" w:rsidR="00597C4A" w:rsidRDefault="00597C4A" w:rsidP="00383FDE">
      <w:pPr>
        <w:rPr>
          <w:rFonts w:eastAsiaTheme="minorEastAsia" w:cs="Times New Roman"/>
          <w:bCs/>
          <w:lang w:eastAsia="en-IE"/>
          <w14:ligatures w14:val="none"/>
        </w:rPr>
      </w:pPr>
    </w:p>
    <w:p w14:paraId="15143249" w14:textId="77777777" w:rsidR="00597C4A" w:rsidRDefault="00597C4A" w:rsidP="00383FDE">
      <w:pPr>
        <w:rPr>
          <w:rFonts w:eastAsiaTheme="minorEastAsia" w:cs="Times New Roman"/>
          <w:bCs/>
          <w:lang w:eastAsia="en-IE"/>
          <w14:ligatures w14:val="none"/>
        </w:rPr>
      </w:pPr>
    </w:p>
    <w:p w14:paraId="3C6C7705" w14:textId="77777777" w:rsidR="00597C4A" w:rsidRDefault="00597C4A" w:rsidP="00383FDE">
      <w:pPr>
        <w:rPr>
          <w:rFonts w:eastAsiaTheme="minorEastAsia" w:cs="Times New Roman"/>
          <w:bCs/>
          <w:lang w:eastAsia="en-IE"/>
          <w14:ligatures w14:val="none"/>
        </w:rPr>
      </w:pPr>
    </w:p>
    <w:p w14:paraId="4104EBE3" w14:textId="77777777" w:rsidR="00597C4A" w:rsidRDefault="00597C4A" w:rsidP="00383FDE">
      <w:pPr>
        <w:rPr>
          <w:rFonts w:eastAsiaTheme="minorEastAsia" w:cs="Times New Roman"/>
          <w:bCs/>
          <w:lang w:eastAsia="en-IE"/>
          <w14:ligatures w14:val="none"/>
        </w:rPr>
      </w:pPr>
    </w:p>
    <w:p w14:paraId="7138647B" w14:textId="77777777" w:rsidR="00597C4A" w:rsidRDefault="00597C4A" w:rsidP="00383FDE">
      <w:pPr>
        <w:rPr>
          <w:rFonts w:eastAsiaTheme="minorEastAsia" w:cs="Times New Roman"/>
          <w:bCs/>
          <w:lang w:eastAsia="en-IE"/>
          <w14:ligatures w14:val="none"/>
        </w:rPr>
      </w:pPr>
    </w:p>
    <w:p w14:paraId="0CE9C0BC" w14:textId="77777777" w:rsidR="00597C4A" w:rsidRDefault="00597C4A" w:rsidP="00383FDE">
      <w:pPr>
        <w:rPr>
          <w:rFonts w:eastAsiaTheme="minorEastAsia" w:cs="Times New Roman"/>
          <w:bCs/>
          <w:lang w:eastAsia="en-IE"/>
          <w14:ligatures w14:val="none"/>
        </w:rPr>
      </w:pPr>
    </w:p>
    <w:p w14:paraId="5C963440" w14:textId="79B94F3A" w:rsidR="00597C4A" w:rsidRPr="008136C3" w:rsidRDefault="00597C4A" w:rsidP="00597C4A">
      <w:pPr>
        <w:rPr>
          <w:rFonts w:cstheme="minorHAnsi"/>
          <w:b/>
          <w:bCs/>
        </w:rPr>
      </w:pPr>
      <w:r w:rsidRPr="008136C3">
        <w:rPr>
          <w:rFonts w:cstheme="minorHAnsi"/>
          <w:b/>
          <w:bCs/>
        </w:rPr>
        <w:t xml:space="preserve">Meeting Concluded at </w:t>
      </w:r>
      <w:r>
        <w:rPr>
          <w:rFonts w:cstheme="minorHAnsi"/>
          <w:b/>
          <w:bCs/>
        </w:rPr>
        <w:t>18:16</w:t>
      </w:r>
    </w:p>
    <w:p w14:paraId="095F6068" w14:textId="77777777" w:rsidR="00597C4A" w:rsidRPr="008136C3" w:rsidRDefault="00597C4A" w:rsidP="00597C4A">
      <w:pPr>
        <w:rPr>
          <w:rFonts w:cstheme="minorHAnsi"/>
          <w:b/>
          <w:bCs/>
        </w:rPr>
      </w:pPr>
    </w:p>
    <w:p w14:paraId="2B023180" w14:textId="77777777" w:rsidR="00597C4A" w:rsidRPr="008136C3" w:rsidRDefault="00597C4A" w:rsidP="00597C4A">
      <w:pPr>
        <w:spacing w:after="120" w:line="240" w:lineRule="auto"/>
        <w:rPr>
          <w:rFonts w:eastAsia="SimSun" w:cstheme="minorHAnsi"/>
          <w:b/>
          <w:bCs/>
          <w:lang w:val="en-US"/>
        </w:rPr>
      </w:pPr>
      <w:r w:rsidRPr="008136C3">
        <w:rPr>
          <w:rFonts w:eastAsia="SimSun" w:cstheme="minorHAnsi"/>
          <w:b/>
          <w:bCs/>
          <w:lang w:val="en-US"/>
        </w:rPr>
        <w:t>Siniú _______________              Dáta ________________</w:t>
      </w:r>
    </w:p>
    <w:p w14:paraId="0E31CC6D" w14:textId="77777777" w:rsidR="00597C4A" w:rsidRPr="008136C3" w:rsidRDefault="00597C4A" w:rsidP="00597C4A">
      <w:pPr>
        <w:rPr>
          <w:rFonts w:cstheme="minorHAnsi"/>
          <w:b/>
          <w:bCs/>
        </w:rPr>
      </w:pPr>
      <w:r w:rsidRPr="008136C3">
        <w:rPr>
          <w:rFonts w:cstheme="minorHAnsi"/>
          <w:b/>
          <w:bCs/>
        </w:rPr>
        <w:t xml:space="preserve">      An Cathaoirleach  </w:t>
      </w:r>
    </w:p>
    <w:p w14:paraId="0361DE34" w14:textId="77777777" w:rsidR="00597C4A" w:rsidRPr="00242CA2" w:rsidRDefault="00597C4A" w:rsidP="00383FDE">
      <w:pPr>
        <w:rPr>
          <w:rFonts w:eastAsiaTheme="minorEastAsia" w:cs="Times New Roman"/>
          <w:bCs/>
          <w:lang w:eastAsia="en-IE"/>
          <w14:ligatures w14:val="none"/>
        </w:rPr>
      </w:pPr>
    </w:p>
    <w:p w14:paraId="7461670C" w14:textId="77777777" w:rsidR="00BA4297" w:rsidRDefault="00BA4297"/>
    <w:sectPr w:rsidR="00BA4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7C75"/>
    <w:multiLevelType w:val="singleLevel"/>
    <w:tmpl w:val="FFFFFFFF"/>
    <w:lvl w:ilvl="0">
      <w:numFmt w:val="bullet"/>
      <w:lvlText w:val="•"/>
      <w:lvlJc w:val="left"/>
      <w:pPr>
        <w:ind w:left="420" w:hanging="360"/>
      </w:pPr>
    </w:lvl>
  </w:abstractNum>
  <w:num w:numId="1" w16cid:durableId="1134524102">
    <w:abstractNumId w:val="0"/>
    <w:lvlOverride w:ilvl="0">
      <w:startOverride w:val="1"/>
    </w:lvlOverride>
  </w:num>
  <w:num w:numId="2" w16cid:durableId="1285891054">
    <w:abstractNumId w:val="0"/>
    <w:lvlOverride w:ilvl="0">
      <w:startOverride w:val="1"/>
    </w:lvlOverride>
  </w:num>
  <w:num w:numId="3" w16cid:durableId="465900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97"/>
    <w:rsid w:val="00064A2E"/>
    <w:rsid w:val="000A7492"/>
    <w:rsid w:val="000C698A"/>
    <w:rsid w:val="0017701F"/>
    <w:rsid w:val="0017716D"/>
    <w:rsid w:val="001946CB"/>
    <w:rsid w:val="0019473C"/>
    <w:rsid w:val="001B7670"/>
    <w:rsid w:val="001C0CEE"/>
    <w:rsid w:val="001C4C56"/>
    <w:rsid w:val="001D4514"/>
    <w:rsid w:val="001E6733"/>
    <w:rsid w:val="001F725C"/>
    <w:rsid w:val="0023404B"/>
    <w:rsid w:val="00242CA2"/>
    <w:rsid w:val="00270403"/>
    <w:rsid w:val="00290008"/>
    <w:rsid w:val="00290645"/>
    <w:rsid w:val="002F05D4"/>
    <w:rsid w:val="00301EC7"/>
    <w:rsid w:val="003039F1"/>
    <w:rsid w:val="00335EE7"/>
    <w:rsid w:val="0033798A"/>
    <w:rsid w:val="003465EF"/>
    <w:rsid w:val="00383FDE"/>
    <w:rsid w:val="003B276C"/>
    <w:rsid w:val="003E15AC"/>
    <w:rsid w:val="003E4236"/>
    <w:rsid w:val="00427330"/>
    <w:rsid w:val="0043013A"/>
    <w:rsid w:val="00434B62"/>
    <w:rsid w:val="0049011B"/>
    <w:rsid w:val="004A4B69"/>
    <w:rsid w:val="0052455D"/>
    <w:rsid w:val="00527AE1"/>
    <w:rsid w:val="00532293"/>
    <w:rsid w:val="00572227"/>
    <w:rsid w:val="00597798"/>
    <w:rsid w:val="00597C4A"/>
    <w:rsid w:val="005D2D85"/>
    <w:rsid w:val="00616A4E"/>
    <w:rsid w:val="006559F7"/>
    <w:rsid w:val="0067584B"/>
    <w:rsid w:val="006A3FE0"/>
    <w:rsid w:val="006A40FE"/>
    <w:rsid w:val="006A5D00"/>
    <w:rsid w:val="0079523A"/>
    <w:rsid w:val="007A13D3"/>
    <w:rsid w:val="007C0A64"/>
    <w:rsid w:val="007C7590"/>
    <w:rsid w:val="007E031F"/>
    <w:rsid w:val="007F5CC8"/>
    <w:rsid w:val="008F6BB0"/>
    <w:rsid w:val="008F78CC"/>
    <w:rsid w:val="00942985"/>
    <w:rsid w:val="00987654"/>
    <w:rsid w:val="00997CF6"/>
    <w:rsid w:val="009F39B2"/>
    <w:rsid w:val="00A3067D"/>
    <w:rsid w:val="00A44CC7"/>
    <w:rsid w:val="00A623D9"/>
    <w:rsid w:val="00A85634"/>
    <w:rsid w:val="00AF44B6"/>
    <w:rsid w:val="00B041EE"/>
    <w:rsid w:val="00B11760"/>
    <w:rsid w:val="00B21C7D"/>
    <w:rsid w:val="00BA08BA"/>
    <w:rsid w:val="00BA4297"/>
    <w:rsid w:val="00BB4913"/>
    <w:rsid w:val="00BF5746"/>
    <w:rsid w:val="00C02061"/>
    <w:rsid w:val="00C03AFB"/>
    <w:rsid w:val="00C12D8D"/>
    <w:rsid w:val="00C167DC"/>
    <w:rsid w:val="00C2171B"/>
    <w:rsid w:val="00C27AB9"/>
    <w:rsid w:val="00C517DE"/>
    <w:rsid w:val="00CB3BEF"/>
    <w:rsid w:val="00CD6FC8"/>
    <w:rsid w:val="00D166AC"/>
    <w:rsid w:val="00DA4748"/>
    <w:rsid w:val="00DA5BC8"/>
    <w:rsid w:val="00DF0931"/>
    <w:rsid w:val="00E3015D"/>
    <w:rsid w:val="00E87F69"/>
    <w:rsid w:val="00E943D5"/>
    <w:rsid w:val="00E971FD"/>
    <w:rsid w:val="00EC0BEF"/>
    <w:rsid w:val="00EC1F3D"/>
    <w:rsid w:val="00EE2A36"/>
    <w:rsid w:val="00F36180"/>
    <w:rsid w:val="00F527EE"/>
    <w:rsid w:val="00FE613B"/>
    <w:rsid w:val="00FF42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4C70"/>
  <w15:chartTrackingRefBased/>
  <w15:docId w15:val="{F1066B55-ACF6-4826-A212-9EB67127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383FDE"/>
    <w:pPr>
      <w:keepNext/>
      <w:keepLines/>
      <w:spacing w:before="200" w:after="0"/>
      <w:outlineLvl w:val="1"/>
    </w:pPr>
    <w:rPr>
      <w:rFonts w:eastAsiaTheme="minorEastAsia" w:cs="Times New Roman"/>
      <w:lang w:eastAsia="en-IE"/>
      <w14:ligatures w14:val="none"/>
    </w:rPr>
  </w:style>
  <w:style w:type="paragraph" w:styleId="Heading3">
    <w:name w:val="heading 3"/>
    <w:basedOn w:val="Normal"/>
    <w:link w:val="Heading3Char"/>
    <w:uiPriority w:val="9"/>
    <w:unhideWhenUsed/>
    <w:qFormat/>
    <w:rsid w:val="00383FDE"/>
    <w:pPr>
      <w:keepNext/>
      <w:keepLines/>
      <w:spacing w:before="200" w:after="0"/>
      <w:outlineLvl w:val="2"/>
    </w:pPr>
    <w:rPr>
      <w:rFonts w:eastAsiaTheme="minorEastAsia" w:cs="Times New Roman"/>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FDE"/>
    <w:rPr>
      <w:rFonts w:eastAsiaTheme="minorEastAsia" w:cs="Times New Roman"/>
      <w:lang w:eastAsia="en-IE"/>
      <w14:ligatures w14:val="none"/>
    </w:rPr>
  </w:style>
  <w:style w:type="character" w:customStyle="1" w:styleId="Heading3Char">
    <w:name w:val="Heading 3 Char"/>
    <w:basedOn w:val="DefaultParagraphFont"/>
    <w:link w:val="Heading3"/>
    <w:uiPriority w:val="9"/>
    <w:rsid w:val="00383FDE"/>
    <w:rPr>
      <w:rFonts w:eastAsiaTheme="minorEastAsia" w:cs="Times New Roman"/>
      <w:lang w:eastAsia="en-IE"/>
      <w14:ligatures w14:val="none"/>
    </w:rPr>
  </w:style>
  <w:style w:type="character" w:styleId="Hyperlink">
    <w:name w:val="Hyperlink"/>
    <w:basedOn w:val="DefaultParagraphFont"/>
    <w:uiPriority w:val="99"/>
    <w:unhideWhenUsed/>
    <w:rsid w:val="00383F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36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dublincoco.ie/sdcc/departments/corporate/apps/cmas/documentsview.aspx?id=79184" TargetMode="External"/><Relationship Id="rId18" Type="http://schemas.openxmlformats.org/officeDocument/2006/relationships/hyperlink" Target="http://www.sdublincoco.ie/sdcc/departments/corporate/apps/cmas/documentsview.aspx?id=79575" TargetMode="External"/><Relationship Id="rId26" Type="http://schemas.openxmlformats.org/officeDocument/2006/relationships/hyperlink" Target="http://www.sdublincoco.ie/sdcc/departments/corporate/apps/cmas/documentsview.aspx?id=79264" TargetMode="External"/><Relationship Id="rId39" Type="http://schemas.openxmlformats.org/officeDocument/2006/relationships/hyperlink" Target="http://www.sdublincoco.ie/sdcc/departments/corporate/apps/cmas/documentsview.aspx?id=79779" TargetMode="External"/><Relationship Id="rId21" Type="http://schemas.openxmlformats.org/officeDocument/2006/relationships/hyperlink" Target="http://www.socialcredits.ie" TargetMode="External"/><Relationship Id="rId34" Type="http://schemas.openxmlformats.org/officeDocument/2006/relationships/hyperlink" Target="http://www.sdublincoco.ie/sdcc/departments/corporate/apps/cmas/documentsview.aspx?id=79865" TargetMode="External"/><Relationship Id="rId42" Type="http://schemas.openxmlformats.org/officeDocument/2006/relationships/hyperlink" Target="http://www.sdublincoco.ie/sdcc/departments/corporate/apps/cmas/documentsview.aspx?id=79396" TargetMode="External"/><Relationship Id="rId7" Type="http://schemas.openxmlformats.org/officeDocument/2006/relationships/hyperlink" Target="http://www.sdublincoco.ie/sdcc/departments/corporate/apps/cmas/documentsview.aspx?id=79755"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9183" TargetMode="External"/><Relationship Id="rId29" Type="http://schemas.openxmlformats.org/officeDocument/2006/relationships/hyperlink" Target="http://www.sdublincoco.ie/sdcc/departments/corporate/apps/cmas/documentsview.aspx?id=79831" TargetMode="Externa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9756" TargetMode="External"/><Relationship Id="rId11" Type="http://schemas.openxmlformats.org/officeDocument/2006/relationships/hyperlink" Target="http://www.sdublincoco.ie/sdcc/departments/corporate/apps/cmas/documentsview.aspx?id=79862" TargetMode="External"/><Relationship Id="rId24" Type="http://schemas.openxmlformats.org/officeDocument/2006/relationships/hyperlink" Target="https://www.sdcc.ie/en/services/sport-and-recreation/playing-pitches/" TargetMode="External"/><Relationship Id="rId32" Type="http://schemas.openxmlformats.org/officeDocument/2006/relationships/hyperlink" Target="http://www.sdublincoco.ie/sdcc/departments/corporate/apps/cmas/documentsview.aspx?id=78968" TargetMode="External"/><Relationship Id="rId37" Type="http://schemas.openxmlformats.org/officeDocument/2006/relationships/hyperlink" Target="http://www.sdublincoco.ie/sdcc/departments/corporate/apps/cmas/documentsview.aspx?id=79747" TargetMode="External"/><Relationship Id="rId40" Type="http://schemas.openxmlformats.org/officeDocument/2006/relationships/hyperlink" Target="http://www.sdublincoco.ie/sdcc/departments/corporate/apps/cmas/documentsview.aspx?id=79121" TargetMode="External"/><Relationship Id="rId45" Type="http://schemas.openxmlformats.org/officeDocument/2006/relationships/theme" Target="theme/theme1.xml"/><Relationship Id="rId5" Type="http://schemas.openxmlformats.org/officeDocument/2006/relationships/hyperlink" Target="http://www.sdublincoco.ie/sdcc/departments/corporate/apps/cmas/documentsview.aspx?id=79764" TargetMode="External"/><Relationship Id="rId15" Type="http://schemas.openxmlformats.org/officeDocument/2006/relationships/hyperlink" Target="http://www.sdublincoco.ie/sdcc/departments/corporate/apps/cmas/documentsview.aspx?id=79181" TargetMode="External"/><Relationship Id="rId23" Type="http://schemas.openxmlformats.org/officeDocument/2006/relationships/hyperlink" Target="http://www.sdcc.ie" TargetMode="External"/><Relationship Id="rId28" Type="http://schemas.openxmlformats.org/officeDocument/2006/relationships/hyperlink" Target="http://www.sdublincoco.ie/sdcc/departments/corporate/apps/cmas/documentsview.aspx?id=79765" TargetMode="External"/><Relationship Id="rId36" Type="http://schemas.openxmlformats.org/officeDocument/2006/relationships/hyperlink" Target="https://eur04.safelinks.protection.outlook.com/?url=http%3A%2F%2Fwww.sdcc.ie%2F&amp;amp;data=05%7C01%7Ccshanahan%40SDUBLINCOCO.ie%7Ce459c51f347d4404d6f008db79565f90%7C6a3c00c019d0492da8de95fad8fda1d4%7C0%7C0%7C638237184114169439%7CUnknown%7CTWFpbGZsb3d8eyJWIjoiMC4wLjAwMDAiLCJQIjoiV2luMzIiLCJBTiI6Ik1haWwiLCJXVCI6Mn0%3D%7C3000%7C%7C%7C&amp;amp;sdata=71dLNTiuW%2FW8nc%2Bu5Oz0su1cZ%2FucvgAXI3TDxM7fbcE%3D&amp;amp;reserved=0" TargetMode="External"/><Relationship Id="rId10" Type="http://schemas.openxmlformats.org/officeDocument/2006/relationships/hyperlink" Target="http://www.sdublincoco.ie/sdcc/departments/corporate/apps/cmas/documentsview.aspx?id=79800" TargetMode="External"/><Relationship Id="rId19" Type="http://schemas.openxmlformats.org/officeDocument/2006/relationships/hyperlink" Target="http://www.sdublincoco.ie/sdcc/departments/corporate/apps/cmas/documentsview.aspx?id=79576" TargetMode="External"/><Relationship Id="rId31" Type="http://schemas.openxmlformats.org/officeDocument/2006/relationships/hyperlink" Target="http://www.sdublincoco.ie/sdcc/departments/corporate/apps/cmas/documentsview.aspx?id=7896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9799" TargetMode="External"/><Relationship Id="rId14" Type="http://schemas.openxmlformats.org/officeDocument/2006/relationships/hyperlink" Target="http://www.sdublincoco.ie/sdcc/departments/corporate/apps/cmas/documentsview.aspx?id=79182" TargetMode="External"/><Relationship Id="rId22" Type="http://schemas.openxmlformats.org/officeDocument/2006/relationships/hyperlink" Target="mailto:envawareness@sdublincoco.ie" TargetMode="External"/><Relationship Id="rId27" Type="http://schemas.openxmlformats.org/officeDocument/2006/relationships/hyperlink" Target="http://www.sdublincoco.ie/sdcc/departments/corporate/apps/cmas/documentsview.aspx?id=79767" TargetMode="External"/><Relationship Id="rId30" Type="http://schemas.openxmlformats.org/officeDocument/2006/relationships/hyperlink" Target="http://www.sdublincoco.ie/sdcc/departments/corporate/apps/cmas/documentsview.aspx?id=79842" TargetMode="External"/><Relationship Id="rId35" Type="http://schemas.openxmlformats.org/officeDocument/2006/relationships/hyperlink" Target="http://consult.sdublincoco.ie/" TargetMode="External"/><Relationship Id="rId43" Type="http://schemas.openxmlformats.org/officeDocument/2006/relationships/hyperlink" Target="http://www.sdublincoco.ie/sdcc/departments/corporate/apps/cmas/documentsview.aspx?id=79397" TargetMode="External"/><Relationship Id="rId8" Type="http://schemas.openxmlformats.org/officeDocument/2006/relationships/hyperlink" Target="http://www.sdublincoco.ie/sdcc/departments/corporate/apps/cmas/documentsview.aspx?id=79798" TargetMode="External"/><Relationship Id="rId3" Type="http://schemas.openxmlformats.org/officeDocument/2006/relationships/settings" Target="settings.xml"/><Relationship Id="rId12" Type="http://schemas.openxmlformats.org/officeDocument/2006/relationships/hyperlink" Target="http://www.sdublincoco.ie/sdcc/departments/corporate/apps/cmas/documentsview.aspx?id=79651" TargetMode="External"/><Relationship Id="rId17" Type="http://schemas.openxmlformats.org/officeDocument/2006/relationships/hyperlink" Target="http://www.sdublincoco.ie/sdcc/departments/corporate/apps/cmas/documentsview.aspx?id=79577" TargetMode="External"/><Relationship Id="rId25" Type="http://schemas.openxmlformats.org/officeDocument/2006/relationships/hyperlink" Target="mailto:publicrealm@sdublincoco.ie" TargetMode="External"/><Relationship Id="rId33" Type="http://schemas.openxmlformats.org/officeDocument/2006/relationships/hyperlink" Target="http://www.sdublincoco.ie/sdcc/departments/corporate/apps/cmas/documentsview.aspx?id=79793" TargetMode="External"/><Relationship Id="rId38" Type="http://schemas.openxmlformats.org/officeDocument/2006/relationships/hyperlink" Target="http://www.sdublincoco.ie/sdcc/departments/corporate/apps/cmas/documentsview.aspx?id=79746" TargetMode="External"/><Relationship Id="rId20" Type="http://schemas.openxmlformats.org/officeDocument/2006/relationships/hyperlink" Target="http://www.sdublincoco.ie/sdcc/departments/corporate/apps/cmas/documentsview.aspx?id=79418" TargetMode="External"/><Relationship Id="rId41" Type="http://schemas.openxmlformats.org/officeDocument/2006/relationships/hyperlink" Target="http://www.sdublincoco.ie/sdcc/departments/corporate/apps/cmas/documentsview.aspx?id=79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833</TotalTime>
  <Pages>30</Pages>
  <Words>10496</Words>
  <Characters>59828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 Sullivan</dc:creator>
  <cp:keywords/>
  <dc:description/>
  <cp:lastModifiedBy>Eimear O Sullivan</cp:lastModifiedBy>
  <cp:revision>72</cp:revision>
  <dcterms:created xsi:type="dcterms:W3CDTF">2023-10-20T08:51:00Z</dcterms:created>
  <dcterms:modified xsi:type="dcterms:W3CDTF">2023-10-24T07:35:00Z</dcterms:modified>
</cp:coreProperties>
</file>