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2120" w14:textId="77777777" w:rsidR="00BF53C7" w:rsidRPr="00D254C2" w:rsidRDefault="00BF53C7" w:rsidP="00BF53C7">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169985A" w14:textId="01F26419" w:rsidR="00BF53C7" w:rsidRPr="00EF4529" w:rsidRDefault="00BF53C7" w:rsidP="00BF53C7">
      <w:pPr>
        <w:rPr>
          <w:rFonts w:eastAsia="Times New Roman" w:cstheme="minorHAnsi"/>
        </w:rPr>
      </w:pPr>
      <w:r w:rsidRPr="00EF4529">
        <w:rPr>
          <w:rFonts w:eastAsia="Times New Roman" w:cstheme="minorHAnsi"/>
        </w:rPr>
        <w:t>Minutes of South Dublin County Council Clondalkin, Newcastle, Rathcoole, Saggart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sidR="00625FF6">
        <w:rPr>
          <w:rFonts w:eastAsia="Times New Roman" w:cstheme="minorHAnsi"/>
        </w:rPr>
        <w:t>20</w:t>
      </w:r>
      <w:r w:rsidR="00625FF6" w:rsidRPr="00625FF6">
        <w:rPr>
          <w:rFonts w:eastAsia="Times New Roman" w:cstheme="minorHAnsi"/>
          <w:vertAlign w:val="superscript"/>
        </w:rPr>
        <w:t>th</w:t>
      </w:r>
      <w:r w:rsidR="00625FF6">
        <w:rPr>
          <w:rFonts w:eastAsia="Times New Roman" w:cstheme="minorHAnsi"/>
        </w:rPr>
        <w:t xml:space="preserve"> September </w:t>
      </w:r>
      <w:r w:rsidRPr="00EF4529">
        <w:rPr>
          <w:rFonts w:eastAsia="Times New Roman" w:cstheme="minorHAnsi"/>
        </w:rPr>
        <w:t>2023.</w:t>
      </w:r>
    </w:p>
    <w:p w14:paraId="3B06725D" w14:textId="77777777" w:rsidR="00BF53C7" w:rsidRPr="00EF4529" w:rsidRDefault="00BF53C7" w:rsidP="00BF53C7">
      <w:pPr>
        <w:pStyle w:val="Heading3"/>
        <w:jc w:val="center"/>
        <w:rPr>
          <w:rFonts w:cstheme="minorHAnsi"/>
          <w:b/>
          <w:u w:val="single"/>
        </w:rPr>
      </w:pPr>
      <w:r w:rsidRPr="00EF4529">
        <w:rPr>
          <w:rFonts w:cstheme="minorHAnsi"/>
          <w:b/>
          <w:u w:val="single"/>
        </w:rPr>
        <w:t>COUNCILLORS PRESENT</w:t>
      </w:r>
    </w:p>
    <w:p w14:paraId="015E2012" w14:textId="77777777" w:rsidR="00BF53C7" w:rsidRPr="00EF4529" w:rsidRDefault="00BF53C7" w:rsidP="00BF53C7">
      <w:pPr>
        <w:pStyle w:val="NoSpacing"/>
        <w:ind w:left="2160" w:firstLine="720"/>
        <w:rPr>
          <w:rFonts w:cstheme="minorHAnsi"/>
        </w:rPr>
      </w:pPr>
    </w:p>
    <w:p w14:paraId="1301148E" w14:textId="77777777" w:rsidR="00BF53C7" w:rsidRDefault="00BF53C7" w:rsidP="00BF53C7">
      <w:pPr>
        <w:pStyle w:val="NoSpacing"/>
        <w:ind w:left="2160" w:firstLine="720"/>
        <w:rPr>
          <w:rFonts w:cstheme="minorHAnsi"/>
        </w:rPr>
      </w:pPr>
      <w:r w:rsidRPr="00EF4529">
        <w:rPr>
          <w:rFonts w:cstheme="minorHAnsi"/>
        </w:rPr>
        <w:t>Councillor William Joseph Carey</w:t>
      </w:r>
    </w:p>
    <w:p w14:paraId="2B7E400A" w14:textId="77777777" w:rsidR="00BF53C7" w:rsidRPr="00EF4529" w:rsidRDefault="00BF53C7" w:rsidP="00BF53C7">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Trevor Gilligan</w:t>
      </w:r>
    </w:p>
    <w:p w14:paraId="256B844E" w14:textId="77777777" w:rsidR="00BF53C7" w:rsidRDefault="00BF53C7" w:rsidP="00BF53C7">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Eoin Ó Broin</w:t>
      </w:r>
    </w:p>
    <w:p w14:paraId="28BF7D2A" w14:textId="77777777" w:rsidR="00BF53C7" w:rsidRPr="00EF4529" w:rsidRDefault="00BF53C7" w:rsidP="00BF53C7">
      <w:pPr>
        <w:pStyle w:val="NoSpacing"/>
        <w:ind w:left="2880"/>
        <w:rPr>
          <w:rFonts w:cstheme="minorHAnsi"/>
        </w:rPr>
      </w:pPr>
      <w:r w:rsidRPr="00EF4529">
        <w:rPr>
          <w:rFonts w:cstheme="minorHAnsi"/>
        </w:rPr>
        <w:t xml:space="preserve">Councillor </w:t>
      </w:r>
      <w:r>
        <w:rPr>
          <w:rFonts w:cstheme="minorHAnsi"/>
        </w:rPr>
        <w:t>Shirley O’Hara</w:t>
      </w:r>
    </w:p>
    <w:p w14:paraId="553187C4" w14:textId="77777777" w:rsidR="00BF53C7" w:rsidRPr="00EF4529" w:rsidRDefault="00BF53C7" w:rsidP="00BF53C7">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Francis Timmons</w:t>
      </w:r>
    </w:p>
    <w:p w14:paraId="683241AE" w14:textId="77777777" w:rsidR="00BF53C7" w:rsidRPr="00EF4529" w:rsidRDefault="00BF53C7" w:rsidP="00BF53C7">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Kenneth Egan</w:t>
      </w:r>
    </w:p>
    <w:p w14:paraId="6B0E9FB4" w14:textId="77777777" w:rsidR="00BF53C7" w:rsidRPr="00EF4529" w:rsidRDefault="00BF53C7" w:rsidP="00BF53C7">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p>
    <w:p w14:paraId="2B11A105" w14:textId="77777777" w:rsidR="00BF53C7" w:rsidRPr="00EF4529" w:rsidRDefault="00BF53C7" w:rsidP="00BF53C7">
      <w:pPr>
        <w:pStyle w:val="NoSpacing"/>
        <w:rPr>
          <w:rFonts w:cstheme="minorHAnsi"/>
        </w:rPr>
      </w:pPr>
      <w:r w:rsidRPr="00EF4529">
        <w:rPr>
          <w:rFonts w:cstheme="minorHAnsi"/>
          <w:b/>
          <w:bCs/>
          <w:u w:val="single"/>
        </w:rPr>
        <w:t>Apologies:</w:t>
      </w:r>
      <w:r w:rsidRPr="00EF4529">
        <w:rPr>
          <w:rFonts w:cstheme="minorHAnsi"/>
        </w:rPr>
        <w:tab/>
      </w:r>
      <w:r w:rsidRPr="00EF4529">
        <w:rPr>
          <w:rFonts w:cstheme="minorHAnsi"/>
        </w:rPr>
        <w:tab/>
      </w:r>
      <w:r w:rsidRPr="00EF4529">
        <w:rPr>
          <w:rFonts w:cstheme="minorHAnsi"/>
        </w:rPr>
        <w:tab/>
      </w:r>
      <w:r>
        <w:rPr>
          <w:rFonts w:cstheme="minorHAnsi"/>
        </w:rPr>
        <w:t>Councillor Laura Donaghy</w:t>
      </w:r>
    </w:p>
    <w:p w14:paraId="5E5B148E" w14:textId="77777777" w:rsidR="00BF53C7" w:rsidRPr="00EF4529" w:rsidRDefault="00BF53C7" w:rsidP="00BF53C7">
      <w:pPr>
        <w:pStyle w:val="NoSpacing"/>
        <w:rPr>
          <w:rFonts w:cstheme="minorHAnsi"/>
        </w:rPr>
      </w:pPr>
    </w:p>
    <w:p w14:paraId="67308052" w14:textId="77777777" w:rsidR="00BF53C7" w:rsidRPr="00EF4529" w:rsidRDefault="00BF53C7" w:rsidP="00BF53C7">
      <w:pPr>
        <w:pStyle w:val="NoSpacing"/>
        <w:rPr>
          <w:rFonts w:cstheme="minorHAnsi"/>
        </w:rPr>
      </w:pPr>
    </w:p>
    <w:p w14:paraId="4AB7C9D7" w14:textId="53F95BDF" w:rsidR="00BF53C7" w:rsidRPr="00EF4529" w:rsidRDefault="00BF53C7" w:rsidP="00BF53C7">
      <w:pPr>
        <w:pStyle w:val="NoSpacing"/>
        <w:rPr>
          <w:rFonts w:cstheme="minorHAnsi"/>
        </w:rPr>
      </w:pPr>
      <w:r w:rsidRPr="00EF4529">
        <w:rPr>
          <w:rFonts w:cstheme="minorHAnsi"/>
        </w:rPr>
        <w:t xml:space="preserve">Cathaoirleach, Councillor </w:t>
      </w:r>
      <w:r>
        <w:rPr>
          <w:rFonts w:cstheme="minorHAnsi"/>
        </w:rPr>
        <w:t>Francis Timmons</w:t>
      </w:r>
      <w:r w:rsidRPr="00EF4529">
        <w:rPr>
          <w:rFonts w:cstheme="minorHAnsi"/>
        </w:rPr>
        <w:t xml:space="preserve"> presided.</w:t>
      </w:r>
    </w:p>
    <w:p w14:paraId="07C72735" w14:textId="77777777" w:rsidR="00BF53C7" w:rsidRPr="00EF4529" w:rsidRDefault="00BF53C7" w:rsidP="00BF53C7">
      <w:pPr>
        <w:pStyle w:val="Heading3"/>
        <w:jc w:val="center"/>
        <w:rPr>
          <w:rFonts w:cstheme="minorHAnsi"/>
          <w:b/>
          <w:u w:val="single"/>
        </w:rPr>
      </w:pPr>
      <w:r w:rsidRPr="00EF4529">
        <w:rPr>
          <w:rFonts w:cstheme="minorHAnsi"/>
          <w:b/>
          <w:u w:val="single"/>
        </w:rPr>
        <w:t xml:space="preserve">OFFICIALS PRESENT </w:t>
      </w:r>
    </w:p>
    <w:p w14:paraId="7E37D785" w14:textId="77777777" w:rsidR="00BF53C7" w:rsidRPr="00EF4529" w:rsidRDefault="00BF53C7" w:rsidP="00BF53C7">
      <w:pPr>
        <w:pStyle w:val="Heading3"/>
        <w:rPr>
          <w:rFonts w:cstheme="minorHAnsi"/>
          <w:b/>
          <w:u w:val="single"/>
        </w:rPr>
      </w:pPr>
    </w:p>
    <w:p w14:paraId="3F53FD28" w14:textId="73588A16" w:rsidR="00BF53C7" w:rsidRDefault="00BF53C7" w:rsidP="00BF53C7">
      <w:pPr>
        <w:pStyle w:val="NoSpacing"/>
        <w:ind w:left="4320" w:hanging="4320"/>
        <w:rPr>
          <w:rFonts w:cstheme="minorHAnsi"/>
        </w:rPr>
      </w:pPr>
      <w:r w:rsidRPr="00EF4529">
        <w:rPr>
          <w:rFonts w:cstheme="minorHAnsi"/>
        </w:rPr>
        <w:t>Senior Executive Officer</w:t>
      </w:r>
      <w:r w:rsidRPr="00EF4529">
        <w:rPr>
          <w:rFonts w:cstheme="minorHAnsi"/>
        </w:rPr>
        <w:tab/>
        <w:t>Ms. Sharon Conroy</w:t>
      </w:r>
      <w:r>
        <w:rPr>
          <w:rFonts w:cstheme="minorHAnsi"/>
        </w:rPr>
        <w:t>, Ms. Laura Leonard</w:t>
      </w:r>
    </w:p>
    <w:p w14:paraId="1A167626" w14:textId="2A5D60BB" w:rsidR="00883EBD" w:rsidRDefault="00883EBD" w:rsidP="00BF53C7">
      <w:pPr>
        <w:pStyle w:val="NoSpacing"/>
        <w:ind w:left="4320" w:hanging="4320"/>
        <w:rPr>
          <w:rFonts w:cstheme="minorHAnsi"/>
        </w:rPr>
      </w:pPr>
      <w:r>
        <w:rPr>
          <w:rFonts w:cstheme="minorHAnsi"/>
        </w:rPr>
        <w:t>A/Senior Executive Officer</w:t>
      </w:r>
      <w:r>
        <w:rPr>
          <w:rFonts w:cstheme="minorHAnsi"/>
        </w:rPr>
        <w:tab/>
        <w:t>Ms. Mary Connell</w:t>
      </w:r>
    </w:p>
    <w:p w14:paraId="39B5B715" w14:textId="16466A07" w:rsidR="00BF53C7" w:rsidRDefault="00BF53C7" w:rsidP="00BF53C7">
      <w:pPr>
        <w:pStyle w:val="NoSpacing"/>
        <w:ind w:left="4320" w:hanging="4320"/>
        <w:rPr>
          <w:rFonts w:cstheme="minorHAnsi"/>
        </w:rPr>
      </w:pPr>
      <w:r w:rsidRPr="00EF4529">
        <w:rPr>
          <w:rFonts w:cstheme="minorHAnsi"/>
        </w:rPr>
        <w:t>Senior Engineer</w:t>
      </w:r>
      <w:r w:rsidRPr="00EF4529">
        <w:rPr>
          <w:rFonts w:cstheme="minorHAnsi"/>
        </w:rPr>
        <w:tab/>
      </w:r>
      <w:r>
        <w:rPr>
          <w:rFonts w:cstheme="minorHAnsi"/>
        </w:rPr>
        <w:t>Mr. Gary Walsh</w:t>
      </w:r>
    </w:p>
    <w:p w14:paraId="0A9E79E7" w14:textId="3B77EF5D" w:rsidR="00BF53C7" w:rsidRPr="00EF4529" w:rsidRDefault="00BF53C7" w:rsidP="00BF53C7">
      <w:pPr>
        <w:pStyle w:val="NoSpacing"/>
        <w:ind w:left="4320" w:hanging="4320"/>
        <w:rPr>
          <w:rFonts w:cstheme="minorHAnsi"/>
        </w:rPr>
      </w:pPr>
      <w:r>
        <w:rPr>
          <w:rFonts w:cstheme="minorHAnsi"/>
        </w:rPr>
        <w:t>Senior Executive Engineer</w:t>
      </w:r>
      <w:r>
        <w:rPr>
          <w:rFonts w:cstheme="minorHAnsi"/>
        </w:rPr>
        <w:tab/>
        <w:t>Mr. Farhan Nasiem</w:t>
      </w:r>
    </w:p>
    <w:p w14:paraId="0B3D7587" w14:textId="77777777" w:rsidR="00BF53C7" w:rsidRDefault="00BF53C7" w:rsidP="00BF53C7">
      <w:pPr>
        <w:pStyle w:val="NoSpacing"/>
        <w:ind w:left="4320" w:hanging="4320"/>
        <w:rPr>
          <w:rFonts w:cstheme="minorHAnsi"/>
        </w:rPr>
      </w:pPr>
      <w:r w:rsidRPr="00EF4529">
        <w:rPr>
          <w:rFonts w:cstheme="minorHAnsi"/>
        </w:rPr>
        <w:t xml:space="preserve">Senior Executive Parks Superintendent        </w:t>
      </w:r>
      <w:r>
        <w:rPr>
          <w:rFonts w:cstheme="minorHAnsi"/>
        </w:rPr>
        <w:tab/>
      </w:r>
      <w:r w:rsidRPr="00EF4529">
        <w:rPr>
          <w:rFonts w:cstheme="minorHAnsi"/>
        </w:rPr>
        <w:t>Mr. David Fennell</w:t>
      </w:r>
    </w:p>
    <w:p w14:paraId="5BC41251" w14:textId="5C213738" w:rsidR="00883EBD" w:rsidRPr="00EF4529" w:rsidRDefault="00883EBD" w:rsidP="00BF53C7">
      <w:pPr>
        <w:pStyle w:val="NoSpacing"/>
        <w:ind w:left="4320" w:hanging="4320"/>
        <w:rPr>
          <w:rFonts w:cstheme="minorHAnsi"/>
        </w:rPr>
      </w:pPr>
      <w:r>
        <w:rPr>
          <w:rFonts w:cstheme="minorHAnsi"/>
        </w:rPr>
        <w:t>Senior Planner</w:t>
      </w:r>
      <w:r>
        <w:rPr>
          <w:rFonts w:cstheme="minorHAnsi"/>
        </w:rPr>
        <w:tab/>
        <w:t>Ms. Gormla O’Corrain</w:t>
      </w:r>
    </w:p>
    <w:p w14:paraId="4FD267CD" w14:textId="77777777" w:rsidR="00BF53C7" w:rsidRDefault="00BF53C7" w:rsidP="00BF53C7">
      <w:pPr>
        <w:pStyle w:val="NoSpacing"/>
        <w:ind w:left="4320" w:hanging="4320"/>
        <w:rPr>
          <w:rFonts w:cstheme="minorHAnsi"/>
        </w:rPr>
      </w:pPr>
      <w:r>
        <w:rPr>
          <w:rFonts w:cstheme="minorHAnsi"/>
        </w:rPr>
        <w:t>A/Senior Planner</w:t>
      </w:r>
      <w:r>
        <w:rPr>
          <w:rFonts w:cstheme="minorHAnsi"/>
        </w:rPr>
        <w:tab/>
        <w:t>Mr. Eoin Burke</w:t>
      </w:r>
    </w:p>
    <w:p w14:paraId="55E5004F" w14:textId="77777777" w:rsidR="00BF53C7" w:rsidRDefault="00BF53C7" w:rsidP="00BF53C7">
      <w:pPr>
        <w:pStyle w:val="NoSpacing"/>
        <w:ind w:left="4320" w:hanging="4320"/>
        <w:rPr>
          <w:rFonts w:cstheme="minorHAnsi"/>
        </w:rPr>
      </w:pPr>
      <w:r>
        <w:rPr>
          <w:rFonts w:cstheme="minorHAnsi"/>
        </w:rPr>
        <w:t>Senior Executive Librarian</w:t>
      </w:r>
      <w:r>
        <w:rPr>
          <w:rFonts w:cstheme="minorHAnsi"/>
        </w:rPr>
        <w:tab/>
        <w:t>Ms. Liz Corry</w:t>
      </w:r>
    </w:p>
    <w:p w14:paraId="7FC8198F" w14:textId="77777777" w:rsidR="00883EBD" w:rsidRDefault="00247007" w:rsidP="00BF53C7">
      <w:pPr>
        <w:pStyle w:val="NoSpacing"/>
        <w:ind w:left="4320" w:hanging="4320"/>
        <w:rPr>
          <w:rFonts w:cstheme="minorHAnsi"/>
        </w:rPr>
      </w:pPr>
      <w:r w:rsidRPr="00247007">
        <w:rPr>
          <w:rFonts w:cstheme="minorHAnsi"/>
        </w:rPr>
        <w:t>A/</w:t>
      </w:r>
      <w:r w:rsidR="00BF53C7" w:rsidRPr="00247007">
        <w:rPr>
          <w:rFonts w:cstheme="minorHAnsi"/>
        </w:rPr>
        <w:t>Executive Librarian</w:t>
      </w:r>
      <w:r w:rsidR="00BF53C7">
        <w:rPr>
          <w:rFonts w:cstheme="minorHAnsi"/>
        </w:rPr>
        <w:tab/>
        <w:t>Ms.</w:t>
      </w:r>
      <w:r w:rsidR="003573C8">
        <w:rPr>
          <w:rFonts w:cstheme="minorHAnsi"/>
        </w:rPr>
        <w:t xml:space="preserve"> </w:t>
      </w:r>
      <w:r>
        <w:rPr>
          <w:rFonts w:cstheme="minorHAnsi"/>
        </w:rPr>
        <w:t>Aoife Horan</w:t>
      </w:r>
    </w:p>
    <w:p w14:paraId="4D49B290" w14:textId="4E7A8DDE" w:rsidR="00BF53C7" w:rsidRDefault="00883EBD" w:rsidP="00BF53C7">
      <w:pPr>
        <w:pStyle w:val="NoSpacing"/>
        <w:ind w:left="4320" w:hanging="4320"/>
        <w:rPr>
          <w:rFonts w:cstheme="minorHAnsi"/>
        </w:rPr>
      </w:pPr>
      <w:r>
        <w:rPr>
          <w:rFonts w:cstheme="minorHAnsi"/>
        </w:rPr>
        <w:t>T/Active City Dublin Project Lead</w:t>
      </w:r>
      <w:r>
        <w:rPr>
          <w:rFonts w:cstheme="minorHAnsi"/>
        </w:rPr>
        <w:tab/>
        <w:t xml:space="preserve">Mr. Darragh Conway  </w:t>
      </w:r>
      <w:r w:rsidR="00BF53C7">
        <w:rPr>
          <w:rFonts w:cstheme="minorHAnsi"/>
        </w:rPr>
        <w:tab/>
      </w:r>
    </w:p>
    <w:p w14:paraId="1F540C51" w14:textId="367B8536" w:rsidR="00BF53C7" w:rsidRDefault="003573C8" w:rsidP="00BF53C7">
      <w:pPr>
        <w:pStyle w:val="NoSpacing"/>
        <w:ind w:left="4320" w:hanging="4320"/>
        <w:rPr>
          <w:rFonts w:cstheme="minorHAnsi"/>
        </w:rPr>
      </w:pPr>
      <w:r>
        <w:rPr>
          <w:rFonts w:cstheme="minorHAnsi"/>
        </w:rPr>
        <w:t xml:space="preserve">A/Administrative </w:t>
      </w:r>
      <w:r w:rsidR="00BF53C7">
        <w:rPr>
          <w:rFonts w:cstheme="minorHAnsi"/>
        </w:rPr>
        <w:t>Officer</w:t>
      </w:r>
      <w:r w:rsidR="00BF53C7">
        <w:rPr>
          <w:rFonts w:cstheme="minorHAnsi"/>
        </w:rPr>
        <w:tab/>
        <w:t>M</w:t>
      </w:r>
      <w:r>
        <w:rPr>
          <w:rFonts w:cstheme="minorHAnsi"/>
        </w:rPr>
        <w:t>s. Laura Abbey</w:t>
      </w:r>
    </w:p>
    <w:p w14:paraId="76693645" w14:textId="77777777" w:rsidR="00BF53C7" w:rsidRPr="00EF4529" w:rsidRDefault="00BF53C7" w:rsidP="00BF53C7">
      <w:pPr>
        <w:pStyle w:val="NoSpacing"/>
        <w:ind w:left="4320" w:hanging="4320"/>
        <w:rPr>
          <w:rFonts w:cstheme="minorHAnsi"/>
        </w:rPr>
      </w:pPr>
      <w:r w:rsidRPr="00EF4529">
        <w:rPr>
          <w:rFonts w:cstheme="minorHAnsi"/>
        </w:rPr>
        <w:t>Staff Officer</w:t>
      </w:r>
      <w:r w:rsidRPr="00EF4529">
        <w:rPr>
          <w:rFonts w:cstheme="minorHAnsi"/>
        </w:rPr>
        <w:tab/>
        <w:t>Ms. Leona Maher</w:t>
      </w:r>
    </w:p>
    <w:p w14:paraId="1881D7F8" w14:textId="59A96E4D" w:rsidR="006D0FE7" w:rsidRPr="003573C8" w:rsidRDefault="00BF53C7" w:rsidP="003573C8">
      <w:pPr>
        <w:pStyle w:val="NoSpacing"/>
        <w:ind w:left="4320" w:hanging="4320"/>
        <w:rPr>
          <w:rFonts w:cstheme="minorHAnsi"/>
        </w:rPr>
      </w:pPr>
      <w:r>
        <w:rPr>
          <w:rFonts w:cstheme="minorHAnsi"/>
        </w:rPr>
        <w:t>Clerical Officer</w:t>
      </w:r>
      <w:r>
        <w:rPr>
          <w:rFonts w:cstheme="minorHAnsi"/>
        </w:rPr>
        <w:tab/>
        <w:t xml:space="preserve">Ms. </w:t>
      </w:r>
      <w:r w:rsidR="00E872E3">
        <w:rPr>
          <w:rFonts w:cstheme="minorHAnsi"/>
        </w:rPr>
        <w:t>Jennifer Murphy</w:t>
      </w:r>
      <w:r>
        <w:rPr>
          <w:rFonts w:cstheme="minorHAnsi"/>
        </w:rPr>
        <w:t xml:space="preserve"> </w:t>
      </w:r>
    </w:p>
    <w:p w14:paraId="72BDD66B" w14:textId="5A4BA8A0" w:rsidR="003573C8" w:rsidRDefault="003573C8" w:rsidP="003573C8">
      <w:pPr>
        <w:pStyle w:val="Heading3"/>
      </w:pPr>
      <w:r>
        <w:rPr>
          <w:b/>
          <w:u w:val="single"/>
        </w:rPr>
        <w:t>C/353/23 - H1 Item ID:79938 – Confirmation &amp; Reaffirmation of Minutes of Meeting Held on 21</w:t>
      </w:r>
      <w:r w:rsidRPr="003573C8">
        <w:rPr>
          <w:b/>
          <w:u w:val="single"/>
          <w:vertAlign w:val="superscript"/>
        </w:rPr>
        <w:t>st</w:t>
      </w:r>
      <w:r>
        <w:rPr>
          <w:b/>
          <w:u w:val="single"/>
        </w:rPr>
        <w:t xml:space="preserve"> June</w:t>
      </w:r>
    </w:p>
    <w:p w14:paraId="77D7CCC4" w14:textId="2A8BCC18" w:rsidR="003573C8" w:rsidRPr="00EF4529" w:rsidRDefault="003573C8" w:rsidP="003573C8">
      <w:pPr>
        <w:rPr>
          <w:rFonts w:cstheme="minorHAnsi"/>
        </w:rPr>
      </w:pPr>
      <w:r w:rsidRPr="00EF4529">
        <w:rPr>
          <w:rFonts w:eastAsia="Times New Roman" w:cstheme="minorHAnsi"/>
        </w:rPr>
        <w:t xml:space="preserve">The minutes of the </w:t>
      </w:r>
      <w:r>
        <w:rPr>
          <w:rFonts w:eastAsia="Times New Roman" w:cstheme="minorHAnsi"/>
        </w:rPr>
        <w:t>June</w:t>
      </w:r>
      <w:r w:rsidRPr="00EF4529">
        <w:rPr>
          <w:rFonts w:eastAsia="Times New Roman" w:cstheme="minorHAnsi"/>
        </w:rPr>
        <w:t xml:space="preserve"> meeting of the Clondalkin, Newcastle, Rathcoole, Saggart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w:t>
      </w:r>
      <w:r>
        <w:rPr>
          <w:rFonts w:eastAsia="Times New Roman" w:cstheme="minorHAnsi"/>
        </w:rPr>
        <w:t>21</w:t>
      </w:r>
      <w:r w:rsidRPr="003573C8">
        <w:rPr>
          <w:rFonts w:eastAsia="Times New Roman" w:cstheme="minorHAnsi"/>
          <w:vertAlign w:val="superscript"/>
        </w:rPr>
        <w:t>st</w:t>
      </w:r>
      <w:r>
        <w:rPr>
          <w:rFonts w:eastAsia="Times New Roman" w:cstheme="minorHAnsi"/>
        </w:rPr>
        <w:t xml:space="preserve"> June</w:t>
      </w:r>
      <w:r w:rsidRPr="00EF4529">
        <w:rPr>
          <w:rFonts w:eastAsia="Times New Roman" w:cstheme="minorHAnsi"/>
        </w:rPr>
        <w:t xml:space="preserve"> 2023 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p>
    <w:p w14:paraId="363FEA3A" w14:textId="77777777" w:rsidR="006D0FE7" w:rsidRDefault="00625FF6">
      <w:pPr>
        <w:rPr>
          <w:rStyle w:val="Hyperlink"/>
        </w:rPr>
      </w:pPr>
      <w:hyperlink r:id="rId7" w:history="1">
        <w:r w:rsidR="00BF26F9">
          <w:rPr>
            <w:rStyle w:val="Hyperlink"/>
          </w:rPr>
          <w:t>HI 1 Minutes of 21st June, 2023</w:t>
        </w:r>
      </w:hyperlink>
    </w:p>
    <w:p w14:paraId="52E03426" w14:textId="0473DBF0" w:rsidR="003573C8" w:rsidRPr="00A67FB6" w:rsidRDefault="003573C8" w:rsidP="003573C8">
      <w:pPr>
        <w:rPr>
          <w:rFonts w:eastAsia="Times New Roman" w:cstheme="minorHAnsi"/>
        </w:rPr>
      </w:pPr>
      <w:r w:rsidRPr="00A67FB6">
        <w:rPr>
          <w:rFonts w:eastAsia="Times New Roman" w:cstheme="minorHAnsi"/>
        </w:rPr>
        <w:t xml:space="preserve">It was proposed by Councillor F. Timmons, seconded by Councillor </w:t>
      </w:r>
      <w:r>
        <w:rPr>
          <w:rFonts w:eastAsia="Times New Roman" w:cstheme="minorHAnsi"/>
        </w:rPr>
        <w:t>W. Carey</w:t>
      </w:r>
      <w:r w:rsidRPr="00A67FB6">
        <w:rPr>
          <w:rFonts w:eastAsia="Times New Roman" w:cstheme="minorHAnsi"/>
        </w:rPr>
        <w:t xml:space="preserve">, and </w:t>
      </w:r>
      <w:r w:rsidRPr="00A67FB6">
        <w:rPr>
          <w:rFonts w:eastAsia="Times New Roman" w:cstheme="minorHAnsi"/>
          <w:b/>
          <w:bCs/>
        </w:rPr>
        <w:t>RESOLVED:</w:t>
      </w:r>
    </w:p>
    <w:p w14:paraId="7E3D6A2C" w14:textId="35CB6941" w:rsidR="003573C8" w:rsidRDefault="003573C8" w:rsidP="003573C8">
      <w:pPr>
        <w:rPr>
          <w:rFonts w:eastAsia="Times New Roman" w:cstheme="minorHAnsi"/>
          <w:b/>
          <w:bCs/>
        </w:rPr>
      </w:pPr>
      <w:r w:rsidRPr="00A67FB6">
        <w:rPr>
          <w:rFonts w:eastAsia="Times New Roman" w:cstheme="minorHAnsi"/>
        </w:rPr>
        <w:lastRenderedPageBreak/>
        <w:t xml:space="preserve">“That the recommendations contained in the minutes of </w:t>
      </w:r>
      <w:r>
        <w:rPr>
          <w:rFonts w:eastAsia="Times New Roman" w:cstheme="minorHAnsi"/>
        </w:rPr>
        <w:t>21</w:t>
      </w:r>
      <w:r w:rsidRPr="003573C8">
        <w:rPr>
          <w:rFonts w:eastAsia="Times New Roman" w:cstheme="minorHAnsi"/>
          <w:vertAlign w:val="superscript"/>
        </w:rPr>
        <w:t>st</w:t>
      </w:r>
      <w:r>
        <w:rPr>
          <w:rFonts w:eastAsia="Times New Roman" w:cstheme="minorHAnsi"/>
        </w:rPr>
        <w:t xml:space="preserve"> June</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00789AFA" w14:textId="77777777" w:rsidR="003573C8" w:rsidRDefault="003573C8"/>
    <w:p w14:paraId="388FB84D" w14:textId="18BF43BB" w:rsidR="003573C8" w:rsidRPr="00A67FB6" w:rsidRDefault="003573C8" w:rsidP="003573C8">
      <w:pPr>
        <w:keepNext/>
        <w:keepLines/>
        <w:spacing w:before="200" w:after="0"/>
        <w:outlineLvl w:val="1"/>
        <w:rPr>
          <w:rFonts w:eastAsia="Times New Roman" w:cstheme="minorHAnsi"/>
          <w:u w:val="single"/>
        </w:rPr>
      </w:pPr>
      <w:r w:rsidRPr="00A67FB6">
        <w:rPr>
          <w:rFonts w:eastAsia="Times New Roman" w:cstheme="minorHAnsi"/>
          <w:b/>
          <w:bCs/>
          <w:u w:val="single"/>
        </w:rPr>
        <w:t>C/</w:t>
      </w:r>
      <w:r>
        <w:rPr>
          <w:rFonts w:eastAsia="Times New Roman" w:cstheme="minorHAnsi"/>
          <w:b/>
          <w:bCs/>
          <w:u w:val="single"/>
        </w:rPr>
        <w:t>354</w:t>
      </w:r>
      <w:r w:rsidRPr="00A67FB6">
        <w:rPr>
          <w:rFonts w:eastAsia="Times New Roman" w:cstheme="minorHAnsi"/>
          <w:b/>
          <w:bCs/>
          <w:u w:val="single"/>
        </w:rPr>
        <w:t>/23 – QUESTIONS</w:t>
      </w:r>
    </w:p>
    <w:p w14:paraId="7C9E34EA" w14:textId="77777777" w:rsidR="003573C8" w:rsidRPr="00A67FB6" w:rsidRDefault="003573C8" w:rsidP="003573C8">
      <w:pPr>
        <w:keepNext/>
        <w:keepLines/>
        <w:spacing w:before="200" w:after="0"/>
        <w:outlineLvl w:val="1"/>
        <w:rPr>
          <w:rFonts w:eastAsia="Times New Roman" w:cstheme="minorHAnsi"/>
        </w:rPr>
      </w:pPr>
      <w:r w:rsidRPr="00A67FB6">
        <w:rPr>
          <w:rFonts w:eastAsia="Times New Roman" w:cstheme="minorHAnsi"/>
        </w:rPr>
        <w:t xml:space="preserve">It was proposed by Councillor F. Timmons and seconded by Councillor </w:t>
      </w:r>
      <w:r>
        <w:rPr>
          <w:rFonts w:eastAsia="Times New Roman" w:cstheme="minorHAnsi"/>
        </w:rPr>
        <w:t>S. O’Hara:</w:t>
      </w:r>
    </w:p>
    <w:p w14:paraId="5C60F822" w14:textId="241D1C86" w:rsidR="003573C8" w:rsidRPr="00A67FB6" w:rsidRDefault="003573C8" w:rsidP="003573C8">
      <w:pPr>
        <w:keepNext/>
        <w:keepLines/>
        <w:spacing w:before="200" w:after="0"/>
        <w:outlineLvl w:val="1"/>
        <w:rPr>
          <w:rFonts w:eastAsia="Times New Roman" w:cstheme="minorHAnsi"/>
          <w:b/>
          <w:bCs/>
        </w:rPr>
      </w:pPr>
      <w:r w:rsidRPr="00A67FB6">
        <w:rPr>
          <w:rFonts w:eastAsia="Times New Roman" w:cstheme="minorHAnsi"/>
        </w:rPr>
        <w:t>“That pursuant to Standing Order 13, Questions 1 to 1</w:t>
      </w:r>
      <w:r>
        <w:rPr>
          <w:rFonts w:eastAsia="Times New Roman" w:cstheme="minorHAnsi"/>
        </w:rPr>
        <w:t>0</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7477CBD0" w14:textId="1BD58E0D" w:rsidR="00784657" w:rsidRDefault="00784657" w:rsidP="00784657">
      <w:pPr>
        <w:pStyle w:val="Heading2"/>
        <w:jc w:val="center"/>
        <w:rPr>
          <w:b/>
          <w:bCs/>
          <w:sz w:val="36"/>
          <w:szCs w:val="36"/>
          <w:u w:val="single"/>
        </w:rPr>
      </w:pPr>
      <w:r w:rsidRPr="00784657">
        <w:rPr>
          <w:b/>
          <w:bCs/>
          <w:sz w:val="36"/>
          <w:szCs w:val="36"/>
          <w:u w:val="single"/>
        </w:rPr>
        <w:t>Libraries &amp; Arts</w:t>
      </w:r>
    </w:p>
    <w:p w14:paraId="583657EB" w14:textId="4786385A" w:rsidR="00784657" w:rsidRPr="009657F3" w:rsidRDefault="00784657" w:rsidP="00784657">
      <w:pPr>
        <w:rPr>
          <w:rFonts w:cstheme="minorHAnsi"/>
        </w:rPr>
      </w:pPr>
      <w:r w:rsidRPr="009657F3">
        <w:rPr>
          <w:rFonts w:cstheme="minorHAnsi"/>
        </w:rPr>
        <w:t xml:space="preserve">In accordance with Standing Order No. 13, it was </w:t>
      </w:r>
      <w:r w:rsidRPr="009657F3">
        <w:rPr>
          <w:rFonts w:cstheme="minorHAnsi"/>
          <w:b/>
          <w:bCs/>
        </w:rPr>
        <w:t>AGREED</w:t>
      </w:r>
      <w:r w:rsidRPr="009657F3">
        <w:rPr>
          <w:rFonts w:cstheme="minorHAnsi"/>
        </w:rPr>
        <w:t xml:space="preserve"> by the Cathaoirleach in consultation with the Members to vary the sequence of business and </w:t>
      </w:r>
      <w:r>
        <w:rPr>
          <w:rFonts w:cstheme="minorHAnsi"/>
        </w:rPr>
        <w:t>take Libraries &amp; Arts first.</w:t>
      </w:r>
    </w:p>
    <w:p w14:paraId="32D2D1E4" w14:textId="0EFFCB39" w:rsidR="00784657" w:rsidRDefault="00784657" w:rsidP="00784657">
      <w:pPr>
        <w:pStyle w:val="Heading3"/>
      </w:pPr>
      <w:r>
        <w:rPr>
          <w:b/>
          <w:u w:val="single"/>
        </w:rPr>
        <w:t>C/355/23 - Q1 Item ID:79871 – Public Art Projects</w:t>
      </w:r>
    </w:p>
    <w:p w14:paraId="5CCADDE2" w14:textId="77777777" w:rsidR="00784657" w:rsidRDefault="00784657" w:rsidP="00784657">
      <w:r>
        <w:t>Proposed by Councillor F. Timmons</w:t>
      </w:r>
    </w:p>
    <w:p w14:paraId="6DAF20EF" w14:textId="77777777" w:rsidR="00784657" w:rsidRDefault="00784657" w:rsidP="00784657">
      <w:r>
        <w:t>To ask the Chief executive for a Detailed report that gives on an update on 2 public art projects at Woodford and Ninth Lock / New Nangor Rd.?</w:t>
      </w:r>
    </w:p>
    <w:p w14:paraId="728F57FF" w14:textId="77777777" w:rsidR="00784657" w:rsidRDefault="00784657" w:rsidP="00784657">
      <w:r>
        <w:rPr>
          <w:b/>
        </w:rPr>
        <w:t>REPLY:</w:t>
      </w:r>
    </w:p>
    <w:p w14:paraId="002FD67D" w14:textId="3E818227" w:rsidR="00784657" w:rsidRDefault="00784657" w:rsidP="00784657">
      <w:r>
        <w:rPr>
          <w:b/>
        </w:rPr>
        <w:t>An Chluain by artist Holgar Lönze</w:t>
      </w:r>
      <w:r>
        <w:t xml:space="preserve">:  Graepel, who do the front of the light element of the artwork have now confirmed a despatch date of the 28th September, which will place the installation date in </w:t>
      </w:r>
      <w:r w:rsidR="000366AC">
        <w:t>mid-October</w:t>
      </w:r>
      <w:r>
        <w:t>. The site contractor, has scheduled in the foundations for the end September/early October.  </w:t>
      </w:r>
    </w:p>
    <w:p w14:paraId="46442ED5" w14:textId="77777777" w:rsidR="00784657" w:rsidRDefault="00784657" w:rsidP="00784657">
      <w:r>
        <w:rPr>
          <w:b/>
        </w:rPr>
        <w:t xml:space="preserve">Clondalkin Monk/Origami Monk by Ngaire Jackson: </w:t>
      </w:r>
      <w:r>
        <w:t>A contractor</w:t>
      </w:r>
      <w:r>
        <w:rPr>
          <w:b/>
        </w:rPr>
        <w:t> </w:t>
      </w:r>
      <w:r>
        <w:t>has been engaged to carry out a plate bearing test</w:t>
      </w:r>
      <w:r>
        <w:rPr>
          <w:i/>
        </w:rPr>
        <w:t> </w:t>
      </w:r>
      <w:r>
        <w:t>to determine the allowable bearing capacity of the soil at 600mm depth below ground level.  Once the Roads Department have the </w:t>
      </w:r>
      <w:r>
        <w:rPr>
          <w:b/>
        </w:rPr>
        <w:t>allowable bearing capacity</w:t>
      </w:r>
      <w:r>
        <w:t> and a </w:t>
      </w:r>
      <w:r>
        <w:rPr>
          <w:b/>
        </w:rPr>
        <w:t>description of the soil</w:t>
      </w:r>
      <w:r>
        <w:t>, the fabricators of the sculpture will be able to finalise drawings for a foundation design and put a schedule in place for production and installation.</w:t>
      </w:r>
    </w:p>
    <w:p w14:paraId="40C58EC7" w14:textId="3EF1FEB1" w:rsidR="00784657" w:rsidRDefault="00784657" w:rsidP="00784657">
      <w:pPr>
        <w:pStyle w:val="Heading3"/>
      </w:pPr>
      <w:r>
        <w:rPr>
          <w:b/>
          <w:u w:val="single"/>
        </w:rPr>
        <w:t>C/356/23 - H3 Item ID:79914 – Application for Arts Grants</w:t>
      </w:r>
    </w:p>
    <w:p w14:paraId="73948079" w14:textId="6706E62C" w:rsidR="00784657" w:rsidRDefault="00784657" w:rsidP="00784657">
      <w:r>
        <w:t>(No Business)</w:t>
      </w:r>
    </w:p>
    <w:p w14:paraId="231193C6" w14:textId="0CAB2668" w:rsidR="00784657" w:rsidRDefault="00784657" w:rsidP="00784657">
      <w:pPr>
        <w:pStyle w:val="Heading3"/>
      </w:pPr>
      <w:r>
        <w:rPr>
          <w:b/>
          <w:u w:val="single"/>
        </w:rPr>
        <w:t>C/357/23 - H4 Item ID:79915 – Library News &amp; Events</w:t>
      </w:r>
    </w:p>
    <w:p w14:paraId="782F98ED" w14:textId="7C1C4F6A" w:rsidR="00784657" w:rsidRDefault="00784657" w:rsidP="00784657">
      <w:r>
        <w:t>The following report was presented b</w:t>
      </w:r>
      <w:r w:rsidR="00D53168">
        <w:t>y Ms. A. Horan A/Executive Librarian:</w:t>
      </w:r>
    </w:p>
    <w:p w14:paraId="550AB182" w14:textId="77777777" w:rsidR="00784657" w:rsidRDefault="00625FF6" w:rsidP="00784657">
      <w:hyperlink r:id="rId8" w:history="1">
        <w:r w:rsidR="00784657">
          <w:rPr>
            <w:rStyle w:val="Hyperlink"/>
          </w:rPr>
          <w:t>HI 4 Libraries Events Stats</w:t>
        </w:r>
      </w:hyperlink>
      <w:r w:rsidR="00784657">
        <w:br/>
      </w:r>
      <w:hyperlink r:id="rId9" w:history="1">
        <w:r w:rsidR="00784657">
          <w:rPr>
            <w:rStyle w:val="Hyperlink"/>
          </w:rPr>
          <w:t>HI 4 Libraries Report</w:t>
        </w:r>
      </w:hyperlink>
      <w:r w:rsidR="00784657">
        <w:br/>
      </w:r>
    </w:p>
    <w:p w14:paraId="7EAC06E2" w14:textId="2BE52AB2" w:rsidR="00D53168" w:rsidRDefault="00D53168" w:rsidP="00784657">
      <w:r>
        <w:t xml:space="preserve">A discussion followed with contribution from Councillors F. Timmons, E. Ó Broin, W. Carey and S. O’Hara. Ms. A. Horan, A/Executive Librarian responded to the members queries and the report was </w:t>
      </w:r>
      <w:r w:rsidRPr="00D53168">
        <w:rPr>
          <w:b/>
          <w:bCs/>
        </w:rPr>
        <w:t>NOTED</w:t>
      </w:r>
      <w:r>
        <w:t xml:space="preserve">. </w:t>
      </w:r>
    </w:p>
    <w:p w14:paraId="1648BA58" w14:textId="52B6D4E9" w:rsidR="00784657" w:rsidRDefault="00D53168" w:rsidP="00784657">
      <w:pPr>
        <w:pStyle w:val="Heading3"/>
      </w:pPr>
      <w:r>
        <w:rPr>
          <w:b/>
          <w:u w:val="single"/>
        </w:rPr>
        <w:t xml:space="preserve">C/358/23 - </w:t>
      </w:r>
      <w:r w:rsidR="00784657">
        <w:rPr>
          <w:b/>
          <w:u w:val="single"/>
        </w:rPr>
        <w:t>H5 Item ID:79932</w:t>
      </w:r>
      <w:r>
        <w:rPr>
          <w:b/>
          <w:u w:val="single"/>
        </w:rPr>
        <w:t xml:space="preserve"> – New Works</w:t>
      </w:r>
    </w:p>
    <w:p w14:paraId="454F5DCC" w14:textId="2DA18C31" w:rsidR="00784657" w:rsidRDefault="00784657" w:rsidP="00784657">
      <w:r>
        <w:t>(No Business)</w:t>
      </w:r>
    </w:p>
    <w:p w14:paraId="10CE2FB5" w14:textId="69ED6BDA" w:rsidR="00784657" w:rsidRDefault="00D53168" w:rsidP="00784657">
      <w:pPr>
        <w:pStyle w:val="Heading3"/>
      </w:pPr>
      <w:r>
        <w:rPr>
          <w:b/>
          <w:u w:val="single"/>
        </w:rPr>
        <w:t xml:space="preserve">C/359/23 - </w:t>
      </w:r>
      <w:r w:rsidR="00784657">
        <w:rPr>
          <w:b/>
          <w:u w:val="single"/>
        </w:rPr>
        <w:t>C2 Item ID:79921</w:t>
      </w:r>
      <w:r>
        <w:rPr>
          <w:b/>
          <w:u w:val="single"/>
        </w:rPr>
        <w:t xml:space="preserve"> - Correspondence</w:t>
      </w:r>
    </w:p>
    <w:p w14:paraId="5DDF9252" w14:textId="06446D5B" w:rsidR="00784657" w:rsidRDefault="00784657" w:rsidP="00784657">
      <w:r>
        <w:t>(No Business)</w:t>
      </w:r>
    </w:p>
    <w:p w14:paraId="64FD2E27" w14:textId="6C66020B" w:rsidR="00784657" w:rsidRDefault="00D53168" w:rsidP="00784657">
      <w:pPr>
        <w:pStyle w:val="Heading3"/>
      </w:pPr>
      <w:r>
        <w:rPr>
          <w:b/>
          <w:u w:val="single"/>
        </w:rPr>
        <w:lastRenderedPageBreak/>
        <w:t xml:space="preserve">C/360/23 - </w:t>
      </w:r>
      <w:r w:rsidR="00784657">
        <w:rPr>
          <w:b/>
          <w:u w:val="single"/>
        </w:rPr>
        <w:t>M3 Item ID:79873</w:t>
      </w:r>
      <w:r>
        <w:rPr>
          <w:b/>
          <w:u w:val="single"/>
        </w:rPr>
        <w:t xml:space="preserve"> – Artist Leo Clancy</w:t>
      </w:r>
    </w:p>
    <w:p w14:paraId="5FE06A41" w14:textId="3DF7C8DB" w:rsidR="00784657" w:rsidRDefault="00D53168" w:rsidP="00784657">
      <w:r>
        <w:t xml:space="preserve">It was </w:t>
      </w:r>
      <w:r w:rsidR="00784657">
        <w:t>Proposed by Councillor F. Timmons</w:t>
      </w:r>
      <w:r>
        <w:t xml:space="preserve"> and Seconded by Councillor S. Ohara:</w:t>
      </w:r>
    </w:p>
    <w:p w14:paraId="3F592285" w14:textId="77777777" w:rsidR="00784657" w:rsidRDefault="00784657" w:rsidP="00784657">
      <w:r>
        <w:rPr>
          <w:b/>
        </w:rPr>
        <w:t>Cathaoirleach's Business</w:t>
      </w:r>
    </w:p>
    <w:p w14:paraId="598E192A" w14:textId="52A07715" w:rsidR="00784657" w:rsidRDefault="00784657" w:rsidP="00784657">
      <w:r>
        <w:t xml:space="preserve">That this Committee requests SDCC libraries meet with Rathcoole artist Leo Clancy with the aim to display his art and in particular his art to highlight the </w:t>
      </w:r>
      <w:r w:rsidR="00D53168">
        <w:t>Ukrainian</w:t>
      </w:r>
      <w:r>
        <w:t xml:space="preserve"> War</w:t>
      </w:r>
      <w:r w:rsidR="00D53168">
        <w:t>.</w:t>
      </w:r>
    </w:p>
    <w:p w14:paraId="3B6839B9" w14:textId="09568717" w:rsidR="00784657" w:rsidRDefault="00D53168" w:rsidP="00784657">
      <w:r w:rsidRPr="00D53168">
        <w:rPr>
          <w:bCs/>
        </w:rPr>
        <w:t>The following report by the Chief Executive which had been circulated was</w:t>
      </w:r>
      <w:r>
        <w:rPr>
          <w:b/>
        </w:rPr>
        <w:t xml:space="preserve"> READ:</w:t>
      </w:r>
    </w:p>
    <w:p w14:paraId="287B4367" w14:textId="77777777" w:rsidR="00784657" w:rsidRDefault="00784657" w:rsidP="00784657">
      <w:r>
        <w:t>Local artists can from time to time display their artwork in libraries provided a suitable exhibition space is available and as part of each library's planned events programme. If the motion is passed and contact details are made available, Libraries will get in touch with Mr Clancy to establish the feasibility of a potential display or exhibition.</w:t>
      </w:r>
    </w:p>
    <w:p w14:paraId="7F6F8615" w14:textId="71AC333C" w:rsidR="00784657" w:rsidRDefault="00D53168" w:rsidP="00D53168">
      <w:pPr>
        <w:rPr>
          <w:b/>
          <w:bCs/>
          <w:sz w:val="36"/>
          <w:szCs w:val="36"/>
          <w:u w:val="single"/>
        </w:rPr>
      </w:pPr>
      <w:r>
        <w:t xml:space="preserve">A discussion followed with contribution from Councillors F. Timmons, S. O’Hara, E. Ó Broin and W. Carey. Ms. L. Leonard, Senior Executive Officer responded to the members queries and the motion was </w:t>
      </w:r>
      <w:r w:rsidRPr="00D53168">
        <w:rPr>
          <w:b/>
          <w:bCs/>
        </w:rPr>
        <w:t>AGREED</w:t>
      </w:r>
      <w:r>
        <w:t>.</w:t>
      </w:r>
    </w:p>
    <w:p w14:paraId="4D098C89" w14:textId="57D41D29" w:rsidR="006D0FE7" w:rsidRPr="003573C8" w:rsidRDefault="00BF26F9" w:rsidP="003573C8">
      <w:pPr>
        <w:pStyle w:val="Heading2"/>
        <w:jc w:val="center"/>
        <w:rPr>
          <w:b/>
          <w:bCs/>
          <w:sz w:val="36"/>
          <w:szCs w:val="36"/>
          <w:u w:val="single"/>
        </w:rPr>
      </w:pPr>
      <w:r w:rsidRPr="003573C8">
        <w:rPr>
          <w:b/>
          <w:bCs/>
          <w:sz w:val="36"/>
          <w:szCs w:val="36"/>
          <w:u w:val="single"/>
        </w:rPr>
        <w:t>Economic Development</w:t>
      </w:r>
    </w:p>
    <w:p w14:paraId="026138F8" w14:textId="4A6F1E5C" w:rsidR="006D0FE7" w:rsidRDefault="003573C8">
      <w:pPr>
        <w:pStyle w:val="Heading3"/>
      </w:pPr>
      <w:r>
        <w:rPr>
          <w:b/>
          <w:u w:val="single"/>
        </w:rPr>
        <w:t>C/3</w:t>
      </w:r>
      <w:r w:rsidR="00D53168">
        <w:rPr>
          <w:b/>
          <w:u w:val="single"/>
        </w:rPr>
        <w:t>61</w:t>
      </w:r>
      <w:r>
        <w:rPr>
          <w:b/>
          <w:u w:val="single"/>
        </w:rPr>
        <w:t>/23</w:t>
      </w:r>
      <w:r w:rsidR="00784657">
        <w:rPr>
          <w:b/>
          <w:u w:val="single"/>
        </w:rPr>
        <w:t xml:space="preserve"> - </w:t>
      </w:r>
      <w:r w:rsidR="00BF26F9">
        <w:rPr>
          <w:b/>
          <w:u w:val="single"/>
        </w:rPr>
        <w:t>H2 Item ID:79929</w:t>
      </w:r>
      <w:r w:rsidR="00784657">
        <w:rPr>
          <w:b/>
          <w:u w:val="single"/>
        </w:rPr>
        <w:t xml:space="preserve"> – New Works</w:t>
      </w:r>
    </w:p>
    <w:p w14:paraId="4D007324" w14:textId="4AF49C57" w:rsidR="006D0FE7" w:rsidRDefault="00BF26F9">
      <w:r>
        <w:t>(No Business)</w:t>
      </w:r>
    </w:p>
    <w:p w14:paraId="254DFA15" w14:textId="476E3D94" w:rsidR="006D0FE7" w:rsidRDefault="00784657">
      <w:pPr>
        <w:pStyle w:val="Heading3"/>
      </w:pPr>
      <w:r>
        <w:rPr>
          <w:b/>
          <w:u w:val="single"/>
        </w:rPr>
        <w:t>C/36</w:t>
      </w:r>
      <w:r w:rsidR="00D53168">
        <w:rPr>
          <w:b/>
          <w:u w:val="single"/>
        </w:rPr>
        <w:t>2</w:t>
      </w:r>
      <w:r>
        <w:rPr>
          <w:b/>
          <w:u w:val="single"/>
        </w:rPr>
        <w:t xml:space="preserve">/23 - </w:t>
      </w:r>
      <w:r w:rsidR="00BF26F9">
        <w:rPr>
          <w:b/>
          <w:u w:val="single"/>
        </w:rPr>
        <w:t>C1 Item ID:79919</w:t>
      </w:r>
      <w:r>
        <w:rPr>
          <w:b/>
          <w:u w:val="single"/>
        </w:rPr>
        <w:t xml:space="preserve"> - Correspondence</w:t>
      </w:r>
    </w:p>
    <w:p w14:paraId="2C5556AA" w14:textId="794783AA" w:rsidR="006D0FE7" w:rsidRDefault="00BF26F9">
      <w:r>
        <w:t>(No Business)</w:t>
      </w:r>
    </w:p>
    <w:p w14:paraId="60EA7127" w14:textId="3A692B4A" w:rsidR="006D0FE7" w:rsidRDefault="00784657">
      <w:pPr>
        <w:pStyle w:val="Heading3"/>
      </w:pPr>
      <w:r>
        <w:rPr>
          <w:b/>
          <w:u w:val="single"/>
        </w:rPr>
        <w:t>C/3</w:t>
      </w:r>
      <w:r w:rsidR="00D53168">
        <w:rPr>
          <w:b/>
          <w:u w:val="single"/>
        </w:rPr>
        <w:t xml:space="preserve">63/23 - </w:t>
      </w:r>
      <w:r w:rsidR="00BF26F9">
        <w:rPr>
          <w:b/>
          <w:u w:val="single"/>
        </w:rPr>
        <w:t>M1 Item ID:79801</w:t>
      </w:r>
      <w:r w:rsidR="00D53168">
        <w:rPr>
          <w:b/>
          <w:u w:val="single"/>
        </w:rPr>
        <w:t xml:space="preserve"> – Bins on the Greenway of the Grand Canal</w:t>
      </w:r>
    </w:p>
    <w:p w14:paraId="1D03C441" w14:textId="36E30899" w:rsidR="006D0FE7" w:rsidRDefault="00D53168">
      <w:r>
        <w:t>It was p</w:t>
      </w:r>
      <w:r w:rsidR="00BF26F9">
        <w:t>roposed by Councillor E. Ó Broin</w:t>
      </w:r>
      <w:r>
        <w:t xml:space="preserve"> and Seconded by Councillor F. Timmons:</w:t>
      </w:r>
    </w:p>
    <w:p w14:paraId="348CB859" w14:textId="77777777" w:rsidR="006D0FE7" w:rsidRDefault="00BF26F9">
      <w:r>
        <w:t>This area committee notes with disappointment that despite motions being passed that the bins along the Greenway of the Grand Canal in Clondalkin would be emptied more often than once a week, this has not yet been implemented. This committee agrees that the matter should be addressed post haste.</w:t>
      </w:r>
    </w:p>
    <w:p w14:paraId="747C0C25" w14:textId="77777777" w:rsidR="00D53168" w:rsidRDefault="00D53168" w:rsidP="00D53168">
      <w:r w:rsidRPr="00D53168">
        <w:rPr>
          <w:bCs/>
        </w:rPr>
        <w:t>The following report by the Chief Executive which had been circulated was</w:t>
      </w:r>
      <w:r>
        <w:rPr>
          <w:b/>
        </w:rPr>
        <w:t xml:space="preserve"> READ:</w:t>
      </w:r>
    </w:p>
    <w:p w14:paraId="41FD74D5" w14:textId="77777777" w:rsidR="006D0FE7" w:rsidRDefault="00BF26F9">
      <w:r>
        <w:t>Previous responses to motions on this matter referred to the issuing of a tender for a new contract and that as part of that process, rates and service standards would be sought to provide for a degree of flexibility in the service particularly at those times of the year where activity levels are high leading to additional rubbish accumulating. Due to unforeseen circumstances, that tender had to be collapsed and a new request for tenders issued. The successful contractor will be appointed in the next couple of weeks. The new contract provides for additional collection services over the summer peak in particular and for further flexibility if necessary to respond to high levels of litter. The level and nature of waste along the Greenway will be monitored on an ongoing basis and steps taken as necessary to address the problem of domestic waste being left in this location.</w:t>
      </w:r>
    </w:p>
    <w:p w14:paraId="2D24D4F4" w14:textId="2F629ACB" w:rsidR="00D53168" w:rsidRDefault="00D53168">
      <w:r>
        <w:t xml:space="preserve">A discussion followed with contribution from Councillors E. Ó Broin and F. Timmons. Ms. L. Leonard, Senior Executive Officer responded to the members queries and the motion was </w:t>
      </w:r>
      <w:r w:rsidRPr="00D53168">
        <w:rPr>
          <w:b/>
          <w:bCs/>
        </w:rPr>
        <w:t>AGREED</w:t>
      </w:r>
      <w:r>
        <w:t xml:space="preserve">. </w:t>
      </w:r>
    </w:p>
    <w:p w14:paraId="3377F129" w14:textId="262CD425" w:rsidR="006D0FE7" w:rsidRDefault="00D53168">
      <w:pPr>
        <w:pStyle w:val="Heading3"/>
      </w:pPr>
      <w:r>
        <w:rPr>
          <w:b/>
          <w:u w:val="single"/>
        </w:rPr>
        <w:t xml:space="preserve">C/364/23 - </w:t>
      </w:r>
      <w:r w:rsidR="00BF26F9">
        <w:rPr>
          <w:b/>
          <w:u w:val="single"/>
        </w:rPr>
        <w:t>M2 Item ID:79897</w:t>
      </w:r>
      <w:r>
        <w:rPr>
          <w:b/>
          <w:u w:val="single"/>
        </w:rPr>
        <w:t xml:space="preserve"> – Clondalkin Tus Nua</w:t>
      </w:r>
    </w:p>
    <w:p w14:paraId="1B6B8D4F" w14:textId="26118AF9" w:rsidR="006D0FE7" w:rsidRDefault="00D53168">
      <w:r>
        <w:t xml:space="preserve">It was </w:t>
      </w:r>
      <w:r w:rsidR="00BF26F9">
        <w:t>Proposed by Councillor W. Carey</w:t>
      </w:r>
      <w:r>
        <w:t xml:space="preserve"> and Seconded by Councillor F. Timmons:</w:t>
      </w:r>
    </w:p>
    <w:p w14:paraId="0818DA42" w14:textId="77777777" w:rsidR="006D0FE7" w:rsidRDefault="00BF26F9">
      <w:r>
        <w:lastRenderedPageBreak/>
        <w:t>that this committee agrees that SDCC should agree to a request from Clondalkin Tus Nua for the provision of additional land adjacent to the current facility at Nangor Rd to facilitate the expansion and consolidation of their current services on a single site.</w:t>
      </w:r>
    </w:p>
    <w:p w14:paraId="0A0D2EDA" w14:textId="77777777" w:rsidR="00D53168" w:rsidRDefault="00D53168" w:rsidP="00D53168">
      <w:r w:rsidRPr="00D53168">
        <w:rPr>
          <w:bCs/>
        </w:rPr>
        <w:t>The following report by the Chief Executive which had been circulated was</w:t>
      </w:r>
      <w:r>
        <w:rPr>
          <w:b/>
        </w:rPr>
        <w:t xml:space="preserve"> READ:</w:t>
      </w:r>
    </w:p>
    <w:p w14:paraId="25A86A88" w14:textId="77777777" w:rsidR="006D0FE7" w:rsidRDefault="00BF26F9">
      <w:r>
        <w:t>Development Department have no record of an application for disposal by this group. In looking at the location, it would not be possible facilitate a request to expand the footprint of the site into adjacent land as it is physically constrained by Part 8 housing development and its associated open space requirement approved at October 2019 Council Meeting and currently under construction.</w:t>
      </w:r>
    </w:p>
    <w:p w14:paraId="2A350184" w14:textId="32946C1E" w:rsidR="00D53168" w:rsidRDefault="00FE6DF4">
      <w:r>
        <w:t xml:space="preserve">A discussion followed with contribution from Councillors W. Carey, F. Timmons, K. Egan and E. Ó Broin. Ms. L. Leonard, Senior Executive Officer responded to the members queries and the motion was </w:t>
      </w:r>
      <w:r w:rsidRPr="00FE6DF4">
        <w:rPr>
          <w:b/>
          <w:bCs/>
        </w:rPr>
        <w:t>AGREED.</w:t>
      </w:r>
      <w:r>
        <w:t xml:space="preserve"> </w:t>
      </w:r>
    </w:p>
    <w:p w14:paraId="0E1AE627" w14:textId="77777777" w:rsidR="006D0FE7" w:rsidRPr="00FE6DF4" w:rsidRDefault="00BF26F9" w:rsidP="00FE6DF4">
      <w:pPr>
        <w:pStyle w:val="Heading2"/>
        <w:jc w:val="center"/>
        <w:rPr>
          <w:b/>
          <w:bCs/>
          <w:sz w:val="36"/>
          <w:szCs w:val="36"/>
          <w:u w:val="single"/>
        </w:rPr>
      </w:pPr>
      <w:r w:rsidRPr="00FE6DF4">
        <w:rPr>
          <w:b/>
          <w:bCs/>
          <w:sz w:val="36"/>
          <w:szCs w:val="36"/>
          <w:u w:val="single"/>
        </w:rPr>
        <w:t>Corporate Support</w:t>
      </w:r>
    </w:p>
    <w:p w14:paraId="38FC252F" w14:textId="3DDF7063" w:rsidR="006D0FE7" w:rsidRDefault="00FE6DF4">
      <w:pPr>
        <w:pStyle w:val="Heading3"/>
      </w:pPr>
      <w:r>
        <w:rPr>
          <w:b/>
          <w:u w:val="single"/>
        </w:rPr>
        <w:t xml:space="preserve">C/365/23 - </w:t>
      </w:r>
      <w:r w:rsidR="00BF26F9">
        <w:rPr>
          <w:b/>
          <w:u w:val="single"/>
        </w:rPr>
        <w:t>Q2 Item ID:80080</w:t>
      </w:r>
      <w:r>
        <w:rPr>
          <w:b/>
          <w:u w:val="single"/>
        </w:rPr>
        <w:t xml:space="preserve"> – Verge along Nangor Road</w:t>
      </w:r>
    </w:p>
    <w:p w14:paraId="3C2B4CB3" w14:textId="77777777" w:rsidR="006D0FE7" w:rsidRDefault="00BF26F9">
      <w:r>
        <w:t>Proposed by Councillor W. Carey</w:t>
      </w:r>
    </w:p>
    <w:p w14:paraId="642A3396" w14:textId="0CCB28E6" w:rsidR="006D0FE7" w:rsidRDefault="00BF26F9">
      <w:r>
        <w:t xml:space="preserve">To ask the manager to ascertain who is responsible for the verge adjacent to hoarding along Nangor </w:t>
      </w:r>
      <w:r w:rsidR="00FE6DF4">
        <w:t>rd.</w:t>
      </w:r>
      <w:r>
        <w:t xml:space="preserve"> from Ninth Lock Rd up to Mill Park, and for those responsible to maintain this for access to pedestrians here as the growth of shrubs are a danger to both pedestrians and passing traffic.</w:t>
      </w:r>
    </w:p>
    <w:p w14:paraId="2A3F146A" w14:textId="77777777" w:rsidR="00FE6DF4" w:rsidRDefault="00BF26F9">
      <w:pPr>
        <w:rPr>
          <w:b/>
        </w:rPr>
      </w:pPr>
      <w:r>
        <w:rPr>
          <w:b/>
        </w:rPr>
        <w:t xml:space="preserve">REPLY: </w:t>
      </w:r>
    </w:p>
    <w:p w14:paraId="4209E30D" w14:textId="3FE75F48" w:rsidR="006D0FE7" w:rsidRDefault="00BF26F9">
      <w:r>
        <w:t>It has been established that this area of land is not in South Dublin County Council's ownership.</w:t>
      </w:r>
    </w:p>
    <w:p w14:paraId="1058303C" w14:textId="6A80A34A" w:rsidR="006D0FE7" w:rsidRDefault="00FE6DF4">
      <w:pPr>
        <w:pStyle w:val="Heading3"/>
      </w:pPr>
      <w:r>
        <w:rPr>
          <w:b/>
          <w:u w:val="single"/>
        </w:rPr>
        <w:t xml:space="preserve">C/366/23 - </w:t>
      </w:r>
      <w:r w:rsidR="00BF26F9">
        <w:rPr>
          <w:b/>
          <w:u w:val="single"/>
        </w:rPr>
        <w:t>H6 Item ID:79928</w:t>
      </w:r>
      <w:r>
        <w:rPr>
          <w:b/>
          <w:u w:val="single"/>
        </w:rPr>
        <w:t xml:space="preserve"> – New Works</w:t>
      </w:r>
    </w:p>
    <w:p w14:paraId="6A7C3125" w14:textId="36728321" w:rsidR="006D0FE7" w:rsidRDefault="00BF26F9">
      <w:r>
        <w:t>(No Business)</w:t>
      </w:r>
    </w:p>
    <w:p w14:paraId="3976391A" w14:textId="21AF147C" w:rsidR="006D0FE7" w:rsidRDefault="00FE6DF4">
      <w:pPr>
        <w:pStyle w:val="Heading3"/>
      </w:pPr>
      <w:r>
        <w:rPr>
          <w:b/>
          <w:u w:val="single"/>
        </w:rPr>
        <w:t xml:space="preserve">C/367/23 - </w:t>
      </w:r>
      <w:r w:rsidR="00BF26F9">
        <w:rPr>
          <w:b/>
          <w:u w:val="single"/>
        </w:rPr>
        <w:t>C3 Item ID:79918</w:t>
      </w:r>
      <w:r>
        <w:rPr>
          <w:b/>
          <w:u w:val="single"/>
        </w:rPr>
        <w:t xml:space="preserve"> - Correspondence</w:t>
      </w:r>
    </w:p>
    <w:p w14:paraId="5580D374" w14:textId="3D4E60FC" w:rsidR="006D0FE7" w:rsidRDefault="00BF26F9">
      <w:r>
        <w:t>(No Business)</w:t>
      </w:r>
    </w:p>
    <w:p w14:paraId="4A3CF975" w14:textId="5F0F479D" w:rsidR="006D0FE7" w:rsidRDefault="00FE6DF4">
      <w:pPr>
        <w:pStyle w:val="Heading3"/>
      </w:pPr>
      <w:r>
        <w:rPr>
          <w:b/>
          <w:u w:val="single"/>
        </w:rPr>
        <w:t xml:space="preserve">C/368/23 - </w:t>
      </w:r>
      <w:r w:rsidR="00BF26F9">
        <w:rPr>
          <w:b/>
          <w:u w:val="single"/>
        </w:rPr>
        <w:t>M4 Item ID:80098</w:t>
      </w:r>
      <w:r>
        <w:rPr>
          <w:b/>
          <w:u w:val="single"/>
        </w:rPr>
        <w:t xml:space="preserve"> – Railings at Clondalkin Lodge Nursing Home</w:t>
      </w:r>
    </w:p>
    <w:p w14:paraId="203AE20F" w14:textId="3F800B05" w:rsidR="006D0FE7" w:rsidRDefault="00FE6DF4">
      <w:r>
        <w:t xml:space="preserve">It was </w:t>
      </w:r>
      <w:r w:rsidR="00BF26F9">
        <w:t>Proposed by Councillor E. Ó Broin</w:t>
      </w:r>
      <w:r>
        <w:t xml:space="preserve">, Seconded by Councillor F. Timmons and unanimously </w:t>
      </w:r>
      <w:r w:rsidRPr="00FE6DF4">
        <w:rPr>
          <w:b/>
          <w:bCs/>
        </w:rPr>
        <w:t>AGREED</w:t>
      </w:r>
      <w:r>
        <w:t xml:space="preserve"> without debate to accept the Chief Executive’s report:</w:t>
      </w:r>
    </w:p>
    <w:p w14:paraId="0DFF2A26" w14:textId="77777777" w:rsidR="006D0FE7" w:rsidRDefault="00BF26F9">
      <w:r>
        <w:t>That this Area Committee condemns the aggressive design of the railings which have been erected on the boundary of the newly constructed Clondalkin Lodge Nursing Home on Convent Road in Clondalkin and agrees to write to the owner asking for a more welcoming design. </w:t>
      </w:r>
    </w:p>
    <w:p w14:paraId="64B8FD50" w14:textId="77777777" w:rsidR="006D0FE7" w:rsidRDefault="00BF26F9">
      <w:r>
        <w:rPr>
          <w:b/>
        </w:rPr>
        <w:t>REPORT:</w:t>
      </w:r>
    </w:p>
    <w:p w14:paraId="27DAD34F" w14:textId="77777777" w:rsidR="006D0FE7" w:rsidRDefault="00BF26F9">
      <w:r>
        <w:t>If the Motion is agreed, a letter will issue to the Clondalkin Lodge Nursing Home as outlined above on behalf of the Clondalkin area committee.</w:t>
      </w:r>
    </w:p>
    <w:p w14:paraId="0B9B8B0C" w14:textId="77777777" w:rsidR="0072791D" w:rsidRDefault="0072791D" w:rsidP="00FE6DF4">
      <w:pPr>
        <w:pStyle w:val="Heading2"/>
        <w:jc w:val="center"/>
        <w:rPr>
          <w:b/>
          <w:bCs/>
          <w:sz w:val="36"/>
          <w:szCs w:val="36"/>
          <w:u w:val="single"/>
        </w:rPr>
      </w:pPr>
    </w:p>
    <w:p w14:paraId="10E95119" w14:textId="2C2E69BF" w:rsidR="006D0FE7" w:rsidRPr="00FE6DF4" w:rsidRDefault="00BF26F9" w:rsidP="00FE6DF4">
      <w:pPr>
        <w:pStyle w:val="Heading2"/>
        <w:jc w:val="center"/>
        <w:rPr>
          <w:b/>
          <w:bCs/>
          <w:sz w:val="36"/>
          <w:szCs w:val="36"/>
          <w:u w:val="single"/>
        </w:rPr>
      </w:pPr>
      <w:r w:rsidRPr="00FE6DF4">
        <w:rPr>
          <w:b/>
          <w:bCs/>
          <w:sz w:val="36"/>
          <w:szCs w:val="36"/>
          <w:u w:val="single"/>
        </w:rPr>
        <w:t xml:space="preserve">Performance </w:t>
      </w:r>
      <w:r w:rsidR="00FE6DF4" w:rsidRPr="00FE6DF4">
        <w:rPr>
          <w:b/>
          <w:bCs/>
          <w:sz w:val="36"/>
          <w:szCs w:val="36"/>
          <w:u w:val="single"/>
        </w:rPr>
        <w:t>&amp;</w:t>
      </w:r>
      <w:r w:rsidRPr="00FE6DF4">
        <w:rPr>
          <w:b/>
          <w:bCs/>
          <w:sz w:val="36"/>
          <w:szCs w:val="36"/>
          <w:u w:val="single"/>
        </w:rPr>
        <w:t xml:space="preserve"> Change Management</w:t>
      </w:r>
    </w:p>
    <w:p w14:paraId="61D8E5ED" w14:textId="24C0E466" w:rsidR="006D0FE7" w:rsidRDefault="00FE6DF4">
      <w:pPr>
        <w:pStyle w:val="Heading3"/>
      </w:pPr>
      <w:r>
        <w:rPr>
          <w:b/>
          <w:u w:val="single"/>
        </w:rPr>
        <w:t xml:space="preserve">C/369/23 - </w:t>
      </w:r>
      <w:r w:rsidR="00BF26F9">
        <w:rPr>
          <w:b/>
          <w:u w:val="single"/>
        </w:rPr>
        <w:t>H7 Item ID:79933</w:t>
      </w:r>
      <w:r>
        <w:rPr>
          <w:b/>
          <w:u w:val="single"/>
        </w:rPr>
        <w:t xml:space="preserve"> – New Works</w:t>
      </w:r>
    </w:p>
    <w:p w14:paraId="7A3ACFDB" w14:textId="7F351823" w:rsidR="006D0FE7" w:rsidRDefault="00BF26F9">
      <w:r>
        <w:t>(No Business)</w:t>
      </w:r>
    </w:p>
    <w:p w14:paraId="3D44F2A1" w14:textId="044A04DE" w:rsidR="006D0FE7" w:rsidRDefault="00FE6DF4">
      <w:pPr>
        <w:pStyle w:val="Heading3"/>
      </w:pPr>
      <w:r>
        <w:rPr>
          <w:b/>
          <w:u w:val="single"/>
        </w:rPr>
        <w:t xml:space="preserve">C/370/23 - </w:t>
      </w:r>
      <w:r w:rsidR="00BF26F9">
        <w:rPr>
          <w:b/>
          <w:u w:val="single"/>
        </w:rPr>
        <w:t>C4 Item ID:79922</w:t>
      </w:r>
      <w:r>
        <w:rPr>
          <w:b/>
          <w:u w:val="single"/>
        </w:rPr>
        <w:t xml:space="preserve"> - Correspondence</w:t>
      </w:r>
    </w:p>
    <w:p w14:paraId="6D48616A" w14:textId="77777777" w:rsidR="0072791D" w:rsidRDefault="00BF26F9" w:rsidP="0072791D">
      <w:r>
        <w:t>(No Business)</w:t>
      </w:r>
    </w:p>
    <w:p w14:paraId="566A8B7D" w14:textId="77777777" w:rsidR="0072791D" w:rsidRDefault="0072791D" w:rsidP="0072791D"/>
    <w:p w14:paraId="551A443B" w14:textId="507629C1" w:rsidR="006D0FE7" w:rsidRPr="00FE6DF4" w:rsidRDefault="00BF26F9" w:rsidP="0072791D">
      <w:pPr>
        <w:jc w:val="center"/>
        <w:rPr>
          <w:b/>
          <w:bCs/>
          <w:sz w:val="36"/>
          <w:szCs w:val="36"/>
          <w:u w:val="single"/>
        </w:rPr>
      </w:pPr>
      <w:r w:rsidRPr="00FE6DF4">
        <w:rPr>
          <w:b/>
          <w:bCs/>
          <w:sz w:val="36"/>
          <w:szCs w:val="36"/>
          <w:u w:val="single"/>
        </w:rPr>
        <w:t xml:space="preserve">Water </w:t>
      </w:r>
      <w:r w:rsidR="00FE6DF4" w:rsidRPr="00FE6DF4">
        <w:rPr>
          <w:b/>
          <w:bCs/>
          <w:sz w:val="36"/>
          <w:szCs w:val="36"/>
          <w:u w:val="single"/>
        </w:rPr>
        <w:t>&amp;</w:t>
      </w:r>
      <w:r w:rsidRPr="00FE6DF4">
        <w:rPr>
          <w:b/>
          <w:bCs/>
          <w:sz w:val="36"/>
          <w:szCs w:val="36"/>
          <w:u w:val="single"/>
        </w:rPr>
        <w:t xml:space="preserve"> Drainage</w:t>
      </w:r>
    </w:p>
    <w:p w14:paraId="6BB85FCD" w14:textId="232164DA" w:rsidR="006D0FE7" w:rsidRDefault="00FE6DF4">
      <w:pPr>
        <w:pStyle w:val="Heading3"/>
      </w:pPr>
      <w:r>
        <w:rPr>
          <w:b/>
          <w:u w:val="single"/>
        </w:rPr>
        <w:t xml:space="preserve">C/371/23 - </w:t>
      </w:r>
      <w:r w:rsidR="00BF26F9">
        <w:rPr>
          <w:b/>
          <w:u w:val="single"/>
        </w:rPr>
        <w:t>H8 Item ID:79937</w:t>
      </w:r>
      <w:r>
        <w:rPr>
          <w:b/>
          <w:u w:val="single"/>
        </w:rPr>
        <w:t xml:space="preserve"> – New Works</w:t>
      </w:r>
    </w:p>
    <w:p w14:paraId="07868CE5" w14:textId="0E73443B" w:rsidR="006D0FE7" w:rsidRDefault="00BF26F9">
      <w:r>
        <w:t>(No Business)</w:t>
      </w:r>
    </w:p>
    <w:p w14:paraId="4FD7E709" w14:textId="2672DEFE" w:rsidR="006D0FE7" w:rsidRDefault="00FE6DF4">
      <w:pPr>
        <w:pStyle w:val="Heading3"/>
      </w:pPr>
      <w:r>
        <w:rPr>
          <w:b/>
          <w:u w:val="single"/>
        </w:rPr>
        <w:t xml:space="preserve">C/372/23 - </w:t>
      </w:r>
      <w:r w:rsidR="00BF26F9">
        <w:rPr>
          <w:b/>
          <w:u w:val="single"/>
        </w:rPr>
        <w:t>C5 Item ID:79926</w:t>
      </w:r>
      <w:r>
        <w:rPr>
          <w:b/>
          <w:u w:val="single"/>
        </w:rPr>
        <w:t xml:space="preserve"> - Correspondence</w:t>
      </w:r>
    </w:p>
    <w:p w14:paraId="7B285AD7" w14:textId="2699F14D" w:rsidR="006D0FE7" w:rsidRDefault="00BF26F9">
      <w:r>
        <w:t>(No Business)</w:t>
      </w:r>
    </w:p>
    <w:p w14:paraId="5631D82D" w14:textId="77777777" w:rsidR="006D0FE7" w:rsidRPr="00FE6DF4" w:rsidRDefault="00BF26F9" w:rsidP="00FE6DF4">
      <w:pPr>
        <w:pStyle w:val="Heading2"/>
        <w:jc w:val="center"/>
        <w:rPr>
          <w:b/>
          <w:bCs/>
          <w:sz w:val="36"/>
          <w:szCs w:val="36"/>
          <w:u w:val="single"/>
        </w:rPr>
      </w:pPr>
      <w:r w:rsidRPr="00FE6DF4">
        <w:rPr>
          <w:b/>
          <w:bCs/>
          <w:sz w:val="36"/>
          <w:szCs w:val="36"/>
          <w:u w:val="single"/>
        </w:rPr>
        <w:t>Public Realm</w:t>
      </w:r>
    </w:p>
    <w:p w14:paraId="513F09BE" w14:textId="64B36E12" w:rsidR="006D0FE7" w:rsidRDefault="00FE6DF4">
      <w:pPr>
        <w:pStyle w:val="Heading3"/>
      </w:pPr>
      <w:r>
        <w:rPr>
          <w:b/>
          <w:u w:val="single"/>
        </w:rPr>
        <w:t xml:space="preserve">C/373/23 - </w:t>
      </w:r>
      <w:r w:rsidR="00BF26F9">
        <w:rPr>
          <w:b/>
          <w:u w:val="single"/>
        </w:rPr>
        <w:t>Q3 Item ID:79872</w:t>
      </w:r>
      <w:r>
        <w:rPr>
          <w:b/>
          <w:u w:val="single"/>
        </w:rPr>
        <w:t xml:space="preserve"> – Mount St. Joseph</w:t>
      </w:r>
    </w:p>
    <w:p w14:paraId="7A659E3A" w14:textId="77777777" w:rsidR="006D0FE7" w:rsidRDefault="00BF26F9">
      <w:r>
        <w:t>Proposed by Councillor F. Timmons</w:t>
      </w:r>
    </w:p>
    <w:p w14:paraId="27741FF7" w14:textId="77777777" w:rsidR="006D0FE7" w:rsidRDefault="00BF26F9">
      <w:r>
        <w:t>To ask the Chief Executive for a detailed report that provides an update on how SDCC will prevent further deterioration of Protected Structure Mount St. Joseph cemetery. Headstones due to be repaired in 2023.When will new signage be selected and erected.? And will Clondalkin Tidy Towns be consulted on same?</w:t>
      </w:r>
    </w:p>
    <w:p w14:paraId="2CFB1B2D" w14:textId="77777777" w:rsidR="006D0FE7" w:rsidRDefault="00BF26F9">
      <w:r>
        <w:rPr>
          <w:b/>
        </w:rPr>
        <w:t>REPLY:</w:t>
      </w:r>
    </w:p>
    <w:p w14:paraId="384E5C06" w14:textId="77777777" w:rsidR="006D0FE7" w:rsidRDefault="00BF26F9">
      <w:r>
        <w:t>Prior to the cemetery coming into public ownership a number of measures were carried out to secure the fabric of the cemetery.  The top of the walls were repaired to prevent water ingress.  The two crypts were secured with gates to prevent access.  Since coming into public ownership measure that have taken place to protect the site include the upgrade of the lock mechanism on the inner gate, infilling low points under the boundary railing to prevent access under it and implementing a vegetation management system to deter access.  Currently there are no further measures under consideration.</w:t>
      </w:r>
    </w:p>
    <w:p w14:paraId="312D2161" w14:textId="77777777" w:rsidR="006D0FE7" w:rsidRDefault="00BF26F9">
      <w:r>
        <w:t>The repair of headstones has been included in the 2023 Improvement Works Programme and it is still intended to carry out the works in the current year. </w:t>
      </w:r>
    </w:p>
    <w:p w14:paraId="2B665FDB" w14:textId="77777777" w:rsidR="006D0FE7" w:rsidRDefault="00BF26F9">
      <w:r>
        <w:t>The replacement of the Carmelite information sign is being carried out as part of the Improvement Works Programme.  The inclusion of this item on the works programme is on foot of requests received from Councillors and Clondalkin Tidy Towns.  The sign will be replaced with a similar type of sign which will include the same information.  The Public Realm Section held discussions with a sign supplier regarding the removal of the existing sign and providing a replacement sign.  While this process was not concluded the matter will be followed up on with a view to replacing the sign in the current year.</w:t>
      </w:r>
    </w:p>
    <w:p w14:paraId="11781154" w14:textId="14BA65A8" w:rsidR="006D0FE7" w:rsidRDefault="00FE6DF4">
      <w:pPr>
        <w:pStyle w:val="Heading3"/>
      </w:pPr>
      <w:r>
        <w:rPr>
          <w:b/>
          <w:u w:val="single"/>
        </w:rPr>
        <w:lastRenderedPageBreak/>
        <w:t xml:space="preserve">C/374/23 - </w:t>
      </w:r>
      <w:r w:rsidR="00BF26F9">
        <w:rPr>
          <w:b/>
          <w:u w:val="single"/>
        </w:rPr>
        <w:t>H9 Item ID:79935</w:t>
      </w:r>
      <w:r>
        <w:rPr>
          <w:b/>
          <w:u w:val="single"/>
        </w:rPr>
        <w:t xml:space="preserve"> – New Works</w:t>
      </w:r>
    </w:p>
    <w:p w14:paraId="40D3CB62" w14:textId="58F26D05" w:rsidR="006D0FE7" w:rsidRDefault="00BF26F9">
      <w:r>
        <w:t>(No Business)</w:t>
      </w:r>
    </w:p>
    <w:p w14:paraId="182E44EC" w14:textId="1E358065" w:rsidR="006D0FE7" w:rsidRDefault="00FE6DF4">
      <w:pPr>
        <w:pStyle w:val="Heading3"/>
      </w:pPr>
      <w:r>
        <w:rPr>
          <w:b/>
          <w:u w:val="single"/>
        </w:rPr>
        <w:t xml:space="preserve">C/375/23 - </w:t>
      </w:r>
      <w:r w:rsidR="00BF26F9">
        <w:rPr>
          <w:b/>
          <w:u w:val="single"/>
        </w:rPr>
        <w:t>C6 Item ID:79924</w:t>
      </w:r>
      <w:r>
        <w:rPr>
          <w:b/>
          <w:u w:val="single"/>
        </w:rPr>
        <w:t xml:space="preserve"> - Correspondence</w:t>
      </w:r>
    </w:p>
    <w:p w14:paraId="000869BD" w14:textId="2DC8D55C" w:rsidR="006D0FE7" w:rsidRDefault="00BF26F9">
      <w:r>
        <w:t>(No Business)</w:t>
      </w:r>
    </w:p>
    <w:p w14:paraId="5DCD3447" w14:textId="0FD48403" w:rsidR="006D0FE7" w:rsidRDefault="00FE6DF4">
      <w:pPr>
        <w:pStyle w:val="Heading3"/>
      </w:pPr>
      <w:r>
        <w:rPr>
          <w:b/>
          <w:u w:val="single"/>
        </w:rPr>
        <w:t xml:space="preserve">C/376/23 - </w:t>
      </w:r>
      <w:r w:rsidR="00BF26F9">
        <w:rPr>
          <w:b/>
          <w:u w:val="single"/>
        </w:rPr>
        <w:t>M5 Item ID:79622</w:t>
      </w:r>
      <w:r>
        <w:rPr>
          <w:b/>
          <w:u w:val="single"/>
        </w:rPr>
        <w:t xml:space="preserve"> – Pruning of Trees in Cappaghmore</w:t>
      </w:r>
    </w:p>
    <w:p w14:paraId="245B5F9D" w14:textId="1F553869" w:rsidR="006D0FE7" w:rsidRDefault="00442D74">
      <w:r>
        <w:t xml:space="preserve">It was </w:t>
      </w:r>
      <w:r w:rsidR="00BF26F9">
        <w:t>Proposed by Councillor T. Gilligan</w:t>
      </w:r>
      <w:r>
        <w:t xml:space="preserve">, Seconded by Councillor F. Timmons and unanimously </w:t>
      </w:r>
      <w:r w:rsidRPr="00442D74">
        <w:rPr>
          <w:b/>
          <w:bCs/>
        </w:rPr>
        <w:t>AGREED</w:t>
      </w:r>
      <w:r>
        <w:t xml:space="preserve"> without debate to accept the Chief Executive’s report:</w:t>
      </w:r>
    </w:p>
    <w:p w14:paraId="2C940663" w14:textId="48766EF9" w:rsidR="00442D74" w:rsidRDefault="00BF26F9">
      <w:r>
        <w:t xml:space="preserve">That this Area Committee request that the manager prunes the trees at </w:t>
      </w:r>
      <w:r w:rsidR="00883EBD">
        <w:t>Cappaghmore</w:t>
      </w:r>
      <w:r>
        <w:t xml:space="preserve"> on the green around the houses.</w:t>
      </w:r>
    </w:p>
    <w:p w14:paraId="0DC58665" w14:textId="7D727F8C" w:rsidR="006D0FE7" w:rsidRDefault="00BF26F9">
      <w:r>
        <w:rPr>
          <w:b/>
        </w:rPr>
        <w:t>REPORT:</w:t>
      </w:r>
    </w:p>
    <w:p w14:paraId="6DC17FE5" w14:textId="77777777" w:rsidR="006D0FE7" w:rsidRDefault="00BF26F9">
      <w:r>
        <w:t>As previously reported under Motion 5 at the Area Committee Meeting in February 2023, the Council engaged an arborist to carry out a tree survey and report on the mature trees in Cappaghmore open spaces.  The survey has been completed and it is intended to implement the recommendations of the tree survey in the current year.</w:t>
      </w:r>
    </w:p>
    <w:p w14:paraId="33545EAA" w14:textId="413A7505" w:rsidR="006D0FE7" w:rsidRDefault="00442D74">
      <w:pPr>
        <w:pStyle w:val="Heading3"/>
      </w:pPr>
      <w:r>
        <w:rPr>
          <w:b/>
          <w:u w:val="single"/>
        </w:rPr>
        <w:t xml:space="preserve">C/377/23 - </w:t>
      </w:r>
      <w:r w:rsidR="00BF26F9">
        <w:rPr>
          <w:b/>
          <w:u w:val="single"/>
        </w:rPr>
        <w:t>M6 Item ID:79718</w:t>
      </w:r>
      <w:r>
        <w:rPr>
          <w:b/>
          <w:u w:val="single"/>
        </w:rPr>
        <w:t xml:space="preserve"> – Lights at Boomers Pub</w:t>
      </w:r>
    </w:p>
    <w:p w14:paraId="080AA538" w14:textId="77777777" w:rsidR="00442D74" w:rsidRDefault="00442D74" w:rsidP="00442D74">
      <w:r>
        <w:t xml:space="preserve">It was Proposed by Councillor T. Gilligan, Seconded by Councillor F. Timmons and unanimously </w:t>
      </w:r>
      <w:r w:rsidRPr="00442D74">
        <w:rPr>
          <w:b/>
          <w:bCs/>
        </w:rPr>
        <w:t>AGREED</w:t>
      </w:r>
      <w:r>
        <w:t xml:space="preserve"> without debate to accept the Chief Executive’s report:</w:t>
      </w:r>
    </w:p>
    <w:p w14:paraId="61AC6CC0" w14:textId="250313FB" w:rsidR="006D0FE7" w:rsidRDefault="00BF26F9">
      <w:r>
        <w:t xml:space="preserve">That the manager install lights at the back of boomers pub - dirty needles have been found, men urinating, drinking in broad day light, amongst other asb issues at </w:t>
      </w:r>
      <w:r w:rsidR="000366AC">
        <w:t>Woodford</w:t>
      </w:r>
      <w:r>
        <w:t xml:space="preserve"> green at the back of Boomers Pub</w:t>
      </w:r>
    </w:p>
    <w:p w14:paraId="3B544F59" w14:textId="77777777" w:rsidR="006D0FE7" w:rsidRDefault="00BF26F9">
      <w:r>
        <w:rPr>
          <w:b/>
        </w:rPr>
        <w:t>REPORT:</w:t>
      </w:r>
    </w:p>
    <w:p w14:paraId="2C74EF03" w14:textId="77777777" w:rsidR="006D0FE7" w:rsidRDefault="00BF26F9">
      <w:r>
        <w:t xml:space="preserve">As previously reported under </w:t>
      </w:r>
      <w:hyperlink r:id="rId10" w:history="1">
        <w:r>
          <w:rPr>
            <w:rStyle w:val="Hyperlink"/>
          </w:rPr>
          <w:t>Motion 8</w:t>
        </w:r>
      </w:hyperlink>
      <w:r>
        <w:t xml:space="preserve"> at the ACM in December 2022, lighting in parks and open spaces has only been provided where there are short links between residential areas.  It is not considered safe to provide lighting in large parks or open spaces since persons could find themselves in a secluded area and vulnerable to anti-social elements who would be attracted by the public lighting.  Parks and open spaces should therefore not be used during darkness when alternative lit routes are available along public roads which are passively supervised by passing traffic. </w:t>
      </w:r>
    </w:p>
    <w:p w14:paraId="1D020C3A" w14:textId="76BB14AF" w:rsidR="006D0FE7" w:rsidRDefault="00BF26F9">
      <w:r>
        <w:t xml:space="preserve">The area was recently inspected and while there was some evidence of drinking taking place in the form of discarded cans, there was no drug paraphernalia present.  As part of routine maintenance operations, any litter present on the open space will be removed and hedges will be pruned during the winter pruning period.  The provision of lights would not have any </w:t>
      </w:r>
      <w:r w:rsidR="000366AC">
        <w:t>effect</w:t>
      </w:r>
      <w:r>
        <w:t xml:space="preserve"> on the report of drinking taking place in broad daylight.  There are no proposals to install lighting at the location in question.</w:t>
      </w:r>
    </w:p>
    <w:p w14:paraId="729BC125" w14:textId="77777777" w:rsidR="006D0FE7" w:rsidRDefault="00BF26F9">
      <w:r>
        <w:t>Residents who are experiencing ASB problems are encouraged to report incidents to An Garda Síochána who have the powers to enforce the law under the relevant Public Order and Criminal Justice Acts.</w:t>
      </w:r>
    </w:p>
    <w:p w14:paraId="5C4D8B7F" w14:textId="69E2C5D7" w:rsidR="006D0FE7" w:rsidRDefault="00442D74">
      <w:pPr>
        <w:pStyle w:val="Heading3"/>
      </w:pPr>
      <w:r>
        <w:rPr>
          <w:b/>
          <w:u w:val="single"/>
        </w:rPr>
        <w:t xml:space="preserve">C/378/23 - </w:t>
      </w:r>
      <w:r w:rsidR="00BF26F9">
        <w:rPr>
          <w:b/>
          <w:u w:val="single"/>
        </w:rPr>
        <w:t>M7 Item ID:80100</w:t>
      </w:r>
      <w:r>
        <w:rPr>
          <w:b/>
          <w:u w:val="single"/>
        </w:rPr>
        <w:t xml:space="preserve"> – Rose Garden Rathcoole Park</w:t>
      </w:r>
    </w:p>
    <w:p w14:paraId="1B70F9C3" w14:textId="1A65425B" w:rsidR="00442D74" w:rsidRDefault="00442D74" w:rsidP="00442D74">
      <w:r>
        <w:t xml:space="preserve">It was Proposed by Councillor E. Ó Broin, Seconded by Councillor F. Timmons and unanimously </w:t>
      </w:r>
      <w:r w:rsidRPr="00442D74">
        <w:rPr>
          <w:b/>
          <w:bCs/>
        </w:rPr>
        <w:t>AGREED</w:t>
      </w:r>
      <w:r>
        <w:t xml:space="preserve"> without debate to accept the Chief Executive’s report:</w:t>
      </w:r>
    </w:p>
    <w:p w14:paraId="1F719FB3" w14:textId="77777777" w:rsidR="006D0FE7" w:rsidRDefault="00BF26F9">
      <w:r>
        <w:t>This committee agrees to improve the Rose Garden at Rathcoole Park which has been neglected.</w:t>
      </w:r>
    </w:p>
    <w:p w14:paraId="0DE6BE46" w14:textId="77777777" w:rsidR="006D0FE7" w:rsidRDefault="00BF26F9">
      <w:r>
        <w:rPr>
          <w:b/>
        </w:rPr>
        <w:lastRenderedPageBreak/>
        <w:t>REPORT:</w:t>
      </w:r>
    </w:p>
    <w:p w14:paraId="681E45E4" w14:textId="77777777" w:rsidR="006D0FE7" w:rsidRDefault="00BF26F9">
      <w:r>
        <w:t>The Rose Garden in Rathcoole Park has been assessed and in order to improve its condition significant works are required.  The works will necessitate the removal of existing plants, cultivation of soil and replacement planting.  This work presents an opportunity to improve the existing planting scheme by including pollinator friendly perennials and roses.  Subject to the approval of this motion, the upgrade of the rose garden will be listed for consideration in the draft Public Realm Improvement Works Programme for 2024</w:t>
      </w:r>
    </w:p>
    <w:p w14:paraId="6C6C1A16" w14:textId="2C2D326C" w:rsidR="006D0FE7" w:rsidRDefault="00442D74">
      <w:pPr>
        <w:pStyle w:val="Heading3"/>
      </w:pPr>
      <w:r>
        <w:rPr>
          <w:b/>
          <w:u w:val="single"/>
        </w:rPr>
        <w:t xml:space="preserve">C/379/23 - </w:t>
      </w:r>
      <w:r w:rsidR="00BF26F9">
        <w:rPr>
          <w:b/>
          <w:u w:val="single"/>
        </w:rPr>
        <w:t>M8 Item ID:80101</w:t>
      </w:r>
      <w:r>
        <w:rPr>
          <w:b/>
          <w:u w:val="single"/>
        </w:rPr>
        <w:t xml:space="preserve"> </w:t>
      </w:r>
      <w:r w:rsidR="00AE4430">
        <w:rPr>
          <w:b/>
          <w:u w:val="single"/>
        </w:rPr>
        <w:t>–</w:t>
      </w:r>
      <w:r>
        <w:rPr>
          <w:b/>
          <w:u w:val="single"/>
        </w:rPr>
        <w:t xml:space="preserve"> </w:t>
      </w:r>
      <w:r w:rsidR="00AE4430">
        <w:rPr>
          <w:b/>
          <w:u w:val="single"/>
        </w:rPr>
        <w:t>Fruiting Trees</w:t>
      </w:r>
    </w:p>
    <w:p w14:paraId="0A31AB2B" w14:textId="34BA25EE" w:rsidR="006D0FE7" w:rsidRDefault="00AE4430">
      <w:r>
        <w:t xml:space="preserve">It was </w:t>
      </w:r>
      <w:r w:rsidR="00BF26F9">
        <w:t>Proposed by Councillor E. Ó Broin</w:t>
      </w:r>
      <w:r>
        <w:t xml:space="preserve"> and Seconded by Councillor F. Timmons:</w:t>
      </w:r>
    </w:p>
    <w:p w14:paraId="2E8036C3" w14:textId="77777777" w:rsidR="006D0FE7" w:rsidRDefault="00BF26F9">
      <w:r>
        <w:t>This committee agrees to outline to residents its role with respect to windfall crab apple and crab pears that cover footpaths and roads in the autumn and can thus cause a nuisance.</w:t>
      </w:r>
    </w:p>
    <w:p w14:paraId="1E131949" w14:textId="77777777" w:rsidR="00AE4430" w:rsidRDefault="00AE4430" w:rsidP="00AE4430">
      <w:r w:rsidRPr="00D53168">
        <w:rPr>
          <w:bCs/>
        </w:rPr>
        <w:t>The following report by the Chief Executive which had been circulated was</w:t>
      </w:r>
      <w:r>
        <w:rPr>
          <w:b/>
        </w:rPr>
        <w:t xml:space="preserve"> READ:</w:t>
      </w:r>
    </w:p>
    <w:p w14:paraId="2981D8F7" w14:textId="77777777" w:rsidR="006D0FE7" w:rsidRDefault="00BF26F9">
      <w:r>
        <w:t>The Council's Tree Management Policy - Living with Trees - states the following with regard to fruiting tree under Section 6.26 Fruit/berries/nuts/ blossom. </w:t>
      </w:r>
    </w:p>
    <w:p w14:paraId="756D53FE" w14:textId="77777777" w:rsidR="006D0FE7" w:rsidRDefault="00BF26F9">
      <w:r>
        <w:t>The Council will not fell or prune Council owned trees solely to alleviate problems caused by natural and/or seasonal phenomena such as fruit/berries, nuts or blossom which are legally outside their control.</w:t>
      </w:r>
    </w:p>
    <w:p w14:paraId="7E3C366C" w14:textId="77777777" w:rsidR="006D0FE7" w:rsidRDefault="00BF26F9">
      <w:r>
        <w:t>Problems caused by falling fruit, berries, nuts or blossom are natural and seasonal occurrences and not something the Irish legal system recognises as a ‘legal nuisance’.  Whilst we appreciate these problems, they are judged as a relatively minor inconvenience when considering the many benefits of having trees within an urban environment. Fruit trees such as apple, cherry and pear are welcomed in many locations for having the double benefit of spring blossom and autumn fruit. This makes fruit trees good for wildlife and a source of free food.</w:t>
      </w:r>
    </w:p>
    <w:p w14:paraId="6700D6E0" w14:textId="77777777" w:rsidR="006D0FE7" w:rsidRDefault="00BF26F9">
      <w:r>
        <w:t>However, where fallen fruit is leading to a significant anti-social behaviour problem, the Council will consider measures to reduce the problem including whether a phased removal and replacement with alternative species is reasonable. If there is a hazard on the public footpath the Council’s Public Realm section should be notified of the problem to arrange clearance. </w:t>
      </w:r>
    </w:p>
    <w:p w14:paraId="538E5360" w14:textId="6505B550" w:rsidR="00AE4430" w:rsidRDefault="00AE4430">
      <w:r>
        <w:t xml:space="preserve">A discussion followed with contribution from Councillors E. Ó Broin, F. Timmons and W. Carey. Mr. D. Fennell, Senior Executive Parks Superintendent responded to the members queries and the motion was </w:t>
      </w:r>
      <w:r w:rsidRPr="00AE4430">
        <w:rPr>
          <w:b/>
          <w:bCs/>
        </w:rPr>
        <w:t>AGREED</w:t>
      </w:r>
      <w:r>
        <w:t xml:space="preserve">. </w:t>
      </w:r>
    </w:p>
    <w:p w14:paraId="26404324" w14:textId="77777777" w:rsidR="006D0FE7" w:rsidRPr="00AE4430" w:rsidRDefault="00BF26F9" w:rsidP="00AE4430">
      <w:pPr>
        <w:pStyle w:val="Heading2"/>
        <w:jc w:val="center"/>
        <w:rPr>
          <w:b/>
          <w:bCs/>
          <w:sz w:val="36"/>
          <w:szCs w:val="36"/>
          <w:u w:val="single"/>
        </w:rPr>
      </w:pPr>
      <w:r w:rsidRPr="00AE4430">
        <w:rPr>
          <w:b/>
          <w:bCs/>
          <w:sz w:val="36"/>
          <w:szCs w:val="36"/>
          <w:u w:val="single"/>
        </w:rPr>
        <w:t>Environment</w:t>
      </w:r>
    </w:p>
    <w:p w14:paraId="0A5C87E9" w14:textId="49229DA2" w:rsidR="006D0FE7" w:rsidRDefault="00AE4430">
      <w:pPr>
        <w:pStyle w:val="Heading3"/>
      </w:pPr>
      <w:r>
        <w:rPr>
          <w:b/>
          <w:u w:val="single"/>
        </w:rPr>
        <w:t xml:space="preserve">C/380/23 - </w:t>
      </w:r>
      <w:r w:rsidR="00BF26F9">
        <w:rPr>
          <w:b/>
          <w:u w:val="single"/>
        </w:rPr>
        <w:t>H10 Item ID:79930</w:t>
      </w:r>
      <w:r>
        <w:rPr>
          <w:b/>
          <w:u w:val="single"/>
        </w:rPr>
        <w:t xml:space="preserve"> – New Works</w:t>
      </w:r>
    </w:p>
    <w:p w14:paraId="371A67D5" w14:textId="19462848" w:rsidR="006D0FE7" w:rsidRDefault="00BF26F9">
      <w:r>
        <w:t>(No Business)</w:t>
      </w:r>
    </w:p>
    <w:p w14:paraId="0B0E2B47" w14:textId="0854DD6E" w:rsidR="006D0FE7" w:rsidRDefault="00AE4430">
      <w:pPr>
        <w:pStyle w:val="Heading3"/>
      </w:pPr>
      <w:r>
        <w:rPr>
          <w:b/>
          <w:u w:val="single"/>
        </w:rPr>
        <w:t xml:space="preserve">C/381/23 - </w:t>
      </w:r>
      <w:r w:rsidR="00BF26F9">
        <w:rPr>
          <w:b/>
          <w:u w:val="single"/>
        </w:rPr>
        <w:t>C7 Item ID:79916</w:t>
      </w:r>
      <w:r>
        <w:rPr>
          <w:b/>
          <w:u w:val="single"/>
        </w:rPr>
        <w:t xml:space="preserve"> - Correspondence</w:t>
      </w:r>
    </w:p>
    <w:p w14:paraId="21327410" w14:textId="5DB2FB69" w:rsidR="006D0FE7" w:rsidRDefault="00BF26F9">
      <w:r>
        <w:t>(No Business)</w:t>
      </w:r>
    </w:p>
    <w:p w14:paraId="6E9524C9" w14:textId="77777777" w:rsidR="0072791D" w:rsidRDefault="0072791D" w:rsidP="0072791D">
      <w:pPr>
        <w:pStyle w:val="Heading2"/>
        <w:jc w:val="center"/>
        <w:rPr>
          <w:b/>
          <w:bCs/>
          <w:sz w:val="36"/>
          <w:szCs w:val="36"/>
          <w:u w:val="single"/>
        </w:rPr>
      </w:pPr>
      <w:r w:rsidRPr="00A53C9F">
        <w:rPr>
          <w:b/>
          <w:bCs/>
          <w:sz w:val="36"/>
          <w:szCs w:val="36"/>
          <w:u w:val="single"/>
        </w:rPr>
        <w:t>Community</w:t>
      </w:r>
    </w:p>
    <w:p w14:paraId="5EC3A768" w14:textId="6B3419E9" w:rsidR="00DE5424" w:rsidRPr="009657F3" w:rsidRDefault="00DE5424" w:rsidP="00DE5424">
      <w:pPr>
        <w:rPr>
          <w:rFonts w:cstheme="minorHAnsi"/>
        </w:rPr>
      </w:pPr>
      <w:r w:rsidRPr="009657F3">
        <w:rPr>
          <w:rFonts w:cstheme="minorHAnsi"/>
        </w:rPr>
        <w:t xml:space="preserve">In accordance with Standing Order No. 13, it was </w:t>
      </w:r>
      <w:r w:rsidRPr="009657F3">
        <w:rPr>
          <w:rFonts w:cstheme="minorHAnsi"/>
          <w:b/>
          <w:bCs/>
        </w:rPr>
        <w:t>AGREED</w:t>
      </w:r>
      <w:r w:rsidRPr="009657F3">
        <w:rPr>
          <w:rFonts w:cstheme="minorHAnsi"/>
        </w:rPr>
        <w:t xml:space="preserve"> by the Cathaoirleach in consultation with the Members to vary the sequence of business</w:t>
      </w:r>
      <w:r>
        <w:rPr>
          <w:rFonts w:cstheme="minorHAnsi"/>
        </w:rPr>
        <w:t>.</w:t>
      </w:r>
    </w:p>
    <w:p w14:paraId="6AB11C37" w14:textId="7E85CCF5" w:rsidR="0072791D" w:rsidRDefault="0072791D" w:rsidP="0072791D">
      <w:pPr>
        <w:pStyle w:val="Heading3"/>
      </w:pPr>
      <w:r>
        <w:rPr>
          <w:b/>
          <w:u w:val="single"/>
        </w:rPr>
        <w:lastRenderedPageBreak/>
        <w:t>C/</w:t>
      </w:r>
      <w:r w:rsidR="00DE5424">
        <w:rPr>
          <w:b/>
          <w:u w:val="single"/>
        </w:rPr>
        <w:t>382</w:t>
      </w:r>
      <w:r>
        <w:rPr>
          <w:b/>
          <w:u w:val="single"/>
        </w:rPr>
        <w:t>/23 - Q4 Item ID:79867 – Community Facilities</w:t>
      </w:r>
    </w:p>
    <w:p w14:paraId="27946B15" w14:textId="77777777" w:rsidR="0072791D" w:rsidRDefault="0072791D" w:rsidP="0072791D">
      <w:r>
        <w:t>Proposed by Councillor W. Carey and Seconded by Councillor F. Timmons</w:t>
      </w:r>
    </w:p>
    <w:p w14:paraId="03DCDD33" w14:textId="77777777" w:rsidR="0072791D" w:rsidRDefault="0072791D" w:rsidP="0072791D">
      <w:r>
        <w:t>To ask the manager what community facilities are to be provided to facilitate community based activities within the area of Corkagh Grange and the wider Kilcarberry Grange area and to outline a time frame for the construction of any premises to be provided?</w:t>
      </w:r>
    </w:p>
    <w:p w14:paraId="4B1E9577" w14:textId="06F40538" w:rsidR="0072791D" w:rsidRPr="0072791D" w:rsidRDefault="0072791D" w:rsidP="0072791D">
      <w:pPr>
        <w:rPr>
          <w:b/>
          <w:bCs/>
        </w:rPr>
      </w:pPr>
      <w:r w:rsidRPr="0072791D">
        <w:rPr>
          <w:b/>
          <w:bCs/>
        </w:rPr>
        <w:t>REPLY:</w:t>
      </w:r>
    </w:p>
    <w:p w14:paraId="6F58C8F3" w14:textId="0ADB02C0" w:rsidR="0072791D" w:rsidRDefault="0072791D" w:rsidP="0072791D">
      <w:r>
        <w:t xml:space="preserve">The Corkagh Grange/Kilcarberry Grange areas will be serviced by a newly built Creche facility and a </w:t>
      </w:r>
      <w:r w:rsidR="000366AC">
        <w:t>multipurpose</w:t>
      </w:r>
      <w:r>
        <w:t xml:space="preserve"> Community Centre both located and included as part of the Kilcarberry Housing Development.</w:t>
      </w:r>
    </w:p>
    <w:p w14:paraId="3C22007F" w14:textId="77777777" w:rsidR="0072791D" w:rsidRDefault="0072791D" w:rsidP="0072791D">
      <w:r>
        <w:t>The construction of the Creche is scheduled to commence in Q1 2024 with a scheduled 11-month build programme. The Community Centre is scheduled for the final phase of the construction programme and is anticipated to commence in late 2024.</w:t>
      </w:r>
    </w:p>
    <w:p w14:paraId="7F79E977" w14:textId="59BA99B8" w:rsidR="0072791D" w:rsidRDefault="0072791D" w:rsidP="0072791D">
      <w:r>
        <w:t xml:space="preserve">The area will also </w:t>
      </w:r>
      <w:r w:rsidR="000366AC">
        <w:t>have</w:t>
      </w:r>
      <w:r>
        <w:t xml:space="preserve"> 2 pre-existing well established Community Centre's of Bawnogue and St Ronan's/Deansrath located </w:t>
      </w:r>
      <w:r w:rsidR="000366AC">
        <w:t>nearby</w:t>
      </w:r>
      <w:r>
        <w:t>.</w:t>
      </w:r>
    </w:p>
    <w:p w14:paraId="02FE7890" w14:textId="314FD974" w:rsidR="0072791D" w:rsidRDefault="00DE5424" w:rsidP="0072791D">
      <w:pPr>
        <w:pStyle w:val="Heading3"/>
      </w:pPr>
      <w:r>
        <w:rPr>
          <w:b/>
          <w:u w:val="single"/>
        </w:rPr>
        <w:t xml:space="preserve">C/383/23 - </w:t>
      </w:r>
      <w:r w:rsidR="0072791D">
        <w:rPr>
          <w:b/>
          <w:u w:val="single"/>
        </w:rPr>
        <w:t>H13 Item ID:79912</w:t>
      </w:r>
      <w:r>
        <w:rPr>
          <w:b/>
          <w:u w:val="single"/>
        </w:rPr>
        <w:t xml:space="preserve"> – Deputations for Noting</w:t>
      </w:r>
    </w:p>
    <w:p w14:paraId="4EFD0981" w14:textId="0457990A" w:rsidR="0072791D" w:rsidRDefault="0072791D" w:rsidP="0072791D">
      <w:r>
        <w:t>(No Business)</w:t>
      </w:r>
    </w:p>
    <w:p w14:paraId="5C626D8F" w14:textId="5DB9D6C7" w:rsidR="0072791D" w:rsidRDefault="00DE5424" w:rsidP="0072791D">
      <w:pPr>
        <w:pStyle w:val="Heading3"/>
      </w:pPr>
      <w:r>
        <w:rPr>
          <w:b/>
          <w:u w:val="single"/>
        </w:rPr>
        <w:t xml:space="preserve">C/384/23 - </w:t>
      </w:r>
      <w:r w:rsidR="0072791D">
        <w:rPr>
          <w:b/>
          <w:u w:val="single"/>
        </w:rPr>
        <w:t>H14 Item ID:79927</w:t>
      </w:r>
      <w:r>
        <w:rPr>
          <w:b/>
          <w:u w:val="single"/>
        </w:rPr>
        <w:t xml:space="preserve"> – New Works</w:t>
      </w:r>
    </w:p>
    <w:p w14:paraId="134B5E2C" w14:textId="4590CE89" w:rsidR="0072791D" w:rsidRDefault="0072791D" w:rsidP="0072791D">
      <w:r>
        <w:t>(No Business)</w:t>
      </w:r>
    </w:p>
    <w:p w14:paraId="4D686D7D" w14:textId="18CEC7D1" w:rsidR="0072791D" w:rsidRDefault="00DE5424" w:rsidP="0072791D">
      <w:pPr>
        <w:pStyle w:val="Heading3"/>
      </w:pPr>
      <w:r>
        <w:rPr>
          <w:b/>
          <w:u w:val="single"/>
        </w:rPr>
        <w:t xml:space="preserve">C/385/23 - </w:t>
      </w:r>
      <w:r w:rsidR="0072791D">
        <w:rPr>
          <w:b/>
          <w:u w:val="single"/>
        </w:rPr>
        <w:t>C9 Item ID:79917</w:t>
      </w:r>
      <w:r>
        <w:rPr>
          <w:b/>
          <w:u w:val="single"/>
        </w:rPr>
        <w:t xml:space="preserve"> - Correspondence</w:t>
      </w:r>
    </w:p>
    <w:p w14:paraId="590FD451" w14:textId="20CF5D90" w:rsidR="0072791D" w:rsidRDefault="0072791D" w:rsidP="0072791D">
      <w:r>
        <w:t>(No Business)</w:t>
      </w:r>
    </w:p>
    <w:p w14:paraId="4F510828" w14:textId="788BF4A5" w:rsidR="0072791D" w:rsidRDefault="00DE5424" w:rsidP="0072791D">
      <w:pPr>
        <w:pStyle w:val="Heading3"/>
      </w:pPr>
      <w:r>
        <w:rPr>
          <w:b/>
          <w:u w:val="single"/>
        </w:rPr>
        <w:t xml:space="preserve">C/386/23 - </w:t>
      </w:r>
      <w:r w:rsidR="0072791D">
        <w:rPr>
          <w:b/>
          <w:u w:val="single"/>
        </w:rPr>
        <w:t>M9 Item ID:80099</w:t>
      </w:r>
      <w:r>
        <w:rPr>
          <w:b/>
          <w:u w:val="single"/>
        </w:rPr>
        <w:t xml:space="preserve"> – Box Up Facilities</w:t>
      </w:r>
    </w:p>
    <w:p w14:paraId="72B2D379" w14:textId="08138554" w:rsidR="0072791D" w:rsidRDefault="0072791D" w:rsidP="0072791D">
      <w:r>
        <w:t>Proposed by Councillor E. Ó Broin</w:t>
      </w:r>
      <w:r w:rsidR="00DE5424">
        <w:t xml:space="preserve"> and Seconded by Councillor F. Timmons:</w:t>
      </w:r>
    </w:p>
    <w:p w14:paraId="5167CD34" w14:textId="77777777" w:rsidR="0072791D" w:rsidRDefault="0072791D" w:rsidP="0072791D">
      <w:r>
        <w:t>This committee agrees to install sports equipment 'Box Up' lending facilities in both Corkagh Park and Rathcoole Park such as are being installed in DLR. More information here : https://www.fm104.ie/news/fm104-news/sporting-equipment-will-be-available-free-of-charge-in-dublin-parks/</w:t>
      </w:r>
    </w:p>
    <w:p w14:paraId="163834A9" w14:textId="151F01DF" w:rsidR="0072791D" w:rsidRDefault="00DE5424" w:rsidP="0072791D">
      <w:r w:rsidRPr="00DE5424">
        <w:rPr>
          <w:bCs/>
        </w:rPr>
        <w:t>The following report by the Chief Executive which had been circulated was</w:t>
      </w:r>
      <w:r>
        <w:rPr>
          <w:b/>
        </w:rPr>
        <w:t xml:space="preserve"> READ:</w:t>
      </w:r>
    </w:p>
    <w:p w14:paraId="0548F909" w14:textId="36A4A00F" w:rsidR="0072791D" w:rsidRDefault="0072791D" w:rsidP="0072791D">
      <w:r>
        <w:t xml:space="preserve">South Dublin Co Sports Partnership through its Active Cities programme has recently installed 2 Box Up units in Dodder Valley &amp; </w:t>
      </w:r>
      <w:r w:rsidR="000366AC">
        <w:t>Beechfield Park,</w:t>
      </w:r>
      <w:r>
        <w:t xml:space="preserve"> respectively. The units were installed on a pilot basis and should they prove popular we will look to expand their provision and examine other sites in the County. As the funding for the Active Cities programme comes through the Dormant Accounts Fund we have also to be aware of what level of funding we receive as this may affect equipment provision. </w:t>
      </w:r>
    </w:p>
    <w:p w14:paraId="0C3DF284" w14:textId="431D88CA" w:rsidR="00DE5424" w:rsidRDefault="00DE5424" w:rsidP="0072791D">
      <w:r>
        <w:t xml:space="preserve">A discussion followed with contribution from Councillors E. Ó Broin, F. Timmons and W. Carey. Mr. D. Conway, T/Active City Dublin Project Lead responded to the members queries and the motion was </w:t>
      </w:r>
      <w:r w:rsidRPr="00DE5424">
        <w:rPr>
          <w:b/>
          <w:bCs/>
        </w:rPr>
        <w:t>AGREED</w:t>
      </w:r>
      <w:r>
        <w:t xml:space="preserve">. </w:t>
      </w:r>
    </w:p>
    <w:p w14:paraId="104628BA" w14:textId="77777777" w:rsidR="0072791D" w:rsidRDefault="0072791D"/>
    <w:p w14:paraId="65FCCEDA" w14:textId="77777777" w:rsidR="00247007" w:rsidRDefault="00247007" w:rsidP="00247007">
      <w:pPr>
        <w:pStyle w:val="Heading2"/>
        <w:jc w:val="center"/>
        <w:rPr>
          <w:b/>
          <w:bCs/>
          <w:sz w:val="36"/>
          <w:szCs w:val="36"/>
          <w:u w:val="single"/>
        </w:rPr>
      </w:pPr>
      <w:r w:rsidRPr="00247007">
        <w:rPr>
          <w:b/>
          <w:bCs/>
          <w:sz w:val="36"/>
          <w:szCs w:val="36"/>
          <w:u w:val="single"/>
        </w:rPr>
        <w:lastRenderedPageBreak/>
        <w:t>Transportation</w:t>
      </w:r>
    </w:p>
    <w:p w14:paraId="741EEDFB" w14:textId="711FC777" w:rsidR="00247007" w:rsidRPr="009657F3" w:rsidRDefault="00247007" w:rsidP="00247007">
      <w:pPr>
        <w:rPr>
          <w:rFonts w:cstheme="minorHAnsi"/>
        </w:rPr>
      </w:pPr>
      <w:r w:rsidRPr="009657F3">
        <w:rPr>
          <w:rFonts w:cstheme="minorHAnsi"/>
        </w:rPr>
        <w:t xml:space="preserve">In accordance with Standing Order No. 13, it was </w:t>
      </w:r>
      <w:r w:rsidRPr="009657F3">
        <w:rPr>
          <w:rFonts w:cstheme="minorHAnsi"/>
          <w:b/>
          <w:bCs/>
        </w:rPr>
        <w:t>AGREED</w:t>
      </w:r>
      <w:r w:rsidRPr="009657F3">
        <w:rPr>
          <w:rFonts w:cstheme="minorHAnsi"/>
        </w:rPr>
        <w:t xml:space="preserve"> by the Cathaoirleach in consultation with the Members to vary the sequence of business</w:t>
      </w:r>
      <w:r>
        <w:rPr>
          <w:rFonts w:cstheme="minorHAnsi"/>
        </w:rPr>
        <w:t>.</w:t>
      </w:r>
    </w:p>
    <w:p w14:paraId="2E9866E0" w14:textId="562E1BAF" w:rsidR="00247007" w:rsidRDefault="00247007" w:rsidP="00247007">
      <w:pPr>
        <w:pStyle w:val="Heading3"/>
      </w:pPr>
      <w:r>
        <w:rPr>
          <w:b/>
          <w:u w:val="single"/>
        </w:rPr>
        <w:t>C/38</w:t>
      </w:r>
      <w:r w:rsidR="00DE5424">
        <w:rPr>
          <w:b/>
          <w:u w:val="single"/>
        </w:rPr>
        <w:t>7</w:t>
      </w:r>
      <w:r>
        <w:rPr>
          <w:b/>
          <w:u w:val="single"/>
        </w:rPr>
        <w:t>/23 - Q5 Item ID:79884 – Traffic Survey for Saggart, Newcastle &amp; Rathcoole</w:t>
      </w:r>
    </w:p>
    <w:p w14:paraId="27AF6582" w14:textId="77777777" w:rsidR="00247007" w:rsidRDefault="00247007" w:rsidP="00247007">
      <w:r>
        <w:t>Proposed by Councillor F. Timmons</w:t>
      </w:r>
    </w:p>
    <w:p w14:paraId="0ED606AB" w14:textId="77777777" w:rsidR="00247007" w:rsidRDefault="00247007" w:rsidP="00247007">
      <w:r>
        <w:t>To ask the Chief executive For an update on the traffic survey and plan for Saggart, Newcastle and Rathcoole that was included in the County Development plan?</w:t>
      </w:r>
    </w:p>
    <w:p w14:paraId="43CA8AD0" w14:textId="77777777" w:rsidR="00247007" w:rsidRDefault="00247007" w:rsidP="00247007">
      <w:r>
        <w:rPr>
          <w:b/>
        </w:rPr>
        <w:t>REPLY:</w:t>
      </w:r>
    </w:p>
    <w:p w14:paraId="4C3C2C59" w14:textId="77777777" w:rsidR="00247007" w:rsidRDefault="00247007" w:rsidP="00247007">
      <w:r>
        <w:t>SDCC is committed to delivering a comprehensive traffic survey and plan for the Saggart, Newcastle and Rathcoole areas within the lifetime of the County Development Plan.</w:t>
      </w:r>
    </w:p>
    <w:p w14:paraId="3B7E238E" w14:textId="77777777" w:rsidR="00247007" w:rsidRDefault="00247007" w:rsidP="00247007">
      <w:r>
        <w:t>We have commenced the procurement of a contractor to complete the traffic counts necessary to inform this traffic plan.</w:t>
      </w:r>
    </w:p>
    <w:p w14:paraId="7126D487" w14:textId="77777777" w:rsidR="00247007" w:rsidRDefault="00247007" w:rsidP="00247007">
      <w:r>
        <w:t>These traffic counts will start in the first quarter of 2024.   </w:t>
      </w:r>
    </w:p>
    <w:p w14:paraId="79B425FE" w14:textId="2E9EF877" w:rsidR="00247007" w:rsidRDefault="00247007" w:rsidP="00247007">
      <w:pPr>
        <w:pStyle w:val="Heading3"/>
      </w:pPr>
      <w:r>
        <w:rPr>
          <w:b/>
          <w:u w:val="single"/>
        </w:rPr>
        <w:t>C/38</w:t>
      </w:r>
      <w:r w:rsidR="00DE5424">
        <w:rPr>
          <w:b/>
          <w:u w:val="single"/>
        </w:rPr>
        <w:t>8</w:t>
      </w:r>
      <w:r>
        <w:rPr>
          <w:b/>
          <w:u w:val="single"/>
        </w:rPr>
        <w:t>/23 - Q6 Item ID:79460 – Deliberations with TII</w:t>
      </w:r>
    </w:p>
    <w:p w14:paraId="0F22714B" w14:textId="77777777" w:rsidR="00247007" w:rsidRDefault="00247007" w:rsidP="00247007">
      <w:r>
        <w:t>Proposed by Councillor W. Carey</w:t>
      </w:r>
    </w:p>
    <w:p w14:paraId="37611301" w14:textId="40A9FF99" w:rsidR="00247007" w:rsidRDefault="00247007" w:rsidP="00247007">
      <w:r>
        <w:t>To ask the manager for a report on discussions and deliberations with TII regarding the possible changes to the lane changes and approaches at the junction of N7/Boot Rd/Newlands Cross and to indicate if and when councillors have</w:t>
      </w:r>
      <w:r w:rsidR="000366AC">
        <w:t xml:space="preserve"> to</w:t>
      </w:r>
      <w:r>
        <w:t xml:space="preserve"> engage in the process here.</w:t>
      </w:r>
    </w:p>
    <w:p w14:paraId="2222CF27" w14:textId="77777777" w:rsidR="00247007" w:rsidRDefault="00625FF6" w:rsidP="00247007">
      <w:hyperlink r:id="rId11" w:history="1">
        <w:r w:rsidR="00247007">
          <w:rPr>
            <w:rStyle w:val="Hyperlink"/>
          </w:rPr>
          <w:t>N7 and Boot Road Pictures</w:t>
        </w:r>
      </w:hyperlink>
      <w:r w:rsidR="00247007">
        <w:br/>
      </w:r>
    </w:p>
    <w:p w14:paraId="2C71D114" w14:textId="77777777" w:rsidR="00247007" w:rsidRDefault="00247007" w:rsidP="00247007">
      <w:r>
        <w:rPr>
          <w:b/>
        </w:rPr>
        <w:t>REPLY:</w:t>
      </w:r>
    </w:p>
    <w:p w14:paraId="256EB1CD" w14:textId="17D62675" w:rsidR="00247007" w:rsidRDefault="00247007" w:rsidP="00247007">
      <w:r>
        <w:t>In response to numerous SDCC safety concerns raised, the TII have made several recent changes to the inbound Left lane of the N7 and at the Boot Road junction.  I attach a series of pictures showing the improvement in lane marking on the N7 and signage and bollards at the Boot Road junction </w:t>
      </w:r>
    </w:p>
    <w:p w14:paraId="22A7CE88" w14:textId="77777777" w:rsidR="00247007" w:rsidRDefault="00247007" w:rsidP="00247007">
      <w:r>
        <w:t>The TII carried out their own safety audits of both locations and their design teams drew up and implemented the new proposals.</w:t>
      </w:r>
    </w:p>
    <w:p w14:paraId="1AAAEEB5" w14:textId="77777777" w:rsidR="00247007" w:rsidRDefault="00247007" w:rsidP="00247007">
      <w:r>
        <w:t>The TII are the managers of these sections of road and are designated the competent authority on the management of this road infrastructure.</w:t>
      </w:r>
    </w:p>
    <w:p w14:paraId="2A944B2E" w14:textId="0051CF29" w:rsidR="00247007" w:rsidRDefault="00247007" w:rsidP="00247007">
      <w:pPr>
        <w:pStyle w:val="Heading3"/>
      </w:pPr>
      <w:r>
        <w:rPr>
          <w:b/>
          <w:u w:val="single"/>
        </w:rPr>
        <w:t>C/38</w:t>
      </w:r>
      <w:r w:rsidR="00DE5424">
        <w:rPr>
          <w:b/>
          <w:u w:val="single"/>
        </w:rPr>
        <w:t>9</w:t>
      </w:r>
      <w:r>
        <w:rPr>
          <w:b/>
          <w:u w:val="single"/>
        </w:rPr>
        <w:t>/23 - Q7 Item ID:80078 – RV Parking</w:t>
      </w:r>
    </w:p>
    <w:p w14:paraId="1614EABF" w14:textId="77777777" w:rsidR="00247007" w:rsidRDefault="00247007" w:rsidP="00247007">
      <w:r>
        <w:t>Proposed by Councillor T. Gilligan</w:t>
      </w:r>
    </w:p>
    <w:p w14:paraId="3B7E5C5B" w14:textId="77777777" w:rsidR="00247007" w:rsidRDefault="00247007" w:rsidP="00247007">
      <w:r>
        <w:t>To ask the manager if it is legal to park an RV on a public road?</w:t>
      </w:r>
    </w:p>
    <w:p w14:paraId="79A9E705" w14:textId="77777777" w:rsidR="00247007" w:rsidRDefault="00247007" w:rsidP="00247007">
      <w:r>
        <w:rPr>
          <w:b/>
        </w:rPr>
        <w:t>REPLY:</w:t>
      </w:r>
    </w:p>
    <w:p w14:paraId="0610B477" w14:textId="4ED85D9A" w:rsidR="00247007" w:rsidRDefault="00247007" w:rsidP="00247007">
      <w:r>
        <w:t>South Dublin County Council imposed a ban on the parking of vehicles of 3 tonne and over on public roads within its administrative area with the exception of roads within Industrial Estates. The ban became effective on 16</w:t>
      </w:r>
      <w:r>
        <w:rPr>
          <w:vertAlign w:val="superscript"/>
        </w:rPr>
        <w:t>th</w:t>
      </w:r>
      <w:r>
        <w:t> </w:t>
      </w:r>
      <w:r w:rsidR="000366AC">
        <w:t>February</w:t>
      </w:r>
      <w:r>
        <w:t xml:space="preserve"> 2004 and is enforced by An Garda Siochana.</w:t>
      </w:r>
    </w:p>
    <w:p w14:paraId="49E7E045" w14:textId="574B8806" w:rsidR="00247007" w:rsidRDefault="00247007" w:rsidP="00247007">
      <w:r>
        <w:t xml:space="preserve">The legality of an RV parking on a public road (not within an Industrial Estate) would be based on </w:t>
      </w:r>
      <w:r w:rsidR="000366AC">
        <w:t>its</w:t>
      </w:r>
      <w:r>
        <w:t xml:space="preserve"> weight so an exact answer cannot be provided</w:t>
      </w:r>
    </w:p>
    <w:p w14:paraId="5F9382E4" w14:textId="4814D1F2" w:rsidR="00247007" w:rsidRDefault="00247007" w:rsidP="00247007">
      <w:pPr>
        <w:pStyle w:val="Heading3"/>
      </w:pPr>
      <w:r>
        <w:rPr>
          <w:b/>
          <w:u w:val="single"/>
        </w:rPr>
        <w:lastRenderedPageBreak/>
        <w:t>C/3</w:t>
      </w:r>
      <w:r w:rsidR="00DE5424">
        <w:rPr>
          <w:b/>
          <w:u w:val="single"/>
        </w:rPr>
        <w:t>90</w:t>
      </w:r>
      <w:r>
        <w:rPr>
          <w:b/>
          <w:u w:val="single"/>
        </w:rPr>
        <w:t>/23 - Q8 Item ID:80102 – Active Travel School Programme</w:t>
      </w:r>
    </w:p>
    <w:p w14:paraId="39115E23" w14:textId="77777777" w:rsidR="00247007" w:rsidRDefault="00247007" w:rsidP="00247007">
      <w:r>
        <w:t>Proposed by Councillor E. Ó Broin</w:t>
      </w:r>
    </w:p>
    <w:p w14:paraId="6A554179" w14:textId="77777777" w:rsidR="00247007" w:rsidRDefault="00247007" w:rsidP="00247007">
      <w:r>
        <w:t>To ask the Chief Executive if the Active Travel School Programme for Clondalkin will continue with Scoil Talbot which was the second choice agreed by members after Gaelscoil Chluain Dolcáin?</w:t>
      </w:r>
    </w:p>
    <w:p w14:paraId="63BDBA36" w14:textId="77777777" w:rsidR="00247007" w:rsidRDefault="00247007" w:rsidP="00247007">
      <w:r>
        <w:rPr>
          <w:b/>
        </w:rPr>
        <w:t>REPLY:</w:t>
      </w:r>
    </w:p>
    <w:p w14:paraId="009DA21B" w14:textId="77777777" w:rsidR="00247007" w:rsidRDefault="00247007" w:rsidP="00247007">
      <w:r>
        <w:t>The National Transport Authority (NTA) provides annual funding to SDCC for the provision of active travel projects including a national programme incorporating schools. The priority for the NTA funding is on that programme, known as the Safe Routes to School Programme (SRTS). Some details of that Programme can be found at this link; </w:t>
      </w:r>
      <w:hyperlink r:id="rId12" w:history="1">
        <w:r>
          <w:rPr>
            <w:rStyle w:val="Hyperlink"/>
          </w:rPr>
          <w:t>Safe Routes to School - Green-Schools (greenschoolsireland.org)</w:t>
        </w:r>
      </w:hyperlink>
    </w:p>
    <w:p w14:paraId="3A609C48" w14:textId="77777777" w:rsidR="00247007" w:rsidRDefault="00247007" w:rsidP="00247007">
      <w:r>
        <w:t>The SRTS Programme was launched in March 2021 and was open to all schools in Ireland to apply for active travel projects to be funded and delivered. A total of over 930 schools in Ireland applied for it, including 25 schools in the SDCC area. The NTA funding that we receive for measures relating to schools, will be prioritised on delivering the SRTS programme for those schools on an iterative basis. Scoil Talbot did not apply for the initial call for inclusion on the SRTS programme, I anticipate that a further call will be issued in 2024 by An Taisce Green Schools, who manage the SRTS programme.</w:t>
      </w:r>
    </w:p>
    <w:p w14:paraId="27585205" w14:textId="77777777" w:rsidR="00247007" w:rsidRDefault="00247007" w:rsidP="00247007">
      <w:r>
        <w:t>Additionally, where a Cycle South Dublin (CySD) route is being developed, the SDCC Project Manager and design team ensure that schools along and close to that route are identified and included for SRTS type measures. There are no current CySD routes planned close to Scoil Talbot.</w:t>
      </w:r>
    </w:p>
    <w:p w14:paraId="024F6349" w14:textId="77777777" w:rsidR="00247007" w:rsidRDefault="00247007" w:rsidP="00247007">
      <w:r>
        <w:t>The Active Travel team also work closely with the Road Maintenance section who are delivering a programme of village and district centre enhancement projects. Phase 1 of the district centre scheme in Bawnogue will be followed up with a Phase 2 scheme. Phase 2, which is at the early stages of development, will focus on the active travel connections to the district centre. This will provide an opportunity for some active travel enhancements to be provided outside Scoil Talbot.</w:t>
      </w:r>
    </w:p>
    <w:p w14:paraId="3AA0965A" w14:textId="718E1D13" w:rsidR="00247007" w:rsidRDefault="00247007" w:rsidP="00247007">
      <w:pPr>
        <w:pStyle w:val="Heading3"/>
      </w:pPr>
      <w:r>
        <w:rPr>
          <w:b/>
          <w:u w:val="single"/>
        </w:rPr>
        <w:t>C/3</w:t>
      </w:r>
      <w:r w:rsidR="00DE5424">
        <w:rPr>
          <w:b/>
          <w:u w:val="single"/>
        </w:rPr>
        <w:t>91</w:t>
      </w:r>
      <w:r>
        <w:rPr>
          <w:b/>
          <w:u w:val="single"/>
        </w:rPr>
        <w:t>/23 - Q9 Item ID:80103 – Truck Ban Newcastle Village</w:t>
      </w:r>
    </w:p>
    <w:p w14:paraId="3DB4C254" w14:textId="77777777" w:rsidR="00247007" w:rsidRDefault="00247007" w:rsidP="00247007">
      <w:r>
        <w:t>Proposed by Councillor E. Ó Broin</w:t>
      </w:r>
    </w:p>
    <w:p w14:paraId="5A8FF3DF" w14:textId="77777777" w:rsidR="00247007" w:rsidRDefault="00247007" w:rsidP="00247007">
      <w:r>
        <w:t>To ask the Chief Executive what the impediment to banning trucks from Newcastle Village is?</w:t>
      </w:r>
    </w:p>
    <w:p w14:paraId="5F8B864E" w14:textId="77777777" w:rsidR="00247007" w:rsidRDefault="00247007" w:rsidP="00247007">
      <w:r>
        <w:rPr>
          <w:b/>
        </w:rPr>
        <w:t>REPLY:</w:t>
      </w:r>
    </w:p>
    <w:p w14:paraId="06AC4571" w14:textId="77777777" w:rsidR="00247007" w:rsidRDefault="00247007" w:rsidP="00247007">
      <w:r>
        <w:t>The Newcastle road is a Regional distributor Road with the Road Number R120.  Newcastle Village is a growing village, with planned development for much needed housing and associated commercial support infrastructure.</w:t>
      </w:r>
    </w:p>
    <w:p w14:paraId="19F0B122" w14:textId="77777777" w:rsidR="00247007" w:rsidRDefault="00247007" w:rsidP="00247007">
      <w:r>
        <w:t>This necessitates, for the time being, planned truck movements to complete the housing projects which have been agreed under the Newcastle LAP.</w:t>
      </w:r>
    </w:p>
    <w:p w14:paraId="41C817DA" w14:textId="77777777" w:rsidR="00247007" w:rsidRDefault="00247007" w:rsidP="00247007">
      <w:r>
        <w:t>Newcastle has existing commercial activity which supports local employment and provides local shopping amenities for the people of Newcastle.</w:t>
      </w:r>
    </w:p>
    <w:p w14:paraId="3447F05F" w14:textId="77777777" w:rsidR="00247007" w:rsidRDefault="00247007" w:rsidP="00247007">
      <w:r>
        <w:t>These temporary and ongoing long term activities necessitate a certain level of HGV traffic.</w:t>
      </w:r>
    </w:p>
    <w:p w14:paraId="46DD2EC0" w14:textId="77777777" w:rsidR="00247007" w:rsidRDefault="00247007" w:rsidP="00247007">
      <w:r>
        <w:t>Obviously, if there are through HGV movements that could travel by alternative routes, then these movements need to be stopped from using Newcastle Village as a  convenience route when other more suitable roads are available.</w:t>
      </w:r>
    </w:p>
    <w:p w14:paraId="2E57451B" w14:textId="77777777" w:rsidR="00247007" w:rsidRDefault="00247007" w:rsidP="00247007">
      <w:r>
        <w:lastRenderedPageBreak/>
        <w:t>Therefore, an outright ban on HGV movements through Newcastle Village would have extremely harmful consequences to the healthy planned level of growth for the Village and affect the long term economic sustainability of the village.</w:t>
      </w:r>
    </w:p>
    <w:p w14:paraId="6502EFFA" w14:textId="77777777" w:rsidR="00247007" w:rsidRDefault="00247007" w:rsidP="00247007">
      <w:r>
        <w:t>There are competing needs that require balanced and difficult compromises in relation to HGV traffic. </w:t>
      </w:r>
    </w:p>
    <w:p w14:paraId="0914E168" w14:textId="3642915B" w:rsidR="00247007" w:rsidRDefault="00247007" w:rsidP="00247007">
      <w:pPr>
        <w:pStyle w:val="Heading3"/>
        <w:rPr>
          <w:b/>
          <w:u w:val="single"/>
        </w:rPr>
      </w:pPr>
      <w:r>
        <w:rPr>
          <w:b/>
          <w:u w:val="single"/>
        </w:rPr>
        <w:t>C/3</w:t>
      </w:r>
      <w:r w:rsidR="00DE5424">
        <w:rPr>
          <w:b/>
          <w:u w:val="single"/>
        </w:rPr>
        <w:t>92</w:t>
      </w:r>
      <w:r>
        <w:rPr>
          <w:b/>
          <w:u w:val="single"/>
        </w:rPr>
        <w:t>/23 - H18 Item ID:80193 – Taking in Charge Bawnogue Carpark</w:t>
      </w:r>
    </w:p>
    <w:p w14:paraId="76CC4B76" w14:textId="170ED70E" w:rsidR="00247007" w:rsidRPr="009657F3" w:rsidRDefault="00247007" w:rsidP="00247007">
      <w:pPr>
        <w:rPr>
          <w:rFonts w:cstheme="minorHAnsi"/>
        </w:rPr>
      </w:pPr>
      <w:r w:rsidRPr="009657F3">
        <w:rPr>
          <w:rFonts w:cstheme="minorHAnsi"/>
        </w:rPr>
        <w:t xml:space="preserve">In accordance with Standing Order No. 13, it was </w:t>
      </w:r>
      <w:r w:rsidRPr="009657F3">
        <w:rPr>
          <w:rFonts w:cstheme="minorHAnsi"/>
          <w:b/>
          <w:bCs/>
        </w:rPr>
        <w:t>AGREED</w:t>
      </w:r>
      <w:r w:rsidRPr="009657F3">
        <w:rPr>
          <w:rFonts w:cstheme="minorHAnsi"/>
        </w:rPr>
        <w:t xml:space="preserve"> by the Cathaoirleach in consultation with the Members to vary the sequence of business and </w:t>
      </w:r>
      <w:r>
        <w:rPr>
          <w:rFonts w:cstheme="minorHAnsi"/>
        </w:rPr>
        <w:t>take Headed Item 18 before Headed Item 15.</w:t>
      </w:r>
    </w:p>
    <w:p w14:paraId="12B1D845" w14:textId="7E09CF27" w:rsidR="00247007" w:rsidRDefault="00247007" w:rsidP="00247007">
      <w:r>
        <w:t>The following report was presented by Mr. G. Walsh, Senior Engineer:</w:t>
      </w:r>
    </w:p>
    <w:p w14:paraId="4BC29713" w14:textId="77777777" w:rsidR="00247007" w:rsidRDefault="00625FF6" w:rsidP="00247007">
      <w:pPr>
        <w:rPr>
          <w:rStyle w:val="Hyperlink"/>
        </w:rPr>
      </w:pPr>
      <w:hyperlink r:id="rId13" w:history="1">
        <w:r w:rsidR="00247007">
          <w:rPr>
            <w:rStyle w:val="Hyperlink"/>
          </w:rPr>
          <w:t>HI 18 Bawnogue Carpark TIC</w:t>
        </w:r>
      </w:hyperlink>
    </w:p>
    <w:p w14:paraId="62814222" w14:textId="11000053" w:rsidR="00247007" w:rsidRPr="00247007" w:rsidRDefault="00247007" w:rsidP="00247007">
      <w:r>
        <w:rPr>
          <w:rStyle w:val="Hyperlink"/>
          <w:color w:val="auto"/>
          <w:u w:val="none"/>
        </w:rPr>
        <w:t xml:space="preserve">A discussion followed with contribution from Councillors F. Timmons, E. Ó Broin and W. Carey. Mr. G. Walsh, Senior Engineer responded to the members queries and the report was </w:t>
      </w:r>
      <w:r w:rsidRPr="00247007">
        <w:rPr>
          <w:rStyle w:val="Hyperlink"/>
          <w:b/>
          <w:bCs/>
          <w:color w:val="auto"/>
          <w:u w:val="none"/>
        </w:rPr>
        <w:t>NOTED</w:t>
      </w:r>
      <w:r>
        <w:rPr>
          <w:rStyle w:val="Hyperlink"/>
          <w:color w:val="auto"/>
          <w:u w:val="none"/>
        </w:rPr>
        <w:t xml:space="preserve">. </w:t>
      </w:r>
    </w:p>
    <w:p w14:paraId="3CBD3B7D" w14:textId="1FC24EF0" w:rsidR="00247007" w:rsidRDefault="00247007" w:rsidP="00247007">
      <w:pPr>
        <w:pStyle w:val="Heading3"/>
      </w:pPr>
      <w:r>
        <w:rPr>
          <w:b/>
          <w:u w:val="single"/>
        </w:rPr>
        <w:t>C/3</w:t>
      </w:r>
      <w:r w:rsidR="00DE5424">
        <w:rPr>
          <w:b/>
          <w:u w:val="single"/>
        </w:rPr>
        <w:t>93</w:t>
      </w:r>
      <w:r>
        <w:rPr>
          <w:b/>
          <w:u w:val="single"/>
        </w:rPr>
        <w:t xml:space="preserve">/23 - H15 Item ID:80096 – Kishogue Station </w:t>
      </w:r>
    </w:p>
    <w:p w14:paraId="0D37DACD" w14:textId="3BFF806B" w:rsidR="00247007" w:rsidRDefault="00247007" w:rsidP="00247007">
      <w:r>
        <w:t xml:space="preserve">The following report was presented by Mr. E. Burke, </w:t>
      </w:r>
      <w:r w:rsidR="009C6FD0">
        <w:t>A/Senior Planner:</w:t>
      </w:r>
    </w:p>
    <w:p w14:paraId="32D19662" w14:textId="77777777" w:rsidR="00247007" w:rsidRDefault="00625FF6" w:rsidP="00247007">
      <w:pPr>
        <w:rPr>
          <w:rStyle w:val="Hyperlink"/>
        </w:rPr>
      </w:pPr>
      <w:hyperlink r:id="rId14" w:history="1">
        <w:r w:rsidR="00247007">
          <w:rPr>
            <w:rStyle w:val="Hyperlink"/>
          </w:rPr>
          <w:t>HI 15 Kishogue Station</w:t>
        </w:r>
      </w:hyperlink>
    </w:p>
    <w:p w14:paraId="7CAC6202" w14:textId="14FC221C" w:rsidR="009C6FD0" w:rsidRPr="009C6FD0" w:rsidRDefault="009C6FD0" w:rsidP="00247007">
      <w:r>
        <w:rPr>
          <w:rStyle w:val="Hyperlink"/>
          <w:color w:val="auto"/>
          <w:u w:val="none"/>
        </w:rPr>
        <w:t xml:space="preserve">A discussion followed with contribution from Councillors E. Ó Broin, W. Carey and F. Timmons. Mr. E. Burke, A/Senior Planner and Mr. F. Nasiem, Senior Executive Engineer responded to the members queries and the report was </w:t>
      </w:r>
      <w:r w:rsidRPr="009C6FD0">
        <w:rPr>
          <w:rStyle w:val="Hyperlink"/>
          <w:b/>
          <w:bCs/>
          <w:color w:val="auto"/>
          <w:u w:val="none"/>
        </w:rPr>
        <w:t>NOTED</w:t>
      </w:r>
      <w:r>
        <w:rPr>
          <w:rStyle w:val="Hyperlink"/>
          <w:color w:val="auto"/>
          <w:u w:val="none"/>
        </w:rPr>
        <w:t xml:space="preserve">. </w:t>
      </w:r>
    </w:p>
    <w:p w14:paraId="2D82F203" w14:textId="4D65A6B3" w:rsidR="00247007" w:rsidRDefault="009C6FD0" w:rsidP="00247007">
      <w:pPr>
        <w:pStyle w:val="Heading3"/>
      </w:pPr>
      <w:r>
        <w:rPr>
          <w:b/>
          <w:u w:val="single"/>
        </w:rPr>
        <w:t>C/39</w:t>
      </w:r>
      <w:r w:rsidR="00DE5424">
        <w:rPr>
          <w:b/>
          <w:u w:val="single"/>
        </w:rPr>
        <w:t>4</w:t>
      </w:r>
      <w:r>
        <w:rPr>
          <w:b/>
          <w:u w:val="single"/>
        </w:rPr>
        <w:t xml:space="preserve">/23 - </w:t>
      </w:r>
      <w:r w:rsidR="00247007">
        <w:rPr>
          <w:b/>
          <w:u w:val="single"/>
        </w:rPr>
        <w:t>H16 Item ID:79913</w:t>
      </w:r>
      <w:r>
        <w:rPr>
          <w:b/>
          <w:u w:val="single"/>
        </w:rPr>
        <w:t xml:space="preserve"> – Proposed Declaration of Roads to be Public Roads</w:t>
      </w:r>
    </w:p>
    <w:p w14:paraId="5DD884DE" w14:textId="27E063FE" w:rsidR="00247007" w:rsidRDefault="00247007" w:rsidP="00247007">
      <w:r>
        <w:t>(No Business)</w:t>
      </w:r>
    </w:p>
    <w:p w14:paraId="566E0ED1" w14:textId="0945C840" w:rsidR="00247007" w:rsidRDefault="009C6FD0" w:rsidP="00247007">
      <w:pPr>
        <w:pStyle w:val="Heading3"/>
      </w:pPr>
      <w:r>
        <w:rPr>
          <w:b/>
          <w:u w:val="single"/>
        </w:rPr>
        <w:t>C/39</w:t>
      </w:r>
      <w:r w:rsidR="00DE5424">
        <w:rPr>
          <w:b/>
          <w:u w:val="single"/>
        </w:rPr>
        <w:t>5</w:t>
      </w:r>
      <w:r>
        <w:rPr>
          <w:b/>
          <w:u w:val="single"/>
        </w:rPr>
        <w:t xml:space="preserve">/23 - </w:t>
      </w:r>
      <w:r w:rsidR="00247007">
        <w:rPr>
          <w:b/>
          <w:u w:val="single"/>
        </w:rPr>
        <w:t>H17 Item ID:79936</w:t>
      </w:r>
      <w:r>
        <w:rPr>
          <w:b/>
          <w:u w:val="single"/>
        </w:rPr>
        <w:t xml:space="preserve"> – New Works </w:t>
      </w:r>
    </w:p>
    <w:p w14:paraId="16B01561" w14:textId="3816EEFE" w:rsidR="00247007" w:rsidRDefault="00247007" w:rsidP="00247007">
      <w:r>
        <w:t>(No Business)</w:t>
      </w:r>
    </w:p>
    <w:p w14:paraId="2ABBDF15" w14:textId="47AF4439" w:rsidR="00247007" w:rsidRDefault="009C6FD0" w:rsidP="00247007">
      <w:pPr>
        <w:pStyle w:val="Heading3"/>
      </w:pPr>
      <w:r>
        <w:rPr>
          <w:b/>
          <w:u w:val="single"/>
        </w:rPr>
        <w:t>C/39</w:t>
      </w:r>
      <w:r w:rsidR="00DE5424">
        <w:rPr>
          <w:b/>
          <w:u w:val="single"/>
        </w:rPr>
        <w:t>6</w:t>
      </w:r>
      <w:r>
        <w:rPr>
          <w:b/>
          <w:u w:val="single"/>
        </w:rPr>
        <w:t xml:space="preserve">/23 - </w:t>
      </w:r>
      <w:r w:rsidR="00247007">
        <w:rPr>
          <w:b/>
          <w:u w:val="single"/>
        </w:rPr>
        <w:t>C10 Item ID:79925</w:t>
      </w:r>
      <w:r>
        <w:rPr>
          <w:b/>
          <w:u w:val="single"/>
        </w:rPr>
        <w:t xml:space="preserve"> - Correspondence</w:t>
      </w:r>
    </w:p>
    <w:p w14:paraId="6E726F5B" w14:textId="3F2F770E" w:rsidR="00247007" w:rsidRDefault="00247007" w:rsidP="00247007">
      <w:r>
        <w:t>(No Business)</w:t>
      </w:r>
    </w:p>
    <w:p w14:paraId="3726DAFD" w14:textId="07CC0D54" w:rsidR="00247007" w:rsidRDefault="009C6FD0" w:rsidP="00247007">
      <w:pPr>
        <w:pStyle w:val="Heading3"/>
      </w:pPr>
      <w:r>
        <w:rPr>
          <w:b/>
          <w:u w:val="single"/>
        </w:rPr>
        <w:t>C/39</w:t>
      </w:r>
      <w:r w:rsidR="00DE5424">
        <w:rPr>
          <w:b/>
          <w:u w:val="single"/>
        </w:rPr>
        <w:t>7</w:t>
      </w:r>
      <w:r>
        <w:rPr>
          <w:b/>
          <w:u w:val="single"/>
        </w:rPr>
        <w:t xml:space="preserve">/23 - </w:t>
      </w:r>
      <w:r w:rsidR="00247007">
        <w:rPr>
          <w:b/>
          <w:u w:val="single"/>
        </w:rPr>
        <w:t>M10 Item ID:79882</w:t>
      </w:r>
      <w:r>
        <w:rPr>
          <w:b/>
          <w:u w:val="single"/>
        </w:rPr>
        <w:t xml:space="preserve"> – Footpath to Nursing Home in Saggart</w:t>
      </w:r>
    </w:p>
    <w:p w14:paraId="68ABE929" w14:textId="3714638E" w:rsidR="00247007" w:rsidRDefault="00247007" w:rsidP="00247007">
      <w:r>
        <w:t>Proposed by Councillor F. Timmons</w:t>
      </w:r>
      <w:r w:rsidR="009C6FD0">
        <w:t xml:space="preserve">, Seconded by Councillor E. Ó Broin and unanimously </w:t>
      </w:r>
      <w:r w:rsidR="009C6FD0" w:rsidRPr="009C6FD0">
        <w:rPr>
          <w:b/>
          <w:bCs/>
        </w:rPr>
        <w:t xml:space="preserve">AGREED </w:t>
      </w:r>
      <w:r w:rsidR="009C6FD0">
        <w:t>without debate to accept the Chief Executive’s report:</w:t>
      </w:r>
    </w:p>
    <w:p w14:paraId="261CAE27" w14:textId="77777777" w:rsidR="00247007" w:rsidRDefault="00247007" w:rsidP="00247007">
      <w:r>
        <w:rPr>
          <w:b/>
        </w:rPr>
        <w:t>Cathaoirleach's Business</w:t>
      </w:r>
    </w:p>
    <w:p w14:paraId="3551C2FE" w14:textId="77777777" w:rsidR="00247007" w:rsidRDefault="00247007" w:rsidP="00247007">
      <w:r>
        <w:t>That this committee requests that a costing report is brought to this committee for a Footpath to Millbrook Nursing Home in Saggart that was included in County Development plan and request this is included in the upcoming budget by the Chief Executive</w:t>
      </w:r>
    </w:p>
    <w:p w14:paraId="030ADA76" w14:textId="77777777" w:rsidR="00247007" w:rsidRDefault="00247007" w:rsidP="00247007">
      <w:r>
        <w:rPr>
          <w:b/>
        </w:rPr>
        <w:t>REPORT:</w:t>
      </w:r>
    </w:p>
    <w:p w14:paraId="526B8F79" w14:textId="77777777" w:rsidR="00247007" w:rsidRDefault="00247007" w:rsidP="00247007">
      <w:r>
        <w:t>The roads section are currently examining the feasibility of this project in relation to the removal/relocation of the existing ESB columns and overhead lines.</w:t>
      </w:r>
    </w:p>
    <w:p w14:paraId="036BEE0E" w14:textId="77777777" w:rsidR="00247007" w:rsidRDefault="00247007" w:rsidP="00247007">
      <w:r>
        <w:t>While discussions on this are ongoing it would be premature to prepare a costing report as the scope of work is not defined.</w:t>
      </w:r>
    </w:p>
    <w:p w14:paraId="5E983213" w14:textId="77777777" w:rsidR="00247007" w:rsidRDefault="00247007" w:rsidP="00247007">
      <w:r>
        <w:t>It is intended to include this scheme in the 3 year capital programme</w:t>
      </w:r>
    </w:p>
    <w:p w14:paraId="0FC5FC70" w14:textId="2DB6C88C" w:rsidR="00247007" w:rsidRDefault="009C6FD0" w:rsidP="00247007">
      <w:pPr>
        <w:pStyle w:val="Heading3"/>
      </w:pPr>
      <w:r>
        <w:rPr>
          <w:b/>
          <w:u w:val="single"/>
        </w:rPr>
        <w:lastRenderedPageBreak/>
        <w:t>C/39</w:t>
      </w:r>
      <w:r w:rsidR="00DE5424">
        <w:rPr>
          <w:b/>
          <w:u w:val="single"/>
        </w:rPr>
        <w:t>8</w:t>
      </w:r>
      <w:r>
        <w:rPr>
          <w:b/>
          <w:u w:val="single"/>
        </w:rPr>
        <w:t xml:space="preserve">/23 - </w:t>
      </w:r>
      <w:r w:rsidR="00247007">
        <w:rPr>
          <w:b/>
          <w:u w:val="single"/>
        </w:rPr>
        <w:t>M11 Item ID:79883</w:t>
      </w:r>
      <w:r>
        <w:rPr>
          <w:b/>
          <w:u w:val="single"/>
        </w:rPr>
        <w:t xml:space="preserve"> – Pedestrian Crossing Peamount Road</w:t>
      </w:r>
    </w:p>
    <w:p w14:paraId="39721FFE" w14:textId="6A172C40" w:rsidR="00247007" w:rsidRDefault="00247007" w:rsidP="00247007">
      <w:r>
        <w:t>Proposed by Councillor F. Timmons</w:t>
      </w:r>
      <w:r w:rsidR="009C6FD0">
        <w:t xml:space="preserve">, Seconded by Councillor S. O’Hara and unanimously </w:t>
      </w:r>
      <w:r w:rsidR="009C6FD0" w:rsidRPr="009C6FD0">
        <w:rPr>
          <w:b/>
          <w:bCs/>
        </w:rPr>
        <w:t>AGREED</w:t>
      </w:r>
      <w:r w:rsidR="009C6FD0">
        <w:t xml:space="preserve"> without debate to accept the Chief Executive’s report:</w:t>
      </w:r>
    </w:p>
    <w:p w14:paraId="6A421BCD" w14:textId="77777777" w:rsidR="00247007" w:rsidRDefault="00247007" w:rsidP="00247007">
      <w:r>
        <w:rPr>
          <w:b/>
        </w:rPr>
        <w:t>Cathaoirleach's Business</w:t>
      </w:r>
    </w:p>
    <w:p w14:paraId="05318116" w14:textId="77A8DC4B" w:rsidR="00247007" w:rsidRDefault="00247007" w:rsidP="00247007">
      <w:r>
        <w:t xml:space="preserve">That this committee requests that funding is included in the upcoming SDCC budget for a pedestrian crossing at </w:t>
      </w:r>
      <w:r w:rsidR="009C6FD0">
        <w:t>Peamount</w:t>
      </w:r>
      <w:r>
        <w:t xml:space="preserve"> road (a pedestrian crossing on the Peamount Road as you enter Newcastle. Somewhere between the Glebe and the T junction at Annie Mays.) the Senior Executive Engineer has indicated a signal controlled crossing will be installed in this area once funding and resources allow.</w:t>
      </w:r>
    </w:p>
    <w:p w14:paraId="2DC16654" w14:textId="77777777" w:rsidR="00247007" w:rsidRDefault="00247007" w:rsidP="00247007">
      <w:r>
        <w:rPr>
          <w:b/>
        </w:rPr>
        <w:t>REPORT:</w:t>
      </w:r>
    </w:p>
    <w:p w14:paraId="6F7F7822" w14:textId="77777777" w:rsidR="00247007" w:rsidRDefault="00247007" w:rsidP="00247007">
      <w:r>
        <w:t> A raised signal controlled crossing is planned for this location. The crossing will be located where the current School Warden crossing exists. A Contractor has been engaged and this work will be complete in Q4 2023. Works will take place outside of school drop off and collection time so as to minimise the impact to school traffic.</w:t>
      </w:r>
    </w:p>
    <w:p w14:paraId="0830A578" w14:textId="095CB8FB" w:rsidR="00247007" w:rsidRDefault="009C6FD0" w:rsidP="00247007">
      <w:pPr>
        <w:pStyle w:val="Heading3"/>
      </w:pPr>
      <w:r>
        <w:rPr>
          <w:b/>
          <w:u w:val="single"/>
        </w:rPr>
        <w:t>C/39</w:t>
      </w:r>
      <w:r w:rsidR="00DE5424">
        <w:rPr>
          <w:b/>
          <w:u w:val="single"/>
        </w:rPr>
        <w:t>9</w:t>
      </w:r>
      <w:r>
        <w:rPr>
          <w:b/>
          <w:u w:val="single"/>
        </w:rPr>
        <w:t xml:space="preserve">/23 - </w:t>
      </w:r>
      <w:r w:rsidR="00247007">
        <w:rPr>
          <w:b/>
          <w:u w:val="single"/>
        </w:rPr>
        <w:t>M12 Item ID:79730</w:t>
      </w:r>
      <w:r>
        <w:rPr>
          <w:b/>
          <w:u w:val="single"/>
        </w:rPr>
        <w:t xml:space="preserve"> – Walkways at back of Grangeview</w:t>
      </w:r>
    </w:p>
    <w:p w14:paraId="4D489C79" w14:textId="2257A235" w:rsidR="00247007" w:rsidRDefault="00247007" w:rsidP="00247007">
      <w:r>
        <w:t>Proposed by Councillor K. Egan</w:t>
      </w:r>
      <w:r w:rsidR="009C6FD0">
        <w:t xml:space="preserve">, Seconded by Councillor F. Timmons and unanimously </w:t>
      </w:r>
      <w:r w:rsidR="009C6FD0" w:rsidRPr="009C6FD0">
        <w:rPr>
          <w:b/>
          <w:bCs/>
        </w:rPr>
        <w:t>AGREED</w:t>
      </w:r>
      <w:r w:rsidR="009C6FD0">
        <w:t xml:space="preserve"> without debate to accept the Chief Executive’s report:</w:t>
      </w:r>
    </w:p>
    <w:p w14:paraId="75A7AA6A" w14:textId="77777777" w:rsidR="00247007" w:rsidRDefault="00247007" w:rsidP="00247007">
      <w:r>
        <w:t>That this committee ask the Chief Executive to investigate the walkway at the back of Grangeview Clondalkin which is used by locals to gain access to footpath, to bus stop, canal walk, main road and to access Grangecastle Business Park. It's not a proper walkway and has become a littering black spot for household rubbish. Could a pathway be established here? Cllr Ken Egan</w:t>
      </w:r>
    </w:p>
    <w:p w14:paraId="3E2D624B" w14:textId="77777777" w:rsidR="00247007" w:rsidRDefault="00247007" w:rsidP="00247007">
      <w:r>
        <w:rPr>
          <w:b/>
        </w:rPr>
        <w:t>REPORT:</w:t>
      </w:r>
    </w:p>
    <w:p w14:paraId="6E20B98D" w14:textId="77777777" w:rsidR="00247007" w:rsidRDefault="00247007" w:rsidP="00247007">
      <w:r>
        <w:t>During construction stage of the Outer Ring Road (R136) permeability was provided from Grange View Road estate at the approximate location of houses 110/112. Shortly after completion of the works and provision of the link, SDCC was requested by residents and Local Councillors to remove the link and block up the access. As a result in order to establish a permeability link from Grange View to the Canal consensus would be required from residents of Grange View Road estate. If consensus is achieved the next step would be to secure funding and request for the scheme to be included in the capital works programme.   </w:t>
      </w:r>
    </w:p>
    <w:p w14:paraId="787B3C0C" w14:textId="45A829C1" w:rsidR="00247007" w:rsidRDefault="009C6FD0" w:rsidP="00247007">
      <w:pPr>
        <w:pStyle w:val="Heading3"/>
      </w:pPr>
      <w:r>
        <w:rPr>
          <w:b/>
          <w:u w:val="single"/>
        </w:rPr>
        <w:t>C/</w:t>
      </w:r>
      <w:r w:rsidR="00DE5424">
        <w:rPr>
          <w:b/>
          <w:u w:val="single"/>
        </w:rPr>
        <w:t>400</w:t>
      </w:r>
      <w:r>
        <w:rPr>
          <w:b/>
          <w:u w:val="single"/>
        </w:rPr>
        <w:t xml:space="preserve">/23 - </w:t>
      </w:r>
      <w:r w:rsidR="00247007">
        <w:rPr>
          <w:b/>
          <w:u w:val="single"/>
        </w:rPr>
        <w:t>M13 Item ID:79774</w:t>
      </w:r>
      <w:r>
        <w:rPr>
          <w:b/>
          <w:u w:val="single"/>
        </w:rPr>
        <w:t xml:space="preserve"> – Pedestrian Crossing Peamount Road </w:t>
      </w:r>
    </w:p>
    <w:p w14:paraId="2ABB92DE" w14:textId="01A2BE72" w:rsidR="00247007" w:rsidRDefault="00247007" w:rsidP="00247007">
      <w:r>
        <w:t>Proposed by Councillor T. Gilligan</w:t>
      </w:r>
      <w:r w:rsidR="009C6FD0">
        <w:t xml:space="preserve">, Seconded by Councillor F. Timmons and unanimously </w:t>
      </w:r>
      <w:r w:rsidR="009C6FD0" w:rsidRPr="009C6FD0">
        <w:rPr>
          <w:b/>
          <w:bCs/>
        </w:rPr>
        <w:t xml:space="preserve">AGREED </w:t>
      </w:r>
      <w:r w:rsidR="009C6FD0">
        <w:t>without debate to accept the Chief Executive’s report:</w:t>
      </w:r>
    </w:p>
    <w:p w14:paraId="78FE27E3" w14:textId="77777777" w:rsidR="00247007" w:rsidRDefault="00247007" w:rsidP="00247007">
      <w:r>
        <w:t>That this Area Committee request a pedestrian crossing on the Peamount Road as you enter Newcastle. Somewhere between the Glebe and the T junction at Annie Mays.</w:t>
      </w:r>
    </w:p>
    <w:p w14:paraId="2D56510B" w14:textId="77777777" w:rsidR="00247007" w:rsidRDefault="00247007" w:rsidP="00247007">
      <w:r>
        <w:rPr>
          <w:b/>
        </w:rPr>
        <w:t>REPORT:</w:t>
      </w:r>
    </w:p>
    <w:p w14:paraId="636FEC29" w14:textId="77777777" w:rsidR="00247007" w:rsidRDefault="00247007" w:rsidP="00247007">
      <w:r>
        <w:t> A raised signal controlled crossing is planned for this location. The crossing will be located where the current School Warden crossing exists. A Contractor has been engaged and this work will be complete in Q4 2023. Works will take place outside of school drop off and collection time so as to minimise the impact to school traffic.</w:t>
      </w:r>
    </w:p>
    <w:p w14:paraId="57C3C094" w14:textId="601B4C6A" w:rsidR="00247007" w:rsidRDefault="009C6FD0" w:rsidP="00247007">
      <w:pPr>
        <w:pStyle w:val="Heading3"/>
      </w:pPr>
      <w:r>
        <w:rPr>
          <w:b/>
          <w:u w:val="single"/>
        </w:rPr>
        <w:t>C/</w:t>
      </w:r>
      <w:r w:rsidR="00DE5424">
        <w:rPr>
          <w:b/>
          <w:u w:val="single"/>
        </w:rPr>
        <w:t>401</w:t>
      </w:r>
      <w:r>
        <w:rPr>
          <w:b/>
          <w:u w:val="single"/>
        </w:rPr>
        <w:t xml:space="preserve">/23 - </w:t>
      </w:r>
      <w:r w:rsidR="00247007">
        <w:rPr>
          <w:b/>
          <w:u w:val="single"/>
        </w:rPr>
        <w:t>M14 Item ID:80077</w:t>
      </w:r>
      <w:r>
        <w:rPr>
          <w:b/>
          <w:u w:val="single"/>
        </w:rPr>
        <w:t xml:space="preserve"> – Use of Scramblers and Motorbikes</w:t>
      </w:r>
    </w:p>
    <w:p w14:paraId="0BBFC5E3" w14:textId="5F679CA8" w:rsidR="00247007" w:rsidRDefault="00247007" w:rsidP="00247007">
      <w:r>
        <w:t>Proposed by Councillor W. Carey</w:t>
      </w:r>
      <w:r w:rsidR="009C6FD0">
        <w:t xml:space="preserve"> and Seconded by Councillor F. Timmons:</w:t>
      </w:r>
    </w:p>
    <w:p w14:paraId="571739F4" w14:textId="77777777" w:rsidR="00247007" w:rsidRDefault="00247007" w:rsidP="00247007">
      <w:r>
        <w:lastRenderedPageBreak/>
        <w:t>That this Area Committee agrees that following a request from St Patricks Residents Association, SDCC should install more appropriate measures to counteract the use of scrambler motorbikes at the juncture of St Patricks and Oakwood Est.</w:t>
      </w:r>
    </w:p>
    <w:p w14:paraId="31173117" w14:textId="61206840" w:rsidR="00247007" w:rsidRDefault="009C6FD0" w:rsidP="00247007">
      <w:r w:rsidRPr="009C6FD0">
        <w:rPr>
          <w:bCs/>
        </w:rPr>
        <w:t>The following report by the Chief Executive which had been circulated was</w:t>
      </w:r>
      <w:r>
        <w:rPr>
          <w:b/>
        </w:rPr>
        <w:t xml:space="preserve"> READ:</w:t>
      </w:r>
    </w:p>
    <w:p w14:paraId="61C304F6" w14:textId="334C4D9F" w:rsidR="00247007" w:rsidRDefault="00247007" w:rsidP="00247007">
      <w:r>
        <w:t>SDCC traffic section agrees to meet the councillors and a representative of the residents association to discuss this issue and go through the range of options open to us at this location.</w:t>
      </w:r>
    </w:p>
    <w:p w14:paraId="7559B0F9" w14:textId="35A32DCA" w:rsidR="009C6FD0" w:rsidRDefault="009C6FD0" w:rsidP="00247007">
      <w:r>
        <w:t xml:space="preserve">A discussion followed with contribution from Councillors W. Carey, E. Ó Broin and F. Timmons. Mr. F. Nasiem, Senior Executive Engineer responded to the members queries and the motion was </w:t>
      </w:r>
      <w:r w:rsidRPr="009C6FD0">
        <w:rPr>
          <w:b/>
          <w:bCs/>
        </w:rPr>
        <w:t>AGREED</w:t>
      </w:r>
      <w:r>
        <w:t xml:space="preserve">. </w:t>
      </w:r>
    </w:p>
    <w:p w14:paraId="11A247C2" w14:textId="7199D5A4" w:rsidR="00247007" w:rsidRDefault="00A53C9F" w:rsidP="00247007">
      <w:pPr>
        <w:pStyle w:val="Heading3"/>
      </w:pPr>
      <w:r>
        <w:rPr>
          <w:b/>
          <w:u w:val="single"/>
        </w:rPr>
        <w:t>C/</w:t>
      </w:r>
      <w:r w:rsidR="00DE5424">
        <w:rPr>
          <w:b/>
          <w:u w:val="single"/>
        </w:rPr>
        <w:t>402</w:t>
      </w:r>
      <w:r>
        <w:rPr>
          <w:b/>
          <w:u w:val="single"/>
        </w:rPr>
        <w:t xml:space="preserve">/23 - </w:t>
      </w:r>
      <w:r w:rsidR="00247007">
        <w:rPr>
          <w:b/>
          <w:u w:val="single"/>
        </w:rPr>
        <w:t>M15 Item ID:80081</w:t>
      </w:r>
      <w:r>
        <w:rPr>
          <w:b/>
          <w:u w:val="single"/>
        </w:rPr>
        <w:t xml:space="preserve"> – Peyton Estate, Rathcoole</w:t>
      </w:r>
    </w:p>
    <w:p w14:paraId="19A790A8" w14:textId="37BB4D09" w:rsidR="00247007" w:rsidRDefault="00247007" w:rsidP="00247007">
      <w:r>
        <w:t>Proposed by Councillor S. O'Hara</w:t>
      </w:r>
      <w:r w:rsidR="00A53C9F">
        <w:t xml:space="preserve"> and Seconded by Councillor F. Timmons:</w:t>
      </w:r>
    </w:p>
    <w:p w14:paraId="4C6532D4" w14:textId="77777777" w:rsidR="00247007" w:rsidRDefault="00247007" w:rsidP="00247007">
      <w:r>
        <w:t>That this Area Committee calls on the council  for a progress report from the Manager on the completion of Peyton Estate in Rathcoole and clarification on whether or not it is due to be taken in charge by SDCC.</w:t>
      </w:r>
    </w:p>
    <w:p w14:paraId="0538BC6E" w14:textId="77777777" w:rsidR="00A53C9F" w:rsidRDefault="00A53C9F" w:rsidP="00A53C9F">
      <w:r w:rsidRPr="009C6FD0">
        <w:rPr>
          <w:bCs/>
        </w:rPr>
        <w:t>The following report by the Chief Executive which had been circulated was</w:t>
      </w:r>
      <w:r>
        <w:rPr>
          <w:b/>
        </w:rPr>
        <w:t xml:space="preserve"> READ:</w:t>
      </w:r>
    </w:p>
    <w:p w14:paraId="1B9C6F8F" w14:textId="77777777" w:rsidR="00247007" w:rsidRDefault="00247007" w:rsidP="00247007">
      <w:r>
        <w:t>The Peyton Estate is a private housing estate with a legally constituted Management Company.   SDCC did assist in sending alleged maintenance issues to the management company in 2021 and 2022.  We were reminded that this was private property and that the developer had complied with all planning conditions and that the ongoing maintenance was a matter for the management company.</w:t>
      </w:r>
    </w:p>
    <w:p w14:paraId="0879BB57" w14:textId="2E8F77F3" w:rsidR="00A53C9F" w:rsidRDefault="00A53C9F" w:rsidP="00247007">
      <w:r>
        <w:t xml:space="preserve">A discussion followed with contribution from councillors S. O’Hara, F. Timmons, W. Carey and E. Ó Broin. Mr. F. Nasiem, Senior Executive Engineer responded to the members queries and the motion was </w:t>
      </w:r>
      <w:r w:rsidRPr="00A53C9F">
        <w:rPr>
          <w:b/>
          <w:bCs/>
        </w:rPr>
        <w:t>AGREED</w:t>
      </w:r>
      <w:r>
        <w:t xml:space="preserve">. </w:t>
      </w:r>
    </w:p>
    <w:p w14:paraId="5B70746C" w14:textId="598840A7" w:rsidR="00247007" w:rsidRDefault="00A53C9F" w:rsidP="00247007">
      <w:pPr>
        <w:pStyle w:val="Heading3"/>
      </w:pPr>
      <w:r>
        <w:rPr>
          <w:b/>
          <w:u w:val="single"/>
        </w:rPr>
        <w:t>C/</w:t>
      </w:r>
      <w:r w:rsidR="00DE5424">
        <w:rPr>
          <w:b/>
          <w:u w:val="single"/>
        </w:rPr>
        <w:t>403</w:t>
      </w:r>
      <w:r>
        <w:rPr>
          <w:b/>
          <w:u w:val="single"/>
        </w:rPr>
        <w:t xml:space="preserve">/23 - </w:t>
      </w:r>
      <w:r w:rsidR="00247007">
        <w:rPr>
          <w:b/>
          <w:u w:val="single"/>
        </w:rPr>
        <w:t>M16 Item ID:80093</w:t>
      </w:r>
      <w:r>
        <w:rPr>
          <w:b/>
          <w:u w:val="single"/>
        </w:rPr>
        <w:t xml:space="preserve"> – Traffic Management Plan</w:t>
      </w:r>
    </w:p>
    <w:p w14:paraId="042F4B46" w14:textId="4B98364D" w:rsidR="00247007" w:rsidRDefault="00247007" w:rsidP="00247007">
      <w:r>
        <w:t>Proposed by Councillor S. O'Hara</w:t>
      </w:r>
      <w:r w:rsidR="00A53C9F">
        <w:t xml:space="preserve"> and Seconded by Councillor F. Timmons:</w:t>
      </w:r>
    </w:p>
    <w:p w14:paraId="25676F75" w14:textId="77777777" w:rsidR="00247007" w:rsidRDefault="00247007" w:rsidP="00247007">
      <w:r>
        <w:t>That this Area Committee calls on the council to create and implement a Traffic Management Plan to deal with the increased level of traffic on Stoney Hill Road, Rathcoole Hill Road Coolmine, Kilteel Road, Redcap and the surrounding area.</w:t>
      </w:r>
    </w:p>
    <w:p w14:paraId="2CF53FCF" w14:textId="77777777" w:rsidR="00A53C9F" w:rsidRDefault="00A53C9F" w:rsidP="00A53C9F">
      <w:r w:rsidRPr="009C6FD0">
        <w:rPr>
          <w:bCs/>
        </w:rPr>
        <w:t>The following report by the Chief Executive which had been circulated was</w:t>
      </w:r>
      <w:r>
        <w:rPr>
          <w:b/>
        </w:rPr>
        <w:t xml:space="preserve"> READ:</w:t>
      </w:r>
    </w:p>
    <w:p w14:paraId="0C2BA9BC" w14:textId="77777777" w:rsidR="00247007" w:rsidRDefault="00625FF6" w:rsidP="00247007">
      <w:pPr>
        <w:rPr>
          <w:rStyle w:val="Hyperlink"/>
        </w:rPr>
      </w:pPr>
      <w:hyperlink r:id="rId15" w:history="1">
        <w:r w:rsidR="00247007">
          <w:rPr>
            <w:rStyle w:val="Hyperlink"/>
          </w:rPr>
          <w:t>M16 Traffic Management Plans</w:t>
        </w:r>
      </w:hyperlink>
    </w:p>
    <w:p w14:paraId="5749EC69" w14:textId="09A2C9FA" w:rsidR="00A53C9F" w:rsidRDefault="00A53C9F" w:rsidP="00247007">
      <w:pPr>
        <w:rPr>
          <w:rStyle w:val="Hyperlink"/>
          <w:color w:val="auto"/>
          <w:u w:val="none"/>
        </w:rPr>
      </w:pPr>
      <w:r>
        <w:rPr>
          <w:rStyle w:val="Hyperlink"/>
          <w:color w:val="auto"/>
          <w:u w:val="none"/>
        </w:rPr>
        <w:t xml:space="preserve">A discussion followed with contribution from Councillors S. O’Hara and E. Ó Broin. Mr. F. Nasiem, Senior Executive Engineer responded to the members queries and the motion was </w:t>
      </w:r>
      <w:r w:rsidRPr="00A53C9F">
        <w:rPr>
          <w:rStyle w:val="Hyperlink"/>
          <w:b/>
          <w:bCs/>
          <w:color w:val="auto"/>
          <w:u w:val="none"/>
        </w:rPr>
        <w:t>AGREED</w:t>
      </w:r>
      <w:r>
        <w:rPr>
          <w:rStyle w:val="Hyperlink"/>
          <w:color w:val="auto"/>
          <w:u w:val="none"/>
        </w:rPr>
        <w:t xml:space="preserve">. </w:t>
      </w:r>
    </w:p>
    <w:p w14:paraId="7F40C9A2" w14:textId="77777777" w:rsidR="00DE5424" w:rsidRPr="00DE5424" w:rsidRDefault="00DE5424" w:rsidP="00DE5424">
      <w:pPr>
        <w:pStyle w:val="Heading2"/>
        <w:jc w:val="center"/>
        <w:rPr>
          <w:b/>
          <w:bCs/>
          <w:sz w:val="36"/>
          <w:szCs w:val="36"/>
          <w:u w:val="single"/>
        </w:rPr>
      </w:pPr>
      <w:r w:rsidRPr="00DE5424">
        <w:rPr>
          <w:b/>
          <w:bCs/>
          <w:sz w:val="36"/>
          <w:szCs w:val="36"/>
          <w:u w:val="single"/>
        </w:rPr>
        <w:t>Housing</w:t>
      </w:r>
    </w:p>
    <w:p w14:paraId="73844CA7" w14:textId="0F5C5098" w:rsidR="00DE5424" w:rsidRDefault="00DE5424" w:rsidP="00DE5424">
      <w:pPr>
        <w:pStyle w:val="Heading3"/>
      </w:pPr>
      <w:r>
        <w:rPr>
          <w:b/>
          <w:u w:val="single"/>
        </w:rPr>
        <w:t>C/404/23 - H11 Item ID:79931 – New Works</w:t>
      </w:r>
    </w:p>
    <w:p w14:paraId="2B82C8F0" w14:textId="24FEBA51" w:rsidR="00DE5424" w:rsidRDefault="00DE5424" w:rsidP="00DE5424">
      <w:r>
        <w:t>(No Business)</w:t>
      </w:r>
    </w:p>
    <w:p w14:paraId="53637342" w14:textId="015F534B" w:rsidR="00DE5424" w:rsidRDefault="00DE5424" w:rsidP="00DE5424">
      <w:pPr>
        <w:pStyle w:val="Heading3"/>
      </w:pPr>
      <w:r>
        <w:rPr>
          <w:b/>
          <w:u w:val="single"/>
        </w:rPr>
        <w:t>C/405/23 - H12 Item ID:80071 – Housing Delivery Report</w:t>
      </w:r>
    </w:p>
    <w:p w14:paraId="0353E4CB" w14:textId="54037D4B" w:rsidR="00DE5424" w:rsidRDefault="00DE5424" w:rsidP="00DE5424">
      <w:r>
        <w:t>The following report was pre-recorded for the members</w:t>
      </w:r>
    </w:p>
    <w:p w14:paraId="447CF120" w14:textId="77777777" w:rsidR="00DE5424" w:rsidRDefault="00625FF6" w:rsidP="00DE5424">
      <w:pPr>
        <w:rPr>
          <w:rStyle w:val="Hyperlink"/>
        </w:rPr>
      </w:pPr>
      <w:hyperlink r:id="rId16" w:history="1">
        <w:r w:rsidR="00DE5424">
          <w:rPr>
            <w:rStyle w:val="Hyperlink"/>
          </w:rPr>
          <w:t>HI 12 Housing Delivery Report</w:t>
        </w:r>
      </w:hyperlink>
    </w:p>
    <w:p w14:paraId="5614FD13" w14:textId="6CEF17D3" w:rsidR="00DE5424" w:rsidRPr="00DE5424" w:rsidRDefault="00DE5424" w:rsidP="00DE5424">
      <w:r>
        <w:rPr>
          <w:rStyle w:val="Hyperlink"/>
          <w:color w:val="auto"/>
          <w:u w:val="none"/>
        </w:rPr>
        <w:lastRenderedPageBreak/>
        <w:t xml:space="preserve">A discussion followed with contribution from Councillors F. Timmons, W. Carey and E. Ó Broin. Ms. M. Connell, A/Senior </w:t>
      </w:r>
      <w:r w:rsidR="006F1A7F">
        <w:rPr>
          <w:rStyle w:val="Hyperlink"/>
          <w:color w:val="auto"/>
          <w:u w:val="none"/>
        </w:rPr>
        <w:t xml:space="preserve">Executive Officer </w:t>
      </w:r>
    </w:p>
    <w:p w14:paraId="083B2702" w14:textId="50657D53" w:rsidR="00DE5424" w:rsidRDefault="00A614D3" w:rsidP="00DE5424">
      <w:pPr>
        <w:pStyle w:val="Heading3"/>
      </w:pPr>
      <w:r>
        <w:rPr>
          <w:b/>
          <w:u w:val="single"/>
        </w:rPr>
        <w:t xml:space="preserve">C/406/23 - </w:t>
      </w:r>
      <w:r w:rsidR="00DE5424">
        <w:rPr>
          <w:b/>
          <w:u w:val="single"/>
        </w:rPr>
        <w:t>C8 Item ID:79920</w:t>
      </w:r>
      <w:r>
        <w:rPr>
          <w:b/>
          <w:u w:val="single"/>
        </w:rPr>
        <w:t xml:space="preserve"> - Correspondence</w:t>
      </w:r>
    </w:p>
    <w:p w14:paraId="15B73656" w14:textId="034D762B" w:rsidR="00DE5424" w:rsidRDefault="00DE5424" w:rsidP="00DE5424">
      <w:r>
        <w:t>(No Business)</w:t>
      </w:r>
    </w:p>
    <w:p w14:paraId="342EB775" w14:textId="77777777" w:rsidR="00DE5424" w:rsidRPr="00A53C9F" w:rsidRDefault="00DE5424" w:rsidP="00247007"/>
    <w:p w14:paraId="5C0A08AF" w14:textId="77777777" w:rsidR="006D0FE7" w:rsidRPr="00A614D3" w:rsidRDefault="00BF26F9" w:rsidP="00A614D3">
      <w:pPr>
        <w:pStyle w:val="Heading2"/>
        <w:jc w:val="center"/>
        <w:rPr>
          <w:b/>
          <w:bCs/>
          <w:sz w:val="36"/>
          <w:szCs w:val="36"/>
          <w:u w:val="single"/>
        </w:rPr>
      </w:pPr>
      <w:r w:rsidRPr="00A614D3">
        <w:rPr>
          <w:b/>
          <w:bCs/>
          <w:sz w:val="36"/>
          <w:szCs w:val="36"/>
          <w:u w:val="single"/>
        </w:rPr>
        <w:t>Planning</w:t>
      </w:r>
    </w:p>
    <w:p w14:paraId="07FC0E73" w14:textId="515A66B1" w:rsidR="006D0FE7" w:rsidRDefault="00A614D3">
      <w:pPr>
        <w:pStyle w:val="Heading3"/>
      </w:pPr>
      <w:r>
        <w:rPr>
          <w:b/>
          <w:u w:val="single"/>
        </w:rPr>
        <w:t xml:space="preserve">C/407/23 - </w:t>
      </w:r>
      <w:r w:rsidR="00BF26F9">
        <w:rPr>
          <w:b/>
          <w:u w:val="single"/>
        </w:rPr>
        <w:t>Q10 Item ID:80104</w:t>
      </w:r>
      <w:r>
        <w:rPr>
          <w:b/>
          <w:u w:val="single"/>
        </w:rPr>
        <w:t xml:space="preserve"> – Planning Enforcement</w:t>
      </w:r>
    </w:p>
    <w:p w14:paraId="6BC30254" w14:textId="77777777" w:rsidR="006D0FE7" w:rsidRDefault="00BF26F9">
      <w:r>
        <w:t>Proposed by Councillor E. Ó Broin</w:t>
      </w:r>
    </w:p>
    <w:p w14:paraId="333D4554" w14:textId="77777777" w:rsidR="006D0FE7" w:rsidRDefault="00BF26F9">
      <w:r>
        <w:t>To ask the Chief Executive for an update on Planning Enforcement Case *details provided*?</w:t>
      </w:r>
    </w:p>
    <w:p w14:paraId="5099883F" w14:textId="77777777" w:rsidR="006D0FE7" w:rsidRDefault="00BF26F9">
      <w:r>
        <w:rPr>
          <w:b/>
        </w:rPr>
        <w:t>REPLY:</w:t>
      </w:r>
    </w:p>
    <w:p w14:paraId="2D0CC5D5" w14:textId="77777777" w:rsidR="006D0FE7" w:rsidRDefault="00BF26F9">
      <w:r>
        <w:t>There has been no advances or actions on this file since late 2022, at which time a Section 152 Warning Letter issued to the owner / occupier. The file remains open. </w:t>
      </w:r>
    </w:p>
    <w:p w14:paraId="5E0E5A43" w14:textId="2E5A6789" w:rsidR="006D0FE7" w:rsidRDefault="00A614D3">
      <w:pPr>
        <w:pStyle w:val="Heading3"/>
      </w:pPr>
      <w:r>
        <w:rPr>
          <w:b/>
          <w:u w:val="single"/>
        </w:rPr>
        <w:t xml:space="preserve">C/408/23 - </w:t>
      </w:r>
      <w:r w:rsidR="00BF26F9">
        <w:rPr>
          <w:b/>
          <w:u w:val="single"/>
        </w:rPr>
        <w:t>H19 Item ID:79934</w:t>
      </w:r>
      <w:r>
        <w:rPr>
          <w:b/>
          <w:u w:val="single"/>
        </w:rPr>
        <w:t xml:space="preserve"> – New Works </w:t>
      </w:r>
    </w:p>
    <w:p w14:paraId="735FECF0" w14:textId="62B99BFE" w:rsidR="006D0FE7" w:rsidRDefault="00BF26F9">
      <w:r>
        <w:t>(No Business)</w:t>
      </w:r>
    </w:p>
    <w:p w14:paraId="421195A5" w14:textId="65848939" w:rsidR="006D0FE7" w:rsidRDefault="00A614D3">
      <w:pPr>
        <w:pStyle w:val="Heading3"/>
      </w:pPr>
      <w:r>
        <w:rPr>
          <w:b/>
          <w:u w:val="single"/>
        </w:rPr>
        <w:t xml:space="preserve">C/409/23 - </w:t>
      </w:r>
      <w:r w:rsidR="00BF26F9">
        <w:rPr>
          <w:b/>
          <w:u w:val="single"/>
        </w:rPr>
        <w:t>C11 Item ID:79923</w:t>
      </w:r>
      <w:r>
        <w:rPr>
          <w:b/>
          <w:u w:val="single"/>
        </w:rPr>
        <w:t xml:space="preserve"> - Correspondence</w:t>
      </w:r>
    </w:p>
    <w:p w14:paraId="0F9AC38A" w14:textId="660499BC" w:rsidR="006D0FE7" w:rsidRDefault="00BF26F9">
      <w:r>
        <w:t>(No Business)</w:t>
      </w:r>
    </w:p>
    <w:p w14:paraId="3F4C4FD6" w14:textId="72A0653F" w:rsidR="006D0FE7" w:rsidRDefault="00A614D3">
      <w:pPr>
        <w:pStyle w:val="Heading3"/>
      </w:pPr>
      <w:r>
        <w:rPr>
          <w:b/>
          <w:u w:val="single"/>
        </w:rPr>
        <w:t xml:space="preserve">C/410/23 - </w:t>
      </w:r>
      <w:r w:rsidR="00BF26F9">
        <w:rPr>
          <w:b/>
          <w:u w:val="single"/>
        </w:rPr>
        <w:t>M17 Item ID:79809</w:t>
      </w:r>
      <w:r>
        <w:rPr>
          <w:b/>
          <w:u w:val="single"/>
        </w:rPr>
        <w:t xml:space="preserve"> – Planning Decisions</w:t>
      </w:r>
    </w:p>
    <w:p w14:paraId="6D9FA240" w14:textId="362ABC8A" w:rsidR="006D0FE7" w:rsidRDefault="00BF26F9">
      <w:r>
        <w:t>Proposed by Councillor F. Timmons</w:t>
      </w:r>
      <w:r w:rsidR="00A614D3">
        <w:t xml:space="preserve"> and Seconded by councillor S. O’Hara:</w:t>
      </w:r>
    </w:p>
    <w:p w14:paraId="20206577" w14:textId="77777777" w:rsidR="006D0FE7" w:rsidRDefault="00BF26F9">
      <w:r>
        <w:rPr>
          <w:b/>
        </w:rPr>
        <w:t>Cathaoirleach's Business</w:t>
      </w:r>
    </w:p>
    <w:p w14:paraId="15E15595" w14:textId="74EBFA4E" w:rsidR="006D0FE7" w:rsidRDefault="00BF26F9">
      <w:r>
        <w:t>That this Local area committee acknowledges the public anger at planning decisions made by SDCC and An Bord Pleanála in relation to our historic cultural and heritage Village , examples being of Clondalkin Convent Nursing home , the wall at Floraville Cottage , the removal of a major part of the wall on the boot road etc and while noting that councillors have no role in these decisions , we ask the SDCC planners to lia</w:t>
      </w:r>
      <w:r w:rsidR="00A614D3">
        <w:t>i</w:t>
      </w:r>
      <w:r>
        <w:t xml:space="preserve">se with Councillors who </w:t>
      </w:r>
      <w:r w:rsidR="00A614D3">
        <w:t>were</w:t>
      </w:r>
      <w:r>
        <w:t xml:space="preserve"> democratically elected to represent there constituent's We ask for a comment report to be brought to this committee for Discussion</w:t>
      </w:r>
    </w:p>
    <w:p w14:paraId="009CF652" w14:textId="7FADA9C3" w:rsidR="006D0FE7" w:rsidRDefault="00A614D3">
      <w:r w:rsidRPr="00A614D3">
        <w:rPr>
          <w:bCs/>
        </w:rPr>
        <w:t>The following report by the Chief Executive which had been circulated was</w:t>
      </w:r>
      <w:r>
        <w:rPr>
          <w:b/>
        </w:rPr>
        <w:t xml:space="preserve"> READ:</w:t>
      </w:r>
    </w:p>
    <w:p w14:paraId="20A25C51" w14:textId="77777777" w:rsidR="006D0FE7" w:rsidRDefault="00BF26F9">
      <w:r>
        <w:t> This motion relates to several planning decisions.</w:t>
      </w:r>
    </w:p>
    <w:p w14:paraId="0FBC4F92" w14:textId="77777777" w:rsidR="006D0FE7" w:rsidRDefault="00BF26F9">
      <w:pPr>
        <w:numPr>
          <w:ilvl w:val="0"/>
          <w:numId w:val="1"/>
        </w:numPr>
        <w:spacing w:after="0"/>
        <w:ind w:left="357" w:hanging="357"/>
      </w:pPr>
      <w:r>
        <w:t>SD18A/0328/ ABP-304708-19 – Presentation Sisters Order, Convent Road, Clondalkin – 155 no. bedroom nursing home. Large number of submissions received against the development, permission granted following a request for further information. First-party (developer) and third-party (objector) appeals of decision lodged. Decision to grant permission upheld by An Bord Pleanala. Recent Council motion relating to this development on (i) the dismantling and reassembly of the wall along its original boundary line and creation of a visual link between the public realm and convent lands (ii) appearance of the building is noted.</w:t>
      </w:r>
    </w:p>
    <w:p w14:paraId="46453F3C" w14:textId="77777777" w:rsidR="006D0FE7" w:rsidRDefault="00BF26F9">
      <w:pPr>
        <w:numPr>
          <w:ilvl w:val="0"/>
          <w:numId w:val="2"/>
        </w:numPr>
        <w:spacing w:after="0"/>
        <w:ind w:left="357" w:hanging="357"/>
      </w:pPr>
      <w:r>
        <w:t>SD20A/0233 – Floraville Cottage – Condition 13 required retention of the boundary wall, subsequently dismantled, enforcement file opened. Informal discussions with local communities aimed coming to an agreement on this matter is in train.</w:t>
      </w:r>
    </w:p>
    <w:p w14:paraId="6997C2EA" w14:textId="77777777" w:rsidR="006D0FE7" w:rsidRDefault="00BF26F9">
      <w:pPr>
        <w:numPr>
          <w:ilvl w:val="0"/>
          <w:numId w:val="3"/>
        </w:numPr>
        <w:spacing w:after="0"/>
        <w:ind w:left="357" w:hanging="357"/>
      </w:pPr>
      <w:r>
        <w:lastRenderedPageBreak/>
        <w:t>SD20A/0054/ ABP-309238-21 – HSE Primary Care Centre Boot Road. 4 submissions received against development. First-party appeal (developer) in relation to financial contributions levied. Following determination an enforcement complaint was received in relation to the removal of a stone wall. Developer responded that its removal was required to implement the conditions of An Bord Pleanala’s decision for landscaping and a low-level wall. Engagement between the developer and members of the local community ensured and the stone from the original wall was gifted to the local community.</w:t>
      </w:r>
    </w:p>
    <w:p w14:paraId="7E1D728E" w14:textId="77777777" w:rsidR="006D0FE7" w:rsidRDefault="00BF26F9">
      <w:r>
        <w:t>The planning application statutory process provides a facility to make submissions in relation to development proposals and also provides the applicant and anyone who has made a submission a full right of appeal on any relevant planning matter.   </w:t>
      </w:r>
    </w:p>
    <w:p w14:paraId="4AC0B2D6" w14:textId="77777777" w:rsidR="006D0FE7" w:rsidRDefault="00BF26F9">
      <w:r>
        <w:t>The Planning Authority evaluates development proposals on a case-by-case basis having regard to the context of the site, the merits of the proposals, the relevant planning policy framework and using its in-house professional experts across a range of disciplines. Most of the time the objectives of the CDP are mutually supportive of each other, there are other times when the implementation of one objective can pull and compete against another objective of the CDP. Similarly there occasions where people’s opinions differ on planning application outcomes and the merits of otherwise of developments that are granted permission. The Planning Authority will always endeavour to make balanced planning decisions that accord with the Planning Policy framework made by the elected members.</w:t>
      </w:r>
    </w:p>
    <w:p w14:paraId="5D99A251" w14:textId="77777777" w:rsidR="006D0FE7" w:rsidRDefault="00BF26F9">
      <w:r>
        <w:t>In relation to the Clondalkin area, I note the intention to develop a Local Area Plan for this historic settlement as per a recently adopted objective of the CDP. I further note that a special character/conservation appraisal of the town will form part of the plan-making process. Once the special character of the Clondalkin ACAs is described, this will allow for the development of a more bespoke planning policy framework for the area. The Local Area Plan-making process provides for the participation of the local community by way of (i) direct public consultation (ii) through its elected members reserved function in making the LAP. Some pre-draft consultation has already occurred, more is targeted for February 2024 and it is planned that the Draft LAP will go on public display in September 2024.</w:t>
      </w:r>
    </w:p>
    <w:p w14:paraId="4B332F92" w14:textId="611744D7" w:rsidR="00A614D3" w:rsidRDefault="00A614D3">
      <w:r>
        <w:t xml:space="preserve">A discussion followed with contribution from Councillors F. Timmons, W. Carey and E. Ó Broin. Ms. G. O’Corrain, Senior Planner responded to the members queries and the motion was </w:t>
      </w:r>
      <w:r w:rsidRPr="00A614D3">
        <w:rPr>
          <w:b/>
          <w:bCs/>
        </w:rPr>
        <w:t>AGREED</w:t>
      </w:r>
      <w:r>
        <w:t xml:space="preserve">. </w:t>
      </w:r>
    </w:p>
    <w:p w14:paraId="69F4F0D0" w14:textId="3189A3E1" w:rsidR="006D0FE7" w:rsidRDefault="00A614D3">
      <w:pPr>
        <w:pStyle w:val="Heading3"/>
      </w:pPr>
      <w:r>
        <w:rPr>
          <w:b/>
          <w:u w:val="single"/>
        </w:rPr>
        <w:t xml:space="preserve">C/411/23 - </w:t>
      </w:r>
      <w:r w:rsidR="00BF26F9">
        <w:rPr>
          <w:b/>
          <w:u w:val="single"/>
        </w:rPr>
        <w:t>M18 Item ID:79676</w:t>
      </w:r>
      <w:r>
        <w:rPr>
          <w:b/>
          <w:u w:val="single"/>
        </w:rPr>
        <w:t xml:space="preserve"> – Old Stone Wall</w:t>
      </w:r>
    </w:p>
    <w:p w14:paraId="74C75146" w14:textId="0C82CDAC" w:rsidR="006D0FE7" w:rsidRDefault="00BF26F9">
      <w:r>
        <w:t>Proposed by Councillor W. Carey</w:t>
      </w:r>
      <w:r w:rsidR="00A614D3">
        <w:t xml:space="preserve"> and Seconded by Councillor F. Timmons:</w:t>
      </w:r>
    </w:p>
    <w:p w14:paraId="1D85D1FC" w14:textId="3D0BF14D" w:rsidR="006D0FE7" w:rsidRDefault="00A614D3">
      <w:r>
        <w:t xml:space="preserve">That </w:t>
      </w:r>
      <w:r w:rsidR="00BF26F9">
        <w:t>this area committee agrees that SDCC should insist that the old stone wall that indicates the boundary line of the old Naas Rd (now Green Isle Road) should be reinstated and repaired as part of any development on the site here.</w:t>
      </w:r>
    </w:p>
    <w:p w14:paraId="31D56539" w14:textId="3FB78ECC" w:rsidR="006D0FE7" w:rsidRDefault="00A614D3">
      <w:r w:rsidRPr="00A614D3">
        <w:rPr>
          <w:bCs/>
        </w:rPr>
        <w:t>The following report by the Chief Executive which had been circulated was</w:t>
      </w:r>
      <w:r>
        <w:rPr>
          <w:b/>
        </w:rPr>
        <w:t xml:space="preserve"> READ:</w:t>
      </w:r>
    </w:p>
    <w:p w14:paraId="629909C8" w14:textId="77777777" w:rsidR="006D0FE7" w:rsidRDefault="00BF26F9">
      <w:r>
        <w:t>The site is question appears to be part of the Green Isle Hotel. The stone wall referenced in the above motion is not a protected structure however it does form part of the character of this part of the road and the Planning Authority will seek the retention and repair of same under generalised heritage and place-making policies in the County Development Plan as part of any forthcoming planning application.</w:t>
      </w:r>
    </w:p>
    <w:p w14:paraId="67C804B7" w14:textId="67A87E82" w:rsidR="00A614D3" w:rsidRDefault="00A614D3">
      <w:r>
        <w:t xml:space="preserve">A discussion followed with contribution from Councillors W. Carey, F. Timmons and E. Ó Broin. Ms. G. O’Corrain, Senior Planner responded to the members queries and the motion was </w:t>
      </w:r>
      <w:r w:rsidRPr="00A614D3">
        <w:rPr>
          <w:b/>
          <w:bCs/>
        </w:rPr>
        <w:t>AGREED</w:t>
      </w:r>
      <w:r>
        <w:t xml:space="preserve">. </w:t>
      </w:r>
    </w:p>
    <w:p w14:paraId="241921D6" w14:textId="758A1C8D" w:rsidR="006D0FE7" w:rsidRDefault="00A614D3">
      <w:pPr>
        <w:pStyle w:val="Heading3"/>
      </w:pPr>
      <w:r>
        <w:rPr>
          <w:b/>
          <w:u w:val="single"/>
        </w:rPr>
        <w:lastRenderedPageBreak/>
        <w:t xml:space="preserve">C/412/23 - </w:t>
      </w:r>
      <w:r w:rsidR="00BF26F9">
        <w:rPr>
          <w:b/>
          <w:u w:val="single"/>
        </w:rPr>
        <w:t>M19 Item ID:79735</w:t>
      </w:r>
      <w:r>
        <w:rPr>
          <w:b/>
          <w:u w:val="single"/>
        </w:rPr>
        <w:t xml:space="preserve"> – Bowling Alley in Clonburris Development</w:t>
      </w:r>
    </w:p>
    <w:p w14:paraId="7333E2F5" w14:textId="3B838289" w:rsidR="006D0FE7" w:rsidRDefault="00BF26F9">
      <w:r>
        <w:t>Proposed by Councillor K. Egan</w:t>
      </w:r>
      <w:r w:rsidR="00A614D3">
        <w:t xml:space="preserve">, Seconded by Councillor S. O’Hara and unanimously </w:t>
      </w:r>
      <w:r w:rsidR="00A614D3" w:rsidRPr="00A614D3">
        <w:rPr>
          <w:b/>
          <w:bCs/>
        </w:rPr>
        <w:t>AGREED</w:t>
      </w:r>
      <w:r w:rsidR="00A614D3">
        <w:t xml:space="preserve"> without debate to accept the Chief Executive’s report:</w:t>
      </w:r>
    </w:p>
    <w:p w14:paraId="2896D780" w14:textId="77777777" w:rsidR="006D0FE7" w:rsidRDefault="00BF26F9">
      <w:r>
        <w:t>That this Area Committee agrees to the potential inclusion of a 10 Pin Bowing Ally in the large Clonburris development.</w:t>
      </w:r>
    </w:p>
    <w:p w14:paraId="5B5B8F2C" w14:textId="77777777" w:rsidR="006D0FE7" w:rsidRDefault="00BF26F9">
      <w:r>
        <w:rPr>
          <w:b/>
        </w:rPr>
        <w:t>REPORT:</w:t>
      </w:r>
    </w:p>
    <w:p w14:paraId="6290748E" w14:textId="77777777" w:rsidR="006D0FE7" w:rsidRDefault="00BF26F9">
      <w:r>
        <w:t>The Planning Scheme is the approved masterplan and planning framework for the Clonburris Strategic Development Zone (SDZ).</w:t>
      </w:r>
    </w:p>
    <w:p w14:paraId="5AD4692A" w14:textId="44A59609" w:rsidR="006D0FE7" w:rsidRDefault="00BF26F9">
      <w:r>
        <w:t>The Planning Scheme predominantly provides for residential development across the designated lands, however, it is considered that there is significant potential for commercial and economic activities, including office, hotel, leisure and light industry. The provision of a mix of land uses to accommodate employment is in accordance with sustainable development and achieving sustainable transport. The Planning Scheme provides for a minimum quantum of employment floorspace as part of the delivery of the Scheme. The minimum employment floorspace is 31,115sqm and the Planning Scheme provides for minimum allocation across the Development Area. In broad terms, the employment uses are directed to the main centres in the Planning Scheme at Kishog</w:t>
      </w:r>
      <w:r w:rsidR="00883EBD">
        <w:t>u</w:t>
      </w:r>
      <w:r>
        <w:t>e and Clonburris.</w:t>
      </w:r>
    </w:p>
    <w:p w14:paraId="21D35A95" w14:textId="77777777" w:rsidR="006D0FE7" w:rsidRDefault="00BF26F9">
      <w:r>
        <w:t>Commercial uses such as hotels, hostels, bed and breakfast, funeral homes, public houses, nursing homes, garden centres, conference centres and healthcare facilities etc are generally permitted in principle in the Urban Centres and will form part of meeting the minimum employment floorspace in the Planning Scheme. Other uses will be considered on a case by case basis having regard to the projected employment, employment per sq. metre, the nature of the use and compliance with the Planning Scheme.</w:t>
      </w:r>
    </w:p>
    <w:p w14:paraId="4446D64D" w14:textId="77777777" w:rsidR="006D0FE7" w:rsidRDefault="00BF26F9">
      <w:r>
        <w:t>In addition, it is a key principle of the Planning Scheme is to support the development of tourism infrastructure, attractions, activities and facilities at appropriate locations subject to sensitive design and environmental safeguards.</w:t>
      </w:r>
    </w:p>
    <w:p w14:paraId="6C982F72" w14:textId="77777777" w:rsidR="006D0FE7" w:rsidRDefault="00BF26F9">
      <w:r>
        <w:t>Overall, in principle, it is considered that the provision of a bowling alley in the urban centres would be appear to be consistent with the Planning Scheme and the landowners/ developers of the urban centres may bring forward such a use as part of a mixed use scheme.</w:t>
      </w:r>
    </w:p>
    <w:p w14:paraId="3AEDF572" w14:textId="77777777" w:rsidR="00A614D3" w:rsidRDefault="00A614D3"/>
    <w:p w14:paraId="24C1F84E" w14:textId="77777777" w:rsidR="00A614D3" w:rsidRDefault="00A614D3"/>
    <w:p w14:paraId="2B319FD2" w14:textId="1EB94555" w:rsidR="00A614D3" w:rsidRDefault="00A614D3">
      <w:r>
        <w:t>The meeting concluded at 17:44 P.M</w:t>
      </w:r>
      <w:r w:rsidR="00883EBD">
        <w:t>.</w:t>
      </w:r>
    </w:p>
    <w:p w14:paraId="6A6D26DB" w14:textId="77777777" w:rsidR="00A614D3" w:rsidRDefault="00A614D3"/>
    <w:p w14:paraId="4137A291" w14:textId="77777777" w:rsidR="00A614D3" w:rsidRPr="00410549" w:rsidRDefault="00A614D3" w:rsidP="00A614D3">
      <w:pPr>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0E646FF1" w14:textId="77777777" w:rsidR="00A614D3" w:rsidRDefault="00A614D3" w:rsidP="00A614D3">
      <w:r w:rsidRPr="00410549">
        <w:rPr>
          <w:rFonts w:ascii="Tahoma" w:hAnsi="Tahoma" w:cs="Tahoma"/>
        </w:rPr>
        <w:tab/>
      </w:r>
      <w:r w:rsidRPr="00410549">
        <w:rPr>
          <w:rFonts w:ascii="Tahoma" w:hAnsi="Tahoma" w:cs="Tahoma"/>
          <w:b/>
        </w:rPr>
        <w:t>Cathaoirleach</w:t>
      </w:r>
    </w:p>
    <w:p w14:paraId="44AD237F" w14:textId="77777777" w:rsidR="00A614D3" w:rsidRDefault="00A614D3"/>
    <w:sectPr w:rsidR="00A614D3" w:rsidSect="00883EBD">
      <w:footerReference w:type="default" r:id="rId17"/>
      <w:pgSz w:w="11906" w:h="16838"/>
      <w:pgMar w:top="1440" w:right="1440" w:bottom="1440" w:left="1440" w:header="708" w:footer="708" w:gutter="0"/>
      <w:pgNumType w:start="1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FC00F" w14:textId="77777777" w:rsidR="00883EBD" w:rsidRDefault="00883EBD" w:rsidP="00883EBD">
      <w:pPr>
        <w:spacing w:after="0" w:line="240" w:lineRule="auto"/>
      </w:pPr>
      <w:r>
        <w:separator/>
      </w:r>
    </w:p>
  </w:endnote>
  <w:endnote w:type="continuationSeparator" w:id="0">
    <w:p w14:paraId="2B536A6A" w14:textId="77777777" w:rsidR="00883EBD" w:rsidRDefault="00883EBD" w:rsidP="0088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657655"/>
      <w:docPartObj>
        <w:docPartGallery w:val="Page Numbers (Bottom of Page)"/>
        <w:docPartUnique/>
      </w:docPartObj>
    </w:sdtPr>
    <w:sdtEndPr>
      <w:rPr>
        <w:noProof/>
      </w:rPr>
    </w:sdtEndPr>
    <w:sdtContent>
      <w:p w14:paraId="046323A8" w14:textId="0B885B45" w:rsidR="00883EBD" w:rsidRDefault="00883E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588BA0" w14:textId="77777777" w:rsidR="00883EBD" w:rsidRDefault="00883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F1CC5" w14:textId="77777777" w:rsidR="00883EBD" w:rsidRDefault="00883EBD" w:rsidP="00883EBD">
      <w:pPr>
        <w:spacing w:after="0" w:line="240" w:lineRule="auto"/>
      </w:pPr>
      <w:r>
        <w:separator/>
      </w:r>
    </w:p>
  </w:footnote>
  <w:footnote w:type="continuationSeparator" w:id="0">
    <w:p w14:paraId="6E370C1D" w14:textId="77777777" w:rsidR="00883EBD" w:rsidRDefault="00883EBD" w:rsidP="00883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83EDB"/>
    <w:multiLevelType w:val="singleLevel"/>
    <w:tmpl w:val="0DFCE18E"/>
    <w:lvl w:ilvl="0">
      <w:start w:val="1"/>
      <w:numFmt w:val="lowerRoman"/>
      <w:lvlText w:val="%1."/>
      <w:lvlJc w:val="left"/>
      <w:pPr>
        <w:ind w:left="420" w:hanging="360"/>
      </w:pPr>
    </w:lvl>
  </w:abstractNum>
  <w:abstractNum w:abstractNumId="1" w15:restartNumberingAfterBreak="0">
    <w:nsid w:val="39400DD7"/>
    <w:multiLevelType w:val="singleLevel"/>
    <w:tmpl w:val="65DE4E26"/>
    <w:lvl w:ilvl="0">
      <w:numFmt w:val="bullet"/>
      <w:lvlText w:val="•"/>
      <w:lvlJc w:val="left"/>
      <w:pPr>
        <w:ind w:left="420" w:hanging="360"/>
      </w:pPr>
    </w:lvl>
  </w:abstractNum>
  <w:abstractNum w:abstractNumId="2" w15:restartNumberingAfterBreak="0">
    <w:nsid w:val="3E8D637C"/>
    <w:multiLevelType w:val="singleLevel"/>
    <w:tmpl w:val="BFCEEC88"/>
    <w:lvl w:ilvl="0">
      <w:start w:val="1"/>
      <w:numFmt w:val="upperRoman"/>
      <w:lvlText w:val="%1."/>
      <w:lvlJc w:val="left"/>
      <w:pPr>
        <w:ind w:left="420" w:hanging="360"/>
      </w:pPr>
    </w:lvl>
  </w:abstractNum>
  <w:abstractNum w:abstractNumId="3" w15:restartNumberingAfterBreak="0">
    <w:nsid w:val="51A86E7A"/>
    <w:multiLevelType w:val="singleLevel"/>
    <w:tmpl w:val="3460B83C"/>
    <w:lvl w:ilvl="0">
      <w:start w:val="1"/>
      <w:numFmt w:val="decimal"/>
      <w:lvlText w:val="%1."/>
      <w:lvlJc w:val="left"/>
      <w:pPr>
        <w:ind w:left="420" w:hanging="360"/>
      </w:pPr>
    </w:lvl>
  </w:abstractNum>
  <w:abstractNum w:abstractNumId="4" w15:restartNumberingAfterBreak="0">
    <w:nsid w:val="587F3EDC"/>
    <w:multiLevelType w:val="singleLevel"/>
    <w:tmpl w:val="5F663F9C"/>
    <w:lvl w:ilvl="0">
      <w:numFmt w:val="bullet"/>
      <w:lvlText w:val="o"/>
      <w:lvlJc w:val="left"/>
      <w:pPr>
        <w:ind w:left="420" w:hanging="360"/>
      </w:pPr>
    </w:lvl>
  </w:abstractNum>
  <w:abstractNum w:abstractNumId="5" w15:restartNumberingAfterBreak="0">
    <w:nsid w:val="63CF464E"/>
    <w:multiLevelType w:val="singleLevel"/>
    <w:tmpl w:val="D034FE08"/>
    <w:lvl w:ilvl="0">
      <w:start w:val="1"/>
      <w:numFmt w:val="upperLetter"/>
      <w:lvlText w:val="%1."/>
      <w:lvlJc w:val="left"/>
      <w:pPr>
        <w:ind w:left="420" w:hanging="360"/>
      </w:pPr>
    </w:lvl>
  </w:abstractNum>
  <w:abstractNum w:abstractNumId="6" w15:restartNumberingAfterBreak="0">
    <w:nsid w:val="69717161"/>
    <w:multiLevelType w:val="singleLevel"/>
    <w:tmpl w:val="E8EA1F34"/>
    <w:lvl w:ilvl="0">
      <w:start w:val="1"/>
      <w:numFmt w:val="lowerLetter"/>
      <w:lvlText w:val="%1."/>
      <w:lvlJc w:val="left"/>
      <w:pPr>
        <w:ind w:left="420" w:hanging="360"/>
      </w:pPr>
    </w:lvl>
  </w:abstractNum>
  <w:abstractNum w:abstractNumId="7" w15:restartNumberingAfterBreak="0">
    <w:nsid w:val="6D4B2C9C"/>
    <w:multiLevelType w:val="singleLevel"/>
    <w:tmpl w:val="2118F0E6"/>
    <w:lvl w:ilvl="0">
      <w:numFmt w:val="bullet"/>
      <w:lvlText w:val="▪"/>
      <w:lvlJc w:val="left"/>
      <w:pPr>
        <w:ind w:left="420" w:hanging="360"/>
      </w:pPr>
    </w:lvl>
  </w:abstractNum>
  <w:num w:numId="1" w16cid:durableId="1443379608">
    <w:abstractNumId w:val="1"/>
    <w:lvlOverride w:ilvl="0">
      <w:startOverride w:val="1"/>
    </w:lvlOverride>
  </w:num>
  <w:num w:numId="2" w16cid:durableId="1185556748">
    <w:abstractNumId w:val="1"/>
    <w:lvlOverride w:ilvl="0">
      <w:startOverride w:val="1"/>
    </w:lvlOverride>
  </w:num>
  <w:num w:numId="3" w16cid:durableId="123269569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E7"/>
    <w:rsid w:val="000366AC"/>
    <w:rsid w:val="00247007"/>
    <w:rsid w:val="003573C8"/>
    <w:rsid w:val="00442D74"/>
    <w:rsid w:val="00625FF6"/>
    <w:rsid w:val="006A3E04"/>
    <w:rsid w:val="006D0FE7"/>
    <w:rsid w:val="006F1A7F"/>
    <w:rsid w:val="0072791D"/>
    <w:rsid w:val="00784657"/>
    <w:rsid w:val="00883EBD"/>
    <w:rsid w:val="00891EAF"/>
    <w:rsid w:val="009C6FD0"/>
    <w:rsid w:val="00A53C9F"/>
    <w:rsid w:val="00A614D3"/>
    <w:rsid w:val="00AE4430"/>
    <w:rsid w:val="00BF26F9"/>
    <w:rsid w:val="00BF53C7"/>
    <w:rsid w:val="00D53168"/>
    <w:rsid w:val="00DE5424"/>
    <w:rsid w:val="00E872E3"/>
    <w:rsid w:val="00FE6D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CF14A"/>
  <w15:docId w15:val="{D2AFDF10-2582-4E12-9114-3BD3B4AE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BF53C7"/>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BF53C7"/>
    <w:rPr>
      <w:kern w:val="0"/>
      <w14:ligatures w14:val="none"/>
    </w:rPr>
  </w:style>
  <w:style w:type="paragraph" w:styleId="Header">
    <w:name w:val="header"/>
    <w:basedOn w:val="Normal"/>
    <w:link w:val="HeaderChar"/>
    <w:uiPriority w:val="99"/>
    <w:unhideWhenUsed/>
    <w:rsid w:val="00883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EBD"/>
  </w:style>
  <w:style w:type="paragraph" w:styleId="Footer">
    <w:name w:val="footer"/>
    <w:basedOn w:val="Normal"/>
    <w:link w:val="FooterChar"/>
    <w:uiPriority w:val="99"/>
    <w:unhideWhenUsed/>
    <w:rsid w:val="00883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9647" TargetMode="External"/><Relationship Id="rId13" Type="http://schemas.openxmlformats.org/officeDocument/2006/relationships/hyperlink" Target="http://www.sdublincoco.ie/sdcc/departments/corporate/apps/cmas/documentsview.aspx?id=7975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9665" TargetMode="External"/><Relationship Id="rId12" Type="http://schemas.openxmlformats.org/officeDocument/2006/relationships/hyperlink" Target="https://greenschoolsireland.org/saferoutestoschoo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dublincoco.ie/sdcc/departments/corporate/apps/cmas/documentsview.aspx?id=796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79720" TargetMode="Externa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79681" TargetMode="External"/><Relationship Id="rId10" Type="http://schemas.openxmlformats.org/officeDocument/2006/relationships/hyperlink" Target="http://intranet/Cmas/documentsview.aspx?id=7701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9646" TargetMode="External"/><Relationship Id="rId14" Type="http://schemas.openxmlformats.org/officeDocument/2006/relationships/hyperlink" Target="http://www.sdublincoco.ie/sdcc/departments/corporate/apps/cmas/documentsview.aspx?id=797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16</Pages>
  <Words>6191</Words>
  <Characters>35295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7</cp:revision>
  <dcterms:created xsi:type="dcterms:W3CDTF">2023-09-28T10:03:00Z</dcterms:created>
  <dcterms:modified xsi:type="dcterms:W3CDTF">2023-10-04T14:49:00Z</dcterms:modified>
</cp:coreProperties>
</file>