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5EE8" w14:textId="77777777" w:rsidR="005835A8" w:rsidRDefault="005835A8" w:rsidP="00556BE5">
      <w:pPr>
        <w:pStyle w:val="replyheader"/>
        <w:jc w:val="center"/>
        <w:rPr>
          <w:rFonts w:ascii="Verdana" w:hAnsi="Verdana"/>
          <w:b/>
          <w:bCs/>
          <w:color w:val="000000"/>
          <w:sz w:val="31"/>
          <w:szCs w:val="31"/>
          <w:u w:val="single"/>
        </w:rPr>
      </w:pP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t>COMHAIRLE CONTAE ÁTHA CLIATH THEAS</w:t>
      </w: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0999C70C" w14:textId="77777777" w:rsidR="005835A8" w:rsidRDefault="005835A8" w:rsidP="00556BE5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0637B0E" wp14:editId="6374A54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C5E3" w14:textId="77777777" w:rsidR="005835A8" w:rsidRDefault="005835A8" w:rsidP="00556BE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SOCIAL, COMMUNITY &amp; EQUALITY SPC</w:t>
      </w:r>
    </w:p>
    <w:p w14:paraId="20358DF4" w14:textId="06BD9464" w:rsidR="005835A8" w:rsidRDefault="005835A8" w:rsidP="00556BE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Tuesday, September 19</w:t>
      </w:r>
      <w:r w:rsidRPr="005835A8">
        <w:rPr>
          <w:rFonts w:ascii="Verdana" w:hAnsi="Verdana"/>
          <w:b/>
          <w:bCs/>
          <w:color w:val="000000"/>
          <w:u w:val="single"/>
          <w:vertAlign w:val="superscript"/>
        </w:rPr>
        <w:t>th</w:t>
      </w:r>
      <w:proofErr w:type="gramStart"/>
      <w:r>
        <w:rPr>
          <w:rFonts w:ascii="Verdana" w:hAnsi="Verdana"/>
          <w:b/>
          <w:bCs/>
          <w:color w:val="000000"/>
          <w:u w:val="single"/>
        </w:rPr>
        <w:t xml:space="preserve"> 2023</w:t>
      </w:r>
      <w:proofErr w:type="gramEnd"/>
    </w:p>
    <w:p w14:paraId="59D9E210" w14:textId="2500954A" w:rsidR="00332C8A" w:rsidRPr="00556BE5" w:rsidRDefault="005835A8" w:rsidP="00556BE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Style w:val="Strong"/>
          <w:rFonts w:ascii="Verdana" w:hAnsi="Verdana"/>
          <w:color w:val="000000"/>
          <w:u w:val="single"/>
        </w:rPr>
        <w:t xml:space="preserve">Draft Minutes of Social, Community </w:t>
      </w:r>
      <w:r w:rsidR="008743FD">
        <w:rPr>
          <w:rStyle w:val="Strong"/>
          <w:rFonts w:ascii="Verdana" w:hAnsi="Verdana"/>
          <w:color w:val="000000"/>
          <w:u w:val="single"/>
        </w:rPr>
        <w:t>and</w:t>
      </w:r>
      <w:r>
        <w:rPr>
          <w:rStyle w:val="Strong"/>
          <w:rFonts w:ascii="Verdana" w:hAnsi="Verdana"/>
          <w:color w:val="000000"/>
          <w:u w:val="single"/>
        </w:rPr>
        <w:t xml:space="preserve"> Equality Strategic Policy Committee Meeting at 3p.m. on Tuesday </w:t>
      </w:r>
      <w:r w:rsidR="00BD138F">
        <w:rPr>
          <w:rStyle w:val="Strong"/>
          <w:rFonts w:ascii="Verdana" w:hAnsi="Verdana"/>
          <w:color w:val="000000"/>
          <w:u w:val="single"/>
        </w:rPr>
        <w:t>19</w:t>
      </w:r>
      <w:r w:rsidR="00BD138F" w:rsidRPr="00BD138F">
        <w:rPr>
          <w:rStyle w:val="Strong"/>
          <w:rFonts w:ascii="Verdana" w:hAnsi="Verdana"/>
          <w:color w:val="000000"/>
          <w:u w:val="single"/>
          <w:vertAlign w:val="superscript"/>
        </w:rPr>
        <w:t>th</w:t>
      </w:r>
      <w:r w:rsidR="00BD138F">
        <w:rPr>
          <w:rStyle w:val="Strong"/>
          <w:rFonts w:ascii="Verdana" w:hAnsi="Verdana"/>
          <w:color w:val="000000"/>
          <w:u w:val="single"/>
        </w:rPr>
        <w:t xml:space="preserve"> </w:t>
      </w:r>
      <w:r w:rsidR="002F268D">
        <w:rPr>
          <w:rStyle w:val="Strong"/>
          <w:rFonts w:ascii="Verdana" w:hAnsi="Verdana"/>
          <w:color w:val="000000"/>
          <w:u w:val="single"/>
        </w:rPr>
        <w:t>September</w:t>
      </w:r>
      <w:r w:rsidR="00BD138F">
        <w:rPr>
          <w:rStyle w:val="Strong"/>
          <w:rFonts w:ascii="Verdana" w:hAnsi="Verdana"/>
          <w:color w:val="000000"/>
          <w:u w:val="single"/>
        </w:rPr>
        <w:t xml:space="preserve"> 2023</w:t>
      </w:r>
      <w:r w:rsidR="00156B7F">
        <w:rPr>
          <w:rStyle w:val="Strong"/>
          <w:rFonts w:ascii="Verdana" w:hAnsi="Verdana"/>
          <w:color w:val="000000"/>
          <w:u w:val="single"/>
        </w:rPr>
        <w:t xml:space="preserve"> in the Council Chamber and Via Microsoft Teams.</w:t>
      </w:r>
    </w:p>
    <w:p w14:paraId="4AECB1E0" w14:textId="77777777" w:rsidR="00A8226B" w:rsidRPr="003F0EC8" w:rsidRDefault="00A8226B" w:rsidP="00556BE5">
      <w:pPr>
        <w:pStyle w:val="NormalWeb"/>
        <w:rPr>
          <w:rFonts w:ascii="Verdana" w:hAnsi="Verdana"/>
        </w:rPr>
      </w:pPr>
      <w:r w:rsidRPr="003F0EC8">
        <w:rPr>
          <w:rStyle w:val="Strong"/>
          <w:rFonts w:ascii="Verdana" w:hAnsi="Verdana"/>
        </w:rPr>
        <w:t>In Attendance:</w:t>
      </w:r>
    </w:p>
    <w:p w14:paraId="22983ACC" w14:textId="67BCB79E" w:rsidR="00A8226B" w:rsidRPr="00932DE7" w:rsidRDefault="003F0EC8" w:rsidP="00556BE5">
      <w:pPr>
        <w:pStyle w:val="NormalWeb"/>
        <w:rPr>
          <w:rStyle w:val="Strong"/>
          <w:rFonts w:ascii="Verdana" w:hAnsi="Verdana"/>
          <w:b w:val="0"/>
          <w:bCs w:val="0"/>
        </w:rPr>
      </w:pPr>
      <w:r w:rsidRPr="00932DE7">
        <w:rPr>
          <w:rStyle w:val="Strong"/>
          <w:rFonts w:ascii="Verdana" w:hAnsi="Verdana"/>
          <w:b w:val="0"/>
          <w:bCs w:val="0"/>
        </w:rPr>
        <w:t xml:space="preserve">Cllr T. Gillian (Chair), </w:t>
      </w:r>
      <w:r w:rsidR="002B5A04" w:rsidRPr="00932DE7">
        <w:rPr>
          <w:rStyle w:val="Strong"/>
          <w:rFonts w:ascii="Verdana" w:hAnsi="Verdana"/>
          <w:b w:val="0"/>
          <w:bCs w:val="0"/>
        </w:rPr>
        <w:t xml:space="preserve">Cllr. </w:t>
      </w:r>
      <w:r w:rsidR="00F4705D" w:rsidRPr="00932DE7">
        <w:rPr>
          <w:rStyle w:val="Strong"/>
          <w:rFonts w:ascii="Verdana" w:hAnsi="Verdana"/>
          <w:b w:val="0"/>
          <w:bCs w:val="0"/>
        </w:rPr>
        <w:t xml:space="preserve">Vicky </w:t>
      </w:r>
      <w:r w:rsidR="001E4DE1" w:rsidRPr="00932DE7">
        <w:rPr>
          <w:rStyle w:val="Strong"/>
          <w:rFonts w:ascii="Verdana" w:hAnsi="Verdana"/>
          <w:b w:val="0"/>
          <w:bCs w:val="0"/>
        </w:rPr>
        <w:t>Casserly</w:t>
      </w:r>
      <w:r w:rsidR="00F4705D" w:rsidRPr="00932DE7">
        <w:rPr>
          <w:rStyle w:val="Strong"/>
          <w:rFonts w:ascii="Verdana" w:hAnsi="Verdana"/>
          <w:b w:val="0"/>
          <w:bCs w:val="0"/>
        </w:rPr>
        <w:t xml:space="preserve">, </w:t>
      </w:r>
      <w:r w:rsidRPr="00932DE7">
        <w:rPr>
          <w:rStyle w:val="Strong"/>
          <w:rFonts w:ascii="Verdana" w:hAnsi="Verdana"/>
          <w:b w:val="0"/>
          <w:bCs w:val="0"/>
        </w:rPr>
        <w:t xml:space="preserve">Cllr S. </w:t>
      </w:r>
      <w:r w:rsidR="0041004C" w:rsidRPr="00932DE7">
        <w:rPr>
          <w:rStyle w:val="Strong"/>
          <w:rFonts w:ascii="Verdana" w:hAnsi="Verdana"/>
          <w:b w:val="0"/>
          <w:bCs w:val="0"/>
        </w:rPr>
        <w:t>O</w:t>
      </w:r>
      <w:r w:rsidRPr="00932DE7">
        <w:rPr>
          <w:rStyle w:val="Strong"/>
          <w:rFonts w:ascii="Verdana" w:hAnsi="Verdana"/>
          <w:b w:val="0"/>
          <w:bCs w:val="0"/>
        </w:rPr>
        <w:t>’H</w:t>
      </w:r>
      <w:r w:rsidR="0041004C" w:rsidRPr="00932DE7">
        <w:rPr>
          <w:rStyle w:val="Strong"/>
          <w:rFonts w:ascii="Verdana" w:hAnsi="Verdana"/>
          <w:b w:val="0"/>
          <w:bCs w:val="0"/>
        </w:rPr>
        <w:t>ara,</w:t>
      </w:r>
      <w:r w:rsidRPr="00932DE7">
        <w:rPr>
          <w:rStyle w:val="Strong"/>
          <w:rFonts w:ascii="Verdana" w:hAnsi="Verdana"/>
          <w:b w:val="0"/>
          <w:bCs w:val="0"/>
        </w:rPr>
        <w:t xml:space="preserve"> Cllr. </w:t>
      </w:r>
      <w:r w:rsidR="006E09BD" w:rsidRPr="00932DE7">
        <w:rPr>
          <w:rStyle w:val="Strong"/>
          <w:rFonts w:ascii="Verdana" w:hAnsi="Verdana"/>
          <w:b w:val="0"/>
          <w:bCs w:val="0"/>
        </w:rPr>
        <w:t>P</w:t>
      </w:r>
      <w:r w:rsidRPr="00932DE7">
        <w:rPr>
          <w:rStyle w:val="Strong"/>
          <w:rFonts w:ascii="Verdana" w:hAnsi="Verdana"/>
          <w:b w:val="0"/>
          <w:bCs w:val="0"/>
        </w:rPr>
        <w:t>.</w:t>
      </w:r>
      <w:r w:rsidR="006E09BD" w:rsidRPr="00932DE7">
        <w:rPr>
          <w:rStyle w:val="Strong"/>
          <w:rFonts w:ascii="Verdana" w:hAnsi="Verdana"/>
          <w:b w:val="0"/>
          <w:bCs w:val="0"/>
        </w:rPr>
        <w:t xml:space="preserve"> Holohan, </w:t>
      </w:r>
      <w:bookmarkStart w:id="0" w:name="_Hlk146540198"/>
      <w:r w:rsidR="001E4DE1">
        <w:rPr>
          <w:rFonts w:ascii="Verdana" w:hAnsi="Verdana"/>
          <w:lang w:eastAsia="en-US"/>
        </w:rPr>
        <w:t>C</w:t>
      </w:r>
      <w:r w:rsidR="00F73857" w:rsidRPr="00932DE7">
        <w:rPr>
          <w:rFonts w:ascii="Verdana" w:hAnsi="Verdana"/>
          <w:lang w:eastAsia="en-US"/>
        </w:rPr>
        <w:t>llr</w:t>
      </w:r>
      <w:r w:rsidR="001E4DE1">
        <w:rPr>
          <w:rFonts w:ascii="Verdana" w:hAnsi="Verdana"/>
          <w:lang w:eastAsia="en-US"/>
        </w:rPr>
        <w:t>.</w:t>
      </w:r>
      <w:r w:rsidR="00F73857" w:rsidRPr="00932DE7">
        <w:rPr>
          <w:rFonts w:ascii="Verdana" w:hAnsi="Verdana"/>
          <w:lang w:eastAsia="en-US"/>
        </w:rPr>
        <w:t xml:space="preserve"> Lillian</w:t>
      </w:r>
      <w:bookmarkEnd w:id="0"/>
      <w:r w:rsidR="00156B7F">
        <w:rPr>
          <w:rFonts w:ascii="Verdana" w:hAnsi="Verdana"/>
          <w:lang w:eastAsia="en-US"/>
        </w:rPr>
        <w:t xml:space="preserve"> </w:t>
      </w:r>
      <w:proofErr w:type="spellStart"/>
      <w:r w:rsidR="00156B7F" w:rsidRPr="00156B7F">
        <w:rPr>
          <w:rFonts w:ascii="Verdana" w:hAnsi="Verdana"/>
          <w:lang w:eastAsia="en-US"/>
        </w:rPr>
        <w:t>Guéret</w:t>
      </w:r>
      <w:proofErr w:type="spellEnd"/>
      <w:r w:rsidRPr="00932DE7">
        <w:rPr>
          <w:rStyle w:val="Strong"/>
          <w:rFonts w:ascii="Verdana" w:hAnsi="Verdana"/>
          <w:b w:val="0"/>
          <w:bCs w:val="0"/>
        </w:rPr>
        <w:t xml:space="preserve">, </w:t>
      </w:r>
      <w:r w:rsidR="00F73857" w:rsidRPr="00932DE7">
        <w:rPr>
          <w:rStyle w:val="Strong"/>
          <w:rFonts w:ascii="Verdana" w:hAnsi="Verdana"/>
          <w:b w:val="0"/>
          <w:bCs w:val="0"/>
        </w:rPr>
        <w:t>Darragh Hennessy</w:t>
      </w:r>
      <w:r w:rsidR="001E4DE1">
        <w:rPr>
          <w:rStyle w:val="Strong"/>
          <w:rFonts w:ascii="Verdana" w:hAnsi="Verdana"/>
          <w:b w:val="0"/>
          <w:bCs w:val="0"/>
        </w:rPr>
        <w:t xml:space="preserve"> (PPN)</w:t>
      </w:r>
      <w:r w:rsidR="00932DE7" w:rsidRPr="00932DE7">
        <w:rPr>
          <w:rStyle w:val="Strong"/>
          <w:rFonts w:ascii="Verdana" w:hAnsi="Verdana"/>
          <w:b w:val="0"/>
          <w:bCs w:val="0"/>
        </w:rPr>
        <w:t>, Lynn Byrne</w:t>
      </w:r>
      <w:r w:rsidR="001E4DE1">
        <w:rPr>
          <w:rStyle w:val="Strong"/>
          <w:rFonts w:ascii="Verdana" w:hAnsi="Verdana"/>
          <w:b w:val="0"/>
          <w:bCs w:val="0"/>
        </w:rPr>
        <w:t xml:space="preserve"> (PPN)</w:t>
      </w:r>
    </w:p>
    <w:p w14:paraId="015A9C04" w14:textId="7C45F36B" w:rsidR="00A8226B" w:rsidRPr="00932DE7" w:rsidRDefault="00A8226B" w:rsidP="00556BE5">
      <w:pPr>
        <w:pStyle w:val="NormalWeb"/>
        <w:rPr>
          <w:rFonts w:ascii="Verdana" w:hAnsi="Verdana"/>
        </w:rPr>
      </w:pPr>
      <w:r w:rsidRPr="00932DE7">
        <w:rPr>
          <w:rStyle w:val="Strong"/>
          <w:rFonts w:ascii="Verdana" w:hAnsi="Verdana"/>
        </w:rPr>
        <w:t>Apologies:</w:t>
      </w:r>
    </w:p>
    <w:p w14:paraId="399BD9B7" w14:textId="7A0BAB65" w:rsidR="00A8226B" w:rsidRPr="00932DE7" w:rsidRDefault="00CF269B" w:rsidP="00556BE5">
      <w:pPr>
        <w:pStyle w:val="NormalWeb"/>
        <w:rPr>
          <w:rFonts w:ascii="Verdana" w:hAnsi="Verdana"/>
        </w:rPr>
      </w:pPr>
      <w:r w:rsidRPr="00932DE7">
        <w:rPr>
          <w:rFonts w:ascii="Verdana" w:hAnsi="Verdana"/>
          <w:lang w:eastAsia="en-US"/>
        </w:rPr>
        <w:t>Cllr</w:t>
      </w:r>
      <w:r w:rsidR="001E4DE1">
        <w:rPr>
          <w:rFonts w:ascii="Verdana" w:hAnsi="Verdana"/>
          <w:lang w:eastAsia="en-US"/>
        </w:rPr>
        <w:t>.</w:t>
      </w:r>
      <w:r w:rsidRPr="00932DE7">
        <w:rPr>
          <w:rFonts w:ascii="Verdana" w:hAnsi="Verdana"/>
          <w:lang w:eastAsia="en-US"/>
        </w:rPr>
        <w:t xml:space="preserve"> Carly Bailey</w:t>
      </w:r>
    </w:p>
    <w:p w14:paraId="4374FEED" w14:textId="45145F61" w:rsidR="00A8226B" w:rsidRPr="00932DE7" w:rsidRDefault="00A8226B" w:rsidP="00556BE5">
      <w:pPr>
        <w:pStyle w:val="NormalWeb"/>
        <w:rPr>
          <w:rFonts w:ascii="Verdana" w:hAnsi="Verdana"/>
        </w:rPr>
      </w:pPr>
      <w:r w:rsidRPr="00932DE7">
        <w:rPr>
          <w:rStyle w:val="Strong"/>
          <w:rFonts w:ascii="Verdana" w:hAnsi="Verdana"/>
        </w:rPr>
        <w:t>Officials present:</w:t>
      </w:r>
    </w:p>
    <w:p w14:paraId="726C8C03" w14:textId="220FFF13" w:rsidR="00332C8A" w:rsidRDefault="00A8226B" w:rsidP="00556BE5">
      <w:pPr>
        <w:pStyle w:val="NormalWeb"/>
        <w:rPr>
          <w:rFonts w:ascii="Verdana" w:hAnsi="Verdana"/>
        </w:rPr>
      </w:pPr>
      <w:r w:rsidRPr="00932DE7">
        <w:rPr>
          <w:rFonts w:ascii="Verdana" w:hAnsi="Verdana"/>
        </w:rPr>
        <w:t>E</w:t>
      </w:r>
      <w:r w:rsidR="00932DE7">
        <w:rPr>
          <w:rFonts w:ascii="Verdana" w:hAnsi="Verdana"/>
        </w:rPr>
        <w:t xml:space="preserve">. </w:t>
      </w:r>
      <w:r w:rsidRPr="00932DE7">
        <w:rPr>
          <w:rFonts w:ascii="Verdana" w:hAnsi="Verdana"/>
        </w:rPr>
        <w:t>Leech</w:t>
      </w:r>
      <w:r w:rsidR="00556BE5">
        <w:rPr>
          <w:rFonts w:ascii="Verdana" w:hAnsi="Verdana"/>
        </w:rPr>
        <w:t xml:space="preserve"> </w:t>
      </w:r>
      <w:r w:rsidR="00156B7F">
        <w:rPr>
          <w:rFonts w:ascii="Verdana" w:hAnsi="Verdana"/>
        </w:rPr>
        <w:t>A/</w:t>
      </w:r>
      <w:r w:rsidRPr="00932DE7">
        <w:rPr>
          <w:rFonts w:ascii="Verdana" w:hAnsi="Verdana"/>
        </w:rPr>
        <w:t>Director</w:t>
      </w:r>
      <w:r w:rsidR="00156B7F">
        <w:rPr>
          <w:rFonts w:ascii="Verdana" w:hAnsi="Verdana"/>
        </w:rPr>
        <w:t xml:space="preserve"> HSCD</w:t>
      </w:r>
      <w:r w:rsidRPr="00932DE7">
        <w:rPr>
          <w:rFonts w:ascii="Verdana" w:hAnsi="Verdana"/>
        </w:rPr>
        <w:t>;</w:t>
      </w:r>
      <w:r w:rsidR="00050231" w:rsidRPr="00932DE7">
        <w:rPr>
          <w:rFonts w:ascii="Verdana" w:hAnsi="Verdana"/>
        </w:rPr>
        <w:t xml:space="preserve"> </w:t>
      </w:r>
      <w:r w:rsidR="00DF6DD8" w:rsidRPr="00932DE7">
        <w:rPr>
          <w:rFonts w:ascii="Verdana" w:hAnsi="Verdana"/>
        </w:rPr>
        <w:t>E</w:t>
      </w:r>
      <w:r w:rsidR="00932DE7">
        <w:rPr>
          <w:rFonts w:ascii="Verdana" w:hAnsi="Verdana"/>
        </w:rPr>
        <w:t>. C</w:t>
      </w:r>
      <w:r w:rsidR="00DF6DD8" w:rsidRPr="00932DE7">
        <w:rPr>
          <w:rFonts w:ascii="Verdana" w:hAnsi="Verdana"/>
        </w:rPr>
        <w:t>lancy</w:t>
      </w:r>
      <w:r w:rsidR="00932DE7">
        <w:rPr>
          <w:rFonts w:ascii="Verdana" w:hAnsi="Verdana"/>
        </w:rPr>
        <w:t>, A/SEO</w:t>
      </w:r>
      <w:r w:rsidR="00156B7F">
        <w:rPr>
          <w:rFonts w:ascii="Verdana" w:hAnsi="Verdana"/>
        </w:rPr>
        <w:t xml:space="preserve"> Community</w:t>
      </w:r>
      <w:r w:rsidR="00B568F2">
        <w:rPr>
          <w:rFonts w:ascii="Verdana" w:hAnsi="Verdana"/>
        </w:rPr>
        <w:t xml:space="preserve">; </w:t>
      </w:r>
      <w:r w:rsidR="00B568F2" w:rsidRPr="00932DE7">
        <w:rPr>
          <w:rFonts w:ascii="Verdana" w:hAnsi="Verdana"/>
        </w:rPr>
        <w:t>Maria N</w:t>
      </w:r>
      <w:r w:rsidR="00156B7F">
        <w:rPr>
          <w:rFonts w:ascii="Verdana" w:hAnsi="Verdana"/>
        </w:rPr>
        <w:t>u</w:t>
      </w:r>
      <w:r w:rsidR="00B568F2" w:rsidRPr="00932DE7">
        <w:rPr>
          <w:rFonts w:ascii="Verdana" w:hAnsi="Verdana"/>
        </w:rPr>
        <w:t>gent</w:t>
      </w:r>
      <w:r w:rsidR="00B568F2">
        <w:rPr>
          <w:rFonts w:ascii="Verdana" w:hAnsi="Verdana"/>
        </w:rPr>
        <w:t>, Admin</w:t>
      </w:r>
      <w:r w:rsidR="00156B7F">
        <w:rPr>
          <w:rFonts w:ascii="Verdana" w:hAnsi="Verdana"/>
        </w:rPr>
        <w:t>istrative</w:t>
      </w:r>
      <w:r w:rsidR="00B568F2">
        <w:rPr>
          <w:rFonts w:ascii="Verdana" w:hAnsi="Verdana"/>
        </w:rPr>
        <w:t xml:space="preserve"> Officer</w:t>
      </w:r>
      <w:r w:rsidR="00556BE5">
        <w:rPr>
          <w:rFonts w:ascii="Verdana" w:hAnsi="Verdana"/>
        </w:rPr>
        <w:t xml:space="preserve"> Community</w:t>
      </w:r>
      <w:r w:rsidR="00B568F2">
        <w:rPr>
          <w:rFonts w:ascii="Verdana" w:hAnsi="Verdana"/>
        </w:rPr>
        <w:t>; Paula Sw</w:t>
      </w:r>
      <w:r w:rsidR="00156B7F">
        <w:rPr>
          <w:rFonts w:ascii="Verdana" w:hAnsi="Verdana"/>
        </w:rPr>
        <w:t>a</w:t>
      </w:r>
      <w:r w:rsidR="00B568F2">
        <w:rPr>
          <w:rFonts w:ascii="Verdana" w:hAnsi="Verdana"/>
        </w:rPr>
        <w:t>yne, A/Admin</w:t>
      </w:r>
      <w:r w:rsidR="00556BE5">
        <w:rPr>
          <w:rFonts w:ascii="Verdana" w:hAnsi="Verdana"/>
        </w:rPr>
        <w:t xml:space="preserve">istrative Officer </w:t>
      </w:r>
      <w:r w:rsidR="00156B7F">
        <w:rPr>
          <w:rFonts w:ascii="Verdana" w:hAnsi="Verdana"/>
        </w:rPr>
        <w:t>Community</w:t>
      </w:r>
      <w:r w:rsidR="00B568F2">
        <w:rPr>
          <w:rFonts w:ascii="Verdana" w:hAnsi="Verdana"/>
        </w:rPr>
        <w:t xml:space="preserve">; </w:t>
      </w:r>
      <w:r w:rsidR="00050231" w:rsidRPr="00932DE7">
        <w:rPr>
          <w:rFonts w:ascii="Verdana" w:hAnsi="Verdana"/>
        </w:rPr>
        <w:t>Lucy Cush,</w:t>
      </w:r>
      <w:r w:rsidR="00932487">
        <w:rPr>
          <w:rFonts w:ascii="Verdana" w:hAnsi="Verdana"/>
        </w:rPr>
        <w:t xml:space="preserve"> Healthy South Dublin Co-ordinator; </w:t>
      </w:r>
      <w:r w:rsidR="00050231" w:rsidRPr="00932DE7">
        <w:rPr>
          <w:rFonts w:ascii="Verdana" w:hAnsi="Verdana"/>
        </w:rPr>
        <w:t xml:space="preserve"> </w:t>
      </w:r>
      <w:r w:rsidR="0087178C" w:rsidRPr="00932DE7">
        <w:rPr>
          <w:rFonts w:ascii="Verdana" w:hAnsi="Verdana"/>
        </w:rPr>
        <w:t>Toss McDermott</w:t>
      </w:r>
      <w:r w:rsidR="0039002E">
        <w:rPr>
          <w:rFonts w:ascii="Verdana" w:hAnsi="Verdana"/>
        </w:rPr>
        <w:t>, Local Sports Coordinator;</w:t>
      </w:r>
      <w:r w:rsidR="0087178C" w:rsidRPr="00932DE7">
        <w:rPr>
          <w:rFonts w:ascii="Verdana" w:hAnsi="Verdana"/>
        </w:rPr>
        <w:t xml:space="preserve"> </w:t>
      </w:r>
      <w:r w:rsidR="00332C8A" w:rsidRPr="00932DE7">
        <w:rPr>
          <w:rFonts w:ascii="Verdana" w:hAnsi="Verdana"/>
        </w:rPr>
        <w:t xml:space="preserve">Paul McInerney, </w:t>
      </w:r>
      <w:r w:rsidR="00D015E8">
        <w:rPr>
          <w:rFonts w:ascii="Verdana" w:hAnsi="Verdana"/>
        </w:rPr>
        <w:t>Senior Community Officer; Tricia Saab, A/Admin Officer; Fionnuala Keane, Senior Staff Officer</w:t>
      </w:r>
    </w:p>
    <w:p w14:paraId="04705A12" w14:textId="344C7D15" w:rsidR="00A8226B" w:rsidRDefault="00A8226B" w:rsidP="00556BE5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5570FA">
        <w:rPr>
          <w:rFonts w:ascii="Verdana" w:hAnsi="Verdana"/>
        </w:rPr>
        <w:t>Chair, C</w:t>
      </w:r>
      <w:r w:rsidR="00BB77D3">
        <w:rPr>
          <w:rFonts w:ascii="Verdana" w:hAnsi="Verdana"/>
        </w:rPr>
        <w:t xml:space="preserve">llr. Gilligan </w:t>
      </w:r>
      <w:r w:rsidR="005570FA">
        <w:rPr>
          <w:rFonts w:ascii="Verdana" w:hAnsi="Verdana"/>
        </w:rPr>
        <w:t>opened the meeting at 3pm.</w:t>
      </w:r>
    </w:p>
    <w:p w14:paraId="653C29B2" w14:textId="5AB951C5" w:rsidR="00A8226B" w:rsidRDefault="00A8226B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1: Minutes of Social &amp; Community SPC Meeting </w:t>
      </w:r>
    </w:p>
    <w:p w14:paraId="6E0F418F" w14:textId="77777777" w:rsidR="004E52EA" w:rsidRDefault="004E52EA" w:rsidP="00556BE5">
      <w:pPr>
        <w:pStyle w:val="NormalWeb"/>
        <w:jc w:val="both"/>
        <w:rPr>
          <w:rStyle w:val="Strong"/>
          <w:rFonts w:ascii="Verdana" w:hAnsi="Verdana"/>
        </w:rPr>
      </w:pPr>
    </w:p>
    <w:p w14:paraId="246CDEAE" w14:textId="12D6D459" w:rsidR="000836A1" w:rsidRDefault="000836A1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Minutes of the Social &amp; Community SPC Meeting of </w:t>
      </w:r>
      <w:r w:rsidR="001A03B5">
        <w:rPr>
          <w:rFonts w:ascii="Verdana" w:hAnsi="Verdana"/>
        </w:rPr>
        <w:t>16th of May 2023</w:t>
      </w:r>
      <w:r>
        <w:rPr>
          <w:rFonts w:ascii="Verdana" w:hAnsi="Verdana"/>
        </w:rPr>
        <w:t xml:space="preserve">  were AGREED.</w:t>
      </w:r>
    </w:p>
    <w:p w14:paraId="1CE342D0" w14:textId="77777777" w:rsidR="00556BE5" w:rsidRDefault="00556BE5" w:rsidP="00556BE5">
      <w:pPr>
        <w:pStyle w:val="NormalWeb"/>
        <w:jc w:val="both"/>
        <w:rPr>
          <w:rFonts w:ascii="Verdana" w:hAnsi="Verdana"/>
        </w:rPr>
      </w:pPr>
    </w:p>
    <w:p w14:paraId="71654B35" w14:textId="756751E9" w:rsidR="00BB77D3" w:rsidRDefault="002E20F9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lastRenderedPageBreak/>
        <w:t>Headed Item 2</w:t>
      </w:r>
      <w:r w:rsidR="001E4DE1">
        <w:rPr>
          <w:rStyle w:val="Strong"/>
          <w:rFonts w:ascii="Verdana" w:hAnsi="Verdana"/>
        </w:rPr>
        <w:t xml:space="preserve">  </w:t>
      </w:r>
      <w:r w:rsidR="00BB77D3">
        <w:rPr>
          <w:rStyle w:val="Strong"/>
          <w:rFonts w:ascii="Verdana" w:hAnsi="Verdana"/>
        </w:rPr>
        <w:t>Matters Arising:</w:t>
      </w:r>
    </w:p>
    <w:p w14:paraId="074C206D" w14:textId="70AACE5A" w:rsidR="00BB77D3" w:rsidRDefault="001E4DE1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Fonts w:ascii="Verdana" w:hAnsi="Verdana"/>
          <w:color w:val="000000"/>
        </w:rPr>
        <w:t>There were no matters arising.</w:t>
      </w:r>
    </w:p>
    <w:p w14:paraId="039F7A30" w14:textId="5586F775" w:rsidR="001E4DE1" w:rsidRPr="001E4DE1" w:rsidRDefault="001E4DE1" w:rsidP="00556BE5">
      <w:pPr>
        <w:pStyle w:val="NormalWeb"/>
        <w:jc w:val="both"/>
        <w:rPr>
          <w:rStyle w:val="Strong"/>
          <w:rFonts w:ascii="Verdana" w:hAnsi="Verdana"/>
          <w:b w:val="0"/>
          <w:bCs w:val="0"/>
          <w:lang w:eastAsia="en-US"/>
        </w:rPr>
      </w:pPr>
      <w:r w:rsidRPr="001E4DE1">
        <w:rPr>
          <w:rStyle w:val="Strong"/>
          <w:rFonts w:ascii="Verdana" w:hAnsi="Verdana"/>
          <w:b w:val="0"/>
          <w:bCs w:val="0"/>
        </w:rPr>
        <w:t>Cllr</w:t>
      </w:r>
      <w:r>
        <w:rPr>
          <w:rStyle w:val="Strong"/>
          <w:rFonts w:ascii="Verdana" w:hAnsi="Verdana"/>
          <w:b w:val="0"/>
          <w:bCs w:val="0"/>
        </w:rPr>
        <w:t>. Gilligan welcomed</w:t>
      </w:r>
      <w:r w:rsidR="001A03B5">
        <w:rPr>
          <w:rStyle w:val="Strong"/>
          <w:rFonts w:ascii="Verdana" w:hAnsi="Verdana"/>
          <w:b w:val="0"/>
          <w:bCs w:val="0"/>
        </w:rPr>
        <w:t xml:space="preserve"> new member</w:t>
      </w:r>
      <w:r>
        <w:rPr>
          <w:rStyle w:val="Strong"/>
          <w:rFonts w:ascii="Verdana" w:hAnsi="Verdana"/>
          <w:b w:val="0"/>
          <w:bCs w:val="0"/>
        </w:rPr>
        <w:t xml:space="preserve"> </w:t>
      </w:r>
      <w:r>
        <w:rPr>
          <w:rFonts w:ascii="Verdana" w:hAnsi="Verdana"/>
          <w:lang w:eastAsia="en-US"/>
        </w:rPr>
        <w:t>C</w:t>
      </w:r>
      <w:r w:rsidRPr="00932DE7">
        <w:rPr>
          <w:rFonts w:ascii="Verdana" w:hAnsi="Verdana"/>
          <w:lang w:eastAsia="en-US"/>
        </w:rPr>
        <w:t>llr</w:t>
      </w:r>
      <w:r>
        <w:rPr>
          <w:rFonts w:ascii="Verdana" w:hAnsi="Verdana"/>
          <w:lang w:eastAsia="en-US"/>
        </w:rPr>
        <w:t>.</w:t>
      </w:r>
      <w:r w:rsidRPr="00932DE7">
        <w:rPr>
          <w:rFonts w:ascii="Verdana" w:hAnsi="Verdana"/>
          <w:lang w:eastAsia="en-US"/>
        </w:rPr>
        <w:t xml:space="preserve"> Lillian </w:t>
      </w:r>
      <w:proofErr w:type="spellStart"/>
      <w:r w:rsidR="001A03B5" w:rsidRPr="00156B7F">
        <w:rPr>
          <w:rFonts w:ascii="Verdana" w:hAnsi="Verdana"/>
          <w:lang w:eastAsia="en-US"/>
        </w:rPr>
        <w:t>Guéret</w:t>
      </w:r>
      <w:proofErr w:type="spellEnd"/>
      <w:r w:rsidR="001A03B5">
        <w:rPr>
          <w:rFonts w:ascii="Verdana" w:hAnsi="Verdana"/>
          <w:lang w:eastAsia="en-US"/>
        </w:rPr>
        <w:t xml:space="preserve"> </w:t>
      </w:r>
      <w:r>
        <w:rPr>
          <w:rFonts w:ascii="Verdana" w:hAnsi="Verdana"/>
          <w:lang w:eastAsia="en-US"/>
        </w:rPr>
        <w:t>to the SPC.</w:t>
      </w:r>
    </w:p>
    <w:p w14:paraId="718A2569" w14:textId="17BE5C32" w:rsidR="002E20F9" w:rsidRPr="001E4DE1" w:rsidRDefault="00A8226B" w:rsidP="00556BE5">
      <w:pPr>
        <w:pStyle w:val="NormalWeb"/>
        <w:jc w:val="both"/>
        <w:rPr>
          <w:rFonts w:ascii="Verdana" w:hAnsi="Verdana"/>
          <w:b/>
          <w:bCs/>
        </w:rPr>
      </w:pPr>
      <w:r w:rsidRPr="001E4DE1">
        <w:rPr>
          <w:rStyle w:val="Strong"/>
          <w:rFonts w:ascii="Verdana" w:hAnsi="Verdana"/>
        </w:rPr>
        <w:t xml:space="preserve">Headed Item 3 </w:t>
      </w:r>
      <w:r w:rsidR="002E20F9" w:rsidRPr="001E4DE1">
        <w:rPr>
          <w:rStyle w:val="Strong"/>
          <w:rFonts w:ascii="Verdana" w:hAnsi="Verdana"/>
        </w:rPr>
        <w:t>–</w:t>
      </w:r>
      <w:r w:rsidR="002E20F9" w:rsidRPr="00671060">
        <w:rPr>
          <w:rStyle w:val="Strong"/>
          <w:rFonts w:ascii="Verdana" w:hAnsi="Verdana"/>
          <w:b w:val="0"/>
          <w:bCs w:val="0"/>
        </w:rPr>
        <w:t xml:space="preserve"> </w:t>
      </w:r>
      <w:r w:rsidR="001E4DE1" w:rsidRPr="00671060">
        <w:rPr>
          <w:rStyle w:val="Strong"/>
          <w:rFonts w:ascii="Verdana" w:hAnsi="Verdana"/>
        </w:rPr>
        <w:t>U</w:t>
      </w:r>
      <w:r w:rsidR="009B31B8" w:rsidRPr="00671060">
        <w:rPr>
          <w:rFonts w:ascii="Verdana" w:hAnsi="Verdana"/>
          <w:b/>
          <w:bCs/>
        </w:rPr>
        <w:t>pdate</w:t>
      </w:r>
      <w:r w:rsidR="009B31B8" w:rsidRPr="001E4DE1">
        <w:rPr>
          <w:rFonts w:ascii="Verdana" w:hAnsi="Verdana"/>
          <w:b/>
          <w:bCs/>
        </w:rPr>
        <w:t xml:space="preserve"> on Capital Programme</w:t>
      </w:r>
      <w:r w:rsidR="00F00B50" w:rsidRPr="001E4DE1">
        <w:rPr>
          <w:rFonts w:ascii="Verdana" w:hAnsi="Verdana"/>
          <w:b/>
          <w:bCs/>
        </w:rPr>
        <w:t xml:space="preserve"> and Community Centre</w:t>
      </w:r>
      <w:r w:rsidR="001E4DE1" w:rsidRPr="001E4DE1">
        <w:rPr>
          <w:rFonts w:ascii="Verdana" w:hAnsi="Verdana"/>
          <w:b/>
          <w:bCs/>
        </w:rPr>
        <w:t>s</w:t>
      </w:r>
    </w:p>
    <w:p w14:paraId="58D7FD53" w14:textId="7CE3AA13" w:rsidR="00E021F7" w:rsidRDefault="001E4DE1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P. McInerney </w:t>
      </w:r>
      <w:r w:rsidR="00671060">
        <w:rPr>
          <w:rFonts w:ascii="Verdana" w:hAnsi="Verdana"/>
        </w:rPr>
        <w:t xml:space="preserve">gave an update on the </w:t>
      </w:r>
      <w:r w:rsidR="001A03B5">
        <w:rPr>
          <w:rFonts w:ascii="Verdana" w:hAnsi="Verdana"/>
        </w:rPr>
        <w:t>Capital</w:t>
      </w:r>
      <w:r w:rsidR="00946B3D">
        <w:rPr>
          <w:rFonts w:ascii="Verdana" w:hAnsi="Verdana"/>
        </w:rPr>
        <w:t xml:space="preserve"> Programme includ</w:t>
      </w:r>
      <w:r w:rsidR="001A03B5">
        <w:rPr>
          <w:rFonts w:ascii="Verdana" w:hAnsi="Verdana"/>
        </w:rPr>
        <w:t>ing</w:t>
      </w:r>
      <w:r w:rsidR="00946B3D">
        <w:rPr>
          <w:rFonts w:ascii="Verdana" w:hAnsi="Verdana"/>
        </w:rPr>
        <w:t xml:space="preserve"> </w:t>
      </w:r>
      <w:r w:rsidR="001A03B5">
        <w:rPr>
          <w:rFonts w:ascii="Verdana" w:hAnsi="Verdana"/>
        </w:rPr>
        <w:t xml:space="preserve">the Rathcoole Old </w:t>
      </w:r>
      <w:r w:rsidR="009B31B8">
        <w:rPr>
          <w:rFonts w:ascii="Verdana" w:hAnsi="Verdana"/>
        </w:rPr>
        <w:t>Courthouse</w:t>
      </w:r>
      <w:r w:rsidR="00946B3D">
        <w:rPr>
          <w:rFonts w:ascii="Verdana" w:hAnsi="Verdana"/>
        </w:rPr>
        <w:t xml:space="preserve">, </w:t>
      </w:r>
      <w:proofErr w:type="spellStart"/>
      <w:r w:rsidR="00B64660">
        <w:rPr>
          <w:rFonts w:ascii="Verdana" w:hAnsi="Verdana"/>
        </w:rPr>
        <w:t>Saggart</w:t>
      </w:r>
      <w:proofErr w:type="spellEnd"/>
      <w:r w:rsidR="00B64660">
        <w:rPr>
          <w:rFonts w:ascii="Verdana" w:hAnsi="Verdana"/>
        </w:rPr>
        <w:t xml:space="preserve"> Community </w:t>
      </w:r>
      <w:proofErr w:type="gramStart"/>
      <w:r w:rsidR="00B64660">
        <w:rPr>
          <w:rFonts w:ascii="Verdana" w:hAnsi="Verdana"/>
        </w:rPr>
        <w:t>Centre</w:t>
      </w:r>
      <w:proofErr w:type="gramEnd"/>
      <w:r w:rsidR="00946B3D">
        <w:rPr>
          <w:rFonts w:ascii="Verdana" w:hAnsi="Verdana"/>
        </w:rPr>
        <w:t xml:space="preserve"> and </w:t>
      </w:r>
      <w:proofErr w:type="spellStart"/>
      <w:r w:rsidR="00066A25">
        <w:rPr>
          <w:rFonts w:ascii="Verdana" w:hAnsi="Verdana"/>
        </w:rPr>
        <w:t>Glenasmole</w:t>
      </w:r>
      <w:proofErr w:type="spellEnd"/>
      <w:r w:rsidR="00066A25">
        <w:rPr>
          <w:rFonts w:ascii="Verdana" w:hAnsi="Verdana"/>
        </w:rPr>
        <w:t xml:space="preserve"> Community Centre</w:t>
      </w:r>
      <w:r w:rsidR="00946B3D">
        <w:rPr>
          <w:rFonts w:ascii="Verdana" w:hAnsi="Verdana"/>
        </w:rPr>
        <w:t xml:space="preserve">. He briefed the group on </w:t>
      </w:r>
      <w:r w:rsidR="001C2097">
        <w:rPr>
          <w:rFonts w:ascii="Verdana" w:hAnsi="Verdana"/>
        </w:rPr>
        <w:t>Orchard Lodge</w:t>
      </w:r>
      <w:r w:rsidR="00946B3D">
        <w:rPr>
          <w:rFonts w:ascii="Verdana" w:hAnsi="Verdana"/>
        </w:rPr>
        <w:t xml:space="preserve"> </w:t>
      </w:r>
      <w:r w:rsidR="003A2C38">
        <w:rPr>
          <w:rFonts w:ascii="Verdana" w:hAnsi="Verdana"/>
        </w:rPr>
        <w:t>project and</w:t>
      </w:r>
      <w:r w:rsidR="00946B3D">
        <w:rPr>
          <w:rFonts w:ascii="Verdana" w:hAnsi="Verdana"/>
        </w:rPr>
        <w:t xml:space="preserve"> the anticipated </w:t>
      </w:r>
      <w:r w:rsidR="001C2097">
        <w:rPr>
          <w:rFonts w:ascii="Verdana" w:hAnsi="Verdana"/>
        </w:rPr>
        <w:t>timeframe</w:t>
      </w:r>
      <w:r w:rsidR="003A2C38">
        <w:rPr>
          <w:rFonts w:ascii="Verdana" w:hAnsi="Verdana"/>
        </w:rPr>
        <w:t xml:space="preserve"> for completion</w:t>
      </w:r>
      <w:r w:rsidR="00946B3D">
        <w:rPr>
          <w:rFonts w:ascii="Verdana" w:hAnsi="Verdana"/>
        </w:rPr>
        <w:t>.</w:t>
      </w:r>
    </w:p>
    <w:p w14:paraId="193B23AA" w14:textId="450098C8" w:rsidR="00593999" w:rsidRDefault="00946B3D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Cllr. </w:t>
      </w:r>
      <w:r w:rsidR="00593999">
        <w:rPr>
          <w:rFonts w:ascii="Verdana" w:hAnsi="Verdana"/>
        </w:rPr>
        <w:t>O</w:t>
      </w:r>
      <w:r>
        <w:rPr>
          <w:rFonts w:ascii="Verdana" w:hAnsi="Verdana"/>
        </w:rPr>
        <w:t>’</w:t>
      </w:r>
      <w:r w:rsidR="00593999">
        <w:rPr>
          <w:rFonts w:ascii="Verdana" w:hAnsi="Verdana"/>
        </w:rPr>
        <w:t>H</w:t>
      </w:r>
      <w:r>
        <w:rPr>
          <w:rFonts w:ascii="Verdana" w:hAnsi="Verdana"/>
        </w:rPr>
        <w:t>a</w:t>
      </w:r>
      <w:r w:rsidR="00593999">
        <w:rPr>
          <w:rFonts w:ascii="Verdana" w:hAnsi="Verdana"/>
        </w:rPr>
        <w:t xml:space="preserve">ra </w:t>
      </w:r>
      <w:r>
        <w:rPr>
          <w:rFonts w:ascii="Verdana" w:hAnsi="Verdana"/>
        </w:rPr>
        <w:t>acknowledged all the work</w:t>
      </w:r>
      <w:r w:rsidR="00593999">
        <w:rPr>
          <w:rFonts w:ascii="Verdana" w:hAnsi="Verdana"/>
        </w:rPr>
        <w:t xml:space="preserve"> involved.</w:t>
      </w:r>
    </w:p>
    <w:p w14:paraId="37C24527" w14:textId="42F2107D" w:rsidR="00593999" w:rsidRDefault="001A03B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report was noted.</w:t>
      </w:r>
    </w:p>
    <w:p w14:paraId="6536758F" w14:textId="5B6F7176" w:rsidR="00946B3D" w:rsidRDefault="00946B3D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4  </w:t>
      </w:r>
      <w:r w:rsidR="00D909A4">
        <w:rPr>
          <w:rStyle w:val="Strong"/>
          <w:rFonts w:ascii="Verdana" w:hAnsi="Verdana"/>
        </w:rPr>
        <w:t>LECP Progress Update</w:t>
      </w:r>
    </w:p>
    <w:p w14:paraId="62448F86" w14:textId="0EDEC907" w:rsidR="00593999" w:rsidRDefault="00593999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Maria Nugent</w:t>
      </w:r>
      <w:r w:rsidR="00D909A4">
        <w:rPr>
          <w:rFonts w:ascii="Verdana" w:hAnsi="Verdana"/>
        </w:rPr>
        <w:t xml:space="preserve"> </w:t>
      </w:r>
      <w:r w:rsidR="002F268D">
        <w:rPr>
          <w:rFonts w:ascii="Verdana" w:hAnsi="Verdana"/>
        </w:rPr>
        <w:t>delivered</w:t>
      </w:r>
      <w:r w:rsidR="00D909A4">
        <w:rPr>
          <w:rFonts w:ascii="Verdana" w:hAnsi="Verdana"/>
        </w:rPr>
        <w:t xml:space="preserve"> a</w:t>
      </w:r>
      <w:r w:rsidR="002F268D">
        <w:rPr>
          <w:rFonts w:ascii="Verdana" w:hAnsi="Verdana"/>
        </w:rPr>
        <w:t>n</w:t>
      </w:r>
      <w:r w:rsidR="00D909A4">
        <w:rPr>
          <w:rFonts w:ascii="Verdana" w:hAnsi="Verdana"/>
        </w:rPr>
        <w:t xml:space="preserve"> update on the LECP Programme and the objectives and actions for the next 6 years.  </w:t>
      </w:r>
      <w:r w:rsidR="001A03B5">
        <w:rPr>
          <w:rFonts w:ascii="Verdana" w:hAnsi="Verdana"/>
        </w:rPr>
        <w:t>The process is c</w:t>
      </w:r>
      <w:r w:rsidR="00D909A4">
        <w:rPr>
          <w:rFonts w:ascii="Verdana" w:hAnsi="Verdana"/>
        </w:rPr>
        <w:t>urrent</w:t>
      </w:r>
      <w:r w:rsidR="001A03B5">
        <w:rPr>
          <w:rFonts w:ascii="Verdana" w:hAnsi="Verdana"/>
        </w:rPr>
        <w:t>ly on</w:t>
      </w:r>
      <w:r w:rsidR="00D909A4">
        <w:rPr>
          <w:rFonts w:ascii="Verdana" w:hAnsi="Verdana"/>
        </w:rPr>
        <w:t xml:space="preserve"> stag</w:t>
      </w:r>
      <w:r w:rsidR="00D5028D">
        <w:rPr>
          <w:rFonts w:ascii="Verdana" w:hAnsi="Verdana"/>
        </w:rPr>
        <w:t>e</w:t>
      </w:r>
      <w:r w:rsidR="00D909A4">
        <w:rPr>
          <w:rFonts w:ascii="Verdana" w:hAnsi="Verdana"/>
        </w:rPr>
        <w:t xml:space="preserve"> 1 of 6.</w:t>
      </w:r>
    </w:p>
    <w:p w14:paraId="74BA767D" w14:textId="39C060D9" w:rsidR="00507CD9" w:rsidRDefault="00636B3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Cllr. Gilligan quer</w:t>
      </w:r>
      <w:r w:rsidR="001A03B5">
        <w:rPr>
          <w:rFonts w:ascii="Verdana" w:hAnsi="Verdana"/>
        </w:rPr>
        <w:t>ied</w:t>
      </w:r>
      <w:r>
        <w:rPr>
          <w:rFonts w:ascii="Verdana" w:hAnsi="Verdana"/>
        </w:rPr>
        <w:t xml:space="preserve"> </w:t>
      </w:r>
      <w:r w:rsidR="00D909A4">
        <w:rPr>
          <w:rFonts w:ascii="Verdana" w:hAnsi="Verdana"/>
        </w:rPr>
        <w:t>the</w:t>
      </w:r>
      <w:r>
        <w:rPr>
          <w:rFonts w:ascii="Verdana" w:hAnsi="Verdana"/>
        </w:rPr>
        <w:t xml:space="preserve"> Irish Speakers</w:t>
      </w:r>
      <w:r w:rsidR="00D909A4">
        <w:rPr>
          <w:rFonts w:ascii="Verdana" w:hAnsi="Verdana"/>
        </w:rPr>
        <w:t xml:space="preserve"> in SDCC area</w:t>
      </w:r>
      <w:r w:rsidR="003A2C38">
        <w:rPr>
          <w:rFonts w:ascii="Verdana" w:hAnsi="Verdana"/>
        </w:rPr>
        <w:t>.</w:t>
      </w:r>
      <w:r w:rsidR="00D909A4">
        <w:rPr>
          <w:rFonts w:ascii="Verdana" w:hAnsi="Verdana"/>
        </w:rPr>
        <w:t xml:space="preserve"> E. Leech stated that </w:t>
      </w:r>
      <w:r w:rsidR="008743FD">
        <w:rPr>
          <w:rFonts w:ascii="Verdana" w:hAnsi="Verdana"/>
        </w:rPr>
        <w:t>initial census data indicated that the was a</w:t>
      </w:r>
      <w:r w:rsidR="00D909A4">
        <w:rPr>
          <w:rFonts w:ascii="Verdana" w:hAnsi="Verdana"/>
        </w:rPr>
        <w:t xml:space="preserve"> </w:t>
      </w:r>
      <w:r>
        <w:rPr>
          <w:rFonts w:ascii="Verdana" w:hAnsi="Verdana"/>
        </w:rPr>
        <w:t>lower</w:t>
      </w:r>
      <w:r w:rsidR="00D909A4">
        <w:rPr>
          <w:rFonts w:ascii="Verdana" w:hAnsi="Verdana"/>
        </w:rPr>
        <w:t xml:space="preserve"> number of </w:t>
      </w:r>
      <w:r w:rsidR="00276A81">
        <w:rPr>
          <w:rFonts w:ascii="Verdana" w:hAnsi="Verdana"/>
        </w:rPr>
        <w:t>Ir</w:t>
      </w:r>
      <w:r>
        <w:rPr>
          <w:rFonts w:ascii="Verdana" w:hAnsi="Verdana"/>
        </w:rPr>
        <w:t>ish speakers in South Dublin</w:t>
      </w:r>
      <w:r w:rsidR="008743FD">
        <w:rPr>
          <w:rFonts w:ascii="Verdana" w:hAnsi="Verdana"/>
        </w:rPr>
        <w:t xml:space="preserve"> compared to the national average. </w:t>
      </w:r>
    </w:p>
    <w:p w14:paraId="270F8961" w14:textId="48EA468E" w:rsidR="00D909A4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Report was Noted.</w:t>
      </w:r>
    </w:p>
    <w:p w14:paraId="1E97EEB5" w14:textId="5FA0B84D" w:rsidR="00D909A4" w:rsidRDefault="00D909A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5  Community Grants</w:t>
      </w:r>
    </w:p>
    <w:p w14:paraId="40FEBA99" w14:textId="31F37102" w:rsidR="002B16A4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E. Clancy presented an update on the C</w:t>
      </w:r>
      <w:r w:rsidR="002B16A4">
        <w:rPr>
          <w:rFonts w:ascii="Verdana" w:hAnsi="Verdana"/>
        </w:rPr>
        <w:t>ommunity Support Grant update</w:t>
      </w:r>
      <w:r w:rsidR="001A03B5">
        <w:rPr>
          <w:rFonts w:ascii="Verdana" w:hAnsi="Verdana"/>
        </w:rPr>
        <w:t>.</w:t>
      </w:r>
    </w:p>
    <w:p w14:paraId="030FD517" w14:textId="52B0C985" w:rsidR="001A03B5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Report was </w:t>
      </w:r>
      <w:r w:rsidR="008743FD">
        <w:rPr>
          <w:rFonts w:ascii="Verdana" w:hAnsi="Verdana"/>
        </w:rPr>
        <w:t>N</w:t>
      </w:r>
      <w:r>
        <w:rPr>
          <w:rFonts w:ascii="Verdana" w:hAnsi="Verdana"/>
        </w:rPr>
        <w:t>oted</w:t>
      </w:r>
      <w:r w:rsidR="008743FD">
        <w:rPr>
          <w:rFonts w:ascii="Verdana" w:hAnsi="Verdana"/>
        </w:rPr>
        <w:t>.</w:t>
      </w:r>
    </w:p>
    <w:p w14:paraId="33D3F3DA" w14:textId="33CB46E7" w:rsidR="00D909A4" w:rsidRDefault="00D909A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6  Matters Arising: Community </w:t>
      </w:r>
      <w:r w:rsidR="001A03B5">
        <w:rPr>
          <w:rStyle w:val="Strong"/>
          <w:rFonts w:ascii="Verdana" w:hAnsi="Verdana"/>
        </w:rPr>
        <w:t xml:space="preserve">Services </w:t>
      </w:r>
      <w:r>
        <w:rPr>
          <w:rStyle w:val="Strong"/>
          <w:rFonts w:ascii="Verdana" w:hAnsi="Verdana"/>
        </w:rPr>
        <w:t>Day</w:t>
      </w:r>
    </w:p>
    <w:p w14:paraId="6033B4AD" w14:textId="5987CF6D" w:rsidR="00D909A4" w:rsidRDefault="00B91D69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Maria Nugent</w:t>
      </w:r>
      <w:r w:rsidR="00D909A4">
        <w:rPr>
          <w:rFonts w:ascii="Verdana" w:hAnsi="Verdana"/>
        </w:rPr>
        <w:t xml:space="preserve"> </w:t>
      </w:r>
      <w:r w:rsidR="009D4CED">
        <w:rPr>
          <w:rFonts w:ascii="Verdana" w:hAnsi="Verdana"/>
        </w:rPr>
        <w:t xml:space="preserve">gave an update on the </w:t>
      </w:r>
      <w:r w:rsidR="001A03B5">
        <w:rPr>
          <w:rFonts w:ascii="Verdana" w:hAnsi="Verdana"/>
        </w:rPr>
        <w:t>C</w:t>
      </w:r>
      <w:r w:rsidR="009D4CED">
        <w:rPr>
          <w:rFonts w:ascii="Verdana" w:hAnsi="Verdana"/>
        </w:rPr>
        <w:t xml:space="preserve">ommunity </w:t>
      </w:r>
      <w:r w:rsidR="001A03B5">
        <w:rPr>
          <w:rFonts w:ascii="Verdana" w:hAnsi="Verdana"/>
        </w:rPr>
        <w:t xml:space="preserve">Services </w:t>
      </w:r>
      <w:r w:rsidR="009D4CED">
        <w:rPr>
          <w:rFonts w:ascii="Verdana" w:hAnsi="Verdana"/>
        </w:rPr>
        <w:t xml:space="preserve">day and listed all the groups that were represented </w:t>
      </w:r>
      <w:r w:rsidR="001A03B5">
        <w:rPr>
          <w:rFonts w:ascii="Verdana" w:hAnsi="Verdana"/>
        </w:rPr>
        <w:t>at the event.</w:t>
      </w:r>
      <w:r w:rsidR="00D909A4">
        <w:rPr>
          <w:rFonts w:ascii="Verdana" w:hAnsi="Verdana"/>
        </w:rPr>
        <w:t xml:space="preserve">  A </w:t>
      </w:r>
      <w:r w:rsidR="001F1184">
        <w:rPr>
          <w:rFonts w:ascii="Verdana" w:hAnsi="Verdana"/>
        </w:rPr>
        <w:t>video</w:t>
      </w:r>
      <w:r w:rsidR="00D909A4">
        <w:rPr>
          <w:rFonts w:ascii="Verdana" w:hAnsi="Verdana"/>
        </w:rPr>
        <w:t xml:space="preserve"> of the highlights of the Day was shown to members.</w:t>
      </w:r>
    </w:p>
    <w:p w14:paraId="7E35F7CA" w14:textId="632FD35F" w:rsidR="00B91D69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Cllr Gilligan asked if this Community</w:t>
      </w:r>
      <w:r w:rsidR="001A03B5">
        <w:rPr>
          <w:rFonts w:ascii="Verdana" w:hAnsi="Verdana"/>
        </w:rPr>
        <w:t xml:space="preserve"> Services</w:t>
      </w:r>
      <w:r>
        <w:rPr>
          <w:rFonts w:ascii="Verdana" w:hAnsi="Verdana"/>
        </w:rPr>
        <w:t xml:space="preserve"> Day w</w:t>
      </w:r>
      <w:r w:rsidR="001A03B5">
        <w:rPr>
          <w:rFonts w:ascii="Verdana" w:hAnsi="Verdana"/>
        </w:rPr>
        <w:t xml:space="preserve">ould </w:t>
      </w:r>
      <w:r>
        <w:rPr>
          <w:rFonts w:ascii="Verdana" w:hAnsi="Verdana"/>
        </w:rPr>
        <w:t>be</w:t>
      </w:r>
      <w:r w:rsidR="001A03B5">
        <w:rPr>
          <w:rFonts w:ascii="Verdana" w:hAnsi="Verdana"/>
        </w:rPr>
        <w:t xml:space="preserve"> an</w:t>
      </w:r>
      <w:r>
        <w:rPr>
          <w:rFonts w:ascii="Verdana" w:hAnsi="Verdana"/>
        </w:rPr>
        <w:t xml:space="preserve"> annual </w:t>
      </w:r>
      <w:r w:rsidR="001A03B5">
        <w:rPr>
          <w:rFonts w:ascii="Verdana" w:hAnsi="Verdana"/>
        </w:rPr>
        <w:t xml:space="preserve">event </w:t>
      </w:r>
      <w:r>
        <w:rPr>
          <w:rFonts w:ascii="Verdana" w:hAnsi="Verdana"/>
        </w:rPr>
        <w:t>and if it c</w:t>
      </w:r>
      <w:r w:rsidR="001A03B5">
        <w:rPr>
          <w:rFonts w:ascii="Verdana" w:hAnsi="Verdana"/>
        </w:rPr>
        <w:t>ould</w:t>
      </w:r>
      <w:r>
        <w:rPr>
          <w:rFonts w:ascii="Verdana" w:hAnsi="Verdana"/>
        </w:rPr>
        <w:t xml:space="preserve"> be rolled out to other areas.  </w:t>
      </w:r>
    </w:p>
    <w:p w14:paraId="41F32570" w14:textId="167B40BF" w:rsidR="00643866" w:rsidRDefault="00892060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Cllr. Holohan </w:t>
      </w:r>
      <w:r w:rsidR="00D909A4">
        <w:rPr>
          <w:rFonts w:ascii="Verdana" w:hAnsi="Verdana"/>
        </w:rPr>
        <w:t>acknowledged the success of the day and enquired if it</w:t>
      </w:r>
      <w:r>
        <w:rPr>
          <w:rFonts w:ascii="Verdana" w:hAnsi="Verdana"/>
        </w:rPr>
        <w:t xml:space="preserve"> </w:t>
      </w:r>
      <w:r w:rsidR="00065092">
        <w:rPr>
          <w:rFonts w:ascii="Verdana" w:hAnsi="Verdana"/>
        </w:rPr>
        <w:t>c</w:t>
      </w:r>
      <w:r w:rsidR="001A03B5">
        <w:rPr>
          <w:rFonts w:ascii="Verdana" w:hAnsi="Verdana"/>
        </w:rPr>
        <w:t xml:space="preserve">ould be </w:t>
      </w:r>
      <w:r w:rsidR="00D909A4">
        <w:rPr>
          <w:rFonts w:ascii="Verdana" w:hAnsi="Verdana"/>
        </w:rPr>
        <w:t xml:space="preserve">carried out on other smaller estates with the involvement of the Community Garda. </w:t>
      </w:r>
      <w:r w:rsidR="00065092">
        <w:rPr>
          <w:rFonts w:ascii="Verdana" w:hAnsi="Verdana"/>
        </w:rPr>
        <w:t>M</w:t>
      </w:r>
      <w:r w:rsidR="00D909A4">
        <w:rPr>
          <w:rFonts w:ascii="Verdana" w:hAnsi="Verdana"/>
        </w:rPr>
        <w:t>. Nugent replied that communities</w:t>
      </w:r>
      <w:r w:rsidR="00A54CA1">
        <w:rPr>
          <w:rFonts w:ascii="Verdana" w:hAnsi="Verdana"/>
        </w:rPr>
        <w:t xml:space="preserve"> can request and </w:t>
      </w:r>
      <w:r w:rsidR="00A54CA1">
        <w:rPr>
          <w:rFonts w:ascii="Verdana" w:hAnsi="Verdana"/>
        </w:rPr>
        <w:lastRenderedPageBreak/>
        <w:t>engage with Garda</w:t>
      </w:r>
      <w:r w:rsidR="008743FD">
        <w:rPr>
          <w:rFonts w:ascii="Verdana" w:hAnsi="Verdana"/>
        </w:rPr>
        <w:t>i</w:t>
      </w:r>
      <w:r w:rsidR="00A54CA1">
        <w:rPr>
          <w:rFonts w:ascii="Verdana" w:hAnsi="Verdana"/>
        </w:rPr>
        <w:t xml:space="preserve"> and Fire S</w:t>
      </w:r>
      <w:r w:rsidR="008743FD">
        <w:rPr>
          <w:rFonts w:ascii="Verdana" w:hAnsi="Verdana"/>
        </w:rPr>
        <w:t>ervices</w:t>
      </w:r>
      <w:r w:rsidR="001A03B5">
        <w:rPr>
          <w:rFonts w:ascii="Verdana" w:hAnsi="Verdana"/>
        </w:rPr>
        <w:t>.</w:t>
      </w:r>
      <w:r w:rsidR="00A54CA1">
        <w:rPr>
          <w:rFonts w:ascii="Verdana" w:hAnsi="Verdana"/>
        </w:rPr>
        <w:t xml:space="preserve"> </w:t>
      </w:r>
      <w:r w:rsidR="00643866">
        <w:rPr>
          <w:rFonts w:ascii="Verdana" w:hAnsi="Verdana"/>
        </w:rPr>
        <w:t>Cllr. Holohan can contact the</w:t>
      </w:r>
      <w:r w:rsidR="00D909A4">
        <w:rPr>
          <w:rFonts w:ascii="Verdana" w:hAnsi="Verdana"/>
        </w:rPr>
        <w:t xml:space="preserve"> individual service </w:t>
      </w:r>
      <w:r w:rsidR="00643866">
        <w:rPr>
          <w:rFonts w:ascii="Verdana" w:hAnsi="Verdana"/>
        </w:rPr>
        <w:t xml:space="preserve">or </w:t>
      </w:r>
      <w:r w:rsidR="00D909A4">
        <w:rPr>
          <w:rFonts w:ascii="Verdana" w:hAnsi="Verdana"/>
        </w:rPr>
        <w:t xml:space="preserve">make enquiries </w:t>
      </w:r>
      <w:r w:rsidR="00643866">
        <w:rPr>
          <w:rFonts w:ascii="Verdana" w:hAnsi="Verdana"/>
        </w:rPr>
        <w:t>through the SPC.</w:t>
      </w:r>
    </w:p>
    <w:p w14:paraId="3C985C77" w14:textId="146E44AD" w:rsidR="00D909A4" w:rsidRDefault="00D909A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7  </w:t>
      </w:r>
      <w:r w:rsidR="00211E64">
        <w:rPr>
          <w:rStyle w:val="Strong"/>
          <w:rFonts w:ascii="Verdana" w:hAnsi="Verdana"/>
        </w:rPr>
        <w:t>Integration Update</w:t>
      </w:r>
    </w:p>
    <w:p w14:paraId="568EBA92" w14:textId="654D561F" w:rsidR="00D909A4" w:rsidRPr="008743FD" w:rsidRDefault="00211E64" w:rsidP="00556BE5">
      <w:p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8743FD">
        <w:rPr>
          <w:rFonts w:ascii="Verdana" w:hAnsi="Verdana"/>
          <w:sz w:val="24"/>
          <w:szCs w:val="24"/>
        </w:rPr>
        <w:t>Paula Swayne presented the Connect the Dots Research Report.</w:t>
      </w:r>
    </w:p>
    <w:p w14:paraId="224192A1" w14:textId="4881B3B4" w:rsidR="007B6D6E" w:rsidRPr="008743FD" w:rsidRDefault="00211E6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 xml:space="preserve">A discussion </w:t>
      </w:r>
      <w:r w:rsidR="001A03B5" w:rsidRPr="008743FD">
        <w:rPr>
          <w:rFonts w:ascii="Verdana" w:hAnsi="Verdana"/>
        </w:rPr>
        <w:t>followed</w:t>
      </w:r>
      <w:r w:rsidRPr="008743FD">
        <w:rPr>
          <w:rFonts w:ascii="Verdana" w:hAnsi="Verdana"/>
        </w:rPr>
        <w:t xml:space="preserve"> on </w:t>
      </w:r>
      <w:r w:rsidR="007B6D6E" w:rsidRPr="008743FD">
        <w:rPr>
          <w:rFonts w:ascii="Verdana" w:hAnsi="Verdana"/>
        </w:rPr>
        <w:t>Direct Provision Centres</w:t>
      </w:r>
      <w:r w:rsidRPr="008743FD">
        <w:rPr>
          <w:rFonts w:ascii="Verdana" w:hAnsi="Verdana"/>
        </w:rPr>
        <w:t xml:space="preserve"> </w:t>
      </w:r>
      <w:r w:rsidR="008743FD">
        <w:rPr>
          <w:rFonts w:ascii="Verdana" w:hAnsi="Verdana"/>
        </w:rPr>
        <w:t>in South Dublin.</w:t>
      </w:r>
    </w:p>
    <w:p w14:paraId="323DE82F" w14:textId="5653F66B" w:rsidR="00E737E4" w:rsidRPr="008743FD" w:rsidRDefault="00E737E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>Cllr. Gilligan</w:t>
      </w:r>
      <w:r w:rsidR="00211E64" w:rsidRPr="008743FD">
        <w:rPr>
          <w:rFonts w:ascii="Verdana" w:hAnsi="Verdana"/>
        </w:rPr>
        <w:t xml:space="preserve"> asked if there was </w:t>
      </w:r>
      <w:r w:rsidRPr="008743FD">
        <w:rPr>
          <w:rFonts w:ascii="Verdana" w:hAnsi="Verdana"/>
        </w:rPr>
        <w:t>there a timeframe</w:t>
      </w:r>
      <w:r w:rsidR="00211E64" w:rsidRPr="008743FD">
        <w:rPr>
          <w:rFonts w:ascii="Verdana" w:hAnsi="Verdana"/>
        </w:rPr>
        <w:t xml:space="preserve"> for the scheme?</w:t>
      </w:r>
    </w:p>
    <w:p w14:paraId="7128B697" w14:textId="31645863" w:rsidR="003317B4" w:rsidRPr="008743FD" w:rsidRDefault="003317B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 xml:space="preserve">Paula </w:t>
      </w:r>
      <w:r w:rsidR="00211E64" w:rsidRPr="008743FD">
        <w:rPr>
          <w:rFonts w:ascii="Verdana" w:hAnsi="Verdana"/>
        </w:rPr>
        <w:t xml:space="preserve">Swayne explained that </w:t>
      </w:r>
      <w:r w:rsidRPr="008743FD">
        <w:rPr>
          <w:rFonts w:ascii="Verdana" w:hAnsi="Verdana"/>
        </w:rPr>
        <w:t xml:space="preserve">research </w:t>
      </w:r>
      <w:r w:rsidR="001A03B5" w:rsidRPr="008743FD">
        <w:rPr>
          <w:rFonts w:ascii="Verdana" w:hAnsi="Verdana"/>
        </w:rPr>
        <w:t xml:space="preserve">was </w:t>
      </w:r>
      <w:r w:rsidR="008743FD" w:rsidRPr="008743FD">
        <w:rPr>
          <w:rFonts w:ascii="Verdana" w:hAnsi="Verdana"/>
        </w:rPr>
        <w:t>completed,</w:t>
      </w:r>
      <w:r w:rsidR="001A03B5" w:rsidRPr="008743FD">
        <w:rPr>
          <w:rFonts w:ascii="Verdana" w:hAnsi="Verdana"/>
        </w:rPr>
        <w:t xml:space="preserve"> and</w:t>
      </w:r>
      <w:r w:rsidR="00211E64" w:rsidRPr="008743FD">
        <w:rPr>
          <w:rFonts w:ascii="Verdana" w:hAnsi="Verdana"/>
        </w:rPr>
        <w:t xml:space="preserve"> a </w:t>
      </w:r>
      <w:r w:rsidRPr="008743FD">
        <w:rPr>
          <w:rFonts w:ascii="Verdana" w:hAnsi="Verdana"/>
        </w:rPr>
        <w:t xml:space="preserve">timeline </w:t>
      </w:r>
      <w:r w:rsidR="00211E64" w:rsidRPr="008743FD">
        <w:rPr>
          <w:rFonts w:ascii="Verdana" w:hAnsi="Verdana"/>
        </w:rPr>
        <w:t xml:space="preserve">set for </w:t>
      </w:r>
      <w:r w:rsidRPr="008743FD">
        <w:rPr>
          <w:rFonts w:ascii="Verdana" w:hAnsi="Verdana"/>
        </w:rPr>
        <w:t>end of Sept / October</w:t>
      </w:r>
      <w:r w:rsidR="008743FD">
        <w:rPr>
          <w:rFonts w:ascii="Verdana" w:hAnsi="Verdana"/>
        </w:rPr>
        <w:t xml:space="preserve"> to finalise the draft report</w:t>
      </w:r>
      <w:r w:rsidR="001A03B5" w:rsidRPr="008743FD">
        <w:rPr>
          <w:rFonts w:ascii="Verdana" w:hAnsi="Verdana"/>
        </w:rPr>
        <w:t>.</w:t>
      </w:r>
    </w:p>
    <w:p w14:paraId="58D3AAB5" w14:textId="33A4AD08" w:rsidR="00211E64" w:rsidRDefault="003317B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 xml:space="preserve">Cllr. Gilligan </w:t>
      </w:r>
      <w:r w:rsidR="00211E64" w:rsidRPr="008743FD">
        <w:rPr>
          <w:rFonts w:ascii="Verdana" w:hAnsi="Verdana"/>
        </w:rPr>
        <w:t>queried</w:t>
      </w:r>
      <w:r w:rsidRPr="008743FD">
        <w:rPr>
          <w:rFonts w:ascii="Verdana" w:hAnsi="Verdana"/>
        </w:rPr>
        <w:t xml:space="preserve"> </w:t>
      </w:r>
      <w:r w:rsidR="006541DA" w:rsidRPr="008743FD">
        <w:rPr>
          <w:rFonts w:ascii="Verdana" w:hAnsi="Verdana"/>
        </w:rPr>
        <w:t xml:space="preserve">how many members are </w:t>
      </w:r>
      <w:r w:rsidR="00211E64" w:rsidRPr="008743FD">
        <w:rPr>
          <w:rFonts w:ascii="Verdana" w:hAnsi="Verdana"/>
        </w:rPr>
        <w:t>expected on the Integration Team.</w:t>
      </w:r>
      <w:r w:rsidR="008743FD">
        <w:rPr>
          <w:rFonts w:ascii="Verdana" w:hAnsi="Verdana"/>
        </w:rPr>
        <w:t xml:space="preserve"> </w:t>
      </w:r>
      <w:r w:rsidR="00845062" w:rsidRPr="008743FD">
        <w:rPr>
          <w:rFonts w:ascii="Verdana" w:hAnsi="Verdana"/>
        </w:rPr>
        <w:t xml:space="preserve">Paula </w:t>
      </w:r>
      <w:r w:rsidR="001A03B5" w:rsidRPr="008743FD">
        <w:rPr>
          <w:rFonts w:ascii="Verdana" w:hAnsi="Verdana"/>
        </w:rPr>
        <w:t>Swayne</w:t>
      </w:r>
      <w:r w:rsidR="00211E64" w:rsidRPr="008743FD">
        <w:rPr>
          <w:rFonts w:ascii="Verdana" w:hAnsi="Verdana"/>
        </w:rPr>
        <w:t xml:space="preserve"> </w:t>
      </w:r>
      <w:r w:rsidR="008743FD">
        <w:rPr>
          <w:rFonts w:ascii="Verdana" w:hAnsi="Verdana"/>
        </w:rPr>
        <w:t xml:space="preserve">outlined the </w:t>
      </w:r>
      <w:r w:rsidR="00211E64">
        <w:rPr>
          <w:rFonts w:ascii="Verdana" w:hAnsi="Verdana"/>
        </w:rPr>
        <w:t>proposed</w:t>
      </w:r>
      <w:r w:rsidR="008743FD">
        <w:rPr>
          <w:rFonts w:ascii="Verdana" w:hAnsi="Verdana"/>
        </w:rPr>
        <w:t xml:space="preserve"> staffing</w:t>
      </w:r>
      <w:r w:rsidR="00211E64">
        <w:rPr>
          <w:rFonts w:ascii="Verdana" w:hAnsi="Verdana"/>
        </w:rPr>
        <w:t xml:space="preserve"> structure</w:t>
      </w:r>
      <w:r w:rsidR="001A03B5">
        <w:rPr>
          <w:rFonts w:ascii="Verdana" w:hAnsi="Verdana"/>
        </w:rPr>
        <w:t>.</w:t>
      </w:r>
    </w:p>
    <w:p w14:paraId="289698C9" w14:textId="13475C17" w:rsidR="00845062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</w:t>
      </w:r>
      <w:r w:rsidR="00E737E4">
        <w:rPr>
          <w:rFonts w:ascii="Verdana" w:hAnsi="Verdana"/>
        </w:rPr>
        <w:t>r. Holohan</w:t>
      </w:r>
      <w:r w:rsidR="002F67DD">
        <w:rPr>
          <w:rFonts w:ascii="Verdana" w:hAnsi="Verdana"/>
        </w:rPr>
        <w:t xml:space="preserve"> asked the question about the differences between the current situation and</w:t>
      </w:r>
      <w:r w:rsidR="008743FD">
        <w:rPr>
          <w:rFonts w:ascii="Verdana" w:hAnsi="Verdana"/>
        </w:rPr>
        <w:t xml:space="preserve"> previous </w:t>
      </w:r>
      <w:r w:rsidR="002F67DD">
        <w:rPr>
          <w:rFonts w:ascii="Verdana" w:hAnsi="Verdana"/>
        </w:rPr>
        <w:t>dire</w:t>
      </w:r>
      <w:r w:rsidR="00E95DCE">
        <w:rPr>
          <w:rFonts w:ascii="Verdana" w:hAnsi="Verdana"/>
        </w:rPr>
        <w:t>c</w:t>
      </w:r>
      <w:r w:rsidR="002F67DD">
        <w:rPr>
          <w:rFonts w:ascii="Verdana" w:hAnsi="Verdana"/>
        </w:rPr>
        <w:t xml:space="preserve">t provision. </w:t>
      </w:r>
      <w:r w:rsidR="00E737E4">
        <w:rPr>
          <w:rFonts w:ascii="Verdana" w:hAnsi="Verdana"/>
        </w:rPr>
        <w:t xml:space="preserve"> </w:t>
      </w:r>
    </w:p>
    <w:p w14:paraId="68E0BF1B" w14:textId="0CC70A77" w:rsidR="00D15903" w:rsidRDefault="00932872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211E64">
        <w:rPr>
          <w:rFonts w:ascii="Verdana" w:hAnsi="Verdana"/>
        </w:rPr>
        <w:t>.</w:t>
      </w:r>
      <w:r>
        <w:rPr>
          <w:rFonts w:ascii="Verdana" w:hAnsi="Verdana"/>
        </w:rPr>
        <w:t xml:space="preserve"> Leech </w:t>
      </w:r>
      <w:r w:rsidR="00211E64">
        <w:rPr>
          <w:rFonts w:ascii="Verdana" w:hAnsi="Verdana"/>
        </w:rPr>
        <w:t>explained that</w:t>
      </w:r>
      <w:r>
        <w:rPr>
          <w:rFonts w:ascii="Verdana" w:hAnsi="Verdana"/>
        </w:rPr>
        <w:t xml:space="preserve"> </w:t>
      </w:r>
      <w:r w:rsidR="008743FD">
        <w:rPr>
          <w:rFonts w:ascii="Verdana" w:hAnsi="Verdana"/>
        </w:rPr>
        <w:t>the Local Authority have</w:t>
      </w:r>
      <w:r>
        <w:rPr>
          <w:rFonts w:ascii="Verdana" w:hAnsi="Verdana"/>
        </w:rPr>
        <w:t xml:space="preserve"> no direct role in relation to</w:t>
      </w:r>
      <w:r w:rsidR="008743FD">
        <w:rPr>
          <w:rFonts w:ascii="Verdana" w:hAnsi="Verdana"/>
        </w:rPr>
        <w:t xml:space="preserve"> accommodation </w:t>
      </w:r>
      <w:r w:rsidR="001B42FF">
        <w:rPr>
          <w:rFonts w:ascii="Verdana" w:hAnsi="Verdana"/>
        </w:rPr>
        <w:t xml:space="preserve">provision at </w:t>
      </w:r>
      <w:r w:rsidR="008743FD">
        <w:rPr>
          <w:rFonts w:ascii="Verdana" w:hAnsi="Verdana"/>
        </w:rPr>
        <w:t>City West</w:t>
      </w:r>
      <w:r w:rsidR="001B42FF">
        <w:rPr>
          <w:rFonts w:ascii="Verdana" w:hAnsi="Verdana"/>
        </w:rPr>
        <w:t xml:space="preserve"> Centre.</w:t>
      </w:r>
    </w:p>
    <w:p w14:paraId="3E1CED39" w14:textId="1CE03FAD" w:rsidR="00211E64" w:rsidRDefault="00211E64" w:rsidP="00556BE5">
      <w:pPr>
        <w:pStyle w:val="NormalWeb"/>
        <w:jc w:val="both"/>
        <w:rPr>
          <w:rStyle w:val="Strong"/>
          <w:rFonts w:ascii="Verdana" w:hAnsi="Verdana"/>
        </w:rPr>
      </w:pPr>
      <w:r w:rsidRPr="00211E64">
        <w:rPr>
          <w:rFonts w:ascii="Verdana" w:hAnsi="Verdana"/>
          <w:color w:val="006633"/>
          <w:sz w:val="23"/>
          <w:szCs w:val="23"/>
        </w:rPr>
        <w:br/>
      </w:r>
      <w:r>
        <w:rPr>
          <w:rStyle w:val="Strong"/>
          <w:rFonts w:ascii="Verdana" w:hAnsi="Verdana"/>
        </w:rPr>
        <w:t>Headed Item 8  Sports Services Report</w:t>
      </w:r>
    </w:p>
    <w:p w14:paraId="4A8C9999" w14:textId="61F797ED" w:rsidR="00314573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Toss McDermott presented </w:t>
      </w:r>
      <w:r w:rsidR="002F4E49">
        <w:rPr>
          <w:rFonts w:ascii="Verdana" w:hAnsi="Verdana"/>
        </w:rPr>
        <w:t>Local Sports Service Report</w:t>
      </w:r>
      <w:r>
        <w:rPr>
          <w:rFonts w:ascii="Verdana" w:hAnsi="Verdana"/>
        </w:rPr>
        <w:t xml:space="preserve"> and gave an update on the new </w:t>
      </w:r>
      <w:r w:rsidR="002F4E49">
        <w:rPr>
          <w:rFonts w:ascii="Verdana" w:hAnsi="Verdana"/>
        </w:rPr>
        <w:t xml:space="preserve">sports </w:t>
      </w:r>
      <w:r>
        <w:rPr>
          <w:rFonts w:ascii="Verdana" w:hAnsi="Verdana"/>
        </w:rPr>
        <w:t>Bo</w:t>
      </w:r>
      <w:r w:rsidR="00314573">
        <w:rPr>
          <w:rFonts w:ascii="Verdana" w:hAnsi="Verdana"/>
        </w:rPr>
        <w:t xml:space="preserve">x </w:t>
      </w:r>
      <w:r>
        <w:rPr>
          <w:rFonts w:ascii="Verdana" w:hAnsi="Verdana"/>
        </w:rPr>
        <w:t>E</w:t>
      </w:r>
      <w:r w:rsidR="00314573">
        <w:rPr>
          <w:rFonts w:ascii="Verdana" w:hAnsi="Verdana"/>
        </w:rPr>
        <w:t xml:space="preserve">quipment </w:t>
      </w:r>
      <w:r>
        <w:rPr>
          <w:rFonts w:ascii="Verdana" w:hAnsi="Verdana"/>
        </w:rPr>
        <w:t>being rolled out to Parks</w:t>
      </w:r>
      <w:r w:rsidR="00292544">
        <w:rPr>
          <w:rFonts w:ascii="Verdana" w:hAnsi="Verdana"/>
        </w:rPr>
        <w:t xml:space="preserve"> in the County. There is currently a pilot in two parks: </w:t>
      </w:r>
      <w:proofErr w:type="spellStart"/>
      <w:r w:rsidR="00292544">
        <w:rPr>
          <w:rFonts w:ascii="Verdana" w:hAnsi="Verdana"/>
        </w:rPr>
        <w:t>Cherryfield</w:t>
      </w:r>
      <w:proofErr w:type="spellEnd"/>
      <w:r w:rsidR="00292544">
        <w:rPr>
          <w:rFonts w:ascii="Verdana" w:hAnsi="Verdana"/>
        </w:rPr>
        <w:t xml:space="preserve"> Park and Dodder Valley Park</w:t>
      </w:r>
      <w:r>
        <w:rPr>
          <w:rFonts w:ascii="Verdana" w:hAnsi="Verdana"/>
        </w:rPr>
        <w:t>.</w:t>
      </w:r>
    </w:p>
    <w:p w14:paraId="5D95C432" w14:textId="728C5542" w:rsidR="004C1DE3" w:rsidRDefault="0019659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Cllr </w:t>
      </w:r>
      <w:proofErr w:type="spellStart"/>
      <w:r w:rsidR="00292544" w:rsidRPr="00156B7F">
        <w:rPr>
          <w:rFonts w:ascii="Verdana" w:hAnsi="Verdana"/>
          <w:lang w:eastAsia="en-US"/>
        </w:rPr>
        <w:t>Guéret</w:t>
      </w:r>
      <w:proofErr w:type="spellEnd"/>
      <w:r w:rsidR="00292544" w:rsidDel="00292544">
        <w:rPr>
          <w:rFonts w:ascii="Verdana" w:hAnsi="Verdana"/>
        </w:rPr>
        <w:t xml:space="preserve"> </w:t>
      </w:r>
      <w:r w:rsidR="00211E64">
        <w:rPr>
          <w:rFonts w:ascii="Verdana" w:hAnsi="Verdana"/>
        </w:rPr>
        <w:t>referred to the initiative and how it would be beneficial to communities and facilities.</w:t>
      </w:r>
    </w:p>
    <w:p w14:paraId="543B4B9F" w14:textId="038D738B" w:rsidR="00A01F19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Lynne Bryne queried the identification required and it was noted that </w:t>
      </w:r>
      <w:r w:rsidR="00A01F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 </w:t>
      </w:r>
      <w:r w:rsidR="00A01F19">
        <w:rPr>
          <w:rFonts w:ascii="Verdana" w:hAnsi="Verdana"/>
        </w:rPr>
        <w:t xml:space="preserve">National ID card </w:t>
      </w:r>
      <w:r>
        <w:rPr>
          <w:rFonts w:ascii="Verdana" w:hAnsi="Verdana"/>
        </w:rPr>
        <w:t>is acceptable.</w:t>
      </w:r>
      <w:r w:rsidR="00292544">
        <w:rPr>
          <w:rFonts w:ascii="Verdana" w:hAnsi="Verdana"/>
        </w:rPr>
        <w:t xml:space="preserve"> T</w:t>
      </w:r>
      <w:r w:rsidR="008743FD">
        <w:rPr>
          <w:rFonts w:ascii="Verdana" w:hAnsi="Verdana"/>
        </w:rPr>
        <w:t>.</w:t>
      </w:r>
      <w:r w:rsidR="00292544">
        <w:rPr>
          <w:rFonts w:ascii="Verdana" w:hAnsi="Verdana"/>
        </w:rPr>
        <w:t xml:space="preserve"> McDermott would clarify if under 18’s could avail of the scheme</w:t>
      </w:r>
      <w:r w:rsidR="008743FD">
        <w:rPr>
          <w:rFonts w:ascii="Verdana" w:hAnsi="Verdana"/>
        </w:rPr>
        <w:t>.</w:t>
      </w:r>
    </w:p>
    <w:p w14:paraId="23F6F3A9" w14:textId="0CAFAFFA" w:rsidR="00307B15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Cllr</w:t>
      </w:r>
      <w:r w:rsidR="00292544">
        <w:rPr>
          <w:rFonts w:ascii="Verdana" w:hAnsi="Verdana"/>
        </w:rPr>
        <w:t>s</w:t>
      </w:r>
      <w:r>
        <w:rPr>
          <w:rFonts w:ascii="Verdana" w:hAnsi="Verdana"/>
        </w:rPr>
        <w:t>. O</w:t>
      </w:r>
      <w:r w:rsidR="00292544">
        <w:rPr>
          <w:rFonts w:ascii="Verdana" w:hAnsi="Verdana"/>
        </w:rPr>
        <w:t>’H</w:t>
      </w:r>
      <w:r>
        <w:rPr>
          <w:rFonts w:ascii="Verdana" w:hAnsi="Verdana"/>
        </w:rPr>
        <w:t>ara</w:t>
      </w:r>
      <w:r w:rsidR="00292544">
        <w:rPr>
          <w:rFonts w:ascii="Verdana" w:hAnsi="Verdana"/>
        </w:rPr>
        <w:t xml:space="preserve"> and Holohan</w:t>
      </w:r>
      <w:r>
        <w:rPr>
          <w:rFonts w:ascii="Verdana" w:hAnsi="Verdana"/>
        </w:rPr>
        <w:t xml:space="preserve"> enquired if other locations are being considered. </w:t>
      </w:r>
      <w:r w:rsidR="00292544">
        <w:rPr>
          <w:rFonts w:ascii="Verdana" w:hAnsi="Verdana"/>
        </w:rPr>
        <w:t>T McDermott responded to the queries.</w:t>
      </w:r>
      <w:r>
        <w:rPr>
          <w:rFonts w:ascii="Verdana" w:hAnsi="Verdana"/>
        </w:rPr>
        <w:t xml:space="preserve"> .</w:t>
      </w:r>
    </w:p>
    <w:p w14:paraId="3324E419" w14:textId="0F134757" w:rsidR="00211E64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Report was noted.</w:t>
      </w:r>
    </w:p>
    <w:p w14:paraId="2B2F085C" w14:textId="05A4D221" w:rsidR="00211E64" w:rsidRDefault="00211E6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9  Health and </w:t>
      </w:r>
      <w:r w:rsidR="008743FD">
        <w:rPr>
          <w:rStyle w:val="Strong"/>
          <w:rFonts w:ascii="Verdana" w:hAnsi="Verdana"/>
        </w:rPr>
        <w:t>Wellbeing</w:t>
      </w:r>
    </w:p>
    <w:p w14:paraId="3E65F68E" w14:textId="7856A914" w:rsidR="00365362" w:rsidRDefault="006F13D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Lucy Cus</w:t>
      </w:r>
      <w:r w:rsidR="00365362">
        <w:rPr>
          <w:rFonts w:ascii="Verdana" w:hAnsi="Verdana"/>
        </w:rPr>
        <w:t>h presented the Health and Wel</w:t>
      </w:r>
      <w:r w:rsidR="002F268D">
        <w:rPr>
          <w:rFonts w:ascii="Verdana" w:hAnsi="Verdana"/>
        </w:rPr>
        <w:t>l</w:t>
      </w:r>
      <w:r w:rsidR="00365362">
        <w:rPr>
          <w:rFonts w:ascii="Verdana" w:hAnsi="Verdana"/>
        </w:rPr>
        <w:t xml:space="preserve">being Programme and gave an update on </w:t>
      </w:r>
      <w:r>
        <w:rPr>
          <w:rFonts w:ascii="Verdana" w:hAnsi="Verdana"/>
        </w:rPr>
        <w:t>Men/Women</w:t>
      </w:r>
      <w:r w:rsidR="00365362">
        <w:rPr>
          <w:rFonts w:ascii="Verdana" w:hAnsi="Verdana"/>
        </w:rPr>
        <w:t>/Sister Sheds.</w:t>
      </w:r>
    </w:p>
    <w:p w14:paraId="388D5348" w14:textId="2BE444EF" w:rsidR="004A6E41" w:rsidRDefault="00365362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The Report was noted.</w:t>
      </w:r>
    </w:p>
    <w:p w14:paraId="2FE5FC6C" w14:textId="6F355C1D" w:rsidR="00365362" w:rsidRDefault="00365362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10 Any Other Business</w:t>
      </w:r>
    </w:p>
    <w:p w14:paraId="014C4C8C" w14:textId="085B8147" w:rsidR="00401575" w:rsidRDefault="00365362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date of the next </w:t>
      </w:r>
      <w:r w:rsidR="008743FD">
        <w:rPr>
          <w:rFonts w:ascii="Verdana" w:hAnsi="Verdana"/>
        </w:rPr>
        <w:t>meeting</w:t>
      </w:r>
      <w:r>
        <w:rPr>
          <w:rFonts w:ascii="Verdana" w:hAnsi="Verdana"/>
        </w:rPr>
        <w:t xml:space="preserve"> is set for </w:t>
      </w:r>
      <w:r w:rsidR="00292544">
        <w:rPr>
          <w:rFonts w:ascii="Verdana" w:hAnsi="Verdana"/>
        </w:rPr>
        <w:t xml:space="preserve">Wednesday </w:t>
      </w:r>
      <w:proofErr w:type="gramStart"/>
      <w:r w:rsidR="00292544">
        <w:rPr>
          <w:rFonts w:ascii="Verdana" w:hAnsi="Verdana"/>
        </w:rPr>
        <w:t>22</w:t>
      </w:r>
      <w:r w:rsidRPr="00365362">
        <w:rPr>
          <w:rFonts w:ascii="Verdana" w:hAnsi="Verdana"/>
          <w:vertAlign w:val="superscript"/>
        </w:rPr>
        <w:t>st</w:t>
      </w:r>
      <w:proofErr w:type="gramEnd"/>
      <w:r>
        <w:rPr>
          <w:rFonts w:ascii="Verdana" w:hAnsi="Verdana"/>
        </w:rPr>
        <w:t xml:space="preserve"> November</w:t>
      </w:r>
      <w:r w:rsidR="00292544">
        <w:rPr>
          <w:rFonts w:ascii="Verdana" w:hAnsi="Verdana"/>
        </w:rPr>
        <w:t xml:space="preserve"> at 3pm</w:t>
      </w:r>
      <w:r>
        <w:rPr>
          <w:rFonts w:ascii="Verdana" w:hAnsi="Verdana"/>
        </w:rPr>
        <w:t>.</w:t>
      </w:r>
    </w:p>
    <w:p w14:paraId="1AB32498" w14:textId="39A8726D" w:rsidR="00401575" w:rsidRDefault="00274311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Meeting concluded at </w:t>
      </w:r>
      <w:r w:rsidR="00292544">
        <w:rPr>
          <w:rFonts w:ascii="Verdana" w:hAnsi="Verdana"/>
        </w:rPr>
        <w:t>4.30pm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pm</w:t>
      </w:r>
      <w:proofErr w:type="gramEnd"/>
    </w:p>
    <w:p w14:paraId="4241B18C" w14:textId="77777777" w:rsidR="001935F9" w:rsidRDefault="001935F9" w:rsidP="00556BE5">
      <w:pPr>
        <w:pStyle w:val="NormalWeb"/>
        <w:jc w:val="both"/>
        <w:rPr>
          <w:rFonts w:ascii="Verdana" w:hAnsi="Verdana"/>
        </w:rPr>
      </w:pPr>
    </w:p>
    <w:p w14:paraId="462F20A7" w14:textId="77777777" w:rsidR="00394DB5" w:rsidRDefault="00394DB5" w:rsidP="00556BE5">
      <w:pPr>
        <w:pStyle w:val="NormalWeb"/>
        <w:jc w:val="both"/>
        <w:rPr>
          <w:rFonts w:ascii="Verdana" w:hAnsi="Verdana"/>
        </w:rPr>
      </w:pPr>
    </w:p>
    <w:p w14:paraId="2A0DB8C3" w14:textId="77777777" w:rsidR="001F1184" w:rsidRDefault="001F1184" w:rsidP="00556BE5">
      <w:pPr>
        <w:pStyle w:val="NormalWeb"/>
        <w:jc w:val="both"/>
        <w:rPr>
          <w:rFonts w:ascii="Verdana" w:hAnsi="Verdana"/>
        </w:rPr>
      </w:pPr>
    </w:p>
    <w:p w14:paraId="3B5C035D" w14:textId="77777777" w:rsidR="007C6AAB" w:rsidRDefault="007C6AAB" w:rsidP="00556BE5">
      <w:pPr>
        <w:pStyle w:val="NormalWeb"/>
        <w:jc w:val="both"/>
        <w:rPr>
          <w:rFonts w:ascii="Verdana" w:hAnsi="Verdana"/>
        </w:rPr>
      </w:pPr>
    </w:p>
    <w:p w14:paraId="329A0B4A" w14:textId="77777777" w:rsidR="002B16A4" w:rsidRDefault="002B16A4" w:rsidP="00556BE5">
      <w:pPr>
        <w:pStyle w:val="NormalWeb"/>
        <w:jc w:val="both"/>
        <w:rPr>
          <w:rFonts w:ascii="Verdana" w:hAnsi="Verdana"/>
        </w:rPr>
      </w:pPr>
    </w:p>
    <w:p w14:paraId="7B8C35AE" w14:textId="5B1B5211" w:rsidR="00636B35" w:rsidRDefault="00636B35" w:rsidP="00556BE5">
      <w:pPr>
        <w:pStyle w:val="NormalWeb"/>
        <w:jc w:val="both"/>
        <w:rPr>
          <w:rFonts w:ascii="Verdana" w:hAnsi="Verdana"/>
        </w:rPr>
      </w:pPr>
    </w:p>
    <w:sectPr w:rsidR="00636B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8ADE" w14:textId="77777777" w:rsidR="00955084" w:rsidRDefault="00955084" w:rsidP="001A03B5">
      <w:pPr>
        <w:spacing w:after="0" w:line="240" w:lineRule="auto"/>
      </w:pPr>
      <w:r>
        <w:separator/>
      </w:r>
    </w:p>
  </w:endnote>
  <w:endnote w:type="continuationSeparator" w:id="0">
    <w:p w14:paraId="335DA6A2" w14:textId="77777777" w:rsidR="00955084" w:rsidRDefault="00955084" w:rsidP="001A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074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A1105" w14:textId="7763C6F3" w:rsidR="001A03B5" w:rsidRDefault="001A03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105E5" w14:textId="77777777" w:rsidR="001A03B5" w:rsidRDefault="001A0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4F1E" w14:textId="77777777" w:rsidR="00955084" w:rsidRDefault="00955084" w:rsidP="001A03B5">
      <w:pPr>
        <w:spacing w:after="0" w:line="240" w:lineRule="auto"/>
      </w:pPr>
      <w:r>
        <w:separator/>
      </w:r>
    </w:p>
  </w:footnote>
  <w:footnote w:type="continuationSeparator" w:id="0">
    <w:p w14:paraId="7C67042D" w14:textId="77777777" w:rsidR="00955084" w:rsidRDefault="00955084" w:rsidP="001A0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E38B2"/>
    <w:multiLevelType w:val="hybridMultilevel"/>
    <w:tmpl w:val="8716FB82"/>
    <w:lvl w:ilvl="0" w:tplc="1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 w15:restartNumberingAfterBreak="0">
    <w:nsid w:val="6A9A7375"/>
    <w:multiLevelType w:val="hybridMultilevel"/>
    <w:tmpl w:val="48B83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3984">
    <w:abstractNumId w:val="0"/>
  </w:num>
  <w:num w:numId="2" w16cid:durableId="36722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6B"/>
    <w:rsid w:val="0001151B"/>
    <w:rsid w:val="0004728D"/>
    <w:rsid w:val="00050231"/>
    <w:rsid w:val="00056139"/>
    <w:rsid w:val="00065092"/>
    <w:rsid w:val="00066A25"/>
    <w:rsid w:val="00066B6E"/>
    <w:rsid w:val="000836A1"/>
    <w:rsid w:val="000A1ADA"/>
    <w:rsid w:val="001008DB"/>
    <w:rsid w:val="00150D72"/>
    <w:rsid w:val="00156B7F"/>
    <w:rsid w:val="001935F9"/>
    <w:rsid w:val="00196595"/>
    <w:rsid w:val="001A03B5"/>
    <w:rsid w:val="001B42FF"/>
    <w:rsid w:val="001C2097"/>
    <w:rsid w:val="001E4DE1"/>
    <w:rsid w:val="001E6E7F"/>
    <w:rsid w:val="001F1184"/>
    <w:rsid w:val="00211E64"/>
    <w:rsid w:val="002458C8"/>
    <w:rsid w:val="00274311"/>
    <w:rsid w:val="00276A81"/>
    <w:rsid w:val="00292544"/>
    <w:rsid w:val="0029495E"/>
    <w:rsid w:val="002B16A4"/>
    <w:rsid w:val="002B5A04"/>
    <w:rsid w:val="002E20F9"/>
    <w:rsid w:val="002F268D"/>
    <w:rsid w:val="002F4E49"/>
    <w:rsid w:val="002F67DD"/>
    <w:rsid w:val="00307B15"/>
    <w:rsid w:val="00314573"/>
    <w:rsid w:val="003317B4"/>
    <w:rsid w:val="00332C8A"/>
    <w:rsid w:val="00365362"/>
    <w:rsid w:val="0039002E"/>
    <w:rsid w:val="00392A70"/>
    <w:rsid w:val="00394DB5"/>
    <w:rsid w:val="003A2C38"/>
    <w:rsid w:val="003F0EC8"/>
    <w:rsid w:val="00401575"/>
    <w:rsid w:val="00407611"/>
    <w:rsid w:val="0041004C"/>
    <w:rsid w:val="00410F8A"/>
    <w:rsid w:val="004550F4"/>
    <w:rsid w:val="00455C5A"/>
    <w:rsid w:val="004912D5"/>
    <w:rsid w:val="004A6E41"/>
    <w:rsid w:val="004C1DE3"/>
    <w:rsid w:val="004C4F6C"/>
    <w:rsid w:val="004D58F3"/>
    <w:rsid w:val="004E4226"/>
    <w:rsid w:val="004E52EA"/>
    <w:rsid w:val="00507CD9"/>
    <w:rsid w:val="00556BE5"/>
    <w:rsid w:val="005570FA"/>
    <w:rsid w:val="00565690"/>
    <w:rsid w:val="005835A8"/>
    <w:rsid w:val="00593999"/>
    <w:rsid w:val="006150A5"/>
    <w:rsid w:val="00636B35"/>
    <w:rsid w:val="00643866"/>
    <w:rsid w:val="006541DA"/>
    <w:rsid w:val="00671060"/>
    <w:rsid w:val="006B5A75"/>
    <w:rsid w:val="006D08C0"/>
    <w:rsid w:val="006E09BD"/>
    <w:rsid w:val="006F13D5"/>
    <w:rsid w:val="007874F3"/>
    <w:rsid w:val="007B6D6E"/>
    <w:rsid w:val="007C6AAB"/>
    <w:rsid w:val="007E5764"/>
    <w:rsid w:val="00830D96"/>
    <w:rsid w:val="00845062"/>
    <w:rsid w:val="0087178C"/>
    <w:rsid w:val="008743FD"/>
    <w:rsid w:val="00892060"/>
    <w:rsid w:val="00932487"/>
    <w:rsid w:val="00932872"/>
    <w:rsid w:val="00932DE7"/>
    <w:rsid w:val="00946B3D"/>
    <w:rsid w:val="00955084"/>
    <w:rsid w:val="009B31B8"/>
    <w:rsid w:val="009D4CED"/>
    <w:rsid w:val="00A01F19"/>
    <w:rsid w:val="00A4719A"/>
    <w:rsid w:val="00A54CA1"/>
    <w:rsid w:val="00A8226B"/>
    <w:rsid w:val="00A9688E"/>
    <w:rsid w:val="00AB0F3D"/>
    <w:rsid w:val="00B568F2"/>
    <w:rsid w:val="00B64660"/>
    <w:rsid w:val="00B91D69"/>
    <w:rsid w:val="00BA18F8"/>
    <w:rsid w:val="00BA7A67"/>
    <w:rsid w:val="00BB1D32"/>
    <w:rsid w:val="00BB77D3"/>
    <w:rsid w:val="00BD138F"/>
    <w:rsid w:val="00BE7C6B"/>
    <w:rsid w:val="00CF269B"/>
    <w:rsid w:val="00D015E8"/>
    <w:rsid w:val="00D059F2"/>
    <w:rsid w:val="00D1399A"/>
    <w:rsid w:val="00D15903"/>
    <w:rsid w:val="00D5028D"/>
    <w:rsid w:val="00D84E2B"/>
    <w:rsid w:val="00D909A4"/>
    <w:rsid w:val="00DF6DD8"/>
    <w:rsid w:val="00E021F7"/>
    <w:rsid w:val="00E255FE"/>
    <w:rsid w:val="00E560B8"/>
    <w:rsid w:val="00E737E4"/>
    <w:rsid w:val="00E95DCE"/>
    <w:rsid w:val="00F00B50"/>
    <w:rsid w:val="00F4705D"/>
    <w:rsid w:val="00F7064C"/>
    <w:rsid w:val="00F73857"/>
    <w:rsid w:val="00FB1306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CC2F"/>
  <w15:chartTrackingRefBased/>
  <w15:docId w15:val="{ADD917E4-FFDB-4890-8133-362D1CC1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A8226B"/>
    <w:rPr>
      <w:b/>
      <w:bCs/>
    </w:rPr>
  </w:style>
  <w:style w:type="paragraph" w:customStyle="1" w:styleId="replyheader">
    <w:name w:val="replyheader"/>
    <w:basedOn w:val="Normal"/>
    <w:rsid w:val="0058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58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58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Revision">
    <w:name w:val="Revision"/>
    <w:hidden/>
    <w:uiPriority w:val="99"/>
    <w:semiHidden/>
    <w:rsid w:val="00156B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B5"/>
  </w:style>
  <w:style w:type="paragraph" w:styleId="Footer">
    <w:name w:val="footer"/>
    <w:basedOn w:val="Normal"/>
    <w:link w:val="FooterChar"/>
    <w:uiPriority w:val="99"/>
    <w:unhideWhenUsed/>
    <w:rsid w:val="001A0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Saab</dc:creator>
  <cp:keywords/>
  <dc:description/>
  <cp:lastModifiedBy>Elaine Leech</cp:lastModifiedBy>
  <cp:revision>2</cp:revision>
  <dcterms:created xsi:type="dcterms:W3CDTF">2023-10-06T16:45:00Z</dcterms:created>
  <dcterms:modified xsi:type="dcterms:W3CDTF">2023-10-06T16:45:00Z</dcterms:modified>
</cp:coreProperties>
</file>