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1F2" w14:textId="43398E92"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w:t>
      </w:r>
      <w:r w:rsidR="00C35700" w:rsidRPr="00B81032">
        <w:rPr>
          <w:rFonts w:asciiTheme="minorHAnsi" w:hAnsiTheme="minorHAnsi" w:cstheme="minorHAnsi"/>
          <w:b/>
          <w:lang w:val="en-GB" w:eastAsia="en-GB"/>
        </w:rPr>
        <w:t>I</w:t>
      </w:r>
      <w:r w:rsidRPr="00B81032">
        <w:rPr>
          <w:rFonts w:asciiTheme="minorHAnsi" w:hAnsiTheme="minorHAnsi" w:cstheme="minorHAnsi"/>
          <w:b/>
          <w:lang w:val="en-GB" w:eastAsia="en-GB"/>
        </w:rPr>
        <w:t xml:space="preserve">LGE &amp; LIBRARIES </w:t>
      </w:r>
      <w:r w:rsidR="00594925" w:rsidRPr="00B81032">
        <w:rPr>
          <w:rFonts w:asciiTheme="minorHAnsi" w:hAnsiTheme="minorHAnsi" w:cstheme="minorHAnsi"/>
          <w:b/>
          <w:lang w:val="en-GB" w:eastAsia="en-GB"/>
        </w:rPr>
        <w:t>SPC</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6FA0278F" w14:textId="7ABBEAF2"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w:t>
      </w:r>
      <w:r w:rsidR="00363F77" w:rsidRPr="00B81032">
        <w:rPr>
          <w:rFonts w:asciiTheme="minorHAnsi" w:hAnsiTheme="minorHAnsi" w:cstheme="minorHAnsi"/>
          <w:b/>
          <w:lang w:val="en-GB" w:eastAsia="en-GB"/>
        </w:rPr>
        <w:t xml:space="preserve">eeting </w:t>
      </w:r>
      <w:r w:rsidR="00E6336F">
        <w:rPr>
          <w:rFonts w:asciiTheme="minorHAnsi" w:hAnsiTheme="minorHAnsi" w:cstheme="minorHAnsi"/>
          <w:b/>
          <w:lang w:val="en-GB" w:eastAsia="en-GB"/>
        </w:rPr>
        <w:t>2</w:t>
      </w:r>
      <w:r w:rsidR="00E6336F" w:rsidRPr="00E6336F">
        <w:rPr>
          <w:rFonts w:asciiTheme="minorHAnsi" w:hAnsiTheme="minorHAnsi" w:cstheme="minorHAnsi"/>
          <w:b/>
          <w:vertAlign w:val="superscript"/>
          <w:lang w:val="en-GB" w:eastAsia="en-GB"/>
        </w:rPr>
        <w:t>nd</w:t>
      </w:r>
      <w:r w:rsidR="00E6336F">
        <w:rPr>
          <w:rFonts w:asciiTheme="minorHAnsi" w:hAnsiTheme="minorHAnsi" w:cstheme="minorHAnsi"/>
          <w:b/>
          <w:lang w:val="en-GB" w:eastAsia="en-GB"/>
        </w:rPr>
        <w:t xml:space="preserve"> </w:t>
      </w:r>
      <w:proofErr w:type="gramStart"/>
      <w:r w:rsidR="00E6336F">
        <w:rPr>
          <w:rFonts w:asciiTheme="minorHAnsi" w:hAnsiTheme="minorHAnsi" w:cstheme="minorHAnsi"/>
          <w:b/>
          <w:lang w:val="en-GB" w:eastAsia="en-GB"/>
        </w:rPr>
        <w:t xml:space="preserve">November </w:t>
      </w:r>
      <w:r w:rsidR="00E30131">
        <w:rPr>
          <w:rFonts w:asciiTheme="minorHAnsi" w:hAnsiTheme="minorHAnsi" w:cstheme="minorHAnsi"/>
          <w:b/>
          <w:lang w:val="en-GB" w:eastAsia="en-GB"/>
        </w:rPr>
        <w:t xml:space="preserve"> 2022</w:t>
      </w:r>
      <w:proofErr w:type="gramEnd"/>
      <w:r w:rsidR="00363F77" w:rsidRPr="00B81032">
        <w:rPr>
          <w:rFonts w:asciiTheme="minorHAnsi" w:hAnsiTheme="minorHAnsi" w:cstheme="minorHAnsi"/>
          <w:b/>
          <w:lang w:val="en-GB" w:eastAsia="en-GB"/>
        </w:rPr>
        <w:t xml:space="preserve"> (</w:t>
      </w:r>
      <w:r w:rsidR="00F41BA6" w:rsidRPr="00B81032">
        <w:rPr>
          <w:rFonts w:asciiTheme="minorHAnsi" w:hAnsiTheme="minorHAnsi" w:cstheme="minorHAnsi"/>
          <w:b/>
          <w:lang w:val="en-GB" w:eastAsia="en-GB"/>
        </w:rPr>
        <w:t>17:30</w:t>
      </w:r>
      <w:r w:rsidR="00363F77" w:rsidRPr="00B81032">
        <w:rPr>
          <w:rFonts w:asciiTheme="minorHAnsi" w:hAnsiTheme="minorHAnsi" w:cstheme="minorHAnsi"/>
          <w:b/>
          <w:lang w:val="en-GB" w:eastAsia="en-GB"/>
        </w:rPr>
        <w:t xml:space="preserve">) – </w:t>
      </w:r>
      <w:r w:rsidR="00EE3FF7">
        <w:rPr>
          <w:rFonts w:asciiTheme="minorHAnsi" w:hAnsiTheme="minorHAnsi" w:cstheme="minorHAnsi"/>
          <w:b/>
          <w:lang w:val="en-GB" w:eastAsia="en-GB"/>
        </w:rPr>
        <w:t xml:space="preserve">North Clondalkin Library </w:t>
      </w:r>
      <w:r w:rsidR="000B4EB0">
        <w:rPr>
          <w:rFonts w:asciiTheme="minorHAnsi" w:hAnsiTheme="minorHAnsi" w:cstheme="minorHAnsi"/>
          <w:b/>
          <w:lang w:val="en-GB" w:eastAsia="en-GB"/>
        </w:rPr>
        <w:t>&amp; Microsoft Teams</w:t>
      </w:r>
    </w:p>
    <w:p w14:paraId="6E1A8A17" w14:textId="0EFEFBA3" w:rsidR="00867688" w:rsidRPr="00B81032" w:rsidRDefault="00867688" w:rsidP="00F104AA">
      <w:pPr>
        <w:jc w:val="center"/>
        <w:outlineLvl w:val="0"/>
        <w:rPr>
          <w:rFonts w:asciiTheme="minorHAnsi" w:hAnsiTheme="minorHAnsi" w:cstheme="minorHAnsi"/>
          <w:b/>
          <w:lang w:val="en-GB" w:eastAsia="en-GB"/>
        </w:rPr>
      </w:pPr>
    </w:p>
    <w:p w14:paraId="67084E1D" w14:textId="676C2E5D" w:rsidR="00363F77" w:rsidRDefault="00363F77"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MINUTES</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7C00C7DB" w:rsidR="00867688" w:rsidRPr="00B81032" w:rsidRDefault="00AC4C57" w:rsidP="00867688">
      <w:pPr>
        <w:ind w:left="-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F53E13" w:rsidRPr="00B81032" w14:paraId="4C7AAE7D"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B909D69" w14:textId="29CF8F52"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5F393D1" w14:textId="424712E8"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Sectoral Members</w:t>
            </w:r>
          </w:p>
        </w:tc>
      </w:tr>
      <w:tr w:rsidR="00F53E13" w:rsidRPr="00B81032" w14:paraId="31B08973"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4B53682" w14:textId="24877165"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6F9014E" w14:textId="64D85A5C" w:rsidR="00F53E13" w:rsidRPr="00B81032" w:rsidRDefault="00F53E13" w:rsidP="004E2374">
            <w:pPr>
              <w:rPr>
                <w:rFonts w:asciiTheme="minorHAnsi" w:hAnsiTheme="minorHAnsi" w:cstheme="minorHAnsi"/>
              </w:rPr>
            </w:pPr>
            <w:r w:rsidRPr="00B81032">
              <w:rPr>
                <w:rFonts w:asciiTheme="minorHAnsi" w:hAnsiTheme="minorHAnsi" w:cstheme="minorHAnsi"/>
              </w:rPr>
              <w:t>Ms. Elaine Vince-O’Hara</w:t>
            </w:r>
          </w:p>
        </w:tc>
      </w:tr>
      <w:tr w:rsidR="00F53E13" w:rsidRPr="00B81032" w14:paraId="5CDC3240"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C95C975" w14:textId="571E44B8"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 xml:space="preserve">Cllr. P. Kavanagh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795E6EAF" w14:textId="62643EDD" w:rsidR="00F53E13" w:rsidRPr="00B81032" w:rsidRDefault="00F53E13" w:rsidP="004E2374">
            <w:pPr>
              <w:rPr>
                <w:rFonts w:asciiTheme="minorHAnsi" w:hAnsiTheme="minorHAnsi" w:cstheme="minorHAnsi"/>
              </w:rPr>
            </w:pPr>
          </w:p>
        </w:tc>
      </w:tr>
      <w:tr w:rsidR="00F53E13" w:rsidRPr="00B81032" w14:paraId="28AC2EFA"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680B432" w14:textId="6F6AA3E8"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 xml:space="preserve">Cllr. </w:t>
            </w:r>
            <w:r w:rsidR="00D16005">
              <w:rPr>
                <w:rFonts w:asciiTheme="minorHAnsi" w:hAnsiTheme="minorHAnsi" w:cstheme="minorHAnsi"/>
              </w:rPr>
              <w:t>M</w:t>
            </w:r>
            <w:r w:rsidRPr="00B81032">
              <w:rPr>
                <w:rFonts w:asciiTheme="minorHAnsi" w:hAnsiTheme="minorHAnsi" w:cstheme="minorHAnsi"/>
              </w:rPr>
              <w:t xml:space="preserve">. </w:t>
            </w:r>
            <w:r w:rsidR="00D16005">
              <w:rPr>
                <w:rFonts w:asciiTheme="minorHAnsi" w:hAnsiTheme="minorHAnsi" w:cstheme="minorHAnsi"/>
              </w:rPr>
              <w:t>Duff</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28D87B5" w14:textId="7DB14006" w:rsidR="00F53E13" w:rsidRPr="00B81032" w:rsidRDefault="00F53E13" w:rsidP="004E2374">
            <w:pPr>
              <w:rPr>
                <w:rFonts w:asciiTheme="minorHAnsi" w:hAnsiTheme="minorHAnsi" w:cstheme="minorHAnsi"/>
                <w:color w:val="000000"/>
              </w:rPr>
            </w:pPr>
          </w:p>
        </w:tc>
      </w:tr>
      <w:tr w:rsidR="00F53E13" w:rsidRPr="00B81032" w14:paraId="065F2868" w14:textId="77777777" w:rsidTr="00D16005">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70930216" w14:textId="43EF1391" w:rsidR="00F53E13" w:rsidRPr="00B81032" w:rsidRDefault="000B4EB0" w:rsidP="004E2374">
            <w:pPr>
              <w:rPr>
                <w:rFonts w:asciiTheme="minorHAnsi" w:hAnsiTheme="minorHAnsi" w:cstheme="minorHAnsi"/>
                <w:color w:val="000000"/>
              </w:rPr>
            </w:pPr>
            <w:r>
              <w:rPr>
                <w:rFonts w:ascii="Calibri" w:hAnsi="Calibri"/>
                <w:color w:val="000000"/>
              </w:rPr>
              <w:t>Cllr. Alan Hayes,</w:t>
            </w:r>
          </w:p>
        </w:tc>
        <w:tc>
          <w:tcPr>
            <w:tcW w:w="2901" w:type="pct"/>
            <w:tcBorders>
              <w:top w:val="single" w:sz="4" w:space="0" w:color="auto"/>
              <w:left w:val="single" w:sz="4" w:space="0" w:color="auto"/>
              <w:bottom w:val="single" w:sz="4" w:space="0" w:color="auto"/>
              <w:right w:val="single" w:sz="4" w:space="0" w:color="auto"/>
            </w:tcBorders>
            <w:noWrap/>
            <w:vAlign w:val="bottom"/>
          </w:tcPr>
          <w:p w14:paraId="52C3FAF4" w14:textId="13F22A82" w:rsidR="00F53E13" w:rsidRPr="00B81032" w:rsidRDefault="00F53E13" w:rsidP="004E2374">
            <w:pPr>
              <w:rPr>
                <w:rFonts w:asciiTheme="minorHAnsi" w:hAnsiTheme="minorHAnsi" w:cstheme="minorHAnsi"/>
                <w:color w:val="000000"/>
              </w:rPr>
            </w:pPr>
          </w:p>
        </w:tc>
      </w:tr>
      <w:tr w:rsidR="00F80681" w:rsidRPr="00B81032" w14:paraId="2B828F86"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71E33131" w14:textId="482666C4" w:rsidR="00F80681" w:rsidRPr="00B81032" w:rsidRDefault="000B4EB0" w:rsidP="004E2374">
            <w:pPr>
              <w:rPr>
                <w:rFonts w:asciiTheme="minorHAnsi" w:hAnsiTheme="minorHAnsi" w:cstheme="minorHAnsi"/>
              </w:rPr>
            </w:pPr>
            <w:r w:rsidRPr="00B81032">
              <w:rPr>
                <w:rFonts w:asciiTheme="minorHAnsi" w:hAnsiTheme="minorHAnsi" w:cstheme="minorHAnsi"/>
              </w:rPr>
              <w:t xml:space="preserve">Cllr. </w:t>
            </w:r>
            <w:r>
              <w:rPr>
                <w:rFonts w:asciiTheme="minorHAnsi" w:hAnsiTheme="minorHAnsi" w:cstheme="minorHAnsi"/>
              </w:rPr>
              <w:t>Teresa Costello</w:t>
            </w:r>
          </w:p>
        </w:tc>
        <w:tc>
          <w:tcPr>
            <w:tcW w:w="2901" w:type="pct"/>
            <w:tcBorders>
              <w:top w:val="single" w:sz="4" w:space="0" w:color="auto"/>
              <w:left w:val="single" w:sz="4" w:space="0" w:color="auto"/>
              <w:bottom w:val="single" w:sz="4" w:space="0" w:color="auto"/>
              <w:right w:val="single" w:sz="4" w:space="0" w:color="auto"/>
            </w:tcBorders>
            <w:noWrap/>
            <w:vAlign w:val="bottom"/>
          </w:tcPr>
          <w:p w14:paraId="33E32155" w14:textId="77777777" w:rsidR="00F80681" w:rsidRPr="00B81032" w:rsidRDefault="00F80681" w:rsidP="004E2374">
            <w:pPr>
              <w:rPr>
                <w:rFonts w:asciiTheme="minorHAnsi" w:hAnsiTheme="minorHAnsi" w:cstheme="minorHAnsi"/>
                <w:color w:val="000000"/>
              </w:rPr>
            </w:pPr>
          </w:p>
        </w:tc>
      </w:tr>
    </w:tbl>
    <w:p w14:paraId="02D3B3BF" w14:textId="3DB9ED04" w:rsidR="00867688" w:rsidRPr="00B81032" w:rsidRDefault="00867688" w:rsidP="00867688">
      <w:pPr>
        <w:rPr>
          <w:rFonts w:asciiTheme="minorHAnsi" w:hAnsiTheme="minorHAnsi" w:cstheme="minorHAnsi"/>
        </w:rPr>
      </w:pPr>
    </w:p>
    <w:p w14:paraId="20C6754B" w14:textId="1505E488" w:rsidR="001365AB" w:rsidRPr="00B81032" w:rsidRDefault="001365AB" w:rsidP="00867688">
      <w:pPr>
        <w:rPr>
          <w:rFonts w:asciiTheme="minorHAnsi" w:hAnsiTheme="minorHAnsi" w:cstheme="minorHAnsi"/>
        </w:rPr>
      </w:pPr>
      <w:r w:rsidRPr="00B81032">
        <w:rPr>
          <w:rFonts w:asciiTheme="minorHAnsi" w:hAnsiTheme="minorHAnsi" w:cstheme="minorHAnsi"/>
          <w:b/>
          <w:bCs/>
        </w:rPr>
        <w:t>Apologies:</w:t>
      </w:r>
      <w:r w:rsidR="00F53E13" w:rsidRPr="00B81032">
        <w:rPr>
          <w:rFonts w:asciiTheme="minorHAnsi" w:hAnsiTheme="minorHAnsi" w:cstheme="minorHAnsi"/>
        </w:rPr>
        <w:t xml:space="preserve"> </w:t>
      </w:r>
      <w:r w:rsidR="000B4EB0">
        <w:rPr>
          <w:rFonts w:asciiTheme="minorHAnsi" w:hAnsiTheme="minorHAnsi" w:cstheme="minorHAnsi"/>
        </w:rPr>
        <w:t xml:space="preserve">Ms. Freda </w:t>
      </w:r>
      <w:proofErr w:type="spellStart"/>
      <w:r w:rsidR="000B4EB0">
        <w:rPr>
          <w:rFonts w:asciiTheme="minorHAnsi" w:hAnsiTheme="minorHAnsi" w:cstheme="minorHAnsi"/>
        </w:rPr>
        <w:t>Manweiler</w:t>
      </w:r>
      <w:proofErr w:type="spellEnd"/>
      <w:r w:rsidR="000B4EB0">
        <w:rPr>
          <w:rFonts w:asciiTheme="minorHAnsi" w:hAnsiTheme="minorHAnsi" w:cstheme="minorHAnsi"/>
        </w:rPr>
        <w:t xml:space="preserve">, </w:t>
      </w:r>
      <w:r w:rsidR="005577C8">
        <w:rPr>
          <w:rFonts w:asciiTheme="minorHAnsi" w:hAnsiTheme="minorHAnsi" w:cstheme="minorHAnsi"/>
        </w:rPr>
        <w:t>Cllr. Kenneth Egan</w:t>
      </w:r>
    </w:p>
    <w:p w14:paraId="29D9C36C" w14:textId="222AD0CA" w:rsidR="00F53E13" w:rsidRPr="00B81032" w:rsidRDefault="00F53E13" w:rsidP="00867688">
      <w:pPr>
        <w:rPr>
          <w:rFonts w:asciiTheme="minorHAnsi" w:hAnsiTheme="minorHAnsi" w:cstheme="minorHAnsi"/>
        </w:rPr>
      </w:pPr>
    </w:p>
    <w:p w14:paraId="5F98A4F4" w14:textId="594CF677" w:rsidR="00F53E13" w:rsidRPr="00B81032" w:rsidRDefault="00F53E13" w:rsidP="00867688">
      <w:pPr>
        <w:rPr>
          <w:rFonts w:asciiTheme="minorHAnsi" w:hAnsiTheme="minorHAnsi" w:cstheme="minorHAnsi"/>
          <w:b/>
          <w:bCs/>
        </w:rPr>
      </w:pPr>
      <w:r w:rsidRPr="00B81032">
        <w:rPr>
          <w:rFonts w:asciiTheme="minorHAnsi" w:hAnsiTheme="minorHAnsi" w:cstheme="minorHAnsi"/>
          <w:b/>
          <w:bCs/>
        </w:rPr>
        <w:t xml:space="preserve">Officials present: </w:t>
      </w:r>
    </w:p>
    <w:p w14:paraId="0C858A98" w14:textId="58DB2BBA"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Mr. Jason Frehill, Director of Service</w:t>
      </w:r>
    </w:p>
    <w:p w14:paraId="496F64B0" w14:textId="5F5CF068" w:rsidR="00F53E13"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Mr. Paul Fusco, County Librarian</w:t>
      </w:r>
    </w:p>
    <w:p w14:paraId="0B7FB461" w14:textId="3D37A49C" w:rsidR="000B4EB0" w:rsidRDefault="000B4EB0" w:rsidP="00F53E13">
      <w:pPr>
        <w:tabs>
          <w:tab w:val="left" w:pos="1213"/>
        </w:tabs>
        <w:rPr>
          <w:rFonts w:asciiTheme="minorHAnsi" w:hAnsiTheme="minorHAnsi" w:cstheme="minorHAnsi"/>
          <w:color w:val="000000"/>
        </w:rPr>
      </w:pPr>
      <w:r>
        <w:rPr>
          <w:rFonts w:asciiTheme="minorHAnsi" w:hAnsiTheme="minorHAnsi" w:cstheme="minorHAnsi"/>
        </w:rPr>
        <w:t>Ms. Orla Scannell</w:t>
      </w:r>
    </w:p>
    <w:p w14:paraId="7AACED73" w14:textId="77777777" w:rsidR="00D16005" w:rsidRPr="00B81032" w:rsidRDefault="00D16005" w:rsidP="00867688">
      <w:pPr>
        <w:jc w:val="both"/>
        <w:rPr>
          <w:rFonts w:asciiTheme="minorHAnsi" w:hAnsiTheme="minorHAnsi" w:cstheme="minorHAnsi"/>
          <w:lang w:val="en-GB"/>
        </w:rPr>
      </w:pPr>
    </w:p>
    <w:p w14:paraId="0CF22E03" w14:textId="77777777" w:rsidR="00F80681" w:rsidRPr="00B81032" w:rsidRDefault="00F80681" w:rsidP="00F80681">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41DBD91E" w14:textId="6F865509" w:rsidR="00F80681" w:rsidRPr="00B81032" w:rsidRDefault="00F80681" w:rsidP="00F80681">
      <w:pPr>
        <w:rPr>
          <w:rFonts w:asciiTheme="minorHAnsi" w:hAnsiTheme="minorHAnsi" w:cstheme="minorHAnsi"/>
          <w:lang w:val="en-GB"/>
        </w:rPr>
      </w:pPr>
      <w:r w:rsidRPr="00B81032">
        <w:rPr>
          <w:rFonts w:asciiTheme="minorHAnsi" w:hAnsiTheme="minorHAnsi" w:cstheme="minorHAnsi"/>
          <w:lang w:val="en-GB"/>
        </w:rPr>
        <w:t>M</w:t>
      </w:r>
      <w:r w:rsidR="000B4EB0">
        <w:rPr>
          <w:rFonts w:asciiTheme="minorHAnsi" w:hAnsiTheme="minorHAnsi" w:cstheme="minorHAnsi"/>
          <w:lang w:val="en-GB"/>
        </w:rPr>
        <w:t>s. Cliona Graham</w:t>
      </w:r>
      <w:r w:rsidRPr="00B81032">
        <w:rPr>
          <w:rFonts w:asciiTheme="minorHAnsi" w:hAnsiTheme="minorHAnsi" w:cstheme="minorHAnsi"/>
          <w:lang w:val="en-GB"/>
        </w:rPr>
        <w:t>, Library</w:t>
      </w:r>
      <w:r w:rsidR="000B4EB0">
        <w:rPr>
          <w:rFonts w:asciiTheme="minorHAnsi" w:hAnsiTheme="minorHAnsi" w:cstheme="minorHAnsi"/>
          <w:lang w:val="en-GB"/>
        </w:rPr>
        <w:t xml:space="preserve"> HQ</w:t>
      </w: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38EF5E67"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0ADB8A38" w:rsidR="00903E66"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w:t>
      </w:r>
      <w:r w:rsidR="00925B89">
        <w:rPr>
          <w:rFonts w:asciiTheme="minorHAnsi" w:eastAsia="Times New Roman" w:hAnsiTheme="minorHAnsi" w:cstheme="minorHAnsi"/>
          <w:bCs/>
          <w:sz w:val="24"/>
          <w:szCs w:val="24"/>
          <w:lang w:eastAsia="en-US"/>
        </w:rPr>
        <w:t xml:space="preserve"> </w:t>
      </w:r>
      <w:r w:rsidR="003F6290">
        <w:rPr>
          <w:rFonts w:asciiTheme="minorHAnsi" w:eastAsia="Times New Roman" w:hAnsiTheme="minorHAnsi" w:cstheme="minorHAnsi"/>
          <w:bCs/>
          <w:sz w:val="24"/>
          <w:szCs w:val="24"/>
          <w:lang w:eastAsia="en-US"/>
        </w:rPr>
        <w:t>17:34</w:t>
      </w:r>
      <w:r w:rsidR="00925B89">
        <w:rPr>
          <w:rFonts w:asciiTheme="minorHAnsi" w:eastAsia="Times New Roman" w:hAnsiTheme="minorHAnsi" w:cstheme="minorHAnsi"/>
          <w:bCs/>
          <w:sz w:val="24"/>
          <w:szCs w:val="24"/>
          <w:lang w:eastAsia="en-US"/>
        </w:rPr>
        <w:t xml:space="preserve"> </w:t>
      </w:r>
      <w:r w:rsidR="00217833">
        <w:rPr>
          <w:rFonts w:asciiTheme="minorHAnsi" w:eastAsia="Times New Roman" w:hAnsiTheme="minorHAnsi" w:cstheme="minorHAnsi"/>
          <w:bCs/>
          <w:sz w:val="24"/>
          <w:szCs w:val="24"/>
          <w:lang w:eastAsia="en-US"/>
        </w:rPr>
        <w:t xml:space="preserve">following a tour of the North Clondalkin Library and </w:t>
      </w:r>
      <w:r w:rsidR="00837E4B">
        <w:rPr>
          <w:rFonts w:asciiTheme="minorHAnsi" w:eastAsia="Times New Roman" w:hAnsiTheme="minorHAnsi" w:cstheme="minorHAnsi"/>
          <w:bCs/>
          <w:sz w:val="24"/>
          <w:szCs w:val="24"/>
          <w:lang w:eastAsia="en-US"/>
        </w:rPr>
        <w:t>its</w:t>
      </w:r>
      <w:r w:rsidR="00217833">
        <w:rPr>
          <w:rFonts w:asciiTheme="minorHAnsi" w:eastAsia="Times New Roman" w:hAnsiTheme="minorHAnsi" w:cstheme="minorHAnsi"/>
          <w:bCs/>
          <w:sz w:val="24"/>
          <w:szCs w:val="24"/>
          <w:lang w:eastAsia="en-US"/>
        </w:rPr>
        <w:t xml:space="preserve"> facilities</w:t>
      </w:r>
      <w:r w:rsidR="003F6290">
        <w:rPr>
          <w:rFonts w:asciiTheme="minorHAnsi" w:eastAsia="Times New Roman" w:hAnsiTheme="minorHAnsi" w:cstheme="minorHAnsi"/>
          <w:bCs/>
          <w:sz w:val="24"/>
          <w:szCs w:val="24"/>
          <w:lang w:eastAsia="en-US"/>
        </w:rPr>
        <w:t>.</w:t>
      </w:r>
    </w:p>
    <w:p w14:paraId="1E305A7C" w14:textId="2284C902" w:rsidR="00A55F13" w:rsidRPr="00B81032" w:rsidRDefault="00A55F13">
      <w:pPr>
        <w:spacing w:after="160" w:line="259" w:lineRule="auto"/>
        <w:rPr>
          <w:rFonts w:asciiTheme="minorHAnsi" w:hAnsiTheme="minorHAnsi" w:cstheme="minorHAnsi"/>
          <w:b/>
          <w:u w:val="single"/>
          <w:lang w:val="en-IE"/>
        </w:rPr>
      </w:pPr>
    </w:p>
    <w:tbl>
      <w:tblPr>
        <w:tblStyle w:val="TableGrid"/>
        <w:tblW w:w="0" w:type="auto"/>
        <w:tblLook w:val="04A0" w:firstRow="1" w:lastRow="0" w:firstColumn="1" w:lastColumn="0" w:noHBand="0" w:noVBand="1"/>
      </w:tblPr>
      <w:tblGrid>
        <w:gridCol w:w="9016"/>
      </w:tblGrid>
      <w:tr w:rsidR="00363F77" w:rsidRPr="00B81032" w14:paraId="1EDB08AE" w14:textId="77777777" w:rsidTr="00363F77">
        <w:tc>
          <w:tcPr>
            <w:tcW w:w="9016" w:type="dxa"/>
          </w:tcPr>
          <w:p w14:paraId="255F6CA4" w14:textId="58D786E0" w:rsidR="007106F2" w:rsidRPr="00B81032" w:rsidRDefault="007106F2" w:rsidP="001E0E6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68CBD6F2" w14:textId="4E18C1C6" w:rsidR="00363F77" w:rsidRPr="00B81032" w:rsidRDefault="00363F77"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8" w:history="1">
              <w:r w:rsidRPr="00D370A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sidR="00805ACE">
              <w:rPr>
                <w:rFonts w:asciiTheme="minorHAnsi" w:eastAsia="Times New Roman" w:hAnsiTheme="minorHAnsi" w:cstheme="minorHAnsi"/>
                <w:bCs/>
                <w:sz w:val="24"/>
                <w:szCs w:val="24"/>
                <w:lang w:eastAsia="en-US"/>
              </w:rPr>
              <w:t>7</w:t>
            </w:r>
            <w:r w:rsidR="00805ACE" w:rsidRPr="00805ACE">
              <w:rPr>
                <w:rFonts w:asciiTheme="minorHAnsi" w:eastAsia="Times New Roman" w:hAnsiTheme="minorHAnsi" w:cstheme="minorHAnsi"/>
                <w:bCs/>
                <w:sz w:val="24"/>
                <w:szCs w:val="24"/>
                <w:vertAlign w:val="superscript"/>
                <w:lang w:eastAsia="en-US"/>
              </w:rPr>
              <w:t>th</w:t>
            </w:r>
            <w:r w:rsidR="00805ACE">
              <w:rPr>
                <w:rFonts w:asciiTheme="minorHAnsi" w:eastAsia="Times New Roman" w:hAnsiTheme="minorHAnsi" w:cstheme="minorHAnsi"/>
                <w:bCs/>
                <w:sz w:val="24"/>
                <w:szCs w:val="24"/>
                <w:lang w:eastAsia="en-US"/>
              </w:rPr>
              <w:t xml:space="preserve"> September </w:t>
            </w:r>
            <w:r w:rsidR="00F80681" w:rsidRPr="00B81032">
              <w:rPr>
                <w:rFonts w:asciiTheme="minorHAnsi" w:eastAsia="Times New Roman" w:hAnsiTheme="minorHAnsi" w:cstheme="minorHAnsi"/>
                <w:bCs/>
                <w:sz w:val="24"/>
                <w:szCs w:val="24"/>
                <w:lang w:eastAsia="en-US"/>
              </w:rPr>
              <w:t xml:space="preserve"> 2022 </w:t>
            </w:r>
            <w:r w:rsidRPr="00B81032">
              <w:rPr>
                <w:rFonts w:asciiTheme="minorHAnsi" w:eastAsia="Times New Roman" w:hAnsiTheme="minorHAnsi" w:cstheme="minorHAnsi"/>
                <w:bCs/>
                <w:sz w:val="24"/>
                <w:szCs w:val="24"/>
                <w:lang w:eastAsia="en-US"/>
              </w:rPr>
              <w:t xml:space="preserve">were proposed by </w:t>
            </w:r>
            <w:r w:rsidR="003F6290">
              <w:rPr>
                <w:rFonts w:asciiTheme="minorHAnsi" w:eastAsia="Times New Roman" w:hAnsiTheme="minorHAnsi" w:cstheme="minorHAnsi"/>
                <w:bCs/>
                <w:sz w:val="24"/>
                <w:szCs w:val="24"/>
                <w:lang w:eastAsia="en-US"/>
              </w:rPr>
              <w:t>Cllr Alan Edge</w:t>
            </w:r>
            <w:r w:rsidR="00805ACE">
              <w:rPr>
                <w:rFonts w:asciiTheme="minorHAnsi" w:eastAsia="Times New Roman" w:hAnsiTheme="minorHAnsi" w:cstheme="minorHAnsi"/>
                <w:bCs/>
                <w:sz w:val="24"/>
                <w:szCs w:val="24"/>
                <w:lang w:eastAsia="en-US"/>
              </w:rPr>
              <w:t xml:space="preserve"> </w:t>
            </w:r>
            <w:r w:rsidR="00F80681" w:rsidRPr="00B81032">
              <w:rPr>
                <w:rFonts w:asciiTheme="minorHAnsi" w:eastAsia="Times New Roman" w:hAnsiTheme="minorHAnsi" w:cstheme="minorHAnsi"/>
                <w:bCs/>
                <w:sz w:val="24"/>
                <w:szCs w:val="24"/>
                <w:lang w:eastAsia="en-US"/>
              </w:rPr>
              <w:t>and seconded by</w:t>
            </w:r>
            <w:r w:rsidR="003F6290">
              <w:rPr>
                <w:rFonts w:asciiTheme="minorHAnsi" w:eastAsia="Times New Roman" w:hAnsiTheme="minorHAnsi" w:cstheme="minorHAnsi"/>
                <w:bCs/>
                <w:sz w:val="24"/>
                <w:szCs w:val="24"/>
                <w:lang w:eastAsia="en-US"/>
              </w:rPr>
              <w:t xml:space="preserve"> Cllr Peter Kavanagh</w:t>
            </w:r>
            <w:r w:rsidR="00F80681" w:rsidRPr="00B81032">
              <w:rPr>
                <w:rFonts w:asciiTheme="minorHAnsi" w:eastAsia="Times New Roman" w:hAnsiTheme="minorHAnsi" w:cstheme="minorHAnsi"/>
                <w:bCs/>
                <w:sz w:val="24"/>
                <w:szCs w:val="24"/>
                <w:lang w:eastAsia="en-US"/>
              </w:rPr>
              <w:t>.</w:t>
            </w:r>
          </w:p>
          <w:p w14:paraId="422EF789" w14:textId="4583B537" w:rsidR="007106F2" w:rsidRPr="00B81032" w:rsidRDefault="007106F2"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78F7345E" w14:textId="77777777" w:rsidR="003D35EE" w:rsidRDefault="003D35EE">
      <w:r>
        <w:br w:type="page"/>
      </w:r>
    </w:p>
    <w:tbl>
      <w:tblPr>
        <w:tblStyle w:val="TableGrid"/>
        <w:tblW w:w="0" w:type="auto"/>
        <w:tblLook w:val="04A0" w:firstRow="1" w:lastRow="0" w:firstColumn="1" w:lastColumn="0" w:noHBand="0" w:noVBand="1"/>
      </w:tblPr>
      <w:tblGrid>
        <w:gridCol w:w="9016"/>
      </w:tblGrid>
      <w:tr w:rsidR="00363F77" w:rsidRPr="00B81032" w14:paraId="7FF3EA64" w14:textId="77777777" w:rsidTr="00363F77">
        <w:tc>
          <w:tcPr>
            <w:tcW w:w="9016" w:type="dxa"/>
          </w:tcPr>
          <w:p w14:paraId="355AD5CE" w14:textId="0C3C1B7D" w:rsidR="00363F77" w:rsidRDefault="007106F2" w:rsidP="007106F2">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lastRenderedPageBreak/>
              <w:t xml:space="preserve">Headed </w:t>
            </w:r>
            <w:r w:rsidR="00363F77" w:rsidRPr="00B81032">
              <w:rPr>
                <w:rFonts w:asciiTheme="minorHAnsi" w:hAnsiTheme="minorHAnsi" w:cstheme="minorHAnsi"/>
                <w:b/>
                <w:sz w:val="24"/>
                <w:szCs w:val="24"/>
                <w:u w:val="single"/>
              </w:rPr>
              <w:t xml:space="preserve">Item 2: </w:t>
            </w:r>
            <w:r w:rsidR="008475C8">
              <w:rPr>
                <w:rFonts w:asciiTheme="minorHAnsi" w:hAnsiTheme="minorHAnsi" w:cstheme="minorHAnsi"/>
                <w:b/>
                <w:sz w:val="24"/>
                <w:szCs w:val="24"/>
                <w:u w:val="single"/>
              </w:rPr>
              <w:t xml:space="preserve">Libraries Development Plan </w:t>
            </w:r>
          </w:p>
          <w:p w14:paraId="2CAEE057" w14:textId="69829CAC" w:rsidR="007106F2" w:rsidRDefault="007106F2" w:rsidP="007106F2">
            <w:pPr>
              <w:rPr>
                <w:rFonts w:asciiTheme="minorHAnsi" w:hAnsiTheme="minorHAnsi" w:cstheme="minorHAnsi"/>
                <w:color w:val="000000"/>
              </w:rPr>
            </w:pPr>
          </w:p>
          <w:p w14:paraId="07A6FD8A" w14:textId="4E0B58EB" w:rsidR="00826769" w:rsidRDefault="00F22107" w:rsidP="00284F5C">
            <w:pPr>
              <w:jc w:val="both"/>
              <w:rPr>
                <w:rFonts w:asciiTheme="minorHAnsi" w:hAnsiTheme="minorHAnsi" w:cstheme="minorHAnsi"/>
                <w:lang w:val="en-GB"/>
              </w:rPr>
            </w:pPr>
            <w:r w:rsidRPr="00B81032">
              <w:rPr>
                <w:rFonts w:asciiTheme="minorHAnsi" w:hAnsiTheme="minorHAnsi" w:cstheme="minorHAnsi"/>
                <w:lang w:val="en-GB"/>
              </w:rPr>
              <w:t>Paul Fusco, County Librarian, presented a</w:t>
            </w:r>
            <w:r w:rsidR="00D370A2">
              <w:rPr>
                <w:rFonts w:asciiTheme="minorHAnsi" w:hAnsiTheme="minorHAnsi" w:cstheme="minorHAnsi"/>
                <w:lang w:val="en-GB"/>
              </w:rPr>
              <w:t xml:space="preserve"> </w:t>
            </w:r>
            <w:hyperlink r:id="rId9" w:history="1">
              <w:r w:rsidR="00D370A2">
                <w:rPr>
                  <w:rStyle w:val="Hyperlink"/>
                  <w:rFonts w:asciiTheme="minorHAnsi" w:hAnsiTheme="minorHAnsi" w:cstheme="minorHAnsi"/>
                  <w:lang w:val="en-GB"/>
                </w:rPr>
                <w:t>draft overview</w:t>
              </w:r>
            </w:hyperlink>
            <w:r w:rsidRPr="00B81032">
              <w:rPr>
                <w:rFonts w:asciiTheme="minorHAnsi" w:hAnsiTheme="minorHAnsi" w:cstheme="minorHAnsi"/>
                <w:lang w:val="en-GB"/>
              </w:rPr>
              <w:t xml:space="preserve"> on</w:t>
            </w:r>
            <w:r w:rsidR="003F6290">
              <w:rPr>
                <w:rFonts w:asciiTheme="minorHAnsi" w:hAnsiTheme="minorHAnsi" w:cstheme="minorHAnsi"/>
                <w:lang w:val="en-GB"/>
              </w:rPr>
              <w:t xml:space="preserve"> </w:t>
            </w:r>
            <w:r w:rsidR="008F3B19">
              <w:rPr>
                <w:rFonts w:asciiTheme="minorHAnsi" w:hAnsiTheme="minorHAnsi" w:cstheme="minorHAnsi"/>
                <w:lang w:val="en-GB"/>
              </w:rPr>
              <w:t xml:space="preserve">the </w:t>
            </w:r>
            <w:r w:rsidR="00D370A2">
              <w:rPr>
                <w:rFonts w:asciiTheme="minorHAnsi" w:hAnsiTheme="minorHAnsi" w:cstheme="minorHAnsi"/>
                <w:lang w:val="en-GB"/>
              </w:rPr>
              <w:t>South Dublin</w:t>
            </w:r>
            <w:r w:rsidRPr="00B81032">
              <w:rPr>
                <w:rFonts w:asciiTheme="minorHAnsi" w:hAnsiTheme="minorHAnsi" w:cstheme="minorHAnsi"/>
                <w:lang w:val="en-GB"/>
              </w:rPr>
              <w:t xml:space="preserve"> </w:t>
            </w:r>
            <w:r w:rsidR="00D370A2">
              <w:rPr>
                <w:rFonts w:asciiTheme="minorHAnsi" w:hAnsiTheme="minorHAnsi" w:cstheme="minorHAnsi"/>
                <w:lang w:val="en-GB"/>
              </w:rPr>
              <w:t>Libraries Development Plan 2023 – 2027 – Our Library Our Future</w:t>
            </w:r>
            <w:r w:rsidR="008475C8">
              <w:rPr>
                <w:rFonts w:asciiTheme="minorHAnsi" w:hAnsiTheme="minorHAnsi" w:cstheme="minorHAnsi"/>
                <w:lang w:val="en-GB"/>
              </w:rPr>
              <w:t xml:space="preserve"> prepared </w:t>
            </w:r>
            <w:r w:rsidR="003F6290">
              <w:rPr>
                <w:rFonts w:asciiTheme="minorHAnsi" w:hAnsiTheme="minorHAnsi" w:cstheme="minorHAnsi"/>
                <w:lang w:val="en-GB"/>
              </w:rPr>
              <w:t xml:space="preserve">in conjunction with </w:t>
            </w:r>
            <w:proofErr w:type="spellStart"/>
            <w:r w:rsidR="00DA2AE0">
              <w:rPr>
                <w:rFonts w:asciiTheme="minorHAnsi" w:hAnsiTheme="minorHAnsi" w:cstheme="minorHAnsi"/>
                <w:lang w:val="en-GB"/>
              </w:rPr>
              <w:t>Think</w:t>
            </w:r>
            <w:r w:rsidR="008475C8">
              <w:rPr>
                <w:rFonts w:asciiTheme="minorHAnsi" w:hAnsiTheme="minorHAnsi" w:cstheme="minorHAnsi"/>
                <w:lang w:val="en-GB"/>
              </w:rPr>
              <w:t>Actionable</w:t>
            </w:r>
            <w:proofErr w:type="spellEnd"/>
            <w:r w:rsidR="008475C8">
              <w:rPr>
                <w:rFonts w:asciiTheme="minorHAnsi" w:hAnsiTheme="minorHAnsi" w:cstheme="minorHAnsi"/>
                <w:lang w:val="en-GB"/>
              </w:rPr>
              <w:t xml:space="preserve"> Consultants.</w:t>
            </w:r>
            <w:r w:rsidR="00D370A2">
              <w:rPr>
                <w:rFonts w:asciiTheme="minorHAnsi" w:hAnsiTheme="minorHAnsi" w:cstheme="minorHAnsi"/>
                <w:lang w:val="en-GB"/>
              </w:rPr>
              <w:t xml:space="preserve"> </w:t>
            </w:r>
            <w:r w:rsidR="003F6290">
              <w:rPr>
                <w:rFonts w:asciiTheme="minorHAnsi" w:hAnsiTheme="minorHAnsi" w:cstheme="minorHAnsi"/>
                <w:lang w:val="en-GB"/>
              </w:rPr>
              <w:t xml:space="preserve"> The </w:t>
            </w:r>
            <w:r w:rsidR="008F3B19">
              <w:rPr>
                <w:rFonts w:asciiTheme="minorHAnsi" w:hAnsiTheme="minorHAnsi" w:cstheme="minorHAnsi"/>
                <w:lang w:val="en-GB"/>
              </w:rPr>
              <w:t xml:space="preserve">draft </w:t>
            </w:r>
            <w:r w:rsidR="003F6290">
              <w:rPr>
                <w:rFonts w:asciiTheme="minorHAnsi" w:hAnsiTheme="minorHAnsi" w:cstheme="minorHAnsi"/>
                <w:lang w:val="en-GB"/>
              </w:rPr>
              <w:t xml:space="preserve">plan </w:t>
            </w:r>
            <w:r w:rsidR="00E12C2B">
              <w:rPr>
                <w:rFonts w:asciiTheme="minorHAnsi" w:hAnsiTheme="minorHAnsi" w:cstheme="minorHAnsi"/>
                <w:lang w:val="en-GB"/>
              </w:rPr>
              <w:t xml:space="preserve">sets out </w:t>
            </w:r>
            <w:r w:rsidR="003F6290">
              <w:rPr>
                <w:rFonts w:asciiTheme="minorHAnsi" w:hAnsiTheme="minorHAnsi" w:cstheme="minorHAnsi"/>
                <w:lang w:val="en-GB"/>
              </w:rPr>
              <w:t>South Dublin Libraries</w:t>
            </w:r>
            <w:r w:rsidR="00695393">
              <w:rPr>
                <w:rFonts w:asciiTheme="minorHAnsi" w:hAnsiTheme="minorHAnsi" w:cstheme="minorHAnsi"/>
                <w:lang w:val="en-GB"/>
              </w:rPr>
              <w:t xml:space="preserve"> (SDL’s)</w:t>
            </w:r>
            <w:r w:rsidR="003F6290">
              <w:rPr>
                <w:rFonts w:asciiTheme="minorHAnsi" w:hAnsiTheme="minorHAnsi" w:cstheme="minorHAnsi"/>
                <w:lang w:val="en-GB"/>
              </w:rPr>
              <w:t xml:space="preserve"> purpose to inspire, support and enable the people of South Dublin to live, learn and thrive by removing barriers to knowledge and information and creating space to think, talk and explore. It affirms </w:t>
            </w:r>
            <w:r w:rsidR="00695393">
              <w:rPr>
                <w:rFonts w:asciiTheme="minorHAnsi" w:hAnsiTheme="minorHAnsi" w:cstheme="minorHAnsi"/>
                <w:lang w:val="en-GB"/>
              </w:rPr>
              <w:t>SDL’s</w:t>
            </w:r>
            <w:r w:rsidR="003F6290">
              <w:rPr>
                <w:rFonts w:asciiTheme="minorHAnsi" w:hAnsiTheme="minorHAnsi" w:cstheme="minorHAnsi"/>
                <w:lang w:val="en-GB"/>
              </w:rPr>
              <w:t xml:space="preserve"> aspiration to become a benchmark for what </w:t>
            </w:r>
            <w:r w:rsidR="00DA2AE0">
              <w:rPr>
                <w:rFonts w:asciiTheme="minorHAnsi" w:hAnsiTheme="minorHAnsi" w:cstheme="minorHAnsi"/>
                <w:lang w:val="en-GB"/>
              </w:rPr>
              <w:t>a public</w:t>
            </w:r>
            <w:r w:rsidR="003F6290">
              <w:rPr>
                <w:rFonts w:asciiTheme="minorHAnsi" w:hAnsiTheme="minorHAnsi" w:cstheme="minorHAnsi"/>
                <w:lang w:val="en-GB"/>
              </w:rPr>
              <w:t xml:space="preserve"> library can be in terms of engagement, relevance, </w:t>
            </w:r>
            <w:r w:rsidR="00DA2AE0">
              <w:rPr>
                <w:rFonts w:asciiTheme="minorHAnsi" w:hAnsiTheme="minorHAnsi" w:cstheme="minorHAnsi"/>
                <w:lang w:val="en-GB"/>
              </w:rPr>
              <w:t>innovation,</w:t>
            </w:r>
            <w:r w:rsidR="003F6290">
              <w:rPr>
                <w:rFonts w:asciiTheme="minorHAnsi" w:hAnsiTheme="minorHAnsi" w:cstheme="minorHAnsi"/>
                <w:lang w:val="en-GB"/>
              </w:rPr>
              <w:t xml:space="preserve"> and impact</w:t>
            </w:r>
            <w:r w:rsidR="00826769">
              <w:rPr>
                <w:rFonts w:asciiTheme="minorHAnsi" w:hAnsiTheme="minorHAnsi" w:cstheme="minorHAnsi"/>
                <w:lang w:val="en-GB"/>
              </w:rPr>
              <w:t xml:space="preserve">. The plan sits within a framework which includes the Libraries Capital programme, the Right to Read programme, Healthy Ireland etc. The </w:t>
            </w:r>
            <w:r w:rsidR="00DA2AE0">
              <w:rPr>
                <w:rFonts w:asciiTheme="minorHAnsi" w:hAnsiTheme="minorHAnsi" w:cstheme="minorHAnsi"/>
                <w:lang w:val="en-GB"/>
              </w:rPr>
              <w:t>high-level</w:t>
            </w:r>
            <w:r w:rsidR="00826769">
              <w:rPr>
                <w:rFonts w:asciiTheme="minorHAnsi" w:hAnsiTheme="minorHAnsi" w:cstheme="minorHAnsi"/>
                <w:lang w:val="en-GB"/>
              </w:rPr>
              <w:t xml:space="preserve"> overview presented </w:t>
            </w:r>
            <w:r w:rsidR="00E12C2B">
              <w:rPr>
                <w:rFonts w:asciiTheme="minorHAnsi" w:hAnsiTheme="minorHAnsi" w:cstheme="minorHAnsi"/>
                <w:lang w:val="en-GB"/>
              </w:rPr>
              <w:t>provide</w:t>
            </w:r>
            <w:r w:rsidR="00695393">
              <w:rPr>
                <w:rFonts w:asciiTheme="minorHAnsi" w:hAnsiTheme="minorHAnsi" w:cstheme="minorHAnsi"/>
                <w:lang w:val="en-GB"/>
              </w:rPr>
              <w:t>d</w:t>
            </w:r>
            <w:r w:rsidR="00E12C2B">
              <w:rPr>
                <w:rFonts w:asciiTheme="minorHAnsi" w:hAnsiTheme="minorHAnsi" w:cstheme="minorHAnsi"/>
                <w:lang w:val="en-GB"/>
              </w:rPr>
              <w:t xml:space="preserve"> an </w:t>
            </w:r>
            <w:r w:rsidR="00826769">
              <w:rPr>
                <w:rFonts w:asciiTheme="minorHAnsi" w:hAnsiTheme="minorHAnsi" w:cstheme="minorHAnsi"/>
                <w:lang w:val="en-GB"/>
              </w:rPr>
              <w:t xml:space="preserve">insight into </w:t>
            </w:r>
            <w:r w:rsidR="00D370A2">
              <w:rPr>
                <w:rFonts w:asciiTheme="minorHAnsi" w:hAnsiTheme="minorHAnsi" w:cstheme="minorHAnsi"/>
                <w:lang w:val="en-GB"/>
              </w:rPr>
              <w:t>the key challenges and insights identified</w:t>
            </w:r>
            <w:r w:rsidR="00E12C2B">
              <w:rPr>
                <w:rFonts w:asciiTheme="minorHAnsi" w:hAnsiTheme="minorHAnsi" w:cstheme="minorHAnsi"/>
                <w:lang w:val="en-GB"/>
              </w:rPr>
              <w:t xml:space="preserve"> and</w:t>
            </w:r>
            <w:r w:rsidR="00D370A2">
              <w:rPr>
                <w:rFonts w:asciiTheme="minorHAnsi" w:hAnsiTheme="minorHAnsi" w:cstheme="minorHAnsi"/>
                <w:lang w:val="en-GB"/>
              </w:rPr>
              <w:t xml:space="preserve"> the areas </w:t>
            </w:r>
            <w:r w:rsidR="00E12C2B">
              <w:rPr>
                <w:rFonts w:asciiTheme="minorHAnsi" w:hAnsiTheme="minorHAnsi" w:cstheme="minorHAnsi"/>
                <w:lang w:val="en-GB"/>
              </w:rPr>
              <w:t xml:space="preserve">and objectives </w:t>
            </w:r>
            <w:r w:rsidR="00D370A2">
              <w:rPr>
                <w:rFonts w:asciiTheme="minorHAnsi" w:hAnsiTheme="minorHAnsi" w:cstheme="minorHAnsi"/>
                <w:lang w:val="en-GB"/>
              </w:rPr>
              <w:t xml:space="preserve">that </w:t>
            </w:r>
            <w:r w:rsidR="00826769">
              <w:rPr>
                <w:rFonts w:asciiTheme="minorHAnsi" w:hAnsiTheme="minorHAnsi" w:cstheme="minorHAnsi"/>
                <w:lang w:val="en-GB"/>
              </w:rPr>
              <w:t xml:space="preserve">the plan </w:t>
            </w:r>
            <w:r w:rsidR="00D370A2">
              <w:rPr>
                <w:rFonts w:asciiTheme="minorHAnsi" w:hAnsiTheme="minorHAnsi" w:cstheme="minorHAnsi"/>
                <w:lang w:val="en-GB"/>
              </w:rPr>
              <w:t xml:space="preserve">will be focussed on </w:t>
            </w:r>
            <w:r w:rsidR="00E12C2B">
              <w:rPr>
                <w:rFonts w:asciiTheme="minorHAnsi" w:hAnsiTheme="minorHAnsi" w:cstheme="minorHAnsi"/>
                <w:lang w:val="en-GB"/>
              </w:rPr>
              <w:t>over the</w:t>
            </w:r>
            <w:r w:rsidR="00D370A2">
              <w:rPr>
                <w:rFonts w:asciiTheme="minorHAnsi" w:hAnsiTheme="minorHAnsi" w:cstheme="minorHAnsi"/>
                <w:lang w:val="en-GB"/>
              </w:rPr>
              <w:t xml:space="preserve"> next five years</w:t>
            </w:r>
            <w:r w:rsidR="00E12C2B">
              <w:rPr>
                <w:rFonts w:asciiTheme="minorHAnsi" w:hAnsiTheme="minorHAnsi" w:cstheme="minorHAnsi"/>
                <w:lang w:val="en-GB"/>
              </w:rPr>
              <w:t>.</w:t>
            </w:r>
          </w:p>
          <w:p w14:paraId="619AE7F7" w14:textId="77777777" w:rsidR="00DA2AE0" w:rsidRDefault="00DA2AE0" w:rsidP="00284F5C">
            <w:pPr>
              <w:jc w:val="both"/>
              <w:rPr>
                <w:rFonts w:asciiTheme="minorHAnsi" w:hAnsiTheme="minorHAnsi" w:cstheme="minorHAnsi"/>
                <w:lang w:val="en-GB"/>
              </w:rPr>
            </w:pPr>
          </w:p>
          <w:p w14:paraId="0A3E64E6" w14:textId="568C8AD1" w:rsidR="008F3B19" w:rsidRDefault="00F479D8" w:rsidP="00284F5C">
            <w:pPr>
              <w:jc w:val="both"/>
              <w:rPr>
                <w:rFonts w:asciiTheme="minorHAnsi" w:hAnsiTheme="minorHAnsi" w:cstheme="minorHAnsi"/>
                <w:lang w:val="en-GB"/>
              </w:rPr>
            </w:pPr>
            <w:r>
              <w:rPr>
                <w:rFonts w:asciiTheme="minorHAnsi" w:hAnsiTheme="minorHAnsi" w:cstheme="minorHAnsi"/>
                <w:lang w:val="en-GB"/>
              </w:rPr>
              <w:t xml:space="preserve">The </w:t>
            </w:r>
            <w:r w:rsidR="00CE3A9F">
              <w:rPr>
                <w:rFonts w:asciiTheme="minorHAnsi" w:hAnsiTheme="minorHAnsi" w:cstheme="minorHAnsi"/>
                <w:lang w:val="en-GB"/>
              </w:rPr>
              <w:t>key elements</w:t>
            </w:r>
            <w:r>
              <w:rPr>
                <w:rFonts w:asciiTheme="minorHAnsi" w:hAnsiTheme="minorHAnsi" w:cstheme="minorHAnsi"/>
                <w:lang w:val="en-GB"/>
              </w:rPr>
              <w:t xml:space="preserve"> include Expanding and Inspiring our community, </w:t>
            </w:r>
            <w:proofErr w:type="gramStart"/>
            <w:r>
              <w:rPr>
                <w:rFonts w:asciiTheme="minorHAnsi" w:hAnsiTheme="minorHAnsi" w:cstheme="minorHAnsi"/>
                <w:lang w:val="en-GB"/>
              </w:rPr>
              <w:t>Energising</w:t>
            </w:r>
            <w:proofErr w:type="gramEnd"/>
            <w:r>
              <w:rPr>
                <w:rFonts w:asciiTheme="minorHAnsi" w:hAnsiTheme="minorHAnsi" w:cstheme="minorHAnsi"/>
                <w:lang w:val="en-GB"/>
              </w:rPr>
              <w:t xml:space="preserve"> our Collection, Curating and Creating our Heritage, Rejuvenating our Physical and Virtual Space and Empowering our Staff.</w:t>
            </w:r>
            <w:r w:rsidR="00826769">
              <w:rPr>
                <w:rFonts w:asciiTheme="minorHAnsi" w:hAnsiTheme="minorHAnsi" w:cstheme="minorHAnsi"/>
                <w:lang w:val="en-GB"/>
              </w:rPr>
              <w:t xml:space="preserve"> </w:t>
            </w:r>
            <w:r w:rsidR="00CE3A9F">
              <w:rPr>
                <w:rFonts w:asciiTheme="minorHAnsi" w:hAnsiTheme="minorHAnsi" w:cstheme="minorHAnsi"/>
                <w:lang w:val="en-GB"/>
              </w:rPr>
              <w:t xml:space="preserve"> It sets out the Areas we will focus on, how to achieve success in these areas, the capabilities needed to support our efforts and the managerial support required to achieve success.  </w:t>
            </w:r>
            <w:r w:rsidR="008F3B19">
              <w:rPr>
                <w:rFonts w:asciiTheme="minorHAnsi" w:hAnsiTheme="minorHAnsi" w:cstheme="minorHAnsi"/>
                <w:lang w:val="en-GB"/>
              </w:rPr>
              <w:t>Priority will be given to two distinct areas: growing our active and new membership by focusing on teenagers and young adults and responding to the great challenges</w:t>
            </w:r>
            <w:r w:rsidR="0077099C">
              <w:rPr>
                <w:rFonts w:asciiTheme="minorHAnsi" w:hAnsiTheme="minorHAnsi" w:cstheme="minorHAnsi"/>
                <w:lang w:val="en-GB"/>
              </w:rPr>
              <w:t xml:space="preserve"> facing our communities, </w:t>
            </w:r>
            <w:r w:rsidR="00FC2D3A">
              <w:rPr>
                <w:rFonts w:asciiTheme="minorHAnsi" w:hAnsiTheme="minorHAnsi" w:cstheme="minorHAnsi"/>
                <w:lang w:val="en-GB"/>
              </w:rPr>
              <w:t>societies,</w:t>
            </w:r>
            <w:r w:rsidR="007D4B61">
              <w:rPr>
                <w:rFonts w:asciiTheme="minorHAnsi" w:hAnsiTheme="minorHAnsi" w:cstheme="minorHAnsi"/>
                <w:lang w:val="en-GB"/>
              </w:rPr>
              <w:t xml:space="preserve"> and the planet</w:t>
            </w:r>
            <w:r w:rsidR="008F3B19">
              <w:rPr>
                <w:rFonts w:asciiTheme="minorHAnsi" w:hAnsiTheme="minorHAnsi" w:cstheme="minorHAnsi"/>
                <w:lang w:val="en-GB"/>
              </w:rPr>
              <w:t xml:space="preserve"> today and into the future. </w:t>
            </w:r>
          </w:p>
          <w:p w14:paraId="404300A5" w14:textId="77777777" w:rsidR="00DA2AE0" w:rsidRDefault="00DA2AE0" w:rsidP="00284F5C">
            <w:pPr>
              <w:jc w:val="both"/>
              <w:rPr>
                <w:rFonts w:asciiTheme="minorHAnsi" w:hAnsiTheme="minorHAnsi" w:cstheme="minorHAnsi"/>
                <w:lang w:val="en-GB"/>
              </w:rPr>
            </w:pPr>
          </w:p>
          <w:p w14:paraId="7A24FFA2" w14:textId="7F86AA5D" w:rsidR="00F22107" w:rsidRDefault="00CE3A9F" w:rsidP="00284F5C">
            <w:pPr>
              <w:jc w:val="both"/>
              <w:rPr>
                <w:rFonts w:asciiTheme="minorHAnsi" w:hAnsiTheme="minorHAnsi" w:cstheme="minorHAnsi"/>
                <w:lang w:val="en-GB"/>
              </w:rPr>
            </w:pPr>
            <w:r>
              <w:rPr>
                <w:rFonts w:asciiTheme="minorHAnsi" w:hAnsiTheme="minorHAnsi" w:cstheme="minorHAnsi"/>
                <w:lang w:val="en-GB"/>
              </w:rPr>
              <w:t xml:space="preserve">Underpinning the </w:t>
            </w:r>
            <w:r w:rsidR="00DA2AE0">
              <w:rPr>
                <w:rFonts w:asciiTheme="minorHAnsi" w:hAnsiTheme="minorHAnsi" w:cstheme="minorHAnsi"/>
                <w:lang w:val="en-GB"/>
              </w:rPr>
              <w:t>plan’s success</w:t>
            </w:r>
            <w:r>
              <w:rPr>
                <w:rFonts w:asciiTheme="minorHAnsi" w:hAnsiTheme="minorHAnsi" w:cstheme="minorHAnsi"/>
                <w:lang w:val="en-GB"/>
              </w:rPr>
              <w:t xml:space="preserve"> will be </w:t>
            </w:r>
            <w:r w:rsidR="00DA2AE0">
              <w:rPr>
                <w:rFonts w:asciiTheme="minorHAnsi" w:hAnsiTheme="minorHAnsi" w:cstheme="minorHAnsi"/>
                <w:lang w:val="en-GB"/>
              </w:rPr>
              <w:t>its</w:t>
            </w:r>
            <w:r>
              <w:rPr>
                <w:rFonts w:asciiTheme="minorHAnsi" w:hAnsiTheme="minorHAnsi" w:cstheme="minorHAnsi"/>
                <w:lang w:val="en-GB"/>
              </w:rPr>
              <w:t xml:space="preserve"> flexibility</w:t>
            </w:r>
            <w:r w:rsidR="004A7313">
              <w:rPr>
                <w:rFonts w:asciiTheme="minorHAnsi" w:hAnsiTheme="minorHAnsi" w:cstheme="minorHAnsi"/>
                <w:lang w:val="en-GB"/>
              </w:rPr>
              <w:t>, it’s responsiveness</w:t>
            </w:r>
            <w:r>
              <w:rPr>
                <w:rFonts w:asciiTheme="minorHAnsi" w:hAnsiTheme="minorHAnsi" w:cstheme="minorHAnsi"/>
                <w:lang w:val="en-GB"/>
              </w:rPr>
              <w:t xml:space="preserve"> and it’s </w:t>
            </w:r>
            <w:r w:rsidR="008F3B19">
              <w:rPr>
                <w:rFonts w:asciiTheme="minorHAnsi" w:hAnsiTheme="minorHAnsi" w:cstheme="minorHAnsi"/>
                <w:lang w:val="en-GB"/>
              </w:rPr>
              <w:t>a</w:t>
            </w:r>
            <w:r>
              <w:rPr>
                <w:rFonts w:asciiTheme="minorHAnsi" w:hAnsiTheme="minorHAnsi" w:cstheme="minorHAnsi"/>
                <w:lang w:val="en-GB"/>
              </w:rPr>
              <w:t xml:space="preserve">ppointed </w:t>
            </w:r>
            <w:r w:rsidR="008F3B19">
              <w:rPr>
                <w:rFonts w:asciiTheme="minorHAnsi" w:hAnsiTheme="minorHAnsi" w:cstheme="minorHAnsi"/>
                <w:lang w:val="en-GB"/>
              </w:rPr>
              <w:t>A</w:t>
            </w:r>
            <w:r>
              <w:rPr>
                <w:rFonts w:asciiTheme="minorHAnsi" w:hAnsiTheme="minorHAnsi" w:cstheme="minorHAnsi"/>
                <w:lang w:val="en-GB"/>
              </w:rPr>
              <w:t xml:space="preserve">rea champions </w:t>
            </w:r>
            <w:r w:rsidR="008F3B19">
              <w:rPr>
                <w:rFonts w:asciiTheme="minorHAnsi" w:hAnsiTheme="minorHAnsi" w:cstheme="minorHAnsi"/>
                <w:lang w:val="en-GB"/>
              </w:rPr>
              <w:t xml:space="preserve">who </w:t>
            </w:r>
            <w:r>
              <w:rPr>
                <w:rFonts w:asciiTheme="minorHAnsi" w:hAnsiTheme="minorHAnsi" w:cstheme="minorHAnsi"/>
                <w:lang w:val="en-GB"/>
              </w:rPr>
              <w:t>will be key drivers of the plan</w:t>
            </w:r>
            <w:r w:rsidR="008F3B19">
              <w:rPr>
                <w:rFonts w:asciiTheme="minorHAnsi" w:hAnsiTheme="minorHAnsi" w:cstheme="minorHAnsi"/>
                <w:lang w:val="en-GB"/>
              </w:rPr>
              <w:t xml:space="preserve">’s objectives. </w:t>
            </w:r>
            <w:r w:rsidR="004A7313">
              <w:rPr>
                <w:rFonts w:asciiTheme="minorHAnsi" w:hAnsiTheme="minorHAnsi" w:cstheme="minorHAnsi"/>
                <w:lang w:val="en-GB"/>
              </w:rPr>
              <w:t xml:space="preserve">South Dublin Libraries will appoint a champion for each Area who will advocate and be responsible for delivery of </w:t>
            </w:r>
            <w:r w:rsidR="00DA2AE0">
              <w:rPr>
                <w:rFonts w:asciiTheme="minorHAnsi" w:hAnsiTheme="minorHAnsi" w:cstheme="minorHAnsi"/>
                <w:lang w:val="en-GB"/>
              </w:rPr>
              <w:t>its</w:t>
            </w:r>
            <w:r w:rsidR="004A7313">
              <w:rPr>
                <w:rFonts w:asciiTheme="minorHAnsi" w:hAnsiTheme="minorHAnsi" w:cstheme="minorHAnsi"/>
                <w:lang w:val="en-GB"/>
              </w:rPr>
              <w:t xml:space="preserve"> objectives and who can draw upon management and staff support</w:t>
            </w:r>
            <w:r w:rsidR="00695393">
              <w:rPr>
                <w:rFonts w:asciiTheme="minorHAnsi" w:hAnsiTheme="minorHAnsi" w:cstheme="minorHAnsi"/>
                <w:lang w:val="en-GB"/>
              </w:rPr>
              <w:t xml:space="preserve"> </w:t>
            </w:r>
            <w:r w:rsidR="004A7313">
              <w:rPr>
                <w:rFonts w:asciiTheme="minorHAnsi" w:hAnsiTheme="minorHAnsi" w:cstheme="minorHAnsi"/>
                <w:lang w:val="en-GB"/>
              </w:rPr>
              <w:t xml:space="preserve">and expertise. </w:t>
            </w:r>
            <w:r w:rsidR="00826769">
              <w:rPr>
                <w:rFonts w:asciiTheme="minorHAnsi" w:hAnsiTheme="minorHAnsi" w:cstheme="minorHAnsi"/>
                <w:lang w:val="en-GB"/>
              </w:rPr>
              <w:t>E</w:t>
            </w:r>
            <w:r w:rsidR="00E12C2B">
              <w:rPr>
                <w:rFonts w:asciiTheme="minorHAnsi" w:hAnsiTheme="minorHAnsi" w:cstheme="minorHAnsi"/>
                <w:lang w:val="en-GB"/>
              </w:rPr>
              <w:t xml:space="preserve">ach area is interlinked to </w:t>
            </w:r>
            <w:r>
              <w:rPr>
                <w:rFonts w:asciiTheme="minorHAnsi" w:hAnsiTheme="minorHAnsi" w:cstheme="minorHAnsi"/>
                <w:lang w:val="en-GB"/>
              </w:rPr>
              <w:t>for</w:t>
            </w:r>
            <w:r w:rsidR="00E12C2B">
              <w:rPr>
                <w:rFonts w:asciiTheme="minorHAnsi" w:hAnsiTheme="minorHAnsi" w:cstheme="minorHAnsi"/>
                <w:lang w:val="en-GB"/>
              </w:rPr>
              <w:t>m a comprehensive and impactful plan. Pathways are outlined to achieving success including the</w:t>
            </w:r>
            <w:r>
              <w:rPr>
                <w:rFonts w:asciiTheme="minorHAnsi" w:hAnsiTheme="minorHAnsi" w:cstheme="minorHAnsi"/>
                <w:lang w:val="en-GB"/>
              </w:rPr>
              <w:t xml:space="preserve"> </w:t>
            </w:r>
            <w:r w:rsidR="00E12C2B">
              <w:rPr>
                <w:rFonts w:asciiTheme="minorHAnsi" w:hAnsiTheme="minorHAnsi" w:cstheme="minorHAnsi"/>
                <w:lang w:val="en-GB"/>
              </w:rPr>
              <w:t xml:space="preserve">capabilities needed and the </w:t>
            </w:r>
            <w:r w:rsidR="00695393">
              <w:rPr>
                <w:rFonts w:asciiTheme="minorHAnsi" w:hAnsiTheme="minorHAnsi" w:cstheme="minorHAnsi"/>
                <w:lang w:val="en-GB"/>
              </w:rPr>
              <w:t>leadership and</w:t>
            </w:r>
            <w:r w:rsidR="00E12C2B">
              <w:rPr>
                <w:rFonts w:asciiTheme="minorHAnsi" w:hAnsiTheme="minorHAnsi" w:cstheme="minorHAnsi"/>
                <w:lang w:val="en-GB"/>
              </w:rPr>
              <w:t xml:space="preserve"> management required to support it.</w:t>
            </w:r>
            <w:r>
              <w:rPr>
                <w:rFonts w:asciiTheme="minorHAnsi" w:hAnsiTheme="minorHAnsi" w:cstheme="minorHAnsi"/>
                <w:lang w:val="en-GB"/>
              </w:rPr>
              <w:t xml:space="preserve"> Ide</w:t>
            </w:r>
            <w:r w:rsidR="004A7313">
              <w:rPr>
                <w:rFonts w:asciiTheme="minorHAnsi" w:hAnsiTheme="minorHAnsi" w:cstheme="minorHAnsi"/>
                <w:lang w:val="en-GB"/>
              </w:rPr>
              <w:t xml:space="preserve">ntifying staff as one of </w:t>
            </w:r>
            <w:r w:rsidR="00A240F1">
              <w:rPr>
                <w:rFonts w:asciiTheme="minorHAnsi" w:hAnsiTheme="minorHAnsi" w:cstheme="minorHAnsi"/>
                <w:lang w:val="en-GB"/>
              </w:rPr>
              <w:t>South Dublin Libraries</w:t>
            </w:r>
            <w:r w:rsidR="004A7313">
              <w:rPr>
                <w:rFonts w:asciiTheme="minorHAnsi" w:hAnsiTheme="minorHAnsi" w:cstheme="minorHAnsi"/>
                <w:lang w:val="en-GB"/>
              </w:rPr>
              <w:t xml:space="preserve"> biggest assets, the plan looks to </w:t>
            </w:r>
            <w:r w:rsidR="00E903C6">
              <w:rPr>
                <w:rFonts w:asciiTheme="minorHAnsi" w:hAnsiTheme="minorHAnsi" w:cstheme="minorHAnsi"/>
                <w:lang w:val="en-GB"/>
              </w:rPr>
              <w:t xml:space="preserve">innovate, energise, </w:t>
            </w:r>
            <w:r w:rsidR="00DA2AE0">
              <w:rPr>
                <w:rFonts w:asciiTheme="minorHAnsi" w:hAnsiTheme="minorHAnsi" w:cstheme="minorHAnsi"/>
                <w:lang w:val="en-GB"/>
              </w:rPr>
              <w:t>expand,</w:t>
            </w:r>
            <w:r w:rsidR="00E903C6">
              <w:rPr>
                <w:rFonts w:asciiTheme="minorHAnsi" w:hAnsiTheme="minorHAnsi" w:cstheme="minorHAnsi"/>
                <w:lang w:val="en-GB"/>
              </w:rPr>
              <w:t xml:space="preserve"> and empower.</w:t>
            </w:r>
          </w:p>
          <w:p w14:paraId="7049C7BF" w14:textId="77777777" w:rsidR="00DA2AE0" w:rsidRDefault="00DA2AE0" w:rsidP="00284F5C">
            <w:pPr>
              <w:jc w:val="both"/>
              <w:rPr>
                <w:rFonts w:asciiTheme="minorHAnsi" w:hAnsiTheme="minorHAnsi" w:cstheme="minorHAnsi"/>
                <w:lang w:val="en-GB"/>
              </w:rPr>
            </w:pPr>
          </w:p>
          <w:p w14:paraId="766D69DC" w14:textId="245F1F8A" w:rsidR="00AC5B81" w:rsidRDefault="00A240F1" w:rsidP="00284F5C">
            <w:pPr>
              <w:jc w:val="both"/>
              <w:rPr>
                <w:rFonts w:asciiTheme="minorHAnsi" w:hAnsiTheme="minorHAnsi" w:cstheme="minorHAnsi"/>
                <w:lang w:val="en-GB"/>
              </w:rPr>
            </w:pPr>
            <w:r>
              <w:rPr>
                <w:rFonts w:asciiTheme="minorHAnsi" w:hAnsiTheme="minorHAnsi" w:cstheme="minorHAnsi"/>
                <w:lang w:val="en-GB"/>
              </w:rPr>
              <w:t xml:space="preserve">Paul Fusco spoke </w:t>
            </w:r>
            <w:r w:rsidR="00AC5B81">
              <w:rPr>
                <w:rFonts w:asciiTheme="minorHAnsi" w:hAnsiTheme="minorHAnsi" w:cstheme="minorHAnsi"/>
                <w:lang w:val="en-GB"/>
              </w:rPr>
              <w:t xml:space="preserve">about the importance of the plan’s success in ensuring that libraries continue to evolve, </w:t>
            </w:r>
            <w:r w:rsidR="00DA2AE0">
              <w:rPr>
                <w:rFonts w:asciiTheme="minorHAnsi" w:hAnsiTheme="minorHAnsi" w:cstheme="minorHAnsi"/>
                <w:lang w:val="en-GB"/>
              </w:rPr>
              <w:t>expand,</w:t>
            </w:r>
            <w:r w:rsidR="00AC5B81">
              <w:rPr>
                <w:rFonts w:asciiTheme="minorHAnsi" w:hAnsiTheme="minorHAnsi" w:cstheme="minorHAnsi"/>
                <w:lang w:val="en-GB"/>
              </w:rPr>
              <w:t xml:space="preserve"> and become vibrant, adaptable community hubs that have</w:t>
            </w:r>
            <w:r>
              <w:rPr>
                <w:rFonts w:asciiTheme="minorHAnsi" w:hAnsiTheme="minorHAnsi" w:cstheme="minorHAnsi"/>
                <w:lang w:val="en-GB"/>
              </w:rPr>
              <w:t xml:space="preserve"> a broader membership base and with</w:t>
            </w:r>
            <w:r w:rsidR="00AC5B81">
              <w:rPr>
                <w:rFonts w:asciiTheme="minorHAnsi" w:hAnsiTheme="minorHAnsi" w:cstheme="minorHAnsi"/>
                <w:lang w:val="en-GB"/>
              </w:rPr>
              <w:t xml:space="preserve"> multiple uses</w:t>
            </w:r>
            <w:r>
              <w:rPr>
                <w:rFonts w:asciiTheme="minorHAnsi" w:hAnsiTheme="minorHAnsi" w:cstheme="minorHAnsi"/>
                <w:lang w:val="en-GB"/>
              </w:rPr>
              <w:t>. He placed particular importance on libraries heritage role, acting as hubs of local heritage both old and new</w:t>
            </w:r>
            <w:r w:rsidR="007F037D">
              <w:rPr>
                <w:rFonts w:asciiTheme="minorHAnsi" w:hAnsiTheme="minorHAnsi" w:cstheme="minorHAnsi"/>
                <w:lang w:val="en-GB"/>
              </w:rPr>
              <w:t xml:space="preserve">, </w:t>
            </w:r>
            <w:r w:rsidR="00DA2AE0">
              <w:rPr>
                <w:rFonts w:asciiTheme="minorHAnsi" w:hAnsiTheme="minorHAnsi" w:cstheme="minorHAnsi"/>
                <w:lang w:val="en-GB"/>
              </w:rPr>
              <w:t>built,</w:t>
            </w:r>
            <w:r w:rsidR="007F037D">
              <w:rPr>
                <w:rFonts w:asciiTheme="minorHAnsi" w:hAnsiTheme="minorHAnsi" w:cstheme="minorHAnsi"/>
                <w:lang w:val="en-GB"/>
              </w:rPr>
              <w:t xml:space="preserve"> and social</w:t>
            </w:r>
            <w:r>
              <w:rPr>
                <w:rFonts w:asciiTheme="minorHAnsi" w:hAnsiTheme="minorHAnsi" w:cstheme="minorHAnsi"/>
                <w:lang w:val="en-GB"/>
              </w:rPr>
              <w:t xml:space="preserve">. He </w:t>
            </w:r>
            <w:r w:rsidR="007F037D">
              <w:rPr>
                <w:rFonts w:asciiTheme="minorHAnsi" w:hAnsiTheme="minorHAnsi" w:cstheme="minorHAnsi"/>
                <w:lang w:val="en-GB"/>
              </w:rPr>
              <w:t xml:space="preserve">also </w:t>
            </w:r>
            <w:r>
              <w:rPr>
                <w:rFonts w:asciiTheme="minorHAnsi" w:hAnsiTheme="minorHAnsi" w:cstheme="minorHAnsi"/>
                <w:lang w:val="en-GB"/>
              </w:rPr>
              <w:t xml:space="preserve">spoke of </w:t>
            </w:r>
            <w:r w:rsidR="007F037D">
              <w:rPr>
                <w:rFonts w:asciiTheme="minorHAnsi" w:hAnsiTheme="minorHAnsi" w:cstheme="minorHAnsi"/>
                <w:lang w:val="en-GB"/>
              </w:rPr>
              <w:t xml:space="preserve">the importance of </w:t>
            </w:r>
            <w:r w:rsidR="00AC5B81">
              <w:rPr>
                <w:rFonts w:asciiTheme="minorHAnsi" w:hAnsiTheme="minorHAnsi" w:cstheme="minorHAnsi"/>
                <w:lang w:val="en-GB"/>
              </w:rPr>
              <w:t>fostering</w:t>
            </w:r>
            <w:r>
              <w:rPr>
                <w:rFonts w:asciiTheme="minorHAnsi" w:hAnsiTheme="minorHAnsi" w:cstheme="minorHAnsi"/>
                <w:lang w:val="en-GB"/>
              </w:rPr>
              <w:t xml:space="preserve"> </w:t>
            </w:r>
            <w:r w:rsidR="00AC5B81">
              <w:rPr>
                <w:rFonts w:asciiTheme="minorHAnsi" w:hAnsiTheme="minorHAnsi" w:cstheme="minorHAnsi"/>
                <w:lang w:val="en-GB"/>
              </w:rPr>
              <w:t>the Irish language</w:t>
            </w:r>
            <w:r>
              <w:rPr>
                <w:rFonts w:asciiTheme="minorHAnsi" w:hAnsiTheme="minorHAnsi" w:cstheme="minorHAnsi"/>
                <w:lang w:val="en-GB"/>
              </w:rPr>
              <w:t xml:space="preserve">, initially among staff. </w:t>
            </w:r>
            <w:r w:rsidR="00304C2A">
              <w:rPr>
                <w:rFonts w:asciiTheme="minorHAnsi" w:hAnsiTheme="minorHAnsi" w:cstheme="minorHAnsi"/>
                <w:lang w:val="en-GB"/>
              </w:rPr>
              <w:t xml:space="preserve">Paul </w:t>
            </w:r>
            <w:r w:rsidR="00DA2AE0">
              <w:rPr>
                <w:rFonts w:asciiTheme="minorHAnsi" w:hAnsiTheme="minorHAnsi" w:cstheme="minorHAnsi"/>
                <w:lang w:val="en-GB"/>
              </w:rPr>
              <w:t>also proposed</w:t>
            </w:r>
            <w:r>
              <w:rPr>
                <w:rFonts w:asciiTheme="minorHAnsi" w:hAnsiTheme="minorHAnsi" w:cstheme="minorHAnsi"/>
                <w:lang w:val="en-GB"/>
              </w:rPr>
              <w:t xml:space="preserve"> that the draft plan be presented </w:t>
            </w:r>
            <w:r w:rsidR="00304C2A">
              <w:rPr>
                <w:rFonts w:asciiTheme="minorHAnsi" w:hAnsiTheme="minorHAnsi" w:cstheme="minorHAnsi"/>
                <w:lang w:val="en-GB"/>
              </w:rPr>
              <w:t>to</w:t>
            </w:r>
            <w:r>
              <w:rPr>
                <w:rFonts w:asciiTheme="minorHAnsi" w:hAnsiTheme="minorHAnsi" w:cstheme="minorHAnsi"/>
                <w:lang w:val="en-GB"/>
              </w:rPr>
              <w:t xml:space="preserve"> the </w:t>
            </w:r>
            <w:r w:rsidR="00DA2AE0">
              <w:rPr>
                <w:rFonts w:asciiTheme="minorHAnsi" w:hAnsiTheme="minorHAnsi" w:cstheme="minorHAnsi"/>
                <w:lang w:val="en-GB"/>
              </w:rPr>
              <w:t>AGMs</w:t>
            </w:r>
            <w:r>
              <w:rPr>
                <w:rFonts w:asciiTheme="minorHAnsi" w:hAnsiTheme="minorHAnsi" w:cstheme="minorHAnsi"/>
                <w:lang w:val="en-GB"/>
              </w:rPr>
              <w:t xml:space="preserve"> in advance of the next Council meeting to get broad </w:t>
            </w:r>
            <w:r w:rsidR="00304C2A">
              <w:rPr>
                <w:rFonts w:asciiTheme="minorHAnsi" w:hAnsiTheme="minorHAnsi" w:cstheme="minorHAnsi"/>
                <w:lang w:val="en-GB"/>
              </w:rPr>
              <w:t xml:space="preserve">input and </w:t>
            </w:r>
            <w:r>
              <w:rPr>
                <w:rFonts w:asciiTheme="minorHAnsi" w:hAnsiTheme="minorHAnsi" w:cstheme="minorHAnsi"/>
                <w:lang w:val="en-GB"/>
              </w:rPr>
              <w:t>feedback.</w:t>
            </w:r>
          </w:p>
          <w:p w14:paraId="6A93A716" w14:textId="414B07C0" w:rsidR="00284F5C" w:rsidRDefault="00284F5C" w:rsidP="00284F5C">
            <w:pPr>
              <w:jc w:val="both"/>
              <w:rPr>
                <w:rFonts w:asciiTheme="minorHAnsi" w:hAnsiTheme="minorHAnsi" w:cstheme="minorHAnsi"/>
                <w:lang w:val="en-GB"/>
              </w:rPr>
            </w:pPr>
          </w:p>
          <w:p w14:paraId="786FEA03" w14:textId="7F4DA76F"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w:t>
            </w:r>
            <w:r w:rsidR="005F7734">
              <w:rPr>
                <w:rFonts w:asciiTheme="minorHAnsi" w:hAnsiTheme="minorHAnsi" w:cstheme="minorHAnsi"/>
                <w:lang w:val="en-GB"/>
              </w:rPr>
              <w:t xml:space="preserve">chair Cllr Alan </w:t>
            </w:r>
            <w:r w:rsidR="00DA2AE0">
              <w:rPr>
                <w:rFonts w:asciiTheme="minorHAnsi" w:hAnsiTheme="minorHAnsi" w:cstheme="minorHAnsi"/>
                <w:lang w:val="en-GB"/>
              </w:rPr>
              <w:t xml:space="preserve">Edge </w:t>
            </w:r>
            <w:r w:rsidR="00DA2AE0" w:rsidRPr="00B81032">
              <w:rPr>
                <w:rFonts w:asciiTheme="minorHAnsi" w:hAnsiTheme="minorHAnsi" w:cstheme="minorHAnsi"/>
                <w:lang w:val="en-GB"/>
              </w:rPr>
              <w:t>invited</w:t>
            </w:r>
            <w:r w:rsidRPr="00B81032">
              <w:rPr>
                <w:rFonts w:asciiTheme="minorHAnsi" w:hAnsiTheme="minorHAnsi" w:cstheme="minorHAnsi"/>
                <w:lang w:val="en-GB"/>
              </w:rPr>
              <w:t xml:space="preserve"> </w:t>
            </w:r>
            <w:r w:rsidR="005F7734">
              <w:rPr>
                <w:rFonts w:asciiTheme="minorHAnsi" w:hAnsiTheme="minorHAnsi" w:cstheme="minorHAnsi"/>
                <w:lang w:val="en-GB"/>
              </w:rPr>
              <w:t xml:space="preserve">questions </w:t>
            </w:r>
            <w:r w:rsidRPr="00B81032">
              <w:rPr>
                <w:rFonts w:asciiTheme="minorHAnsi" w:hAnsiTheme="minorHAnsi" w:cstheme="minorHAnsi"/>
                <w:lang w:val="en-GB"/>
              </w:rPr>
              <w:t xml:space="preserve">from the members. </w:t>
            </w:r>
          </w:p>
          <w:p w14:paraId="584DDA3B" w14:textId="77777777" w:rsidR="001365AB" w:rsidRPr="00B81032" w:rsidRDefault="001365AB" w:rsidP="007106F2">
            <w:pPr>
              <w:pStyle w:val="xmsonormal"/>
              <w:rPr>
                <w:rFonts w:asciiTheme="minorHAnsi" w:eastAsia="Times New Roman" w:hAnsiTheme="minorHAnsi" w:cstheme="minorHAnsi"/>
                <w:color w:val="000000"/>
                <w:sz w:val="24"/>
                <w:szCs w:val="24"/>
                <w:lang w:val="en-US" w:eastAsia="en-US"/>
              </w:rPr>
            </w:pPr>
          </w:p>
          <w:p w14:paraId="1B552990" w14:textId="117DED89" w:rsidR="00F22107"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w:t>
            </w:r>
            <w:r w:rsidR="00140E5D">
              <w:rPr>
                <w:rFonts w:asciiTheme="minorHAnsi" w:hAnsiTheme="minorHAnsi" w:cstheme="minorHAnsi"/>
                <w:lang w:val="en-GB"/>
              </w:rPr>
              <w:t>Peter Kavanagh</w:t>
            </w:r>
            <w:r w:rsidR="005F7734">
              <w:rPr>
                <w:rFonts w:asciiTheme="minorHAnsi" w:hAnsiTheme="minorHAnsi" w:cstheme="minorHAnsi"/>
                <w:lang w:val="en-GB"/>
              </w:rPr>
              <w:t xml:space="preserve">, Cllr Alan </w:t>
            </w:r>
            <w:r w:rsidR="00DA2AE0">
              <w:rPr>
                <w:rFonts w:asciiTheme="minorHAnsi" w:hAnsiTheme="minorHAnsi" w:cstheme="minorHAnsi"/>
                <w:lang w:val="en-GB"/>
              </w:rPr>
              <w:t>Hayes,</w:t>
            </w:r>
            <w:r w:rsidR="00140E5D">
              <w:rPr>
                <w:rFonts w:asciiTheme="minorHAnsi" w:hAnsiTheme="minorHAnsi" w:cstheme="minorHAnsi"/>
                <w:lang w:val="en-GB"/>
              </w:rPr>
              <w:t xml:space="preserve"> and Cllr Mick Duff commended the plan, it’s focus and flexibility. They acknowledged staff as Libraries greatest asset, </w:t>
            </w:r>
            <w:r w:rsidR="00F02977">
              <w:rPr>
                <w:rFonts w:asciiTheme="minorHAnsi" w:hAnsiTheme="minorHAnsi" w:cstheme="minorHAnsi"/>
                <w:lang w:val="en-GB"/>
              </w:rPr>
              <w:t>liked the idea of edgier spaces</w:t>
            </w:r>
            <w:r w:rsidR="00304C2A">
              <w:rPr>
                <w:rFonts w:asciiTheme="minorHAnsi" w:hAnsiTheme="minorHAnsi" w:cstheme="minorHAnsi"/>
                <w:lang w:val="en-GB"/>
              </w:rPr>
              <w:t xml:space="preserve"> and</w:t>
            </w:r>
            <w:r w:rsidR="00F02977">
              <w:rPr>
                <w:rFonts w:asciiTheme="minorHAnsi" w:hAnsiTheme="minorHAnsi" w:cstheme="minorHAnsi"/>
                <w:lang w:val="en-GB"/>
              </w:rPr>
              <w:t xml:space="preserve"> </w:t>
            </w:r>
            <w:r w:rsidR="00140E5D">
              <w:rPr>
                <w:rFonts w:asciiTheme="minorHAnsi" w:hAnsiTheme="minorHAnsi" w:cstheme="minorHAnsi"/>
                <w:lang w:val="en-GB"/>
              </w:rPr>
              <w:t>endorsed empowering staff to promote the Irish Language</w:t>
            </w:r>
            <w:r w:rsidR="00304C2A">
              <w:rPr>
                <w:rFonts w:asciiTheme="minorHAnsi" w:hAnsiTheme="minorHAnsi" w:cstheme="minorHAnsi"/>
                <w:lang w:val="en-GB"/>
              </w:rPr>
              <w:t xml:space="preserve">. Cllr Kavanagh agreed with identifying the challenges faced by Libraries and while not trying to become </w:t>
            </w:r>
            <w:r w:rsidR="00304C2A">
              <w:rPr>
                <w:rFonts w:asciiTheme="minorHAnsi" w:hAnsiTheme="minorHAnsi" w:cstheme="minorHAnsi"/>
                <w:lang w:val="en-GB"/>
              </w:rPr>
              <w:lastRenderedPageBreak/>
              <w:t xml:space="preserve">edgy spaces, being open to change and where successes were noted </w:t>
            </w:r>
            <w:r w:rsidR="00DA2AE0">
              <w:rPr>
                <w:rFonts w:asciiTheme="minorHAnsi" w:hAnsiTheme="minorHAnsi" w:cstheme="minorHAnsi"/>
                <w:lang w:val="en-GB"/>
              </w:rPr>
              <w:t>and would</w:t>
            </w:r>
            <w:r w:rsidR="00140E5D">
              <w:rPr>
                <w:rFonts w:asciiTheme="minorHAnsi" w:hAnsiTheme="minorHAnsi" w:cstheme="minorHAnsi"/>
                <w:lang w:val="en-GB"/>
              </w:rPr>
              <w:t xml:space="preserve"> recommend the plan’s endorsement to the Council.</w:t>
            </w:r>
          </w:p>
          <w:p w14:paraId="6C97F050" w14:textId="77777777" w:rsidR="005F7734" w:rsidRDefault="005F7734" w:rsidP="00F22107">
            <w:pPr>
              <w:jc w:val="both"/>
              <w:rPr>
                <w:rFonts w:asciiTheme="minorHAnsi" w:hAnsiTheme="minorHAnsi" w:cstheme="minorHAnsi"/>
                <w:lang w:val="en-GB"/>
              </w:rPr>
            </w:pPr>
          </w:p>
          <w:p w14:paraId="1F0AF9A1" w14:textId="1A61CF24" w:rsidR="0011284E" w:rsidRDefault="00140E5D" w:rsidP="00F22107">
            <w:pPr>
              <w:jc w:val="both"/>
              <w:rPr>
                <w:rFonts w:asciiTheme="minorHAnsi" w:hAnsiTheme="minorHAnsi" w:cstheme="minorHAnsi"/>
                <w:lang w:val="en-GB"/>
              </w:rPr>
            </w:pPr>
            <w:r>
              <w:rPr>
                <w:rFonts w:asciiTheme="minorHAnsi" w:hAnsiTheme="minorHAnsi" w:cstheme="minorHAnsi"/>
                <w:lang w:val="en-GB"/>
              </w:rPr>
              <w:t>Cllr Alan Edge agreed with the Cllr’s comments</w:t>
            </w:r>
            <w:r w:rsidR="00AC5B81">
              <w:rPr>
                <w:rFonts w:asciiTheme="minorHAnsi" w:hAnsiTheme="minorHAnsi" w:cstheme="minorHAnsi"/>
                <w:lang w:val="en-GB"/>
              </w:rPr>
              <w:t xml:space="preserve"> and </w:t>
            </w:r>
            <w:r w:rsidR="009A4182">
              <w:rPr>
                <w:rFonts w:asciiTheme="minorHAnsi" w:hAnsiTheme="minorHAnsi" w:cstheme="minorHAnsi"/>
                <w:lang w:val="en-GB"/>
              </w:rPr>
              <w:t xml:space="preserve">endorsed the idea of appointing area champions </w:t>
            </w:r>
            <w:r w:rsidR="00F46373">
              <w:rPr>
                <w:rFonts w:asciiTheme="minorHAnsi" w:hAnsiTheme="minorHAnsi" w:cstheme="minorHAnsi"/>
                <w:lang w:val="en-GB"/>
              </w:rPr>
              <w:t xml:space="preserve">and </w:t>
            </w:r>
            <w:r w:rsidR="00AC5B81">
              <w:rPr>
                <w:rFonts w:asciiTheme="minorHAnsi" w:hAnsiTheme="minorHAnsi" w:cstheme="minorHAnsi"/>
                <w:lang w:val="en-GB"/>
              </w:rPr>
              <w:t xml:space="preserve">the use of </w:t>
            </w:r>
            <w:r w:rsidR="00F46373">
              <w:rPr>
                <w:rFonts w:asciiTheme="minorHAnsi" w:hAnsiTheme="minorHAnsi" w:cstheme="minorHAnsi"/>
                <w:lang w:val="en-GB"/>
              </w:rPr>
              <w:t xml:space="preserve">action plans. He </w:t>
            </w:r>
            <w:r w:rsidR="009A4182">
              <w:rPr>
                <w:rFonts w:asciiTheme="minorHAnsi" w:hAnsiTheme="minorHAnsi" w:cstheme="minorHAnsi"/>
                <w:lang w:val="en-GB"/>
              </w:rPr>
              <w:t xml:space="preserve">concurred that </w:t>
            </w:r>
            <w:r w:rsidR="00932A74">
              <w:rPr>
                <w:rFonts w:asciiTheme="minorHAnsi" w:hAnsiTheme="minorHAnsi" w:cstheme="minorHAnsi"/>
                <w:lang w:val="en-GB"/>
              </w:rPr>
              <w:t>the</w:t>
            </w:r>
            <w:r w:rsidR="009A4182">
              <w:rPr>
                <w:rFonts w:asciiTheme="minorHAnsi" w:hAnsiTheme="minorHAnsi" w:cstheme="minorHAnsi"/>
                <w:lang w:val="en-GB"/>
              </w:rPr>
              <w:t xml:space="preserve"> venue reflects the design – edgy spaces being engaging. Responding to Paul Fusco’s reference to South Dublin Libraries score of 53 on the NPS scale, he queried any NPS trends that could be measured across Libraries nationally</w:t>
            </w:r>
            <w:r w:rsidR="00932A74">
              <w:rPr>
                <w:rFonts w:asciiTheme="minorHAnsi" w:hAnsiTheme="minorHAnsi" w:cstheme="minorHAnsi"/>
                <w:lang w:val="en-GB"/>
              </w:rPr>
              <w:t xml:space="preserve"> and Paul will revert on this.</w:t>
            </w:r>
            <w:r w:rsidR="00304C2A">
              <w:rPr>
                <w:rFonts w:asciiTheme="minorHAnsi" w:hAnsiTheme="minorHAnsi" w:cstheme="minorHAnsi"/>
                <w:lang w:val="en-GB"/>
              </w:rPr>
              <w:t xml:space="preserve"> Cllr Alan Edge liked the idea of Libraries curating our heritage and </w:t>
            </w:r>
            <w:r w:rsidR="00F07EA1">
              <w:rPr>
                <w:rFonts w:asciiTheme="minorHAnsi" w:hAnsiTheme="minorHAnsi" w:cstheme="minorHAnsi"/>
                <w:lang w:val="en-GB"/>
              </w:rPr>
              <w:t>discussed their</w:t>
            </w:r>
            <w:r w:rsidR="00304C2A">
              <w:rPr>
                <w:rFonts w:asciiTheme="minorHAnsi" w:hAnsiTheme="minorHAnsi" w:cstheme="minorHAnsi"/>
                <w:lang w:val="en-GB"/>
              </w:rPr>
              <w:t xml:space="preserve"> interaction with our existing and new heritage centres.</w:t>
            </w:r>
          </w:p>
          <w:p w14:paraId="30045BDD" w14:textId="3245045A" w:rsidR="00327B28" w:rsidRDefault="00327B28" w:rsidP="00F22107">
            <w:pPr>
              <w:jc w:val="both"/>
              <w:rPr>
                <w:rFonts w:asciiTheme="minorHAnsi" w:hAnsiTheme="minorHAnsi" w:cstheme="minorHAnsi"/>
                <w:lang w:val="en-GB"/>
              </w:rPr>
            </w:pPr>
          </w:p>
          <w:p w14:paraId="1CC4CD16" w14:textId="0407B99F" w:rsidR="00327B28" w:rsidRDefault="00327B28" w:rsidP="00F22107">
            <w:pPr>
              <w:jc w:val="both"/>
              <w:rPr>
                <w:rFonts w:asciiTheme="minorHAnsi" w:hAnsiTheme="minorHAnsi" w:cstheme="minorHAnsi"/>
                <w:lang w:val="en-GB"/>
              </w:rPr>
            </w:pPr>
            <w:r>
              <w:rPr>
                <w:rFonts w:asciiTheme="minorHAnsi" w:hAnsiTheme="minorHAnsi" w:cstheme="minorHAnsi"/>
                <w:lang w:val="en-GB"/>
              </w:rPr>
              <w:t>Jason Frehill noted that learning from the achievements of Think Big Space and the numbers who have already availed of the service</w:t>
            </w:r>
            <w:r w:rsidR="00932A74">
              <w:rPr>
                <w:rFonts w:asciiTheme="minorHAnsi" w:hAnsiTheme="minorHAnsi" w:cstheme="minorHAnsi"/>
                <w:lang w:val="en-GB"/>
              </w:rPr>
              <w:t xml:space="preserve"> that </w:t>
            </w:r>
            <w:r>
              <w:rPr>
                <w:rFonts w:asciiTheme="minorHAnsi" w:hAnsiTheme="minorHAnsi" w:cstheme="minorHAnsi"/>
                <w:lang w:val="en-GB"/>
              </w:rPr>
              <w:t>libraries a</w:t>
            </w:r>
            <w:r w:rsidR="00932A74">
              <w:rPr>
                <w:rFonts w:asciiTheme="minorHAnsi" w:hAnsiTheme="minorHAnsi" w:cstheme="minorHAnsi"/>
                <w:lang w:val="en-GB"/>
              </w:rPr>
              <w:t>re a resource as</w:t>
            </w:r>
            <w:r>
              <w:rPr>
                <w:rFonts w:asciiTheme="minorHAnsi" w:hAnsiTheme="minorHAnsi" w:cstheme="minorHAnsi"/>
                <w:lang w:val="en-GB"/>
              </w:rPr>
              <w:t xml:space="preserve"> a heritage </w:t>
            </w:r>
            <w:r w:rsidR="00932A74">
              <w:rPr>
                <w:rFonts w:asciiTheme="minorHAnsi" w:hAnsiTheme="minorHAnsi" w:cstheme="minorHAnsi"/>
                <w:lang w:val="en-GB"/>
              </w:rPr>
              <w:t>centre which can be used to capture the social history of the next generation</w:t>
            </w:r>
            <w:r>
              <w:rPr>
                <w:rFonts w:asciiTheme="minorHAnsi" w:hAnsiTheme="minorHAnsi" w:cstheme="minorHAnsi"/>
                <w:lang w:val="en-GB"/>
              </w:rPr>
              <w:t xml:space="preserve"> and endorsed the idea of </w:t>
            </w:r>
            <w:r w:rsidR="007E1544">
              <w:rPr>
                <w:rFonts w:asciiTheme="minorHAnsi" w:hAnsiTheme="minorHAnsi" w:cstheme="minorHAnsi"/>
                <w:lang w:val="en-GB"/>
              </w:rPr>
              <w:t xml:space="preserve">their use as hub </w:t>
            </w:r>
            <w:r>
              <w:rPr>
                <w:rFonts w:asciiTheme="minorHAnsi" w:hAnsiTheme="minorHAnsi" w:cstheme="minorHAnsi"/>
                <w:lang w:val="en-GB"/>
              </w:rPr>
              <w:t>location</w:t>
            </w:r>
            <w:r w:rsidR="007E1544">
              <w:rPr>
                <w:rFonts w:asciiTheme="minorHAnsi" w:hAnsiTheme="minorHAnsi" w:cstheme="minorHAnsi"/>
                <w:lang w:val="en-GB"/>
              </w:rPr>
              <w:t>s</w:t>
            </w:r>
            <w:r>
              <w:rPr>
                <w:rFonts w:asciiTheme="minorHAnsi" w:hAnsiTheme="minorHAnsi" w:cstheme="minorHAnsi"/>
                <w:lang w:val="en-GB"/>
              </w:rPr>
              <w:t xml:space="preserve"> to research family and local history for current and future generations</w:t>
            </w:r>
            <w:r w:rsidR="00932A74">
              <w:rPr>
                <w:rFonts w:asciiTheme="minorHAnsi" w:hAnsiTheme="minorHAnsi" w:cstheme="minorHAnsi"/>
                <w:lang w:val="en-GB"/>
              </w:rPr>
              <w:t>.</w:t>
            </w:r>
          </w:p>
          <w:p w14:paraId="77E6CBB2" w14:textId="6D15D1C1" w:rsidR="005F7734" w:rsidRDefault="005F7734" w:rsidP="00F22107">
            <w:pPr>
              <w:jc w:val="both"/>
              <w:rPr>
                <w:rFonts w:asciiTheme="minorHAnsi" w:hAnsiTheme="minorHAnsi" w:cstheme="minorHAnsi"/>
                <w:lang w:val="en-GB"/>
              </w:rPr>
            </w:pPr>
          </w:p>
          <w:p w14:paraId="50EC19EC" w14:textId="01C8CB63" w:rsidR="00D11D44" w:rsidRDefault="00F02977" w:rsidP="00F22107">
            <w:pPr>
              <w:jc w:val="both"/>
              <w:rPr>
                <w:rFonts w:asciiTheme="minorHAnsi" w:hAnsiTheme="minorHAnsi" w:cstheme="minorHAnsi"/>
                <w:lang w:val="en-GB"/>
              </w:rPr>
            </w:pPr>
            <w:r>
              <w:rPr>
                <w:rFonts w:asciiTheme="minorHAnsi" w:hAnsiTheme="minorHAnsi" w:cstheme="minorHAnsi"/>
                <w:lang w:val="en-GB"/>
              </w:rPr>
              <w:t xml:space="preserve">Paul Fusco </w:t>
            </w:r>
            <w:r w:rsidR="0067505D">
              <w:rPr>
                <w:rFonts w:asciiTheme="minorHAnsi" w:hAnsiTheme="minorHAnsi" w:cstheme="minorHAnsi"/>
                <w:lang w:val="en-GB"/>
              </w:rPr>
              <w:t>noted that South Dublin Libraries had always been considered creative and innovative</w:t>
            </w:r>
            <w:r w:rsidR="00D11D44">
              <w:rPr>
                <w:rFonts w:asciiTheme="minorHAnsi" w:hAnsiTheme="minorHAnsi" w:cstheme="minorHAnsi"/>
                <w:lang w:val="en-GB"/>
              </w:rPr>
              <w:t xml:space="preserve">, </w:t>
            </w:r>
            <w:r w:rsidR="0067505D">
              <w:rPr>
                <w:rFonts w:asciiTheme="minorHAnsi" w:hAnsiTheme="minorHAnsi" w:cstheme="minorHAnsi"/>
                <w:lang w:val="en-GB"/>
              </w:rPr>
              <w:t>that a flexible adaptive plan</w:t>
            </w:r>
            <w:r w:rsidR="00D11D44">
              <w:rPr>
                <w:rFonts w:asciiTheme="minorHAnsi" w:hAnsiTheme="minorHAnsi" w:cstheme="minorHAnsi"/>
                <w:lang w:val="en-GB"/>
              </w:rPr>
              <w:t xml:space="preserve"> was required</w:t>
            </w:r>
            <w:r w:rsidR="0067505D">
              <w:rPr>
                <w:rFonts w:asciiTheme="minorHAnsi" w:hAnsiTheme="minorHAnsi" w:cstheme="minorHAnsi"/>
                <w:lang w:val="en-GB"/>
              </w:rPr>
              <w:t xml:space="preserve"> to build on that</w:t>
            </w:r>
            <w:r w:rsidR="00D11D44">
              <w:rPr>
                <w:rFonts w:asciiTheme="minorHAnsi" w:hAnsiTheme="minorHAnsi" w:cstheme="minorHAnsi"/>
                <w:lang w:val="en-GB"/>
              </w:rPr>
              <w:t xml:space="preserve"> and that the new Strategy design wise reflected that. </w:t>
            </w:r>
            <w:r w:rsidR="0067505D">
              <w:rPr>
                <w:rFonts w:asciiTheme="minorHAnsi" w:hAnsiTheme="minorHAnsi" w:cstheme="minorHAnsi"/>
                <w:lang w:val="en-GB"/>
              </w:rPr>
              <w:t xml:space="preserve"> </w:t>
            </w:r>
            <w:r w:rsidR="00D16414">
              <w:rPr>
                <w:rFonts w:asciiTheme="minorHAnsi" w:hAnsiTheme="minorHAnsi" w:cstheme="minorHAnsi"/>
                <w:lang w:val="en-GB"/>
              </w:rPr>
              <w:t>Referencing</w:t>
            </w:r>
            <w:r w:rsidR="00640E1F">
              <w:rPr>
                <w:rFonts w:asciiTheme="minorHAnsi" w:hAnsiTheme="minorHAnsi" w:cstheme="minorHAnsi"/>
                <w:lang w:val="en-GB"/>
              </w:rPr>
              <w:t xml:space="preserve"> the difficulty of planning for a situation such as the Covid pandemic </w:t>
            </w:r>
            <w:r w:rsidR="00E04242">
              <w:rPr>
                <w:rFonts w:asciiTheme="minorHAnsi" w:hAnsiTheme="minorHAnsi" w:cstheme="minorHAnsi"/>
                <w:lang w:val="en-GB"/>
              </w:rPr>
              <w:t xml:space="preserve">he noted that </w:t>
            </w:r>
            <w:r w:rsidR="00245B5E">
              <w:rPr>
                <w:rFonts w:asciiTheme="minorHAnsi" w:hAnsiTheme="minorHAnsi" w:cstheme="minorHAnsi"/>
                <w:lang w:val="en-GB"/>
              </w:rPr>
              <w:t>plans</w:t>
            </w:r>
            <w:r w:rsidR="00640E1F">
              <w:rPr>
                <w:rFonts w:asciiTheme="minorHAnsi" w:hAnsiTheme="minorHAnsi" w:cstheme="minorHAnsi"/>
                <w:lang w:val="en-GB"/>
              </w:rPr>
              <w:t xml:space="preserve"> need to be adaptive to society’s challenges. H</w:t>
            </w:r>
            <w:r w:rsidR="00D11D44">
              <w:rPr>
                <w:rFonts w:asciiTheme="minorHAnsi" w:hAnsiTheme="minorHAnsi" w:cstheme="minorHAnsi"/>
                <w:lang w:val="en-GB"/>
              </w:rPr>
              <w:t>e</w:t>
            </w:r>
            <w:r w:rsidR="00640E1F">
              <w:rPr>
                <w:rFonts w:asciiTheme="minorHAnsi" w:hAnsiTheme="minorHAnsi" w:cstheme="minorHAnsi"/>
                <w:lang w:val="en-GB"/>
              </w:rPr>
              <w:t xml:space="preserve"> felt that we can take inspiration from how LGBT events were championed and advocated for by staff and that a similar r</w:t>
            </w:r>
            <w:r w:rsidR="00D16414">
              <w:rPr>
                <w:rFonts w:asciiTheme="minorHAnsi" w:hAnsiTheme="minorHAnsi" w:cstheme="minorHAnsi"/>
                <w:lang w:val="en-GB"/>
              </w:rPr>
              <w:t xml:space="preserve">esponse </w:t>
            </w:r>
            <w:r w:rsidR="00640E1F">
              <w:rPr>
                <w:rFonts w:asciiTheme="minorHAnsi" w:hAnsiTheme="minorHAnsi" w:cstheme="minorHAnsi"/>
                <w:lang w:val="en-GB"/>
              </w:rPr>
              <w:t xml:space="preserve">could be achieved </w:t>
            </w:r>
            <w:r w:rsidR="00932A74">
              <w:rPr>
                <w:rFonts w:asciiTheme="minorHAnsi" w:hAnsiTheme="minorHAnsi" w:cstheme="minorHAnsi"/>
                <w:lang w:val="en-GB"/>
              </w:rPr>
              <w:t>in</w:t>
            </w:r>
            <w:r w:rsidR="00640E1F">
              <w:rPr>
                <w:rFonts w:asciiTheme="minorHAnsi" w:hAnsiTheme="minorHAnsi" w:cstheme="minorHAnsi"/>
                <w:lang w:val="en-GB"/>
              </w:rPr>
              <w:t xml:space="preserve"> promotion of the Irish language as referenced in the captured </w:t>
            </w:r>
            <w:r w:rsidR="00932A74">
              <w:rPr>
                <w:rFonts w:asciiTheme="minorHAnsi" w:hAnsiTheme="minorHAnsi" w:cstheme="minorHAnsi"/>
                <w:lang w:val="en-GB"/>
              </w:rPr>
              <w:t xml:space="preserve">surveyed </w:t>
            </w:r>
            <w:r w:rsidR="00640E1F">
              <w:rPr>
                <w:rFonts w:asciiTheme="minorHAnsi" w:hAnsiTheme="minorHAnsi" w:cstheme="minorHAnsi"/>
                <w:lang w:val="en-GB"/>
              </w:rPr>
              <w:t>staff responses</w:t>
            </w:r>
            <w:r w:rsidR="00D11D44">
              <w:rPr>
                <w:rFonts w:asciiTheme="minorHAnsi" w:hAnsiTheme="minorHAnsi" w:cstheme="minorHAnsi"/>
                <w:lang w:val="en-GB"/>
              </w:rPr>
              <w:t>.</w:t>
            </w:r>
          </w:p>
          <w:p w14:paraId="74EEC49E" w14:textId="77777777" w:rsidR="004F3274" w:rsidRDefault="004F3274" w:rsidP="00F22107">
            <w:pPr>
              <w:jc w:val="both"/>
              <w:rPr>
                <w:rFonts w:asciiTheme="minorHAnsi" w:hAnsiTheme="minorHAnsi" w:cstheme="minorHAnsi"/>
                <w:lang w:val="en-GB"/>
              </w:rPr>
            </w:pPr>
          </w:p>
          <w:p w14:paraId="796C3CA7" w14:textId="06F9DADC" w:rsidR="00327B28" w:rsidRDefault="00327B28" w:rsidP="00F22107">
            <w:pPr>
              <w:jc w:val="both"/>
              <w:rPr>
                <w:rFonts w:asciiTheme="minorHAnsi" w:hAnsiTheme="minorHAnsi" w:cstheme="minorHAnsi"/>
                <w:lang w:val="en-GB"/>
              </w:rPr>
            </w:pPr>
            <w:r>
              <w:rPr>
                <w:rFonts w:asciiTheme="minorHAnsi" w:hAnsiTheme="minorHAnsi" w:cstheme="minorHAnsi"/>
                <w:lang w:val="en-GB"/>
              </w:rPr>
              <w:t xml:space="preserve">Responding to Cllr Peter Kavanagh’s enquiry regarding support for staff </w:t>
            </w:r>
            <w:r w:rsidR="00DA2AE0">
              <w:rPr>
                <w:rFonts w:asciiTheme="minorHAnsi" w:hAnsiTheme="minorHAnsi" w:cstheme="minorHAnsi"/>
                <w:lang w:val="en-GB"/>
              </w:rPr>
              <w:t>Champions, Paul Fusco</w:t>
            </w:r>
            <w:r w:rsidR="000E3533">
              <w:rPr>
                <w:rFonts w:asciiTheme="minorHAnsi" w:hAnsiTheme="minorHAnsi" w:cstheme="minorHAnsi"/>
                <w:lang w:val="en-GB"/>
              </w:rPr>
              <w:t xml:space="preserve"> </w:t>
            </w:r>
            <w:r>
              <w:rPr>
                <w:rFonts w:asciiTheme="minorHAnsi" w:hAnsiTheme="minorHAnsi" w:cstheme="minorHAnsi"/>
                <w:lang w:val="en-GB"/>
              </w:rPr>
              <w:t xml:space="preserve">noted that </w:t>
            </w:r>
            <w:r w:rsidR="000E3533">
              <w:rPr>
                <w:rFonts w:asciiTheme="minorHAnsi" w:hAnsiTheme="minorHAnsi" w:cstheme="minorHAnsi"/>
                <w:lang w:val="en-GB"/>
              </w:rPr>
              <w:t xml:space="preserve">management </w:t>
            </w:r>
            <w:r>
              <w:rPr>
                <w:rFonts w:asciiTheme="minorHAnsi" w:hAnsiTheme="minorHAnsi" w:cstheme="minorHAnsi"/>
                <w:lang w:val="en-GB"/>
              </w:rPr>
              <w:t>roles within SDL currently transcended</w:t>
            </w:r>
            <w:r w:rsidR="00B71D95">
              <w:rPr>
                <w:rFonts w:asciiTheme="minorHAnsi" w:hAnsiTheme="minorHAnsi" w:cstheme="minorHAnsi"/>
                <w:lang w:val="en-GB"/>
              </w:rPr>
              <w:t xml:space="preserve"> geographic</w:t>
            </w:r>
            <w:r>
              <w:rPr>
                <w:rFonts w:asciiTheme="minorHAnsi" w:hAnsiTheme="minorHAnsi" w:cstheme="minorHAnsi"/>
                <w:lang w:val="en-GB"/>
              </w:rPr>
              <w:t xml:space="preserve"> locations</w:t>
            </w:r>
            <w:r w:rsidR="00B71D95">
              <w:rPr>
                <w:rFonts w:asciiTheme="minorHAnsi" w:hAnsiTheme="minorHAnsi" w:cstheme="minorHAnsi"/>
                <w:lang w:val="en-GB"/>
              </w:rPr>
              <w:t xml:space="preserve"> </w:t>
            </w:r>
            <w:r w:rsidR="00DA2AE0">
              <w:rPr>
                <w:rFonts w:asciiTheme="minorHAnsi" w:hAnsiTheme="minorHAnsi" w:cstheme="minorHAnsi"/>
                <w:lang w:val="en-GB"/>
              </w:rPr>
              <w:t>and with</w:t>
            </w:r>
            <w:r>
              <w:rPr>
                <w:rFonts w:asciiTheme="minorHAnsi" w:hAnsiTheme="minorHAnsi" w:cstheme="minorHAnsi"/>
                <w:lang w:val="en-GB"/>
              </w:rPr>
              <w:t xml:space="preserve"> a small core group based in HQ. He envisaged</w:t>
            </w:r>
            <w:r w:rsidR="00932A74">
              <w:rPr>
                <w:rFonts w:asciiTheme="minorHAnsi" w:hAnsiTheme="minorHAnsi" w:cstheme="minorHAnsi"/>
                <w:lang w:val="en-GB"/>
              </w:rPr>
              <w:t xml:space="preserve">, the role of Area Champions would naturally map to </w:t>
            </w:r>
            <w:r>
              <w:rPr>
                <w:rFonts w:asciiTheme="minorHAnsi" w:hAnsiTheme="minorHAnsi" w:cstheme="minorHAnsi"/>
                <w:lang w:val="en-GB"/>
              </w:rPr>
              <w:t xml:space="preserve">existing Senior Executive Librarians </w:t>
            </w:r>
            <w:r w:rsidR="00932A74">
              <w:rPr>
                <w:rFonts w:asciiTheme="minorHAnsi" w:hAnsiTheme="minorHAnsi" w:cstheme="minorHAnsi"/>
                <w:lang w:val="en-GB"/>
              </w:rPr>
              <w:t xml:space="preserve">taking advantage of their areas of expertise </w:t>
            </w:r>
            <w:r>
              <w:rPr>
                <w:rFonts w:asciiTheme="minorHAnsi" w:hAnsiTheme="minorHAnsi" w:cstheme="minorHAnsi"/>
                <w:lang w:val="en-GB"/>
              </w:rPr>
              <w:t>and that multiple working groups could be established to assist and support their role. He noted that working groups currently exist</w:t>
            </w:r>
            <w:r w:rsidR="00B71D95">
              <w:rPr>
                <w:rFonts w:asciiTheme="minorHAnsi" w:hAnsiTheme="minorHAnsi" w:cstheme="minorHAnsi"/>
                <w:lang w:val="en-GB"/>
              </w:rPr>
              <w:t xml:space="preserve"> within SDL</w:t>
            </w:r>
            <w:r>
              <w:rPr>
                <w:rFonts w:asciiTheme="minorHAnsi" w:hAnsiTheme="minorHAnsi" w:cstheme="minorHAnsi"/>
                <w:lang w:val="en-GB"/>
              </w:rPr>
              <w:t xml:space="preserve">, like the membership group, which </w:t>
            </w:r>
            <w:r w:rsidR="00B71D95">
              <w:rPr>
                <w:rFonts w:asciiTheme="minorHAnsi" w:hAnsiTheme="minorHAnsi" w:cstheme="minorHAnsi"/>
                <w:lang w:val="en-GB"/>
              </w:rPr>
              <w:t>encompasses</w:t>
            </w:r>
            <w:r>
              <w:rPr>
                <w:rFonts w:asciiTheme="minorHAnsi" w:hAnsiTheme="minorHAnsi" w:cstheme="minorHAnsi"/>
                <w:lang w:val="en-GB"/>
              </w:rPr>
              <w:t xml:space="preserve"> staff across grades and branches. </w:t>
            </w:r>
          </w:p>
          <w:p w14:paraId="5ABD067F" w14:textId="77777777" w:rsidR="004F3274" w:rsidRDefault="004F3274" w:rsidP="00F22107">
            <w:pPr>
              <w:jc w:val="both"/>
              <w:rPr>
                <w:rFonts w:asciiTheme="minorHAnsi" w:hAnsiTheme="minorHAnsi" w:cstheme="minorHAnsi"/>
                <w:lang w:val="en-GB"/>
              </w:rPr>
            </w:pPr>
          </w:p>
          <w:p w14:paraId="08A54659" w14:textId="3A4DEE55" w:rsidR="00140E5D" w:rsidRDefault="00D11D44" w:rsidP="00F22107">
            <w:pPr>
              <w:jc w:val="both"/>
              <w:rPr>
                <w:rFonts w:asciiTheme="minorHAnsi" w:hAnsiTheme="minorHAnsi" w:cstheme="minorHAnsi"/>
                <w:lang w:val="en-GB"/>
              </w:rPr>
            </w:pPr>
            <w:r>
              <w:rPr>
                <w:rFonts w:asciiTheme="minorHAnsi" w:hAnsiTheme="minorHAnsi" w:cstheme="minorHAnsi"/>
                <w:lang w:val="en-GB"/>
              </w:rPr>
              <w:t xml:space="preserve">Paul Fusco </w:t>
            </w:r>
            <w:r w:rsidR="00F02977">
              <w:rPr>
                <w:rFonts w:asciiTheme="minorHAnsi" w:hAnsiTheme="minorHAnsi" w:cstheme="minorHAnsi"/>
                <w:lang w:val="en-GB"/>
              </w:rPr>
              <w:t>confirmed that active membership had risen to 15%</w:t>
            </w:r>
            <w:r w:rsidR="0011284E">
              <w:rPr>
                <w:rFonts w:asciiTheme="minorHAnsi" w:hAnsiTheme="minorHAnsi" w:cstheme="minorHAnsi"/>
                <w:lang w:val="en-GB"/>
              </w:rPr>
              <w:t xml:space="preserve"> assisted through a concerted membership drive </w:t>
            </w:r>
            <w:r w:rsidR="007F037D">
              <w:rPr>
                <w:rFonts w:asciiTheme="minorHAnsi" w:hAnsiTheme="minorHAnsi" w:cstheme="minorHAnsi"/>
                <w:lang w:val="en-GB"/>
              </w:rPr>
              <w:t>but</w:t>
            </w:r>
            <w:r w:rsidR="0011284E">
              <w:rPr>
                <w:rFonts w:asciiTheme="minorHAnsi" w:hAnsiTheme="minorHAnsi" w:cstheme="minorHAnsi"/>
                <w:lang w:val="en-GB"/>
              </w:rPr>
              <w:t xml:space="preserve"> that reaching the National objective of 30% w</w:t>
            </w:r>
            <w:r>
              <w:rPr>
                <w:rFonts w:asciiTheme="minorHAnsi" w:hAnsiTheme="minorHAnsi" w:cstheme="minorHAnsi"/>
                <w:lang w:val="en-GB"/>
              </w:rPr>
              <w:t xml:space="preserve">ould </w:t>
            </w:r>
            <w:r w:rsidR="00DA2AE0">
              <w:rPr>
                <w:rFonts w:asciiTheme="minorHAnsi" w:hAnsiTheme="minorHAnsi" w:cstheme="minorHAnsi"/>
                <w:lang w:val="en-GB"/>
              </w:rPr>
              <w:t>be challenging</w:t>
            </w:r>
            <w:r w:rsidR="0011284E">
              <w:rPr>
                <w:rFonts w:asciiTheme="minorHAnsi" w:hAnsiTheme="minorHAnsi" w:cstheme="minorHAnsi"/>
                <w:lang w:val="en-GB"/>
              </w:rPr>
              <w:t>.</w:t>
            </w:r>
            <w:r w:rsidR="005F7734">
              <w:rPr>
                <w:rFonts w:asciiTheme="minorHAnsi" w:hAnsiTheme="minorHAnsi" w:cstheme="minorHAnsi"/>
                <w:lang w:val="en-GB"/>
              </w:rPr>
              <w:t xml:space="preserve"> </w:t>
            </w:r>
          </w:p>
          <w:p w14:paraId="62B04E2A" w14:textId="20B393FA" w:rsidR="00F479D8" w:rsidRDefault="00F479D8" w:rsidP="002A16C4">
            <w:pPr>
              <w:jc w:val="both"/>
              <w:rPr>
                <w:rFonts w:asciiTheme="minorHAnsi" w:hAnsiTheme="minorHAnsi" w:cstheme="minorHAnsi"/>
                <w:lang w:val="en-GB"/>
              </w:rPr>
            </w:pPr>
          </w:p>
          <w:p w14:paraId="53F14A0A" w14:textId="300DFA30" w:rsidR="00F479D8" w:rsidRDefault="00F479D8" w:rsidP="002A16C4">
            <w:pPr>
              <w:jc w:val="both"/>
              <w:rPr>
                <w:rFonts w:asciiTheme="minorHAnsi" w:hAnsiTheme="minorHAnsi" w:cstheme="minorHAnsi"/>
              </w:rPr>
            </w:pPr>
            <w:r w:rsidRPr="00B81032">
              <w:rPr>
                <w:rFonts w:asciiTheme="minorHAnsi" w:hAnsiTheme="minorHAnsi" w:cstheme="minorHAnsi"/>
              </w:rPr>
              <w:t>Ms. Elaine Vince-O’Hara</w:t>
            </w:r>
            <w:r w:rsidR="002855C5">
              <w:rPr>
                <w:rFonts w:asciiTheme="minorHAnsi" w:hAnsiTheme="minorHAnsi" w:cstheme="minorHAnsi"/>
              </w:rPr>
              <w:t xml:space="preserve"> thought the Area Champions were a great idea and suggested that links could be built between SDL and the ETB in </w:t>
            </w:r>
            <w:r w:rsidR="00AD221C">
              <w:rPr>
                <w:rFonts w:asciiTheme="minorHAnsi" w:hAnsiTheme="minorHAnsi" w:cstheme="minorHAnsi"/>
              </w:rPr>
              <w:t xml:space="preserve">common </w:t>
            </w:r>
            <w:r w:rsidR="002855C5">
              <w:rPr>
                <w:rFonts w:asciiTheme="minorHAnsi" w:hAnsiTheme="minorHAnsi" w:cstheme="minorHAnsi"/>
              </w:rPr>
              <w:t>areas such as the Environmental and Sustainability Awareness and contact points could be suggested.</w:t>
            </w:r>
          </w:p>
          <w:p w14:paraId="39B33845" w14:textId="2B8272BA" w:rsidR="00F479D8" w:rsidRDefault="00F479D8" w:rsidP="002A16C4">
            <w:pPr>
              <w:jc w:val="both"/>
              <w:rPr>
                <w:rFonts w:asciiTheme="minorHAnsi" w:hAnsiTheme="minorHAnsi" w:cstheme="minorHAnsi"/>
              </w:rPr>
            </w:pPr>
          </w:p>
          <w:p w14:paraId="756E7672" w14:textId="1F3AF8FD" w:rsidR="00BE12EB" w:rsidRDefault="00F22107" w:rsidP="00BE12EB">
            <w:pPr>
              <w:jc w:val="both"/>
              <w:rPr>
                <w:rFonts w:asciiTheme="minorHAnsi" w:hAnsiTheme="minorHAnsi" w:cstheme="minorHAnsi"/>
                <w:lang w:val="en-GB"/>
              </w:rPr>
            </w:pPr>
            <w:r w:rsidRPr="00B81032">
              <w:rPr>
                <w:rFonts w:asciiTheme="minorHAnsi" w:hAnsiTheme="minorHAnsi" w:cstheme="minorHAnsi"/>
                <w:lang w:val="en-GB"/>
              </w:rPr>
              <w:t xml:space="preserve">Paul Fusco responded to </w:t>
            </w:r>
            <w:r w:rsidR="002855C5">
              <w:rPr>
                <w:rFonts w:asciiTheme="minorHAnsi" w:hAnsiTheme="minorHAnsi" w:cstheme="minorHAnsi"/>
                <w:lang w:val="en-GB"/>
              </w:rPr>
              <w:t xml:space="preserve">other </w:t>
            </w:r>
            <w:r w:rsidRPr="00B81032">
              <w:rPr>
                <w:rFonts w:asciiTheme="minorHAnsi" w:hAnsiTheme="minorHAnsi" w:cstheme="minorHAnsi"/>
                <w:lang w:val="en-GB"/>
              </w:rPr>
              <w:t>questions asked</w:t>
            </w:r>
            <w:r w:rsidR="002855C5">
              <w:rPr>
                <w:rFonts w:asciiTheme="minorHAnsi" w:hAnsiTheme="minorHAnsi" w:cstheme="minorHAnsi"/>
                <w:lang w:val="en-GB"/>
              </w:rPr>
              <w:t>.</w:t>
            </w:r>
          </w:p>
          <w:p w14:paraId="346EC75F" w14:textId="18E3499A" w:rsidR="002855C5" w:rsidRDefault="002855C5" w:rsidP="00BE12EB">
            <w:pPr>
              <w:jc w:val="both"/>
              <w:rPr>
                <w:rFonts w:asciiTheme="minorHAnsi" w:hAnsiTheme="minorHAnsi" w:cstheme="minorHAnsi"/>
                <w:lang w:val="en-GB"/>
              </w:rPr>
            </w:pPr>
          </w:p>
          <w:p w14:paraId="628B545D" w14:textId="435D41BF" w:rsidR="002855C5" w:rsidRDefault="002855C5" w:rsidP="00BE12EB">
            <w:pPr>
              <w:jc w:val="both"/>
              <w:rPr>
                <w:rFonts w:asciiTheme="minorHAnsi" w:hAnsiTheme="minorHAnsi" w:cstheme="minorHAnsi"/>
                <w:lang w:val="en-GB"/>
              </w:rPr>
            </w:pPr>
            <w:r>
              <w:rPr>
                <w:rFonts w:asciiTheme="minorHAnsi" w:hAnsiTheme="minorHAnsi" w:cstheme="minorHAnsi"/>
                <w:lang w:val="en-GB"/>
              </w:rPr>
              <w:t xml:space="preserve">Chair Cllr Alan Edge proposed that the </w:t>
            </w:r>
            <w:r w:rsidR="0030251B">
              <w:rPr>
                <w:rFonts w:asciiTheme="minorHAnsi" w:hAnsiTheme="minorHAnsi" w:cstheme="minorHAnsi"/>
                <w:lang w:val="en-GB"/>
              </w:rPr>
              <w:t xml:space="preserve">Draft </w:t>
            </w:r>
            <w:r w:rsidR="003A40DB">
              <w:rPr>
                <w:rFonts w:asciiTheme="minorHAnsi" w:hAnsiTheme="minorHAnsi" w:cstheme="minorHAnsi"/>
                <w:lang w:val="en-GB"/>
              </w:rPr>
              <w:t xml:space="preserve">Libraries Development </w:t>
            </w:r>
            <w:r>
              <w:rPr>
                <w:rFonts w:asciiTheme="minorHAnsi" w:hAnsiTheme="minorHAnsi" w:cstheme="minorHAnsi"/>
                <w:lang w:val="en-GB"/>
              </w:rPr>
              <w:t xml:space="preserve">Report be put forward to the Council meeting in December and it was seconded by Cllr. </w:t>
            </w:r>
            <w:r w:rsidR="00CA570C">
              <w:rPr>
                <w:rFonts w:asciiTheme="minorHAnsi" w:hAnsiTheme="minorHAnsi" w:cstheme="minorHAnsi"/>
                <w:lang w:val="en-GB"/>
              </w:rPr>
              <w:t>Mick Duff.</w:t>
            </w:r>
          </w:p>
          <w:p w14:paraId="222FB1CF" w14:textId="77777777" w:rsidR="00F479D8" w:rsidRPr="00B81032" w:rsidRDefault="00F479D8" w:rsidP="00BE12EB">
            <w:pPr>
              <w:jc w:val="both"/>
              <w:rPr>
                <w:rFonts w:asciiTheme="minorHAnsi" w:hAnsiTheme="minorHAnsi" w:cstheme="minorHAnsi"/>
                <w:lang w:val="en-GB"/>
              </w:rPr>
            </w:pPr>
          </w:p>
          <w:p w14:paraId="76401554" w14:textId="137F2BCF" w:rsidR="00F479D8" w:rsidRDefault="00F479D8" w:rsidP="00F22107">
            <w:pPr>
              <w:jc w:val="both"/>
              <w:rPr>
                <w:rFonts w:asciiTheme="minorHAnsi" w:hAnsiTheme="minorHAnsi" w:cstheme="minorHAnsi"/>
                <w:lang w:val="en-GB"/>
              </w:rPr>
            </w:pPr>
          </w:p>
          <w:p w14:paraId="239A0594" w14:textId="5E094B65"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lastRenderedPageBreak/>
              <w:t xml:space="preserve">The report was </w:t>
            </w:r>
            <w:r w:rsidR="00513752" w:rsidRPr="000E203B">
              <w:rPr>
                <w:rFonts w:asciiTheme="minorHAnsi" w:hAnsiTheme="minorHAnsi" w:cstheme="minorHAnsi"/>
                <w:b/>
                <w:bCs/>
                <w:lang w:val="en-GB"/>
              </w:rPr>
              <w:t>Noted</w:t>
            </w:r>
            <w:r w:rsidR="00513752" w:rsidRPr="00B81032">
              <w:rPr>
                <w:rFonts w:asciiTheme="minorHAnsi" w:hAnsiTheme="minorHAnsi" w:cstheme="minorHAnsi"/>
                <w:lang w:val="en-GB"/>
              </w:rPr>
              <w:t>.</w:t>
            </w:r>
          </w:p>
          <w:p w14:paraId="2AFE7C51" w14:textId="530EC46B" w:rsidR="007106F2" w:rsidRPr="00B81032" w:rsidRDefault="007106F2" w:rsidP="007106F2">
            <w:pPr>
              <w:pStyle w:val="xmsonormal"/>
              <w:spacing w:line="360" w:lineRule="auto"/>
              <w:rPr>
                <w:rFonts w:asciiTheme="minorHAnsi" w:eastAsia="Times New Roman" w:hAnsiTheme="minorHAnsi" w:cstheme="minorHAnsi"/>
                <w:color w:val="000000"/>
                <w:sz w:val="24"/>
                <w:szCs w:val="24"/>
                <w:lang w:val="en-US" w:eastAsia="en-US"/>
              </w:rPr>
            </w:pPr>
          </w:p>
        </w:tc>
      </w:tr>
    </w:tbl>
    <w:p w14:paraId="3F133311" w14:textId="6BABE0BE" w:rsidR="003D35EE" w:rsidRDefault="003D35EE"/>
    <w:tbl>
      <w:tblPr>
        <w:tblStyle w:val="TableGrid"/>
        <w:tblW w:w="0" w:type="auto"/>
        <w:tblLook w:val="04A0" w:firstRow="1" w:lastRow="0" w:firstColumn="1" w:lastColumn="0" w:noHBand="0" w:noVBand="1"/>
      </w:tblPr>
      <w:tblGrid>
        <w:gridCol w:w="9016"/>
      </w:tblGrid>
      <w:tr w:rsidR="00363F77" w:rsidRPr="00B81032" w14:paraId="5A5218BC" w14:textId="77777777" w:rsidTr="00363F77">
        <w:tc>
          <w:tcPr>
            <w:tcW w:w="9016" w:type="dxa"/>
          </w:tcPr>
          <w:p w14:paraId="6C4FD80A" w14:textId="3EA0EF90" w:rsidR="00C076C7" w:rsidRPr="00901E47" w:rsidRDefault="00F479D8" w:rsidP="003D35EE">
            <w:pPr>
              <w:pStyle w:val="xmsonormal"/>
              <w:spacing w:line="360" w:lineRule="auto"/>
              <w:rPr>
                <w:rFonts w:ascii="Montserrat" w:eastAsia="Times New Roman" w:hAnsi="Montserrat" w:cs="Tahoma"/>
                <w:sz w:val="28"/>
                <w:szCs w:val="28"/>
              </w:rPr>
            </w:pPr>
            <w:r>
              <w:rPr>
                <w:rFonts w:eastAsia="Times New Roman"/>
                <w:sz w:val="24"/>
                <w:szCs w:val="24"/>
                <w:lang w:val="en-US" w:eastAsia="en-US"/>
              </w:rPr>
              <w:br w:type="page"/>
            </w:r>
            <w:r w:rsidR="00F06A45" w:rsidRPr="00B81032">
              <w:rPr>
                <w:rFonts w:asciiTheme="minorHAnsi" w:hAnsiTheme="minorHAnsi" w:cstheme="minorHAnsi"/>
                <w:b/>
                <w:sz w:val="24"/>
                <w:szCs w:val="24"/>
                <w:u w:val="single"/>
              </w:rPr>
              <w:t xml:space="preserve">Headed Item 3: </w:t>
            </w:r>
            <w:r w:rsidR="00C076C7" w:rsidRPr="00C076C7">
              <w:rPr>
                <w:rFonts w:asciiTheme="minorHAnsi" w:hAnsiTheme="minorHAnsi" w:cstheme="minorHAnsi"/>
                <w:b/>
                <w:sz w:val="24"/>
                <w:szCs w:val="24"/>
                <w:u w:val="single"/>
              </w:rPr>
              <w:t>Culture and Creative Strategy – Presentation and Discussion</w:t>
            </w:r>
          </w:p>
          <w:p w14:paraId="478C44DD" w14:textId="77777777" w:rsidR="00F06A45" w:rsidRPr="00B81032" w:rsidRDefault="00F06A45" w:rsidP="00513752">
            <w:pPr>
              <w:jc w:val="both"/>
              <w:rPr>
                <w:rFonts w:asciiTheme="minorHAnsi" w:hAnsiTheme="minorHAnsi" w:cstheme="minorHAnsi"/>
                <w:lang w:val="en-GB"/>
              </w:rPr>
            </w:pPr>
          </w:p>
          <w:p w14:paraId="5FC7BF84" w14:textId="77777777" w:rsidR="008E0513" w:rsidRPr="008E0513" w:rsidRDefault="008E0513" w:rsidP="008E0513">
            <w:pPr>
              <w:jc w:val="both"/>
              <w:rPr>
                <w:rFonts w:asciiTheme="minorHAnsi" w:hAnsiTheme="minorHAnsi" w:cstheme="minorHAnsi"/>
              </w:rPr>
            </w:pPr>
            <w:r w:rsidRPr="008E0513">
              <w:rPr>
                <w:rFonts w:asciiTheme="minorHAnsi" w:hAnsiTheme="minorHAnsi" w:cstheme="minorHAnsi"/>
              </w:rPr>
              <w:t xml:space="preserve">Orla Scannell presented a </w:t>
            </w:r>
            <w:hyperlink r:id="rId10" w:history="1">
              <w:r w:rsidRPr="008E0513">
                <w:rPr>
                  <w:rFonts w:asciiTheme="minorHAnsi" w:hAnsiTheme="minorHAnsi" w:cstheme="minorHAnsi"/>
                </w:rPr>
                <w:t>Summary Report</w:t>
              </w:r>
            </w:hyperlink>
            <w:r w:rsidRPr="008E0513">
              <w:rPr>
                <w:rFonts w:asciiTheme="minorHAnsi" w:hAnsiTheme="minorHAnsi" w:cstheme="minorHAnsi"/>
              </w:rPr>
              <w:t xml:space="preserve"> on the South Dublin County Culture and Creativity Strategy 2023 – 2027, which is a high level strategy that was prepared in collaboration with consultant Carla Fazio. The plan is moving into the final phase of preparation now and it will provide a framework for ongoing engagement for key policy stakeholders. The aim of the strategy is to strengthen community, economy, </w:t>
            </w:r>
            <w:proofErr w:type="gramStart"/>
            <w:r w:rsidRPr="008E0513">
              <w:rPr>
                <w:rFonts w:asciiTheme="minorHAnsi" w:hAnsiTheme="minorHAnsi" w:cstheme="minorHAnsi"/>
              </w:rPr>
              <w:t>space</w:t>
            </w:r>
            <w:proofErr w:type="gramEnd"/>
            <w:r w:rsidRPr="008E0513">
              <w:rPr>
                <w:rFonts w:asciiTheme="minorHAnsi" w:hAnsiTheme="minorHAnsi" w:cstheme="minorHAnsi"/>
              </w:rPr>
              <w:t xml:space="preserve"> and place by designating Culture and Creativity as the keystone to South Dublin County development and regeneration work. The strategy is a roadmap for the future growth and development of South Dublin by modelling How to place Culture and Creativity at the core of the work. </w:t>
            </w:r>
          </w:p>
          <w:p w14:paraId="0D0B083E" w14:textId="77777777" w:rsidR="008E0513" w:rsidRPr="008E0513" w:rsidRDefault="008E0513" w:rsidP="008E0513">
            <w:pPr>
              <w:jc w:val="both"/>
              <w:rPr>
                <w:rFonts w:asciiTheme="minorHAnsi" w:hAnsiTheme="minorHAnsi" w:cstheme="minorHAnsi"/>
              </w:rPr>
            </w:pPr>
            <w:r w:rsidRPr="008E0513">
              <w:rPr>
                <w:rFonts w:asciiTheme="minorHAnsi" w:hAnsiTheme="minorHAnsi" w:cstheme="minorHAnsi"/>
              </w:rPr>
              <w:t xml:space="preserve">The vision of the Creative Ireland </w:t>
            </w:r>
            <w:proofErr w:type="spellStart"/>
            <w:r w:rsidRPr="008E0513">
              <w:rPr>
                <w:rFonts w:asciiTheme="minorHAnsi" w:hAnsiTheme="minorHAnsi" w:cstheme="minorHAnsi"/>
              </w:rPr>
              <w:t>Programme</w:t>
            </w:r>
            <w:proofErr w:type="spellEnd"/>
            <w:r w:rsidRPr="008E0513">
              <w:rPr>
                <w:rFonts w:asciiTheme="minorHAnsi" w:hAnsiTheme="minorHAnsi" w:cstheme="minorHAnsi"/>
              </w:rPr>
              <w:t xml:space="preserve"> 2023 – 2027 is to mainstream creativity in the life of the nation, so we can </w:t>
            </w:r>
            <w:proofErr w:type="spellStart"/>
            <w:r w:rsidRPr="008E0513">
              <w:rPr>
                <w:rFonts w:asciiTheme="minorHAnsi" w:hAnsiTheme="minorHAnsi" w:cstheme="minorHAnsi"/>
              </w:rPr>
              <w:t>realise</w:t>
            </w:r>
            <w:proofErr w:type="spellEnd"/>
            <w:r w:rsidRPr="008E0513">
              <w:rPr>
                <w:rFonts w:asciiTheme="minorHAnsi" w:hAnsiTheme="minorHAnsi" w:cstheme="minorHAnsi"/>
              </w:rPr>
              <w:t xml:space="preserve"> our full creative potential thereby promoting individual, </w:t>
            </w:r>
            <w:proofErr w:type="gramStart"/>
            <w:r w:rsidRPr="008E0513">
              <w:rPr>
                <w:rFonts w:asciiTheme="minorHAnsi" w:hAnsiTheme="minorHAnsi" w:cstheme="minorHAnsi"/>
              </w:rPr>
              <w:t>community</w:t>
            </w:r>
            <w:proofErr w:type="gramEnd"/>
            <w:r w:rsidRPr="008E0513">
              <w:rPr>
                <w:rFonts w:asciiTheme="minorHAnsi" w:hAnsiTheme="minorHAnsi" w:cstheme="minorHAnsi"/>
              </w:rPr>
              <w:t xml:space="preserve"> and national wellbeing. The </w:t>
            </w:r>
            <w:proofErr w:type="spellStart"/>
            <w:r w:rsidRPr="008E0513">
              <w:rPr>
                <w:rFonts w:asciiTheme="minorHAnsi" w:hAnsiTheme="minorHAnsi" w:cstheme="minorHAnsi"/>
              </w:rPr>
              <w:t>programme</w:t>
            </w:r>
            <w:proofErr w:type="spellEnd"/>
            <w:r w:rsidRPr="008E0513">
              <w:rPr>
                <w:rFonts w:asciiTheme="minorHAnsi" w:hAnsiTheme="minorHAnsi" w:cstheme="minorHAnsi"/>
              </w:rPr>
              <w:t xml:space="preserve"> will </w:t>
            </w:r>
            <w:proofErr w:type="spellStart"/>
            <w:r w:rsidRPr="008E0513">
              <w:rPr>
                <w:rFonts w:asciiTheme="minorHAnsi" w:hAnsiTheme="minorHAnsi" w:cstheme="minorHAnsi"/>
              </w:rPr>
              <w:t>prioritise</w:t>
            </w:r>
            <w:proofErr w:type="spellEnd"/>
            <w:r w:rsidRPr="008E0513">
              <w:rPr>
                <w:rFonts w:asciiTheme="minorHAnsi" w:hAnsiTheme="minorHAnsi" w:cstheme="minorHAnsi"/>
              </w:rPr>
              <w:t xml:space="preserve"> its work around five aspects which are Creative Youth, Creative Communities, Creative Industries, Creative Health and Wellbeing and Creative Climate Action and Sustainability.  It looks to leverage creativity to strengthen wellbeing, advance social cohesion and support economic development.</w:t>
            </w:r>
          </w:p>
          <w:p w14:paraId="5A2020F1" w14:textId="77777777" w:rsidR="008E0513" w:rsidRDefault="008E0513" w:rsidP="008E0513">
            <w:pPr>
              <w:jc w:val="both"/>
              <w:rPr>
                <w:rFonts w:asciiTheme="minorHAnsi" w:hAnsiTheme="minorHAnsi" w:cstheme="minorHAnsi"/>
              </w:rPr>
            </w:pPr>
            <w:r w:rsidRPr="008E0513">
              <w:rPr>
                <w:rFonts w:asciiTheme="minorHAnsi" w:hAnsiTheme="minorHAnsi" w:cstheme="minorHAnsi"/>
              </w:rPr>
              <w:t xml:space="preserve">The new South Dublin County Cultural and Creative Strategy 2023 – 2027 looks to build on the partnership between SDCC and Creative Ireland expressed through Creative Communities and identifies roles for delivery of the strategy by the Culture and Creativity Team through Advocating, Collaborating, Innovating, Supporting, </w:t>
            </w:r>
            <w:proofErr w:type="gramStart"/>
            <w:r>
              <w:rPr>
                <w:rFonts w:asciiTheme="minorHAnsi" w:hAnsiTheme="minorHAnsi" w:cstheme="minorHAnsi"/>
              </w:rPr>
              <w:t>G</w:t>
            </w:r>
            <w:r w:rsidRPr="008E0513">
              <w:rPr>
                <w:rFonts w:asciiTheme="minorHAnsi" w:hAnsiTheme="minorHAnsi" w:cstheme="minorHAnsi"/>
              </w:rPr>
              <w:t>iving</w:t>
            </w:r>
            <w:proofErr w:type="gramEnd"/>
            <w:r w:rsidRPr="008E0513">
              <w:rPr>
                <w:rFonts w:asciiTheme="minorHAnsi" w:hAnsiTheme="minorHAnsi" w:cstheme="minorHAnsi"/>
              </w:rPr>
              <w:t xml:space="preserve"> a platform to and Reflecting. It sets out the ambitious Creative Ireland vision for South Dublin County and identifies the key strengths it will draw on in delivering that vision. It identifies how Creative Communities work through policies, practices, </w:t>
            </w:r>
            <w:proofErr w:type="gramStart"/>
            <w:r w:rsidRPr="008E0513">
              <w:rPr>
                <w:rFonts w:asciiTheme="minorHAnsi" w:hAnsiTheme="minorHAnsi" w:cstheme="minorHAnsi"/>
              </w:rPr>
              <w:t>participation</w:t>
            </w:r>
            <w:proofErr w:type="gramEnd"/>
            <w:r w:rsidRPr="008E0513">
              <w:rPr>
                <w:rFonts w:asciiTheme="minorHAnsi" w:hAnsiTheme="minorHAnsi" w:cstheme="minorHAnsi"/>
              </w:rPr>
              <w:t xml:space="preserve"> and partnership and outlines the four strategic priorities for South Dublin County which will enable us to use culture as an agent for social transformation and change. These priorities are Inspiring spaces, Celebrating Diverse Identities, Equal voices and Leaving it Better. </w:t>
            </w:r>
          </w:p>
          <w:p w14:paraId="7B47EB77" w14:textId="0401F4FC" w:rsidR="008E0513" w:rsidRPr="008E0513" w:rsidRDefault="008E0513" w:rsidP="008E0513">
            <w:pPr>
              <w:jc w:val="both"/>
              <w:rPr>
                <w:rFonts w:asciiTheme="minorHAnsi" w:hAnsiTheme="minorHAnsi" w:cstheme="minorHAnsi"/>
              </w:rPr>
            </w:pPr>
            <w:r w:rsidRPr="008E0513">
              <w:rPr>
                <w:rFonts w:asciiTheme="minorHAnsi" w:hAnsiTheme="minorHAnsi" w:cstheme="minorHAnsi"/>
              </w:rPr>
              <w:t>The South Dublin Culture and Creativity Team are in place to guide and oversee the implementation of this strategy, which will begin next year.</w:t>
            </w:r>
          </w:p>
          <w:p w14:paraId="46FED5B9" w14:textId="3959E390" w:rsidR="00F25BE6" w:rsidRDefault="00F25BE6" w:rsidP="00513752">
            <w:pPr>
              <w:jc w:val="both"/>
              <w:rPr>
                <w:rFonts w:asciiTheme="minorHAnsi" w:hAnsiTheme="minorHAnsi" w:cstheme="minorHAnsi"/>
                <w:lang w:val="en-GB"/>
              </w:rPr>
            </w:pPr>
          </w:p>
          <w:p w14:paraId="3CDACB28" w14:textId="30B083F7" w:rsidR="00A77541" w:rsidRDefault="00A77541" w:rsidP="00513752">
            <w:pPr>
              <w:jc w:val="both"/>
              <w:rPr>
                <w:rFonts w:asciiTheme="minorHAnsi" w:hAnsiTheme="minorHAnsi" w:cstheme="minorHAnsi"/>
                <w:lang w:val="en-GB"/>
              </w:rPr>
            </w:pPr>
          </w:p>
          <w:p w14:paraId="2DBB456D" w14:textId="3BD9DB66" w:rsidR="00814F01" w:rsidRDefault="00814F01" w:rsidP="00814F01">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2FC2B3FE" w14:textId="5B7FEC3E" w:rsidR="00903616" w:rsidRDefault="00903616" w:rsidP="00814F01">
            <w:pPr>
              <w:jc w:val="both"/>
              <w:rPr>
                <w:rFonts w:asciiTheme="minorHAnsi" w:hAnsiTheme="minorHAnsi" w:cstheme="minorHAnsi"/>
                <w:lang w:val="en-GB"/>
              </w:rPr>
            </w:pPr>
          </w:p>
          <w:p w14:paraId="5596DF9D" w14:textId="1ED054AC" w:rsidR="00903616" w:rsidRPr="00B81032" w:rsidRDefault="00903616" w:rsidP="00814F01">
            <w:pPr>
              <w:jc w:val="both"/>
              <w:rPr>
                <w:rFonts w:asciiTheme="minorHAnsi" w:hAnsiTheme="minorHAnsi" w:cstheme="minorHAnsi"/>
                <w:lang w:val="en-GB"/>
              </w:rPr>
            </w:pPr>
            <w:r>
              <w:rPr>
                <w:rFonts w:asciiTheme="minorHAnsi" w:hAnsiTheme="minorHAnsi" w:cstheme="minorHAnsi"/>
                <w:lang w:val="en-GB"/>
              </w:rPr>
              <w:t xml:space="preserve">Cllr. Alan Hayes thanked Orla for the presentation and noted the strategy’s broad based which transcends people and physical spaces and might therefore be relevant to other SPC’s. Orla Scannell acknowledged that the wide remit of the strategy required </w:t>
            </w:r>
            <w:proofErr w:type="gramStart"/>
            <w:r>
              <w:rPr>
                <w:rFonts w:asciiTheme="minorHAnsi" w:hAnsiTheme="minorHAnsi" w:cstheme="minorHAnsi"/>
                <w:lang w:val="en-GB"/>
              </w:rPr>
              <w:t>ongoing  consultation</w:t>
            </w:r>
            <w:proofErr w:type="gramEnd"/>
            <w:r>
              <w:rPr>
                <w:rFonts w:asciiTheme="minorHAnsi" w:hAnsiTheme="minorHAnsi" w:cstheme="minorHAnsi"/>
                <w:lang w:val="en-GB"/>
              </w:rPr>
              <w:t xml:space="preserve"> and interaction with other areas such as Planning, Community, LCDC’s etc</w:t>
            </w:r>
            <w:r w:rsidR="00B43312">
              <w:rPr>
                <w:rFonts w:asciiTheme="minorHAnsi" w:hAnsiTheme="minorHAnsi" w:cstheme="minorHAnsi"/>
                <w:lang w:val="en-GB"/>
              </w:rPr>
              <w:t>.  She confirmed that</w:t>
            </w:r>
            <w:r>
              <w:rPr>
                <w:rFonts w:asciiTheme="minorHAnsi" w:hAnsiTheme="minorHAnsi" w:cstheme="minorHAnsi"/>
                <w:lang w:val="en-GB"/>
              </w:rPr>
              <w:t xml:space="preserve"> further work was anticipated </w:t>
            </w:r>
            <w:r w:rsidR="00B43312">
              <w:rPr>
                <w:rFonts w:asciiTheme="minorHAnsi" w:hAnsiTheme="minorHAnsi" w:cstheme="minorHAnsi"/>
                <w:lang w:val="en-GB"/>
              </w:rPr>
              <w:t xml:space="preserve">next year to highlight </w:t>
            </w:r>
            <w:proofErr w:type="gramStart"/>
            <w:r w:rsidR="00B43312">
              <w:rPr>
                <w:rFonts w:asciiTheme="minorHAnsi" w:hAnsiTheme="minorHAnsi" w:cstheme="minorHAnsi"/>
                <w:lang w:val="en-GB"/>
              </w:rPr>
              <w:t>and  prioritise</w:t>
            </w:r>
            <w:proofErr w:type="gramEnd"/>
            <w:r w:rsidR="00B43312">
              <w:rPr>
                <w:rFonts w:asciiTheme="minorHAnsi" w:hAnsiTheme="minorHAnsi" w:cstheme="minorHAnsi"/>
                <w:lang w:val="en-GB"/>
              </w:rPr>
              <w:t xml:space="preserve"> areas of</w:t>
            </w:r>
            <w:r w:rsidR="00D7258B">
              <w:rPr>
                <w:rFonts w:asciiTheme="minorHAnsi" w:hAnsiTheme="minorHAnsi" w:cstheme="minorHAnsi"/>
                <w:lang w:val="en-GB"/>
              </w:rPr>
              <w:t xml:space="preserve"> work and</w:t>
            </w:r>
            <w:r w:rsidR="00B43312">
              <w:rPr>
                <w:rFonts w:asciiTheme="minorHAnsi" w:hAnsiTheme="minorHAnsi" w:cstheme="minorHAnsi"/>
                <w:lang w:val="en-GB"/>
              </w:rPr>
              <w:t xml:space="preserve">  collaboration </w:t>
            </w:r>
            <w:r>
              <w:rPr>
                <w:rFonts w:asciiTheme="minorHAnsi" w:hAnsiTheme="minorHAnsi" w:cstheme="minorHAnsi"/>
                <w:lang w:val="en-GB"/>
              </w:rPr>
              <w:t xml:space="preserve"> </w:t>
            </w:r>
            <w:r w:rsidR="00B43312">
              <w:rPr>
                <w:rFonts w:asciiTheme="minorHAnsi" w:hAnsiTheme="minorHAnsi" w:cstheme="minorHAnsi"/>
                <w:lang w:val="en-GB"/>
              </w:rPr>
              <w:t xml:space="preserve">so that the </w:t>
            </w:r>
            <w:r w:rsidR="00D7258B">
              <w:rPr>
                <w:rFonts w:asciiTheme="minorHAnsi" w:hAnsiTheme="minorHAnsi" w:cstheme="minorHAnsi"/>
                <w:lang w:val="en-GB"/>
              </w:rPr>
              <w:t>SDC Culture and Creative S</w:t>
            </w:r>
            <w:r w:rsidR="00B43312">
              <w:rPr>
                <w:rFonts w:asciiTheme="minorHAnsi" w:hAnsiTheme="minorHAnsi" w:cstheme="minorHAnsi"/>
                <w:lang w:val="en-GB"/>
              </w:rPr>
              <w:t xml:space="preserve">trategy becomes embedded within their strategies. Acknowledging Cllr. Edge’s reference to the difficulty in measuring outcomes where the core of the strategy aligned more to a vision statement, Orla Scannell confirmed that the Strategy met the requirements set out by the request by </w:t>
            </w:r>
            <w:r w:rsidR="00B43312">
              <w:rPr>
                <w:rFonts w:asciiTheme="minorHAnsi" w:hAnsiTheme="minorHAnsi" w:cstheme="minorHAnsi"/>
                <w:lang w:val="en-GB"/>
              </w:rPr>
              <w:lastRenderedPageBreak/>
              <w:t xml:space="preserve">Creative Ireland who want to see more strategic alignment with other departments and agencies </w:t>
            </w:r>
            <w:r w:rsidR="00D7258B">
              <w:rPr>
                <w:rFonts w:asciiTheme="minorHAnsi" w:hAnsiTheme="minorHAnsi" w:cstheme="minorHAnsi"/>
                <w:lang w:val="en-GB"/>
              </w:rPr>
              <w:t xml:space="preserve">and for that to be reflected within Council plans nationally. </w:t>
            </w:r>
          </w:p>
          <w:p w14:paraId="3431664D" w14:textId="562860CC" w:rsidR="00814F01" w:rsidRDefault="00814F01" w:rsidP="00814F01">
            <w:pPr>
              <w:jc w:val="both"/>
              <w:rPr>
                <w:rFonts w:asciiTheme="minorHAnsi" w:hAnsiTheme="minorHAnsi" w:cstheme="minorHAnsi"/>
                <w:lang w:val="en-GB"/>
              </w:rPr>
            </w:pPr>
          </w:p>
          <w:p w14:paraId="462D7E46" w14:textId="2343D869" w:rsidR="00BC29F3" w:rsidRPr="00B81032" w:rsidRDefault="00814F01" w:rsidP="00AD221C">
            <w:pPr>
              <w:jc w:val="both"/>
              <w:rPr>
                <w:rFonts w:asciiTheme="minorHAnsi" w:hAnsiTheme="minorHAnsi" w:cstheme="minorHAnsi"/>
                <w:color w:val="000000"/>
              </w:rPr>
            </w:pPr>
            <w:r w:rsidRPr="00B81032">
              <w:rPr>
                <w:rFonts w:asciiTheme="minorHAnsi" w:hAnsiTheme="minorHAnsi" w:cstheme="minorHAnsi"/>
                <w:lang w:val="en-GB"/>
              </w:rPr>
              <w:t xml:space="preserve">The report was </w:t>
            </w:r>
            <w:r w:rsidRPr="000E203B">
              <w:rPr>
                <w:rFonts w:asciiTheme="minorHAnsi" w:hAnsiTheme="minorHAnsi" w:cstheme="minorHAnsi"/>
                <w:b/>
                <w:bCs/>
                <w:lang w:val="en-GB"/>
              </w:rPr>
              <w:t>Noted</w:t>
            </w:r>
            <w:r w:rsidRPr="00B81032">
              <w:rPr>
                <w:rFonts w:asciiTheme="minorHAnsi" w:hAnsiTheme="minorHAnsi" w:cstheme="minorHAnsi"/>
                <w:lang w:val="en-GB"/>
              </w:rPr>
              <w:t>.</w:t>
            </w:r>
          </w:p>
        </w:tc>
      </w:tr>
      <w:tr w:rsidR="00EC1AA0" w:rsidRPr="00B81032" w14:paraId="44DEFD7E" w14:textId="77777777" w:rsidTr="00363F77">
        <w:tc>
          <w:tcPr>
            <w:tcW w:w="9016" w:type="dxa"/>
          </w:tcPr>
          <w:p w14:paraId="2242242D" w14:textId="669D3873" w:rsidR="00EC1AA0" w:rsidRPr="00B81032" w:rsidRDefault="00C076C7" w:rsidP="00EC1AA0">
            <w:pPr>
              <w:pStyle w:val="size-181"/>
              <w:spacing w:before="300" w:beforeAutospacing="0" w:after="0" w:afterAutospacing="0" w:line="390" w:lineRule="exact"/>
              <w:rPr>
                <w:rFonts w:asciiTheme="minorHAnsi" w:hAnsiTheme="minorHAnsi" w:cstheme="minorHAnsi"/>
                <w:b/>
                <w:u w:val="single"/>
              </w:rPr>
            </w:pPr>
            <w:r>
              <w:lastRenderedPageBreak/>
              <w:br w:type="page"/>
            </w:r>
            <w:r w:rsidR="00814F01">
              <w:rPr>
                <w:rFonts w:eastAsia="Times New Roman"/>
                <w:sz w:val="24"/>
                <w:szCs w:val="24"/>
                <w:lang w:val="en-US" w:eastAsia="en-US"/>
              </w:rPr>
              <w:br w:type="page"/>
            </w:r>
            <w:r w:rsidR="00EC1AA0" w:rsidRPr="00B81032">
              <w:rPr>
                <w:rFonts w:asciiTheme="minorHAnsi" w:hAnsiTheme="minorHAnsi" w:cstheme="minorHAnsi"/>
                <w:b/>
                <w:u w:val="single"/>
              </w:rPr>
              <w:t xml:space="preserve">Headed Item </w:t>
            </w:r>
            <w:r w:rsidR="00814F01">
              <w:rPr>
                <w:rFonts w:asciiTheme="minorHAnsi" w:hAnsiTheme="minorHAnsi" w:cstheme="minorHAnsi"/>
                <w:b/>
                <w:u w:val="single"/>
              </w:rPr>
              <w:t>4</w:t>
            </w:r>
            <w:r w:rsidR="00EC1AA0" w:rsidRPr="00B81032">
              <w:rPr>
                <w:rFonts w:asciiTheme="minorHAnsi" w:hAnsiTheme="minorHAnsi" w:cstheme="minorHAnsi"/>
                <w:b/>
                <w:u w:val="single"/>
              </w:rPr>
              <w:t xml:space="preserve">: </w:t>
            </w:r>
            <w:r w:rsidR="0042400E">
              <w:rPr>
                <w:rFonts w:asciiTheme="minorHAnsi" w:hAnsiTheme="minorHAnsi" w:cstheme="minorHAnsi"/>
                <w:b/>
                <w:u w:val="single"/>
              </w:rPr>
              <w:t>Action Items</w:t>
            </w:r>
          </w:p>
          <w:p w14:paraId="7F18CB70" w14:textId="77777777" w:rsidR="005D556F" w:rsidRDefault="005D556F" w:rsidP="00EC1AA0">
            <w:pPr>
              <w:pStyle w:val="ListParagraph"/>
              <w:spacing w:line="288" w:lineRule="auto"/>
              <w:ind w:left="0"/>
              <w:rPr>
                <w:rFonts w:asciiTheme="minorHAnsi" w:hAnsiTheme="minorHAnsi" w:cstheme="minorHAnsi"/>
                <w:color w:val="000000"/>
                <w:lang w:val="en-US" w:eastAsia="en-US"/>
              </w:rPr>
            </w:pPr>
          </w:p>
          <w:p w14:paraId="6E973543" w14:textId="394D018F" w:rsidR="001365AB" w:rsidRDefault="00306A5D" w:rsidP="00EC1AA0">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Chair Cllr. Alan Edge invited contributions for Action Items.</w:t>
            </w:r>
          </w:p>
          <w:p w14:paraId="5A4191D5" w14:textId="20846BC7" w:rsidR="00D7258B" w:rsidRDefault="00D7258B" w:rsidP="00EC1AA0">
            <w:pPr>
              <w:pStyle w:val="ListParagraph"/>
              <w:spacing w:line="288" w:lineRule="auto"/>
              <w:ind w:left="0"/>
              <w:rPr>
                <w:rFonts w:asciiTheme="minorHAnsi" w:hAnsiTheme="minorHAnsi" w:cstheme="minorHAnsi"/>
                <w:color w:val="000000"/>
                <w:lang w:val="en-US" w:eastAsia="en-US"/>
              </w:rPr>
            </w:pPr>
          </w:p>
          <w:p w14:paraId="2106716E" w14:textId="77777777" w:rsidR="00AB75E8" w:rsidRPr="00AB75E8" w:rsidRDefault="00D7258B" w:rsidP="00716410">
            <w:pPr>
              <w:pStyle w:val="ListParagraph"/>
              <w:numPr>
                <w:ilvl w:val="0"/>
                <w:numId w:val="4"/>
              </w:numPr>
              <w:spacing w:line="288" w:lineRule="auto"/>
              <w:rPr>
                <w:rFonts w:asciiTheme="minorHAnsi" w:hAnsiTheme="minorHAnsi" w:cstheme="minorHAnsi"/>
                <w:color w:val="000000"/>
                <w:lang w:val="en-US" w:eastAsia="en-US"/>
              </w:rPr>
            </w:pPr>
            <w:r w:rsidRPr="00AB75E8">
              <w:rPr>
                <w:rFonts w:asciiTheme="minorHAnsi" w:hAnsiTheme="minorHAnsi" w:cstheme="minorHAnsi"/>
                <w:b/>
                <w:bCs/>
                <w:color w:val="000000"/>
              </w:rPr>
              <w:t xml:space="preserve">Libraries Development Plan. </w:t>
            </w:r>
          </w:p>
          <w:p w14:paraId="3D54FA07" w14:textId="3E0749AF" w:rsidR="00AB75E8" w:rsidRPr="00887938" w:rsidRDefault="00D7258B" w:rsidP="00887938">
            <w:pPr>
              <w:pStyle w:val="ListParagraph"/>
              <w:rPr>
                <w:rFonts w:asciiTheme="minorHAnsi" w:hAnsiTheme="minorHAnsi" w:cstheme="minorHAnsi"/>
                <w:lang w:val="en-GB" w:eastAsia="en-US"/>
              </w:rPr>
            </w:pPr>
            <w:r w:rsidRPr="00887938">
              <w:rPr>
                <w:rFonts w:asciiTheme="minorHAnsi" w:hAnsiTheme="minorHAnsi" w:cstheme="minorHAnsi"/>
                <w:lang w:val="en-GB" w:eastAsia="en-US"/>
              </w:rPr>
              <w:t xml:space="preserve">Cllr Peter Kavanagh enquired as to the level of input possible at the Area Committee Meetings. Cllr Alan Edge noted that the </w:t>
            </w:r>
            <w:r w:rsidR="00AB75E8" w:rsidRPr="00887938">
              <w:rPr>
                <w:rFonts w:asciiTheme="minorHAnsi" w:hAnsiTheme="minorHAnsi" w:cstheme="minorHAnsi"/>
                <w:lang w:val="en-GB" w:eastAsia="en-US"/>
              </w:rPr>
              <w:t xml:space="preserve">Libraries Development </w:t>
            </w:r>
            <w:r w:rsidRPr="00887938">
              <w:rPr>
                <w:rFonts w:asciiTheme="minorHAnsi" w:hAnsiTheme="minorHAnsi" w:cstheme="minorHAnsi"/>
                <w:lang w:val="en-GB" w:eastAsia="en-US"/>
              </w:rPr>
              <w:t>plan</w:t>
            </w:r>
            <w:r w:rsidR="00AB75E8" w:rsidRPr="00887938">
              <w:rPr>
                <w:rFonts w:asciiTheme="minorHAnsi" w:hAnsiTheme="minorHAnsi" w:cstheme="minorHAnsi"/>
                <w:lang w:val="en-GB" w:eastAsia="en-US"/>
              </w:rPr>
              <w:t xml:space="preserve">, which has now been </w:t>
            </w:r>
            <w:r w:rsidRPr="00887938">
              <w:rPr>
                <w:rFonts w:asciiTheme="minorHAnsi" w:hAnsiTheme="minorHAnsi" w:cstheme="minorHAnsi"/>
                <w:lang w:val="en-GB" w:eastAsia="en-US"/>
              </w:rPr>
              <w:t xml:space="preserve">recommended by the SPC in </w:t>
            </w:r>
            <w:proofErr w:type="spellStart"/>
            <w:r w:rsidRPr="00887938">
              <w:rPr>
                <w:rFonts w:asciiTheme="minorHAnsi" w:hAnsiTheme="minorHAnsi" w:cstheme="minorHAnsi"/>
                <w:lang w:val="en-GB" w:eastAsia="en-US"/>
              </w:rPr>
              <w:t>it’s</w:t>
            </w:r>
            <w:proofErr w:type="spellEnd"/>
            <w:r w:rsidRPr="00887938">
              <w:rPr>
                <w:rFonts w:asciiTheme="minorHAnsi" w:hAnsiTheme="minorHAnsi" w:cstheme="minorHAnsi"/>
                <w:lang w:val="en-GB" w:eastAsia="en-US"/>
              </w:rPr>
              <w:t xml:space="preserve"> current format</w:t>
            </w:r>
            <w:r w:rsidR="00AB75E8" w:rsidRPr="00887938">
              <w:rPr>
                <w:rFonts w:asciiTheme="minorHAnsi" w:hAnsiTheme="minorHAnsi" w:cstheme="minorHAnsi"/>
                <w:lang w:val="en-GB" w:eastAsia="en-US"/>
              </w:rPr>
              <w:t>,</w:t>
            </w:r>
            <w:r w:rsidRPr="00887938">
              <w:rPr>
                <w:rFonts w:asciiTheme="minorHAnsi" w:hAnsiTheme="minorHAnsi" w:cstheme="minorHAnsi"/>
                <w:lang w:val="en-GB" w:eastAsia="en-US"/>
              </w:rPr>
              <w:t xml:space="preserve"> </w:t>
            </w:r>
            <w:r w:rsidR="00AB75E8" w:rsidRPr="00887938">
              <w:rPr>
                <w:rFonts w:asciiTheme="minorHAnsi" w:hAnsiTheme="minorHAnsi" w:cstheme="minorHAnsi"/>
                <w:lang w:val="en-GB" w:eastAsia="en-US"/>
              </w:rPr>
              <w:t>be available for discussion</w:t>
            </w:r>
            <w:r w:rsidR="00887938" w:rsidRPr="00887938">
              <w:rPr>
                <w:rFonts w:asciiTheme="minorHAnsi" w:hAnsiTheme="minorHAnsi" w:cstheme="minorHAnsi"/>
                <w:lang w:val="en-GB" w:eastAsia="en-US"/>
              </w:rPr>
              <w:t xml:space="preserve"> at the </w:t>
            </w:r>
            <w:proofErr w:type="gramStart"/>
            <w:r w:rsidR="00887938" w:rsidRPr="00887938">
              <w:rPr>
                <w:rFonts w:asciiTheme="minorHAnsi" w:hAnsiTheme="minorHAnsi" w:cstheme="minorHAnsi"/>
                <w:lang w:val="en-GB" w:eastAsia="en-US"/>
              </w:rPr>
              <w:t>ACM’s  in</w:t>
            </w:r>
            <w:proofErr w:type="gramEnd"/>
            <w:r w:rsidR="00887938" w:rsidRPr="00887938">
              <w:rPr>
                <w:rFonts w:asciiTheme="minorHAnsi" w:hAnsiTheme="minorHAnsi" w:cstheme="minorHAnsi"/>
                <w:lang w:val="en-GB" w:eastAsia="en-US"/>
              </w:rPr>
              <w:t xml:space="preserve"> advance of the December Council meeting.</w:t>
            </w:r>
            <w:r w:rsidR="00AB75E8" w:rsidRPr="00887938">
              <w:rPr>
                <w:rFonts w:asciiTheme="minorHAnsi" w:hAnsiTheme="minorHAnsi" w:cstheme="minorHAnsi"/>
                <w:lang w:val="en-GB" w:eastAsia="en-US"/>
              </w:rPr>
              <w:t xml:space="preserve"> </w:t>
            </w:r>
          </w:p>
          <w:p w14:paraId="6B8A82C5" w14:textId="77777777" w:rsidR="00AB75E8" w:rsidRDefault="00AB75E8" w:rsidP="00AB75E8">
            <w:pPr>
              <w:pStyle w:val="ListParagraph"/>
              <w:spacing w:line="288" w:lineRule="auto"/>
              <w:rPr>
                <w:rFonts w:asciiTheme="minorHAnsi" w:hAnsiTheme="minorHAnsi" w:cstheme="minorHAnsi"/>
                <w:color w:val="000000"/>
              </w:rPr>
            </w:pPr>
          </w:p>
          <w:p w14:paraId="13276B24" w14:textId="7C870D06" w:rsidR="00D7258B" w:rsidRPr="00887938" w:rsidRDefault="00AB75E8" w:rsidP="00887938">
            <w:pPr>
              <w:pStyle w:val="ListParagraph"/>
              <w:rPr>
                <w:rFonts w:asciiTheme="minorHAnsi" w:hAnsiTheme="minorHAnsi" w:cstheme="minorHAnsi"/>
                <w:lang w:val="en-GB" w:eastAsia="en-US"/>
              </w:rPr>
            </w:pPr>
            <w:r w:rsidRPr="00887938">
              <w:rPr>
                <w:rFonts w:asciiTheme="minorHAnsi" w:hAnsiTheme="minorHAnsi" w:cstheme="minorHAnsi"/>
                <w:lang w:val="en-GB" w:eastAsia="en-US"/>
              </w:rPr>
              <w:t xml:space="preserve">Paul Fusco agreed with Cllr. Peter Kavanagh that an action plan is needed to support the Development Plan and confirmed that </w:t>
            </w:r>
            <w:proofErr w:type="spellStart"/>
            <w:r w:rsidRPr="00AB75E8">
              <w:rPr>
                <w:rFonts w:asciiTheme="minorHAnsi" w:hAnsiTheme="minorHAnsi" w:cstheme="minorHAnsi"/>
                <w:lang w:val="en-GB" w:eastAsia="en-US"/>
              </w:rPr>
              <w:t>ThinkActionable</w:t>
            </w:r>
            <w:proofErr w:type="spellEnd"/>
            <w:r w:rsidRPr="00AB75E8">
              <w:rPr>
                <w:rFonts w:asciiTheme="minorHAnsi" w:hAnsiTheme="minorHAnsi" w:cstheme="minorHAnsi"/>
                <w:lang w:val="en-GB" w:eastAsia="en-US"/>
              </w:rPr>
              <w:t xml:space="preserve"> Consultants will be directly involved with </w:t>
            </w:r>
            <w:r>
              <w:rPr>
                <w:rFonts w:asciiTheme="minorHAnsi" w:hAnsiTheme="minorHAnsi" w:cstheme="minorHAnsi"/>
                <w:lang w:val="en-GB" w:eastAsia="en-US"/>
              </w:rPr>
              <w:t xml:space="preserve">devising </w:t>
            </w:r>
            <w:r w:rsidRPr="00AB75E8">
              <w:rPr>
                <w:rFonts w:asciiTheme="minorHAnsi" w:hAnsiTheme="minorHAnsi" w:cstheme="minorHAnsi"/>
                <w:lang w:val="en-GB" w:eastAsia="en-US"/>
              </w:rPr>
              <w:t>the first Action plan in the new year.</w:t>
            </w:r>
          </w:p>
          <w:p w14:paraId="66EDB216" w14:textId="47D5D141" w:rsidR="00814F01" w:rsidRDefault="00814F01" w:rsidP="00EC1AA0">
            <w:pPr>
              <w:pStyle w:val="ListParagraph"/>
              <w:spacing w:line="288" w:lineRule="auto"/>
              <w:ind w:left="0"/>
              <w:rPr>
                <w:rFonts w:asciiTheme="minorHAnsi" w:hAnsiTheme="minorHAnsi" w:cstheme="minorHAnsi"/>
                <w:color w:val="000000"/>
                <w:lang w:val="en-US" w:eastAsia="en-US"/>
              </w:rPr>
            </w:pPr>
          </w:p>
          <w:p w14:paraId="1203BE79" w14:textId="32F52550" w:rsidR="00814F01" w:rsidRDefault="00887938" w:rsidP="00EC1AA0">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T</w:t>
            </w:r>
            <w:r w:rsidR="00306A5D">
              <w:rPr>
                <w:rFonts w:asciiTheme="minorHAnsi" w:hAnsiTheme="minorHAnsi" w:cstheme="minorHAnsi"/>
                <w:color w:val="000000"/>
                <w:lang w:val="en-US" w:eastAsia="en-US"/>
              </w:rPr>
              <w:t>h</w:t>
            </w:r>
            <w:r>
              <w:rPr>
                <w:rFonts w:asciiTheme="minorHAnsi" w:hAnsiTheme="minorHAnsi" w:cstheme="minorHAnsi"/>
                <w:color w:val="000000"/>
                <w:lang w:val="en-US" w:eastAsia="en-US"/>
              </w:rPr>
              <w:t>is</w:t>
            </w:r>
            <w:r w:rsidR="00306A5D">
              <w:rPr>
                <w:rFonts w:asciiTheme="minorHAnsi" w:hAnsiTheme="minorHAnsi" w:cstheme="minorHAnsi"/>
                <w:color w:val="000000"/>
                <w:lang w:val="en-US" w:eastAsia="en-US"/>
              </w:rPr>
              <w:t xml:space="preserve"> item w</w:t>
            </w:r>
            <w:r>
              <w:rPr>
                <w:rFonts w:asciiTheme="minorHAnsi" w:hAnsiTheme="minorHAnsi" w:cstheme="minorHAnsi"/>
                <w:color w:val="000000"/>
                <w:lang w:val="en-US" w:eastAsia="en-US"/>
              </w:rPr>
              <w:t>as</w:t>
            </w:r>
            <w:r w:rsidR="00306A5D">
              <w:rPr>
                <w:rFonts w:asciiTheme="minorHAnsi" w:hAnsiTheme="minorHAnsi" w:cstheme="minorHAnsi"/>
                <w:color w:val="000000"/>
                <w:lang w:val="en-US" w:eastAsia="en-US"/>
              </w:rPr>
              <w:t xml:space="preserve"> </w:t>
            </w:r>
            <w:r w:rsidR="00306A5D" w:rsidRPr="00306A5D">
              <w:rPr>
                <w:rFonts w:asciiTheme="minorHAnsi" w:hAnsiTheme="minorHAnsi" w:cstheme="minorHAnsi"/>
                <w:b/>
                <w:bCs/>
                <w:color w:val="000000"/>
                <w:lang w:val="en-US" w:eastAsia="en-US"/>
              </w:rPr>
              <w:t>Noted</w:t>
            </w:r>
            <w:r w:rsidR="00306A5D">
              <w:rPr>
                <w:rFonts w:asciiTheme="minorHAnsi" w:hAnsiTheme="minorHAnsi" w:cstheme="minorHAnsi"/>
                <w:color w:val="000000"/>
                <w:lang w:val="en-US" w:eastAsia="en-US"/>
              </w:rPr>
              <w:t>.</w:t>
            </w:r>
          </w:p>
          <w:p w14:paraId="5CEB2B0A" w14:textId="11BF3BF6" w:rsidR="00EC1AA0" w:rsidRPr="00B81032" w:rsidRDefault="00EC1AA0" w:rsidP="00EC1AA0">
            <w:pPr>
              <w:pStyle w:val="size-181"/>
              <w:spacing w:before="300" w:beforeAutospacing="0" w:after="0" w:afterAutospacing="0" w:line="390" w:lineRule="exact"/>
              <w:rPr>
                <w:rFonts w:asciiTheme="minorHAnsi" w:hAnsiTheme="minorHAnsi" w:cstheme="minorHAnsi"/>
                <w:b/>
                <w:sz w:val="24"/>
                <w:szCs w:val="24"/>
                <w:u w:val="single"/>
              </w:rPr>
            </w:pPr>
          </w:p>
        </w:tc>
      </w:tr>
      <w:tr w:rsidR="00AB75E8" w:rsidRPr="00B81032" w14:paraId="2D6CEEAD" w14:textId="77777777" w:rsidTr="00363F77">
        <w:tc>
          <w:tcPr>
            <w:tcW w:w="9016" w:type="dxa"/>
          </w:tcPr>
          <w:p w14:paraId="706C1951" w14:textId="77777777" w:rsidR="00887938" w:rsidRDefault="00887938" w:rsidP="00887938">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Headed Item </w:t>
            </w:r>
            <w:r>
              <w:rPr>
                <w:rFonts w:asciiTheme="minorHAnsi" w:hAnsiTheme="minorHAnsi" w:cstheme="minorHAnsi"/>
                <w:b/>
                <w:u w:val="single"/>
              </w:rPr>
              <w:t>5</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7E14272B" w14:textId="6CF1EE9A" w:rsidR="00887938" w:rsidRDefault="00887938" w:rsidP="00887938">
            <w:pPr>
              <w:pStyle w:val="size-181"/>
              <w:spacing w:before="300" w:beforeAutospacing="0" w:after="0" w:afterAutospacing="0" w:line="390" w:lineRule="exact"/>
              <w:rPr>
                <w:rFonts w:asciiTheme="minorHAnsi" w:eastAsia="Times New Roman" w:hAnsiTheme="minorHAnsi" w:cstheme="minorHAnsi"/>
                <w:color w:val="000000"/>
                <w:sz w:val="24"/>
                <w:szCs w:val="24"/>
              </w:rPr>
            </w:pPr>
            <w:r w:rsidRPr="00887938">
              <w:rPr>
                <w:rFonts w:asciiTheme="minorHAnsi" w:eastAsia="Times New Roman" w:hAnsiTheme="minorHAnsi" w:cstheme="minorHAnsi"/>
                <w:color w:val="000000"/>
                <w:sz w:val="24"/>
                <w:szCs w:val="24"/>
              </w:rPr>
              <w:t>Chair Cllr. Alan Edge requested items for Any Other Business.</w:t>
            </w:r>
          </w:p>
          <w:p w14:paraId="14E348CA" w14:textId="77777777" w:rsidR="00887938" w:rsidRDefault="00887938" w:rsidP="00887938">
            <w:pPr>
              <w:pStyle w:val="ListParagraph"/>
              <w:ind w:left="0"/>
              <w:rPr>
                <w:rFonts w:asciiTheme="minorHAnsi" w:hAnsiTheme="minorHAnsi" w:cstheme="minorHAnsi"/>
                <w:lang w:val="en-GB" w:eastAsia="en-US"/>
              </w:rPr>
            </w:pPr>
          </w:p>
          <w:p w14:paraId="662F8871" w14:textId="067A177A" w:rsidR="00887938" w:rsidRPr="00887938" w:rsidRDefault="00887938" w:rsidP="00887938">
            <w:pPr>
              <w:pStyle w:val="ListParagraph"/>
              <w:ind w:left="0"/>
              <w:rPr>
                <w:rFonts w:asciiTheme="minorHAnsi" w:hAnsiTheme="minorHAnsi" w:cstheme="minorHAnsi"/>
                <w:lang w:val="en-GB" w:eastAsia="en-US"/>
              </w:rPr>
            </w:pPr>
            <w:r w:rsidRPr="00887938">
              <w:rPr>
                <w:rFonts w:asciiTheme="minorHAnsi" w:hAnsiTheme="minorHAnsi" w:cstheme="minorHAnsi"/>
                <w:lang w:val="en-GB" w:eastAsia="en-US"/>
              </w:rPr>
              <w:t>Cllr Alan Edge noted the benefit of visiting North Clondalkin library and confirmed that the SPC rules didn’t encompass changing SPC venue’s and sought views from members regarding the possibility of holding future SPC’s in differing locations.  Cllr. Mick Duff thought varied locations was a good idea, giving insight into our facilities. Paul Fusco concurred and confirmed that Libraries could facilitate it.</w:t>
            </w:r>
          </w:p>
          <w:p w14:paraId="442CF57E" w14:textId="77777777" w:rsidR="00887938" w:rsidRDefault="00887938" w:rsidP="00887938">
            <w:pPr>
              <w:jc w:val="both"/>
              <w:rPr>
                <w:rFonts w:asciiTheme="minorHAnsi" w:hAnsiTheme="minorHAnsi" w:cstheme="minorHAnsi"/>
              </w:rPr>
            </w:pPr>
          </w:p>
          <w:p w14:paraId="48923F93" w14:textId="38A29E55" w:rsidR="00887938" w:rsidRPr="00887938" w:rsidRDefault="00887938" w:rsidP="00887938">
            <w:pPr>
              <w:jc w:val="both"/>
              <w:rPr>
                <w:rFonts w:asciiTheme="minorHAnsi" w:hAnsiTheme="minorHAnsi" w:cstheme="minorHAnsi"/>
              </w:rPr>
            </w:pPr>
            <w:r w:rsidRPr="00887938">
              <w:rPr>
                <w:rFonts w:asciiTheme="minorHAnsi" w:hAnsiTheme="minorHAnsi" w:cstheme="minorHAnsi"/>
              </w:rPr>
              <w:t>Cllr. Alan Edge expressed his thanks on behalf of the SPC to Cllr. Peter Kavanagh</w:t>
            </w:r>
            <w:r w:rsidR="00446BCD">
              <w:rPr>
                <w:rFonts w:asciiTheme="minorHAnsi" w:hAnsiTheme="minorHAnsi" w:cstheme="minorHAnsi"/>
              </w:rPr>
              <w:t xml:space="preserve">, </w:t>
            </w:r>
            <w:r w:rsidRPr="00887938">
              <w:rPr>
                <w:rFonts w:asciiTheme="minorHAnsi" w:hAnsiTheme="minorHAnsi" w:cstheme="minorHAnsi"/>
              </w:rPr>
              <w:t xml:space="preserve">who is stepping down, for his contribution and dedication to date and wished him every success in the future. All members of the SPC acknowledged and thanked Peter for his work and commitment and would be sorry to see him go but wished him </w:t>
            </w:r>
            <w:proofErr w:type="gramStart"/>
            <w:r w:rsidRPr="00887938">
              <w:rPr>
                <w:rFonts w:asciiTheme="minorHAnsi" w:hAnsiTheme="minorHAnsi" w:cstheme="minorHAnsi"/>
              </w:rPr>
              <w:t>well</w:t>
            </w:r>
            <w:proofErr w:type="gramEnd"/>
          </w:p>
          <w:p w14:paraId="2D9DD327" w14:textId="77777777" w:rsidR="00887938" w:rsidRPr="00887938" w:rsidRDefault="00887938" w:rsidP="00887938">
            <w:pPr>
              <w:pStyle w:val="size-181"/>
              <w:spacing w:before="300" w:beforeAutospacing="0" w:after="0" w:afterAutospacing="0" w:line="390" w:lineRule="exact"/>
              <w:rPr>
                <w:rFonts w:asciiTheme="minorHAnsi" w:eastAsia="Times New Roman" w:hAnsiTheme="minorHAnsi" w:cstheme="minorHAnsi"/>
                <w:color w:val="000000"/>
                <w:sz w:val="24"/>
                <w:szCs w:val="24"/>
              </w:rPr>
            </w:pPr>
            <w:r w:rsidRPr="00446BCD">
              <w:rPr>
                <w:rFonts w:asciiTheme="minorHAnsi" w:eastAsia="Times New Roman" w:hAnsiTheme="minorHAnsi" w:cstheme="minorHAnsi"/>
                <w:sz w:val="24"/>
                <w:szCs w:val="24"/>
                <w:lang w:val="en-US" w:eastAsia="en-US"/>
              </w:rPr>
              <w:t>The requests were</w:t>
            </w:r>
            <w:r w:rsidRPr="00887938">
              <w:rPr>
                <w:rFonts w:asciiTheme="minorHAnsi" w:eastAsia="Times New Roman" w:hAnsiTheme="minorHAnsi" w:cstheme="minorHAnsi"/>
                <w:color w:val="000000"/>
                <w:sz w:val="24"/>
                <w:szCs w:val="24"/>
              </w:rPr>
              <w:t xml:space="preserve"> N</w:t>
            </w:r>
            <w:r w:rsidRPr="00887938">
              <w:rPr>
                <w:rFonts w:asciiTheme="minorHAnsi" w:eastAsia="Times New Roman" w:hAnsiTheme="minorHAnsi" w:cstheme="minorHAnsi"/>
                <w:b/>
                <w:bCs/>
                <w:color w:val="000000"/>
                <w:sz w:val="24"/>
                <w:szCs w:val="24"/>
              </w:rPr>
              <w:t>oted</w:t>
            </w:r>
            <w:r w:rsidRPr="00887938">
              <w:rPr>
                <w:rFonts w:asciiTheme="minorHAnsi" w:eastAsia="Times New Roman" w:hAnsiTheme="minorHAnsi" w:cstheme="minorHAnsi"/>
                <w:color w:val="000000"/>
                <w:sz w:val="24"/>
                <w:szCs w:val="24"/>
              </w:rPr>
              <w:t>.</w:t>
            </w:r>
          </w:p>
          <w:p w14:paraId="1ABA5676" w14:textId="77777777" w:rsidR="00887938" w:rsidRPr="00446BCD" w:rsidRDefault="00887938" w:rsidP="00F77AF7">
            <w:pPr>
              <w:pStyle w:val="size-181"/>
              <w:spacing w:before="300" w:beforeAutospacing="0" w:after="0" w:afterAutospacing="0" w:line="240" w:lineRule="auto"/>
              <w:rPr>
                <w:rFonts w:asciiTheme="minorHAnsi" w:eastAsia="Times New Roman" w:hAnsiTheme="minorHAnsi" w:cstheme="minorHAnsi"/>
                <w:sz w:val="24"/>
                <w:szCs w:val="24"/>
                <w:lang w:val="en-US" w:eastAsia="en-US"/>
              </w:rPr>
            </w:pPr>
            <w:r w:rsidRPr="00446BCD">
              <w:rPr>
                <w:rFonts w:asciiTheme="minorHAnsi" w:eastAsia="Times New Roman" w:hAnsiTheme="minorHAnsi" w:cstheme="minorHAnsi"/>
                <w:sz w:val="24"/>
                <w:szCs w:val="24"/>
                <w:lang w:val="en-US" w:eastAsia="en-US"/>
              </w:rPr>
              <w:t>Chair Cllr. Alan Edge thanked members for their attendance.</w:t>
            </w:r>
          </w:p>
          <w:p w14:paraId="4F5C927F" w14:textId="1B7CAE26" w:rsidR="00AB75E8" w:rsidRPr="00887938" w:rsidRDefault="00887938" w:rsidP="00F77AF7">
            <w:pPr>
              <w:pStyle w:val="size-181"/>
              <w:spacing w:before="300" w:beforeAutospacing="0" w:after="0" w:afterAutospacing="0" w:line="240" w:lineRule="auto"/>
              <w:rPr>
                <w:rFonts w:eastAsia="Times New Roman"/>
                <w:b/>
                <w:bCs/>
                <w:sz w:val="24"/>
                <w:szCs w:val="24"/>
                <w:lang w:val="en-US" w:eastAsia="en-US"/>
              </w:rPr>
            </w:pPr>
            <w:r w:rsidRPr="00887938">
              <w:rPr>
                <w:rFonts w:asciiTheme="minorHAnsi" w:eastAsia="Times New Roman" w:hAnsiTheme="minorHAnsi" w:cstheme="minorHAnsi"/>
                <w:b/>
                <w:bCs/>
                <w:color w:val="000000"/>
                <w:sz w:val="24"/>
                <w:szCs w:val="24"/>
              </w:rPr>
              <w:t>The meeting concluded at 18:</w:t>
            </w:r>
            <w:r>
              <w:rPr>
                <w:rFonts w:asciiTheme="minorHAnsi" w:eastAsia="Times New Roman" w:hAnsiTheme="minorHAnsi" w:cstheme="minorHAnsi"/>
                <w:b/>
                <w:bCs/>
                <w:color w:val="000000"/>
                <w:sz w:val="24"/>
                <w:szCs w:val="24"/>
              </w:rPr>
              <w:t>45</w:t>
            </w:r>
          </w:p>
        </w:tc>
      </w:tr>
    </w:tbl>
    <w:p w14:paraId="56750813" w14:textId="77777777" w:rsidR="00991007" w:rsidRPr="00B81032" w:rsidRDefault="00991007" w:rsidP="00F77AF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29ED" w14:textId="77777777" w:rsidR="00AF5D13" w:rsidRDefault="00AF5D13" w:rsidP="000E71EE">
      <w:r>
        <w:separator/>
      </w:r>
    </w:p>
  </w:endnote>
  <w:endnote w:type="continuationSeparator" w:id="0">
    <w:p w14:paraId="533B7535" w14:textId="77777777" w:rsidR="00AF5D13" w:rsidRDefault="00AF5D1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EA8C" w14:textId="77777777" w:rsidR="00AF5D13" w:rsidRDefault="00AF5D13" w:rsidP="000E71EE">
      <w:r>
        <w:separator/>
      </w:r>
    </w:p>
  </w:footnote>
  <w:footnote w:type="continuationSeparator" w:id="0">
    <w:p w14:paraId="1562EDC6" w14:textId="77777777" w:rsidR="00AF5D13" w:rsidRDefault="00AF5D1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C44"/>
    <w:multiLevelType w:val="hybridMultilevel"/>
    <w:tmpl w:val="E5B4EE6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E812ABB"/>
    <w:multiLevelType w:val="hybridMultilevel"/>
    <w:tmpl w:val="0DC6D9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2"/>
  </w:num>
  <w:num w:numId="3" w16cid:durableId="2047481202">
    <w:abstractNumId w:val="0"/>
  </w:num>
  <w:num w:numId="4" w16cid:durableId="204597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AAE"/>
    <w:rsid w:val="00095EB3"/>
    <w:rsid w:val="000B4EB0"/>
    <w:rsid w:val="000B6AF6"/>
    <w:rsid w:val="000D5C97"/>
    <w:rsid w:val="000D6440"/>
    <w:rsid w:val="000E203B"/>
    <w:rsid w:val="000E3533"/>
    <w:rsid w:val="000E71EE"/>
    <w:rsid w:val="000F2EDD"/>
    <w:rsid w:val="000F3825"/>
    <w:rsid w:val="0011284E"/>
    <w:rsid w:val="001266C3"/>
    <w:rsid w:val="001365AB"/>
    <w:rsid w:val="00140E5D"/>
    <w:rsid w:val="00170AD3"/>
    <w:rsid w:val="001A2C9C"/>
    <w:rsid w:val="001C2FB3"/>
    <w:rsid w:val="001E318B"/>
    <w:rsid w:val="00201130"/>
    <w:rsid w:val="0020513C"/>
    <w:rsid w:val="00212727"/>
    <w:rsid w:val="00217833"/>
    <w:rsid w:val="00223CBB"/>
    <w:rsid w:val="00234D86"/>
    <w:rsid w:val="00237D80"/>
    <w:rsid w:val="00245B5E"/>
    <w:rsid w:val="00246071"/>
    <w:rsid w:val="00267D6A"/>
    <w:rsid w:val="00267F4D"/>
    <w:rsid w:val="00284F5C"/>
    <w:rsid w:val="002855C5"/>
    <w:rsid w:val="002930CF"/>
    <w:rsid w:val="00294589"/>
    <w:rsid w:val="002A16C4"/>
    <w:rsid w:val="002B0960"/>
    <w:rsid w:val="002C1D67"/>
    <w:rsid w:val="002C7746"/>
    <w:rsid w:val="002D05E7"/>
    <w:rsid w:val="002D3827"/>
    <w:rsid w:val="002F3A76"/>
    <w:rsid w:val="0030251B"/>
    <w:rsid w:val="00304C2A"/>
    <w:rsid w:val="0030514C"/>
    <w:rsid w:val="003065D8"/>
    <w:rsid w:val="00306A5D"/>
    <w:rsid w:val="0031433F"/>
    <w:rsid w:val="00317E08"/>
    <w:rsid w:val="00325595"/>
    <w:rsid w:val="00327B28"/>
    <w:rsid w:val="00333C04"/>
    <w:rsid w:val="0034242A"/>
    <w:rsid w:val="003462CA"/>
    <w:rsid w:val="00363F77"/>
    <w:rsid w:val="00376319"/>
    <w:rsid w:val="00376B3C"/>
    <w:rsid w:val="003960B9"/>
    <w:rsid w:val="003A40DB"/>
    <w:rsid w:val="003B11D3"/>
    <w:rsid w:val="003D35EE"/>
    <w:rsid w:val="003F6290"/>
    <w:rsid w:val="004049A5"/>
    <w:rsid w:val="00417B89"/>
    <w:rsid w:val="00417DAD"/>
    <w:rsid w:val="00422FF4"/>
    <w:rsid w:val="0042400E"/>
    <w:rsid w:val="00446BCD"/>
    <w:rsid w:val="0045061D"/>
    <w:rsid w:val="00455C0F"/>
    <w:rsid w:val="00460DC0"/>
    <w:rsid w:val="00472449"/>
    <w:rsid w:val="00474A43"/>
    <w:rsid w:val="00491191"/>
    <w:rsid w:val="00491ED2"/>
    <w:rsid w:val="004A098B"/>
    <w:rsid w:val="004A374C"/>
    <w:rsid w:val="004A7313"/>
    <w:rsid w:val="004C5693"/>
    <w:rsid w:val="004D06FF"/>
    <w:rsid w:val="004D1920"/>
    <w:rsid w:val="004D7E65"/>
    <w:rsid w:val="004E1CBF"/>
    <w:rsid w:val="004E3C8E"/>
    <w:rsid w:val="004F0F38"/>
    <w:rsid w:val="004F3274"/>
    <w:rsid w:val="005044A7"/>
    <w:rsid w:val="00513752"/>
    <w:rsid w:val="00522AF6"/>
    <w:rsid w:val="00531C05"/>
    <w:rsid w:val="00550ED7"/>
    <w:rsid w:val="005577C8"/>
    <w:rsid w:val="00565A6E"/>
    <w:rsid w:val="005776ED"/>
    <w:rsid w:val="00594925"/>
    <w:rsid w:val="005D05C2"/>
    <w:rsid w:val="005D556F"/>
    <w:rsid w:val="005F454F"/>
    <w:rsid w:val="005F7734"/>
    <w:rsid w:val="006000C1"/>
    <w:rsid w:val="00605B00"/>
    <w:rsid w:val="00610BAF"/>
    <w:rsid w:val="00611339"/>
    <w:rsid w:val="00640E1F"/>
    <w:rsid w:val="00642A9E"/>
    <w:rsid w:val="006435BD"/>
    <w:rsid w:val="00644430"/>
    <w:rsid w:val="0066001B"/>
    <w:rsid w:val="0067505D"/>
    <w:rsid w:val="00695393"/>
    <w:rsid w:val="00696AC5"/>
    <w:rsid w:val="006B5511"/>
    <w:rsid w:val="006B5AFB"/>
    <w:rsid w:val="006B603D"/>
    <w:rsid w:val="006C5199"/>
    <w:rsid w:val="006D47A5"/>
    <w:rsid w:val="006F4FA3"/>
    <w:rsid w:val="007106F2"/>
    <w:rsid w:val="00711B79"/>
    <w:rsid w:val="007121C0"/>
    <w:rsid w:val="007171D3"/>
    <w:rsid w:val="00754B3D"/>
    <w:rsid w:val="00755190"/>
    <w:rsid w:val="00761BDC"/>
    <w:rsid w:val="0077099C"/>
    <w:rsid w:val="00793A02"/>
    <w:rsid w:val="007A2A3C"/>
    <w:rsid w:val="007A3B84"/>
    <w:rsid w:val="007B0975"/>
    <w:rsid w:val="007C6A3F"/>
    <w:rsid w:val="007D4B61"/>
    <w:rsid w:val="007D68F5"/>
    <w:rsid w:val="007E1544"/>
    <w:rsid w:val="007E4366"/>
    <w:rsid w:val="007F037D"/>
    <w:rsid w:val="007F7025"/>
    <w:rsid w:val="00805ACE"/>
    <w:rsid w:val="008130C1"/>
    <w:rsid w:val="00814F01"/>
    <w:rsid w:val="008234A6"/>
    <w:rsid w:val="00826769"/>
    <w:rsid w:val="00837E4B"/>
    <w:rsid w:val="008475C8"/>
    <w:rsid w:val="00867356"/>
    <w:rsid w:val="00867688"/>
    <w:rsid w:val="00884E3A"/>
    <w:rsid w:val="00887938"/>
    <w:rsid w:val="008A5C06"/>
    <w:rsid w:val="008C5207"/>
    <w:rsid w:val="008E0513"/>
    <w:rsid w:val="008F2075"/>
    <w:rsid w:val="008F3B19"/>
    <w:rsid w:val="008F5F0C"/>
    <w:rsid w:val="00903616"/>
    <w:rsid w:val="00903E66"/>
    <w:rsid w:val="00920F42"/>
    <w:rsid w:val="00922F9E"/>
    <w:rsid w:val="00925B89"/>
    <w:rsid w:val="00932A74"/>
    <w:rsid w:val="00940D4E"/>
    <w:rsid w:val="00943A45"/>
    <w:rsid w:val="00951DDC"/>
    <w:rsid w:val="0097372A"/>
    <w:rsid w:val="00976918"/>
    <w:rsid w:val="00991007"/>
    <w:rsid w:val="009A4182"/>
    <w:rsid w:val="009B19AB"/>
    <w:rsid w:val="009C3275"/>
    <w:rsid w:val="009E2289"/>
    <w:rsid w:val="00A05B87"/>
    <w:rsid w:val="00A11C10"/>
    <w:rsid w:val="00A240F1"/>
    <w:rsid w:val="00A33C8D"/>
    <w:rsid w:val="00A55F13"/>
    <w:rsid w:val="00A64EB9"/>
    <w:rsid w:val="00A77541"/>
    <w:rsid w:val="00A777E5"/>
    <w:rsid w:val="00AA0536"/>
    <w:rsid w:val="00AB75E8"/>
    <w:rsid w:val="00AC4C57"/>
    <w:rsid w:val="00AC5B81"/>
    <w:rsid w:val="00AD221C"/>
    <w:rsid w:val="00AE7DA2"/>
    <w:rsid w:val="00AF5D13"/>
    <w:rsid w:val="00AF721C"/>
    <w:rsid w:val="00B00F1A"/>
    <w:rsid w:val="00B101C7"/>
    <w:rsid w:val="00B34F03"/>
    <w:rsid w:val="00B43312"/>
    <w:rsid w:val="00B45F93"/>
    <w:rsid w:val="00B677E1"/>
    <w:rsid w:val="00B71D95"/>
    <w:rsid w:val="00B7729D"/>
    <w:rsid w:val="00B81032"/>
    <w:rsid w:val="00B852D2"/>
    <w:rsid w:val="00B9587A"/>
    <w:rsid w:val="00BA0816"/>
    <w:rsid w:val="00BC29F3"/>
    <w:rsid w:val="00BC4375"/>
    <w:rsid w:val="00BD78F1"/>
    <w:rsid w:val="00BE12EB"/>
    <w:rsid w:val="00BE2BC8"/>
    <w:rsid w:val="00BE5C07"/>
    <w:rsid w:val="00BE7917"/>
    <w:rsid w:val="00BF4982"/>
    <w:rsid w:val="00C03A77"/>
    <w:rsid w:val="00C076C7"/>
    <w:rsid w:val="00C23731"/>
    <w:rsid w:val="00C32DB0"/>
    <w:rsid w:val="00C35700"/>
    <w:rsid w:val="00C41E45"/>
    <w:rsid w:val="00C46A78"/>
    <w:rsid w:val="00C544FA"/>
    <w:rsid w:val="00C65BCB"/>
    <w:rsid w:val="00C769BA"/>
    <w:rsid w:val="00C81D51"/>
    <w:rsid w:val="00CA570C"/>
    <w:rsid w:val="00CC46C4"/>
    <w:rsid w:val="00CD3DC4"/>
    <w:rsid w:val="00CE3A9F"/>
    <w:rsid w:val="00CF1FE9"/>
    <w:rsid w:val="00CF2A32"/>
    <w:rsid w:val="00CF407A"/>
    <w:rsid w:val="00D00153"/>
    <w:rsid w:val="00D06A76"/>
    <w:rsid w:val="00D11D44"/>
    <w:rsid w:val="00D16005"/>
    <w:rsid w:val="00D16414"/>
    <w:rsid w:val="00D2328B"/>
    <w:rsid w:val="00D34AE4"/>
    <w:rsid w:val="00D370A2"/>
    <w:rsid w:val="00D4258B"/>
    <w:rsid w:val="00D4559C"/>
    <w:rsid w:val="00D606A9"/>
    <w:rsid w:val="00D7258B"/>
    <w:rsid w:val="00D97669"/>
    <w:rsid w:val="00DA2AE0"/>
    <w:rsid w:val="00DD04E2"/>
    <w:rsid w:val="00DE11EB"/>
    <w:rsid w:val="00DE41D1"/>
    <w:rsid w:val="00DF38E4"/>
    <w:rsid w:val="00E04242"/>
    <w:rsid w:val="00E11498"/>
    <w:rsid w:val="00E12C2B"/>
    <w:rsid w:val="00E20717"/>
    <w:rsid w:val="00E21E6C"/>
    <w:rsid w:val="00E30131"/>
    <w:rsid w:val="00E354FF"/>
    <w:rsid w:val="00E44BB1"/>
    <w:rsid w:val="00E465D3"/>
    <w:rsid w:val="00E6336F"/>
    <w:rsid w:val="00E70DF1"/>
    <w:rsid w:val="00E802E3"/>
    <w:rsid w:val="00E865A3"/>
    <w:rsid w:val="00E903C6"/>
    <w:rsid w:val="00EB5493"/>
    <w:rsid w:val="00EC178C"/>
    <w:rsid w:val="00EC1AA0"/>
    <w:rsid w:val="00EE3FF7"/>
    <w:rsid w:val="00EF5BF4"/>
    <w:rsid w:val="00F02977"/>
    <w:rsid w:val="00F06A45"/>
    <w:rsid w:val="00F07EA1"/>
    <w:rsid w:val="00F104AA"/>
    <w:rsid w:val="00F1115B"/>
    <w:rsid w:val="00F15B97"/>
    <w:rsid w:val="00F22107"/>
    <w:rsid w:val="00F25BE6"/>
    <w:rsid w:val="00F41BA6"/>
    <w:rsid w:val="00F46373"/>
    <w:rsid w:val="00F479D8"/>
    <w:rsid w:val="00F53E13"/>
    <w:rsid w:val="00F66B93"/>
    <w:rsid w:val="00F77AF7"/>
    <w:rsid w:val="00F80681"/>
    <w:rsid w:val="00FA6E5E"/>
    <w:rsid w:val="00FB1345"/>
    <w:rsid w:val="00FC2D3A"/>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 w:id="19748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767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ranet/cmas/documentsbyitem.aspx?itemid=76704" TargetMode="External"/><Relationship Id="rId4" Type="http://schemas.openxmlformats.org/officeDocument/2006/relationships/settings" Target="settings.xml"/><Relationship Id="rId9" Type="http://schemas.openxmlformats.org/officeDocument/2006/relationships/hyperlink" Target="http://intranet/cmas/documentsbyitem.aspx?itemid=76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10466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Geraldine O'Meara</cp:lastModifiedBy>
  <cp:revision>2</cp:revision>
  <cp:lastPrinted>2022-11-02T15:31:00Z</cp:lastPrinted>
  <dcterms:created xsi:type="dcterms:W3CDTF">2023-03-01T19:20:00Z</dcterms:created>
  <dcterms:modified xsi:type="dcterms:W3CDTF">2023-03-01T19:20:00Z</dcterms:modified>
</cp:coreProperties>
</file>