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04F8" w14:textId="7D96DD80" w:rsidR="00544B5D" w:rsidRDefault="00AF0970">
      <w:pPr>
        <w:pStyle w:val="Heading2"/>
        <w:jc w:val="center"/>
      </w:pPr>
      <w:r>
        <w:rPr>
          <w:b/>
          <w:u w:val="single"/>
        </w:rPr>
        <w:t>COMHAIRLE CONTAE ÁTHA CLIATH THEAS</w:t>
      </w:r>
      <w:r>
        <w:br/>
      </w:r>
      <w:r>
        <w:rPr>
          <w:b/>
          <w:u w:val="single"/>
        </w:rPr>
        <w:t>SOUTH DUBLIN COUNTY COUNCIL</w:t>
      </w:r>
    </w:p>
    <w:p w14:paraId="3F009A07" w14:textId="09F4B77D" w:rsidR="00544B5D" w:rsidRDefault="00AF0970">
      <w:r>
        <w:t>Minutes of South Dublin County Council</w:t>
      </w:r>
      <w:r w:rsidR="001D68A0">
        <w:t xml:space="preserve"> Area Committee Hybrid </w:t>
      </w:r>
      <w:r w:rsidR="00B35AD9">
        <w:t>M</w:t>
      </w:r>
      <w:r w:rsidR="001D68A0">
        <w:t xml:space="preserve">eeting of Rathfarnham, Templeogue, Firhouse, </w:t>
      </w:r>
      <w:r w:rsidR="00CB14EF">
        <w:t>Bohernabreena, held</w:t>
      </w:r>
      <w:r>
        <w:t xml:space="preserve"> on Tuesday 8th November 2022 through Microsoft 365 Teams and in Person in the Council Chambers.</w:t>
      </w:r>
    </w:p>
    <w:p w14:paraId="1521C2CE" w14:textId="77777777" w:rsidR="00544B5D" w:rsidRDefault="00AF0970">
      <w:pPr>
        <w:pStyle w:val="Heading3"/>
        <w:jc w:val="center"/>
        <w:rPr>
          <w:b/>
          <w:bCs/>
        </w:rPr>
      </w:pPr>
      <w:r>
        <w:rPr>
          <w:b/>
          <w:bCs/>
        </w:rPr>
        <w:t>COUNCILLORS PRESENT</w:t>
      </w:r>
    </w:p>
    <w:p w14:paraId="4B3B1E85" w14:textId="77777777" w:rsidR="00544B5D" w:rsidRDefault="00AF0970">
      <w:pPr>
        <w:pStyle w:val="NoSpacing"/>
        <w:ind w:left="2880" w:firstLine="720"/>
        <w:rPr>
          <w:sz w:val="20"/>
          <w:szCs w:val="20"/>
        </w:rPr>
      </w:pPr>
      <w:r>
        <w:rPr>
          <w:sz w:val="20"/>
          <w:szCs w:val="20"/>
        </w:rPr>
        <w:t>Alan Edge</w:t>
      </w:r>
    </w:p>
    <w:p w14:paraId="360EAB4F" w14:textId="77777777" w:rsidR="00544B5D" w:rsidRDefault="00AF0970">
      <w:pPr>
        <w:pStyle w:val="NoSpacing"/>
        <w:ind w:left="2880" w:firstLine="720"/>
        <w:rPr>
          <w:sz w:val="20"/>
          <w:szCs w:val="20"/>
        </w:rPr>
      </w:pPr>
      <w:r>
        <w:rPr>
          <w:sz w:val="20"/>
          <w:szCs w:val="20"/>
        </w:rPr>
        <w:t>David McManus</w:t>
      </w:r>
    </w:p>
    <w:p w14:paraId="6BCECB1D" w14:textId="77777777" w:rsidR="00544B5D" w:rsidRDefault="00AF0970">
      <w:pPr>
        <w:pStyle w:val="NoSpacing"/>
        <w:ind w:left="2880" w:firstLine="720"/>
        <w:rPr>
          <w:sz w:val="20"/>
          <w:szCs w:val="20"/>
        </w:rPr>
      </w:pPr>
      <w:r>
        <w:rPr>
          <w:sz w:val="20"/>
          <w:szCs w:val="20"/>
        </w:rPr>
        <w:t>Emma Murphy</w:t>
      </w:r>
    </w:p>
    <w:p w14:paraId="77531A6F" w14:textId="77777777" w:rsidR="00544B5D" w:rsidRDefault="00AF0970">
      <w:pPr>
        <w:pStyle w:val="NoSpacing"/>
        <w:ind w:left="2880" w:firstLine="720"/>
        <w:rPr>
          <w:sz w:val="20"/>
          <w:szCs w:val="20"/>
        </w:rPr>
      </w:pPr>
      <w:r>
        <w:rPr>
          <w:sz w:val="20"/>
          <w:szCs w:val="20"/>
        </w:rPr>
        <w:t>Lynn McCrave</w:t>
      </w:r>
    </w:p>
    <w:p w14:paraId="4A29FAC0" w14:textId="77777777" w:rsidR="00544B5D" w:rsidRDefault="00AF0970">
      <w:pPr>
        <w:pStyle w:val="NoSpacing"/>
        <w:ind w:left="2880" w:firstLine="720"/>
        <w:rPr>
          <w:sz w:val="20"/>
          <w:szCs w:val="20"/>
        </w:rPr>
      </w:pPr>
      <w:r>
        <w:rPr>
          <w:sz w:val="20"/>
          <w:szCs w:val="20"/>
        </w:rPr>
        <w:t>Lyn Hagin Meade</w:t>
      </w:r>
    </w:p>
    <w:p w14:paraId="47857D47" w14:textId="77777777" w:rsidR="00544B5D" w:rsidRDefault="00AF0970">
      <w:pPr>
        <w:pStyle w:val="NoSpacing"/>
        <w:ind w:left="2880" w:firstLine="720"/>
        <w:rPr>
          <w:sz w:val="20"/>
          <w:szCs w:val="20"/>
        </w:rPr>
      </w:pPr>
      <w:r>
        <w:rPr>
          <w:sz w:val="20"/>
          <w:szCs w:val="20"/>
        </w:rPr>
        <w:t xml:space="preserve">Deirdre O'Donovan </w:t>
      </w:r>
    </w:p>
    <w:p w14:paraId="6723EB5A" w14:textId="77777777" w:rsidR="00544B5D" w:rsidRDefault="00AF0970">
      <w:pPr>
        <w:pStyle w:val="NoSpacing"/>
        <w:ind w:left="2880" w:firstLine="720"/>
        <w:rPr>
          <w:sz w:val="20"/>
          <w:szCs w:val="20"/>
        </w:rPr>
      </w:pPr>
      <w:r>
        <w:rPr>
          <w:sz w:val="20"/>
          <w:szCs w:val="20"/>
        </w:rPr>
        <w:t xml:space="preserve">Ronan McMahon </w:t>
      </w:r>
    </w:p>
    <w:p w14:paraId="6808BE60" w14:textId="77777777" w:rsidR="00544B5D" w:rsidRDefault="00AF0970">
      <w:pPr>
        <w:pStyle w:val="NoSpacing"/>
        <w:ind w:left="2880" w:firstLine="720"/>
        <w:rPr>
          <w:sz w:val="20"/>
          <w:szCs w:val="20"/>
        </w:rPr>
      </w:pPr>
      <w:r>
        <w:rPr>
          <w:sz w:val="20"/>
          <w:szCs w:val="20"/>
        </w:rPr>
        <w:t>Laura Donaghy</w:t>
      </w:r>
    </w:p>
    <w:p w14:paraId="327C4B2F" w14:textId="77777777" w:rsidR="00544B5D" w:rsidRDefault="00AF0970">
      <w:pPr>
        <w:pStyle w:val="NoSpacing"/>
        <w:ind w:left="2880" w:firstLine="720"/>
        <w:rPr>
          <w:sz w:val="20"/>
          <w:szCs w:val="20"/>
        </w:rPr>
      </w:pPr>
      <w:r>
        <w:rPr>
          <w:sz w:val="20"/>
          <w:szCs w:val="20"/>
        </w:rPr>
        <w:t>Brian Lawlor</w:t>
      </w:r>
    </w:p>
    <w:p w14:paraId="655D0989" w14:textId="77777777" w:rsidR="00544B5D" w:rsidRDefault="00AF0970">
      <w:pPr>
        <w:pStyle w:val="NoSpacing"/>
        <w:ind w:left="2880" w:firstLine="720"/>
      </w:pPr>
      <w:r>
        <w:rPr>
          <w:sz w:val="20"/>
          <w:szCs w:val="20"/>
        </w:rPr>
        <w:t>Pamala Kearns</w:t>
      </w:r>
    </w:p>
    <w:p w14:paraId="3D43C734" w14:textId="77777777" w:rsidR="00544B5D" w:rsidRDefault="00544B5D">
      <w:pPr>
        <w:pStyle w:val="Heading3"/>
        <w:rPr>
          <w:b/>
        </w:rPr>
      </w:pPr>
    </w:p>
    <w:p w14:paraId="6C3DE816" w14:textId="77777777" w:rsidR="00544B5D" w:rsidRDefault="00544B5D">
      <w:pPr>
        <w:pStyle w:val="Heading3"/>
      </w:pPr>
    </w:p>
    <w:p w14:paraId="1DFD77CD" w14:textId="77777777" w:rsidR="00544B5D" w:rsidRDefault="00AF0970">
      <w:pPr>
        <w:pStyle w:val="Heading3"/>
        <w:ind w:left="2880" w:firstLine="720"/>
        <w:rPr>
          <w:b/>
          <w:bCs/>
        </w:rPr>
      </w:pPr>
      <w:r>
        <w:rPr>
          <w:b/>
          <w:bCs/>
        </w:rPr>
        <w:t>OFFICIALS PRESENT</w:t>
      </w:r>
    </w:p>
    <w:p w14:paraId="1FE9A4DA" w14:textId="77777777" w:rsidR="00544B5D" w:rsidRDefault="00AF0970">
      <w:pPr>
        <w:pStyle w:val="NoSpacing"/>
        <w:ind w:left="5760" w:hanging="3600"/>
        <w:rPr>
          <w:sz w:val="20"/>
          <w:szCs w:val="20"/>
        </w:rPr>
      </w:pPr>
      <w:r>
        <w:rPr>
          <w:sz w:val="20"/>
          <w:szCs w:val="20"/>
        </w:rPr>
        <w:t>Senior Executive Officer</w:t>
      </w:r>
      <w:r>
        <w:rPr>
          <w:sz w:val="20"/>
          <w:szCs w:val="20"/>
        </w:rPr>
        <w:tab/>
        <w:t>Mary Maguire, Sharon Conroy, Elaine Leech</w:t>
      </w:r>
    </w:p>
    <w:p w14:paraId="61660D92" w14:textId="77777777" w:rsidR="00544B5D" w:rsidRDefault="00AF0970">
      <w:pPr>
        <w:pStyle w:val="NoSpacing"/>
        <w:ind w:left="5760" w:hanging="3600"/>
        <w:rPr>
          <w:sz w:val="20"/>
          <w:szCs w:val="20"/>
        </w:rPr>
      </w:pPr>
      <w:r>
        <w:rPr>
          <w:sz w:val="20"/>
          <w:szCs w:val="20"/>
        </w:rPr>
        <w:t>Senior Architect</w:t>
      </w:r>
      <w:r>
        <w:rPr>
          <w:sz w:val="20"/>
          <w:szCs w:val="20"/>
        </w:rPr>
        <w:tab/>
        <w:t>Cian Harte</w:t>
      </w:r>
    </w:p>
    <w:p w14:paraId="232373BB" w14:textId="77777777" w:rsidR="00544B5D" w:rsidRDefault="00AF0970">
      <w:pPr>
        <w:pStyle w:val="NoSpacing"/>
        <w:ind w:left="1440" w:firstLine="720"/>
        <w:rPr>
          <w:sz w:val="20"/>
          <w:szCs w:val="20"/>
        </w:rPr>
      </w:pPr>
      <w:r>
        <w:rPr>
          <w:sz w:val="20"/>
          <w:szCs w:val="20"/>
        </w:rPr>
        <w:t>Senior Engineer</w:t>
      </w:r>
      <w:r>
        <w:rPr>
          <w:sz w:val="20"/>
          <w:szCs w:val="20"/>
        </w:rPr>
        <w:tab/>
      </w:r>
      <w:r>
        <w:rPr>
          <w:sz w:val="20"/>
          <w:szCs w:val="20"/>
        </w:rPr>
        <w:tab/>
      </w:r>
      <w:r>
        <w:rPr>
          <w:sz w:val="20"/>
          <w:szCs w:val="20"/>
        </w:rPr>
        <w:tab/>
      </w:r>
      <w:r>
        <w:rPr>
          <w:sz w:val="20"/>
          <w:szCs w:val="20"/>
        </w:rPr>
        <w:tab/>
        <w:t>Leo Magee, Gary Walsh, John Hegarty</w:t>
      </w:r>
    </w:p>
    <w:p w14:paraId="221B90AC" w14:textId="77777777" w:rsidR="00544B5D" w:rsidRDefault="00AF0970">
      <w:pPr>
        <w:pStyle w:val="NoSpacing"/>
        <w:ind w:left="1440" w:firstLine="720"/>
        <w:rPr>
          <w:sz w:val="20"/>
          <w:szCs w:val="20"/>
        </w:rPr>
      </w:pPr>
      <w:r>
        <w:rPr>
          <w:sz w:val="20"/>
          <w:szCs w:val="20"/>
        </w:rPr>
        <w:t>Senior Executive Parks Superintendent</w:t>
      </w:r>
      <w:r>
        <w:rPr>
          <w:sz w:val="20"/>
          <w:szCs w:val="20"/>
        </w:rPr>
        <w:tab/>
        <w:t>Laurence Colleran, Sean Redmond</w:t>
      </w:r>
      <w:r>
        <w:rPr>
          <w:sz w:val="20"/>
          <w:szCs w:val="20"/>
        </w:rPr>
        <w:tab/>
      </w:r>
      <w:r>
        <w:rPr>
          <w:sz w:val="20"/>
          <w:szCs w:val="20"/>
        </w:rPr>
        <w:tab/>
        <w:t>County Librarian</w:t>
      </w:r>
      <w:r>
        <w:rPr>
          <w:sz w:val="20"/>
          <w:szCs w:val="20"/>
        </w:rPr>
        <w:tab/>
      </w:r>
      <w:r>
        <w:rPr>
          <w:sz w:val="20"/>
          <w:szCs w:val="20"/>
        </w:rPr>
        <w:tab/>
      </w:r>
      <w:r>
        <w:rPr>
          <w:sz w:val="20"/>
          <w:szCs w:val="20"/>
        </w:rPr>
        <w:tab/>
        <w:t xml:space="preserve">                 Paul Fusco</w:t>
      </w:r>
    </w:p>
    <w:p w14:paraId="1689D1C1" w14:textId="77777777" w:rsidR="00544B5D" w:rsidRDefault="00AF0970">
      <w:pPr>
        <w:pStyle w:val="NoSpacing"/>
        <w:ind w:left="1440" w:firstLine="720"/>
        <w:rPr>
          <w:sz w:val="20"/>
          <w:szCs w:val="20"/>
        </w:rPr>
      </w:pPr>
      <w:r>
        <w:rPr>
          <w:sz w:val="20"/>
          <w:szCs w:val="20"/>
        </w:rPr>
        <w:t>Administrative Officer</w:t>
      </w:r>
      <w:r>
        <w:rPr>
          <w:sz w:val="20"/>
          <w:szCs w:val="20"/>
        </w:rPr>
        <w:tab/>
      </w:r>
      <w:r>
        <w:rPr>
          <w:sz w:val="20"/>
          <w:szCs w:val="20"/>
        </w:rPr>
        <w:tab/>
      </w:r>
      <w:r>
        <w:rPr>
          <w:sz w:val="20"/>
          <w:szCs w:val="20"/>
        </w:rPr>
        <w:tab/>
        <w:t>Brenda Shannon</w:t>
      </w:r>
    </w:p>
    <w:p w14:paraId="4040A697" w14:textId="77777777" w:rsidR="00544B5D" w:rsidRDefault="00AF0970">
      <w:pPr>
        <w:pStyle w:val="NoSpacing"/>
        <w:ind w:left="1440" w:firstLine="720"/>
        <w:rPr>
          <w:sz w:val="20"/>
          <w:szCs w:val="20"/>
        </w:rPr>
      </w:pPr>
      <w:r>
        <w:rPr>
          <w:sz w:val="20"/>
          <w:szCs w:val="20"/>
        </w:rPr>
        <w:t>Active Travel Officer</w:t>
      </w:r>
      <w:r>
        <w:rPr>
          <w:sz w:val="20"/>
          <w:szCs w:val="20"/>
        </w:rPr>
        <w:tab/>
      </w:r>
      <w:r>
        <w:rPr>
          <w:sz w:val="20"/>
          <w:szCs w:val="20"/>
        </w:rPr>
        <w:tab/>
      </w:r>
      <w:r>
        <w:rPr>
          <w:sz w:val="20"/>
          <w:szCs w:val="20"/>
        </w:rPr>
        <w:tab/>
        <w:t>Ciaran Duffy</w:t>
      </w:r>
      <w:r>
        <w:rPr>
          <w:sz w:val="20"/>
          <w:szCs w:val="20"/>
        </w:rPr>
        <w:tab/>
      </w:r>
    </w:p>
    <w:p w14:paraId="0B43C1A8" w14:textId="77777777" w:rsidR="00544B5D" w:rsidRDefault="00AF0970">
      <w:pPr>
        <w:pStyle w:val="NoSpacing"/>
        <w:ind w:left="1440" w:firstLine="720"/>
        <w:rPr>
          <w:sz w:val="20"/>
          <w:szCs w:val="20"/>
        </w:rPr>
      </w:pPr>
      <w:r>
        <w:rPr>
          <w:sz w:val="20"/>
          <w:szCs w:val="20"/>
        </w:rPr>
        <w:t>Staff Officer</w:t>
      </w:r>
      <w:r>
        <w:rPr>
          <w:sz w:val="20"/>
          <w:szCs w:val="20"/>
        </w:rPr>
        <w:tab/>
      </w:r>
      <w:r>
        <w:rPr>
          <w:sz w:val="20"/>
          <w:szCs w:val="20"/>
        </w:rPr>
        <w:tab/>
      </w:r>
      <w:r>
        <w:rPr>
          <w:sz w:val="20"/>
          <w:szCs w:val="20"/>
        </w:rPr>
        <w:tab/>
      </w:r>
      <w:r>
        <w:rPr>
          <w:sz w:val="20"/>
          <w:szCs w:val="20"/>
        </w:rPr>
        <w:tab/>
        <w:t xml:space="preserve">Aoife Brennan, </w:t>
      </w:r>
    </w:p>
    <w:p w14:paraId="4168F27E" w14:textId="77777777" w:rsidR="00544B5D" w:rsidRDefault="00AF0970">
      <w:pPr>
        <w:pStyle w:val="NoSpacing"/>
        <w:ind w:left="1440" w:firstLine="720"/>
        <w:rPr>
          <w:sz w:val="20"/>
          <w:szCs w:val="20"/>
        </w:rPr>
      </w:pPr>
      <w:r>
        <w:rPr>
          <w:sz w:val="20"/>
          <w:szCs w:val="20"/>
        </w:rPr>
        <w:t>Clerical Officer</w:t>
      </w:r>
      <w:r>
        <w:rPr>
          <w:sz w:val="20"/>
          <w:szCs w:val="20"/>
        </w:rPr>
        <w:tab/>
      </w:r>
      <w:r>
        <w:rPr>
          <w:sz w:val="20"/>
          <w:szCs w:val="20"/>
        </w:rPr>
        <w:tab/>
      </w:r>
      <w:r>
        <w:rPr>
          <w:sz w:val="20"/>
          <w:szCs w:val="20"/>
        </w:rPr>
        <w:tab/>
      </w:r>
      <w:r>
        <w:rPr>
          <w:sz w:val="20"/>
          <w:szCs w:val="20"/>
        </w:rPr>
        <w:tab/>
        <w:t xml:space="preserve">Vikki Cryan, </w:t>
      </w:r>
    </w:p>
    <w:p w14:paraId="722BA8E8" w14:textId="77777777" w:rsidR="00544B5D" w:rsidRDefault="00544B5D">
      <w:pPr>
        <w:pStyle w:val="NoSpacing"/>
        <w:ind w:left="1440" w:firstLine="720"/>
        <w:rPr>
          <w:sz w:val="20"/>
          <w:szCs w:val="20"/>
        </w:rPr>
      </w:pPr>
    </w:p>
    <w:p w14:paraId="0FFBC405" w14:textId="77777777" w:rsidR="00544B5D" w:rsidRDefault="00544B5D">
      <w:pPr>
        <w:pStyle w:val="NoSpacing"/>
        <w:ind w:left="1440" w:firstLine="720"/>
        <w:rPr>
          <w:sz w:val="20"/>
          <w:szCs w:val="20"/>
        </w:rPr>
      </w:pPr>
    </w:p>
    <w:p w14:paraId="489BB17B" w14:textId="77777777" w:rsidR="00544B5D" w:rsidRDefault="00AF0970">
      <w:pPr>
        <w:jc w:val="center"/>
      </w:pPr>
      <w:r>
        <w:t>An Cathaoirleach, Councillor Lyn Hagin Meade presided</w:t>
      </w:r>
    </w:p>
    <w:p w14:paraId="17F4A855" w14:textId="77777777" w:rsidR="00544B5D" w:rsidRDefault="00AF0970">
      <w:pPr>
        <w:pStyle w:val="NoSpacing"/>
        <w:jc w:val="center"/>
      </w:pPr>
      <w:r>
        <w:t xml:space="preserve">       Apologies were received from Councillor C Bailey, </w:t>
      </w:r>
      <w:r>
        <w:tab/>
      </w:r>
    </w:p>
    <w:p w14:paraId="1FEA86E5" w14:textId="77777777" w:rsidR="00544B5D" w:rsidRDefault="00544B5D">
      <w:pPr>
        <w:jc w:val="center"/>
      </w:pPr>
    </w:p>
    <w:p w14:paraId="0345B3A5" w14:textId="77777777" w:rsidR="00544B5D" w:rsidRDefault="00544B5D">
      <w:pPr>
        <w:pStyle w:val="Heading3"/>
      </w:pPr>
    </w:p>
    <w:p w14:paraId="24097A1D" w14:textId="77777777" w:rsidR="00544B5D" w:rsidRDefault="00AF0970">
      <w:pPr>
        <w:pStyle w:val="Heading3"/>
      </w:pPr>
      <w:r>
        <w:rPr>
          <w:b/>
          <w:u w:val="single"/>
        </w:rPr>
        <w:t>RTFB/390/H1/ Item ID:76780 - Minutes</w:t>
      </w:r>
    </w:p>
    <w:p w14:paraId="1A9E74B8" w14:textId="77777777" w:rsidR="00544B5D" w:rsidRDefault="00AF0970">
      <w:r>
        <w:t>Confirmation and re-affirmation of minutes of meeting of October ACM</w:t>
      </w:r>
    </w:p>
    <w:p w14:paraId="4BF07A94" w14:textId="77777777" w:rsidR="00544B5D" w:rsidRDefault="00AF0970">
      <w:r>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 11</w:t>
      </w:r>
      <w:r>
        <w:rPr>
          <w:vertAlign w:val="superscript"/>
        </w:rPr>
        <w:t>th</w:t>
      </w:r>
      <w:r>
        <w:t xml:space="preserve"> October 2022 which have been circulated, were submitted, and </w:t>
      </w:r>
      <w:r>
        <w:rPr>
          <w:b/>
        </w:rPr>
        <w:t>APPROVED</w:t>
      </w:r>
      <w:r>
        <w:t xml:space="preserve"> as true record and signed.</w:t>
      </w:r>
    </w:p>
    <w:p w14:paraId="639B6165" w14:textId="77777777" w:rsidR="00544B5D" w:rsidRDefault="00AF0970">
      <w:r>
        <w:t xml:space="preserve">It was proposed by Councillor L Hagin Meade, seconded by Councillor E Murphy, and </w:t>
      </w:r>
      <w:r>
        <w:rPr>
          <w:b/>
        </w:rPr>
        <w:t>RESOLVED</w:t>
      </w:r>
      <w:r>
        <w:t xml:space="preserve"> “That the recommendations contained in the minutes of 11</w:t>
      </w:r>
      <w:r>
        <w:rPr>
          <w:vertAlign w:val="superscript"/>
        </w:rPr>
        <w:t>th</w:t>
      </w:r>
      <w:r>
        <w:t xml:space="preserve"> October 2022 be </w:t>
      </w:r>
      <w:r>
        <w:rPr>
          <w:b/>
        </w:rPr>
        <w:t>ADOPTED</w:t>
      </w:r>
      <w:r>
        <w:t xml:space="preserve"> and </w:t>
      </w:r>
      <w:r>
        <w:rPr>
          <w:b/>
        </w:rPr>
        <w:t>APPROVED</w:t>
      </w:r>
      <w:r>
        <w:t>.”</w:t>
      </w:r>
    </w:p>
    <w:p w14:paraId="5AF45387" w14:textId="77777777" w:rsidR="00544B5D" w:rsidRDefault="00544B5D"/>
    <w:p w14:paraId="6A355B33" w14:textId="77777777" w:rsidR="00544B5D" w:rsidRDefault="00CB14EF">
      <w:hyperlink r:id="rId7" w:history="1">
        <w:r w:rsidR="00AF0970">
          <w:rPr>
            <w:rStyle w:val="Hyperlink"/>
          </w:rPr>
          <w:t>H1 Minutes</w:t>
        </w:r>
      </w:hyperlink>
    </w:p>
    <w:p w14:paraId="1BF8A8B8" w14:textId="77777777" w:rsidR="00544B5D" w:rsidRDefault="00AF0970">
      <w:r>
        <w:t xml:space="preserve">It was proposed by Councillor A Edge, seconded by Councillor E Murphy, and </w:t>
      </w:r>
      <w:r>
        <w:rPr>
          <w:b/>
        </w:rPr>
        <w:t>RESOLVED</w:t>
      </w:r>
      <w:r>
        <w:t xml:space="preserve"> “That pursuant to Standing Order No. 13 that Questions 1 - 9 be </w:t>
      </w:r>
      <w:r>
        <w:rPr>
          <w:b/>
        </w:rPr>
        <w:t>ADOPTED</w:t>
      </w:r>
      <w:r>
        <w:t xml:space="preserve"> and </w:t>
      </w:r>
      <w:r>
        <w:rPr>
          <w:b/>
        </w:rPr>
        <w:t>APPROVED</w:t>
      </w:r>
      <w:r>
        <w:rPr>
          <w:bCs/>
        </w:rPr>
        <w:t xml:space="preserve">. </w:t>
      </w:r>
    </w:p>
    <w:p w14:paraId="2D6D519E" w14:textId="77777777" w:rsidR="00544B5D" w:rsidRDefault="00544B5D"/>
    <w:p w14:paraId="55E0EBC5" w14:textId="77777777" w:rsidR="00544B5D" w:rsidRDefault="00544B5D"/>
    <w:p w14:paraId="30C1C872" w14:textId="77777777" w:rsidR="00544B5D" w:rsidRDefault="00AF0970">
      <w:pPr>
        <w:pStyle w:val="Heading2"/>
        <w:jc w:val="center"/>
        <w:rPr>
          <w:b/>
          <w:bCs/>
          <w:sz w:val="28"/>
          <w:szCs w:val="28"/>
        </w:rPr>
      </w:pPr>
      <w:r>
        <w:rPr>
          <w:b/>
          <w:bCs/>
          <w:sz w:val="28"/>
          <w:szCs w:val="28"/>
        </w:rPr>
        <w:t>Environment</w:t>
      </w:r>
    </w:p>
    <w:p w14:paraId="15339C20" w14:textId="77777777" w:rsidR="00544B5D" w:rsidRDefault="00AF0970">
      <w:pPr>
        <w:pStyle w:val="Heading3"/>
      </w:pPr>
      <w:r>
        <w:rPr>
          <w:b/>
          <w:u w:val="single"/>
        </w:rPr>
        <w:t>RTFB/391/Q1/ Item ID:76529 -Bulbs</w:t>
      </w:r>
    </w:p>
    <w:p w14:paraId="77F941E0" w14:textId="77777777" w:rsidR="00544B5D" w:rsidRDefault="00AF0970">
      <w:r>
        <w:t>Proposed by Councillor D. O'Donovan</w:t>
      </w:r>
    </w:p>
    <w:p w14:paraId="30612ECE" w14:textId="77777777" w:rsidR="00544B5D" w:rsidRDefault="00AF0970">
      <w:r>
        <w:t>To ask the Manager for a report on the Bulbs provided for the RTFB/RTT Areas over the past five years as part of the Bulbs Not Bonfire initiative, and what overall percentage of bulbs have been received in this area, compared to the overall county.</w:t>
      </w:r>
    </w:p>
    <w:p w14:paraId="1B4D5534" w14:textId="77777777" w:rsidR="00544B5D" w:rsidRDefault="00AF0970">
      <w:r>
        <w:rPr>
          <w:b/>
        </w:rPr>
        <w:t>REPLY:</w:t>
      </w:r>
    </w:p>
    <w:p w14:paraId="00CA607F" w14:textId="77777777" w:rsidR="00544B5D" w:rsidRDefault="00AF0970">
      <w:r>
        <w:t>Bulbs not Bonfires is a reward through the Council’s Social Credits Scheme. This scheme rewards community groups for undertaking pro-environmental / non bonfire orientated Halloween activities and projects. The Bulbs not Bonfires initiative provides communities with flowers in the spring instead of a scarred open space throughout the year. This year’s theme is Safe Halloween, which was advertised on the website, MembersNet, social media and email. Community groups, environmental groups, resident associations and schools can apply using our simple application form, nominating the site location for planting and submit photos of the site along with their applications.</w:t>
      </w:r>
    </w:p>
    <w:p w14:paraId="6EE488E1" w14:textId="77777777" w:rsidR="00544B5D" w:rsidRDefault="00AF0970">
      <w:r>
        <w:t>All applications are dealt with on a first come first served basis.</w:t>
      </w:r>
    </w:p>
    <w:tbl>
      <w:tblPr>
        <w:tblW w:w="8745" w:type="dxa"/>
        <w:tblInd w:w="10" w:type="dxa"/>
        <w:tblCellMar>
          <w:left w:w="10" w:type="dxa"/>
          <w:right w:w="10" w:type="dxa"/>
        </w:tblCellMar>
        <w:tblLook w:val="0000" w:firstRow="0" w:lastRow="0" w:firstColumn="0" w:lastColumn="0" w:noHBand="0" w:noVBand="0"/>
      </w:tblPr>
      <w:tblGrid>
        <w:gridCol w:w="2685"/>
        <w:gridCol w:w="5535"/>
        <w:gridCol w:w="525"/>
      </w:tblGrid>
      <w:tr w:rsidR="00544B5D" w14:paraId="7AFCE5C9"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064080A" w14:textId="77777777" w:rsidR="00544B5D" w:rsidRDefault="00AF0970">
            <w:r>
              <w:rPr>
                <w:b/>
              </w:rPr>
              <w:t>Bags of Bulbs</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8954705"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1D24710" w14:textId="77777777" w:rsidR="00544B5D" w:rsidRDefault="00AF0970">
            <w:r>
              <w:t> </w:t>
            </w:r>
          </w:p>
        </w:tc>
      </w:tr>
      <w:tr w:rsidR="00544B5D" w14:paraId="182CAED2"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30839F8" w14:textId="77777777" w:rsidR="00544B5D" w:rsidRDefault="00AF0970">
            <w:r>
              <w:t> </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DA4C9DD"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5E11D45" w14:textId="77777777" w:rsidR="00544B5D" w:rsidRDefault="00AF0970">
            <w:r>
              <w:t> </w:t>
            </w:r>
          </w:p>
        </w:tc>
      </w:tr>
      <w:tr w:rsidR="00544B5D" w14:paraId="77A7EA7D"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53B5E19" w14:textId="77777777" w:rsidR="00544B5D" w:rsidRDefault="00AF0970">
            <w:r>
              <w:rPr>
                <w:b/>
              </w:rPr>
              <w:t>2017</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1959436" w14:textId="77777777" w:rsidR="00544B5D" w:rsidRDefault="00AF0970">
            <w:r>
              <w:rPr>
                <w:b/>
              </w:rPr>
              <w:t>Rathfarnham/Templeogue/Firhouse/Bohernabreena Area number of bags given:</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263BF1F" w14:textId="77777777" w:rsidR="00544B5D" w:rsidRDefault="00AF0970">
            <w:r>
              <w:rPr>
                <w:b/>
              </w:rPr>
              <w:t>%</w:t>
            </w:r>
          </w:p>
        </w:tc>
      </w:tr>
      <w:tr w:rsidR="00544B5D" w14:paraId="74902F37"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FDBC2B4" w14:textId="77777777" w:rsidR="00544B5D" w:rsidRDefault="00AF0970">
            <w:r>
              <w:rPr>
                <w:b/>
              </w:rPr>
              <w:t>Bags ordered by SDCC = 140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C978FD" w14:textId="77777777" w:rsidR="00544B5D" w:rsidRDefault="00AF0970">
            <w:r>
              <w:rPr>
                <w:b/>
              </w:rPr>
              <w:t>Total: 67</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83356A7" w14:textId="77777777" w:rsidR="00544B5D" w:rsidRDefault="00AF0970">
            <w:r>
              <w:rPr>
                <w:b/>
              </w:rPr>
              <w:t>48%</w:t>
            </w:r>
          </w:p>
        </w:tc>
      </w:tr>
      <w:tr w:rsidR="00544B5D" w14:paraId="3BE58A02"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A70360F" w14:textId="77777777" w:rsidR="00544B5D" w:rsidRDefault="00AF0970">
            <w:r>
              <w:rPr>
                <w:b/>
              </w:rPr>
              <w:t>2018</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D6B8A4"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176213A" w14:textId="77777777" w:rsidR="00544B5D" w:rsidRDefault="00AF0970">
            <w:r>
              <w:t> </w:t>
            </w:r>
          </w:p>
        </w:tc>
      </w:tr>
      <w:tr w:rsidR="00544B5D" w14:paraId="63A1711F"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EC43B1" w14:textId="77777777" w:rsidR="00544B5D" w:rsidRDefault="00AF0970">
            <w:r>
              <w:rPr>
                <w:b/>
              </w:rPr>
              <w:t>Bags ordered by SDCC = 180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5EDDCC1" w14:textId="77777777" w:rsidR="00544B5D" w:rsidRDefault="00AF0970">
            <w:r>
              <w:rPr>
                <w:b/>
              </w:rPr>
              <w:t>Total: 68</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13AB0E8" w14:textId="77777777" w:rsidR="00544B5D" w:rsidRDefault="00AF0970">
            <w:r>
              <w:rPr>
                <w:b/>
              </w:rPr>
              <w:t>38%</w:t>
            </w:r>
          </w:p>
        </w:tc>
      </w:tr>
      <w:tr w:rsidR="00544B5D" w14:paraId="2DA23B35"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7D9EFC" w14:textId="77777777" w:rsidR="00544B5D" w:rsidRDefault="00AF0970">
            <w:r>
              <w:rPr>
                <w:b/>
              </w:rPr>
              <w:t>2019</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548F287"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A8CFBBD" w14:textId="77777777" w:rsidR="00544B5D" w:rsidRDefault="00AF0970">
            <w:r>
              <w:t> </w:t>
            </w:r>
          </w:p>
        </w:tc>
      </w:tr>
      <w:tr w:rsidR="00544B5D" w14:paraId="3BE6EA29"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C626E9" w14:textId="77777777" w:rsidR="00544B5D" w:rsidRDefault="00AF0970">
            <w:r>
              <w:rPr>
                <w:b/>
              </w:rPr>
              <w:t>Bags ordered by SDCC = 180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3CF9D80" w14:textId="77777777" w:rsidR="00544B5D" w:rsidRDefault="00AF0970">
            <w:r>
              <w:rPr>
                <w:b/>
              </w:rPr>
              <w:t>Total: 70</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ED9FDB5" w14:textId="77777777" w:rsidR="00544B5D" w:rsidRDefault="00AF0970">
            <w:r>
              <w:rPr>
                <w:b/>
              </w:rPr>
              <w:t>39%</w:t>
            </w:r>
          </w:p>
        </w:tc>
      </w:tr>
      <w:tr w:rsidR="00544B5D" w14:paraId="69736D0F"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4B205D5" w14:textId="77777777" w:rsidR="00544B5D" w:rsidRDefault="00AF0970">
            <w:r>
              <w:rPr>
                <w:b/>
              </w:rPr>
              <w:t>2020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C96752C"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31A0D0D" w14:textId="77777777" w:rsidR="00544B5D" w:rsidRDefault="00AF0970">
            <w:r>
              <w:t> </w:t>
            </w:r>
          </w:p>
        </w:tc>
      </w:tr>
      <w:tr w:rsidR="00544B5D" w14:paraId="34EE2F9A"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C2BC147" w14:textId="77777777" w:rsidR="00544B5D" w:rsidRDefault="00AF0970">
            <w:r>
              <w:rPr>
                <w:b/>
              </w:rPr>
              <w:t>Bags ordered by SDCC = 240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5A278B2" w14:textId="77777777" w:rsidR="00544B5D" w:rsidRDefault="00AF0970">
            <w:r>
              <w:rPr>
                <w:b/>
              </w:rPr>
              <w:t>Total: 68</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4FCE51C" w14:textId="77777777" w:rsidR="00544B5D" w:rsidRDefault="00AF0970">
            <w:r>
              <w:rPr>
                <w:b/>
              </w:rPr>
              <w:t>28%</w:t>
            </w:r>
          </w:p>
        </w:tc>
      </w:tr>
      <w:tr w:rsidR="00544B5D" w14:paraId="78C9BC18"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0A4E4EA" w14:textId="77777777" w:rsidR="00544B5D" w:rsidRDefault="00AF0970">
            <w:r>
              <w:rPr>
                <w:b/>
              </w:rPr>
              <w:t>2021</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EEA0CD" w14:textId="77777777" w:rsidR="00544B5D" w:rsidRDefault="00AF0970">
            <w:r>
              <w:t> </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9BB05E" w14:textId="77777777" w:rsidR="00544B5D" w:rsidRDefault="00AF0970">
            <w:r>
              <w:t> </w:t>
            </w:r>
          </w:p>
        </w:tc>
      </w:tr>
      <w:tr w:rsidR="00544B5D" w14:paraId="33B94756" w14:textId="77777777">
        <w:tc>
          <w:tcPr>
            <w:tcW w:w="2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E41DC87" w14:textId="77777777" w:rsidR="00544B5D" w:rsidRDefault="00AF0970">
            <w:r>
              <w:rPr>
                <w:b/>
              </w:rPr>
              <w:t>Bags ordered by SDCC = 300</w:t>
            </w:r>
          </w:p>
        </w:tc>
        <w:tc>
          <w:tcPr>
            <w:tcW w:w="55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FB611F7" w14:textId="77777777" w:rsidR="00544B5D" w:rsidRDefault="00AF0970">
            <w:r>
              <w:rPr>
                <w:b/>
              </w:rPr>
              <w:t>Total: 69</w:t>
            </w:r>
          </w:p>
        </w:tc>
        <w:tc>
          <w:tcPr>
            <w:tcW w:w="52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6DC125D" w14:textId="77777777" w:rsidR="00544B5D" w:rsidRDefault="00AF0970">
            <w:r>
              <w:rPr>
                <w:b/>
              </w:rPr>
              <w:t>23%</w:t>
            </w:r>
          </w:p>
        </w:tc>
      </w:tr>
    </w:tbl>
    <w:p w14:paraId="65F28801" w14:textId="77777777" w:rsidR="00544B5D" w:rsidRDefault="00AF0970">
      <w:pPr>
        <w:pStyle w:val="Heading3"/>
      </w:pPr>
      <w:r>
        <w:rPr>
          <w:b/>
          <w:u w:val="single"/>
        </w:rPr>
        <w:lastRenderedPageBreak/>
        <w:t xml:space="preserve">RTFB/392/C1/ Item ID:76755 - Correspondence </w:t>
      </w:r>
    </w:p>
    <w:p w14:paraId="24587F6F" w14:textId="77777777" w:rsidR="00544B5D" w:rsidRDefault="00AF0970">
      <w:r>
        <w:t>Correspondence (No Business)</w:t>
      </w:r>
    </w:p>
    <w:p w14:paraId="721D7C78" w14:textId="77777777" w:rsidR="00544B5D" w:rsidRDefault="00AF0970">
      <w:pPr>
        <w:pStyle w:val="Heading3"/>
      </w:pPr>
      <w:r>
        <w:rPr>
          <w:b/>
          <w:u w:val="single"/>
        </w:rPr>
        <w:t>RTFB/393/H2/ Item ID:76771 – New Works</w:t>
      </w:r>
    </w:p>
    <w:p w14:paraId="703CFBCE" w14:textId="77777777" w:rsidR="00544B5D" w:rsidRDefault="00AF0970">
      <w:r>
        <w:t>New Works (No Business)</w:t>
      </w:r>
    </w:p>
    <w:p w14:paraId="6E95038C" w14:textId="77777777" w:rsidR="00544B5D" w:rsidRDefault="00AF0970">
      <w:pPr>
        <w:pStyle w:val="Heading3"/>
      </w:pPr>
      <w:r>
        <w:rPr>
          <w:b/>
          <w:u w:val="single"/>
        </w:rPr>
        <w:t>RTFB/394/H3/ Item ID:76788 - Bi-annually Report on Litter Management Plan</w:t>
      </w:r>
    </w:p>
    <w:p w14:paraId="65B5F97C" w14:textId="2B64F656" w:rsidR="00544B5D" w:rsidRDefault="00AF0970">
      <w:pPr>
        <w:pStyle w:val="Heading3"/>
        <w:rPr>
          <w:bCs/>
        </w:rPr>
      </w:pPr>
      <w:r>
        <w:rPr>
          <w:bCs/>
        </w:rPr>
        <w:t>The following Report was Presented By:</w:t>
      </w:r>
      <w:r>
        <w:rPr>
          <w:bCs/>
        </w:rPr>
        <w:tab/>
      </w:r>
      <w:r w:rsidR="00FF4219">
        <w:rPr>
          <w:bCs/>
        </w:rPr>
        <w:t>B Shannon</w:t>
      </w:r>
      <w:r>
        <w:rPr>
          <w:bCs/>
        </w:rPr>
        <w:t xml:space="preserve"> Senior Executive Parks Superintendent </w:t>
      </w:r>
      <w:r>
        <w:rPr>
          <w:bCs/>
        </w:rPr>
        <w:tab/>
      </w:r>
      <w:r>
        <w:rPr>
          <w:bCs/>
        </w:rPr>
        <w:tab/>
      </w:r>
      <w:r>
        <w:rPr>
          <w:bCs/>
        </w:rPr>
        <w:tab/>
      </w:r>
    </w:p>
    <w:p w14:paraId="1130EBFB" w14:textId="77777777" w:rsidR="00544B5D" w:rsidRDefault="00CB14EF">
      <w:hyperlink r:id="rId8" w:history="1">
        <w:r w:rsidR="00AF0970">
          <w:rPr>
            <w:rStyle w:val="Hyperlink"/>
          </w:rPr>
          <w:t>H3 Litter Management Plan Update</w:t>
        </w:r>
      </w:hyperlink>
    </w:p>
    <w:p w14:paraId="1CD9BF2C" w14:textId="77777777" w:rsidR="00544B5D" w:rsidRDefault="00544B5D"/>
    <w:p w14:paraId="6887BD4B" w14:textId="692CF57F" w:rsidR="00544B5D" w:rsidRDefault="00AF0970">
      <w:r>
        <w:rPr>
          <w:rStyle w:val="Hyperlink"/>
          <w:color w:val="auto"/>
          <w:u w:val="none"/>
        </w:rPr>
        <w:t xml:space="preserve">Following contributions from Councillors A Edge Y Collins, P Kearns R McMahon &amp; E Murphy, </w:t>
      </w:r>
      <w:r w:rsidR="00FF4219">
        <w:rPr>
          <w:rStyle w:val="Hyperlink"/>
          <w:color w:val="auto"/>
          <w:u w:val="none"/>
        </w:rPr>
        <w:t>B Shannon Administrative Officer</w:t>
      </w:r>
      <w:r w:rsidR="00355F01">
        <w:rPr>
          <w:rStyle w:val="Hyperlink"/>
          <w:color w:val="auto"/>
          <w:u w:val="none"/>
        </w:rPr>
        <w:t>,</w:t>
      </w:r>
      <w:r>
        <w:rPr>
          <w:rStyle w:val="Hyperlink"/>
          <w:color w:val="auto"/>
          <w:u w:val="none"/>
        </w:rPr>
        <w:t xml:space="preserve"> Responded to queries raised and the Report was </w:t>
      </w:r>
      <w:r>
        <w:rPr>
          <w:rStyle w:val="Hyperlink"/>
          <w:b/>
          <w:bCs/>
          <w:color w:val="auto"/>
          <w:u w:val="none"/>
        </w:rPr>
        <w:t>Noted</w:t>
      </w:r>
      <w:r>
        <w:rPr>
          <w:rStyle w:val="Hyperlink"/>
          <w:color w:val="auto"/>
          <w:u w:val="none"/>
        </w:rPr>
        <w:tab/>
      </w:r>
    </w:p>
    <w:p w14:paraId="3A75DCEF" w14:textId="77777777" w:rsidR="00544B5D" w:rsidRDefault="00AF0970">
      <w:pPr>
        <w:pStyle w:val="Heading2"/>
        <w:jc w:val="center"/>
        <w:rPr>
          <w:b/>
          <w:bCs/>
          <w:sz w:val="28"/>
          <w:szCs w:val="28"/>
        </w:rPr>
      </w:pPr>
      <w:r>
        <w:rPr>
          <w:b/>
          <w:bCs/>
          <w:sz w:val="28"/>
          <w:szCs w:val="28"/>
        </w:rPr>
        <w:t>Water  Drainage</w:t>
      </w:r>
    </w:p>
    <w:p w14:paraId="56A98BDF" w14:textId="77777777" w:rsidR="00544B5D" w:rsidRDefault="00AF0970">
      <w:pPr>
        <w:pStyle w:val="Heading3"/>
      </w:pPr>
      <w:r>
        <w:rPr>
          <w:b/>
          <w:u w:val="single"/>
        </w:rPr>
        <w:t>RTFB/395/C2/ Item ID:76765 - Correspondence</w:t>
      </w:r>
    </w:p>
    <w:p w14:paraId="4167DC0E" w14:textId="77777777" w:rsidR="00544B5D" w:rsidRDefault="00AF0970">
      <w:r>
        <w:t>Correspondence (No Business)</w:t>
      </w:r>
    </w:p>
    <w:p w14:paraId="4871CA18" w14:textId="77777777" w:rsidR="00544B5D" w:rsidRDefault="00AF0970">
      <w:pPr>
        <w:pStyle w:val="Heading3"/>
      </w:pPr>
      <w:r>
        <w:rPr>
          <w:b/>
          <w:u w:val="single"/>
        </w:rPr>
        <w:t>RTFB/395/H4/ Item ID:76778 – New Works</w:t>
      </w:r>
    </w:p>
    <w:p w14:paraId="5062DFB9" w14:textId="77777777" w:rsidR="00544B5D" w:rsidRDefault="00AF0970">
      <w:r>
        <w:t>New Works (No Business)</w:t>
      </w:r>
    </w:p>
    <w:p w14:paraId="7C2D9059" w14:textId="77777777" w:rsidR="00544B5D" w:rsidRDefault="00AF0970">
      <w:pPr>
        <w:pStyle w:val="Heading2"/>
        <w:jc w:val="center"/>
        <w:rPr>
          <w:b/>
          <w:bCs/>
          <w:sz w:val="28"/>
          <w:szCs w:val="28"/>
        </w:rPr>
      </w:pPr>
      <w:r>
        <w:rPr>
          <w:b/>
          <w:bCs/>
          <w:sz w:val="28"/>
          <w:szCs w:val="28"/>
        </w:rPr>
        <w:t>Public Realm</w:t>
      </w:r>
    </w:p>
    <w:p w14:paraId="7B07A5DB" w14:textId="77777777" w:rsidR="00544B5D" w:rsidRDefault="00AF0970">
      <w:pPr>
        <w:pStyle w:val="Heading3"/>
      </w:pPr>
      <w:r>
        <w:rPr>
          <w:b/>
          <w:u w:val="single"/>
        </w:rPr>
        <w:t xml:space="preserve">RTFB/396/Q2/ Item ID:76784 – Laneway cleanse </w:t>
      </w:r>
    </w:p>
    <w:p w14:paraId="6F72C8C1" w14:textId="77777777" w:rsidR="00544B5D" w:rsidRDefault="00AF0970">
      <w:r>
        <w:t>Proposed by Councillor B. Lawlor</w:t>
      </w:r>
    </w:p>
    <w:p w14:paraId="218C7A3E" w14:textId="77777777" w:rsidR="00544B5D" w:rsidRDefault="00AF0970">
      <w:r>
        <w:t>To ask the Manager to clean lane opposite address provided</w:t>
      </w:r>
    </w:p>
    <w:p w14:paraId="253A662E" w14:textId="77777777" w:rsidR="00544B5D" w:rsidRDefault="00AF0970">
      <w:r>
        <w:rPr>
          <w:b/>
        </w:rPr>
        <w:t>REPLY:</w:t>
      </w:r>
    </w:p>
    <w:p w14:paraId="4C6EBB64" w14:textId="77777777" w:rsidR="00544B5D" w:rsidRDefault="00AF0970">
      <w:r>
        <w:t>The laneway in question which links Cremorne and Coolamber Park has been inspected recently and was found to be in a very clean condition.  A small quantity of leaves and very light weed growth was noted to be present.  There are no plans at present to clean this laneway, the issues of leaves and weeds will be kept under review and will be responded to if the need arises.</w:t>
      </w:r>
      <w:r>
        <w:rPr>
          <w:b/>
        </w:rPr>
        <w:t> </w:t>
      </w:r>
    </w:p>
    <w:p w14:paraId="4F17CC82" w14:textId="77777777" w:rsidR="00544B5D" w:rsidRDefault="00AF0970">
      <w:pPr>
        <w:pStyle w:val="Heading3"/>
      </w:pPr>
      <w:r>
        <w:rPr>
          <w:b/>
          <w:u w:val="single"/>
        </w:rPr>
        <w:t>RTFB/397/Q3/Item ID:76785 – Hedging Ballycullen</w:t>
      </w:r>
    </w:p>
    <w:p w14:paraId="5F0D879E" w14:textId="77777777" w:rsidR="00544B5D" w:rsidRDefault="00AF0970">
      <w:r>
        <w:t>Proposed by Councillor B. Lawlor</w:t>
      </w:r>
    </w:p>
    <w:p w14:paraId="2518A3EC" w14:textId="77777777" w:rsidR="00544B5D" w:rsidRDefault="00AF0970">
      <w:r>
        <w:t>To ask Manager to cut back hedging on Ballycullen Road opposite Glenvara estate</w:t>
      </w:r>
    </w:p>
    <w:p w14:paraId="3D556150" w14:textId="77777777" w:rsidR="00544B5D" w:rsidRDefault="00AF0970">
      <w:r>
        <w:rPr>
          <w:b/>
        </w:rPr>
        <w:t>REPLY:</w:t>
      </w:r>
    </w:p>
    <w:p w14:paraId="0F8305F8" w14:textId="77777777" w:rsidR="00544B5D" w:rsidRDefault="00AF0970">
      <w:r>
        <w:t xml:space="preserve">The winter hedge cutting programme provided by the Council's Public Realm Section commenced during the month of October.  The hedging referred to </w:t>
      </w:r>
      <w:proofErr w:type="spellStart"/>
      <w:r>
        <w:t>here</w:t>
      </w:r>
      <w:proofErr w:type="spellEnd"/>
      <w:r>
        <w:t xml:space="preserve"> along the Ballycullen Road, opposite Glenvara Estate, is included on the annual programme and will be attended to during the months of November and December.</w:t>
      </w:r>
    </w:p>
    <w:p w14:paraId="3088AEA5" w14:textId="77777777" w:rsidR="00544B5D" w:rsidRDefault="00AF0970">
      <w:pPr>
        <w:pStyle w:val="Heading3"/>
      </w:pPr>
      <w:r>
        <w:rPr>
          <w:b/>
          <w:u w:val="single"/>
        </w:rPr>
        <w:t>RTFB/398/Q4/Item ID:76588 - Running Track Dodder Valley Park</w:t>
      </w:r>
    </w:p>
    <w:p w14:paraId="06A0C896" w14:textId="77777777" w:rsidR="00544B5D" w:rsidRDefault="00AF0970">
      <w:r>
        <w:t>Proposed by Councillor E. Murphy</w:t>
      </w:r>
    </w:p>
    <w:p w14:paraId="613BD165" w14:textId="77777777" w:rsidR="00544B5D" w:rsidRDefault="00AF0970">
      <w:r>
        <w:t>To ask the Council for an update on the running track in Dodder Valley Park?</w:t>
      </w:r>
    </w:p>
    <w:p w14:paraId="4EDD04A7" w14:textId="77777777" w:rsidR="00544B5D" w:rsidRDefault="00AF0970">
      <w:r>
        <w:rPr>
          <w:b/>
        </w:rPr>
        <w:lastRenderedPageBreak/>
        <w:t>REPLY:</w:t>
      </w:r>
    </w:p>
    <w:p w14:paraId="10086944" w14:textId="77777777" w:rsidR="00544B5D" w:rsidRDefault="00AF0970">
      <w:r>
        <w:t>The new running track in Dodder Valley is currently in its establishment phase. This period will continue until July of next year, so the facility will not be available for use until after this time.</w:t>
      </w:r>
    </w:p>
    <w:p w14:paraId="2DBB0D14" w14:textId="77777777" w:rsidR="00544B5D" w:rsidRDefault="00AF0970">
      <w:pPr>
        <w:pStyle w:val="Heading3"/>
      </w:pPr>
      <w:r>
        <w:rPr>
          <w:b/>
          <w:u w:val="single"/>
        </w:rPr>
        <w:t>RTFB/399/Q5/ Item ID:76586 – Upgrade to Dargle Park</w:t>
      </w:r>
    </w:p>
    <w:p w14:paraId="7BF174A8" w14:textId="77777777" w:rsidR="00544B5D" w:rsidRDefault="00AF0970">
      <w:r>
        <w:t>Proposed by Councillor E. Murphy</w:t>
      </w:r>
    </w:p>
    <w:p w14:paraId="79153A4D" w14:textId="77777777" w:rsidR="00544B5D" w:rsidRDefault="00AF0970">
      <w:r>
        <w:t>Can the Council please confirm if there are any plans for an upgrading of Dargle Park now that there will be a pedestrian access to it from Two Oaks (Old Cosgrave’s land)?</w:t>
      </w:r>
    </w:p>
    <w:p w14:paraId="3E6AA41E" w14:textId="77777777" w:rsidR="00544B5D" w:rsidRDefault="00AF0970">
      <w:r>
        <w:rPr>
          <w:b/>
        </w:rPr>
        <w:t>REPLY:</w:t>
      </w:r>
    </w:p>
    <w:p w14:paraId="1C26EE63" w14:textId="77777777" w:rsidR="00544B5D" w:rsidRDefault="00AF0970">
      <w:r>
        <w:t>There are no plans at present for upgrade works to be carried out in Darglewood Park.  While some footpath repairs have been carried out in recent years, further repairs are required in some locations, and these are being considered for inclusion in the draft Public Realm Improvement Works Programme for 2023. Any projects proposed for the area by local elected members will be examined and considered for inclusion in the draft programme of works.</w:t>
      </w:r>
    </w:p>
    <w:p w14:paraId="1C941D7D" w14:textId="77777777" w:rsidR="00544B5D" w:rsidRDefault="00AF0970">
      <w:r>
        <w:t>The planned pedestrian entrance from the Two Oaks development into Darglewood Park has not been constructed yet and it is therefore premature to consider any works to accommodate this.  It is quite likely that the developer will connect to existing pathways through the park when creating the proposed new access. </w:t>
      </w:r>
    </w:p>
    <w:p w14:paraId="793C0FDC" w14:textId="77777777" w:rsidR="00544B5D" w:rsidRDefault="00AF0970">
      <w:pPr>
        <w:pStyle w:val="Heading3"/>
      </w:pPr>
      <w:r>
        <w:rPr>
          <w:b/>
          <w:u w:val="single"/>
        </w:rPr>
        <w:t>RTFB/400/Q6/ Item ID:76527 – Playspace in Delaford</w:t>
      </w:r>
    </w:p>
    <w:p w14:paraId="103967C1" w14:textId="77777777" w:rsidR="00544B5D" w:rsidRDefault="00AF0970">
      <w:r>
        <w:t>Proposed by Councillor D. O'Donovan</w:t>
      </w:r>
    </w:p>
    <w:p w14:paraId="054E2245" w14:textId="77777777" w:rsidR="00544B5D" w:rsidRDefault="00AF0970">
      <w:r>
        <w:t>To ask the Manager for an update on when works for the playspace in Delaford Park will begin, as the new Gaelscoil building is near completion.</w:t>
      </w:r>
    </w:p>
    <w:p w14:paraId="21856BAA" w14:textId="77777777" w:rsidR="00544B5D" w:rsidRDefault="00AF0970">
      <w:r>
        <w:rPr>
          <w:b/>
        </w:rPr>
        <w:t>REPLY:</w:t>
      </w:r>
    </w:p>
    <w:p w14:paraId="16800DE3" w14:textId="77777777" w:rsidR="00544B5D" w:rsidRDefault="00AF0970">
      <w:r>
        <w:t>It is not possible to provide an accurate timeline for constructing a playspace in Delaford at this time as there are a number of other works in the park that must be completed first. </w:t>
      </w:r>
    </w:p>
    <w:p w14:paraId="49A168A0" w14:textId="77777777" w:rsidR="00544B5D" w:rsidRDefault="00AF0970">
      <w:r>
        <w:t>In order to facilitate the construction works on the school an area of parkland was provided as a site compound and remains in use as such.  When the construction works are completed a significant level of reinstatement works and landscape will be required by the contractor to return the area into parkland.  This work will involve ground shaping, extensive planting and sowing grass.  Much of this work is weather dependant and can only be done in dry weather and once soil conditions allow.  The establishment time for grass can vary greatly and can take a long time especially if sown during the dormant season where very little growth occurs. It is likely to be Q2 2023 before grass has been established.</w:t>
      </w:r>
    </w:p>
    <w:p w14:paraId="50378D94" w14:textId="77777777" w:rsidR="00544B5D" w:rsidRDefault="00AF0970">
      <w:r>
        <w:t>Once this work has been completed by the building contractors there is also a requirement to lay a path through the park as currently there is no wheelchair access within the park. This access is required before a playspace can be installed.</w:t>
      </w:r>
    </w:p>
    <w:p w14:paraId="7E3F3D3B" w14:textId="77777777" w:rsidR="00544B5D" w:rsidRDefault="00AF0970">
      <w:r>
        <w:t xml:space="preserve">Public Realm will also need to consult with local stakeholders and pupils of Gaelscoil Chnoc </w:t>
      </w:r>
      <w:proofErr w:type="spellStart"/>
      <w:r>
        <w:t>Liamhna</w:t>
      </w:r>
      <w:proofErr w:type="spellEnd"/>
      <w:r>
        <w:t> to find out how they would like any playspace to be developed.  Members will be notified as soon as we are in a position to set out a timeline and commence consultations.</w:t>
      </w:r>
    </w:p>
    <w:p w14:paraId="5B1CF1CC" w14:textId="77777777" w:rsidR="00544B5D" w:rsidRDefault="00AF0970">
      <w:pPr>
        <w:pStyle w:val="Heading3"/>
      </w:pPr>
      <w:r>
        <w:rPr>
          <w:b/>
          <w:u w:val="single"/>
        </w:rPr>
        <w:t>RTFB/401/C3/ Item ID:76763 - Correspondence</w:t>
      </w:r>
    </w:p>
    <w:p w14:paraId="00751893" w14:textId="77777777" w:rsidR="00544B5D" w:rsidRDefault="00AF0970">
      <w:r>
        <w:t>Correspondence (No Business)</w:t>
      </w:r>
    </w:p>
    <w:p w14:paraId="273C5D60" w14:textId="77777777" w:rsidR="00544B5D" w:rsidRDefault="00AF0970">
      <w:pPr>
        <w:pStyle w:val="Heading3"/>
      </w:pPr>
      <w:r>
        <w:rPr>
          <w:b/>
          <w:u w:val="single"/>
        </w:rPr>
        <w:lastRenderedPageBreak/>
        <w:t>RTFB/402/H5/ Item ID:76776 – New Works</w:t>
      </w:r>
    </w:p>
    <w:p w14:paraId="51D6F887" w14:textId="77777777" w:rsidR="00544B5D" w:rsidRDefault="00AF0970">
      <w:r>
        <w:t>New Works (No Business)</w:t>
      </w:r>
    </w:p>
    <w:p w14:paraId="3F09316A" w14:textId="77777777" w:rsidR="00544B5D" w:rsidRDefault="00AF0970">
      <w:pPr>
        <w:pStyle w:val="Heading3"/>
      </w:pPr>
      <w:r>
        <w:rPr>
          <w:b/>
          <w:u w:val="single"/>
        </w:rPr>
        <w:t>RTFB/403/H6/ Item ID:76787 -Teenspace Programme</w:t>
      </w:r>
    </w:p>
    <w:p w14:paraId="5EB993E9" w14:textId="77777777" w:rsidR="00544B5D" w:rsidRDefault="00AF0970">
      <w:pPr>
        <w:pStyle w:val="Heading3"/>
        <w:rPr>
          <w:bCs/>
        </w:rPr>
      </w:pPr>
      <w:r>
        <w:rPr>
          <w:bCs/>
        </w:rPr>
        <w:t>The Following Report from the Chief Executive was Read</w:t>
      </w:r>
      <w:r>
        <w:rPr>
          <w:bCs/>
        </w:rPr>
        <w:tab/>
      </w:r>
    </w:p>
    <w:p w14:paraId="106C3AC6" w14:textId="77777777" w:rsidR="00544B5D" w:rsidRDefault="00CB14EF">
      <w:hyperlink r:id="rId9" w:history="1">
        <w:r w:rsidR="00AF0970">
          <w:rPr>
            <w:rStyle w:val="Hyperlink"/>
          </w:rPr>
          <w:t>H6 Teenspace programme</w:t>
        </w:r>
      </w:hyperlink>
    </w:p>
    <w:p w14:paraId="23176B57" w14:textId="77777777" w:rsidR="00544B5D" w:rsidRDefault="00AF0970">
      <w:r>
        <w:t xml:space="preserve"> The Report was </w:t>
      </w:r>
      <w:r>
        <w:rPr>
          <w:b/>
          <w:bCs/>
        </w:rPr>
        <w:t>Noted</w:t>
      </w:r>
      <w:r>
        <w:tab/>
      </w:r>
    </w:p>
    <w:p w14:paraId="547D9EED" w14:textId="77777777" w:rsidR="00544B5D" w:rsidRDefault="00AF0970">
      <w:pPr>
        <w:pStyle w:val="Heading3"/>
      </w:pPr>
      <w:r>
        <w:rPr>
          <w:b/>
          <w:u w:val="single"/>
        </w:rPr>
        <w:t>RTFB/404/M1/ Item ID:76418 – Laneway cleansing schedule</w:t>
      </w:r>
    </w:p>
    <w:p w14:paraId="7246DE62" w14:textId="77777777" w:rsidR="00544B5D" w:rsidRDefault="00AF0970">
      <w:r>
        <w:t>Proposed by Councillor Y Collins and seconded by Councillor L Hagin Meade</w:t>
      </w:r>
      <w:r>
        <w:tab/>
      </w:r>
    </w:p>
    <w:p w14:paraId="23CE5236" w14:textId="77777777" w:rsidR="00544B5D" w:rsidRDefault="00AF0970">
      <w:r>
        <w:t>That an up-to-date laneway cleaning schedule be furnished in relation to the laneways in Dublin 6W, Dublin 12 and Dublin 14</w:t>
      </w:r>
    </w:p>
    <w:p w14:paraId="3D3497CA" w14:textId="77777777" w:rsidR="00544B5D" w:rsidRDefault="00AF0970">
      <w:r>
        <w:rPr>
          <w:b/>
        </w:rPr>
        <w:t>The Following Report from the Chief Executive was Read</w:t>
      </w:r>
      <w:r>
        <w:rPr>
          <w:b/>
        </w:rPr>
        <w:tab/>
      </w:r>
    </w:p>
    <w:p w14:paraId="25B006BD" w14:textId="77777777" w:rsidR="00544B5D" w:rsidRDefault="00AF0970">
      <w:r>
        <w:br/>
        <w:t>The cleaning of the Dublin 12 laneways commenced in September, the table below lists those laneways which have been cleaned to date and it is estimated that this represents approximately one third of the overall cleaning programme.  With grass cutting requirements now greatly reduced and the response to Halloween soon to be finished it is intended that additional resources will be assigned to this work over the remainder of the year, with the intention of getting it completed before end of year.</w:t>
      </w:r>
    </w:p>
    <w:tbl>
      <w:tblPr>
        <w:tblW w:w="5000" w:type="pct"/>
        <w:tblCellMar>
          <w:left w:w="10" w:type="dxa"/>
          <w:right w:w="10" w:type="dxa"/>
        </w:tblCellMar>
        <w:tblLook w:val="0000" w:firstRow="0" w:lastRow="0" w:firstColumn="0" w:lastColumn="0" w:noHBand="0" w:noVBand="0"/>
      </w:tblPr>
      <w:tblGrid>
        <w:gridCol w:w="9020"/>
      </w:tblGrid>
      <w:tr w:rsidR="00544B5D" w14:paraId="16322C5F"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CFF38C7" w14:textId="77777777" w:rsidR="00544B5D" w:rsidRDefault="00AF0970">
            <w:r>
              <w:t>St   James' Rd - rear of No. s 02 -186A</w:t>
            </w:r>
          </w:p>
        </w:tc>
      </w:tr>
      <w:tr w:rsidR="00544B5D" w14:paraId="413904DB"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DDCF894" w14:textId="77777777" w:rsidR="00544B5D" w:rsidRDefault="00AF0970">
            <w:r>
              <w:t>St   James' Rd - rear of No. s 188 -270</w:t>
            </w:r>
          </w:p>
        </w:tc>
      </w:tr>
      <w:tr w:rsidR="00544B5D" w14:paraId="0B77219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7C1D26" w14:textId="77777777" w:rsidR="00544B5D" w:rsidRDefault="00AF0970">
            <w:r>
              <w:t>St   James' Rd - Rear of No. s 272 - 308</w:t>
            </w:r>
          </w:p>
        </w:tc>
      </w:tr>
      <w:tr w:rsidR="00544B5D" w14:paraId="66422282"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451193D" w14:textId="77777777" w:rsidR="00544B5D" w:rsidRDefault="00AF0970">
            <w:r>
              <w:t>St   James' Rd - Rear of No. s 310 - 324</w:t>
            </w:r>
          </w:p>
        </w:tc>
      </w:tr>
      <w:tr w:rsidR="00544B5D" w14:paraId="3FB1D6F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232BE0E" w14:textId="77777777" w:rsidR="00544B5D" w:rsidRDefault="00AF0970">
            <w:r>
              <w:t>St   James' Rd - Rear of No. s 326 - 354</w:t>
            </w:r>
          </w:p>
        </w:tc>
      </w:tr>
      <w:tr w:rsidR="00544B5D" w14:paraId="7491977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491485B" w14:textId="77777777" w:rsidR="00544B5D" w:rsidRDefault="00AF0970">
            <w:r>
              <w:t>St   Columbas' Rd - rear of No. s 02 -86</w:t>
            </w:r>
          </w:p>
        </w:tc>
      </w:tr>
      <w:tr w:rsidR="00544B5D" w14:paraId="4D4AC91B"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06D5461" w14:textId="77777777" w:rsidR="00544B5D" w:rsidRDefault="00AF0970">
            <w:r>
              <w:t>St   Killian's Ave - Rear of No. s 01 - 43</w:t>
            </w:r>
          </w:p>
        </w:tc>
      </w:tr>
      <w:tr w:rsidR="00544B5D" w14:paraId="50244B5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911EFAB" w14:textId="77777777" w:rsidR="00544B5D" w:rsidRDefault="00AF0970">
            <w:r>
              <w:t>St   Killian's Ave - Rear of No. s 02A - 14</w:t>
            </w:r>
          </w:p>
        </w:tc>
      </w:tr>
      <w:tr w:rsidR="00544B5D" w14:paraId="4EA37E6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B6A0DE3" w14:textId="77777777" w:rsidR="00544B5D" w:rsidRDefault="00AF0970">
            <w:r>
              <w:t>St   Mel's Ave - Rear of No. s 02 - 16</w:t>
            </w:r>
          </w:p>
        </w:tc>
      </w:tr>
      <w:tr w:rsidR="00544B5D" w14:paraId="40DB9B6B"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13607F1" w14:textId="77777777" w:rsidR="00544B5D" w:rsidRDefault="00AF0970">
            <w:r>
              <w:t>St   Mel's Avenue - Rear of No. s 01 - 21</w:t>
            </w:r>
          </w:p>
        </w:tc>
      </w:tr>
      <w:tr w:rsidR="00544B5D" w14:paraId="6DEEC8B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3E61CE1" w14:textId="77777777" w:rsidR="00544B5D" w:rsidRDefault="00AF0970">
            <w:r>
              <w:t>St   Finbar's Close - Rear of No. s 01 - 29</w:t>
            </w:r>
          </w:p>
        </w:tc>
      </w:tr>
      <w:tr w:rsidR="00544B5D" w14:paraId="6CA54BD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C97F52A" w14:textId="77777777" w:rsidR="00544B5D" w:rsidRDefault="00AF0970">
            <w:r>
              <w:t>Lane from 26 St Finbar's Close to 21 St Mel's Ave</w:t>
            </w:r>
          </w:p>
        </w:tc>
      </w:tr>
      <w:tr w:rsidR="00544B5D" w14:paraId="14EA4458"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C5C1DA7" w14:textId="77777777" w:rsidR="00544B5D" w:rsidRDefault="00AF0970">
            <w:r>
              <w:t>Kaedeen   Pedestrian Walkway</w:t>
            </w:r>
          </w:p>
        </w:tc>
      </w:tr>
      <w:tr w:rsidR="00544B5D" w14:paraId="6B57342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A4CB20A" w14:textId="77777777" w:rsidR="00544B5D" w:rsidRDefault="00AF0970">
            <w:r>
              <w:t>St   Brigid's Drive - Rear of No. s 01 -10</w:t>
            </w:r>
          </w:p>
        </w:tc>
      </w:tr>
      <w:tr w:rsidR="00544B5D" w14:paraId="4DC958C1"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B7976A5" w14:textId="77777777" w:rsidR="00544B5D" w:rsidRDefault="00AF0970">
            <w:r>
              <w:t>St Peter’s Road rear of 90 to 238</w:t>
            </w:r>
          </w:p>
        </w:tc>
      </w:tr>
      <w:tr w:rsidR="00544B5D" w14:paraId="0E59636D"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05EC286" w14:textId="77777777" w:rsidR="00544B5D" w:rsidRDefault="00AF0970">
            <w:r>
              <w:t>St Patrick’s Road rear of 10 to 102</w:t>
            </w:r>
          </w:p>
        </w:tc>
      </w:tr>
      <w:tr w:rsidR="00544B5D" w14:paraId="65B8ADBC"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64810C9" w14:textId="77777777" w:rsidR="00544B5D" w:rsidRDefault="00AF0970">
            <w:r>
              <w:lastRenderedPageBreak/>
              <w:t>St Peter’s Road rear of 2 to 88</w:t>
            </w:r>
          </w:p>
        </w:tc>
      </w:tr>
      <w:tr w:rsidR="00544B5D" w14:paraId="58C6F130"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8EDE068" w14:textId="77777777" w:rsidR="00544B5D" w:rsidRDefault="00AF0970">
            <w:r>
              <w:t>St Peter’s Drive rear of 1 to 338</w:t>
            </w:r>
          </w:p>
        </w:tc>
      </w:tr>
      <w:tr w:rsidR="00544B5D" w14:paraId="4F13229A"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31F9E92" w14:textId="77777777" w:rsidR="00544B5D" w:rsidRDefault="00AF0970">
            <w:r>
              <w:t>St Finbar’s Close beside no 29</w:t>
            </w:r>
          </w:p>
        </w:tc>
      </w:tr>
      <w:tr w:rsidR="00544B5D" w14:paraId="6051FE05"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234670" w14:textId="77777777" w:rsidR="00544B5D" w:rsidRDefault="00AF0970">
            <w:r>
              <w:t>St Finbar’s Close beside no 26 and 1 St Mel’s Ave</w:t>
            </w:r>
          </w:p>
        </w:tc>
      </w:tr>
    </w:tbl>
    <w:p w14:paraId="448ADCA9" w14:textId="768711D5" w:rsidR="00544B5D" w:rsidRDefault="003B0EE9">
      <w:pPr>
        <w:pStyle w:val="Heading3"/>
      </w:pPr>
      <w:r>
        <w:rPr>
          <w:bCs/>
        </w:rPr>
        <w:t>The R</w:t>
      </w:r>
      <w:r w:rsidR="00AF0970">
        <w:rPr>
          <w:bCs/>
        </w:rPr>
        <w:t xml:space="preserve">eport was </w:t>
      </w:r>
      <w:r w:rsidRPr="003B0EE9">
        <w:rPr>
          <w:b/>
        </w:rPr>
        <w:t>NOTED</w:t>
      </w:r>
    </w:p>
    <w:p w14:paraId="1E4006E1" w14:textId="77777777" w:rsidR="00544B5D" w:rsidRDefault="00AF0970">
      <w:pPr>
        <w:pStyle w:val="Heading3"/>
      </w:pPr>
      <w:r>
        <w:rPr>
          <w:b/>
          <w:u w:val="single"/>
        </w:rPr>
        <w:t>RTFB/405/M2/ Item ID:76681 – Kiltipper Car Park</w:t>
      </w:r>
    </w:p>
    <w:p w14:paraId="1954A428" w14:textId="77777777" w:rsidR="00544B5D" w:rsidRDefault="00AF0970">
      <w:r>
        <w:t>Proposed by Councillor A Edge and seconded by Councillor L Hagin Meade</w:t>
      </w:r>
      <w:r>
        <w:tab/>
      </w:r>
    </w:p>
    <w:p w14:paraId="5F2A51C5" w14:textId="77777777" w:rsidR="00544B5D" w:rsidRDefault="00AF0970">
      <w:r>
        <w:t>To provide an update on the long overdue car park in Kiltipper.</w:t>
      </w:r>
    </w:p>
    <w:p w14:paraId="758FD817" w14:textId="77777777" w:rsidR="00544B5D" w:rsidRDefault="00AF0970">
      <w:r>
        <w:rPr>
          <w:b/>
        </w:rPr>
        <w:t>The Following Report from the Chief Executive was Read</w:t>
      </w:r>
      <w:r>
        <w:rPr>
          <w:b/>
        </w:rPr>
        <w:tab/>
      </w:r>
    </w:p>
    <w:p w14:paraId="2A61EF48" w14:textId="77777777" w:rsidR="00544B5D" w:rsidRDefault="00AF0970">
      <w:r>
        <w:t>Some minor works have been completed recently to ensure the carpark at Kiltipper Park is ready and safe for public use. It is intended to open the carpark in the first week in November.</w:t>
      </w:r>
    </w:p>
    <w:p w14:paraId="0A2559A1" w14:textId="25728DA9" w:rsidR="00544B5D" w:rsidRDefault="00AF0970">
      <w:r>
        <w:t xml:space="preserve">Following Contributions from Councillor A Edge, S Redmond Senior Executive Parks Superintendent Responded to queries raised </w:t>
      </w:r>
      <w:r w:rsidR="003B0EE9">
        <w:t>a</w:t>
      </w:r>
      <w:r>
        <w:t xml:space="preserve">nd the Report was </w:t>
      </w:r>
      <w:r>
        <w:rPr>
          <w:b/>
          <w:bCs/>
        </w:rPr>
        <w:t>Noted</w:t>
      </w:r>
      <w:r>
        <w:tab/>
      </w:r>
      <w:r>
        <w:tab/>
      </w:r>
    </w:p>
    <w:p w14:paraId="55EC1901" w14:textId="77777777" w:rsidR="00544B5D" w:rsidRDefault="00AF0970">
      <w:pPr>
        <w:pStyle w:val="Heading3"/>
      </w:pPr>
      <w:r>
        <w:rPr>
          <w:b/>
          <w:u w:val="single"/>
        </w:rPr>
        <w:t xml:space="preserve">RTFB/406/M3/ Item ID:76786 – Railings at Glendown Playspace </w:t>
      </w:r>
    </w:p>
    <w:p w14:paraId="5D8818F2" w14:textId="77777777" w:rsidR="00544B5D" w:rsidRDefault="00AF0970">
      <w:r>
        <w:t>Proposed by Councillor P. Kearns and seconded by Councillor L Hagin Meade</w:t>
      </w:r>
      <w:r>
        <w:tab/>
      </w:r>
    </w:p>
    <w:p w14:paraId="4931F719" w14:textId="77777777" w:rsidR="00544B5D" w:rsidRDefault="00AF0970">
      <w:r>
        <w:t>That this committee calls on the manager to install a railing around the Glendown children's play space at the junction of Glendown road and Templeville Road. This is an issue I raised when the proposal for play space was first brought to council, and it continues to be a matter of grave concern to the parents of young children that visit the play area.</w:t>
      </w:r>
    </w:p>
    <w:p w14:paraId="1CE1453D" w14:textId="77777777" w:rsidR="00544B5D" w:rsidRDefault="00AF0970">
      <w:r>
        <w:rPr>
          <w:b/>
        </w:rPr>
        <w:t>The Following Report from the Chief Executive was Read</w:t>
      </w:r>
      <w:r>
        <w:rPr>
          <w:b/>
        </w:rPr>
        <w:tab/>
      </w:r>
    </w:p>
    <w:p w14:paraId="0929EFC2" w14:textId="77777777" w:rsidR="00544B5D" w:rsidRDefault="00AF0970">
      <w:r>
        <w:t>The toddlers playspace at the Glendown open space was fenced off when the playspace was installed, no fence was erected around the rest of this open space which includes the play area for older children as it was not considered necessary at the time.  The proposal to erect a railing around the play space will be examined, costed and considered for inclusion in the 2023 public realm improvement works programme.  The draft programme of works for 2023 will be presented to the area committees in January next. </w:t>
      </w:r>
    </w:p>
    <w:p w14:paraId="4A08B2E1" w14:textId="77777777" w:rsidR="003B0EE9" w:rsidRDefault="003B0EE9" w:rsidP="003B0EE9">
      <w:pPr>
        <w:pStyle w:val="Heading3"/>
      </w:pPr>
      <w:r>
        <w:rPr>
          <w:bCs/>
        </w:rPr>
        <w:t xml:space="preserve">The Report was </w:t>
      </w:r>
      <w:r w:rsidRPr="003B0EE9">
        <w:rPr>
          <w:b/>
        </w:rPr>
        <w:t>NOTED</w:t>
      </w:r>
    </w:p>
    <w:p w14:paraId="28DF9A9A" w14:textId="36B1474A" w:rsidR="00544B5D" w:rsidRDefault="00AF0970">
      <w:r>
        <w:tab/>
      </w:r>
    </w:p>
    <w:p w14:paraId="253AD778" w14:textId="77777777" w:rsidR="00544B5D" w:rsidRDefault="00AF0970">
      <w:pPr>
        <w:pStyle w:val="Heading3"/>
      </w:pPr>
      <w:r>
        <w:rPr>
          <w:b/>
          <w:u w:val="single"/>
        </w:rPr>
        <w:t>RTFB/407/M4/ Item ID:76739 – Bins in Dodder Valley</w:t>
      </w:r>
    </w:p>
    <w:p w14:paraId="5D68E20C" w14:textId="77777777" w:rsidR="00544B5D" w:rsidRDefault="00AF0970">
      <w:r>
        <w:t>Proposed by Councillor Y Collins and seconded by L Hagin Meade</w:t>
      </w:r>
      <w:r>
        <w:tab/>
      </w:r>
    </w:p>
    <w:p w14:paraId="1BB4BCD4" w14:textId="77777777" w:rsidR="00544B5D" w:rsidRDefault="00AF0970">
      <w:r>
        <w:t>To ask for more bins in Dodder Valley Park, particularly at the access points to and along the Dodder Greenway</w:t>
      </w:r>
    </w:p>
    <w:p w14:paraId="7FBCDC04" w14:textId="77777777" w:rsidR="00544B5D" w:rsidRDefault="00AF0970">
      <w:pPr>
        <w:rPr>
          <w:b/>
        </w:rPr>
      </w:pPr>
      <w:r>
        <w:rPr>
          <w:b/>
        </w:rPr>
        <w:t>The Following Report from the Chief Executive was Read</w:t>
      </w:r>
      <w:r>
        <w:rPr>
          <w:b/>
        </w:rPr>
        <w:tab/>
      </w:r>
    </w:p>
    <w:p w14:paraId="0B517ED7" w14:textId="77777777" w:rsidR="00544B5D" w:rsidRDefault="00AF0970">
      <w:r>
        <w:t xml:space="preserve">A commitment was given to the October meeting of this area committee to install new litter bins at an additional 6 locations in Dodder Valley Park along the greenway.  These proposed new locations will include seating areas which have been provided, including those at the Firhouse Weir and at the junction of Firhouse Road and the Spawell Link Road.  These will be in addition to the 8 litter bins which are currently in place at various entrances to the park and at the sports pavilion at Old Bawn </w:t>
      </w:r>
      <w:r>
        <w:lastRenderedPageBreak/>
        <w:t>Road.  The commitment give in October was to install the new bins in the coming weeks however it has not been possible to meet that timeframe due to the demand on resources from the response to Halloween.  The promised litter bins will be installed before the end of November.</w:t>
      </w:r>
      <w:r>
        <w:rPr>
          <w:b/>
        </w:rPr>
        <w:t>  </w:t>
      </w:r>
    </w:p>
    <w:p w14:paraId="507BBB79" w14:textId="77777777" w:rsidR="00544B5D" w:rsidRDefault="00AF0970">
      <w:r>
        <w:t xml:space="preserve">Following Contributions from Councillor Y Collin, and E Murphy L Magee Senior Engineer Responded to queries raised and the Report was </w:t>
      </w:r>
      <w:r>
        <w:rPr>
          <w:b/>
          <w:bCs/>
        </w:rPr>
        <w:t>Noted</w:t>
      </w:r>
    </w:p>
    <w:p w14:paraId="35D3E1BB" w14:textId="77777777" w:rsidR="00544B5D" w:rsidRDefault="00544B5D"/>
    <w:p w14:paraId="1C87956F" w14:textId="77777777" w:rsidR="00544B5D" w:rsidRDefault="00AF0970">
      <w:pPr>
        <w:pStyle w:val="Heading3"/>
      </w:pPr>
      <w:r>
        <w:rPr>
          <w:b/>
          <w:u w:val="single"/>
        </w:rPr>
        <w:t xml:space="preserve">RTFB/408/M5/ Item ID:76734 – Sally Park Clean up </w:t>
      </w:r>
    </w:p>
    <w:p w14:paraId="187C7647" w14:textId="77777777" w:rsidR="00544B5D" w:rsidRDefault="00AF0970">
      <w:r>
        <w:t>Proposed by Councillor Alan Edge and seconded by Councillor L Hagin Meade</w:t>
      </w:r>
      <w:r>
        <w:tab/>
      </w:r>
    </w:p>
    <w:p w14:paraId="79D2490C" w14:textId="77777777" w:rsidR="00544B5D" w:rsidRDefault="00AF0970">
      <w:r>
        <w:t>That the small copse in the centre of Sally Park be cleaned up as promised in February this year to prevent ASB and help residents working to improve the appearance of the green space.</w:t>
      </w:r>
    </w:p>
    <w:p w14:paraId="13494799" w14:textId="77777777" w:rsidR="00544B5D" w:rsidRDefault="00AF0970">
      <w:r>
        <w:rPr>
          <w:b/>
        </w:rPr>
        <w:t>The Following Report from the Chief Executive was Read</w:t>
      </w:r>
      <w:r>
        <w:rPr>
          <w:b/>
        </w:rPr>
        <w:tab/>
      </w:r>
    </w:p>
    <w:p w14:paraId="7D4C8455" w14:textId="77777777" w:rsidR="00544B5D" w:rsidRDefault="00AF0970">
      <w:r>
        <w:t>A commitment was given at the February Area Committee meeting that the area of undergrowth around the copse of trees in the centre of the open space in Sally Park would be cut back and the area cleaned up.  Unfortunately, it was not possible to get this work done before the commencement of the wildlife act ban, which starts on March 1st and runs to August 31st each year.    This work is scheduled now and will be carried out before the end of November. </w:t>
      </w:r>
    </w:p>
    <w:p w14:paraId="7B7DA337" w14:textId="77777777" w:rsidR="00544B5D" w:rsidRDefault="00AF0970">
      <w:r>
        <w:t xml:space="preserve">Following Contributions from Councillor A Edge, L Magee Senior Engineer Responded to queries raised and the Report was </w:t>
      </w:r>
      <w:r>
        <w:rPr>
          <w:b/>
          <w:bCs/>
        </w:rPr>
        <w:t>Noted</w:t>
      </w:r>
    </w:p>
    <w:p w14:paraId="1DEB7C61" w14:textId="77777777" w:rsidR="00544B5D" w:rsidRDefault="00544B5D"/>
    <w:p w14:paraId="6E0F5167" w14:textId="77777777" w:rsidR="00544B5D" w:rsidRDefault="00AF0970">
      <w:pPr>
        <w:pStyle w:val="Heading2"/>
        <w:jc w:val="center"/>
        <w:rPr>
          <w:b/>
          <w:bCs/>
          <w:sz w:val="28"/>
          <w:szCs w:val="28"/>
        </w:rPr>
      </w:pPr>
      <w:r>
        <w:rPr>
          <w:b/>
          <w:bCs/>
          <w:sz w:val="28"/>
          <w:szCs w:val="28"/>
        </w:rPr>
        <w:t>Housing</w:t>
      </w:r>
    </w:p>
    <w:p w14:paraId="5CB2D726" w14:textId="77777777" w:rsidR="00544B5D" w:rsidRDefault="00AF0970">
      <w:pPr>
        <w:pStyle w:val="Heading3"/>
      </w:pPr>
      <w:r>
        <w:rPr>
          <w:b/>
          <w:u w:val="single"/>
        </w:rPr>
        <w:t xml:space="preserve">RTFB/409/Q7/ Item ID:76528 – Clean up on Pitch </w:t>
      </w:r>
    </w:p>
    <w:p w14:paraId="53F4BB06" w14:textId="77777777" w:rsidR="00544B5D" w:rsidRDefault="00AF0970">
      <w:r>
        <w:t>Proposed by Councillor D. O'Donovan</w:t>
      </w:r>
    </w:p>
    <w:p w14:paraId="6EB7B66F" w14:textId="77777777" w:rsidR="00544B5D" w:rsidRDefault="00AF0970">
      <w:r>
        <w:t>To ask the Manager for a clean-up of the rear of the pitch adjacent to the Cherryfield Halting site. Local residents are very concerned about the amount of illegal dumping in the area.</w:t>
      </w:r>
    </w:p>
    <w:p w14:paraId="18DEB7B0" w14:textId="77777777" w:rsidR="00544B5D" w:rsidRDefault="00AF0970">
      <w:r>
        <w:rPr>
          <w:b/>
        </w:rPr>
        <w:t>REPLY:</w:t>
      </w:r>
    </w:p>
    <w:p w14:paraId="33399C0D" w14:textId="77777777" w:rsidR="00544B5D" w:rsidRDefault="00AF0970">
      <w:r>
        <w:t>The Traveller Accommodation Unit recently engaged a contractor to remove all rubbish from the pitch adjacent to Cherryfield Halting Site, see photos attached. This is the second cleansing operation completed by the Council at this location in 2022.</w:t>
      </w:r>
    </w:p>
    <w:p w14:paraId="442472A4" w14:textId="77777777" w:rsidR="00544B5D" w:rsidRDefault="00AF0970">
      <w:r>
        <w:t>Staff from the Traveller Accommodation Unit are working with the Council's Waste Enforcement Officer, the Local Traveller Development Group and residents from Cherryfield Way to try and identify those responsible for this illegal dumping and take appropriate action where necessary.</w:t>
      </w:r>
    </w:p>
    <w:p w14:paraId="454EE833" w14:textId="77777777" w:rsidR="00544B5D" w:rsidRDefault="00CB14EF">
      <w:hyperlink r:id="rId10" w:history="1">
        <w:r w:rsidR="00AF0970">
          <w:rPr>
            <w:rStyle w:val="Hyperlink"/>
          </w:rPr>
          <w:t>Q7 (ii) Photos of cleansing at Cherryfield Way</w:t>
        </w:r>
      </w:hyperlink>
      <w:r w:rsidR="00AF0970">
        <w:br/>
      </w:r>
    </w:p>
    <w:p w14:paraId="7F2ED892" w14:textId="77777777" w:rsidR="00544B5D" w:rsidRDefault="00AF0970">
      <w:pPr>
        <w:pStyle w:val="Heading3"/>
      </w:pPr>
      <w:r>
        <w:rPr>
          <w:b/>
          <w:u w:val="single"/>
        </w:rPr>
        <w:t>RTFB/410/C4/ Item ID:76759 - Correspondence</w:t>
      </w:r>
    </w:p>
    <w:p w14:paraId="43375665" w14:textId="77777777" w:rsidR="00544B5D" w:rsidRDefault="00AF0970">
      <w:r>
        <w:t>Correspondence (No Business)</w:t>
      </w:r>
    </w:p>
    <w:p w14:paraId="3CFA362F" w14:textId="77777777" w:rsidR="00544B5D" w:rsidRDefault="00AF0970">
      <w:pPr>
        <w:pStyle w:val="Heading3"/>
      </w:pPr>
      <w:r>
        <w:rPr>
          <w:b/>
          <w:u w:val="single"/>
        </w:rPr>
        <w:t>RTFB/411/H7/ Item ID:76772 – New works</w:t>
      </w:r>
    </w:p>
    <w:p w14:paraId="65FD8C94" w14:textId="77777777" w:rsidR="00544B5D" w:rsidRDefault="00AF0970">
      <w:r>
        <w:t>New Works (No Business)</w:t>
      </w:r>
    </w:p>
    <w:p w14:paraId="4B06EBFF" w14:textId="77777777" w:rsidR="00544B5D" w:rsidRDefault="00AF0970">
      <w:pPr>
        <w:pStyle w:val="Heading3"/>
      </w:pPr>
      <w:r>
        <w:rPr>
          <w:b/>
          <w:u w:val="single"/>
        </w:rPr>
        <w:lastRenderedPageBreak/>
        <w:t xml:space="preserve">RTFB/412/H8/ Item ID:76908 - </w:t>
      </w:r>
      <w:r>
        <w:rPr>
          <w:b/>
          <w:bCs/>
          <w:u w:val="single"/>
        </w:rPr>
        <w:t>Proposed Part 8 at Owendoher Haven</w:t>
      </w:r>
    </w:p>
    <w:p w14:paraId="6398747E" w14:textId="792AA31A" w:rsidR="00544B5D" w:rsidRDefault="00544B5D"/>
    <w:p w14:paraId="290FC0F9" w14:textId="237C62D9" w:rsidR="003B0EE9" w:rsidRDefault="003B0EE9" w:rsidP="003B0EE9">
      <w:pPr>
        <w:rPr>
          <w:b/>
          <w:bCs/>
        </w:rPr>
      </w:pPr>
      <w:r>
        <w:rPr>
          <w:b/>
          <w:bCs/>
        </w:rPr>
        <w:t>The following Report was Presented by E Leech Senior Executive Officer</w:t>
      </w:r>
    </w:p>
    <w:p w14:paraId="73C0086A" w14:textId="77777777" w:rsidR="003B0EE9" w:rsidRDefault="003B0EE9"/>
    <w:p w14:paraId="6ABA0453" w14:textId="77777777" w:rsidR="00544B5D" w:rsidRDefault="00AF0970">
      <w:r>
        <w:t>South Dublin County Council’s Traveller Accommodation Programme (TAP) 2019-2024 proposes to meet some of the accommodation needs of the Travelling Community through a construction and refurbishment programme subject to funding from the Department of Housing, Local Government and Heritage. The construction and refurbishment programme aims to address any design and provision difficulties at existing sites. Consultation and agreement with the Travellers living on these sites is critical so that an acceptable design for each site is achieved. The assessment identified a number of families living in halting sites with/without day houses who would like to live in group housing. In recognition of this, the Traveller Accommodation Unit proposes to construct/refurbish existing sites to provide long term sustainable Traveller Accommodation Developments.</w:t>
      </w:r>
    </w:p>
    <w:p w14:paraId="7D44DC55" w14:textId="77777777" w:rsidR="00544B5D" w:rsidRDefault="00AF0970">
      <w:r>
        <w:t>As part of the process for the redevelopment of the existing site as outlined in the TAP, we have undertaken engagement with the residents of the site, individually and collectively, and through their representatives.</w:t>
      </w:r>
    </w:p>
    <w:p w14:paraId="55C5B691" w14:textId="77777777" w:rsidR="00544B5D" w:rsidRDefault="00AF0970">
      <w:r>
        <w:t>In addition, with the endorsement of the Local Traveller Advisory Consultative Committee (LTACC), we have also engaged CENA: Culturally Appropriate Homes Limited, a Traveller-led approved housing body, to progress an innovative Traveller-centred consultation process to develop the proposals for the demolition and redevelopment of existing Traveller accommodation at Owendoher Haven in Ballyboden.</w:t>
      </w:r>
    </w:p>
    <w:p w14:paraId="1CF9C519" w14:textId="77777777" w:rsidR="00544B5D" w:rsidRDefault="00AF0970">
      <w:r>
        <w:t>The draft proposals provide for the construction of a total of nine new group houses and ancillary works on the existing site consisting of:</w:t>
      </w:r>
    </w:p>
    <w:p w14:paraId="350B238E" w14:textId="77777777" w:rsidR="00544B5D" w:rsidRDefault="00AF0970">
      <w:pPr>
        <w:numPr>
          <w:ilvl w:val="0"/>
          <w:numId w:val="1"/>
        </w:numPr>
        <w:spacing w:after="0"/>
        <w:ind w:left="357" w:hanging="357"/>
      </w:pPr>
      <w:r>
        <w:t>7x 3-bedroom, two storey detached properties</w:t>
      </w:r>
    </w:p>
    <w:p w14:paraId="075FBF67" w14:textId="77777777" w:rsidR="00544B5D" w:rsidRDefault="00AF0970">
      <w:pPr>
        <w:numPr>
          <w:ilvl w:val="0"/>
          <w:numId w:val="1"/>
        </w:numPr>
        <w:spacing w:after="0"/>
        <w:ind w:left="357" w:hanging="357"/>
      </w:pPr>
      <w:r>
        <w:t>2x 4-bedroom, two storey detached properties</w:t>
      </w:r>
    </w:p>
    <w:p w14:paraId="7F3E8A76" w14:textId="77777777" w:rsidR="00544B5D" w:rsidRDefault="00AF0970">
      <w:r>
        <w:t>In accordance with the Planning and Development Act 2000 (as amended) (the Act) and Part 8 of the Planning and Development Regulations, 2001 (as amended) (the Regulations), South Dublin County Council will now proceed to detail design in order to seek planning consent for a Traveller Accommodation development comprising of nine group houses and all necessary associated works on the existing Halting Site of approximately 0.41 hectares at Owendoher Haven, Ballyboden Road, Rathfarnham, Dublin 16.</w:t>
      </w:r>
    </w:p>
    <w:p w14:paraId="0C67FA15" w14:textId="77777777" w:rsidR="00544B5D" w:rsidRDefault="00CB14EF">
      <w:hyperlink r:id="rId11" w:history="1">
        <w:r w:rsidR="00AF0970">
          <w:rPr>
            <w:rStyle w:val="Hyperlink"/>
          </w:rPr>
          <w:t>H8 (ii) Proposed Part 8- Drawings</w:t>
        </w:r>
      </w:hyperlink>
    </w:p>
    <w:p w14:paraId="0BF1BD51" w14:textId="45042463" w:rsidR="00544B5D" w:rsidRDefault="00AF0970">
      <w:r>
        <w:br/>
        <w:t>Following Contributions from Councillor E Murphy, E Leech Senior Executive Officer Responded to queries raised and the</w:t>
      </w:r>
      <w:r w:rsidR="003B0EE9">
        <w:t xml:space="preserve"> Members welcomed the proposals and the </w:t>
      </w:r>
      <w:r>
        <w:t xml:space="preserve"> Report was </w:t>
      </w:r>
      <w:r>
        <w:rPr>
          <w:b/>
          <w:bCs/>
        </w:rPr>
        <w:t>Noted</w:t>
      </w:r>
    </w:p>
    <w:p w14:paraId="53F87D0E" w14:textId="77777777" w:rsidR="00544B5D" w:rsidRDefault="00544B5D"/>
    <w:p w14:paraId="7EE25780" w14:textId="77777777" w:rsidR="00544B5D" w:rsidRDefault="00AF0970">
      <w:pPr>
        <w:pStyle w:val="Heading3"/>
      </w:pPr>
      <w:r>
        <w:rPr>
          <w:b/>
          <w:u w:val="single"/>
        </w:rPr>
        <w:t xml:space="preserve">RTFB/413/M6/ Item ID:76668 – Alcoves in Whitechurch </w:t>
      </w:r>
    </w:p>
    <w:p w14:paraId="4C43CC66" w14:textId="77777777" w:rsidR="00544B5D" w:rsidRDefault="00AF0970">
      <w:r>
        <w:t>Proposed by Councillor E. Murphy and Seconded by L Hagin Meade</w:t>
      </w:r>
      <w:r>
        <w:tab/>
      </w:r>
    </w:p>
    <w:p w14:paraId="60054B7B" w14:textId="77777777" w:rsidR="00544B5D" w:rsidRDefault="00AF0970">
      <w:r>
        <w:t>To ask the Chief Executive to provide a report on the possible solutions for the area known as 'The Alcoves' between Whitechurch and Glenmore Estates. The piece of land is a walkway which is subject to significant anti-social behaviour on a constant basis.</w:t>
      </w:r>
    </w:p>
    <w:p w14:paraId="462D9323" w14:textId="77777777" w:rsidR="00544B5D" w:rsidRDefault="00AF0970">
      <w:r>
        <w:rPr>
          <w:b/>
        </w:rPr>
        <w:t>The Following Report from the Chief Executive was Read</w:t>
      </w:r>
      <w:r>
        <w:rPr>
          <w:b/>
        </w:rPr>
        <w:tab/>
      </w:r>
    </w:p>
    <w:p w14:paraId="5D727D4E" w14:textId="77777777" w:rsidR="00544B5D" w:rsidRDefault="00AF0970">
      <w:r>
        <w:lastRenderedPageBreak/>
        <w:t>Tackling the issue of anti-social behaviour is a complex and difficult job and requires involvement of a number of groups. When these groups work together, particularly when there is community involvement, many of these issues can be reduced or eliminated. It is proposed that the Estate Management Team will proactively work with other Council departments, local elected members, Gardaí, schools and residents to seek to identify solutions to manage ASB at this location and to report back to this committee with proposals in relation to eliminating the areas that are hidden from view and which encourage Anti- Social Behaviour. </w:t>
      </w:r>
    </w:p>
    <w:p w14:paraId="0C3E0024" w14:textId="77777777" w:rsidR="00544B5D" w:rsidRDefault="00CB14EF">
      <w:hyperlink r:id="rId12" w:history="1">
        <w:r w:rsidR="00AF0970">
          <w:rPr>
            <w:rStyle w:val="Hyperlink"/>
          </w:rPr>
          <w:t>M6 (ii) Image</w:t>
        </w:r>
      </w:hyperlink>
    </w:p>
    <w:p w14:paraId="419820A5" w14:textId="77777777" w:rsidR="00544B5D" w:rsidRDefault="00AF0970">
      <w:r>
        <w:t xml:space="preserve">Following Contributions from Councillor E Murphy &amp; A Edge, E Leech Senior Executive Officer Responded to queries raised and the Report was </w:t>
      </w:r>
      <w:r>
        <w:rPr>
          <w:b/>
          <w:bCs/>
        </w:rPr>
        <w:t>Noted</w:t>
      </w:r>
    </w:p>
    <w:p w14:paraId="0429434B" w14:textId="77777777" w:rsidR="00544B5D" w:rsidRDefault="00AF0970">
      <w:r>
        <w:br/>
      </w:r>
    </w:p>
    <w:p w14:paraId="3E07568F" w14:textId="77777777" w:rsidR="00544B5D" w:rsidRDefault="00AF0970">
      <w:pPr>
        <w:pStyle w:val="Heading2"/>
        <w:jc w:val="center"/>
        <w:rPr>
          <w:b/>
          <w:bCs/>
          <w:sz w:val="28"/>
          <w:szCs w:val="28"/>
        </w:rPr>
      </w:pPr>
      <w:r>
        <w:rPr>
          <w:b/>
          <w:bCs/>
          <w:sz w:val="28"/>
          <w:szCs w:val="28"/>
        </w:rPr>
        <w:t>Community</w:t>
      </w:r>
    </w:p>
    <w:p w14:paraId="3A907C46" w14:textId="77777777" w:rsidR="00544B5D" w:rsidRDefault="00AF0970">
      <w:pPr>
        <w:pStyle w:val="Heading3"/>
      </w:pPr>
      <w:r>
        <w:rPr>
          <w:b/>
          <w:u w:val="single"/>
        </w:rPr>
        <w:t>RTFB/414/C5/ Item ID:76756 - Correspondence</w:t>
      </w:r>
    </w:p>
    <w:p w14:paraId="53FC587A" w14:textId="77777777" w:rsidR="00544B5D" w:rsidRDefault="00AF0970">
      <w:r>
        <w:t>Correspondence (No Business)</w:t>
      </w:r>
    </w:p>
    <w:p w14:paraId="12DB325D" w14:textId="77777777" w:rsidR="00544B5D" w:rsidRDefault="00AF0970">
      <w:pPr>
        <w:pStyle w:val="Heading3"/>
      </w:pPr>
      <w:r>
        <w:rPr>
          <w:b/>
          <w:u w:val="single"/>
        </w:rPr>
        <w:t>RTFB/415/H9/Item ID:76768 – New works</w:t>
      </w:r>
    </w:p>
    <w:p w14:paraId="7E27DECA" w14:textId="77777777" w:rsidR="00544B5D" w:rsidRDefault="00AF0970">
      <w:r>
        <w:t>New Works (No Business)</w:t>
      </w:r>
    </w:p>
    <w:p w14:paraId="5A9AF6C0" w14:textId="77777777" w:rsidR="00544B5D" w:rsidRDefault="00AF0970">
      <w:pPr>
        <w:pStyle w:val="Heading3"/>
      </w:pPr>
      <w:r>
        <w:rPr>
          <w:b/>
          <w:u w:val="single"/>
        </w:rPr>
        <w:t>RTFB/416/H10/ Item ID:76766 – Deputations for Noting</w:t>
      </w:r>
    </w:p>
    <w:p w14:paraId="05F8F7E6" w14:textId="4F742A2E" w:rsidR="00544B5D" w:rsidRDefault="00AF0970">
      <w:r>
        <w:t>Deputations</w:t>
      </w:r>
      <w:r w:rsidR="00B711F8">
        <w:t xml:space="preserve"> Report as Circulated was</w:t>
      </w:r>
      <w:r>
        <w:t xml:space="preserve">  Not</w:t>
      </w:r>
      <w:r w:rsidR="00B711F8">
        <w:t>ed</w:t>
      </w:r>
    </w:p>
    <w:p w14:paraId="10B7EF5F" w14:textId="37DD3379" w:rsidR="00365E9D" w:rsidRDefault="00365E9D">
      <w:pPr>
        <w:rPr>
          <w:b/>
        </w:rPr>
      </w:pPr>
      <w:r>
        <w:rPr>
          <w:b/>
        </w:rPr>
        <w:t xml:space="preserve">The following REPORT as Circulated was Noted </w:t>
      </w:r>
      <w:r>
        <w:rPr>
          <w:b/>
        </w:rPr>
        <w:tab/>
      </w:r>
    </w:p>
    <w:p w14:paraId="434DB3BE" w14:textId="33E28397" w:rsidR="00544B5D" w:rsidRDefault="00AF0970">
      <w:r>
        <w:rPr>
          <w:b/>
        </w:rPr>
        <w:t>DEPUTATION MEETING REPORT</w:t>
      </w:r>
    </w:p>
    <w:p w14:paraId="16F55824" w14:textId="77777777" w:rsidR="00544B5D" w:rsidRDefault="00AF0970">
      <w:r>
        <w:rPr>
          <w:b/>
        </w:rPr>
        <w:t>Date &amp; Time                          </w:t>
      </w:r>
      <w:r>
        <w:t>26</w:t>
      </w:r>
      <w:r>
        <w:rPr>
          <w:vertAlign w:val="superscript"/>
        </w:rPr>
        <w:t xml:space="preserve">th </w:t>
      </w:r>
      <w:r>
        <w:t>October 2022 @ 4pm</w:t>
      </w:r>
    </w:p>
    <w:p w14:paraId="5D4327EE" w14:textId="77777777" w:rsidR="00544B5D" w:rsidRDefault="00AF0970">
      <w:r>
        <w:rPr>
          <w:b/>
        </w:rPr>
        <w:t xml:space="preserve">Deputation Group                 </w:t>
      </w:r>
      <w:r>
        <w:t>Orwell Park Residents Association</w:t>
      </w:r>
    </w:p>
    <w:p w14:paraId="745FC0E8" w14:textId="77777777" w:rsidR="00544B5D" w:rsidRDefault="00AF0970">
      <w:r>
        <w:rPr>
          <w:b/>
        </w:rPr>
        <w:t xml:space="preserve">Deputation Attendees           </w:t>
      </w:r>
      <w:r>
        <w:t>Mary Sheehy, Declan Devlin, Sean Ward</w:t>
      </w:r>
    </w:p>
    <w:p w14:paraId="18787041" w14:textId="77777777" w:rsidR="00544B5D" w:rsidRDefault="00AF0970">
      <w:r>
        <w:rPr>
          <w:b/>
        </w:rPr>
        <w:t>Elected Members</w:t>
      </w:r>
      <w:r>
        <w:t>                  Cllr Pamela Kearns (Chair), Cllr Yvonne Collins, Cllr Ronan McMahon</w:t>
      </w:r>
    </w:p>
    <w:p w14:paraId="5F773DB6" w14:textId="77777777" w:rsidR="00544B5D" w:rsidRDefault="00AF0970">
      <w:r>
        <w:rPr>
          <w:b/>
        </w:rPr>
        <w:t>Council Officials</w:t>
      </w:r>
      <w:r>
        <w:t>                    Gary Walsh (Senior Engineer), Damien Wildes (Executive Parks and Landscape Officer), Fionnuala Keane (SSO, HSCD Admin), Margaret Farrell (CO, HSCD Admin), Marian                                                       Travers (ASO HSCD Admin)</w:t>
      </w:r>
    </w:p>
    <w:p w14:paraId="7C874F9F" w14:textId="77777777" w:rsidR="00544B5D" w:rsidRDefault="00AF0970">
      <w:r>
        <w:t>Cllr Pamela Kearns presided.</w:t>
      </w:r>
    </w:p>
    <w:p w14:paraId="6E06852A" w14:textId="77777777" w:rsidR="00544B5D" w:rsidRDefault="00AF0970">
      <w:r>
        <w:rPr>
          <w:b/>
        </w:rPr>
        <w:t>Items discussed</w:t>
      </w:r>
    </w:p>
    <w:p w14:paraId="0B2F8696" w14:textId="77777777" w:rsidR="00544B5D" w:rsidRDefault="00AF0970">
      <w:pPr>
        <w:numPr>
          <w:ilvl w:val="0"/>
          <w:numId w:val="3"/>
        </w:numPr>
        <w:spacing w:after="0"/>
        <w:ind w:left="357" w:hanging="357"/>
      </w:pPr>
      <w:r>
        <w:rPr>
          <w:b/>
        </w:rPr>
        <w:t>Footpath repairs Orwell Park Estate</w:t>
      </w:r>
    </w:p>
    <w:p w14:paraId="394AD261" w14:textId="77777777" w:rsidR="00544B5D" w:rsidRDefault="00AF0970">
      <w:r>
        <w:t>The group expressed concern in relation to trees lifting the footpath/kerbs.  2 addresses provided that are of particular concern as trip hazards.  They stated that the tree maintenance team believe that the damage is caused by heavy cars, old age and settlement.  Another address was provided where repairs had been carried out to fill a hole but that the resurfacing had never been done and they expressed concern that the issue had not been resolved.  They would like an assessment of the footpaths to be carried out.</w:t>
      </w:r>
    </w:p>
    <w:p w14:paraId="06759B53" w14:textId="77777777" w:rsidR="00544B5D" w:rsidRDefault="00AF0970">
      <w:r>
        <w:t>The group also enquired about cutting back of grass verges which are encroaching on footpaths.</w:t>
      </w:r>
    </w:p>
    <w:p w14:paraId="68D46896" w14:textId="77777777" w:rsidR="00544B5D" w:rsidRDefault="00AF0970">
      <w:r>
        <w:lastRenderedPageBreak/>
        <w:t>Gary Walsh replied to the groups query</w:t>
      </w:r>
    </w:p>
    <w:p w14:paraId="37BD2D7E" w14:textId="77777777" w:rsidR="00544B5D" w:rsidRDefault="00AF0970">
      <w:r>
        <w:rPr>
          <w:b/>
        </w:rPr>
        <w:t>Commitment given:</w:t>
      </w:r>
    </w:p>
    <w:p w14:paraId="6F86FCEF" w14:textId="77777777" w:rsidR="00544B5D" w:rsidRDefault="00AF0970">
      <w:pPr>
        <w:numPr>
          <w:ilvl w:val="0"/>
          <w:numId w:val="4"/>
        </w:numPr>
        <w:spacing w:after="0"/>
        <w:ind w:left="357" w:hanging="357"/>
      </w:pPr>
      <w:r>
        <w:t>To do an assessment of the footpaths at the 2 addresses provided and the broader surrounding areas and review what initial phase can be added to 2023 works programme</w:t>
      </w:r>
    </w:p>
    <w:p w14:paraId="28A24593" w14:textId="77777777" w:rsidR="00544B5D" w:rsidRDefault="00AF0970">
      <w:pPr>
        <w:numPr>
          <w:ilvl w:val="0"/>
          <w:numId w:val="4"/>
        </w:numPr>
        <w:spacing w:after="0"/>
        <w:ind w:left="357" w:hanging="357"/>
      </w:pPr>
      <w:r>
        <w:t>To talk to the senior engineer in relation to carrying out a permanent patch or resurfacing at the 3</w:t>
      </w:r>
      <w:r>
        <w:rPr>
          <w:vertAlign w:val="superscript"/>
        </w:rPr>
        <w:t>rd</w:t>
      </w:r>
      <w:r>
        <w:t xml:space="preserve"> address provided.</w:t>
      </w:r>
    </w:p>
    <w:p w14:paraId="7453EFD7" w14:textId="77777777" w:rsidR="00544B5D" w:rsidRDefault="00AF0970">
      <w:pPr>
        <w:numPr>
          <w:ilvl w:val="0"/>
          <w:numId w:val="4"/>
        </w:numPr>
        <w:spacing w:after="0"/>
        <w:ind w:left="357" w:hanging="357"/>
      </w:pPr>
      <w:r>
        <w:t>Survey to be done within the next week and report back to group on both those issues</w:t>
      </w:r>
    </w:p>
    <w:p w14:paraId="53250A55" w14:textId="77777777" w:rsidR="00544B5D" w:rsidRDefault="00AF0970">
      <w:pPr>
        <w:numPr>
          <w:ilvl w:val="0"/>
          <w:numId w:val="4"/>
        </w:numPr>
        <w:spacing w:after="0"/>
        <w:ind w:left="357" w:hanging="357"/>
      </w:pPr>
      <w:r>
        <w:t>To look at grass verges on a localised level if they are causing issues and the Council is made aware of them</w:t>
      </w:r>
    </w:p>
    <w:p w14:paraId="4F0A4934" w14:textId="77777777" w:rsidR="00544B5D" w:rsidRDefault="00AF0970">
      <w:pPr>
        <w:numPr>
          <w:ilvl w:val="0"/>
          <w:numId w:val="6"/>
        </w:numPr>
        <w:spacing w:after="0"/>
        <w:ind w:left="357" w:hanging="357"/>
      </w:pPr>
      <w:r>
        <w:rPr>
          <w:b/>
        </w:rPr>
        <w:t>Tree Pruning schedule for Orwell Park Estate for future years</w:t>
      </w:r>
    </w:p>
    <w:p w14:paraId="58A72010" w14:textId="77777777" w:rsidR="00544B5D" w:rsidRDefault="00AF0970">
      <w:r>
        <w:t>The group gave an address where the tree is considered to be too large for the area and sheds branches during the winter months.  They would like to see robust pruning and replacement of trees that they consider to be unsuitable for housing estates.</w:t>
      </w:r>
    </w:p>
    <w:p w14:paraId="1E85ED4A" w14:textId="77777777" w:rsidR="00544B5D" w:rsidRDefault="00AF0970">
      <w:r>
        <w:t>Damien Wildes replied to the groups query</w:t>
      </w:r>
    </w:p>
    <w:p w14:paraId="12ED03CE" w14:textId="77777777" w:rsidR="00544B5D" w:rsidRDefault="00AF0970">
      <w:r>
        <w:rPr>
          <w:b/>
        </w:rPr>
        <w:t>Commitment given:</w:t>
      </w:r>
    </w:p>
    <w:p w14:paraId="29B7BA19" w14:textId="77777777" w:rsidR="00544B5D" w:rsidRDefault="00AF0970">
      <w:pPr>
        <w:numPr>
          <w:ilvl w:val="0"/>
          <w:numId w:val="7"/>
        </w:numPr>
        <w:spacing w:after="0"/>
        <w:ind w:left="357" w:hanging="357"/>
      </w:pPr>
      <w:r>
        <w:t>If group provide a list of trees that they want checked out the Council will meet with them to have a look at those trees. If the Council have any concerns in relation to those trees, they will contact an arborist to determine if the trees need to be removed.</w:t>
      </w:r>
    </w:p>
    <w:p w14:paraId="086B16C5" w14:textId="77777777" w:rsidR="00544B5D" w:rsidRDefault="00AF0970">
      <w:pPr>
        <w:pStyle w:val="Heading2"/>
        <w:jc w:val="center"/>
        <w:rPr>
          <w:b/>
          <w:bCs/>
          <w:sz w:val="28"/>
          <w:szCs w:val="28"/>
        </w:rPr>
      </w:pPr>
      <w:r>
        <w:rPr>
          <w:b/>
          <w:bCs/>
          <w:sz w:val="28"/>
          <w:szCs w:val="28"/>
        </w:rPr>
        <w:t>Transportation</w:t>
      </w:r>
    </w:p>
    <w:p w14:paraId="0F553433" w14:textId="77777777" w:rsidR="00544B5D" w:rsidRDefault="00AF0970">
      <w:pPr>
        <w:pStyle w:val="Heading3"/>
      </w:pPr>
      <w:r>
        <w:rPr>
          <w:b/>
          <w:u w:val="single"/>
        </w:rPr>
        <w:t>RTFB/417/Q8/ Item ID:76411 – Estate Stones</w:t>
      </w:r>
    </w:p>
    <w:p w14:paraId="52C03795" w14:textId="77777777" w:rsidR="00544B5D" w:rsidRDefault="00AF0970">
      <w:r>
        <w:t>Proposed by Councillor D McManus</w:t>
      </w:r>
    </w:p>
    <w:p w14:paraId="33212BAB" w14:textId="77777777" w:rsidR="00544B5D" w:rsidRDefault="00AF0970">
      <w:r>
        <w:t>To ask the Chief Executive to provide an named granite estate stone for Cypress Drive in Templeogue, the Council's policy on estate stones, if a different policy was previously in place and if a statement is available?</w:t>
      </w:r>
    </w:p>
    <w:p w14:paraId="1A94FF1D" w14:textId="77777777" w:rsidR="00544B5D" w:rsidRDefault="00AF0970">
      <w:r>
        <w:rPr>
          <w:b/>
        </w:rPr>
        <w:t>REPLY:</w:t>
      </w:r>
    </w:p>
    <w:p w14:paraId="610BB3A8" w14:textId="77777777" w:rsidR="00544B5D" w:rsidRDefault="00AF0970">
      <w:r>
        <w:t>The Council do not erect Granite stones for individual estates.  However, if the residents wish to purchase one, the Traffic Section will agree the location of said stone.  </w:t>
      </w:r>
    </w:p>
    <w:p w14:paraId="18F80FBF" w14:textId="77777777" w:rsidR="00544B5D" w:rsidRDefault="00AF0970">
      <w:pPr>
        <w:pStyle w:val="Heading3"/>
      </w:pPr>
      <w:r>
        <w:rPr>
          <w:b/>
          <w:u w:val="single"/>
        </w:rPr>
        <w:t>RTFB/418/Q9/ Item ID:76412 – Pedestrian Crossing</w:t>
      </w:r>
    </w:p>
    <w:p w14:paraId="7F80D272" w14:textId="77777777" w:rsidR="00544B5D" w:rsidRDefault="00AF0970">
      <w:r>
        <w:t>Proposed by Councillor D McManus</w:t>
      </w:r>
    </w:p>
    <w:p w14:paraId="0C166B3C" w14:textId="77777777" w:rsidR="00544B5D" w:rsidRDefault="00AF0970">
      <w:r>
        <w:t>To ask the Chief Executive to consider and examine the provision of a new pedestrian crossing on Cypress Grove Road, Templeogue at the junction with Cypress Drive, in line with a recent temporary crossing, to facilitate pedestrians access to Templeville Road, and if a statement may be available?</w:t>
      </w:r>
    </w:p>
    <w:p w14:paraId="531C8E2C" w14:textId="77777777" w:rsidR="00544B5D" w:rsidRDefault="00AF0970">
      <w:r>
        <w:rPr>
          <w:b/>
        </w:rPr>
        <w:t>REPLY:</w:t>
      </w:r>
    </w:p>
    <w:p w14:paraId="098722BA" w14:textId="77777777" w:rsidR="00544B5D" w:rsidRDefault="00AF0970">
      <w:r>
        <w:t xml:space="preserve">The traffic section are supportive of putting a permanent crossing at this location.  We do know that the NTA are in the process of locating two new bus stops near this location.  We will await design details of this proposal and then properly locate a crossing to suit these bus stop facilities.  It is likely to be included in next </w:t>
      </w:r>
      <w:proofErr w:type="spellStart"/>
      <w:r>
        <w:t>years</w:t>
      </w:r>
      <w:proofErr w:type="spellEnd"/>
      <w:r>
        <w:t xml:space="preserve"> pedestrian crossing delivery list.</w:t>
      </w:r>
    </w:p>
    <w:p w14:paraId="204BECE6" w14:textId="77777777" w:rsidR="00544B5D" w:rsidRDefault="00AF0970">
      <w:pPr>
        <w:pStyle w:val="Heading3"/>
      </w:pPr>
      <w:r>
        <w:rPr>
          <w:b/>
          <w:u w:val="single"/>
        </w:rPr>
        <w:t>RTFB/419/C6/ Item ID:76764 - Correspondence</w:t>
      </w:r>
    </w:p>
    <w:p w14:paraId="1BCBF74B" w14:textId="77777777" w:rsidR="00544B5D" w:rsidRDefault="00AF0970">
      <w:r>
        <w:t>Correspondence (No Business)</w:t>
      </w:r>
    </w:p>
    <w:p w14:paraId="7ADAB383" w14:textId="77777777" w:rsidR="00544B5D" w:rsidRDefault="00AF0970">
      <w:pPr>
        <w:pStyle w:val="Heading3"/>
      </w:pPr>
      <w:r>
        <w:rPr>
          <w:b/>
          <w:u w:val="single"/>
        </w:rPr>
        <w:lastRenderedPageBreak/>
        <w:t xml:space="preserve">RTFB/420/H11/ Item ID:76777 – New Works </w:t>
      </w:r>
    </w:p>
    <w:p w14:paraId="33259C6E" w14:textId="77777777" w:rsidR="00544B5D" w:rsidRDefault="00AF0970">
      <w:r>
        <w:t>New Works (No Business)</w:t>
      </w:r>
    </w:p>
    <w:p w14:paraId="44EEFAE8" w14:textId="77777777" w:rsidR="00544B5D" w:rsidRDefault="00AF0970">
      <w:pPr>
        <w:pStyle w:val="Heading3"/>
      </w:pPr>
      <w:r>
        <w:rPr>
          <w:b/>
          <w:u w:val="single"/>
        </w:rPr>
        <w:t>RTFB/421/H12/1122 Item ID:76789 - Proposed Declaration of Roads to be made public - No Business</w:t>
      </w:r>
    </w:p>
    <w:p w14:paraId="1F1C730B" w14:textId="77777777" w:rsidR="00544B5D" w:rsidRDefault="00AF0970">
      <w:pPr>
        <w:pStyle w:val="Heading3"/>
      </w:pPr>
      <w:r>
        <w:rPr>
          <w:b/>
          <w:u w:val="single"/>
        </w:rPr>
        <w:t xml:space="preserve">RTFB/422/M7/ Item ID:76585 – Cycle Scheme </w:t>
      </w:r>
    </w:p>
    <w:p w14:paraId="217641E4" w14:textId="77777777" w:rsidR="00544B5D" w:rsidRDefault="00AF0970">
      <w:r>
        <w:t>Proposed by Councillor E. Murphy and Seconded by L Hagin Meade</w:t>
      </w:r>
      <w:r>
        <w:tab/>
      </w:r>
    </w:p>
    <w:p w14:paraId="50CA99F3" w14:textId="77777777" w:rsidR="00544B5D" w:rsidRDefault="00AF0970">
      <w:r>
        <w:t>To ask the Council to provide a report on the Tallaght to Ballyboden cycle scheme detailing progress on the scheme and potential upcoming/ further works on the scheme.</w:t>
      </w:r>
    </w:p>
    <w:p w14:paraId="0780DC1E" w14:textId="77777777" w:rsidR="00544B5D" w:rsidRDefault="00AF0970">
      <w:pPr>
        <w:rPr>
          <w:b/>
          <w:bCs/>
        </w:rPr>
      </w:pPr>
      <w:r>
        <w:rPr>
          <w:b/>
          <w:bCs/>
        </w:rPr>
        <w:t> The Following Report from the Chief Executive was Read</w:t>
      </w:r>
      <w:r>
        <w:rPr>
          <w:b/>
          <w:bCs/>
        </w:rPr>
        <w:tab/>
      </w:r>
    </w:p>
    <w:p w14:paraId="75892065" w14:textId="77777777" w:rsidR="00544B5D" w:rsidRDefault="00AF0970">
      <w:r>
        <w:t>The Tallaght to Knocklyon Active Travel scheme (the successor to the Tallaght to Ballyboden Cycle Scheme) is currently progressing through preliminary design. It is intended to advance the scheme in a number of phases in order to accelerate the delivery of less complex elements of the scheme, while allowing the more challenging elements to progress through more lengthy design and consultation stages.</w:t>
      </w:r>
    </w:p>
    <w:p w14:paraId="28ACB70F" w14:textId="77777777" w:rsidR="00544B5D" w:rsidRDefault="00AF0970">
      <w:r>
        <w:t>Phase 1, which will be developed under Section 38 powers will include the following:</w:t>
      </w:r>
    </w:p>
    <w:p w14:paraId="04F77160" w14:textId="77777777" w:rsidR="00544B5D" w:rsidRDefault="00AF0970">
      <w:r>
        <w:t>• Old Bawn Road, south of the N81 junction to north of the junction with Firhouse Road West</w:t>
      </w:r>
      <w:r>
        <w:br/>
        <w:t>• Firhouse Road from east of the Old Bawn / Killinniny junction to the Firhouse Road / Knocklyon Road junction</w:t>
      </w:r>
      <w:r>
        <w:br/>
        <w:t>• Knocklyon Road from the junction with Firhouse Road to the western entrance of Dargle Woods Park</w:t>
      </w:r>
      <w:r>
        <w:br/>
        <w:t>• This phase will also include a route from the Firhouse Road / Ballycullen Road junction to Knocklyon Road via the existing M50 pedestrian and cyclist bridge. Additional "secondary links" will be progressed in this phase.</w:t>
      </w:r>
    </w:p>
    <w:p w14:paraId="23C528D3" w14:textId="77777777" w:rsidR="00544B5D" w:rsidRDefault="00AF0970">
      <w:r>
        <w:br/>
        <w:t>Consultation with elected representatives and key stakeholders will be carried out in addition to a 4-week non-statutory public consultation. It is hoped this will take place early in 2023. Refinements arising from the consultation will be brought into the design and a construction contractor will be sought following this. It is hoped that construction will commence in Q2 2023. The construction duration and sequence will be developed as part of the detailed design and tendering processes.</w:t>
      </w:r>
    </w:p>
    <w:p w14:paraId="5DBBDBED" w14:textId="77777777" w:rsidR="00544B5D" w:rsidRDefault="00AF0970">
      <w:r>
        <w:br/>
        <w:t>Due, primarily, to the complexity of the junctions, the southern end of Old Bawn Road and the sections along Templeroan Road, Ballyboden Way (and additional key links) require additional effort from a design point of view. A considerable amount of traffic modelling is ongoing in order to inform the optimum solution for these sections. In each case, the preferred design will seek to encourage modal shift and look to help to meet transport emission targets while limiting, as far as possible, the impact on traffic movements.</w:t>
      </w:r>
    </w:p>
    <w:p w14:paraId="0AF0F28F" w14:textId="77777777" w:rsidR="00544B5D" w:rsidRDefault="00AF0970">
      <w:r>
        <w:br/>
        <w:t>These elements will be advanced under the Part 8 process in 2023. Subject to the outcome of the consultation / Part 8 process, these sections could be advanced to construction as single or separate contracts.</w:t>
      </w:r>
    </w:p>
    <w:p w14:paraId="58961B29" w14:textId="77777777" w:rsidR="00544B5D" w:rsidRDefault="00AF0970">
      <w:r>
        <w:t>The Old Bawn / N81 junction will be progressed under a separate scheme along with other junctions on the N81. This will enable improvements at the junctions on the N81 to be assessed collectively and will streamline interactions with TII.</w:t>
      </w:r>
    </w:p>
    <w:p w14:paraId="119CCB1D" w14:textId="5C699CC2" w:rsidR="00544B5D" w:rsidRPr="00365E9D" w:rsidRDefault="00365E9D">
      <w:pPr>
        <w:rPr>
          <w:b/>
          <w:bCs/>
        </w:rPr>
      </w:pPr>
      <w:r w:rsidRPr="00365E9D">
        <w:rPr>
          <w:b/>
          <w:bCs/>
        </w:rPr>
        <w:lastRenderedPageBreak/>
        <w:t>The Report was Noted</w:t>
      </w:r>
      <w:r w:rsidR="00AF0970" w:rsidRPr="00365E9D">
        <w:rPr>
          <w:b/>
          <w:bCs/>
        </w:rPr>
        <w:tab/>
      </w:r>
    </w:p>
    <w:p w14:paraId="4728DB7F" w14:textId="77777777" w:rsidR="00544B5D" w:rsidRDefault="00AF0970">
      <w:pPr>
        <w:pStyle w:val="Heading3"/>
      </w:pPr>
      <w:r>
        <w:rPr>
          <w:b/>
          <w:u w:val="single"/>
        </w:rPr>
        <w:t>RTFB/423/M8/ Item ID:76711 – Hedges Piperstown</w:t>
      </w:r>
    </w:p>
    <w:p w14:paraId="05796750" w14:textId="77777777" w:rsidR="00544B5D" w:rsidRDefault="00AF0970">
      <w:r>
        <w:t>Proposed by Councillor A Edge and Seconded by L Hagin Meade</w:t>
      </w:r>
      <w:r>
        <w:tab/>
      </w:r>
    </w:p>
    <w:p w14:paraId="1D7D292D" w14:textId="77777777" w:rsidR="00544B5D" w:rsidRDefault="00AF0970">
      <w:r>
        <w:t>That the hedges alongside the road on Newtown Lane in Piperstown are trimmed urgently as the overgrowth at present is a serious hazard.</w:t>
      </w:r>
    </w:p>
    <w:p w14:paraId="65A17744" w14:textId="77777777" w:rsidR="00544B5D" w:rsidRDefault="00AF0970">
      <w:r>
        <w:rPr>
          <w:b/>
        </w:rPr>
        <w:t>The Following Report from the Chief Executive was Read</w:t>
      </w:r>
      <w:r>
        <w:rPr>
          <w:b/>
        </w:rPr>
        <w:tab/>
      </w:r>
    </w:p>
    <w:p w14:paraId="7E695653" w14:textId="77777777" w:rsidR="00544B5D" w:rsidRDefault="00AF0970">
      <w:r>
        <w:t>Hedges on Newtown Lane were flailed in March 2022 and again in Sept 2022.</w:t>
      </w:r>
    </w:p>
    <w:p w14:paraId="2A219A33" w14:textId="77777777" w:rsidR="00544B5D" w:rsidRDefault="00AF0970">
      <w:r>
        <w:t>The flail budget has been used for 2022 but works will resume in Q1 2023. It would be intended to have this area flailed in advance of the nesting season in 2023.   </w:t>
      </w:r>
    </w:p>
    <w:p w14:paraId="66256DAB" w14:textId="77777777" w:rsidR="00544B5D" w:rsidRDefault="00AF0970">
      <w:r>
        <w:t xml:space="preserve">Following Contributions from Councillor A Edge, and R McMahon, G Walsh Senior Engineer Responded to queries raised and the Report was </w:t>
      </w:r>
      <w:r>
        <w:rPr>
          <w:b/>
          <w:bCs/>
        </w:rPr>
        <w:t>Noted</w:t>
      </w:r>
    </w:p>
    <w:p w14:paraId="44ED1C7A" w14:textId="77777777" w:rsidR="00544B5D" w:rsidRDefault="00544B5D"/>
    <w:p w14:paraId="576A489D" w14:textId="77777777" w:rsidR="00544B5D" w:rsidRDefault="00AF0970">
      <w:pPr>
        <w:pStyle w:val="Heading3"/>
      </w:pPr>
      <w:r>
        <w:rPr>
          <w:b/>
          <w:u w:val="single"/>
        </w:rPr>
        <w:t>RTFB/424/M9/ Item ID:76721 – Old Court Estate - programme of works</w:t>
      </w:r>
    </w:p>
    <w:p w14:paraId="23709623" w14:textId="77777777" w:rsidR="00544B5D" w:rsidRDefault="00AF0970">
      <w:r>
        <w:t>Proposed by Councillor D. O'Donovan and Seconded by L Hagin Meade</w:t>
      </w:r>
      <w:r>
        <w:tab/>
      </w:r>
    </w:p>
    <w:p w14:paraId="313C9428" w14:textId="77777777" w:rsidR="00544B5D" w:rsidRDefault="00AF0970">
      <w:r>
        <w:t>That the Manager includes the footpaths in the Oldcourt Close estate in Firhouse in the upcoming Programme of Works. Children have been injured as a result of the broken and uneven footpaths, especially close to No. 10 Oldcourt Close.</w:t>
      </w:r>
    </w:p>
    <w:p w14:paraId="7C0C9B65" w14:textId="77777777" w:rsidR="00544B5D" w:rsidRDefault="00AF0970">
      <w:r>
        <w:rPr>
          <w:b/>
        </w:rPr>
        <w:t>The Following Report from the Chief Executive was Read</w:t>
      </w:r>
      <w:r>
        <w:rPr>
          <w:b/>
        </w:rPr>
        <w:tab/>
      </w:r>
    </w:p>
    <w:p w14:paraId="0AB25BDE" w14:textId="77777777" w:rsidR="00544B5D" w:rsidRDefault="00AF0970">
      <w:r>
        <w:t>Oldcourt Close will be included in the list for consideration for the 2023 footpath repair programme</w:t>
      </w:r>
    </w:p>
    <w:p w14:paraId="777B15F5" w14:textId="0450B70B" w:rsidR="00544B5D" w:rsidRDefault="00AF0970">
      <w:r>
        <w:t>The Report</w:t>
      </w:r>
      <w:r w:rsidR="00365E9D">
        <w:t xml:space="preserve"> was </w:t>
      </w:r>
      <w:r w:rsidR="00365E9D" w:rsidRPr="00365E9D">
        <w:rPr>
          <w:b/>
          <w:bCs/>
        </w:rPr>
        <w:t>Noted</w:t>
      </w:r>
      <w:r>
        <w:tab/>
      </w:r>
    </w:p>
    <w:p w14:paraId="48064EB1" w14:textId="77777777" w:rsidR="00544B5D" w:rsidRDefault="00544B5D"/>
    <w:p w14:paraId="3505AB5A" w14:textId="77777777" w:rsidR="00544B5D" w:rsidRDefault="00AF0970">
      <w:pPr>
        <w:pStyle w:val="Heading3"/>
      </w:pPr>
      <w:r>
        <w:rPr>
          <w:b/>
          <w:u w:val="single"/>
        </w:rPr>
        <w:t>RTFB/425/M10/ Item ID:76587 – Footpath on Ballinascorney Road</w:t>
      </w:r>
    </w:p>
    <w:p w14:paraId="358B6760" w14:textId="77777777" w:rsidR="00544B5D" w:rsidRDefault="00AF0970">
      <w:r>
        <w:t>Proposed by Councillor E. Murphy and seconded by L Hagin Meade</w:t>
      </w:r>
      <w:r>
        <w:tab/>
      </w:r>
    </w:p>
    <w:p w14:paraId="400992E2" w14:textId="77777777" w:rsidR="00544B5D" w:rsidRDefault="00AF0970">
      <w:r>
        <w:t>To ask the Council to install a (continue the) footpath along the Ballinascorney Road (R114) from the exit to Allenton Estate to the Bohernabreena Road. The footpath ends suddenly and is a hazard for pedestrians. (Photo attached)</w:t>
      </w:r>
    </w:p>
    <w:p w14:paraId="4A54CD1B" w14:textId="77777777" w:rsidR="00544B5D" w:rsidRDefault="00AF0970">
      <w:r>
        <w:rPr>
          <w:b/>
        </w:rPr>
        <w:t>The Following Report from the Chief Executive was Read</w:t>
      </w:r>
      <w:r>
        <w:rPr>
          <w:b/>
        </w:rPr>
        <w:tab/>
      </w:r>
    </w:p>
    <w:p w14:paraId="324D58F4" w14:textId="77777777" w:rsidR="00544B5D" w:rsidRDefault="00AF0970">
      <w:r>
        <w:t>Traffic section acknowledge that there is a need for a footpath at this location. </w:t>
      </w:r>
    </w:p>
    <w:p w14:paraId="5C5A61CE" w14:textId="77777777" w:rsidR="00544B5D" w:rsidRDefault="00AF0970">
      <w:r>
        <w:t>On the eastern side of the R114 from Allenton estate to the junction of the Bohernabreena Road, there is a third-party land issue that would need to be resolved to allow an extended footpath.  The NTA would likely fund the footpath if the land issue could be overcome.  There is a business owner on the eastern side of the R114 and there is a stone wall and shed quite close to the road edge.  This would likely mean very expensive compensation payments.  Or the second option would be if this plot came in for redevelopment, we would insist on set back and a footpath along there frontage.</w:t>
      </w:r>
    </w:p>
    <w:p w14:paraId="1266FB86" w14:textId="77777777" w:rsidR="00544B5D" w:rsidRDefault="00AF0970">
      <w:r>
        <w:t xml:space="preserve">On the western </w:t>
      </w:r>
      <w:proofErr w:type="spellStart"/>
      <w:r>
        <w:t>sise</w:t>
      </w:r>
      <w:proofErr w:type="spellEnd"/>
      <w:r>
        <w:t xml:space="preserve"> of the R114, there is a factory unit for sale.  If this site were redeveloped, then a footpath extension would be conditioned as part of their planning.  This option would also require 2no. pedestrian crossings to complete the pedestrian route to St. Annes GAA club.  These 2no. crossings would not need additional land purchase.</w:t>
      </w:r>
    </w:p>
    <w:p w14:paraId="13CBF56F" w14:textId="77777777" w:rsidR="00544B5D" w:rsidRDefault="00AF0970">
      <w:r>
        <w:lastRenderedPageBreak/>
        <w:t>Summary:  It is acknowledged that a footpath extension is required.  Land acquisition is likely to be difficult on the eastern side.  If the land could be acquired, funding to extend the footpath could be obtained.  The other option is when and if the Land plots are put in for planning that they are conditioned to install a footpath along their boundaries.</w:t>
      </w:r>
    </w:p>
    <w:p w14:paraId="12936E2E" w14:textId="77777777" w:rsidR="00544B5D" w:rsidRDefault="00CB14EF">
      <w:hyperlink r:id="rId13" w:history="1">
        <w:r w:rsidR="00AF0970">
          <w:rPr>
            <w:rStyle w:val="Hyperlink"/>
          </w:rPr>
          <w:t>M10 Footpath R114 image submitted</w:t>
        </w:r>
      </w:hyperlink>
    </w:p>
    <w:p w14:paraId="3CF69FCC" w14:textId="77777777" w:rsidR="00544B5D" w:rsidRDefault="00AF0970">
      <w:r>
        <w:br/>
        <w:t xml:space="preserve">Following Contributions from Councillor E Murphy, </w:t>
      </w:r>
      <w:proofErr w:type="spellStart"/>
      <w:r>
        <w:t>A</w:t>
      </w:r>
      <w:proofErr w:type="spellEnd"/>
      <w:r>
        <w:t xml:space="preserve"> Edge &amp; R McMahon, J Hegarty Senior Engineer Responded to queries raised and the Report was </w:t>
      </w:r>
      <w:r>
        <w:rPr>
          <w:b/>
          <w:bCs/>
        </w:rPr>
        <w:t>Noted</w:t>
      </w:r>
    </w:p>
    <w:p w14:paraId="5C5D1AB7" w14:textId="77777777" w:rsidR="00544B5D" w:rsidRDefault="00544B5D"/>
    <w:p w14:paraId="7AD6D4DD" w14:textId="77777777" w:rsidR="00544B5D" w:rsidRDefault="00AF0970">
      <w:pPr>
        <w:pStyle w:val="Heading3"/>
      </w:pPr>
      <w:r>
        <w:rPr>
          <w:b/>
          <w:u w:val="single"/>
        </w:rPr>
        <w:t>RTFB/426/M11/ Item ID:76740 – Anne Devlin Ave for inspection</w:t>
      </w:r>
    </w:p>
    <w:p w14:paraId="1EB12231" w14:textId="77777777" w:rsidR="00544B5D" w:rsidRDefault="00AF0970">
      <w:r>
        <w:t>Proposed by Councillor Y Collins and seconded by L Hagin Meade</w:t>
      </w:r>
      <w:r>
        <w:tab/>
      </w:r>
    </w:p>
    <w:p w14:paraId="0C7967AD" w14:textId="77777777" w:rsidR="00544B5D" w:rsidRDefault="00AF0970">
      <w:r>
        <w:t>That Anne Devlin Avenue be inspected with a view to effecting necessary footpath and road repairs as soon as possible</w:t>
      </w:r>
    </w:p>
    <w:p w14:paraId="288B2254" w14:textId="77777777" w:rsidR="00544B5D" w:rsidRDefault="00AF0970">
      <w:r>
        <w:rPr>
          <w:b/>
        </w:rPr>
        <w:t>The Following Report from the Chief Executive was Read</w:t>
      </w:r>
      <w:r>
        <w:rPr>
          <w:b/>
        </w:rPr>
        <w:tab/>
      </w:r>
    </w:p>
    <w:p w14:paraId="7CB0B91E" w14:textId="77777777" w:rsidR="00544B5D" w:rsidRDefault="00AF0970">
      <w:r>
        <w:t>Anne Devlin Avenue will be included in the list for consideration for the 2023 roadworks programme</w:t>
      </w:r>
    </w:p>
    <w:p w14:paraId="22BAB47A" w14:textId="77777777" w:rsidR="00544B5D" w:rsidRDefault="00AF0970">
      <w:r>
        <w:t xml:space="preserve">The Report was Unanimously </w:t>
      </w:r>
      <w:r>
        <w:rPr>
          <w:b/>
          <w:bCs/>
        </w:rPr>
        <w:t>Agreed</w:t>
      </w:r>
      <w:r>
        <w:t xml:space="preserve"> and Moved without Debate</w:t>
      </w:r>
      <w:r>
        <w:tab/>
      </w:r>
    </w:p>
    <w:p w14:paraId="6FAA7A78" w14:textId="77777777" w:rsidR="00544B5D" w:rsidRDefault="00AF0970">
      <w:pPr>
        <w:pStyle w:val="Heading2"/>
        <w:jc w:val="center"/>
        <w:rPr>
          <w:b/>
          <w:bCs/>
          <w:sz w:val="28"/>
          <w:szCs w:val="28"/>
        </w:rPr>
      </w:pPr>
      <w:r>
        <w:rPr>
          <w:b/>
          <w:bCs/>
          <w:sz w:val="28"/>
          <w:szCs w:val="28"/>
        </w:rPr>
        <w:t>Planning</w:t>
      </w:r>
    </w:p>
    <w:p w14:paraId="7A2938BD" w14:textId="77777777" w:rsidR="00544B5D" w:rsidRDefault="00AF0970">
      <w:pPr>
        <w:pStyle w:val="Heading3"/>
      </w:pPr>
      <w:r>
        <w:rPr>
          <w:b/>
          <w:u w:val="single"/>
        </w:rPr>
        <w:t>RTFB/427/C7/ Item ID:76762 - Correspondence</w:t>
      </w:r>
    </w:p>
    <w:p w14:paraId="1A72A146" w14:textId="77777777" w:rsidR="00544B5D" w:rsidRDefault="00AF0970">
      <w:r>
        <w:t>Correspondence (No Business)</w:t>
      </w:r>
    </w:p>
    <w:p w14:paraId="3AA1C296" w14:textId="77777777" w:rsidR="00544B5D" w:rsidRDefault="00AF0970">
      <w:pPr>
        <w:pStyle w:val="Heading3"/>
      </w:pPr>
      <w:r>
        <w:rPr>
          <w:b/>
          <w:u w:val="single"/>
        </w:rPr>
        <w:t>RTFB/428/H13/ Item ID:76775 – New Works</w:t>
      </w:r>
    </w:p>
    <w:p w14:paraId="6AB2CB42" w14:textId="77777777" w:rsidR="00544B5D" w:rsidRDefault="00AF0970">
      <w:r>
        <w:t>New Works (No Business)</w:t>
      </w:r>
    </w:p>
    <w:p w14:paraId="682C89DA" w14:textId="77777777" w:rsidR="00544B5D" w:rsidRDefault="00AF0970">
      <w:pPr>
        <w:pStyle w:val="Heading2"/>
        <w:jc w:val="center"/>
        <w:rPr>
          <w:b/>
          <w:bCs/>
          <w:sz w:val="28"/>
          <w:szCs w:val="28"/>
        </w:rPr>
      </w:pPr>
      <w:r>
        <w:rPr>
          <w:b/>
          <w:bCs/>
          <w:sz w:val="28"/>
          <w:szCs w:val="28"/>
        </w:rPr>
        <w:t>Economic Development</w:t>
      </w:r>
    </w:p>
    <w:p w14:paraId="0FB15919" w14:textId="77777777" w:rsidR="00544B5D" w:rsidRDefault="00AF0970">
      <w:pPr>
        <w:pStyle w:val="Heading3"/>
      </w:pPr>
      <w:r>
        <w:rPr>
          <w:b/>
          <w:u w:val="single"/>
        </w:rPr>
        <w:t>RTFB/429/C8/ Item ID:76758 - Correspondence</w:t>
      </w:r>
    </w:p>
    <w:p w14:paraId="21B3D2F3" w14:textId="77777777" w:rsidR="00544B5D" w:rsidRDefault="00AF0970">
      <w:r>
        <w:t>Correspondence (No Business)</w:t>
      </w:r>
    </w:p>
    <w:p w14:paraId="0AB076F8" w14:textId="77777777" w:rsidR="00544B5D" w:rsidRDefault="00AF0970">
      <w:pPr>
        <w:pStyle w:val="Heading3"/>
      </w:pPr>
      <w:r>
        <w:rPr>
          <w:b/>
          <w:u w:val="single"/>
        </w:rPr>
        <w:t>RTFB/430/H14/ Item ID:76770 – New Works</w:t>
      </w:r>
    </w:p>
    <w:p w14:paraId="2ED0AE89" w14:textId="77777777" w:rsidR="00544B5D" w:rsidRDefault="00AF0970">
      <w:r>
        <w:t>New Works (No Business)</w:t>
      </w:r>
    </w:p>
    <w:p w14:paraId="16C47837" w14:textId="77777777" w:rsidR="00544B5D" w:rsidRDefault="00AF0970">
      <w:pPr>
        <w:pStyle w:val="Heading2"/>
        <w:jc w:val="center"/>
        <w:rPr>
          <w:b/>
          <w:bCs/>
          <w:sz w:val="28"/>
          <w:szCs w:val="28"/>
        </w:rPr>
      </w:pPr>
      <w:r>
        <w:rPr>
          <w:b/>
          <w:bCs/>
          <w:sz w:val="28"/>
          <w:szCs w:val="28"/>
        </w:rPr>
        <w:t>Libraries Arts</w:t>
      </w:r>
    </w:p>
    <w:p w14:paraId="0A44A389" w14:textId="77777777" w:rsidR="00544B5D" w:rsidRDefault="00AF0970">
      <w:pPr>
        <w:pStyle w:val="Heading3"/>
      </w:pPr>
      <w:r>
        <w:rPr>
          <w:b/>
          <w:u w:val="single"/>
        </w:rPr>
        <w:t>RTFB/431/C9/ Item ID:76760 - Correspondence</w:t>
      </w:r>
    </w:p>
    <w:p w14:paraId="0642722D" w14:textId="77777777" w:rsidR="00544B5D" w:rsidRDefault="00AF0970">
      <w:r>
        <w:t>Correspondence (No Business)</w:t>
      </w:r>
    </w:p>
    <w:p w14:paraId="3E22CCB0" w14:textId="77777777" w:rsidR="00544B5D" w:rsidRDefault="00AF0970">
      <w:pPr>
        <w:pStyle w:val="Heading3"/>
      </w:pPr>
      <w:r>
        <w:rPr>
          <w:b/>
          <w:u w:val="single"/>
        </w:rPr>
        <w:t>RTFB/432/H15/ Item ID:76773 – New Works</w:t>
      </w:r>
    </w:p>
    <w:p w14:paraId="58135972" w14:textId="77777777" w:rsidR="00544B5D" w:rsidRDefault="00AF0970">
      <w:r>
        <w:t>New Works (No Business)</w:t>
      </w:r>
    </w:p>
    <w:p w14:paraId="795B5EA0" w14:textId="77777777" w:rsidR="00544B5D" w:rsidRDefault="00AF0970">
      <w:pPr>
        <w:pStyle w:val="Heading3"/>
      </w:pPr>
      <w:r>
        <w:rPr>
          <w:b/>
          <w:u w:val="single"/>
        </w:rPr>
        <w:t xml:space="preserve">RTFB/433/H16/ Item ID:76753 - </w:t>
      </w:r>
      <w:r>
        <w:rPr>
          <w:b/>
          <w:bCs/>
          <w:u w:val="single"/>
        </w:rPr>
        <w:t xml:space="preserve">Application for Arts Grants                                                      </w:t>
      </w:r>
      <w:r>
        <w:t>Application for Arts Grants - No Business</w:t>
      </w:r>
    </w:p>
    <w:p w14:paraId="414A15C3" w14:textId="77777777" w:rsidR="00544B5D" w:rsidRDefault="00AF0970">
      <w:pPr>
        <w:pStyle w:val="Heading3"/>
      </w:pPr>
      <w:r>
        <w:rPr>
          <w:b/>
          <w:u w:val="single"/>
        </w:rPr>
        <w:t>RTFB/434/H17/ Item ID:76767 – Library Development Plan</w:t>
      </w:r>
    </w:p>
    <w:p w14:paraId="5231BA92" w14:textId="77777777" w:rsidR="00544B5D" w:rsidRDefault="00AF0970">
      <w:r>
        <w:t>Library News &amp; Events</w:t>
      </w:r>
    </w:p>
    <w:p w14:paraId="58CF5FFC" w14:textId="77777777" w:rsidR="00544B5D" w:rsidRDefault="00AF0970">
      <w:r>
        <w:lastRenderedPageBreak/>
        <w:t>Following Report was Presented by P Fusco County Librarian</w:t>
      </w:r>
      <w:r>
        <w:tab/>
      </w:r>
    </w:p>
    <w:p w14:paraId="26A2246F" w14:textId="77777777" w:rsidR="00544B5D" w:rsidRDefault="00CB14EF">
      <w:hyperlink r:id="rId14" w:history="1">
        <w:r w:rsidR="00AF0970">
          <w:rPr>
            <w:rStyle w:val="Hyperlink"/>
          </w:rPr>
          <w:t>H17 (</w:t>
        </w:r>
        <w:proofErr w:type="spellStart"/>
        <w:r w:rsidR="00AF0970">
          <w:rPr>
            <w:rStyle w:val="Hyperlink"/>
          </w:rPr>
          <w:t>i</w:t>
        </w:r>
        <w:proofErr w:type="spellEnd"/>
        <w:r w:rsidR="00AF0970">
          <w:rPr>
            <w:rStyle w:val="Hyperlink"/>
          </w:rPr>
          <w:t>) Library Event Highlights</w:t>
        </w:r>
      </w:hyperlink>
      <w:r w:rsidR="00AF0970">
        <w:br/>
      </w:r>
      <w:hyperlink r:id="rId15" w:history="1">
        <w:r w:rsidR="00AF0970">
          <w:rPr>
            <w:rStyle w:val="Hyperlink"/>
          </w:rPr>
          <w:t>H17 (ii) Libraries Development Plan</w:t>
        </w:r>
      </w:hyperlink>
      <w:r w:rsidR="00AF0970">
        <w:br/>
      </w:r>
      <w:hyperlink r:id="rId16" w:history="1">
        <w:r w:rsidR="00AF0970">
          <w:rPr>
            <w:rStyle w:val="Hyperlink"/>
          </w:rPr>
          <w:t>H17 (iii) Library Event Stats</w:t>
        </w:r>
      </w:hyperlink>
      <w:r w:rsidR="00AF0970">
        <w:br/>
      </w:r>
    </w:p>
    <w:p w14:paraId="355C80A7" w14:textId="77777777" w:rsidR="00544B5D" w:rsidRDefault="00AF0970">
      <w:r>
        <w:t xml:space="preserve">Following Contributions from Councillor A Edge, R McMahon L Hagin Meade &amp; P Kearns, P Fusco County Librarian Responded to queries raised and the Report was </w:t>
      </w:r>
      <w:r>
        <w:rPr>
          <w:b/>
          <w:bCs/>
        </w:rPr>
        <w:t>Noted</w:t>
      </w:r>
      <w:r>
        <w:tab/>
      </w:r>
    </w:p>
    <w:p w14:paraId="38C067B3" w14:textId="77777777" w:rsidR="00544B5D" w:rsidRDefault="00544B5D"/>
    <w:p w14:paraId="4857207C" w14:textId="77777777" w:rsidR="00544B5D" w:rsidRDefault="00AF0970">
      <w:pPr>
        <w:pStyle w:val="Heading2"/>
        <w:jc w:val="center"/>
        <w:rPr>
          <w:b/>
          <w:bCs/>
          <w:sz w:val="28"/>
          <w:szCs w:val="28"/>
        </w:rPr>
      </w:pPr>
      <w:r>
        <w:rPr>
          <w:b/>
          <w:bCs/>
          <w:sz w:val="28"/>
          <w:szCs w:val="28"/>
        </w:rPr>
        <w:t>Corporate Support</w:t>
      </w:r>
    </w:p>
    <w:p w14:paraId="51860272" w14:textId="77777777" w:rsidR="00544B5D" w:rsidRDefault="00AF0970">
      <w:pPr>
        <w:pStyle w:val="Heading3"/>
      </w:pPr>
      <w:r>
        <w:rPr>
          <w:b/>
          <w:u w:val="single"/>
        </w:rPr>
        <w:t>RTFB/435/C10/ Item ID:76757 - Correspondence</w:t>
      </w:r>
    </w:p>
    <w:p w14:paraId="1D18C19B" w14:textId="77777777" w:rsidR="00544B5D" w:rsidRDefault="00AF0970">
      <w:r>
        <w:t>Correspondence (No Business)</w:t>
      </w:r>
    </w:p>
    <w:p w14:paraId="59C82A41" w14:textId="77777777" w:rsidR="00544B5D" w:rsidRDefault="00AF0970">
      <w:pPr>
        <w:pStyle w:val="Heading3"/>
      </w:pPr>
      <w:r>
        <w:rPr>
          <w:b/>
          <w:u w:val="single"/>
        </w:rPr>
        <w:t>RTFB/436/H18/ Item ID:76769 – New Works</w:t>
      </w:r>
    </w:p>
    <w:p w14:paraId="6F09DC5F" w14:textId="77777777" w:rsidR="00544B5D" w:rsidRDefault="00AF0970">
      <w:r>
        <w:t>New Works (No Business)</w:t>
      </w:r>
    </w:p>
    <w:p w14:paraId="685823C4" w14:textId="77777777" w:rsidR="00544B5D" w:rsidRDefault="00AF0970">
      <w:pPr>
        <w:pStyle w:val="Heading2"/>
        <w:jc w:val="center"/>
        <w:rPr>
          <w:b/>
          <w:bCs/>
          <w:sz w:val="28"/>
          <w:szCs w:val="28"/>
        </w:rPr>
      </w:pPr>
      <w:r>
        <w:rPr>
          <w:b/>
          <w:bCs/>
          <w:sz w:val="28"/>
          <w:szCs w:val="28"/>
        </w:rPr>
        <w:t>Performance Change Management</w:t>
      </w:r>
    </w:p>
    <w:p w14:paraId="18610EC4" w14:textId="77777777" w:rsidR="00544B5D" w:rsidRDefault="00AF0970">
      <w:pPr>
        <w:pStyle w:val="Heading3"/>
      </w:pPr>
      <w:r>
        <w:rPr>
          <w:b/>
          <w:u w:val="single"/>
        </w:rPr>
        <w:t>RTFB/437/C11/ Item ID:76761 - Correspondence</w:t>
      </w:r>
    </w:p>
    <w:p w14:paraId="5E8032A5" w14:textId="77777777" w:rsidR="00544B5D" w:rsidRDefault="00AF0970">
      <w:r>
        <w:t>Correspondence (No Business)</w:t>
      </w:r>
    </w:p>
    <w:p w14:paraId="7723BBAE" w14:textId="77777777" w:rsidR="00544B5D" w:rsidRDefault="00AF0970">
      <w:pPr>
        <w:pStyle w:val="Heading3"/>
      </w:pPr>
      <w:r>
        <w:rPr>
          <w:b/>
          <w:u w:val="single"/>
        </w:rPr>
        <w:t>RTFB/438/H19/ Item ID:76774 – New Works</w:t>
      </w:r>
    </w:p>
    <w:p w14:paraId="30E3F6F3" w14:textId="77777777" w:rsidR="00544B5D" w:rsidRDefault="00AF0970">
      <w:r>
        <w:t>New Works (No Business)</w:t>
      </w:r>
    </w:p>
    <w:p w14:paraId="3485A21E" w14:textId="77777777" w:rsidR="00544B5D" w:rsidRDefault="00544B5D"/>
    <w:p w14:paraId="05A92A93" w14:textId="77777777" w:rsidR="00544B5D" w:rsidRDefault="00AF0970">
      <w:r>
        <w:t>The meeting concluded at 16:15pm.</w:t>
      </w:r>
    </w:p>
    <w:p w14:paraId="45D2FC6E" w14:textId="77777777" w:rsidR="00544B5D" w:rsidRDefault="00AF0970">
      <w:pPr>
        <w:spacing w:after="120" w:line="240" w:lineRule="auto"/>
        <w:rPr>
          <w:rFonts w:eastAsia="SimSun" w:cs="Arial"/>
          <w:lang w:val="en-US" w:eastAsia="en-US"/>
        </w:rPr>
      </w:pPr>
      <w:r>
        <w:rPr>
          <w:rFonts w:eastAsia="SimSun" w:cs="Arial"/>
          <w:lang w:val="en-US" w:eastAsia="en-US"/>
        </w:rPr>
        <w:t>Siniú _______________              Dáta ________________</w:t>
      </w:r>
    </w:p>
    <w:p w14:paraId="4A2AD630" w14:textId="77777777" w:rsidR="00544B5D" w:rsidRDefault="00AF0970">
      <w:r>
        <w:rPr>
          <w:rFonts w:cs="Arial"/>
        </w:rPr>
        <w:t xml:space="preserve">An Cathaoirleach  </w:t>
      </w:r>
    </w:p>
    <w:p w14:paraId="6867BB30" w14:textId="77777777" w:rsidR="00544B5D" w:rsidRDefault="00544B5D"/>
    <w:p w14:paraId="6E8512C7" w14:textId="77777777" w:rsidR="00544B5D" w:rsidRDefault="00544B5D"/>
    <w:sectPr w:rsidR="00544B5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0BA3" w14:textId="77777777" w:rsidR="00EB2CFC" w:rsidRDefault="00AF0970">
      <w:pPr>
        <w:spacing w:after="0" w:line="240" w:lineRule="auto"/>
      </w:pPr>
      <w:r>
        <w:separator/>
      </w:r>
    </w:p>
  </w:endnote>
  <w:endnote w:type="continuationSeparator" w:id="0">
    <w:p w14:paraId="1484F13E" w14:textId="77777777" w:rsidR="00EB2CFC" w:rsidRDefault="00AF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3D2E" w14:textId="77777777" w:rsidR="00EB2CFC" w:rsidRDefault="00AF0970">
      <w:pPr>
        <w:spacing w:after="0" w:line="240" w:lineRule="auto"/>
      </w:pPr>
      <w:r>
        <w:rPr>
          <w:color w:val="000000"/>
        </w:rPr>
        <w:separator/>
      </w:r>
    </w:p>
  </w:footnote>
  <w:footnote w:type="continuationSeparator" w:id="0">
    <w:p w14:paraId="354FE92A" w14:textId="77777777" w:rsidR="00EB2CFC" w:rsidRDefault="00AF0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C71"/>
    <w:multiLevelType w:val="multilevel"/>
    <w:tmpl w:val="B548380C"/>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0202DAE"/>
    <w:multiLevelType w:val="multilevel"/>
    <w:tmpl w:val="3A0073F2"/>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01D5167"/>
    <w:multiLevelType w:val="multilevel"/>
    <w:tmpl w:val="40A209E2"/>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9AD055F"/>
    <w:multiLevelType w:val="multilevel"/>
    <w:tmpl w:val="950A13EC"/>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F6E229C"/>
    <w:multiLevelType w:val="multilevel"/>
    <w:tmpl w:val="DBF281E8"/>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85615593">
    <w:abstractNumId w:val="2"/>
  </w:num>
  <w:num w:numId="2" w16cid:durableId="569468262">
    <w:abstractNumId w:val="4"/>
  </w:num>
  <w:num w:numId="3" w16cid:durableId="894312439">
    <w:abstractNumId w:val="4"/>
    <w:lvlOverride w:ilvl="0">
      <w:startOverride w:val="1"/>
    </w:lvlOverride>
  </w:num>
  <w:num w:numId="4" w16cid:durableId="1374114774">
    <w:abstractNumId w:val="3"/>
  </w:num>
  <w:num w:numId="5" w16cid:durableId="1470170223">
    <w:abstractNumId w:val="0"/>
  </w:num>
  <w:num w:numId="6" w16cid:durableId="1130708553">
    <w:abstractNumId w:val="0"/>
    <w:lvlOverride w:ilvl="0">
      <w:startOverride w:val="1"/>
    </w:lvlOverride>
  </w:num>
  <w:num w:numId="7" w16cid:durableId="124526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5D"/>
    <w:rsid w:val="001D68A0"/>
    <w:rsid w:val="00355F01"/>
    <w:rsid w:val="00365E9D"/>
    <w:rsid w:val="003B0EE9"/>
    <w:rsid w:val="00544B5D"/>
    <w:rsid w:val="006777F7"/>
    <w:rsid w:val="00AF0970"/>
    <w:rsid w:val="00B35AD9"/>
    <w:rsid w:val="00B711F8"/>
    <w:rsid w:val="00CB14EF"/>
    <w:rsid w:val="00EB2CFC"/>
    <w:rsid w:val="00FF42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9F3B"/>
  <w15:docId w15:val="{4632AEC2-3259-4490-83A1-E4BE8ACA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rFonts w:eastAsia="Times New Roman"/>
      <w:lang w:eastAsia="en-IE"/>
    </w:rPr>
  </w:style>
  <w:style w:type="paragraph" w:styleId="Heading2">
    <w:name w:val="heading 2"/>
    <w:uiPriority w:val="9"/>
    <w:unhideWhenUsed/>
    <w:qFormat/>
    <w:pPr>
      <w:keepNext/>
      <w:keepLines/>
      <w:suppressAutoHyphens/>
      <w:spacing w:before="200" w:after="0" w:line="251" w:lineRule="auto"/>
      <w:outlineLvl w:val="1"/>
    </w:pPr>
    <w:rPr>
      <w:rFonts w:eastAsia="Times New Roman"/>
      <w:lang w:eastAsia="en-IE"/>
    </w:rPr>
  </w:style>
  <w:style w:type="paragraph" w:styleId="Heading3">
    <w:name w:val="heading 3"/>
    <w:uiPriority w:val="9"/>
    <w:unhideWhenUsed/>
    <w:qFormat/>
    <w:pPr>
      <w:keepNext/>
      <w:keepLines/>
      <w:suppressAutoHyphens/>
      <w:spacing w:before="200" w:after="0" w:line="251" w:lineRule="auto"/>
      <w:outlineLvl w:val="2"/>
    </w:pPr>
    <w:rPr>
      <w:rFonts w:eastAsia="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eastAsia="Times New Roman"/>
      <w:lang w:eastAsia="en-IE"/>
    </w:rPr>
  </w:style>
  <w:style w:type="character" w:customStyle="1" w:styleId="Heading3Char">
    <w:name w:val="Heading 3 Char"/>
    <w:basedOn w:val="DefaultParagraphFont"/>
    <w:rPr>
      <w:rFonts w:eastAsia="Times New Roman"/>
      <w:lang w:eastAsia="en-IE"/>
    </w:rPr>
  </w:style>
  <w:style w:type="character" w:styleId="Hyperlink">
    <w:name w:val="Hyperlink"/>
    <w:rPr>
      <w:color w:val="0563C1"/>
      <w:u w:val="single"/>
    </w:rPr>
  </w:style>
  <w:style w:type="paragraph" w:styleId="NoSpacing">
    <w:name w:val="No Spacing"/>
    <w:pPr>
      <w:suppressAutoHyphens/>
      <w:spacing w:after="0" w:line="240" w:lineRule="auto"/>
    </w:pPr>
    <w:rPr>
      <w:rFonts w:eastAsia="Times New Roman"/>
      <w:lang w:eastAsia="en-IE"/>
    </w:rPr>
  </w:style>
  <w:style w:type="character" w:styleId="FollowedHyperlink">
    <w:name w:val="FollowedHyperlink"/>
    <w:basedOn w:val="DefaultParagraphFont"/>
    <w:uiPriority w:val="99"/>
    <w:semiHidden/>
    <w:unhideWhenUsed/>
    <w:rsid w:val="003B0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6594" TargetMode="External"/><Relationship Id="rId13" Type="http://schemas.openxmlformats.org/officeDocument/2006/relationships/hyperlink" Target="http://www.sdublincoco.ie/sdcc/departments/corporate/apps/cmas/documentsview.aspx?id=762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6591" TargetMode="External"/><Relationship Id="rId12" Type="http://schemas.openxmlformats.org/officeDocument/2006/relationships/hyperlink" Target="http://www.sdublincoco.ie/sdcc/departments/corporate/apps/cmas/documentsview.aspx?id=766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65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6598"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6581" TargetMode="External"/><Relationship Id="rId10" Type="http://schemas.openxmlformats.org/officeDocument/2006/relationships/hyperlink" Target="http://www.sdublincoco.ie/sdcc/departments/corporate/apps/cmas/documentsview.aspx?id=7660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6592" TargetMode="External"/><Relationship Id="rId14" Type="http://schemas.openxmlformats.org/officeDocument/2006/relationships/hyperlink" Target="http://www.sdublincoco.ie/sdcc/departments/corporate/apps/cmas/documentsview.aspx?id=76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14</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Brennan</dc:creator>
  <dc:description/>
  <cp:lastModifiedBy>Aoife Brennan</cp:lastModifiedBy>
  <cp:revision>15</cp:revision>
  <dcterms:created xsi:type="dcterms:W3CDTF">2022-11-10T12:01:00Z</dcterms:created>
  <dcterms:modified xsi:type="dcterms:W3CDTF">2022-11-11T12:22:00Z</dcterms:modified>
</cp:coreProperties>
</file>