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16F5" w14:textId="5A7800E1" w:rsidR="00A73A14" w:rsidRPr="00D5168A" w:rsidRDefault="001F5968" w:rsidP="00A73A14">
      <w:pPr>
        <w:pStyle w:val="replyhead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 w:rsidR="00A73A14" w:rsidRPr="00D5168A">
        <w:rPr>
          <w:rFonts w:ascii="Calibri" w:hAnsi="Calibri" w:cs="Calibri"/>
          <w:sz w:val="24"/>
          <w:szCs w:val="24"/>
        </w:rPr>
        <w:t>COMHAIRLE CONTAE ÁTHA CLIATH THEAS</w:t>
      </w:r>
      <w:r w:rsidR="00A73A14" w:rsidRPr="00D5168A">
        <w:rPr>
          <w:rFonts w:ascii="Calibri" w:hAnsi="Calibri" w:cs="Calibri"/>
          <w:sz w:val="24"/>
          <w:szCs w:val="24"/>
        </w:rPr>
        <w:br/>
        <w:t>SOUTH DUBLIN COUNTY COUNCIL</w:t>
      </w:r>
    </w:p>
    <w:p w14:paraId="2A10B5A8" w14:textId="53F15E80" w:rsidR="00A73A14" w:rsidRPr="00D5168A" w:rsidRDefault="00ED17E3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noProof/>
          <w:lang w:val="en-IE" w:eastAsia="en-IE"/>
        </w:rPr>
        <w:drawing>
          <wp:inline distT="0" distB="0" distL="0" distR="0" wp14:anchorId="41E0221A" wp14:editId="379B17EB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C339" w14:textId="77777777" w:rsidR="00A73A14" w:rsidRPr="00D5168A" w:rsidRDefault="00A73A14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</w:p>
    <w:p w14:paraId="03EF4FB5" w14:textId="09D937E3" w:rsidR="000839E6" w:rsidRPr="00D5168A" w:rsidRDefault="008F2048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b/>
          <w:u w:val="single"/>
          <w:lang w:val="en-IE"/>
        </w:rPr>
        <w:t xml:space="preserve">Report </w:t>
      </w:r>
      <w:r w:rsidR="00CF3847" w:rsidRPr="00D5168A">
        <w:rPr>
          <w:rFonts w:ascii="Calibri" w:hAnsi="Calibri" w:cs="Calibri"/>
          <w:b/>
          <w:u w:val="single"/>
          <w:lang w:val="en-IE"/>
        </w:rPr>
        <w:t>of E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nvironment </w:t>
      </w:r>
      <w:r w:rsidR="00CF3847" w:rsidRPr="00D5168A">
        <w:rPr>
          <w:rFonts w:ascii="Calibri" w:hAnsi="Calibri" w:cs="Calibri"/>
          <w:b/>
          <w:u w:val="single"/>
          <w:lang w:val="en-IE"/>
        </w:rPr>
        <w:t>P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ublic </w:t>
      </w:r>
      <w:r w:rsidR="00CF3847" w:rsidRPr="00D5168A">
        <w:rPr>
          <w:rFonts w:ascii="Calibri" w:hAnsi="Calibri" w:cs="Calibri"/>
          <w:b/>
          <w:u w:val="single"/>
          <w:lang w:val="en-IE"/>
        </w:rPr>
        <w:t>R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ealm </w:t>
      </w:r>
      <w:r w:rsidR="00CF3847" w:rsidRPr="00D5168A">
        <w:rPr>
          <w:rFonts w:ascii="Calibri" w:hAnsi="Calibri" w:cs="Calibri"/>
          <w:b/>
          <w:u w:val="single"/>
          <w:lang w:val="en-IE"/>
        </w:rPr>
        <w:t>&amp;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limate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>hange</w:t>
      </w:r>
      <w:r w:rsidR="00CF3847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E37C2" w:rsidRPr="00D5168A">
        <w:rPr>
          <w:rFonts w:ascii="Calibri" w:hAnsi="Calibri" w:cs="Calibri"/>
          <w:b/>
          <w:u w:val="single"/>
          <w:lang w:val="en-IE"/>
        </w:rPr>
        <w:t>SPC</w:t>
      </w:r>
      <w:r w:rsidR="00500B7F" w:rsidRPr="00D5168A">
        <w:rPr>
          <w:rFonts w:ascii="Calibri" w:hAnsi="Calibri" w:cs="Calibri"/>
          <w:b/>
          <w:u w:val="single"/>
          <w:lang w:val="en-IE"/>
        </w:rPr>
        <w:t xml:space="preserve"> Meeting </w:t>
      </w:r>
      <w:r w:rsidR="00CE37C2" w:rsidRPr="00D5168A">
        <w:rPr>
          <w:rFonts w:ascii="Calibri" w:hAnsi="Calibri" w:cs="Calibri"/>
          <w:b/>
          <w:u w:val="single"/>
          <w:lang w:val="en-IE"/>
        </w:rPr>
        <w:t>held on</w:t>
      </w:r>
      <w:r w:rsidR="00B31024">
        <w:rPr>
          <w:rFonts w:ascii="Calibri" w:hAnsi="Calibri" w:cs="Calibri"/>
          <w:b/>
          <w:u w:val="single"/>
          <w:lang w:val="en-IE"/>
        </w:rPr>
        <w:t xml:space="preserve"> </w:t>
      </w:r>
      <w:r w:rsidR="007A5D90">
        <w:rPr>
          <w:rFonts w:ascii="Calibri" w:hAnsi="Calibri" w:cs="Calibri"/>
          <w:b/>
          <w:u w:val="single"/>
          <w:lang w:val="en-IE"/>
        </w:rPr>
        <w:t>2</w:t>
      </w:r>
      <w:r w:rsidR="007A5D90" w:rsidRPr="007A5D90">
        <w:rPr>
          <w:rFonts w:ascii="Calibri" w:hAnsi="Calibri" w:cs="Calibri"/>
          <w:b/>
          <w:u w:val="single"/>
          <w:vertAlign w:val="superscript"/>
          <w:lang w:val="en-IE"/>
        </w:rPr>
        <w:t>nd</w:t>
      </w:r>
      <w:r w:rsidR="007A5D90">
        <w:rPr>
          <w:rFonts w:ascii="Calibri" w:hAnsi="Calibri" w:cs="Calibri"/>
          <w:b/>
          <w:u w:val="single"/>
          <w:lang w:val="en-IE"/>
        </w:rPr>
        <w:t xml:space="preserve"> November</w:t>
      </w:r>
      <w:r w:rsidR="00ED17E3">
        <w:rPr>
          <w:rFonts w:ascii="Calibri" w:hAnsi="Calibri" w:cs="Calibri"/>
          <w:b/>
          <w:u w:val="single"/>
          <w:lang w:val="en-IE"/>
        </w:rPr>
        <w:t xml:space="preserve"> </w:t>
      </w:r>
      <w:r w:rsidR="00BC2EF3">
        <w:rPr>
          <w:rFonts w:ascii="Calibri" w:hAnsi="Calibri" w:cs="Calibri"/>
          <w:b/>
          <w:u w:val="single"/>
          <w:lang w:val="en-IE"/>
        </w:rPr>
        <w:t>2022</w:t>
      </w:r>
    </w:p>
    <w:p w14:paraId="0ED178BF" w14:textId="0C67E51C" w:rsidR="00CE37C2" w:rsidRPr="00D5168A" w:rsidRDefault="000839E6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 xml:space="preserve">Venue: </w:t>
      </w:r>
      <w:r w:rsidR="00ED17E3">
        <w:rPr>
          <w:rFonts w:ascii="Calibri" w:hAnsi="Calibri" w:cs="Calibri"/>
          <w:b/>
          <w:u w:val="single"/>
          <w:lang w:val="en-IE"/>
        </w:rPr>
        <w:t xml:space="preserve">SDCC Council Chamber and </w:t>
      </w:r>
      <w:r w:rsidR="00526B3B">
        <w:rPr>
          <w:rFonts w:ascii="Calibri" w:hAnsi="Calibri" w:cs="Calibri"/>
          <w:b/>
          <w:u w:val="single"/>
          <w:lang w:val="en-IE"/>
        </w:rPr>
        <w:t>MS</w:t>
      </w:r>
      <w:r w:rsidR="00987770" w:rsidRPr="00D5168A">
        <w:rPr>
          <w:rFonts w:ascii="Calibri" w:hAnsi="Calibri" w:cs="Calibri"/>
          <w:b/>
          <w:u w:val="single"/>
          <w:lang w:val="en-IE"/>
        </w:rPr>
        <w:t xml:space="preserve"> Teams Meeting </w:t>
      </w:r>
    </w:p>
    <w:p w14:paraId="1511EE63" w14:textId="77777777" w:rsidR="007855C0" w:rsidRDefault="007855C0" w:rsidP="00763B79">
      <w:pPr>
        <w:rPr>
          <w:rFonts w:ascii="Calibri" w:hAnsi="Calibri" w:cs="Calibri"/>
          <w:b/>
          <w:lang w:val="en-IE"/>
        </w:rPr>
      </w:pPr>
    </w:p>
    <w:p w14:paraId="6BF30BE0" w14:textId="77777777" w:rsidR="00FF7C09" w:rsidRPr="00D5168A" w:rsidRDefault="00763B79" w:rsidP="00526B3B">
      <w:pPr>
        <w:ind w:left="-284"/>
        <w:rPr>
          <w:rFonts w:ascii="Calibri" w:hAnsi="Calibri" w:cs="Calibri"/>
          <w:b/>
          <w:lang w:val="en-IE"/>
        </w:rPr>
        <w:sectPr w:rsidR="00FF7C09" w:rsidRPr="00D5168A" w:rsidSect="00000F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  <w:r w:rsidRPr="00D5168A">
        <w:rPr>
          <w:rFonts w:ascii="Calibri" w:hAnsi="Calibri" w:cs="Calibri"/>
          <w:b/>
          <w:lang w:val="en-IE"/>
        </w:rPr>
        <w:t>In attendance</w:t>
      </w:r>
      <w:r w:rsidR="00FF7C09" w:rsidRPr="00D5168A">
        <w:rPr>
          <w:rFonts w:ascii="Calibri" w:hAnsi="Calibri" w:cs="Calibri"/>
          <w:b/>
          <w:lang w:val="en-IE"/>
        </w:rPr>
        <w:t>:</w:t>
      </w:r>
    </w:p>
    <w:p w14:paraId="661B8E41" w14:textId="77777777" w:rsidR="00422384" w:rsidRPr="00D5168A" w:rsidRDefault="00422384" w:rsidP="00763B79">
      <w:pPr>
        <w:rPr>
          <w:rFonts w:ascii="Calibri" w:hAnsi="Calibri" w:cs="Calibri"/>
          <w:b/>
          <w:u w:val="single"/>
          <w:lang w:val="en-IE"/>
        </w:rPr>
      </w:pPr>
    </w:p>
    <w:p w14:paraId="4A2D3372" w14:textId="77777777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Elected Members</w:t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u w:val="single"/>
          <w:lang w:val="en-IE"/>
        </w:rPr>
        <w:t>Sectoral Members</w:t>
      </w:r>
    </w:p>
    <w:p w14:paraId="55220349" w14:textId="0900E2BE" w:rsidR="00D70AC5" w:rsidRPr="00E2714E" w:rsidRDefault="00600665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David McManus (Chair)</w:t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7A5D90">
        <w:rPr>
          <w:rFonts w:ascii="Calibri" w:hAnsi="Calibri" w:cs="Calibri"/>
          <w:lang w:val="en-IE"/>
        </w:rPr>
        <w:t xml:space="preserve">Mr. John Kiberd </w:t>
      </w:r>
      <w:r w:rsidR="00FF7C09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D70AC5" w:rsidRPr="00E2714E">
        <w:rPr>
          <w:rFonts w:ascii="Calibri" w:hAnsi="Calibri" w:cs="Calibri"/>
          <w:lang w:val="en-IE"/>
        </w:rPr>
        <w:t xml:space="preserve">   </w:t>
      </w:r>
    </w:p>
    <w:p w14:paraId="0306CF17" w14:textId="71E953BD" w:rsidR="003E1542" w:rsidRPr="00E2714E" w:rsidRDefault="003E1542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Madel</w:t>
      </w:r>
      <w:r w:rsidR="009D5C1C">
        <w:rPr>
          <w:rFonts w:ascii="Calibri" w:hAnsi="Calibri" w:cs="Calibri"/>
          <w:lang w:val="en-IE"/>
        </w:rPr>
        <w:t>e</w:t>
      </w:r>
      <w:r w:rsidRPr="00E2714E">
        <w:rPr>
          <w:rFonts w:ascii="Calibri" w:hAnsi="Calibri" w:cs="Calibri"/>
          <w:lang w:val="en-IE"/>
        </w:rPr>
        <w:t xml:space="preserve">ine </w:t>
      </w:r>
      <w:bookmarkStart w:id="0" w:name="_Hlk86864402"/>
      <w:r w:rsidRPr="00E2714E">
        <w:rPr>
          <w:rFonts w:ascii="Calibri" w:hAnsi="Calibri" w:cs="Calibri"/>
          <w:lang w:val="en-IE"/>
        </w:rPr>
        <w:t>Johansson</w:t>
      </w:r>
      <w:bookmarkEnd w:id="0"/>
      <w:r w:rsidR="00ED17E3">
        <w:rPr>
          <w:rFonts w:ascii="Calibri" w:hAnsi="Calibri" w:cs="Calibri"/>
          <w:lang w:val="en-IE"/>
        </w:rPr>
        <w:t xml:space="preserve"> </w:t>
      </w:r>
      <w:r w:rsidR="007A5D90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 xml:space="preserve">Mr. </w:t>
      </w:r>
      <w:r w:rsidR="007B2F55" w:rsidRPr="00E2714E">
        <w:rPr>
          <w:rFonts w:ascii="Calibri" w:hAnsi="Calibri" w:cs="Calibri"/>
          <w:lang w:val="en-IE"/>
        </w:rPr>
        <w:t>Donie Anders</w:t>
      </w:r>
      <w:r w:rsidR="009D5C1C">
        <w:rPr>
          <w:rFonts w:ascii="Calibri" w:hAnsi="Calibri" w:cs="Calibri"/>
          <w:lang w:val="en-IE"/>
        </w:rPr>
        <w:t>o</w:t>
      </w:r>
      <w:r w:rsidR="007B2F55" w:rsidRPr="00E2714E">
        <w:rPr>
          <w:rFonts w:ascii="Calibri" w:hAnsi="Calibri" w:cs="Calibri"/>
          <w:lang w:val="en-IE"/>
        </w:rPr>
        <w:t>n</w:t>
      </w:r>
      <w:r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</w:p>
    <w:p w14:paraId="2F5D21EA" w14:textId="6CF06DF8" w:rsidR="00870480" w:rsidRPr="00E2714E" w:rsidRDefault="00870480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 xml:space="preserve">Councillor </w:t>
      </w:r>
      <w:r w:rsidR="007A5D90">
        <w:rPr>
          <w:rFonts w:ascii="Calibri" w:hAnsi="Calibri" w:cs="Calibri"/>
          <w:lang w:val="en-IE"/>
        </w:rPr>
        <w:t>Emma Murphy</w:t>
      </w:r>
      <w:r w:rsidR="007A5D90">
        <w:rPr>
          <w:rFonts w:ascii="Calibri" w:hAnsi="Calibri" w:cs="Calibri"/>
          <w:lang w:val="en-IE"/>
        </w:rPr>
        <w:tab/>
      </w:r>
      <w:r w:rsidR="007A5D90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  <w:t xml:space="preserve">Ms. </w:t>
      </w:r>
      <w:r w:rsidR="00E2714E" w:rsidRPr="00E2714E">
        <w:rPr>
          <w:rFonts w:ascii="Calibri" w:hAnsi="Calibri" w:cs="Calibri"/>
          <w:lang w:val="en-IE"/>
        </w:rPr>
        <w:t>Deirdre Mooney</w:t>
      </w:r>
      <w:r w:rsidR="00ED17E3">
        <w:rPr>
          <w:rFonts w:ascii="Calibri" w:hAnsi="Calibri" w:cs="Calibri"/>
          <w:lang w:val="en-IE"/>
        </w:rPr>
        <w:t xml:space="preserve"> (Teams)</w:t>
      </w:r>
    </w:p>
    <w:p w14:paraId="679B06A3" w14:textId="3C04B501" w:rsidR="00196C56" w:rsidRDefault="00196C56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Guss O’Connell</w:t>
      </w:r>
      <w:r w:rsidR="006031D2">
        <w:rPr>
          <w:rFonts w:ascii="Calibri" w:hAnsi="Calibri" w:cs="Calibri"/>
          <w:lang w:val="en-IE"/>
        </w:rPr>
        <w:t xml:space="preserve"> (Teams)</w:t>
      </w:r>
    </w:p>
    <w:p w14:paraId="67FBE759" w14:textId="33C417A3" w:rsidR="00D37C80" w:rsidRDefault="00D37C80" w:rsidP="00D37C80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Francis Timmons</w:t>
      </w:r>
    </w:p>
    <w:p w14:paraId="04CBA85A" w14:textId="69C3F1A3" w:rsidR="007A5D90" w:rsidRDefault="007A5D90" w:rsidP="00D37C80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Lyn Ha</w:t>
      </w:r>
      <w:r w:rsidR="00CE015A">
        <w:rPr>
          <w:rFonts w:ascii="Calibri" w:hAnsi="Calibri" w:cs="Calibri"/>
          <w:lang w:val="en-IE"/>
        </w:rPr>
        <w:t>g</w:t>
      </w:r>
      <w:r>
        <w:rPr>
          <w:rFonts w:ascii="Calibri" w:hAnsi="Calibri" w:cs="Calibri"/>
          <w:lang w:val="en-IE"/>
        </w:rPr>
        <w:t xml:space="preserve">in Meade </w:t>
      </w:r>
      <w:r w:rsidR="0062371C">
        <w:rPr>
          <w:rFonts w:ascii="Calibri" w:hAnsi="Calibri" w:cs="Calibri"/>
          <w:lang w:val="en-IE"/>
        </w:rPr>
        <w:t>(Teams)</w:t>
      </w:r>
    </w:p>
    <w:p w14:paraId="415A7A99" w14:textId="77777777" w:rsidR="003E1542" w:rsidRDefault="007855C0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</w:p>
    <w:p w14:paraId="471E2230" w14:textId="77777777" w:rsidR="003E1542" w:rsidRPr="00D5168A" w:rsidRDefault="003E1542" w:rsidP="003E1542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</w:p>
    <w:p w14:paraId="6A1266C6" w14:textId="4069FC87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Officials</w:t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</w:p>
    <w:p w14:paraId="5723F20B" w14:textId="33264A07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Teresa Walsh, Director of Service</w:t>
      </w:r>
      <w:r w:rsidR="002D59A0">
        <w:rPr>
          <w:rFonts w:ascii="Calibri" w:hAnsi="Calibri" w:cs="Calibri"/>
          <w:lang w:val="en-IE"/>
        </w:rPr>
        <w:t>s</w:t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1909620C" w14:textId="27D53F76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Suzanne Furlong, Senior Parks Superintendent</w:t>
      </w:r>
      <w:r w:rsidR="009101EF">
        <w:rPr>
          <w:rFonts w:ascii="Calibri" w:hAnsi="Calibri" w:cs="Calibri"/>
          <w:lang w:val="en-IE"/>
        </w:rPr>
        <w:t xml:space="preserve"> (Teams)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496A9F45" w14:textId="71BBB68F" w:rsidR="00870480" w:rsidRPr="00E2714E" w:rsidRDefault="003E1542" w:rsidP="001E06B8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Sharon Conroy</w:t>
      </w:r>
      <w:r w:rsidR="00FF7C09" w:rsidRPr="00E2714E">
        <w:rPr>
          <w:rFonts w:ascii="Calibri" w:hAnsi="Calibri" w:cs="Calibri"/>
          <w:lang w:val="en-IE"/>
        </w:rPr>
        <w:t>, Senior Executive Officer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50B4E9DA" w14:textId="5EF2C083" w:rsidR="007855C0" w:rsidRDefault="001E06B8" w:rsidP="00AA274D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Fiona Hendl</w:t>
      </w:r>
      <w:r w:rsidR="007B2F55" w:rsidRPr="00E2714E">
        <w:rPr>
          <w:rFonts w:ascii="Calibri" w:hAnsi="Calibri" w:cs="Calibri"/>
          <w:lang w:val="en-IE"/>
        </w:rPr>
        <w:t>e</w:t>
      </w:r>
      <w:r w:rsidRPr="00E2714E">
        <w:rPr>
          <w:rFonts w:ascii="Calibri" w:hAnsi="Calibri" w:cs="Calibri"/>
          <w:lang w:val="en-IE"/>
        </w:rPr>
        <w:t>y,</w:t>
      </w:r>
      <w:r w:rsidR="007B2F55" w:rsidRPr="00E2714E">
        <w:rPr>
          <w:rFonts w:ascii="Calibri" w:hAnsi="Calibri" w:cs="Calibri"/>
          <w:lang w:val="en-IE"/>
        </w:rPr>
        <w:t xml:space="preserve"> Administrative</w:t>
      </w:r>
      <w:r w:rsidR="007B2F55">
        <w:rPr>
          <w:rFonts w:ascii="Calibri" w:hAnsi="Calibri" w:cs="Calibri"/>
          <w:lang w:val="en-IE"/>
        </w:rPr>
        <w:t xml:space="preserve"> Officer</w:t>
      </w:r>
    </w:p>
    <w:p w14:paraId="21D056DB" w14:textId="5C2B0E79" w:rsidR="007A5D90" w:rsidRDefault="007A5D90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Juliene Helbert, Senior Engineer</w:t>
      </w:r>
    </w:p>
    <w:p w14:paraId="7AD721AD" w14:textId="73A40154" w:rsidR="007A5D90" w:rsidRDefault="007A5D90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Rosaleen Dwyer, Heritage Officer </w:t>
      </w:r>
      <w:r w:rsidR="00C761FD">
        <w:rPr>
          <w:rFonts w:ascii="Calibri" w:hAnsi="Calibri" w:cs="Calibri"/>
          <w:lang w:val="en-IE"/>
        </w:rPr>
        <w:t>(Teams)</w:t>
      </w:r>
    </w:p>
    <w:p w14:paraId="73A90F23" w14:textId="1F92BEF7" w:rsidR="007A5D90" w:rsidRDefault="007A5D90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Colum Fagan, Senior Executive Engineer </w:t>
      </w:r>
      <w:r w:rsidR="00C761FD">
        <w:rPr>
          <w:rFonts w:ascii="Calibri" w:hAnsi="Calibri" w:cs="Calibri"/>
          <w:lang w:val="en-IE"/>
        </w:rPr>
        <w:t>(Teams)</w:t>
      </w:r>
    </w:p>
    <w:p w14:paraId="0200A5F6" w14:textId="77777777" w:rsidR="00FF7C09" w:rsidRDefault="00FF7C09" w:rsidP="00763B79">
      <w:pPr>
        <w:rPr>
          <w:rFonts w:ascii="Calibri" w:hAnsi="Calibri" w:cs="Calibri"/>
          <w:b/>
          <w:u w:val="single"/>
          <w:lang w:val="en-IE"/>
        </w:rPr>
      </w:pPr>
    </w:p>
    <w:p w14:paraId="6DEB8909" w14:textId="77777777" w:rsidR="00D63D05" w:rsidRDefault="00D63D05" w:rsidP="00763B79">
      <w:pPr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b/>
          <w:u w:val="single"/>
          <w:lang w:val="en-IE"/>
        </w:rPr>
        <w:t>Apologies</w:t>
      </w:r>
    </w:p>
    <w:p w14:paraId="5DD472AD" w14:textId="42A520C4" w:rsidR="00D94093" w:rsidRDefault="00D94093" w:rsidP="009101EF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Dermo</w:t>
      </w:r>
      <w:r w:rsidR="00437DB7">
        <w:rPr>
          <w:rFonts w:ascii="Calibri" w:hAnsi="Calibri" w:cs="Calibri"/>
          <w:lang w:val="en-IE"/>
        </w:rPr>
        <w:t>t Richardson</w:t>
      </w:r>
    </w:p>
    <w:p w14:paraId="0FD796B4" w14:textId="4060D1D3" w:rsidR="00112122" w:rsidRPr="00E2714E" w:rsidRDefault="006C4612" w:rsidP="00112122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softHyphen/>
      </w:r>
      <w:r>
        <w:rPr>
          <w:rFonts w:ascii="Calibri" w:hAnsi="Calibri" w:cs="Calibri"/>
          <w:lang w:val="en-IE"/>
        </w:rPr>
        <w:softHyphen/>
      </w:r>
      <w:r>
        <w:rPr>
          <w:rFonts w:ascii="Calibri" w:hAnsi="Calibri" w:cs="Calibri"/>
          <w:lang w:val="en-IE"/>
        </w:rPr>
        <w:softHyphen/>
      </w:r>
      <w:r>
        <w:rPr>
          <w:rFonts w:ascii="Calibri" w:hAnsi="Calibri" w:cs="Calibri"/>
          <w:lang w:val="en-IE"/>
        </w:rPr>
        <w:softHyphen/>
      </w:r>
    </w:p>
    <w:p w14:paraId="3D8ED297" w14:textId="2B31B915" w:rsidR="001E06B8" w:rsidRDefault="001E06B8" w:rsidP="00763B79">
      <w:pPr>
        <w:rPr>
          <w:rFonts w:ascii="Calibri" w:hAnsi="Calibri" w:cs="Calibri"/>
          <w:bCs/>
          <w:lang w:val="en-IE"/>
        </w:rPr>
      </w:pPr>
    </w:p>
    <w:p w14:paraId="5E52F087" w14:textId="444E24F7" w:rsidR="004C0B24" w:rsidRDefault="00CB38A6" w:rsidP="00763B79">
      <w:pPr>
        <w:rPr>
          <w:rFonts w:ascii="Calibri" w:hAnsi="Calibri" w:cs="Calibri"/>
          <w:bCs/>
          <w:lang w:val="en-IE"/>
        </w:rPr>
      </w:pPr>
      <w:r>
        <w:rPr>
          <w:rFonts w:ascii="Calibri" w:hAnsi="Calibri" w:cs="Calibri"/>
          <w:bCs/>
          <w:lang w:val="en-IE"/>
        </w:rPr>
        <w:t xml:space="preserve">Councillor </w:t>
      </w:r>
      <w:r w:rsidR="00F85111">
        <w:rPr>
          <w:rFonts w:ascii="Calibri" w:hAnsi="Calibri" w:cs="Calibri"/>
          <w:bCs/>
          <w:lang w:val="en-IE"/>
        </w:rPr>
        <w:t>David McManus</w:t>
      </w:r>
      <w:r>
        <w:rPr>
          <w:rFonts w:ascii="Calibri" w:hAnsi="Calibri" w:cs="Calibri"/>
          <w:bCs/>
          <w:lang w:val="en-IE"/>
        </w:rPr>
        <w:t xml:space="preserve"> (Chair) </w:t>
      </w:r>
      <w:r w:rsidR="00F85111">
        <w:rPr>
          <w:rFonts w:ascii="Calibri" w:hAnsi="Calibri" w:cs="Calibri"/>
          <w:bCs/>
          <w:lang w:val="en-IE"/>
        </w:rPr>
        <w:t>welcomed those in attendance</w:t>
      </w:r>
      <w:r w:rsidR="00D37C80">
        <w:rPr>
          <w:rFonts w:ascii="Calibri" w:hAnsi="Calibri" w:cs="Calibri"/>
          <w:bCs/>
          <w:lang w:val="en-IE"/>
        </w:rPr>
        <w:t xml:space="preserve"> in the Council Chamber and on Microsoft Teams. </w:t>
      </w:r>
      <w:r w:rsidR="00F85111">
        <w:rPr>
          <w:rFonts w:ascii="Calibri" w:hAnsi="Calibri" w:cs="Calibri"/>
          <w:bCs/>
          <w:lang w:val="en-IE"/>
        </w:rPr>
        <w:t xml:space="preserve"> </w:t>
      </w:r>
    </w:p>
    <w:p w14:paraId="2AEC6470" w14:textId="77777777" w:rsidR="009969E8" w:rsidRPr="00D63D05" w:rsidRDefault="009969E8" w:rsidP="00763B79">
      <w:pPr>
        <w:rPr>
          <w:rFonts w:ascii="Calibri" w:hAnsi="Calibri" w:cs="Calibri"/>
          <w:bCs/>
          <w:lang w:val="en-IE"/>
        </w:rPr>
      </w:pPr>
    </w:p>
    <w:p w14:paraId="5376AC84" w14:textId="410FF3D1" w:rsidR="00E910BC" w:rsidRDefault="00763B79" w:rsidP="00E910BC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Item 1: Minutes of Environment SPC meeting held on</w:t>
      </w:r>
      <w:r w:rsidR="00BC2EF3">
        <w:rPr>
          <w:rFonts w:ascii="Calibri" w:hAnsi="Calibri" w:cs="Calibri"/>
          <w:b/>
          <w:u w:val="single"/>
          <w:lang w:val="en-IE"/>
        </w:rPr>
        <w:t xml:space="preserve"> </w:t>
      </w:r>
      <w:r w:rsidR="007A5D90">
        <w:rPr>
          <w:rFonts w:ascii="Calibri" w:hAnsi="Calibri" w:cs="Calibri"/>
          <w:b/>
          <w:u w:val="single"/>
          <w:lang w:val="en-IE"/>
        </w:rPr>
        <w:t>6</w:t>
      </w:r>
      <w:r w:rsidR="007A5D90" w:rsidRPr="007A5D90">
        <w:rPr>
          <w:rFonts w:ascii="Calibri" w:hAnsi="Calibri" w:cs="Calibri"/>
          <w:b/>
          <w:u w:val="single"/>
          <w:vertAlign w:val="superscript"/>
          <w:lang w:val="en-IE"/>
        </w:rPr>
        <w:t>th</w:t>
      </w:r>
      <w:r w:rsidR="007A5D90">
        <w:rPr>
          <w:rFonts w:ascii="Calibri" w:hAnsi="Calibri" w:cs="Calibri"/>
          <w:b/>
          <w:u w:val="single"/>
          <w:lang w:val="en-IE"/>
        </w:rPr>
        <w:t xml:space="preserve"> September</w:t>
      </w:r>
      <w:r w:rsidR="00E407B0">
        <w:rPr>
          <w:rFonts w:ascii="Calibri" w:hAnsi="Calibri" w:cs="Calibri"/>
          <w:b/>
          <w:u w:val="single"/>
          <w:lang w:val="en-IE"/>
        </w:rPr>
        <w:t xml:space="preserve"> 2022</w:t>
      </w:r>
      <w:r w:rsidR="00E910BC">
        <w:rPr>
          <w:rFonts w:ascii="Calibri" w:hAnsi="Calibri" w:cs="Calibri"/>
          <w:b/>
          <w:u w:val="single"/>
          <w:lang w:val="en-IE"/>
        </w:rPr>
        <w:t xml:space="preserve"> </w:t>
      </w:r>
    </w:p>
    <w:p w14:paraId="0EAA50ED" w14:textId="46E2C62A" w:rsidR="00CD0F5F" w:rsidRPr="007A5D90" w:rsidRDefault="00AA274D" w:rsidP="00E910BC">
      <w:pPr>
        <w:rPr>
          <w:rFonts w:ascii="Calibri" w:hAnsi="Calibri" w:cs="Calibri"/>
          <w:bCs/>
          <w:color w:val="0000FF"/>
          <w:u w:val="single"/>
        </w:rPr>
      </w:pPr>
      <w:r w:rsidRPr="00AA274D">
        <w:rPr>
          <w:rFonts w:ascii="Calibri" w:hAnsi="Calibri" w:cs="Calibri"/>
          <w:bCs/>
        </w:rPr>
        <w:lastRenderedPageBreak/>
        <w:t>Th</w:t>
      </w:r>
      <w:r w:rsidR="007A5D90">
        <w:rPr>
          <w:rFonts w:ascii="Calibri" w:hAnsi="Calibri" w:cs="Calibri"/>
          <w:bCs/>
        </w:rPr>
        <w:t xml:space="preserve">e </w:t>
      </w:r>
      <w:hyperlink r:id="rId15" w:history="1">
        <w:r w:rsidR="007A5D90">
          <w:rPr>
            <w:rStyle w:val="Hyperlink"/>
            <w:rFonts w:ascii="Calibri" w:hAnsi="Calibri" w:cs="Calibri"/>
            <w:bCs/>
          </w:rPr>
          <w:t>minutes</w:t>
        </w:r>
      </w:hyperlink>
      <w:r w:rsidR="007A5D90">
        <w:rPr>
          <w:rFonts w:ascii="Calibri" w:hAnsi="Calibri" w:cs="Calibri"/>
          <w:bCs/>
        </w:rPr>
        <w:t xml:space="preserve"> </w:t>
      </w:r>
      <w:r w:rsidRPr="00AA274D">
        <w:rPr>
          <w:rFonts w:ascii="Calibri" w:hAnsi="Calibri" w:cs="Calibri"/>
          <w:bCs/>
        </w:rPr>
        <w:t xml:space="preserve">of Environment SPC meeting held on </w:t>
      </w:r>
      <w:r w:rsidR="007A5D90">
        <w:rPr>
          <w:rFonts w:ascii="Calibri" w:hAnsi="Calibri" w:cs="Calibri"/>
          <w:bCs/>
        </w:rPr>
        <w:t>6</w:t>
      </w:r>
      <w:r w:rsidR="007A5D90" w:rsidRPr="007A5D90">
        <w:rPr>
          <w:rFonts w:ascii="Calibri" w:hAnsi="Calibri" w:cs="Calibri"/>
          <w:bCs/>
          <w:vertAlign w:val="superscript"/>
        </w:rPr>
        <w:t>th</w:t>
      </w:r>
      <w:r w:rsidR="007A5D90">
        <w:rPr>
          <w:rFonts w:ascii="Calibri" w:hAnsi="Calibri" w:cs="Calibri"/>
          <w:bCs/>
        </w:rPr>
        <w:t xml:space="preserve"> September</w:t>
      </w:r>
      <w:r w:rsidR="00E407B0">
        <w:rPr>
          <w:rFonts w:ascii="Calibri" w:hAnsi="Calibri" w:cs="Calibri"/>
          <w:bCs/>
        </w:rPr>
        <w:t xml:space="preserve"> 2022 </w:t>
      </w:r>
      <w:r w:rsidRPr="00AA274D">
        <w:rPr>
          <w:rFonts w:ascii="Calibri" w:hAnsi="Calibri" w:cs="Calibri"/>
          <w:bCs/>
        </w:rPr>
        <w:t xml:space="preserve">were proposed </w:t>
      </w:r>
      <w:r w:rsidRPr="004536F9">
        <w:rPr>
          <w:rFonts w:ascii="Calibri" w:hAnsi="Calibri" w:cs="Calibri"/>
          <w:bCs/>
        </w:rPr>
        <w:t>b</w:t>
      </w:r>
      <w:r w:rsidRPr="00793D02">
        <w:rPr>
          <w:rFonts w:ascii="Calibri" w:hAnsi="Calibri" w:cs="Calibri"/>
          <w:bCs/>
        </w:rPr>
        <w:t>y Councillo</w:t>
      </w:r>
      <w:r w:rsidR="00F85111">
        <w:rPr>
          <w:rFonts w:ascii="Calibri" w:hAnsi="Calibri" w:cs="Calibri"/>
          <w:bCs/>
        </w:rPr>
        <w:t xml:space="preserve">r </w:t>
      </w:r>
      <w:r w:rsidR="00E407B0">
        <w:rPr>
          <w:rFonts w:ascii="Calibri" w:hAnsi="Calibri" w:cs="Calibri"/>
          <w:bCs/>
        </w:rPr>
        <w:t>McManus</w:t>
      </w:r>
      <w:r w:rsidR="00F85111">
        <w:rPr>
          <w:rFonts w:ascii="Calibri" w:hAnsi="Calibri" w:cs="Calibri"/>
          <w:bCs/>
        </w:rPr>
        <w:t xml:space="preserve">, </w:t>
      </w:r>
      <w:r w:rsidRPr="00793D02">
        <w:rPr>
          <w:rFonts w:ascii="Calibri" w:hAnsi="Calibri" w:cs="Calibri"/>
          <w:bCs/>
        </w:rPr>
        <w:t xml:space="preserve">seconded by Councillor </w:t>
      </w:r>
      <w:r w:rsidR="00294DA0">
        <w:rPr>
          <w:rFonts w:ascii="Calibri" w:hAnsi="Calibri" w:cs="Calibri"/>
          <w:bCs/>
        </w:rPr>
        <w:t>Timmons</w:t>
      </w:r>
      <w:r w:rsidR="00D63D05" w:rsidRPr="00793D02">
        <w:rPr>
          <w:rFonts w:ascii="Calibri" w:hAnsi="Calibri" w:cs="Calibri"/>
          <w:bCs/>
        </w:rPr>
        <w:t>,</w:t>
      </w:r>
      <w:r w:rsidRPr="00793D02">
        <w:rPr>
          <w:rFonts w:ascii="Calibri" w:hAnsi="Calibri" w:cs="Calibri"/>
          <w:bCs/>
        </w:rPr>
        <w:t xml:space="preserve"> and agreed.</w:t>
      </w:r>
    </w:p>
    <w:p w14:paraId="47E5DBD4" w14:textId="77777777" w:rsidR="00065322" w:rsidRDefault="00065322" w:rsidP="00065322">
      <w:pPr>
        <w:rPr>
          <w:rFonts w:ascii="Calibri" w:hAnsi="Calibri" w:cs="Calibri"/>
        </w:rPr>
      </w:pPr>
    </w:p>
    <w:p w14:paraId="582F332C" w14:textId="095C939B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2: </w:t>
      </w:r>
      <w:r w:rsidR="00CE015A">
        <w:rPr>
          <w:rFonts w:ascii="Calibri" w:hAnsi="Calibri" w:cs="Calibri"/>
          <w:b/>
          <w:bCs/>
          <w:u w:val="single"/>
        </w:rPr>
        <w:t xml:space="preserve">Draft Parks and Open Space Strategy </w:t>
      </w:r>
    </w:p>
    <w:p w14:paraId="76D63DA9" w14:textId="45383772" w:rsidR="00FE1A66" w:rsidRDefault="00CE015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Suzanne Furlong, Senior Parks Superintendent presented a </w:t>
      </w:r>
      <w:hyperlink r:id="rId16" w:history="1">
        <w:r>
          <w:rPr>
            <w:rStyle w:val="Hyperlink"/>
            <w:rFonts w:ascii="Calibri" w:hAnsi="Calibri" w:cs="Calibri"/>
          </w:rPr>
          <w:t xml:space="preserve">report </w:t>
        </w:r>
      </w:hyperlink>
      <w:r>
        <w:rPr>
          <w:rFonts w:ascii="Calibri" w:hAnsi="Calibri" w:cs="Calibri"/>
        </w:rPr>
        <w:t xml:space="preserve">to the committee.  </w:t>
      </w:r>
    </w:p>
    <w:p w14:paraId="28C6BA3A" w14:textId="18B3E469" w:rsidR="00CD0F5F" w:rsidRDefault="00CD0F5F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484E5B5F" w14:textId="49D5DD93" w:rsidR="00CE015A" w:rsidRDefault="00CE015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Councillors Timmons, Johansson</w:t>
      </w:r>
      <w:r w:rsidR="0022348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Hagin Meade</w:t>
      </w:r>
      <w:r w:rsidR="00223483">
        <w:rPr>
          <w:rFonts w:ascii="Calibri" w:hAnsi="Calibri" w:cs="Calibri"/>
        </w:rPr>
        <w:t xml:space="preserve">, O’Connell and Mr. Anderson </w:t>
      </w:r>
      <w:r>
        <w:rPr>
          <w:rFonts w:ascii="Calibri" w:hAnsi="Calibri" w:cs="Calibri"/>
        </w:rPr>
        <w:t>thanked Suzanne for the report and raised some queries in relation to park safety, number of Park Rangers, dogs of</w:t>
      </w:r>
      <w:r w:rsidR="009969E8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 leads</w:t>
      </w:r>
      <w:r w:rsidR="00223483">
        <w:rPr>
          <w:rFonts w:ascii="Calibri" w:hAnsi="Calibri" w:cs="Calibri"/>
        </w:rPr>
        <w:t>, accessibility</w:t>
      </w:r>
      <w:r>
        <w:rPr>
          <w:rFonts w:ascii="Calibri" w:hAnsi="Calibri" w:cs="Calibri"/>
        </w:rPr>
        <w:t xml:space="preserve"> and general facilities within parks and open spaces.  </w:t>
      </w:r>
    </w:p>
    <w:p w14:paraId="467073C8" w14:textId="77777777" w:rsidR="00CE015A" w:rsidRDefault="00CE015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74D11D7" w14:textId="392FA9F8" w:rsidR="00F85111" w:rsidRDefault="00CE015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Suzanne Furlong, Senior Parks Superintendent </w:t>
      </w:r>
      <w:r w:rsidR="00190F4F">
        <w:rPr>
          <w:rFonts w:ascii="Calibri" w:hAnsi="Calibri" w:cs="Calibri"/>
        </w:rPr>
        <w:t>responded to the queries raised.</w:t>
      </w:r>
    </w:p>
    <w:p w14:paraId="4C1FD933" w14:textId="77777777" w:rsidR="00F85111" w:rsidRDefault="00F85111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00EFAAFC" w14:textId="7E0CCCF5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Report was </w:t>
      </w:r>
      <w:r w:rsidRPr="00125695">
        <w:rPr>
          <w:rFonts w:ascii="Calibri" w:hAnsi="Calibri" w:cs="Calibri"/>
          <w:b/>
          <w:bCs/>
        </w:rPr>
        <w:t>NOTED</w:t>
      </w:r>
    </w:p>
    <w:p w14:paraId="057F277E" w14:textId="77777777" w:rsidR="00065322" w:rsidRPr="00065322" w:rsidRDefault="00065322" w:rsidP="00065322">
      <w:pPr>
        <w:rPr>
          <w:rFonts w:ascii="Calibri" w:hAnsi="Calibri" w:cs="Calibri"/>
        </w:rPr>
      </w:pPr>
    </w:p>
    <w:p w14:paraId="7A1ACB1D" w14:textId="4AA37C35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3: </w:t>
      </w:r>
      <w:r w:rsidR="00215C00">
        <w:rPr>
          <w:rFonts w:ascii="Calibri" w:hAnsi="Calibri" w:cs="Calibri"/>
          <w:b/>
          <w:bCs/>
          <w:u w:val="single"/>
        </w:rPr>
        <w:t xml:space="preserve">Review of Litter Management Plan </w:t>
      </w:r>
      <w:r w:rsidR="009B285D">
        <w:rPr>
          <w:rFonts w:ascii="Calibri" w:hAnsi="Calibri" w:cs="Calibri"/>
          <w:b/>
          <w:bCs/>
          <w:u w:val="single"/>
        </w:rPr>
        <w:t xml:space="preserve"> </w:t>
      </w:r>
    </w:p>
    <w:p w14:paraId="0B6FD7A9" w14:textId="5D5E542E" w:rsidR="00215C00" w:rsidRDefault="00215C00" w:rsidP="00065322">
      <w:pPr>
        <w:rPr>
          <w:rFonts w:ascii="Calibri" w:hAnsi="Calibri" w:cs="Calibri"/>
          <w:lang w:val="en-IE" w:eastAsia="en-IE"/>
        </w:rPr>
      </w:pPr>
      <w:r>
        <w:rPr>
          <w:rFonts w:ascii="Calibri" w:hAnsi="Calibri" w:cs="Calibri"/>
          <w:lang w:val="en-IE" w:eastAsia="en-IE"/>
        </w:rPr>
        <w:t>Sharon Conroy, Senior Executive Officer</w:t>
      </w:r>
      <w:r w:rsidR="0093063E">
        <w:rPr>
          <w:rFonts w:ascii="Calibri" w:hAnsi="Calibri" w:cs="Calibri"/>
          <w:lang w:val="en-IE" w:eastAsia="en-IE"/>
        </w:rPr>
        <w:t xml:space="preserve"> </w:t>
      </w:r>
      <w:r w:rsidR="008B79B5" w:rsidRPr="00356C3C">
        <w:rPr>
          <w:rFonts w:ascii="Calibri" w:hAnsi="Calibri" w:cs="Calibri"/>
          <w:lang w:val="en-IE" w:eastAsia="en-IE"/>
        </w:rPr>
        <w:t>presented the</w:t>
      </w:r>
      <w:r>
        <w:rPr>
          <w:rFonts w:ascii="Calibri" w:hAnsi="Calibri" w:cs="Calibri"/>
          <w:lang w:val="en-IE" w:eastAsia="en-IE"/>
        </w:rPr>
        <w:t xml:space="preserve"> </w:t>
      </w:r>
      <w:hyperlink r:id="rId17" w:history="1">
        <w:r>
          <w:rPr>
            <w:rStyle w:val="Hyperlink"/>
            <w:rFonts w:ascii="Calibri" w:hAnsi="Calibri" w:cs="Calibri"/>
            <w:lang w:val="en-IE" w:eastAsia="en-IE"/>
          </w:rPr>
          <w:t xml:space="preserve">report </w:t>
        </w:r>
      </w:hyperlink>
      <w:r>
        <w:rPr>
          <w:rFonts w:ascii="Calibri" w:hAnsi="Calibri" w:cs="Calibri"/>
          <w:lang w:val="en-IE" w:eastAsia="en-IE"/>
        </w:rPr>
        <w:t xml:space="preserve">and </w:t>
      </w:r>
      <w:hyperlink r:id="rId18" w:history="1">
        <w:r>
          <w:rPr>
            <w:rStyle w:val="Hyperlink"/>
            <w:rFonts w:ascii="Calibri" w:hAnsi="Calibri" w:cs="Calibri"/>
            <w:lang w:val="en-IE" w:eastAsia="en-IE"/>
          </w:rPr>
          <w:t xml:space="preserve">presentation </w:t>
        </w:r>
      </w:hyperlink>
      <w:r>
        <w:rPr>
          <w:rFonts w:ascii="Calibri" w:hAnsi="Calibri" w:cs="Calibri"/>
          <w:lang w:val="en-IE" w:eastAsia="en-IE"/>
        </w:rPr>
        <w:t xml:space="preserve"> </w:t>
      </w:r>
      <w:r w:rsidR="008B79B5" w:rsidRPr="00356C3C">
        <w:rPr>
          <w:rFonts w:ascii="Calibri" w:hAnsi="Calibri" w:cs="Calibri"/>
          <w:lang w:val="en-IE" w:eastAsia="en-IE"/>
        </w:rPr>
        <w:t>to the committee</w:t>
      </w:r>
      <w:r>
        <w:rPr>
          <w:rFonts w:ascii="Calibri" w:hAnsi="Calibri" w:cs="Calibri"/>
          <w:lang w:val="en-IE" w:eastAsia="en-IE"/>
        </w:rPr>
        <w:t xml:space="preserve">.  </w:t>
      </w:r>
    </w:p>
    <w:p w14:paraId="0F3DEDE0" w14:textId="77777777" w:rsidR="006C4612" w:rsidRDefault="006C4612" w:rsidP="00065322">
      <w:pPr>
        <w:rPr>
          <w:rFonts w:ascii="Calibri" w:hAnsi="Calibri" w:cs="Calibri"/>
          <w:lang w:val="en-IE" w:eastAsia="en-IE"/>
        </w:rPr>
      </w:pPr>
    </w:p>
    <w:p w14:paraId="7DF2C759" w14:textId="2A37F92F" w:rsidR="00215C00" w:rsidRDefault="006C4612" w:rsidP="00065322">
      <w:pPr>
        <w:rPr>
          <w:rFonts w:ascii="Calibri" w:hAnsi="Calibri" w:cs="Calibri"/>
          <w:lang w:val="en-IE" w:eastAsia="en-IE"/>
        </w:rPr>
      </w:pPr>
      <w:r w:rsidRPr="00F37039">
        <w:rPr>
          <w:rFonts w:ascii="Calibri" w:hAnsi="Calibri" w:cs="Calibri"/>
          <w:lang w:val="en-IE" w:eastAsia="en-IE"/>
        </w:rPr>
        <w:t xml:space="preserve">Due to the volume of questions, the </w:t>
      </w:r>
      <w:r w:rsidR="00F37039" w:rsidRPr="00F37039">
        <w:rPr>
          <w:rFonts w:ascii="Calibri" w:hAnsi="Calibri" w:cs="Calibri"/>
          <w:lang w:val="en-IE" w:eastAsia="en-IE"/>
        </w:rPr>
        <w:t xml:space="preserve">Chair </w:t>
      </w:r>
      <w:r w:rsidRPr="00F37039">
        <w:rPr>
          <w:rFonts w:ascii="Calibri" w:hAnsi="Calibri" w:cs="Calibri"/>
          <w:lang w:val="en-IE" w:eastAsia="en-IE"/>
        </w:rPr>
        <w:t xml:space="preserve">requested </w:t>
      </w:r>
      <w:r w:rsidR="00215C00" w:rsidRPr="00F37039">
        <w:rPr>
          <w:rFonts w:ascii="Calibri" w:hAnsi="Calibri" w:cs="Calibri"/>
          <w:lang w:val="en-IE" w:eastAsia="en-IE"/>
        </w:rPr>
        <w:t xml:space="preserve">that questions raised would be answered by email following the meeting. </w:t>
      </w:r>
      <w:r w:rsidR="00B311FD" w:rsidRPr="00F37039">
        <w:rPr>
          <w:rFonts w:ascii="Calibri" w:hAnsi="Calibri" w:cs="Calibri"/>
          <w:lang w:val="en-IE" w:eastAsia="en-IE"/>
        </w:rPr>
        <w:t>This was agreed.</w:t>
      </w:r>
      <w:r w:rsidR="00B311FD">
        <w:rPr>
          <w:rFonts w:ascii="Calibri" w:hAnsi="Calibri" w:cs="Calibri"/>
          <w:lang w:val="en-IE" w:eastAsia="en-IE"/>
        </w:rPr>
        <w:t xml:space="preserve"> </w:t>
      </w:r>
      <w:r w:rsidR="00215C00">
        <w:rPr>
          <w:rFonts w:ascii="Calibri" w:hAnsi="Calibri" w:cs="Calibri"/>
          <w:lang w:val="en-IE" w:eastAsia="en-IE"/>
        </w:rPr>
        <w:t xml:space="preserve">  </w:t>
      </w:r>
    </w:p>
    <w:p w14:paraId="3B9544AF" w14:textId="77777777" w:rsidR="000A5CB2" w:rsidRDefault="000A5CB2" w:rsidP="00065322">
      <w:pPr>
        <w:rPr>
          <w:rFonts w:ascii="Calibri" w:hAnsi="Calibri" w:cs="Calibri"/>
        </w:rPr>
      </w:pPr>
    </w:p>
    <w:p w14:paraId="7D6EC9B8" w14:textId="21D901BC" w:rsidR="004322E8" w:rsidRDefault="00C22F6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Councillor</w:t>
      </w:r>
      <w:r w:rsidR="00215C00">
        <w:rPr>
          <w:rFonts w:ascii="Calibri" w:hAnsi="Calibri" w:cs="Calibri"/>
        </w:rPr>
        <w:t>s Timmons and Hagin Meade r</w:t>
      </w:r>
      <w:r>
        <w:rPr>
          <w:rFonts w:ascii="Calibri" w:hAnsi="Calibri" w:cs="Calibri"/>
        </w:rPr>
        <w:t>aised</w:t>
      </w:r>
      <w:r w:rsidR="000A5C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que</w:t>
      </w:r>
      <w:r w:rsidR="00215C00">
        <w:rPr>
          <w:rFonts w:ascii="Calibri" w:hAnsi="Calibri" w:cs="Calibri"/>
        </w:rPr>
        <w:t>ries</w:t>
      </w:r>
      <w:r>
        <w:rPr>
          <w:rFonts w:ascii="Calibri" w:hAnsi="Calibri" w:cs="Calibri"/>
        </w:rPr>
        <w:t xml:space="preserve"> on the report</w:t>
      </w:r>
      <w:r w:rsidR="00215C00">
        <w:rPr>
          <w:rFonts w:ascii="Calibri" w:hAnsi="Calibri" w:cs="Calibri"/>
        </w:rPr>
        <w:t xml:space="preserve"> in relation</w:t>
      </w:r>
      <w:r w:rsidR="00B311FD">
        <w:rPr>
          <w:rFonts w:ascii="Calibri" w:hAnsi="Calibri" w:cs="Calibri"/>
        </w:rPr>
        <w:t xml:space="preserve"> to</w:t>
      </w:r>
      <w:r w:rsidR="00215C00">
        <w:rPr>
          <w:rFonts w:ascii="Calibri" w:hAnsi="Calibri" w:cs="Calibri"/>
        </w:rPr>
        <w:t xml:space="preserve"> enforcement, dog fouling and </w:t>
      </w:r>
      <w:r w:rsidR="00223483">
        <w:rPr>
          <w:rFonts w:ascii="Calibri" w:hAnsi="Calibri" w:cs="Calibri"/>
        </w:rPr>
        <w:t xml:space="preserve">strategy on events that take place </w:t>
      </w:r>
      <w:r w:rsidR="00B311FD">
        <w:rPr>
          <w:rFonts w:ascii="Calibri" w:hAnsi="Calibri" w:cs="Calibri"/>
        </w:rPr>
        <w:t>along the bo</w:t>
      </w:r>
      <w:r w:rsidR="00223483">
        <w:rPr>
          <w:rFonts w:ascii="Calibri" w:hAnsi="Calibri" w:cs="Calibri"/>
        </w:rPr>
        <w:t>rder</w:t>
      </w:r>
      <w:r w:rsidR="00B311FD">
        <w:rPr>
          <w:rFonts w:ascii="Calibri" w:hAnsi="Calibri" w:cs="Calibri"/>
        </w:rPr>
        <w:t xml:space="preserve"> </w:t>
      </w:r>
      <w:r w:rsidR="00223483">
        <w:rPr>
          <w:rFonts w:ascii="Calibri" w:hAnsi="Calibri" w:cs="Calibri"/>
        </w:rPr>
        <w:t>with other Local Authorities.  Sharon Conroy, Senior Executive Officer will respond to queries by email</w:t>
      </w:r>
      <w:r w:rsidR="0037639F">
        <w:rPr>
          <w:rFonts w:ascii="Calibri" w:hAnsi="Calibri" w:cs="Calibri"/>
        </w:rPr>
        <w:t>.</w:t>
      </w:r>
    </w:p>
    <w:p w14:paraId="6FD070DE" w14:textId="77777777" w:rsidR="00C22F68" w:rsidRDefault="00C22F6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E3D9F64" w14:textId="77777777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Report was </w:t>
      </w:r>
      <w:r w:rsidRPr="00125695">
        <w:rPr>
          <w:rFonts w:ascii="Calibri" w:hAnsi="Calibri" w:cs="Calibri"/>
          <w:b/>
          <w:bCs/>
        </w:rPr>
        <w:t>NOTED</w:t>
      </w:r>
    </w:p>
    <w:p w14:paraId="3D18896F" w14:textId="77777777" w:rsidR="00065322" w:rsidRP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4D2906EF" w14:textId="1D0C5AF0" w:rsidR="00065322" w:rsidRDefault="00065322" w:rsidP="00065322">
      <w:pPr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>Item 4</w:t>
      </w:r>
      <w:r w:rsidR="00CE3FFC">
        <w:rPr>
          <w:rFonts w:ascii="Calibri" w:hAnsi="Calibri" w:cs="Calibri"/>
          <w:b/>
          <w:bCs/>
          <w:u w:val="single"/>
        </w:rPr>
        <w:t>:</w:t>
      </w:r>
      <w:r w:rsidRPr="00065322">
        <w:rPr>
          <w:rFonts w:ascii="Calibri" w:hAnsi="Calibri" w:cs="Calibri"/>
          <w:b/>
          <w:bCs/>
          <w:u w:val="single"/>
        </w:rPr>
        <w:t xml:space="preserve"> </w:t>
      </w:r>
      <w:r w:rsidR="00D57CFC">
        <w:rPr>
          <w:rFonts w:ascii="Calibri" w:hAnsi="Calibri" w:cs="Calibri"/>
          <w:b/>
          <w:bCs/>
          <w:u w:val="single"/>
        </w:rPr>
        <w:t>Climate Action update, CCAP Annual Report 2022</w:t>
      </w:r>
    </w:p>
    <w:p w14:paraId="25B809EA" w14:textId="720753AE" w:rsidR="00E0709A" w:rsidRPr="00E0709A" w:rsidRDefault="00D57CFC" w:rsidP="00E0709A">
      <w:pPr>
        <w:rPr>
          <w:rFonts w:ascii="Calibri" w:hAnsi="Calibri" w:cs="Calibri"/>
          <w:lang w:val="en-IE" w:eastAsia="en-IE"/>
        </w:rPr>
      </w:pPr>
      <w:r>
        <w:rPr>
          <w:rFonts w:ascii="Calibri" w:hAnsi="Calibri" w:cs="Calibri"/>
          <w:lang w:val="en-IE" w:eastAsia="en-IE"/>
        </w:rPr>
        <w:t xml:space="preserve">Juliene Helbert, Senior Engineer presented a </w:t>
      </w:r>
      <w:hyperlink r:id="rId19" w:history="1">
        <w:r>
          <w:rPr>
            <w:rStyle w:val="Hyperlink"/>
            <w:rFonts w:ascii="Calibri" w:hAnsi="Calibri" w:cs="Calibri"/>
            <w:lang w:val="en-IE" w:eastAsia="en-IE"/>
          </w:rPr>
          <w:t>report</w:t>
        </w:r>
      </w:hyperlink>
      <w:r>
        <w:rPr>
          <w:rFonts w:ascii="Calibri" w:hAnsi="Calibri" w:cs="Calibri"/>
          <w:lang w:val="en-IE" w:eastAsia="en-IE"/>
        </w:rPr>
        <w:t xml:space="preserve"> on Climate Action and CCAP Annual Report 2022</w:t>
      </w:r>
      <w:r w:rsidR="00E0709A" w:rsidRPr="00E0709A">
        <w:rPr>
          <w:rFonts w:ascii="Calibri" w:hAnsi="Calibri" w:cs="Calibri"/>
          <w:lang w:val="en-IE" w:eastAsia="en-IE"/>
        </w:rPr>
        <w:t xml:space="preserve">. </w:t>
      </w:r>
      <w:r w:rsidR="008F7CB4">
        <w:rPr>
          <w:rFonts w:ascii="Calibri" w:hAnsi="Calibri" w:cs="Calibri"/>
          <w:lang w:val="en-IE" w:eastAsia="en-IE"/>
        </w:rPr>
        <w:t xml:space="preserve">There were no queries. </w:t>
      </w:r>
    </w:p>
    <w:p w14:paraId="173277F2" w14:textId="19BFCF6B" w:rsidR="00C22F68" w:rsidRDefault="00C22F68" w:rsidP="00065322">
      <w:pPr>
        <w:rPr>
          <w:rFonts w:ascii="Calibri" w:hAnsi="Calibri" w:cs="Calibri"/>
        </w:rPr>
      </w:pPr>
    </w:p>
    <w:p w14:paraId="226DE5B9" w14:textId="5204DFBD" w:rsidR="003F43D2" w:rsidRPr="00FC540C" w:rsidRDefault="00065322" w:rsidP="00FC540C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FE1A66">
        <w:rPr>
          <w:rFonts w:ascii="Calibri" w:hAnsi="Calibri" w:cs="Calibri"/>
        </w:rPr>
        <w:t>Report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NOTED</w:t>
      </w:r>
    </w:p>
    <w:p w14:paraId="17315CED" w14:textId="77777777" w:rsidR="003F43D2" w:rsidRPr="00065322" w:rsidRDefault="003F43D2" w:rsidP="00065322">
      <w:pPr>
        <w:rPr>
          <w:rFonts w:ascii="Calibri" w:hAnsi="Calibri" w:cs="Calibri"/>
        </w:rPr>
      </w:pPr>
    </w:p>
    <w:p w14:paraId="034A9D37" w14:textId="1F3FB9C7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5:</w:t>
      </w:r>
      <w:r w:rsidR="004D2AEC">
        <w:rPr>
          <w:rFonts w:ascii="Calibri" w:hAnsi="Calibri" w:cs="Calibri"/>
          <w:b/>
          <w:bCs/>
          <w:u w:val="single"/>
        </w:rPr>
        <w:t xml:space="preserve"> </w:t>
      </w:r>
      <w:r w:rsidR="00D57CFC">
        <w:rPr>
          <w:rFonts w:ascii="Calibri" w:hAnsi="Calibri" w:cs="Calibri"/>
          <w:b/>
          <w:bCs/>
          <w:u w:val="single"/>
        </w:rPr>
        <w:t xml:space="preserve">Flood Alleviation and Surface Water Schemes </w:t>
      </w:r>
    </w:p>
    <w:p w14:paraId="68C7252B" w14:textId="67F52841" w:rsidR="004322E8" w:rsidRDefault="00D57CFC" w:rsidP="00745EAB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Teresa Walsh, Director of Services</w:t>
      </w:r>
      <w:r w:rsidR="00DD48CB">
        <w:rPr>
          <w:rFonts w:ascii="Calibri" w:hAnsi="Calibri" w:cs="Calibri"/>
          <w:lang w:val="en-IE"/>
        </w:rPr>
        <w:t xml:space="preserve"> </w:t>
      </w:r>
      <w:r w:rsidR="004322E8">
        <w:rPr>
          <w:rFonts w:ascii="Calibri" w:hAnsi="Calibri" w:cs="Calibri"/>
        </w:rPr>
        <w:t>presented</w:t>
      </w:r>
      <w:r w:rsidR="00785BA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</w:t>
      </w:r>
      <w:hyperlink r:id="rId20" w:history="1">
        <w:r>
          <w:rPr>
            <w:rStyle w:val="Hyperlink"/>
            <w:rFonts w:ascii="Calibri" w:hAnsi="Calibri" w:cs="Calibri"/>
          </w:rPr>
          <w:t>report</w:t>
        </w:r>
      </w:hyperlink>
      <w:r>
        <w:rPr>
          <w:rFonts w:ascii="Calibri" w:hAnsi="Calibri" w:cs="Calibri"/>
        </w:rPr>
        <w:t xml:space="preserve"> </w:t>
      </w:r>
      <w:r w:rsidR="00455AAF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 xml:space="preserve">Flood Alleviation and Surface Water Schemes.  There were no queries. </w:t>
      </w:r>
    </w:p>
    <w:p w14:paraId="431629CB" w14:textId="77777777" w:rsidR="00D57CFC" w:rsidRPr="00D57CFC" w:rsidRDefault="00D57CFC" w:rsidP="00745EAB">
      <w:pPr>
        <w:rPr>
          <w:rFonts w:ascii="Calibri" w:hAnsi="Calibri" w:cs="Calibri"/>
          <w:lang w:val="en-IE"/>
        </w:rPr>
      </w:pPr>
    </w:p>
    <w:p w14:paraId="37C6E04F" w14:textId="35F86458" w:rsid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0B4267">
        <w:rPr>
          <w:rFonts w:ascii="Calibri" w:hAnsi="Calibri" w:cs="Calibri"/>
        </w:rPr>
        <w:t>Report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</w:t>
      </w:r>
      <w:r w:rsidR="00146A9B">
        <w:rPr>
          <w:rFonts w:ascii="Calibri" w:hAnsi="Calibri" w:cs="Calibri"/>
          <w:b/>
          <w:bCs/>
        </w:rPr>
        <w:t>D</w:t>
      </w:r>
    </w:p>
    <w:p w14:paraId="0E9D55A0" w14:textId="77777777" w:rsidR="00696F8E" w:rsidRDefault="00696F8E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</w:p>
    <w:p w14:paraId="5D2F3F40" w14:textId="6C2A6755" w:rsidR="009A59FC" w:rsidRP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745EAB">
        <w:rPr>
          <w:rFonts w:ascii="Calibri" w:hAnsi="Calibri" w:cs="Calibri"/>
          <w:b/>
          <w:bCs/>
          <w:u w:val="single"/>
        </w:rPr>
        <w:t>6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A71D35">
        <w:rPr>
          <w:rFonts w:ascii="Calibri" w:hAnsi="Calibri" w:cs="Calibri"/>
          <w:b/>
          <w:bCs/>
          <w:u w:val="single"/>
        </w:rPr>
        <w:t xml:space="preserve">Report from joint EWCC and LUPT Biodiversity subcommittee </w:t>
      </w:r>
      <w:r w:rsidR="00221C44">
        <w:rPr>
          <w:rFonts w:ascii="Calibri" w:hAnsi="Calibri" w:cs="Calibri"/>
          <w:b/>
          <w:bCs/>
          <w:u w:val="single"/>
        </w:rPr>
        <w:t xml:space="preserve"> </w:t>
      </w:r>
    </w:p>
    <w:p w14:paraId="5A02515E" w14:textId="16AF355A" w:rsidR="00696F8E" w:rsidRDefault="00A71D35" w:rsidP="00221C44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</w:rPr>
        <w:lastRenderedPageBreak/>
        <w:t xml:space="preserve">Rosaleen Dwyer, Heritage Officer presented a </w:t>
      </w:r>
      <w:hyperlink r:id="rId21" w:history="1">
        <w:r>
          <w:rPr>
            <w:rStyle w:val="Hyperlink"/>
            <w:rFonts w:ascii="Calibri" w:hAnsi="Calibri" w:cs="Calibri"/>
          </w:rPr>
          <w:t>report</w:t>
        </w:r>
      </w:hyperlink>
      <w:r>
        <w:rPr>
          <w:rFonts w:ascii="Calibri" w:hAnsi="Calibri" w:cs="Calibri"/>
        </w:rPr>
        <w:t xml:space="preserve"> on behalf of the EWCC and LUPT Biodiversity subcommittee. </w:t>
      </w:r>
    </w:p>
    <w:p w14:paraId="58000EAA" w14:textId="77777777" w:rsidR="00696F8E" w:rsidRDefault="00696F8E" w:rsidP="00221C44">
      <w:pPr>
        <w:rPr>
          <w:rFonts w:ascii="Calibri" w:hAnsi="Calibri" w:cs="Calibri"/>
          <w:lang w:val="en-IE"/>
        </w:rPr>
      </w:pPr>
    </w:p>
    <w:p w14:paraId="2870B536" w14:textId="3ED10451" w:rsidR="00221C44" w:rsidRDefault="00A71D35" w:rsidP="00221C44">
      <w:pPr>
        <w:rPr>
          <w:rFonts w:ascii="Calibri" w:hAnsi="Calibri" w:cs="Calibri"/>
          <w:lang w:val="en-IE" w:eastAsia="en-IE"/>
        </w:rPr>
      </w:pPr>
      <w:r>
        <w:rPr>
          <w:rFonts w:ascii="Calibri" w:hAnsi="Calibri" w:cs="Calibri"/>
          <w:lang w:val="en-IE" w:eastAsia="en-IE"/>
        </w:rPr>
        <w:t>Councillors Timmons and Johansson raised queries in relation to protection of swans and alternative use to herbicides.</w:t>
      </w:r>
    </w:p>
    <w:p w14:paraId="739F662C" w14:textId="451FA284" w:rsidR="00A71D35" w:rsidRDefault="00A71D35" w:rsidP="00221C44">
      <w:pPr>
        <w:rPr>
          <w:rFonts w:ascii="Calibri" w:hAnsi="Calibri" w:cs="Calibri"/>
          <w:lang w:val="en-IE" w:eastAsia="en-IE"/>
        </w:rPr>
      </w:pPr>
    </w:p>
    <w:p w14:paraId="4BBAF3A9" w14:textId="37160E5F" w:rsidR="00A71D35" w:rsidRDefault="00A71D35" w:rsidP="00A71D35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Rosaleen Dwyer, Heritage Officer responded to the queries raised.</w:t>
      </w:r>
    </w:p>
    <w:p w14:paraId="383610CA" w14:textId="77777777" w:rsidR="009A59FC" w:rsidRDefault="009A59FC" w:rsidP="00065322">
      <w:pPr>
        <w:rPr>
          <w:rFonts w:ascii="Calibri" w:hAnsi="Calibri" w:cs="Calibri"/>
        </w:rPr>
      </w:pPr>
    </w:p>
    <w:p w14:paraId="0D2ED97F" w14:textId="3C47471A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696F8E">
        <w:rPr>
          <w:rFonts w:ascii="Calibri" w:hAnsi="Calibri" w:cs="Calibri"/>
        </w:rPr>
        <w:t>Report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595A94E2" w14:textId="77777777" w:rsidR="00065322" w:rsidRPr="00065322" w:rsidRDefault="00065322" w:rsidP="00065322">
      <w:pPr>
        <w:rPr>
          <w:rFonts w:ascii="Calibri" w:hAnsi="Calibri" w:cs="Calibri"/>
        </w:rPr>
      </w:pPr>
    </w:p>
    <w:p w14:paraId="5C59910E" w14:textId="0951BC95" w:rsidR="00AE245B" w:rsidRDefault="00065322" w:rsidP="00AE245B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FC6ACF">
        <w:rPr>
          <w:rFonts w:ascii="Calibri" w:hAnsi="Calibri" w:cs="Calibri"/>
          <w:b/>
          <w:bCs/>
          <w:u w:val="single"/>
        </w:rPr>
        <w:t>7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1B3C22">
        <w:rPr>
          <w:rFonts w:ascii="Calibri" w:hAnsi="Calibri" w:cs="Calibri"/>
          <w:b/>
          <w:bCs/>
          <w:u w:val="single"/>
        </w:rPr>
        <w:t xml:space="preserve">SPC Programme 2023 </w:t>
      </w:r>
    </w:p>
    <w:p w14:paraId="1FBC5242" w14:textId="77777777" w:rsidR="00F37039" w:rsidRDefault="00F37039" w:rsidP="00AE245B">
      <w:pPr>
        <w:rPr>
          <w:rFonts w:ascii="Calibri" w:hAnsi="Calibri" w:cs="Calibri"/>
          <w:lang w:val="en-IE"/>
        </w:rPr>
      </w:pPr>
    </w:p>
    <w:p w14:paraId="3B14C615" w14:textId="4D63794E" w:rsidR="001B3C22" w:rsidRPr="007A5D90" w:rsidRDefault="001B3C22" w:rsidP="001B3C22">
      <w:pPr>
        <w:rPr>
          <w:rFonts w:ascii="Calibri" w:hAnsi="Calibri" w:cs="Calibri"/>
          <w:bCs/>
          <w:color w:val="0000FF"/>
          <w:u w:val="single"/>
        </w:rPr>
      </w:pPr>
      <w:r w:rsidRPr="00AA274D">
        <w:rPr>
          <w:rFonts w:ascii="Calibri" w:hAnsi="Calibri" w:cs="Calibri"/>
          <w:bCs/>
        </w:rPr>
        <w:t>Th</w:t>
      </w:r>
      <w:r>
        <w:rPr>
          <w:rFonts w:ascii="Calibri" w:hAnsi="Calibri" w:cs="Calibri"/>
          <w:bCs/>
        </w:rPr>
        <w:t xml:space="preserve">e </w:t>
      </w:r>
      <w:hyperlink r:id="rId22" w:history="1">
        <w:r>
          <w:rPr>
            <w:rStyle w:val="Hyperlink"/>
            <w:rFonts w:ascii="Calibri" w:hAnsi="Calibri" w:cs="Calibri"/>
            <w:bCs/>
          </w:rPr>
          <w:t>draft SPC Programme 2023</w:t>
        </w:r>
      </w:hyperlink>
      <w:r>
        <w:rPr>
          <w:rFonts w:ascii="Calibri" w:hAnsi="Calibri" w:cs="Calibri"/>
          <w:bCs/>
        </w:rPr>
        <w:t xml:space="preserve"> </w:t>
      </w:r>
      <w:r w:rsidRPr="00AA274D">
        <w:rPr>
          <w:rFonts w:ascii="Calibri" w:hAnsi="Calibri" w:cs="Calibri"/>
          <w:bCs/>
        </w:rPr>
        <w:t>w</w:t>
      </w:r>
      <w:r>
        <w:rPr>
          <w:rFonts w:ascii="Calibri" w:hAnsi="Calibri" w:cs="Calibri"/>
          <w:bCs/>
        </w:rPr>
        <w:t>as</w:t>
      </w:r>
      <w:r w:rsidRPr="00AA274D">
        <w:rPr>
          <w:rFonts w:ascii="Calibri" w:hAnsi="Calibri" w:cs="Calibri"/>
          <w:bCs/>
        </w:rPr>
        <w:t xml:space="preserve"> proposed </w:t>
      </w:r>
      <w:r w:rsidRPr="004536F9">
        <w:rPr>
          <w:rFonts w:ascii="Calibri" w:hAnsi="Calibri" w:cs="Calibri"/>
          <w:bCs/>
        </w:rPr>
        <w:t>b</w:t>
      </w:r>
      <w:r w:rsidRPr="00793D02">
        <w:rPr>
          <w:rFonts w:ascii="Calibri" w:hAnsi="Calibri" w:cs="Calibri"/>
          <w:bCs/>
        </w:rPr>
        <w:t>y Councillo</w:t>
      </w:r>
      <w:r>
        <w:rPr>
          <w:rFonts w:ascii="Calibri" w:hAnsi="Calibri" w:cs="Calibri"/>
          <w:bCs/>
        </w:rPr>
        <w:t xml:space="preserve">r McManus, </w:t>
      </w:r>
      <w:r w:rsidRPr="00793D02">
        <w:rPr>
          <w:rFonts w:ascii="Calibri" w:hAnsi="Calibri" w:cs="Calibri"/>
          <w:bCs/>
        </w:rPr>
        <w:t xml:space="preserve">seconded by Councillor </w:t>
      </w:r>
      <w:r>
        <w:rPr>
          <w:rFonts w:ascii="Calibri" w:hAnsi="Calibri" w:cs="Calibri"/>
          <w:bCs/>
        </w:rPr>
        <w:t>Timmons</w:t>
      </w:r>
      <w:r w:rsidRPr="00793D02">
        <w:rPr>
          <w:rFonts w:ascii="Calibri" w:hAnsi="Calibri" w:cs="Calibri"/>
          <w:bCs/>
        </w:rPr>
        <w:t>, and agreed.</w:t>
      </w:r>
    </w:p>
    <w:p w14:paraId="5902403F" w14:textId="7C3187DD" w:rsidR="0054187D" w:rsidRDefault="0054187D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76394EA" w14:textId="76F32109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1F3E34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363279FF" w14:textId="77777777" w:rsidR="00CE7057" w:rsidRPr="009F5739" w:rsidRDefault="00CE7057" w:rsidP="00065322">
      <w:pPr>
        <w:rPr>
          <w:rFonts w:ascii="Calibri" w:hAnsi="Calibri" w:cs="Calibri"/>
        </w:rPr>
      </w:pPr>
    </w:p>
    <w:p w14:paraId="2835D42D" w14:textId="7127516C" w:rsidR="00065322" w:rsidRDefault="00065322" w:rsidP="00065322">
      <w:pPr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>Item 1</w:t>
      </w:r>
      <w:r w:rsidR="005931AD">
        <w:rPr>
          <w:rFonts w:ascii="Calibri" w:hAnsi="Calibri" w:cs="Calibri"/>
          <w:b/>
          <w:bCs/>
          <w:u w:val="single"/>
        </w:rPr>
        <w:t>0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690DE7">
        <w:rPr>
          <w:rFonts w:ascii="Calibri" w:hAnsi="Calibri" w:cs="Calibri"/>
          <w:b/>
          <w:bCs/>
          <w:u w:val="single"/>
        </w:rPr>
        <w:t>Any Other Business</w:t>
      </w:r>
    </w:p>
    <w:p w14:paraId="0AE3B7C7" w14:textId="31C3D479" w:rsidR="00C2527D" w:rsidRDefault="001B3C22" w:rsidP="00065322">
      <w:p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 xml:space="preserve">Councillor Timmons informed </w:t>
      </w:r>
      <w:r w:rsidR="006F719C">
        <w:rPr>
          <w:rFonts w:ascii="Calibri" w:hAnsi="Calibri" w:cs="Calibri"/>
          <w:lang w:val="en-IE"/>
        </w:rPr>
        <w:t xml:space="preserve">the group </w:t>
      </w:r>
      <w:r>
        <w:rPr>
          <w:rFonts w:ascii="Calibri" w:hAnsi="Calibri" w:cs="Calibri"/>
          <w:lang w:val="en-IE"/>
        </w:rPr>
        <w:t xml:space="preserve">that the Tidy Towns results were out and wished to acknowledge all their hard work, especially in his own electoral area. </w:t>
      </w:r>
    </w:p>
    <w:p w14:paraId="784C8157" w14:textId="77777777" w:rsidR="001E06B8" w:rsidRDefault="001E06B8" w:rsidP="00065322">
      <w:pPr>
        <w:rPr>
          <w:rFonts w:ascii="Calibri" w:hAnsi="Calibri" w:cs="Calibri"/>
        </w:rPr>
      </w:pPr>
    </w:p>
    <w:p w14:paraId="73D1CB26" w14:textId="77777777" w:rsidR="00C77CC9" w:rsidRDefault="00C77CC9" w:rsidP="00C77C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meeting ended at 18.53 p.m. </w:t>
      </w:r>
    </w:p>
    <w:p w14:paraId="526B5A01" w14:textId="77777777" w:rsidR="00C77CC9" w:rsidRDefault="00C77CC9" w:rsidP="00C77C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Chair, Cllr D. McManus concluded the meeting. </w:t>
      </w:r>
    </w:p>
    <w:p w14:paraId="0C345CAE" w14:textId="4DACA8BA" w:rsidR="00E857C0" w:rsidRDefault="00E857C0" w:rsidP="00C77CC9">
      <w:pPr>
        <w:rPr>
          <w:rFonts w:ascii="Calibri" w:hAnsi="Calibri" w:cs="Calibri"/>
        </w:rPr>
      </w:pPr>
    </w:p>
    <w:sectPr w:rsidR="00E857C0" w:rsidSect="00327415">
      <w:type w:val="continuous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B6A2" w14:textId="77777777" w:rsidR="00D427AB" w:rsidRDefault="00D427AB">
      <w:r>
        <w:separator/>
      </w:r>
    </w:p>
  </w:endnote>
  <w:endnote w:type="continuationSeparator" w:id="0">
    <w:p w14:paraId="13F6FAF2" w14:textId="77777777" w:rsidR="00D427AB" w:rsidRDefault="00D4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94CE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D8DB0" w14:textId="77777777" w:rsidR="00545C9F" w:rsidRDefault="00545C9F" w:rsidP="00D37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EE3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14:paraId="61C9F101" w14:textId="77777777" w:rsidR="00545C9F" w:rsidRDefault="00545C9F" w:rsidP="00D3710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2025" w14:textId="77777777" w:rsidR="00545C9F" w:rsidRDefault="00545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FFA3" w14:textId="77777777" w:rsidR="00D427AB" w:rsidRDefault="00D427AB">
      <w:r>
        <w:separator/>
      </w:r>
    </w:p>
  </w:footnote>
  <w:footnote w:type="continuationSeparator" w:id="0">
    <w:p w14:paraId="6C90047F" w14:textId="77777777" w:rsidR="00D427AB" w:rsidRDefault="00D4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65B1" w14:textId="0DA9D59C" w:rsidR="00545C9F" w:rsidRDefault="00545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CFC" w14:textId="477487CE" w:rsidR="00545C9F" w:rsidRDefault="00545C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C0EE" w14:textId="358014C7" w:rsidR="00545C9F" w:rsidRDefault="00545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834"/>
    <w:multiLevelType w:val="multilevel"/>
    <w:tmpl w:val="08D8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F53"/>
    <w:multiLevelType w:val="multilevel"/>
    <w:tmpl w:val="F2D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B4770"/>
    <w:multiLevelType w:val="multilevel"/>
    <w:tmpl w:val="BDC0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6A8D"/>
    <w:multiLevelType w:val="multilevel"/>
    <w:tmpl w:val="C65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D3A10"/>
    <w:multiLevelType w:val="multilevel"/>
    <w:tmpl w:val="6658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36DDE"/>
    <w:multiLevelType w:val="multilevel"/>
    <w:tmpl w:val="736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806A9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5DDE"/>
    <w:multiLevelType w:val="multilevel"/>
    <w:tmpl w:val="C6E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64117"/>
    <w:multiLevelType w:val="multilevel"/>
    <w:tmpl w:val="921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774CD"/>
    <w:multiLevelType w:val="multilevel"/>
    <w:tmpl w:val="6EAE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97A52"/>
    <w:multiLevelType w:val="multilevel"/>
    <w:tmpl w:val="F66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A12E2"/>
    <w:multiLevelType w:val="multilevel"/>
    <w:tmpl w:val="565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C0870"/>
    <w:multiLevelType w:val="multilevel"/>
    <w:tmpl w:val="AFEC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644A7"/>
    <w:multiLevelType w:val="multilevel"/>
    <w:tmpl w:val="EA4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03C62"/>
    <w:multiLevelType w:val="multilevel"/>
    <w:tmpl w:val="8BCA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21DD8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14E4"/>
    <w:multiLevelType w:val="multilevel"/>
    <w:tmpl w:val="60C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45180"/>
    <w:multiLevelType w:val="multilevel"/>
    <w:tmpl w:val="D8F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014E5"/>
    <w:multiLevelType w:val="multilevel"/>
    <w:tmpl w:val="7A86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67846"/>
    <w:multiLevelType w:val="multilevel"/>
    <w:tmpl w:val="E29E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B60EF"/>
    <w:multiLevelType w:val="multilevel"/>
    <w:tmpl w:val="0B4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03CF4"/>
    <w:multiLevelType w:val="multilevel"/>
    <w:tmpl w:val="596A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536C1"/>
    <w:multiLevelType w:val="multilevel"/>
    <w:tmpl w:val="A9D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C0606"/>
    <w:multiLevelType w:val="multilevel"/>
    <w:tmpl w:val="66E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62715"/>
    <w:multiLevelType w:val="multilevel"/>
    <w:tmpl w:val="254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600B5"/>
    <w:multiLevelType w:val="multilevel"/>
    <w:tmpl w:val="B9B8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25385"/>
    <w:multiLevelType w:val="multilevel"/>
    <w:tmpl w:val="D11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3149">
    <w:abstractNumId w:val="15"/>
  </w:num>
  <w:num w:numId="2" w16cid:durableId="1722365716">
    <w:abstractNumId w:val="22"/>
  </w:num>
  <w:num w:numId="3" w16cid:durableId="1101025135">
    <w:abstractNumId w:val="7"/>
  </w:num>
  <w:num w:numId="4" w16cid:durableId="8916313">
    <w:abstractNumId w:val="20"/>
  </w:num>
  <w:num w:numId="5" w16cid:durableId="1544825612">
    <w:abstractNumId w:val="3"/>
  </w:num>
  <w:num w:numId="6" w16cid:durableId="1037051073">
    <w:abstractNumId w:val="19"/>
  </w:num>
  <w:num w:numId="7" w16cid:durableId="875310892">
    <w:abstractNumId w:val="17"/>
  </w:num>
  <w:num w:numId="8" w16cid:durableId="1815097029">
    <w:abstractNumId w:val="23"/>
  </w:num>
  <w:num w:numId="9" w16cid:durableId="817724228">
    <w:abstractNumId w:val="24"/>
  </w:num>
  <w:num w:numId="10" w16cid:durableId="955210382">
    <w:abstractNumId w:val="26"/>
  </w:num>
  <w:num w:numId="11" w16cid:durableId="1782873750">
    <w:abstractNumId w:val="5"/>
  </w:num>
  <w:num w:numId="12" w16cid:durableId="1233811687">
    <w:abstractNumId w:val="10"/>
  </w:num>
  <w:num w:numId="13" w16cid:durableId="1412310328">
    <w:abstractNumId w:val="8"/>
  </w:num>
  <w:num w:numId="14" w16cid:durableId="550727945">
    <w:abstractNumId w:val="13"/>
  </w:num>
  <w:num w:numId="15" w16cid:durableId="933589660">
    <w:abstractNumId w:val="9"/>
  </w:num>
  <w:num w:numId="16" w16cid:durableId="1625192532">
    <w:abstractNumId w:val="16"/>
  </w:num>
  <w:num w:numId="17" w16cid:durableId="353850985">
    <w:abstractNumId w:val="11"/>
  </w:num>
  <w:num w:numId="18" w16cid:durableId="545412523">
    <w:abstractNumId w:val="12"/>
  </w:num>
  <w:num w:numId="19" w16cid:durableId="1803451959">
    <w:abstractNumId w:val="25"/>
  </w:num>
  <w:num w:numId="20" w16cid:durableId="2077049943">
    <w:abstractNumId w:val="14"/>
  </w:num>
  <w:num w:numId="21" w16cid:durableId="469371385">
    <w:abstractNumId w:val="18"/>
  </w:num>
  <w:num w:numId="22" w16cid:durableId="201287622">
    <w:abstractNumId w:val="21"/>
  </w:num>
  <w:num w:numId="23" w16cid:durableId="1353535292">
    <w:abstractNumId w:val="2"/>
  </w:num>
  <w:num w:numId="24" w16cid:durableId="863060235">
    <w:abstractNumId w:val="0"/>
  </w:num>
  <w:num w:numId="25" w16cid:durableId="2050108988">
    <w:abstractNumId w:val="4"/>
  </w:num>
  <w:num w:numId="26" w16cid:durableId="1685665841">
    <w:abstractNumId w:val="6"/>
  </w:num>
  <w:num w:numId="27" w16cid:durableId="849174384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C2"/>
    <w:rsid w:val="00000FF5"/>
    <w:rsid w:val="00001386"/>
    <w:rsid w:val="00010263"/>
    <w:rsid w:val="00013505"/>
    <w:rsid w:val="0001442F"/>
    <w:rsid w:val="000209EB"/>
    <w:rsid w:val="0002353D"/>
    <w:rsid w:val="00023608"/>
    <w:rsid w:val="000317F8"/>
    <w:rsid w:val="00041BD6"/>
    <w:rsid w:val="00056593"/>
    <w:rsid w:val="000626E4"/>
    <w:rsid w:val="0006468B"/>
    <w:rsid w:val="00065322"/>
    <w:rsid w:val="000656F6"/>
    <w:rsid w:val="0006601F"/>
    <w:rsid w:val="0006682C"/>
    <w:rsid w:val="000712A5"/>
    <w:rsid w:val="000739C4"/>
    <w:rsid w:val="00075F8C"/>
    <w:rsid w:val="00077F32"/>
    <w:rsid w:val="00080DC4"/>
    <w:rsid w:val="000839E6"/>
    <w:rsid w:val="00090D4A"/>
    <w:rsid w:val="00090E34"/>
    <w:rsid w:val="000913F6"/>
    <w:rsid w:val="000A4C93"/>
    <w:rsid w:val="000A5CB2"/>
    <w:rsid w:val="000A6E63"/>
    <w:rsid w:val="000B2E1D"/>
    <w:rsid w:val="000B3320"/>
    <w:rsid w:val="000B4267"/>
    <w:rsid w:val="000C0873"/>
    <w:rsid w:val="000C0E26"/>
    <w:rsid w:val="000C6CB8"/>
    <w:rsid w:val="000D0438"/>
    <w:rsid w:val="000D1C0C"/>
    <w:rsid w:val="000D273B"/>
    <w:rsid w:val="000D47E1"/>
    <w:rsid w:val="000D4B06"/>
    <w:rsid w:val="000D5FD3"/>
    <w:rsid w:val="000E40DA"/>
    <w:rsid w:val="000F1DE6"/>
    <w:rsid w:val="000F7118"/>
    <w:rsid w:val="000F7E7A"/>
    <w:rsid w:val="0010713A"/>
    <w:rsid w:val="00111CEE"/>
    <w:rsid w:val="00112122"/>
    <w:rsid w:val="00112A9D"/>
    <w:rsid w:val="00113435"/>
    <w:rsid w:val="001158FE"/>
    <w:rsid w:val="00115A36"/>
    <w:rsid w:val="001161C4"/>
    <w:rsid w:val="00116A3E"/>
    <w:rsid w:val="00122B1B"/>
    <w:rsid w:val="00123283"/>
    <w:rsid w:val="00124F72"/>
    <w:rsid w:val="00125695"/>
    <w:rsid w:val="00125CFA"/>
    <w:rsid w:val="001469EE"/>
    <w:rsid w:val="00146A9B"/>
    <w:rsid w:val="0015277F"/>
    <w:rsid w:val="00167988"/>
    <w:rsid w:val="0017684E"/>
    <w:rsid w:val="001902B2"/>
    <w:rsid w:val="00190CDE"/>
    <w:rsid w:val="00190F4F"/>
    <w:rsid w:val="00196C56"/>
    <w:rsid w:val="001A0368"/>
    <w:rsid w:val="001A1B93"/>
    <w:rsid w:val="001A3D4C"/>
    <w:rsid w:val="001A66BE"/>
    <w:rsid w:val="001A73A1"/>
    <w:rsid w:val="001A7C18"/>
    <w:rsid w:val="001B1C87"/>
    <w:rsid w:val="001B3C22"/>
    <w:rsid w:val="001B4F7A"/>
    <w:rsid w:val="001B53D6"/>
    <w:rsid w:val="001C0141"/>
    <w:rsid w:val="001C035C"/>
    <w:rsid w:val="001C7BBB"/>
    <w:rsid w:val="001D26CA"/>
    <w:rsid w:val="001D71E4"/>
    <w:rsid w:val="001E06B8"/>
    <w:rsid w:val="001E1B0C"/>
    <w:rsid w:val="001E796C"/>
    <w:rsid w:val="001F3638"/>
    <w:rsid w:val="001F3E34"/>
    <w:rsid w:val="001F5968"/>
    <w:rsid w:val="00200E19"/>
    <w:rsid w:val="00201CE0"/>
    <w:rsid w:val="002043B6"/>
    <w:rsid w:val="00207746"/>
    <w:rsid w:val="00207A87"/>
    <w:rsid w:val="00215C00"/>
    <w:rsid w:val="00221C44"/>
    <w:rsid w:val="00223483"/>
    <w:rsid w:val="00224045"/>
    <w:rsid w:val="00224813"/>
    <w:rsid w:val="00227C60"/>
    <w:rsid w:val="00232710"/>
    <w:rsid w:val="00240DD7"/>
    <w:rsid w:val="0024433C"/>
    <w:rsid w:val="002516C6"/>
    <w:rsid w:val="002709D9"/>
    <w:rsid w:val="00272806"/>
    <w:rsid w:val="0027300C"/>
    <w:rsid w:val="00275842"/>
    <w:rsid w:val="002800B7"/>
    <w:rsid w:val="00281497"/>
    <w:rsid w:val="002815D6"/>
    <w:rsid w:val="002830EF"/>
    <w:rsid w:val="00284DA3"/>
    <w:rsid w:val="00291A71"/>
    <w:rsid w:val="00294DA0"/>
    <w:rsid w:val="00295B4A"/>
    <w:rsid w:val="002A022E"/>
    <w:rsid w:val="002A176A"/>
    <w:rsid w:val="002A4E00"/>
    <w:rsid w:val="002B1151"/>
    <w:rsid w:val="002B2E2D"/>
    <w:rsid w:val="002B7454"/>
    <w:rsid w:val="002C4D4A"/>
    <w:rsid w:val="002C53E5"/>
    <w:rsid w:val="002D08DB"/>
    <w:rsid w:val="002D3F0D"/>
    <w:rsid w:val="002D59A0"/>
    <w:rsid w:val="002E0562"/>
    <w:rsid w:val="002E4BB6"/>
    <w:rsid w:val="002E6066"/>
    <w:rsid w:val="002F163D"/>
    <w:rsid w:val="002F17EC"/>
    <w:rsid w:val="002F2FB8"/>
    <w:rsid w:val="003035B6"/>
    <w:rsid w:val="003106FA"/>
    <w:rsid w:val="00315CF9"/>
    <w:rsid w:val="00317785"/>
    <w:rsid w:val="00317C21"/>
    <w:rsid w:val="00325DCC"/>
    <w:rsid w:val="00327415"/>
    <w:rsid w:val="003325C4"/>
    <w:rsid w:val="00334CCA"/>
    <w:rsid w:val="003366F9"/>
    <w:rsid w:val="00351B0D"/>
    <w:rsid w:val="00355FC8"/>
    <w:rsid w:val="00356726"/>
    <w:rsid w:val="00356C3C"/>
    <w:rsid w:val="003614E3"/>
    <w:rsid w:val="00361BA1"/>
    <w:rsid w:val="00370BC1"/>
    <w:rsid w:val="003727EB"/>
    <w:rsid w:val="00373C7E"/>
    <w:rsid w:val="003762AD"/>
    <w:rsid w:val="0037639F"/>
    <w:rsid w:val="00377DE8"/>
    <w:rsid w:val="0038277C"/>
    <w:rsid w:val="00386D25"/>
    <w:rsid w:val="00392D10"/>
    <w:rsid w:val="00396AA7"/>
    <w:rsid w:val="003A49A6"/>
    <w:rsid w:val="003A4E2A"/>
    <w:rsid w:val="003B2780"/>
    <w:rsid w:val="003C192B"/>
    <w:rsid w:val="003C36B5"/>
    <w:rsid w:val="003C4493"/>
    <w:rsid w:val="003C5A94"/>
    <w:rsid w:val="003D0DC5"/>
    <w:rsid w:val="003E1542"/>
    <w:rsid w:val="003E4227"/>
    <w:rsid w:val="003E4B00"/>
    <w:rsid w:val="003F00AD"/>
    <w:rsid w:val="003F43D2"/>
    <w:rsid w:val="00407461"/>
    <w:rsid w:val="0041037C"/>
    <w:rsid w:val="004141F2"/>
    <w:rsid w:val="0041583E"/>
    <w:rsid w:val="00415C10"/>
    <w:rsid w:val="00417D79"/>
    <w:rsid w:val="00422384"/>
    <w:rsid w:val="004310BC"/>
    <w:rsid w:val="004322E8"/>
    <w:rsid w:val="00433DBE"/>
    <w:rsid w:val="004366B8"/>
    <w:rsid w:val="00437DB7"/>
    <w:rsid w:val="004451C9"/>
    <w:rsid w:val="00445F53"/>
    <w:rsid w:val="0045272E"/>
    <w:rsid w:val="004536F9"/>
    <w:rsid w:val="0045381F"/>
    <w:rsid w:val="00455AAF"/>
    <w:rsid w:val="00455FD0"/>
    <w:rsid w:val="0045650C"/>
    <w:rsid w:val="00464E8A"/>
    <w:rsid w:val="00465A0E"/>
    <w:rsid w:val="004677B9"/>
    <w:rsid w:val="00473536"/>
    <w:rsid w:val="0047533F"/>
    <w:rsid w:val="00483214"/>
    <w:rsid w:val="004866AE"/>
    <w:rsid w:val="00487F90"/>
    <w:rsid w:val="0049014C"/>
    <w:rsid w:val="004903A1"/>
    <w:rsid w:val="004905FF"/>
    <w:rsid w:val="004910A2"/>
    <w:rsid w:val="004A2179"/>
    <w:rsid w:val="004A5632"/>
    <w:rsid w:val="004B6794"/>
    <w:rsid w:val="004C0B24"/>
    <w:rsid w:val="004C19D3"/>
    <w:rsid w:val="004C567C"/>
    <w:rsid w:val="004C5AE3"/>
    <w:rsid w:val="004C61E4"/>
    <w:rsid w:val="004C6D4C"/>
    <w:rsid w:val="004D0A7B"/>
    <w:rsid w:val="004D2AEC"/>
    <w:rsid w:val="004D7287"/>
    <w:rsid w:val="004D7684"/>
    <w:rsid w:val="004E094F"/>
    <w:rsid w:val="004F192E"/>
    <w:rsid w:val="004F3A96"/>
    <w:rsid w:val="004F6958"/>
    <w:rsid w:val="00500256"/>
    <w:rsid w:val="00500B7F"/>
    <w:rsid w:val="00500EB4"/>
    <w:rsid w:val="00500EC0"/>
    <w:rsid w:val="0051079E"/>
    <w:rsid w:val="005108E8"/>
    <w:rsid w:val="005253CE"/>
    <w:rsid w:val="00526B3B"/>
    <w:rsid w:val="00526D0C"/>
    <w:rsid w:val="00531D56"/>
    <w:rsid w:val="00532038"/>
    <w:rsid w:val="0054187D"/>
    <w:rsid w:val="0054557C"/>
    <w:rsid w:val="00545991"/>
    <w:rsid w:val="00545C9F"/>
    <w:rsid w:val="00552E17"/>
    <w:rsid w:val="00557F00"/>
    <w:rsid w:val="0056719F"/>
    <w:rsid w:val="005727DC"/>
    <w:rsid w:val="005746BC"/>
    <w:rsid w:val="00582317"/>
    <w:rsid w:val="00583E3C"/>
    <w:rsid w:val="00590B53"/>
    <w:rsid w:val="005913C9"/>
    <w:rsid w:val="005931AD"/>
    <w:rsid w:val="00593EBE"/>
    <w:rsid w:val="00594D0B"/>
    <w:rsid w:val="005A0B93"/>
    <w:rsid w:val="005A2ADC"/>
    <w:rsid w:val="005A36BD"/>
    <w:rsid w:val="005B0F81"/>
    <w:rsid w:val="005B202C"/>
    <w:rsid w:val="005B5258"/>
    <w:rsid w:val="005B5597"/>
    <w:rsid w:val="005C2CEB"/>
    <w:rsid w:val="005C31BB"/>
    <w:rsid w:val="005C6607"/>
    <w:rsid w:val="005C769B"/>
    <w:rsid w:val="005D0ED9"/>
    <w:rsid w:val="005D4F3F"/>
    <w:rsid w:val="005E0719"/>
    <w:rsid w:val="005E7E44"/>
    <w:rsid w:val="005F0E17"/>
    <w:rsid w:val="005F75FC"/>
    <w:rsid w:val="00600665"/>
    <w:rsid w:val="006031D2"/>
    <w:rsid w:val="006073DA"/>
    <w:rsid w:val="00611C7E"/>
    <w:rsid w:val="0062371C"/>
    <w:rsid w:val="00623766"/>
    <w:rsid w:val="00635EB5"/>
    <w:rsid w:val="00636994"/>
    <w:rsid w:val="006416A1"/>
    <w:rsid w:val="00646BB8"/>
    <w:rsid w:val="0065011A"/>
    <w:rsid w:val="006505B5"/>
    <w:rsid w:val="00653B63"/>
    <w:rsid w:val="00656781"/>
    <w:rsid w:val="00660A9D"/>
    <w:rsid w:val="00664F72"/>
    <w:rsid w:val="006667B0"/>
    <w:rsid w:val="00670BA6"/>
    <w:rsid w:val="006740FD"/>
    <w:rsid w:val="0067756C"/>
    <w:rsid w:val="00677C5E"/>
    <w:rsid w:val="00690DE7"/>
    <w:rsid w:val="00691E77"/>
    <w:rsid w:val="00692244"/>
    <w:rsid w:val="00695A84"/>
    <w:rsid w:val="00696A9F"/>
    <w:rsid w:val="00696F8E"/>
    <w:rsid w:val="006A00E7"/>
    <w:rsid w:val="006A3301"/>
    <w:rsid w:val="006A5E4A"/>
    <w:rsid w:val="006B0C6E"/>
    <w:rsid w:val="006B4468"/>
    <w:rsid w:val="006B60A9"/>
    <w:rsid w:val="006B7CA0"/>
    <w:rsid w:val="006C0A99"/>
    <w:rsid w:val="006C33EF"/>
    <w:rsid w:val="006C3411"/>
    <w:rsid w:val="006C3931"/>
    <w:rsid w:val="006C4612"/>
    <w:rsid w:val="006E3B7A"/>
    <w:rsid w:val="006E5F54"/>
    <w:rsid w:val="006F2838"/>
    <w:rsid w:val="006F719C"/>
    <w:rsid w:val="006F76ED"/>
    <w:rsid w:val="006F7DB4"/>
    <w:rsid w:val="0070487C"/>
    <w:rsid w:val="007068A0"/>
    <w:rsid w:val="00713F83"/>
    <w:rsid w:val="007143A2"/>
    <w:rsid w:val="007221D9"/>
    <w:rsid w:val="0072599A"/>
    <w:rsid w:val="00733CF2"/>
    <w:rsid w:val="00743784"/>
    <w:rsid w:val="00745EAB"/>
    <w:rsid w:val="00755CA4"/>
    <w:rsid w:val="007624AA"/>
    <w:rsid w:val="00763B79"/>
    <w:rsid w:val="007702A8"/>
    <w:rsid w:val="00773501"/>
    <w:rsid w:val="00773B69"/>
    <w:rsid w:val="0077728C"/>
    <w:rsid w:val="00777A81"/>
    <w:rsid w:val="00777B16"/>
    <w:rsid w:val="007855C0"/>
    <w:rsid w:val="00785BA5"/>
    <w:rsid w:val="00791F15"/>
    <w:rsid w:val="00792F94"/>
    <w:rsid w:val="00793D02"/>
    <w:rsid w:val="00794DD6"/>
    <w:rsid w:val="007962E0"/>
    <w:rsid w:val="0079634B"/>
    <w:rsid w:val="007A5D90"/>
    <w:rsid w:val="007B02B2"/>
    <w:rsid w:val="007B1557"/>
    <w:rsid w:val="007B2F55"/>
    <w:rsid w:val="007B7184"/>
    <w:rsid w:val="007C2441"/>
    <w:rsid w:val="007C5046"/>
    <w:rsid w:val="007D57E7"/>
    <w:rsid w:val="007E4C7C"/>
    <w:rsid w:val="007E7DE5"/>
    <w:rsid w:val="007F3F73"/>
    <w:rsid w:val="007F66CD"/>
    <w:rsid w:val="00803250"/>
    <w:rsid w:val="0081724E"/>
    <w:rsid w:val="00820553"/>
    <w:rsid w:val="008230F1"/>
    <w:rsid w:val="00823B64"/>
    <w:rsid w:val="00830604"/>
    <w:rsid w:val="00836BD3"/>
    <w:rsid w:val="00837685"/>
    <w:rsid w:val="008439B1"/>
    <w:rsid w:val="008522E0"/>
    <w:rsid w:val="008522E8"/>
    <w:rsid w:val="008602AE"/>
    <w:rsid w:val="00870480"/>
    <w:rsid w:val="00871C66"/>
    <w:rsid w:val="00873904"/>
    <w:rsid w:val="00892B6A"/>
    <w:rsid w:val="008A2CA5"/>
    <w:rsid w:val="008A4C63"/>
    <w:rsid w:val="008A5346"/>
    <w:rsid w:val="008A59DF"/>
    <w:rsid w:val="008A7A26"/>
    <w:rsid w:val="008A7F25"/>
    <w:rsid w:val="008B79B5"/>
    <w:rsid w:val="008C541E"/>
    <w:rsid w:val="008C6BE4"/>
    <w:rsid w:val="008D0A77"/>
    <w:rsid w:val="008D2F68"/>
    <w:rsid w:val="008D67D4"/>
    <w:rsid w:val="008D76DD"/>
    <w:rsid w:val="008E2ADE"/>
    <w:rsid w:val="008E3888"/>
    <w:rsid w:val="008E7F9B"/>
    <w:rsid w:val="008F07BB"/>
    <w:rsid w:val="008F2048"/>
    <w:rsid w:val="008F3FC5"/>
    <w:rsid w:val="008F6719"/>
    <w:rsid w:val="008F7CB4"/>
    <w:rsid w:val="00904F3B"/>
    <w:rsid w:val="00906516"/>
    <w:rsid w:val="00906B78"/>
    <w:rsid w:val="009101EF"/>
    <w:rsid w:val="00911CAC"/>
    <w:rsid w:val="00913C03"/>
    <w:rsid w:val="0091608A"/>
    <w:rsid w:val="0092424A"/>
    <w:rsid w:val="00925DA8"/>
    <w:rsid w:val="0093063E"/>
    <w:rsid w:val="00931ABC"/>
    <w:rsid w:val="00937BBD"/>
    <w:rsid w:val="009401DD"/>
    <w:rsid w:val="009416E3"/>
    <w:rsid w:val="009450ED"/>
    <w:rsid w:val="00960361"/>
    <w:rsid w:val="00962AEA"/>
    <w:rsid w:val="00974E59"/>
    <w:rsid w:val="00974F6E"/>
    <w:rsid w:val="00975C2A"/>
    <w:rsid w:val="009764CC"/>
    <w:rsid w:val="0098004C"/>
    <w:rsid w:val="0098080C"/>
    <w:rsid w:val="00980CBE"/>
    <w:rsid w:val="009844CA"/>
    <w:rsid w:val="00984C36"/>
    <w:rsid w:val="0098599B"/>
    <w:rsid w:val="00985D6C"/>
    <w:rsid w:val="00987770"/>
    <w:rsid w:val="0099113E"/>
    <w:rsid w:val="0099178A"/>
    <w:rsid w:val="009958CD"/>
    <w:rsid w:val="009969E8"/>
    <w:rsid w:val="009A0EC7"/>
    <w:rsid w:val="009A12E0"/>
    <w:rsid w:val="009A4468"/>
    <w:rsid w:val="009A4ACF"/>
    <w:rsid w:val="009A5157"/>
    <w:rsid w:val="009A59FC"/>
    <w:rsid w:val="009B225F"/>
    <w:rsid w:val="009B285D"/>
    <w:rsid w:val="009B4E41"/>
    <w:rsid w:val="009B572C"/>
    <w:rsid w:val="009B5BA7"/>
    <w:rsid w:val="009B5DCC"/>
    <w:rsid w:val="009C5390"/>
    <w:rsid w:val="009D5C1C"/>
    <w:rsid w:val="009E7DE6"/>
    <w:rsid w:val="009F23C2"/>
    <w:rsid w:val="009F2684"/>
    <w:rsid w:val="009F5739"/>
    <w:rsid w:val="009F64A9"/>
    <w:rsid w:val="00A01D87"/>
    <w:rsid w:val="00A0337E"/>
    <w:rsid w:val="00A06E54"/>
    <w:rsid w:val="00A07B9F"/>
    <w:rsid w:val="00A11F89"/>
    <w:rsid w:val="00A1580B"/>
    <w:rsid w:val="00A174FC"/>
    <w:rsid w:val="00A2056A"/>
    <w:rsid w:val="00A24F60"/>
    <w:rsid w:val="00A25445"/>
    <w:rsid w:val="00A26E24"/>
    <w:rsid w:val="00A33839"/>
    <w:rsid w:val="00A338CD"/>
    <w:rsid w:val="00A341C9"/>
    <w:rsid w:val="00A35DF2"/>
    <w:rsid w:val="00A37D5E"/>
    <w:rsid w:val="00A5065C"/>
    <w:rsid w:val="00A53B0A"/>
    <w:rsid w:val="00A57271"/>
    <w:rsid w:val="00A609A5"/>
    <w:rsid w:val="00A616FC"/>
    <w:rsid w:val="00A62257"/>
    <w:rsid w:val="00A66AFA"/>
    <w:rsid w:val="00A71D35"/>
    <w:rsid w:val="00A72E3F"/>
    <w:rsid w:val="00A7357E"/>
    <w:rsid w:val="00A73A14"/>
    <w:rsid w:val="00A7469D"/>
    <w:rsid w:val="00A7599F"/>
    <w:rsid w:val="00A77E35"/>
    <w:rsid w:val="00A80E99"/>
    <w:rsid w:val="00A815FD"/>
    <w:rsid w:val="00A90085"/>
    <w:rsid w:val="00A90B58"/>
    <w:rsid w:val="00A93E60"/>
    <w:rsid w:val="00A9479A"/>
    <w:rsid w:val="00A97AC7"/>
    <w:rsid w:val="00A97C98"/>
    <w:rsid w:val="00AA274D"/>
    <w:rsid w:val="00AA2A46"/>
    <w:rsid w:val="00AB03B7"/>
    <w:rsid w:val="00AB720F"/>
    <w:rsid w:val="00AC3D5E"/>
    <w:rsid w:val="00AD2798"/>
    <w:rsid w:val="00AD5C2D"/>
    <w:rsid w:val="00AD70D3"/>
    <w:rsid w:val="00AD7A53"/>
    <w:rsid w:val="00AE1B95"/>
    <w:rsid w:val="00AE245B"/>
    <w:rsid w:val="00AE609B"/>
    <w:rsid w:val="00AF6DDB"/>
    <w:rsid w:val="00AF71C2"/>
    <w:rsid w:val="00B01F20"/>
    <w:rsid w:val="00B02598"/>
    <w:rsid w:val="00B04D77"/>
    <w:rsid w:val="00B14A07"/>
    <w:rsid w:val="00B16E11"/>
    <w:rsid w:val="00B21DCD"/>
    <w:rsid w:val="00B21EBF"/>
    <w:rsid w:val="00B22F63"/>
    <w:rsid w:val="00B23692"/>
    <w:rsid w:val="00B31024"/>
    <w:rsid w:val="00B311FD"/>
    <w:rsid w:val="00B469B2"/>
    <w:rsid w:val="00B47174"/>
    <w:rsid w:val="00B51391"/>
    <w:rsid w:val="00B618D6"/>
    <w:rsid w:val="00B6324F"/>
    <w:rsid w:val="00B6330E"/>
    <w:rsid w:val="00B646AF"/>
    <w:rsid w:val="00B70B50"/>
    <w:rsid w:val="00B71B10"/>
    <w:rsid w:val="00B757F7"/>
    <w:rsid w:val="00B77CFB"/>
    <w:rsid w:val="00B82619"/>
    <w:rsid w:val="00B832FD"/>
    <w:rsid w:val="00B83D75"/>
    <w:rsid w:val="00B846F4"/>
    <w:rsid w:val="00B87FBF"/>
    <w:rsid w:val="00B91078"/>
    <w:rsid w:val="00BA2A63"/>
    <w:rsid w:val="00BA4E3C"/>
    <w:rsid w:val="00BB1964"/>
    <w:rsid w:val="00BC261C"/>
    <w:rsid w:val="00BC2EF3"/>
    <w:rsid w:val="00BC2F4C"/>
    <w:rsid w:val="00BC540E"/>
    <w:rsid w:val="00BC5EC6"/>
    <w:rsid w:val="00BD223A"/>
    <w:rsid w:val="00BD28E9"/>
    <w:rsid w:val="00BD7F98"/>
    <w:rsid w:val="00BF1C58"/>
    <w:rsid w:val="00BF1DFA"/>
    <w:rsid w:val="00BF363C"/>
    <w:rsid w:val="00C11083"/>
    <w:rsid w:val="00C11617"/>
    <w:rsid w:val="00C154EE"/>
    <w:rsid w:val="00C15F3C"/>
    <w:rsid w:val="00C164BD"/>
    <w:rsid w:val="00C22F68"/>
    <w:rsid w:val="00C25264"/>
    <w:rsid w:val="00C2527D"/>
    <w:rsid w:val="00C257B1"/>
    <w:rsid w:val="00C315BF"/>
    <w:rsid w:val="00C35AAF"/>
    <w:rsid w:val="00C36D31"/>
    <w:rsid w:val="00C459B7"/>
    <w:rsid w:val="00C517DC"/>
    <w:rsid w:val="00C600F2"/>
    <w:rsid w:val="00C617C0"/>
    <w:rsid w:val="00C62281"/>
    <w:rsid w:val="00C638D4"/>
    <w:rsid w:val="00C6792B"/>
    <w:rsid w:val="00C75C94"/>
    <w:rsid w:val="00C761FD"/>
    <w:rsid w:val="00C76C66"/>
    <w:rsid w:val="00C76F46"/>
    <w:rsid w:val="00C77CC9"/>
    <w:rsid w:val="00C805C4"/>
    <w:rsid w:val="00C80E7C"/>
    <w:rsid w:val="00C816E1"/>
    <w:rsid w:val="00C822C7"/>
    <w:rsid w:val="00C837F2"/>
    <w:rsid w:val="00C83F9F"/>
    <w:rsid w:val="00C876AF"/>
    <w:rsid w:val="00C93AF7"/>
    <w:rsid w:val="00C93D4D"/>
    <w:rsid w:val="00C94311"/>
    <w:rsid w:val="00CA4FC8"/>
    <w:rsid w:val="00CA561B"/>
    <w:rsid w:val="00CB38A6"/>
    <w:rsid w:val="00CB5207"/>
    <w:rsid w:val="00CB7FB9"/>
    <w:rsid w:val="00CC16E0"/>
    <w:rsid w:val="00CC77B5"/>
    <w:rsid w:val="00CD0F5F"/>
    <w:rsid w:val="00CD1144"/>
    <w:rsid w:val="00CD1461"/>
    <w:rsid w:val="00CD180D"/>
    <w:rsid w:val="00CD3191"/>
    <w:rsid w:val="00CD321B"/>
    <w:rsid w:val="00CD3500"/>
    <w:rsid w:val="00CD5C6E"/>
    <w:rsid w:val="00CE015A"/>
    <w:rsid w:val="00CE37C2"/>
    <w:rsid w:val="00CE3FFC"/>
    <w:rsid w:val="00CE5256"/>
    <w:rsid w:val="00CE7057"/>
    <w:rsid w:val="00CF3847"/>
    <w:rsid w:val="00CF5FEF"/>
    <w:rsid w:val="00D0314D"/>
    <w:rsid w:val="00D13230"/>
    <w:rsid w:val="00D15CCC"/>
    <w:rsid w:val="00D16DDC"/>
    <w:rsid w:val="00D215FF"/>
    <w:rsid w:val="00D22B5B"/>
    <w:rsid w:val="00D32EFE"/>
    <w:rsid w:val="00D347BB"/>
    <w:rsid w:val="00D36D81"/>
    <w:rsid w:val="00D37109"/>
    <w:rsid w:val="00D37C80"/>
    <w:rsid w:val="00D4094F"/>
    <w:rsid w:val="00D40C4D"/>
    <w:rsid w:val="00D427AB"/>
    <w:rsid w:val="00D45364"/>
    <w:rsid w:val="00D4714A"/>
    <w:rsid w:val="00D5168A"/>
    <w:rsid w:val="00D52EA7"/>
    <w:rsid w:val="00D54471"/>
    <w:rsid w:val="00D555B9"/>
    <w:rsid w:val="00D57CFC"/>
    <w:rsid w:val="00D57D81"/>
    <w:rsid w:val="00D60E37"/>
    <w:rsid w:val="00D63D05"/>
    <w:rsid w:val="00D651C6"/>
    <w:rsid w:val="00D674D8"/>
    <w:rsid w:val="00D70562"/>
    <w:rsid w:val="00D70AC5"/>
    <w:rsid w:val="00D71985"/>
    <w:rsid w:val="00D734A5"/>
    <w:rsid w:val="00D748C3"/>
    <w:rsid w:val="00D7563C"/>
    <w:rsid w:val="00D86FFB"/>
    <w:rsid w:val="00D94093"/>
    <w:rsid w:val="00D947DE"/>
    <w:rsid w:val="00DA4D76"/>
    <w:rsid w:val="00DB3DB2"/>
    <w:rsid w:val="00DB76AA"/>
    <w:rsid w:val="00DC1E69"/>
    <w:rsid w:val="00DC430A"/>
    <w:rsid w:val="00DC50D3"/>
    <w:rsid w:val="00DD48CB"/>
    <w:rsid w:val="00DE074D"/>
    <w:rsid w:val="00DE3A67"/>
    <w:rsid w:val="00DE44EF"/>
    <w:rsid w:val="00DF0F02"/>
    <w:rsid w:val="00DF12A1"/>
    <w:rsid w:val="00DF6769"/>
    <w:rsid w:val="00DF7532"/>
    <w:rsid w:val="00E015DE"/>
    <w:rsid w:val="00E01764"/>
    <w:rsid w:val="00E0254B"/>
    <w:rsid w:val="00E03B23"/>
    <w:rsid w:val="00E0709A"/>
    <w:rsid w:val="00E14256"/>
    <w:rsid w:val="00E24568"/>
    <w:rsid w:val="00E2714E"/>
    <w:rsid w:val="00E32BB9"/>
    <w:rsid w:val="00E3520D"/>
    <w:rsid w:val="00E37D43"/>
    <w:rsid w:val="00E407B0"/>
    <w:rsid w:val="00E4094C"/>
    <w:rsid w:val="00E4787F"/>
    <w:rsid w:val="00E507CB"/>
    <w:rsid w:val="00E60CB4"/>
    <w:rsid w:val="00E61EF0"/>
    <w:rsid w:val="00E678C0"/>
    <w:rsid w:val="00E6790D"/>
    <w:rsid w:val="00E74C3B"/>
    <w:rsid w:val="00E7547D"/>
    <w:rsid w:val="00E77268"/>
    <w:rsid w:val="00E802AF"/>
    <w:rsid w:val="00E857C0"/>
    <w:rsid w:val="00E910BC"/>
    <w:rsid w:val="00E91204"/>
    <w:rsid w:val="00E91D1F"/>
    <w:rsid w:val="00E921E1"/>
    <w:rsid w:val="00EA3EA3"/>
    <w:rsid w:val="00EA752B"/>
    <w:rsid w:val="00EB7FE1"/>
    <w:rsid w:val="00EC0116"/>
    <w:rsid w:val="00EC325B"/>
    <w:rsid w:val="00EC4085"/>
    <w:rsid w:val="00ED02E5"/>
    <w:rsid w:val="00ED044E"/>
    <w:rsid w:val="00ED17E3"/>
    <w:rsid w:val="00ED3DD4"/>
    <w:rsid w:val="00ED46B8"/>
    <w:rsid w:val="00ED4749"/>
    <w:rsid w:val="00ED4758"/>
    <w:rsid w:val="00ED616E"/>
    <w:rsid w:val="00ED6236"/>
    <w:rsid w:val="00ED68D6"/>
    <w:rsid w:val="00ED69AA"/>
    <w:rsid w:val="00ED6DFC"/>
    <w:rsid w:val="00EE21DE"/>
    <w:rsid w:val="00EE3882"/>
    <w:rsid w:val="00EE49BD"/>
    <w:rsid w:val="00EF2B35"/>
    <w:rsid w:val="00EF310E"/>
    <w:rsid w:val="00EF68DB"/>
    <w:rsid w:val="00F00C00"/>
    <w:rsid w:val="00F2037C"/>
    <w:rsid w:val="00F36A73"/>
    <w:rsid w:val="00F37039"/>
    <w:rsid w:val="00F37F53"/>
    <w:rsid w:val="00F47532"/>
    <w:rsid w:val="00F53D2B"/>
    <w:rsid w:val="00F54929"/>
    <w:rsid w:val="00F561C3"/>
    <w:rsid w:val="00F633DD"/>
    <w:rsid w:val="00F64EB9"/>
    <w:rsid w:val="00F656BF"/>
    <w:rsid w:val="00F6781C"/>
    <w:rsid w:val="00F72BE7"/>
    <w:rsid w:val="00F75181"/>
    <w:rsid w:val="00F81E74"/>
    <w:rsid w:val="00F83579"/>
    <w:rsid w:val="00F85111"/>
    <w:rsid w:val="00F8523B"/>
    <w:rsid w:val="00F91E2D"/>
    <w:rsid w:val="00F93C59"/>
    <w:rsid w:val="00F96F11"/>
    <w:rsid w:val="00F97C37"/>
    <w:rsid w:val="00F97E8D"/>
    <w:rsid w:val="00FA02E9"/>
    <w:rsid w:val="00FA3D79"/>
    <w:rsid w:val="00FA6544"/>
    <w:rsid w:val="00FA6A4E"/>
    <w:rsid w:val="00FB1555"/>
    <w:rsid w:val="00FB1801"/>
    <w:rsid w:val="00FB2C86"/>
    <w:rsid w:val="00FB2DAD"/>
    <w:rsid w:val="00FC120C"/>
    <w:rsid w:val="00FC2E90"/>
    <w:rsid w:val="00FC540C"/>
    <w:rsid w:val="00FC5CAB"/>
    <w:rsid w:val="00FC6ACF"/>
    <w:rsid w:val="00FC73AF"/>
    <w:rsid w:val="00FD09E0"/>
    <w:rsid w:val="00FD0D37"/>
    <w:rsid w:val="00FD528D"/>
    <w:rsid w:val="00FE1A66"/>
    <w:rsid w:val="00FE3DA2"/>
    <w:rsid w:val="00FE42CC"/>
    <w:rsid w:val="00FE4CBA"/>
    <w:rsid w:val="00FE737D"/>
    <w:rsid w:val="00FF0361"/>
    <w:rsid w:val="00FF7C0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3D2D1"/>
  <w15:chartTrackingRefBased/>
  <w15:docId w15:val="{271D584C-6E29-4006-81ED-E9B24835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E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C39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93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D2F6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4F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F72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E37C2"/>
    <w:rPr>
      <w:b/>
      <w:bCs/>
    </w:rPr>
  </w:style>
  <w:style w:type="paragraph" w:styleId="NormalWeb">
    <w:name w:val="Normal (Web)"/>
    <w:basedOn w:val="Normal"/>
    <w:link w:val="NormalWebChar"/>
    <w:uiPriority w:val="99"/>
    <w:rsid w:val="00CE37C2"/>
    <w:pPr>
      <w:spacing w:before="100" w:beforeAutospacing="1" w:after="100" w:afterAutospacing="1"/>
    </w:pPr>
  </w:style>
  <w:style w:type="paragraph" w:styleId="Footer">
    <w:name w:val="footer"/>
    <w:basedOn w:val="Normal"/>
    <w:rsid w:val="00CE37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7C2"/>
  </w:style>
  <w:style w:type="character" w:styleId="Hyperlink">
    <w:name w:val="Hyperlink"/>
    <w:uiPriority w:val="99"/>
    <w:rsid w:val="00CE37C2"/>
    <w:rPr>
      <w:color w:val="0000FF"/>
      <w:u w:val="single"/>
    </w:rPr>
  </w:style>
  <w:style w:type="paragraph" w:styleId="BalloonText">
    <w:name w:val="Balloon Text"/>
    <w:basedOn w:val="Normal"/>
    <w:semiHidden/>
    <w:rsid w:val="00D37109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0D4B06"/>
    <w:rPr>
      <w:i/>
      <w:iCs/>
    </w:rPr>
  </w:style>
  <w:style w:type="paragraph" w:styleId="ListParagraph">
    <w:name w:val="List Paragraph"/>
    <w:basedOn w:val="Normal"/>
    <w:uiPriority w:val="34"/>
    <w:qFormat/>
    <w:rsid w:val="009C5390"/>
    <w:pPr>
      <w:ind w:left="720"/>
      <w:contextualSpacing/>
    </w:pPr>
    <w:rPr>
      <w:lang w:val="en-IE" w:eastAsia="en-IE"/>
    </w:rPr>
  </w:style>
  <w:style w:type="character" w:customStyle="1" w:styleId="underline1">
    <w:name w:val="underline1"/>
    <w:rsid w:val="006E3B7A"/>
    <w:rPr>
      <w:u w:val="single"/>
    </w:rPr>
  </w:style>
  <w:style w:type="paragraph" w:customStyle="1" w:styleId="replyheader">
    <w:name w:val="replyheader"/>
    <w:basedOn w:val="Normal"/>
    <w:rsid w:val="00A73A14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IE" w:eastAsia="en-IE"/>
    </w:rPr>
  </w:style>
  <w:style w:type="paragraph" w:customStyle="1" w:styleId="replymain">
    <w:name w:val="replymain"/>
    <w:basedOn w:val="Normal"/>
    <w:rsid w:val="00A73A14"/>
    <w:pPr>
      <w:spacing w:before="100" w:beforeAutospacing="1" w:after="100" w:afterAutospacing="1"/>
      <w:jc w:val="center"/>
    </w:pPr>
    <w:rPr>
      <w:b/>
      <w:bCs/>
      <w:u w:val="single"/>
      <w:lang w:val="en-IE" w:eastAsia="en-IE"/>
    </w:rPr>
  </w:style>
  <w:style w:type="table" w:styleId="TableGrid">
    <w:name w:val="Table Grid"/>
    <w:basedOn w:val="TableNormal"/>
    <w:uiPriority w:val="39"/>
    <w:rsid w:val="008D2F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8D2F6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3C4493"/>
    <w:rPr>
      <w:sz w:val="24"/>
      <w:szCs w:val="24"/>
      <w:lang w:val="en-US" w:eastAsia="en-US"/>
    </w:rPr>
  </w:style>
  <w:style w:type="character" w:customStyle="1" w:styleId="tgc">
    <w:name w:val="_tgc"/>
    <w:rsid w:val="00DC1E69"/>
  </w:style>
  <w:style w:type="paragraph" w:customStyle="1" w:styleId="Default">
    <w:name w:val="Default"/>
    <w:rsid w:val="00351B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FollowedHyperlink">
    <w:name w:val="FollowedHyperlink"/>
    <w:rsid w:val="009B225F"/>
    <w:rPr>
      <w:color w:val="954F72"/>
      <w:u w:val="single"/>
    </w:rPr>
  </w:style>
  <w:style w:type="character" w:customStyle="1" w:styleId="Heading1Char">
    <w:name w:val="Heading 1 Char"/>
    <w:link w:val="Heading1"/>
    <w:rsid w:val="006C393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6C393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customStyle="1" w:styleId="size-181">
    <w:name w:val="size-181"/>
    <w:basedOn w:val="Normal"/>
    <w:uiPriority w:val="99"/>
    <w:semiHidden/>
    <w:rsid w:val="00F656BF"/>
    <w:pPr>
      <w:spacing w:before="100" w:beforeAutospacing="1" w:after="100" w:afterAutospacing="1" w:line="390" w:lineRule="atLeast"/>
    </w:pPr>
    <w:rPr>
      <w:rFonts w:eastAsia="Calibri"/>
      <w:sz w:val="27"/>
      <w:szCs w:val="27"/>
      <w:lang w:val="en-IE" w:eastAsia="en-IE"/>
    </w:rPr>
  </w:style>
  <w:style w:type="paragraph" w:customStyle="1" w:styleId="size-151">
    <w:name w:val="size-151"/>
    <w:basedOn w:val="Normal"/>
    <w:uiPriority w:val="99"/>
    <w:semiHidden/>
    <w:rsid w:val="00377DE8"/>
    <w:pPr>
      <w:spacing w:before="100" w:beforeAutospacing="1" w:after="100" w:afterAutospacing="1" w:line="345" w:lineRule="atLeast"/>
    </w:pPr>
    <w:rPr>
      <w:rFonts w:eastAsia="Calibri"/>
      <w:sz w:val="23"/>
      <w:szCs w:val="23"/>
      <w:lang w:val="en-IE" w:eastAsia="en-IE"/>
    </w:rPr>
  </w:style>
  <w:style w:type="character" w:customStyle="1" w:styleId="apple-style-span">
    <w:name w:val="apple-style-span"/>
    <w:rsid w:val="00A57271"/>
  </w:style>
  <w:style w:type="character" w:styleId="CommentReference">
    <w:name w:val="annotation reference"/>
    <w:rsid w:val="00A572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7271"/>
    <w:rPr>
      <w:sz w:val="20"/>
      <w:szCs w:val="20"/>
    </w:rPr>
  </w:style>
  <w:style w:type="character" w:customStyle="1" w:styleId="CommentTextChar">
    <w:name w:val="Comment Text Char"/>
    <w:link w:val="CommentText"/>
    <w:rsid w:val="00A5727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7271"/>
    <w:rPr>
      <w:b/>
      <w:bCs/>
    </w:rPr>
  </w:style>
  <w:style w:type="character" w:customStyle="1" w:styleId="CommentSubjectChar">
    <w:name w:val="Comment Subject Char"/>
    <w:link w:val="CommentSubject"/>
    <w:rsid w:val="00A57271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4C19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C19D3"/>
    <w:rPr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124F72"/>
    <w:rPr>
      <w:rFonts w:ascii="Calibri Light" w:hAnsi="Calibri Light"/>
      <w:color w:val="2E74B5"/>
      <w:sz w:val="22"/>
      <w:szCs w:val="22"/>
      <w:lang w:eastAsia="en-US"/>
    </w:rPr>
  </w:style>
  <w:style w:type="table" w:customStyle="1" w:styleId="TableGrid0">
    <w:name w:val="TableGrid"/>
    <w:rsid w:val="00124F7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uiPriority w:val="99"/>
    <w:semiHidden/>
    <w:unhideWhenUsed/>
    <w:rsid w:val="00E507CB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semiHidden/>
    <w:rsid w:val="005D4F3F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1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3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3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78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179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31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04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940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3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6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78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34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8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2953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2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5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2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2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4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intranet/cmas/documentsview.aspx?id=77018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ranet/cmas/documentsview.aspx?id=76504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intranet/cmas/documentsview.aspx?id=765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ranet/cmas/documentsview.aspx?id=76478" TargetMode="External"/><Relationship Id="rId20" Type="http://schemas.openxmlformats.org/officeDocument/2006/relationships/hyperlink" Target="http://intranet/cmas/documentsview.aspx?id=764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tranet/cmas/documentsview.aspx?id=76501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intranet/cmas/documentsview.aspx?id=7645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intranet/cmas/documentsview.aspx?id=7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1286-77DE-4C17-86CD-E8D7BC3E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509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meeting of the Environment SPC held on 3rd February 2014 in the Council Chamber</vt:lpstr>
    </vt:vector>
  </TitlesOfParts>
  <Company>sdcc</Company>
  <LinksUpToDate>false</LinksUpToDate>
  <CharactersWithSpaces>4041</CharactersWithSpaces>
  <SharedDoc>false</SharedDoc>
  <HLinks>
    <vt:vector size="54" baseType="variant">
      <vt:variant>
        <vt:i4>7602232</vt:i4>
      </vt:variant>
      <vt:variant>
        <vt:i4>24</vt:i4>
      </vt:variant>
      <vt:variant>
        <vt:i4>0</vt:i4>
      </vt:variant>
      <vt:variant>
        <vt:i4>5</vt:i4>
      </vt:variant>
      <vt:variant>
        <vt:lpwstr>http://intranet/cmas/documentsbyitem.aspx?itemid=72703</vt:lpwstr>
      </vt:variant>
      <vt:variant>
        <vt:lpwstr/>
      </vt:variant>
      <vt:variant>
        <vt:i4>7340095</vt:i4>
      </vt:variant>
      <vt:variant>
        <vt:i4>21</vt:i4>
      </vt:variant>
      <vt:variant>
        <vt:i4>0</vt:i4>
      </vt:variant>
      <vt:variant>
        <vt:i4>5</vt:i4>
      </vt:variant>
      <vt:variant>
        <vt:lpwstr>http://intranet/cmas/documentsbyitem.aspx?itemid=72676</vt:lpwstr>
      </vt:variant>
      <vt:variant>
        <vt:lpwstr/>
      </vt:variant>
      <vt:variant>
        <vt:i4>7536703</vt:i4>
      </vt:variant>
      <vt:variant>
        <vt:i4>18</vt:i4>
      </vt:variant>
      <vt:variant>
        <vt:i4>0</vt:i4>
      </vt:variant>
      <vt:variant>
        <vt:i4>5</vt:i4>
      </vt:variant>
      <vt:variant>
        <vt:lpwstr>http://intranet/cmas/documentsbyitem.aspx?itemid=72675</vt:lpwstr>
      </vt:variant>
      <vt:variant>
        <vt:lpwstr/>
      </vt:variant>
      <vt:variant>
        <vt:i4>7536688</vt:i4>
      </vt:variant>
      <vt:variant>
        <vt:i4>15</vt:i4>
      </vt:variant>
      <vt:variant>
        <vt:i4>0</vt:i4>
      </vt:variant>
      <vt:variant>
        <vt:i4>5</vt:i4>
      </vt:variant>
      <vt:variant>
        <vt:lpwstr>http://intranet/cmas/documentsbyitem.aspx?itemid=72685</vt:lpwstr>
      </vt:variant>
      <vt:variant>
        <vt:lpwstr/>
      </vt:variant>
      <vt:variant>
        <vt:i4>7471152</vt:i4>
      </vt:variant>
      <vt:variant>
        <vt:i4>12</vt:i4>
      </vt:variant>
      <vt:variant>
        <vt:i4>0</vt:i4>
      </vt:variant>
      <vt:variant>
        <vt:i4>5</vt:i4>
      </vt:variant>
      <vt:variant>
        <vt:lpwstr>http://intranet/cmas/documentsbyitem.aspx?itemid=72684</vt:lpwstr>
      </vt:variant>
      <vt:variant>
        <vt:lpwstr/>
      </vt:variant>
      <vt:variant>
        <vt:i4>7798832</vt:i4>
      </vt:variant>
      <vt:variant>
        <vt:i4>9</vt:i4>
      </vt:variant>
      <vt:variant>
        <vt:i4>0</vt:i4>
      </vt:variant>
      <vt:variant>
        <vt:i4>5</vt:i4>
      </vt:variant>
      <vt:variant>
        <vt:lpwstr>http://intranet/cmas/documentsbyitem.aspx?itemid=72681</vt:lpwstr>
      </vt:variant>
      <vt:variant>
        <vt:lpwstr/>
      </vt:variant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http://intranet/cmas/documentsbyitem.aspx?itemid=72680</vt:lpwstr>
      </vt:variant>
      <vt:variant>
        <vt:lpwstr/>
      </vt:variant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>http://intranet/cmas/documentsbyitem.aspx?itemid=72677</vt:lpwstr>
      </vt:variant>
      <vt:variant>
        <vt:lpwstr/>
      </vt:variant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http://intranet/Cmas/documentsbyitem.aspx?itemid=72332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meeting of the Environment SPC held on 3rd February 2014 in the Council Chamber</dc:title>
  <dc:subject/>
  <dc:creator>mnidhomhnaill</dc:creator>
  <cp:keywords/>
  <dc:description/>
  <cp:lastModifiedBy>Sharon Conroy</cp:lastModifiedBy>
  <cp:revision>6</cp:revision>
  <cp:lastPrinted>2016-09-01T07:17:00Z</cp:lastPrinted>
  <dcterms:created xsi:type="dcterms:W3CDTF">2022-12-01T23:52:00Z</dcterms:created>
  <dcterms:modified xsi:type="dcterms:W3CDTF">2022-12-02T15:56:00Z</dcterms:modified>
</cp:coreProperties>
</file>