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F1F2" w14:textId="43398E92"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ARTS, CULTURE, HERITAGE, GAE</w:t>
      </w:r>
      <w:r w:rsidR="00C35700" w:rsidRPr="00B81032">
        <w:rPr>
          <w:rFonts w:asciiTheme="minorHAnsi" w:hAnsiTheme="minorHAnsi" w:cstheme="minorHAnsi"/>
          <w:b/>
          <w:lang w:val="en-GB" w:eastAsia="en-GB"/>
        </w:rPr>
        <w:t>I</w:t>
      </w:r>
      <w:r w:rsidRPr="00B81032">
        <w:rPr>
          <w:rFonts w:asciiTheme="minorHAnsi" w:hAnsiTheme="minorHAnsi" w:cstheme="minorHAnsi"/>
          <w:b/>
          <w:lang w:val="en-GB" w:eastAsia="en-GB"/>
        </w:rPr>
        <w:t xml:space="preserve">LGE &amp; LIBRARIES </w:t>
      </w:r>
      <w:r w:rsidR="00594925" w:rsidRPr="00B81032">
        <w:rPr>
          <w:rFonts w:asciiTheme="minorHAnsi" w:hAnsiTheme="minorHAnsi" w:cstheme="minorHAnsi"/>
          <w:b/>
          <w:lang w:val="en-GB" w:eastAsia="en-GB"/>
        </w:rPr>
        <w:t>SPC</w:t>
      </w:r>
    </w:p>
    <w:p w14:paraId="4298812B" w14:textId="77777777" w:rsidR="00867688" w:rsidRPr="00B81032" w:rsidRDefault="00867688" w:rsidP="00F104AA">
      <w:pPr>
        <w:jc w:val="center"/>
        <w:outlineLvl w:val="0"/>
        <w:rPr>
          <w:rFonts w:asciiTheme="minorHAnsi" w:hAnsiTheme="minorHAnsi" w:cstheme="minorHAnsi"/>
          <w:b/>
          <w:lang w:val="en-GB" w:eastAsia="en-GB"/>
        </w:rPr>
      </w:pPr>
    </w:p>
    <w:p w14:paraId="6FA0278F" w14:textId="07688673" w:rsidR="00867688" w:rsidRPr="00B81032" w:rsidRDefault="00867688"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M</w:t>
      </w:r>
      <w:r w:rsidR="00363F77" w:rsidRPr="00B81032">
        <w:rPr>
          <w:rFonts w:asciiTheme="minorHAnsi" w:hAnsiTheme="minorHAnsi" w:cstheme="minorHAnsi"/>
          <w:b/>
          <w:lang w:val="en-GB" w:eastAsia="en-GB"/>
        </w:rPr>
        <w:t xml:space="preserve">eeting </w:t>
      </w:r>
      <w:r w:rsidR="00E30131">
        <w:rPr>
          <w:rFonts w:asciiTheme="minorHAnsi" w:hAnsiTheme="minorHAnsi" w:cstheme="minorHAnsi"/>
          <w:b/>
          <w:lang w:val="en-GB" w:eastAsia="en-GB"/>
        </w:rPr>
        <w:t>7</w:t>
      </w:r>
      <w:r w:rsidR="00E30131" w:rsidRPr="00E30131">
        <w:rPr>
          <w:rFonts w:asciiTheme="minorHAnsi" w:hAnsiTheme="minorHAnsi" w:cstheme="minorHAnsi"/>
          <w:b/>
          <w:vertAlign w:val="superscript"/>
          <w:lang w:val="en-GB" w:eastAsia="en-GB"/>
        </w:rPr>
        <w:t>th</w:t>
      </w:r>
      <w:r w:rsidR="00E30131">
        <w:rPr>
          <w:rFonts w:asciiTheme="minorHAnsi" w:hAnsiTheme="minorHAnsi" w:cstheme="minorHAnsi"/>
          <w:b/>
          <w:lang w:val="en-GB" w:eastAsia="en-GB"/>
        </w:rPr>
        <w:t xml:space="preserve"> September 2022</w:t>
      </w:r>
      <w:r w:rsidR="00363F77" w:rsidRPr="00B81032">
        <w:rPr>
          <w:rFonts w:asciiTheme="minorHAnsi" w:hAnsiTheme="minorHAnsi" w:cstheme="minorHAnsi"/>
          <w:b/>
          <w:lang w:val="en-GB" w:eastAsia="en-GB"/>
        </w:rPr>
        <w:t xml:space="preserve"> (</w:t>
      </w:r>
      <w:r w:rsidR="00F41BA6" w:rsidRPr="00B81032">
        <w:rPr>
          <w:rFonts w:asciiTheme="minorHAnsi" w:hAnsiTheme="minorHAnsi" w:cstheme="minorHAnsi"/>
          <w:b/>
          <w:lang w:val="en-GB" w:eastAsia="en-GB"/>
        </w:rPr>
        <w:t>17:30</w:t>
      </w:r>
      <w:r w:rsidR="00363F77" w:rsidRPr="00B81032">
        <w:rPr>
          <w:rFonts w:asciiTheme="minorHAnsi" w:hAnsiTheme="minorHAnsi" w:cstheme="minorHAnsi"/>
          <w:b/>
          <w:lang w:val="en-GB" w:eastAsia="en-GB"/>
        </w:rPr>
        <w:t>) – Virtual Meeting</w:t>
      </w:r>
    </w:p>
    <w:p w14:paraId="6E1A8A17" w14:textId="0EFEFBA3" w:rsidR="00867688" w:rsidRPr="00B81032" w:rsidRDefault="00867688" w:rsidP="00F104AA">
      <w:pPr>
        <w:jc w:val="center"/>
        <w:outlineLvl w:val="0"/>
        <w:rPr>
          <w:rFonts w:asciiTheme="minorHAnsi" w:hAnsiTheme="minorHAnsi" w:cstheme="minorHAnsi"/>
          <w:b/>
          <w:lang w:val="en-GB" w:eastAsia="en-GB"/>
        </w:rPr>
      </w:pPr>
    </w:p>
    <w:p w14:paraId="67084E1D" w14:textId="61AD235E" w:rsidR="00363F77" w:rsidRDefault="00363F77" w:rsidP="00F104AA">
      <w:pPr>
        <w:jc w:val="center"/>
        <w:outlineLvl w:val="0"/>
        <w:rPr>
          <w:rFonts w:asciiTheme="minorHAnsi" w:hAnsiTheme="minorHAnsi" w:cstheme="minorHAnsi"/>
          <w:b/>
          <w:lang w:val="en-GB" w:eastAsia="en-GB"/>
        </w:rPr>
      </w:pPr>
      <w:r w:rsidRPr="00B81032">
        <w:rPr>
          <w:rFonts w:asciiTheme="minorHAnsi" w:hAnsiTheme="minorHAnsi" w:cstheme="minorHAnsi"/>
          <w:b/>
          <w:lang w:val="en-GB" w:eastAsia="en-GB"/>
        </w:rPr>
        <w:t>DRAFT MINUTES</w:t>
      </w:r>
    </w:p>
    <w:p w14:paraId="4A32B79F" w14:textId="77777777" w:rsidR="00317E08" w:rsidRPr="00B81032" w:rsidRDefault="00317E08" w:rsidP="00F104AA">
      <w:pPr>
        <w:jc w:val="center"/>
        <w:outlineLvl w:val="0"/>
        <w:rPr>
          <w:rFonts w:asciiTheme="minorHAnsi" w:hAnsiTheme="minorHAnsi" w:cstheme="minorHAnsi"/>
          <w:b/>
          <w:lang w:val="en-GB" w:eastAsia="en-GB"/>
        </w:rPr>
      </w:pPr>
    </w:p>
    <w:p w14:paraId="5D9E3349" w14:textId="7C00C7DB" w:rsidR="00867688" w:rsidRPr="00B81032" w:rsidRDefault="00AC4C57" w:rsidP="00867688">
      <w:pPr>
        <w:ind w:left="-284"/>
        <w:rPr>
          <w:rFonts w:asciiTheme="minorHAnsi" w:hAnsiTheme="minorHAnsi" w:cstheme="minorHAnsi"/>
          <w:b/>
          <w:bCs/>
        </w:rPr>
      </w:pPr>
      <w:r w:rsidRPr="00B81032">
        <w:rPr>
          <w:rFonts w:asciiTheme="minorHAnsi" w:hAnsiTheme="minorHAnsi" w:cstheme="minorHAnsi"/>
          <w:b/>
          <w:bCs/>
        </w:rPr>
        <w:t>Attended</w:t>
      </w:r>
      <w:r w:rsidR="00867688" w:rsidRPr="00B81032">
        <w:rPr>
          <w:rFonts w:asciiTheme="minorHAnsi" w:hAnsiTheme="minorHAnsi" w:cstheme="minorHAnsi"/>
          <w:b/>
          <w:bCs/>
        </w:rPr>
        <w:t>:</w:t>
      </w:r>
    </w:p>
    <w:p w14:paraId="589FF9AA" w14:textId="77777777" w:rsidR="00867688" w:rsidRPr="00B81032" w:rsidRDefault="00867688" w:rsidP="00867688">
      <w:pPr>
        <w:jc w:val="both"/>
        <w:outlineLvl w:val="0"/>
        <w:rPr>
          <w:rFonts w:asciiTheme="minorHAnsi" w:hAnsiTheme="minorHAnsi" w:cstheme="minorHAnsi"/>
          <w:b/>
          <w:lang w:val="en-GB" w:eastAsia="en-GB"/>
        </w:rPr>
      </w:pPr>
    </w:p>
    <w:tbl>
      <w:tblP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087"/>
      </w:tblGrid>
      <w:tr w:rsidR="00F53E13" w:rsidRPr="00B81032" w14:paraId="4C7AAE7D"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2B909D69" w14:textId="29CF8F52"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5F393D1" w14:textId="424712E8" w:rsidR="00F53E13" w:rsidRPr="00B81032" w:rsidRDefault="00F53E13" w:rsidP="004E2374">
            <w:pPr>
              <w:rPr>
                <w:rFonts w:asciiTheme="minorHAnsi" w:hAnsiTheme="minorHAnsi" w:cstheme="minorHAnsi"/>
                <w:b/>
                <w:bCs/>
                <w:color w:val="000000"/>
              </w:rPr>
            </w:pPr>
            <w:r w:rsidRPr="00B81032">
              <w:rPr>
                <w:rFonts w:asciiTheme="minorHAnsi" w:hAnsiTheme="minorHAnsi" w:cstheme="minorHAnsi"/>
                <w:b/>
                <w:bCs/>
                <w:color w:val="000000"/>
              </w:rPr>
              <w:t>Sectoral Members</w:t>
            </w:r>
          </w:p>
        </w:tc>
      </w:tr>
      <w:tr w:rsidR="00F53E13" w:rsidRPr="00B81032" w14:paraId="31B08973"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64B53682" w14:textId="24877165"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6F9014E" w14:textId="64D85A5C" w:rsidR="00F53E13" w:rsidRPr="00B81032" w:rsidRDefault="00F53E13" w:rsidP="004E2374">
            <w:pPr>
              <w:rPr>
                <w:rFonts w:asciiTheme="minorHAnsi" w:hAnsiTheme="minorHAnsi" w:cstheme="minorHAnsi"/>
              </w:rPr>
            </w:pPr>
            <w:r w:rsidRPr="00B81032">
              <w:rPr>
                <w:rFonts w:asciiTheme="minorHAnsi" w:hAnsiTheme="minorHAnsi" w:cstheme="minorHAnsi"/>
              </w:rPr>
              <w:t>Ms. Elaine Vince-O’Hara</w:t>
            </w:r>
          </w:p>
        </w:tc>
      </w:tr>
      <w:tr w:rsidR="00F53E13" w:rsidRPr="00B81032" w14:paraId="5CDC3240"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5C95C975" w14:textId="571E44B8"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 xml:space="preserve">Cllr. P. Kavanagh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795E6EAF" w14:textId="62643EDD" w:rsidR="00F53E13" w:rsidRPr="00B81032" w:rsidRDefault="00F53E13" w:rsidP="004E2374">
            <w:pPr>
              <w:rPr>
                <w:rFonts w:asciiTheme="minorHAnsi" w:hAnsiTheme="minorHAnsi" w:cstheme="minorHAnsi"/>
              </w:rPr>
            </w:pPr>
          </w:p>
        </w:tc>
      </w:tr>
      <w:tr w:rsidR="00F53E13" w:rsidRPr="00B81032" w14:paraId="28AC2EFA"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680B432" w14:textId="6F6AA3E8" w:rsidR="00F53E13" w:rsidRPr="00B81032" w:rsidRDefault="00F53E13" w:rsidP="004E2374">
            <w:pPr>
              <w:rPr>
                <w:rFonts w:asciiTheme="minorHAnsi" w:hAnsiTheme="minorHAnsi" w:cstheme="minorHAnsi"/>
                <w:color w:val="000000"/>
              </w:rPr>
            </w:pPr>
            <w:r w:rsidRPr="00B81032">
              <w:rPr>
                <w:rFonts w:asciiTheme="minorHAnsi" w:hAnsiTheme="minorHAnsi" w:cstheme="minorHAnsi"/>
              </w:rPr>
              <w:t xml:space="preserve">Cllr. </w:t>
            </w:r>
            <w:r w:rsidR="00D16005">
              <w:rPr>
                <w:rFonts w:asciiTheme="minorHAnsi" w:hAnsiTheme="minorHAnsi" w:cstheme="minorHAnsi"/>
              </w:rPr>
              <w:t>M</w:t>
            </w:r>
            <w:r w:rsidRPr="00B81032">
              <w:rPr>
                <w:rFonts w:asciiTheme="minorHAnsi" w:hAnsiTheme="minorHAnsi" w:cstheme="minorHAnsi"/>
              </w:rPr>
              <w:t xml:space="preserve">. </w:t>
            </w:r>
            <w:r w:rsidR="00D16005">
              <w:rPr>
                <w:rFonts w:asciiTheme="minorHAnsi" w:hAnsiTheme="minorHAnsi" w:cstheme="minorHAnsi"/>
              </w:rPr>
              <w:t>Duff</w:t>
            </w:r>
            <w:r w:rsidRPr="00B81032">
              <w:rPr>
                <w:rFonts w:asciiTheme="minorHAnsi" w:hAnsiTheme="minorHAnsi" w:cstheme="minorHAnsi"/>
                <w:color w:val="00000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128D87B5" w14:textId="7DB14006" w:rsidR="00F53E13" w:rsidRPr="00B81032" w:rsidRDefault="00F53E13" w:rsidP="004E2374">
            <w:pPr>
              <w:rPr>
                <w:rFonts w:asciiTheme="minorHAnsi" w:hAnsiTheme="minorHAnsi" w:cstheme="minorHAnsi"/>
                <w:color w:val="000000"/>
              </w:rPr>
            </w:pPr>
          </w:p>
        </w:tc>
      </w:tr>
      <w:tr w:rsidR="00F53E13" w:rsidRPr="00B81032" w14:paraId="065F2868" w14:textId="77777777" w:rsidTr="00D16005">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70930216" w14:textId="3F3F2F12" w:rsidR="00F53E13" w:rsidRPr="00B81032" w:rsidRDefault="00F53E13" w:rsidP="004E2374">
            <w:pPr>
              <w:rPr>
                <w:rFonts w:asciiTheme="minorHAnsi" w:hAnsiTheme="minorHAnsi" w:cstheme="minorHAnsi"/>
                <w:color w:val="000000"/>
              </w:rPr>
            </w:pPr>
          </w:p>
        </w:tc>
        <w:tc>
          <w:tcPr>
            <w:tcW w:w="2901" w:type="pct"/>
            <w:tcBorders>
              <w:top w:val="single" w:sz="4" w:space="0" w:color="auto"/>
              <w:left w:val="single" w:sz="4" w:space="0" w:color="auto"/>
              <w:bottom w:val="single" w:sz="4" w:space="0" w:color="auto"/>
              <w:right w:val="single" w:sz="4" w:space="0" w:color="auto"/>
            </w:tcBorders>
            <w:noWrap/>
            <w:vAlign w:val="bottom"/>
          </w:tcPr>
          <w:p w14:paraId="52C3FAF4" w14:textId="13F22A82" w:rsidR="00F53E13" w:rsidRPr="00B81032" w:rsidRDefault="00F53E13" w:rsidP="004E2374">
            <w:pPr>
              <w:rPr>
                <w:rFonts w:asciiTheme="minorHAnsi" w:hAnsiTheme="minorHAnsi" w:cstheme="minorHAnsi"/>
                <w:color w:val="000000"/>
              </w:rPr>
            </w:pPr>
          </w:p>
        </w:tc>
      </w:tr>
      <w:tr w:rsidR="00F80681" w:rsidRPr="00B81032" w14:paraId="2B828F86" w14:textId="77777777" w:rsidTr="00F53E13">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71E33131" w14:textId="75FD926A" w:rsidR="00F80681" w:rsidRPr="00B81032" w:rsidRDefault="00F80681" w:rsidP="004E2374">
            <w:pPr>
              <w:rPr>
                <w:rFonts w:asciiTheme="minorHAnsi" w:hAnsiTheme="minorHAnsi" w:cstheme="minorHAnsi"/>
              </w:rPr>
            </w:pPr>
          </w:p>
        </w:tc>
        <w:tc>
          <w:tcPr>
            <w:tcW w:w="2901" w:type="pct"/>
            <w:tcBorders>
              <w:top w:val="single" w:sz="4" w:space="0" w:color="auto"/>
              <w:left w:val="single" w:sz="4" w:space="0" w:color="auto"/>
              <w:bottom w:val="single" w:sz="4" w:space="0" w:color="auto"/>
              <w:right w:val="single" w:sz="4" w:space="0" w:color="auto"/>
            </w:tcBorders>
            <w:noWrap/>
            <w:vAlign w:val="bottom"/>
          </w:tcPr>
          <w:p w14:paraId="33E32155" w14:textId="77777777" w:rsidR="00F80681" w:rsidRPr="00B81032" w:rsidRDefault="00F80681" w:rsidP="004E2374">
            <w:pPr>
              <w:rPr>
                <w:rFonts w:asciiTheme="minorHAnsi" w:hAnsiTheme="minorHAnsi" w:cstheme="minorHAnsi"/>
                <w:color w:val="000000"/>
              </w:rPr>
            </w:pPr>
          </w:p>
        </w:tc>
      </w:tr>
    </w:tbl>
    <w:p w14:paraId="02D3B3BF" w14:textId="3DB9ED04" w:rsidR="00867688" w:rsidRPr="00B81032" w:rsidRDefault="00867688" w:rsidP="00867688">
      <w:pPr>
        <w:rPr>
          <w:rFonts w:asciiTheme="minorHAnsi" w:hAnsiTheme="minorHAnsi" w:cstheme="minorHAnsi"/>
        </w:rPr>
      </w:pPr>
    </w:p>
    <w:p w14:paraId="20C6754B" w14:textId="37423A08" w:rsidR="001365AB" w:rsidRPr="00B81032" w:rsidRDefault="001365AB" w:rsidP="00867688">
      <w:pPr>
        <w:rPr>
          <w:rFonts w:asciiTheme="minorHAnsi" w:hAnsiTheme="minorHAnsi" w:cstheme="minorHAnsi"/>
        </w:rPr>
      </w:pPr>
      <w:r w:rsidRPr="00B81032">
        <w:rPr>
          <w:rFonts w:asciiTheme="minorHAnsi" w:hAnsiTheme="minorHAnsi" w:cstheme="minorHAnsi"/>
          <w:b/>
          <w:bCs/>
        </w:rPr>
        <w:t>Apologies:</w:t>
      </w:r>
      <w:r w:rsidR="00F53E13" w:rsidRPr="00B81032">
        <w:rPr>
          <w:rFonts w:asciiTheme="minorHAnsi" w:hAnsiTheme="minorHAnsi" w:cstheme="minorHAnsi"/>
        </w:rPr>
        <w:t xml:space="preserve"> </w:t>
      </w:r>
      <w:r w:rsidR="005577C8">
        <w:rPr>
          <w:rFonts w:ascii="Calibri" w:hAnsi="Calibri"/>
          <w:color w:val="000000"/>
        </w:rPr>
        <w:t>Cllr. Alan Hayes</w:t>
      </w:r>
      <w:r w:rsidR="005577C8">
        <w:rPr>
          <w:rFonts w:ascii="Calibri" w:hAnsi="Calibri"/>
          <w:color w:val="000000"/>
        </w:rPr>
        <w:t xml:space="preserve">, </w:t>
      </w:r>
      <w:r w:rsidR="005577C8">
        <w:rPr>
          <w:rFonts w:asciiTheme="minorHAnsi" w:hAnsiTheme="minorHAnsi" w:cstheme="minorHAnsi"/>
        </w:rPr>
        <w:t xml:space="preserve">Cllr. Kenneth Egan, </w:t>
      </w:r>
      <w:r w:rsidR="00F53E13" w:rsidRPr="00B81032">
        <w:rPr>
          <w:rFonts w:asciiTheme="minorHAnsi" w:hAnsiTheme="minorHAnsi" w:cstheme="minorHAnsi"/>
        </w:rPr>
        <w:t xml:space="preserve">Cllr. </w:t>
      </w:r>
      <w:r w:rsidR="00D16005">
        <w:rPr>
          <w:rFonts w:asciiTheme="minorHAnsi" w:hAnsiTheme="minorHAnsi" w:cstheme="minorHAnsi"/>
        </w:rPr>
        <w:t>Teresa Costello, Ms. Freda Manweiler, Ms. Orla Scannell, Ms. Rosaleen Dwyer</w:t>
      </w:r>
    </w:p>
    <w:p w14:paraId="29D9C36C" w14:textId="222AD0CA" w:rsidR="00F53E13" w:rsidRPr="00B81032" w:rsidRDefault="00F53E13" w:rsidP="00867688">
      <w:pPr>
        <w:rPr>
          <w:rFonts w:asciiTheme="minorHAnsi" w:hAnsiTheme="minorHAnsi" w:cstheme="minorHAnsi"/>
        </w:rPr>
      </w:pPr>
    </w:p>
    <w:p w14:paraId="5F98A4F4" w14:textId="594CF677" w:rsidR="00F53E13" w:rsidRPr="00B81032" w:rsidRDefault="00F53E13" w:rsidP="00867688">
      <w:pPr>
        <w:rPr>
          <w:rFonts w:asciiTheme="minorHAnsi" w:hAnsiTheme="minorHAnsi" w:cstheme="minorHAnsi"/>
          <w:b/>
          <w:bCs/>
        </w:rPr>
      </w:pPr>
      <w:r w:rsidRPr="00B81032">
        <w:rPr>
          <w:rFonts w:asciiTheme="minorHAnsi" w:hAnsiTheme="minorHAnsi" w:cstheme="minorHAnsi"/>
          <w:b/>
          <w:bCs/>
        </w:rPr>
        <w:t xml:space="preserve">Officials present: </w:t>
      </w:r>
    </w:p>
    <w:p w14:paraId="0C858A98" w14:textId="58DB2BBA"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Mr. Jason Frehill, Director of Service</w:t>
      </w:r>
    </w:p>
    <w:p w14:paraId="496F64B0" w14:textId="691EFEDA" w:rsidR="00F53E13" w:rsidRDefault="00F53E13" w:rsidP="00F53E13">
      <w:pPr>
        <w:tabs>
          <w:tab w:val="left" w:pos="1213"/>
        </w:tabs>
        <w:rPr>
          <w:rFonts w:asciiTheme="minorHAnsi" w:hAnsiTheme="minorHAnsi" w:cstheme="minorHAnsi"/>
          <w:color w:val="000000"/>
        </w:rPr>
      </w:pPr>
      <w:r w:rsidRPr="00B81032">
        <w:rPr>
          <w:rFonts w:asciiTheme="minorHAnsi" w:hAnsiTheme="minorHAnsi" w:cstheme="minorHAnsi"/>
          <w:color w:val="000000"/>
        </w:rPr>
        <w:t>Mr. Paul Fusco, County Librarian</w:t>
      </w:r>
    </w:p>
    <w:p w14:paraId="6523EFE6" w14:textId="63839B2E"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Ms. Paula Murphy, Staff Officer, NCL</w:t>
      </w:r>
    </w:p>
    <w:p w14:paraId="4AE529B9" w14:textId="02881306"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Mr. Sean Rafferty, Senior Library Assistant, NCL</w:t>
      </w:r>
    </w:p>
    <w:p w14:paraId="394E714C" w14:textId="51FE2B4A"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Mr. Tony F</w:t>
      </w:r>
      <w:r w:rsidR="004E1CBF">
        <w:rPr>
          <w:rFonts w:asciiTheme="minorHAnsi" w:hAnsiTheme="minorHAnsi" w:cstheme="minorHAnsi"/>
          <w:color w:val="000000"/>
        </w:rPr>
        <w:t>e</w:t>
      </w:r>
      <w:r>
        <w:rPr>
          <w:rFonts w:asciiTheme="minorHAnsi" w:hAnsiTheme="minorHAnsi" w:cstheme="minorHAnsi"/>
          <w:color w:val="000000"/>
        </w:rPr>
        <w:t>gan, Tallaght Community Arts</w:t>
      </w:r>
    </w:p>
    <w:p w14:paraId="177D37C1" w14:textId="3042E50A" w:rsidR="00D16005" w:rsidRDefault="00D16005" w:rsidP="00F53E13">
      <w:pPr>
        <w:tabs>
          <w:tab w:val="left" w:pos="1213"/>
        </w:tabs>
        <w:rPr>
          <w:rFonts w:asciiTheme="minorHAnsi" w:hAnsiTheme="minorHAnsi" w:cstheme="minorHAnsi"/>
          <w:color w:val="000000"/>
        </w:rPr>
      </w:pPr>
      <w:r>
        <w:rPr>
          <w:rFonts w:asciiTheme="minorHAnsi" w:hAnsiTheme="minorHAnsi" w:cstheme="minorHAnsi"/>
          <w:color w:val="000000"/>
        </w:rPr>
        <w:t>Ms. Jennifer Webster, Tallaght Community Arts</w:t>
      </w:r>
    </w:p>
    <w:p w14:paraId="5639D351" w14:textId="00605312" w:rsidR="00D16005" w:rsidRDefault="00D16005" w:rsidP="00D16005">
      <w:pPr>
        <w:tabs>
          <w:tab w:val="left" w:pos="1213"/>
        </w:tabs>
        <w:rPr>
          <w:rFonts w:asciiTheme="minorHAnsi" w:hAnsiTheme="minorHAnsi" w:cstheme="minorHAnsi"/>
          <w:lang w:val="en-GB"/>
        </w:rPr>
      </w:pPr>
      <w:r>
        <w:rPr>
          <w:rFonts w:asciiTheme="minorHAnsi" w:hAnsiTheme="minorHAnsi" w:cstheme="minorHAnsi"/>
          <w:color w:val="000000"/>
        </w:rPr>
        <w:t>Ms. Carla Fazio, Consultant</w:t>
      </w:r>
    </w:p>
    <w:p w14:paraId="7AACED73" w14:textId="77777777" w:rsidR="00D16005" w:rsidRPr="00B81032" w:rsidRDefault="00D16005" w:rsidP="00867688">
      <w:pPr>
        <w:jc w:val="both"/>
        <w:rPr>
          <w:rFonts w:asciiTheme="minorHAnsi" w:hAnsiTheme="minorHAnsi" w:cstheme="minorHAnsi"/>
          <w:lang w:val="en-GB"/>
        </w:rPr>
      </w:pPr>
    </w:p>
    <w:p w14:paraId="0CF22E03" w14:textId="77777777" w:rsidR="00F80681" w:rsidRPr="00B81032" w:rsidRDefault="00F80681" w:rsidP="00F80681">
      <w:pPr>
        <w:rPr>
          <w:rFonts w:asciiTheme="minorHAnsi" w:hAnsiTheme="minorHAnsi" w:cstheme="minorHAnsi"/>
          <w:b/>
          <w:bCs/>
          <w:lang w:val="en-GB"/>
        </w:rPr>
      </w:pPr>
      <w:r w:rsidRPr="00B81032">
        <w:rPr>
          <w:rFonts w:asciiTheme="minorHAnsi" w:hAnsiTheme="minorHAnsi" w:cstheme="minorHAnsi"/>
          <w:b/>
          <w:bCs/>
          <w:lang w:val="en-GB"/>
        </w:rPr>
        <w:t xml:space="preserve">Minute-taker: </w:t>
      </w:r>
    </w:p>
    <w:p w14:paraId="41DBD91E" w14:textId="240B87A0" w:rsidR="00F80681" w:rsidRPr="00B81032" w:rsidRDefault="00F80681" w:rsidP="00F80681">
      <w:pPr>
        <w:rPr>
          <w:rFonts w:asciiTheme="minorHAnsi" w:hAnsiTheme="minorHAnsi" w:cstheme="minorHAnsi"/>
          <w:lang w:val="en-GB"/>
        </w:rPr>
      </w:pPr>
      <w:r w:rsidRPr="00B81032">
        <w:rPr>
          <w:rFonts w:asciiTheme="minorHAnsi" w:hAnsiTheme="minorHAnsi" w:cstheme="minorHAnsi"/>
          <w:lang w:val="en-GB"/>
        </w:rPr>
        <w:t>Ms. Eimear Hegarty, Lucan Library</w:t>
      </w:r>
    </w:p>
    <w:p w14:paraId="01139801" w14:textId="77777777" w:rsidR="00F80681" w:rsidRPr="00B81032" w:rsidRDefault="00F80681" w:rsidP="00867688">
      <w:pPr>
        <w:jc w:val="both"/>
        <w:rPr>
          <w:rFonts w:asciiTheme="minorHAnsi" w:hAnsiTheme="minorHAnsi" w:cstheme="minorHAnsi"/>
          <w:b/>
          <w:lang w:val="en-GB" w:eastAsia="en-GB"/>
        </w:rPr>
      </w:pPr>
    </w:p>
    <w:p w14:paraId="6C0E2E45" w14:textId="38EF5E67" w:rsidR="00867688" w:rsidRPr="00B81032" w:rsidRDefault="00867688" w:rsidP="00867688">
      <w:pPr>
        <w:rPr>
          <w:rFonts w:asciiTheme="minorHAnsi" w:hAnsiTheme="minorHAnsi" w:cstheme="minorHAnsi"/>
          <w:b/>
          <w:color w:val="000000"/>
        </w:rPr>
      </w:pPr>
      <w:r w:rsidRPr="00B81032">
        <w:rPr>
          <w:rFonts w:asciiTheme="minorHAnsi" w:hAnsiTheme="minorHAnsi" w:cstheme="minorHAnsi"/>
          <w:b/>
          <w:color w:val="000000"/>
        </w:rPr>
        <w:t xml:space="preserve">The meeting was Chaired by Cllr </w:t>
      </w:r>
      <w:r w:rsidR="003960B9" w:rsidRPr="00B81032">
        <w:rPr>
          <w:rFonts w:asciiTheme="minorHAnsi" w:hAnsiTheme="minorHAnsi" w:cstheme="minorHAnsi"/>
          <w:b/>
          <w:color w:val="000000"/>
        </w:rPr>
        <w:t>A</w:t>
      </w:r>
      <w:r w:rsidR="00C35700" w:rsidRPr="00B81032">
        <w:rPr>
          <w:rFonts w:asciiTheme="minorHAnsi" w:hAnsiTheme="minorHAnsi" w:cstheme="minorHAnsi"/>
          <w:b/>
          <w:color w:val="000000"/>
        </w:rPr>
        <w:t>lan</w:t>
      </w:r>
      <w:r w:rsidR="003960B9" w:rsidRPr="00B81032">
        <w:rPr>
          <w:rFonts w:asciiTheme="minorHAnsi" w:hAnsiTheme="minorHAnsi" w:cstheme="minorHAnsi"/>
          <w:b/>
          <w:color w:val="000000"/>
        </w:rPr>
        <w:t xml:space="preserve"> Edge</w:t>
      </w:r>
      <w:r w:rsidR="00AC4C57" w:rsidRPr="00B81032">
        <w:rPr>
          <w:rFonts w:asciiTheme="minorHAnsi" w:hAnsiTheme="minorHAnsi" w:cstheme="minorHAnsi"/>
          <w:b/>
          <w:color w:val="000000"/>
        </w:rPr>
        <w:t>.</w:t>
      </w:r>
    </w:p>
    <w:p w14:paraId="06E92A7B" w14:textId="1ECF9A37" w:rsidR="00903E66" w:rsidRPr="00B81032" w:rsidRDefault="009C3275" w:rsidP="00903E66">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Chair </w:t>
      </w:r>
      <w:r w:rsidR="00903E66" w:rsidRPr="00B81032">
        <w:rPr>
          <w:rFonts w:asciiTheme="minorHAnsi" w:eastAsia="Times New Roman" w:hAnsiTheme="minorHAnsi" w:cstheme="minorHAnsi"/>
          <w:bCs/>
          <w:sz w:val="24"/>
          <w:szCs w:val="24"/>
          <w:lang w:eastAsia="en-US"/>
        </w:rPr>
        <w:t>Cllr. A</w:t>
      </w:r>
      <w:r w:rsidRPr="00B81032">
        <w:rPr>
          <w:rFonts w:asciiTheme="minorHAnsi" w:eastAsia="Times New Roman" w:hAnsiTheme="minorHAnsi" w:cstheme="minorHAnsi"/>
          <w:bCs/>
          <w:sz w:val="24"/>
          <w:szCs w:val="24"/>
          <w:lang w:eastAsia="en-US"/>
        </w:rPr>
        <w:t xml:space="preserve">lan </w:t>
      </w:r>
      <w:r w:rsidR="00903E66" w:rsidRPr="00B81032">
        <w:rPr>
          <w:rFonts w:asciiTheme="minorHAnsi" w:eastAsia="Times New Roman" w:hAnsiTheme="minorHAnsi" w:cstheme="minorHAnsi"/>
          <w:bCs/>
          <w:sz w:val="24"/>
          <w:szCs w:val="24"/>
          <w:lang w:eastAsia="en-US"/>
        </w:rPr>
        <w:t>Edge opened the meeting a</w:t>
      </w:r>
      <w:r w:rsidR="00F80681" w:rsidRPr="00B81032">
        <w:rPr>
          <w:rFonts w:asciiTheme="minorHAnsi" w:eastAsia="Times New Roman" w:hAnsiTheme="minorHAnsi" w:cstheme="minorHAnsi"/>
          <w:bCs/>
          <w:sz w:val="24"/>
          <w:szCs w:val="24"/>
          <w:lang w:eastAsia="en-US"/>
        </w:rPr>
        <w:t>t 17:33</w:t>
      </w:r>
      <w:r w:rsidR="004E1CBF">
        <w:rPr>
          <w:rFonts w:asciiTheme="minorHAnsi" w:eastAsia="Times New Roman" w:hAnsiTheme="minorHAnsi" w:cstheme="minorHAnsi"/>
          <w:bCs/>
          <w:sz w:val="24"/>
          <w:szCs w:val="24"/>
          <w:lang w:eastAsia="en-US"/>
        </w:rPr>
        <w:t>.</w:t>
      </w:r>
    </w:p>
    <w:p w14:paraId="1E305A7C" w14:textId="2284C902" w:rsidR="00A55F13" w:rsidRPr="00B81032" w:rsidRDefault="00A55F13">
      <w:pPr>
        <w:spacing w:after="160" w:line="259" w:lineRule="auto"/>
        <w:rPr>
          <w:rFonts w:asciiTheme="minorHAnsi" w:hAnsiTheme="minorHAnsi" w:cstheme="minorHAnsi"/>
          <w:b/>
          <w:u w:val="single"/>
          <w:lang w:val="en-IE"/>
        </w:rPr>
      </w:pPr>
    </w:p>
    <w:tbl>
      <w:tblPr>
        <w:tblStyle w:val="TableGrid"/>
        <w:tblW w:w="0" w:type="auto"/>
        <w:tblLook w:val="04A0" w:firstRow="1" w:lastRow="0" w:firstColumn="1" w:lastColumn="0" w:noHBand="0" w:noVBand="1"/>
      </w:tblPr>
      <w:tblGrid>
        <w:gridCol w:w="9016"/>
      </w:tblGrid>
      <w:tr w:rsidR="00363F77" w:rsidRPr="00B81032" w14:paraId="1EDB08AE" w14:textId="77777777" w:rsidTr="00363F77">
        <w:tc>
          <w:tcPr>
            <w:tcW w:w="9016" w:type="dxa"/>
          </w:tcPr>
          <w:p w14:paraId="255F6CA4" w14:textId="58D786E0" w:rsidR="007106F2" w:rsidRPr="00B81032" w:rsidRDefault="007106F2" w:rsidP="001E0E67">
            <w:pPr>
              <w:pStyle w:val="size-181"/>
              <w:spacing w:before="300" w:beforeAutospacing="0" w:after="0" w:afterAutospacing="0" w:line="390" w:lineRule="exact"/>
              <w:rPr>
                <w:rFonts w:asciiTheme="minorHAnsi" w:eastAsia="Times New Roman" w:hAnsiTheme="minorHAnsi" w:cstheme="minorHAnsi"/>
                <w:bCs/>
                <w:sz w:val="24"/>
                <w:szCs w:val="24"/>
                <w:lang w:eastAsia="en-US"/>
              </w:rPr>
            </w:pPr>
            <w:r w:rsidRPr="00B81032">
              <w:rPr>
                <w:rFonts w:asciiTheme="minorHAnsi" w:hAnsiTheme="minorHAnsi" w:cstheme="minorHAnsi"/>
                <w:b/>
                <w:u w:val="single"/>
              </w:rPr>
              <w:t>Headed Item 1: Confirmation of Minutes</w:t>
            </w:r>
          </w:p>
          <w:p w14:paraId="68CBD6F2" w14:textId="3B76395D" w:rsidR="00363F77" w:rsidRPr="00B81032" w:rsidRDefault="00363F77"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r w:rsidRPr="00B81032">
              <w:rPr>
                <w:rFonts w:asciiTheme="minorHAnsi" w:eastAsia="Times New Roman" w:hAnsiTheme="minorHAnsi" w:cstheme="minorHAnsi"/>
                <w:bCs/>
                <w:sz w:val="24"/>
                <w:szCs w:val="24"/>
                <w:lang w:eastAsia="en-US"/>
              </w:rPr>
              <w:t xml:space="preserve">The </w:t>
            </w:r>
            <w:hyperlink r:id="rId8" w:history="1">
              <w:r w:rsidRPr="003065D8">
                <w:rPr>
                  <w:rStyle w:val="Hyperlink"/>
                  <w:rFonts w:asciiTheme="minorHAnsi" w:eastAsia="Times New Roman" w:hAnsiTheme="minorHAnsi" w:cstheme="minorHAnsi"/>
                  <w:bCs/>
                  <w:sz w:val="24"/>
                  <w:szCs w:val="24"/>
                  <w:lang w:eastAsia="en-US"/>
                </w:rPr>
                <w:t>minutes</w:t>
              </w:r>
            </w:hyperlink>
            <w:r w:rsidRPr="00B81032">
              <w:rPr>
                <w:rFonts w:asciiTheme="minorHAnsi" w:eastAsia="Times New Roman" w:hAnsiTheme="minorHAnsi" w:cstheme="minorHAnsi"/>
                <w:bCs/>
                <w:sz w:val="24"/>
                <w:szCs w:val="24"/>
                <w:lang w:eastAsia="en-US"/>
              </w:rPr>
              <w:t xml:space="preserve"> of Arts, Culture, </w:t>
            </w:r>
            <w:proofErr w:type="spellStart"/>
            <w:r w:rsidRPr="00B81032">
              <w:rPr>
                <w:rFonts w:asciiTheme="minorHAnsi" w:eastAsia="Times New Roman" w:hAnsiTheme="minorHAnsi" w:cstheme="minorHAnsi"/>
                <w:bCs/>
                <w:sz w:val="24"/>
                <w:szCs w:val="24"/>
                <w:lang w:eastAsia="en-US"/>
              </w:rPr>
              <w:t>Gaeilge</w:t>
            </w:r>
            <w:proofErr w:type="spellEnd"/>
            <w:r w:rsidRPr="00B81032">
              <w:rPr>
                <w:rFonts w:asciiTheme="minorHAnsi" w:eastAsia="Times New Roman" w:hAnsiTheme="minorHAnsi" w:cstheme="minorHAnsi"/>
                <w:bCs/>
                <w:sz w:val="24"/>
                <w:szCs w:val="24"/>
                <w:lang w:eastAsia="en-US"/>
              </w:rPr>
              <w:t xml:space="preserve">, Heritage &amp; Libraries SPC meeting held on </w:t>
            </w:r>
            <w:r w:rsidR="004E1CBF">
              <w:rPr>
                <w:rFonts w:asciiTheme="minorHAnsi" w:eastAsia="Times New Roman" w:hAnsiTheme="minorHAnsi" w:cstheme="minorHAnsi"/>
                <w:bCs/>
                <w:sz w:val="24"/>
                <w:szCs w:val="24"/>
                <w:lang w:eastAsia="en-US"/>
              </w:rPr>
              <w:t>4</w:t>
            </w:r>
            <w:r w:rsidR="004E1CBF" w:rsidRPr="004E1CBF">
              <w:rPr>
                <w:rFonts w:asciiTheme="minorHAnsi" w:eastAsia="Times New Roman" w:hAnsiTheme="minorHAnsi" w:cstheme="minorHAnsi"/>
                <w:bCs/>
                <w:sz w:val="24"/>
                <w:szCs w:val="24"/>
                <w:vertAlign w:val="superscript"/>
                <w:lang w:eastAsia="en-US"/>
              </w:rPr>
              <w:t>th</w:t>
            </w:r>
            <w:r w:rsidR="004E1CBF">
              <w:rPr>
                <w:rFonts w:asciiTheme="minorHAnsi" w:eastAsia="Times New Roman" w:hAnsiTheme="minorHAnsi" w:cstheme="minorHAnsi"/>
                <w:bCs/>
                <w:sz w:val="24"/>
                <w:szCs w:val="24"/>
                <w:lang w:eastAsia="en-US"/>
              </w:rPr>
              <w:t xml:space="preserve"> May</w:t>
            </w:r>
            <w:r w:rsidR="00F80681" w:rsidRPr="00B81032">
              <w:rPr>
                <w:rFonts w:asciiTheme="minorHAnsi" w:eastAsia="Times New Roman" w:hAnsiTheme="minorHAnsi" w:cstheme="minorHAnsi"/>
                <w:bCs/>
                <w:sz w:val="24"/>
                <w:szCs w:val="24"/>
                <w:lang w:eastAsia="en-US"/>
              </w:rPr>
              <w:t xml:space="preserve"> 2022 </w:t>
            </w:r>
            <w:r w:rsidRPr="00B81032">
              <w:rPr>
                <w:rFonts w:asciiTheme="minorHAnsi" w:eastAsia="Times New Roman" w:hAnsiTheme="minorHAnsi" w:cstheme="minorHAnsi"/>
                <w:bCs/>
                <w:sz w:val="24"/>
                <w:szCs w:val="24"/>
                <w:lang w:eastAsia="en-US"/>
              </w:rPr>
              <w:t xml:space="preserve">were proposed by </w:t>
            </w:r>
            <w:r w:rsidR="00F80681" w:rsidRPr="00B81032">
              <w:rPr>
                <w:rFonts w:asciiTheme="minorHAnsi" w:eastAsia="Times New Roman" w:hAnsiTheme="minorHAnsi" w:cstheme="minorHAnsi"/>
                <w:bCs/>
                <w:sz w:val="24"/>
                <w:szCs w:val="24"/>
                <w:lang w:eastAsia="en-US"/>
              </w:rPr>
              <w:t xml:space="preserve">Chair Cllr. Alan Edge and seconded by </w:t>
            </w:r>
            <w:r w:rsidRPr="00B81032">
              <w:rPr>
                <w:rFonts w:asciiTheme="minorHAnsi" w:eastAsia="Times New Roman" w:hAnsiTheme="minorHAnsi" w:cstheme="minorHAnsi"/>
                <w:bCs/>
                <w:sz w:val="24"/>
                <w:szCs w:val="24"/>
                <w:lang w:eastAsia="en-US"/>
              </w:rPr>
              <w:t xml:space="preserve">Cllr. </w:t>
            </w:r>
            <w:r w:rsidR="004E1CBF">
              <w:rPr>
                <w:rFonts w:asciiTheme="minorHAnsi" w:eastAsia="Times New Roman" w:hAnsiTheme="minorHAnsi" w:cstheme="minorHAnsi"/>
                <w:bCs/>
                <w:sz w:val="24"/>
                <w:szCs w:val="24"/>
                <w:lang w:eastAsia="en-US"/>
              </w:rPr>
              <w:t>Peter Kavanagh</w:t>
            </w:r>
            <w:r w:rsidR="00F80681" w:rsidRPr="00B81032">
              <w:rPr>
                <w:rFonts w:asciiTheme="minorHAnsi" w:eastAsia="Times New Roman" w:hAnsiTheme="minorHAnsi" w:cstheme="minorHAnsi"/>
                <w:bCs/>
                <w:sz w:val="24"/>
                <w:szCs w:val="24"/>
                <w:lang w:eastAsia="en-US"/>
              </w:rPr>
              <w:t>.</w:t>
            </w:r>
          </w:p>
          <w:p w14:paraId="422EF789" w14:textId="4583B537" w:rsidR="007106F2" w:rsidRPr="00B81032" w:rsidRDefault="007106F2" w:rsidP="007106F2">
            <w:pPr>
              <w:pStyle w:val="size-181"/>
              <w:spacing w:before="300" w:beforeAutospacing="0" w:after="0" w:afterAutospacing="0" w:line="240" w:lineRule="auto"/>
              <w:rPr>
                <w:rFonts w:asciiTheme="minorHAnsi" w:eastAsia="Times New Roman" w:hAnsiTheme="minorHAnsi" w:cstheme="minorHAnsi"/>
                <w:bCs/>
                <w:sz w:val="24"/>
                <w:szCs w:val="24"/>
                <w:lang w:eastAsia="en-US"/>
              </w:rPr>
            </w:pPr>
          </w:p>
        </w:tc>
      </w:tr>
      <w:tr w:rsidR="00363F77" w:rsidRPr="00B81032" w14:paraId="7FF3EA64" w14:textId="77777777" w:rsidTr="00363F77">
        <w:tc>
          <w:tcPr>
            <w:tcW w:w="9016" w:type="dxa"/>
          </w:tcPr>
          <w:p w14:paraId="355AD5CE" w14:textId="2E36654F" w:rsidR="00363F77" w:rsidRDefault="007106F2" w:rsidP="007106F2">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t xml:space="preserve">Headed </w:t>
            </w:r>
            <w:r w:rsidR="00363F77" w:rsidRPr="00B81032">
              <w:rPr>
                <w:rFonts w:asciiTheme="minorHAnsi" w:hAnsiTheme="minorHAnsi" w:cstheme="minorHAnsi"/>
                <w:b/>
                <w:sz w:val="24"/>
                <w:szCs w:val="24"/>
                <w:u w:val="single"/>
              </w:rPr>
              <w:t xml:space="preserve">Item 2: </w:t>
            </w:r>
            <w:r w:rsidR="008475C8">
              <w:rPr>
                <w:rFonts w:asciiTheme="minorHAnsi" w:hAnsiTheme="minorHAnsi" w:cstheme="minorHAnsi"/>
                <w:b/>
                <w:sz w:val="24"/>
                <w:szCs w:val="24"/>
                <w:u w:val="single"/>
              </w:rPr>
              <w:t>Libraries Development Plan Update</w:t>
            </w:r>
          </w:p>
          <w:p w14:paraId="2CAEE057" w14:textId="69829CAC" w:rsidR="007106F2" w:rsidRDefault="007106F2" w:rsidP="007106F2">
            <w:pPr>
              <w:rPr>
                <w:rFonts w:asciiTheme="minorHAnsi" w:hAnsiTheme="minorHAnsi" w:cstheme="minorHAnsi"/>
                <w:color w:val="000000"/>
              </w:rPr>
            </w:pPr>
          </w:p>
          <w:p w14:paraId="52C16E31" w14:textId="77777777" w:rsidR="00317E08" w:rsidRPr="00B81032" w:rsidRDefault="00317E08" w:rsidP="007106F2">
            <w:pPr>
              <w:rPr>
                <w:rFonts w:asciiTheme="minorHAnsi" w:hAnsiTheme="minorHAnsi" w:cstheme="minorHAnsi"/>
                <w:color w:val="000000"/>
              </w:rPr>
            </w:pPr>
          </w:p>
          <w:p w14:paraId="7A24FFA2" w14:textId="5FA3570B" w:rsidR="00F22107" w:rsidRDefault="00F22107" w:rsidP="00284F5C">
            <w:pPr>
              <w:jc w:val="both"/>
              <w:rPr>
                <w:rFonts w:asciiTheme="minorHAnsi" w:hAnsiTheme="minorHAnsi" w:cstheme="minorHAnsi"/>
                <w:lang w:val="en-GB"/>
              </w:rPr>
            </w:pPr>
            <w:r w:rsidRPr="00B81032">
              <w:rPr>
                <w:rFonts w:asciiTheme="minorHAnsi" w:hAnsiTheme="minorHAnsi" w:cstheme="minorHAnsi"/>
                <w:lang w:val="en-GB"/>
              </w:rPr>
              <w:lastRenderedPageBreak/>
              <w:t xml:space="preserve">Paul Fusco, County Librarian, presented a </w:t>
            </w:r>
            <w:hyperlink r:id="rId9" w:history="1">
              <w:r w:rsidRPr="00E30131">
                <w:rPr>
                  <w:rStyle w:val="Hyperlink"/>
                  <w:rFonts w:asciiTheme="minorHAnsi" w:hAnsiTheme="minorHAnsi" w:cstheme="minorHAnsi"/>
                  <w:lang w:val="en-GB"/>
                </w:rPr>
                <w:t>report</w:t>
              </w:r>
            </w:hyperlink>
            <w:r w:rsidRPr="00B81032">
              <w:rPr>
                <w:rFonts w:asciiTheme="minorHAnsi" w:hAnsiTheme="minorHAnsi" w:cstheme="minorHAnsi"/>
                <w:lang w:val="en-GB"/>
              </w:rPr>
              <w:t xml:space="preserve"> on the </w:t>
            </w:r>
            <w:r w:rsidR="008475C8">
              <w:rPr>
                <w:rFonts w:asciiTheme="minorHAnsi" w:hAnsiTheme="minorHAnsi" w:cstheme="minorHAnsi"/>
                <w:lang w:val="en-GB"/>
              </w:rPr>
              <w:t>most recent information prepared by Actionable Consultants, offering a summary of the staff and public surveys carried out to date.</w:t>
            </w:r>
            <w:r w:rsidR="00284F5C">
              <w:rPr>
                <w:rFonts w:asciiTheme="minorHAnsi" w:hAnsiTheme="minorHAnsi" w:cstheme="minorHAnsi"/>
                <w:lang w:val="en-GB"/>
              </w:rPr>
              <w:t xml:space="preserve"> </w:t>
            </w:r>
          </w:p>
          <w:p w14:paraId="214F7BE1" w14:textId="0150211D" w:rsidR="00284F5C" w:rsidRDefault="00284F5C" w:rsidP="00284F5C">
            <w:pPr>
              <w:jc w:val="both"/>
              <w:rPr>
                <w:rFonts w:asciiTheme="minorHAnsi" w:hAnsiTheme="minorHAnsi" w:cstheme="minorHAnsi"/>
                <w:lang w:val="en-GB"/>
              </w:rPr>
            </w:pPr>
          </w:p>
          <w:p w14:paraId="7A12F5C0" w14:textId="035AAAB2" w:rsidR="00284F5C" w:rsidRDefault="003065D8" w:rsidP="00284F5C">
            <w:pPr>
              <w:jc w:val="both"/>
              <w:rPr>
                <w:rFonts w:asciiTheme="minorHAnsi" w:hAnsiTheme="minorHAnsi" w:cstheme="minorHAnsi"/>
                <w:lang w:val="en-GB"/>
              </w:rPr>
            </w:pPr>
            <w:r>
              <w:rPr>
                <w:rFonts w:asciiTheme="minorHAnsi" w:hAnsiTheme="minorHAnsi" w:cstheme="minorHAnsi"/>
                <w:lang w:val="en-GB"/>
              </w:rPr>
              <w:t>Six</w:t>
            </w:r>
            <w:r w:rsidR="00284F5C">
              <w:rPr>
                <w:rFonts w:asciiTheme="minorHAnsi" w:hAnsiTheme="minorHAnsi" w:cstheme="minorHAnsi"/>
                <w:lang w:val="en-GB"/>
              </w:rPr>
              <w:t xml:space="preserve"> consultation sessions were completed across the network, with an overall good level of attendance and engagement across varying age groups. The staff survey, which has closed, returned 46 responses, which accounts for almost 50% of staff. </w:t>
            </w:r>
            <w:r w:rsidR="00BE7917">
              <w:rPr>
                <w:rFonts w:asciiTheme="minorHAnsi" w:hAnsiTheme="minorHAnsi" w:cstheme="minorHAnsi"/>
                <w:lang w:val="en-GB"/>
              </w:rPr>
              <w:t xml:space="preserve">Highlights from these responses indicate many positives, including an openness to change and evolution and a staff focus on service, working with the public and meeting people’s needs. </w:t>
            </w:r>
          </w:p>
          <w:p w14:paraId="6A93A716" w14:textId="3D7DF805" w:rsidR="00284F5C" w:rsidRDefault="00284F5C" w:rsidP="00284F5C">
            <w:pPr>
              <w:jc w:val="both"/>
              <w:rPr>
                <w:rFonts w:asciiTheme="minorHAnsi" w:hAnsiTheme="minorHAnsi" w:cstheme="minorHAnsi"/>
                <w:lang w:val="en-GB"/>
              </w:rPr>
            </w:pPr>
          </w:p>
          <w:p w14:paraId="604C357E" w14:textId="1CC82825" w:rsidR="004A098B" w:rsidRDefault="00284F5C" w:rsidP="00284F5C">
            <w:pPr>
              <w:jc w:val="both"/>
              <w:rPr>
                <w:rFonts w:asciiTheme="minorHAnsi" w:hAnsiTheme="minorHAnsi" w:cstheme="minorHAnsi"/>
                <w:lang w:val="en-GB"/>
              </w:rPr>
            </w:pPr>
            <w:r>
              <w:rPr>
                <w:rFonts w:asciiTheme="minorHAnsi" w:hAnsiTheme="minorHAnsi" w:cstheme="minorHAnsi"/>
                <w:lang w:val="en-GB"/>
              </w:rPr>
              <w:t xml:space="preserve">Approximately 800 responses to the public survey have been gathered to date, with a target of 1k. </w:t>
            </w:r>
            <w:r w:rsidR="00BE7917">
              <w:rPr>
                <w:rFonts w:asciiTheme="minorHAnsi" w:hAnsiTheme="minorHAnsi" w:cstheme="minorHAnsi"/>
                <w:lang w:val="en-GB"/>
              </w:rPr>
              <w:t>The survey has been promoted through the PPN, and library non-users have been specifically targeted. In-person interviews with non-users revealed varying attitudes to</w:t>
            </w:r>
            <w:r w:rsidR="004A098B">
              <w:rPr>
                <w:rFonts w:asciiTheme="minorHAnsi" w:hAnsiTheme="minorHAnsi" w:cstheme="minorHAnsi"/>
                <w:lang w:val="en-GB"/>
              </w:rPr>
              <w:t xml:space="preserve"> library services and spaces. The overall Net Promoter Score, which measures loyalty and brand advocacy, was 58. While strands of library service are being developed as themes for the draft plan, the question of built heritage </w:t>
            </w:r>
            <w:r w:rsidR="002A16C4">
              <w:rPr>
                <w:rFonts w:asciiTheme="minorHAnsi" w:hAnsiTheme="minorHAnsi" w:cstheme="minorHAnsi"/>
                <w:lang w:val="en-GB"/>
              </w:rPr>
              <w:t xml:space="preserve">offers opportunities for future focus. </w:t>
            </w:r>
          </w:p>
          <w:p w14:paraId="66E95037" w14:textId="1FB738D5" w:rsidR="00284F5C" w:rsidRDefault="00284F5C" w:rsidP="00284F5C">
            <w:pPr>
              <w:jc w:val="both"/>
              <w:rPr>
                <w:rFonts w:asciiTheme="minorHAnsi" w:hAnsiTheme="minorHAnsi" w:cstheme="minorHAnsi"/>
                <w:lang w:val="en-GB"/>
              </w:rPr>
            </w:pPr>
          </w:p>
          <w:p w14:paraId="786FEA03" w14:textId="77777777"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Following the presentation, questions were invited from the members. </w:t>
            </w:r>
          </w:p>
          <w:p w14:paraId="584DDA3B" w14:textId="77777777" w:rsidR="001365AB" w:rsidRPr="00B81032" w:rsidRDefault="001365AB" w:rsidP="007106F2">
            <w:pPr>
              <w:pStyle w:val="xmsonormal"/>
              <w:rPr>
                <w:rFonts w:asciiTheme="minorHAnsi" w:eastAsia="Times New Roman" w:hAnsiTheme="minorHAnsi" w:cstheme="minorHAnsi"/>
                <w:color w:val="000000"/>
                <w:sz w:val="24"/>
                <w:szCs w:val="24"/>
                <w:lang w:val="en-US" w:eastAsia="en-US"/>
              </w:rPr>
            </w:pPr>
          </w:p>
          <w:p w14:paraId="1B552990" w14:textId="4CA69888"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Cllr. Alan Edge </w:t>
            </w:r>
            <w:r w:rsidR="002A16C4">
              <w:rPr>
                <w:rFonts w:asciiTheme="minorHAnsi" w:hAnsiTheme="minorHAnsi" w:cstheme="minorHAnsi"/>
                <w:lang w:val="en-GB"/>
              </w:rPr>
              <w:t>expressed his thanks for the information and the work done to date</w:t>
            </w:r>
            <w:r w:rsidRPr="00B81032">
              <w:rPr>
                <w:rFonts w:asciiTheme="minorHAnsi" w:hAnsiTheme="minorHAnsi" w:cstheme="minorHAnsi"/>
                <w:lang w:val="en-GB"/>
              </w:rPr>
              <w:t xml:space="preserve">. </w:t>
            </w:r>
            <w:r w:rsidR="00317E08">
              <w:rPr>
                <w:rFonts w:asciiTheme="minorHAnsi" w:hAnsiTheme="minorHAnsi" w:cstheme="minorHAnsi"/>
                <w:lang w:val="en-GB"/>
              </w:rPr>
              <w:t xml:space="preserve">Commenting on the responses gathered from non-users, Cllr. Edge asked whether the responses were geographically spread throughout branches. </w:t>
            </w:r>
          </w:p>
          <w:p w14:paraId="7ABB027F" w14:textId="4FF87DE1" w:rsidR="00F22107" w:rsidRPr="00B81032" w:rsidRDefault="00F22107" w:rsidP="002A16C4">
            <w:pPr>
              <w:jc w:val="both"/>
              <w:rPr>
                <w:rFonts w:asciiTheme="minorHAnsi" w:hAnsiTheme="minorHAnsi" w:cstheme="minorHAnsi"/>
                <w:lang w:val="en-GB"/>
              </w:rPr>
            </w:pPr>
            <w:r w:rsidRPr="00B81032">
              <w:rPr>
                <w:rFonts w:asciiTheme="minorHAnsi" w:hAnsiTheme="minorHAnsi" w:cstheme="minorHAnsi"/>
                <w:lang w:val="en-GB"/>
              </w:rPr>
              <w:t xml:space="preserve">Cllr. </w:t>
            </w:r>
            <w:r w:rsidR="002A16C4">
              <w:rPr>
                <w:rFonts w:asciiTheme="minorHAnsi" w:hAnsiTheme="minorHAnsi" w:cstheme="minorHAnsi"/>
                <w:lang w:val="en-GB"/>
              </w:rPr>
              <w:t>Peter Kavanagh commended library staff on the work done to promote the survey an</w:t>
            </w:r>
            <w:r w:rsidR="00317E08">
              <w:rPr>
                <w:rFonts w:asciiTheme="minorHAnsi" w:hAnsiTheme="minorHAnsi" w:cstheme="minorHAnsi"/>
                <w:lang w:val="en-GB"/>
              </w:rPr>
              <w:t>d questioned whether, in the interests of targeting non-users, it would be possible to extend the closing date for public surveys to allow elected members to complete the survey at their upcoming Council meeting</w:t>
            </w:r>
            <w:r w:rsidRPr="00B81032">
              <w:rPr>
                <w:rFonts w:asciiTheme="minorHAnsi" w:hAnsiTheme="minorHAnsi" w:cstheme="minorHAnsi"/>
                <w:lang w:val="en-GB"/>
              </w:rPr>
              <w:t>.</w:t>
            </w:r>
            <w:r w:rsidR="00317E08">
              <w:rPr>
                <w:rFonts w:asciiTheme="minorHAnsi" w:hAnsiTheme="minorHAnsi" w:cstheme="minorHAnsi"/>
                <w:lang w:val="en-GB"/>
              </w:rPr>
              <w:t xml:space="preserve"> </w:t>
            </w:r>
            <w:r w:rsidRPr="00B81032">
              <w:rPr>
                <w:rFonts w:asciiTheme="minorHAnsi" w:hAnsiTheme="minorHAnsi" w:cstheme="minorHAnsi"/>
                <w:lang w:val="en-GB"/>
              </w:rPr>
              <w:t xml:space="preserve"> </w:t>
            </w:r>
          </w:p>
          <w:p w14:paraId="68A6AA16" w14:textId="77777777" w:rsidR="00513752" w:rsidRPr="00B81032" w:rsidRDefault="00513752" w:rsidP="00F22107">
            <w:pPr>
              <w:jc w:val="both"/>
              <w:rPr>
                <w:rFonts w:asciiTheme="minorHAnsi" w:hAnsiTheme="minorHAnsi" w:cstheme="minorHAnsi"/>
                <w:lang w:val="en-GB"/>
              </w:rPr>
            </w:pPr>
          </w:p>
          <w:p w14:paraId="756E7672" w14:textId="2D27B50B" w:rsidR="00BE12EB" w:rsidRPr="00B81032" w:rsidRDefault="00F22107" w:rsidP="00BE12EB">
            <w:pPr>
              <w:jc w:val="both"/>
              <w:rPr>
                <w:rFonts w:asciiTheme="minorHAnsi" w:hAnsiTheme="minorHAnsi" w:cstheme="minorHAnsi"/>
                <w:lang w:val="en-GB"/>
              </w:rPr>
            </w:pPr>
            <w:r w:rsidRPr="00B81032">
              <w:rPr>
                <w:rFonts w:asciiTheme="minorHAnsi" w:hAnsiTheme="minorHAnsi" w:cstheme="minorHAnsi"/>
                <w:lang w:val="en-GB"/>
              </w:rPr>
              <w:t xml:space="preserve">Paul Fusco responded to questions asked and </w:t>
            </w:r>
            <w:r w:rsidR="00212727" w:rsidRPr="00B81032">
              <w:rPr>
                <w:rFonts w:asciiTheme="minorHAnsi" w:hAnsiTheme="minorHAnsi" w:cstheme="minorHAnsi"/>
                <w:lang w:val="en-GB"/>
              </w:rPr>
              <w:t xml:space="preserve">agreed </w:t>
            </w:r>
            <w:r w:rsidRPr="00B81032">
              <w:rPr>
                <w:rFonts w:asciiTheme="minorHAnsi" w:hAnsiTheme="minorHAnsi" w:cstheme="minorHAnsi"/>
                <w:lang w:val="en-GB"/>
              </w:rPr>
              <w:t xml:space="preserve">to </w:t>
            </w:r>
            <w:r w:rsidR="00317E08">
              <w:rPr>
                <w:rFonts w:asciiTheme="minorHAnsi" w:hAnsiTheme="minorHAnsi" w:cstheme="minorHAnsi"/>
                <w:lang w:val="en-GB"/>
              </w:rPr>
              <w:t xml:space="preserve">have both the electronic and paper versions of the survey live until the requested date. </w:t>
            </w:r>
            <w:r w:rsidR="00BE12EB">
              <w:rPr>
                <w:rFonts w:asciiTheme="minorHAnsi" w:hAnsiTheme="minorHAnsi" w:cstheme="minorHAnsi"/>
                <w:lang w:val="en-GB"/>
              </w:rPr>
              <w:t xml:space="preserve">He is to meet with the consultants over the coming weeks and the current intention is to present to the SPC in November and to the Council in December. </w:t>
            </w:r>
          </w:p>
          <w:p w14:paraId="735BCB7A" w14:textId="29C2E768" w:rsidR="00F22107" w:rsidRPr="00B81032" w:rsidRDefault="00F22107" w:rsidP="00F22107">
            <w:pPr>
              <w:jc w:val="both"/>
              <w:rPr>
                <w:rFonts w:asciiTheme="minorHAnsi" w:hAnsiTheme="minorHAnsi" w:cstheme="minorHAnsi"/>
                <w:lang w:val="en-GB"/>
              </w:rPr>
            </w:pPr>
          </w:p>
          <w:p w14:paraId="239A0594" w14:textId="5E094B65" w:rsidR="00F22107" w:rsidRPr="00B81032" w:rsidRDefault="00F22107" w:rsidP="00F22107">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513752" w:rsidRPr="000E203B">
              <w:rPr>
                <w:rFonts w:asciiTheme="minorHAnsi" w:hAnsiTheme="minorHAnsi" w:cstheme="minorHAnsi"/>
                <w:b/>
                <w:bCs/>
                <w:lang w:val="en-GB"/>
              </w:rPr>
              <w:t>Noted</w:t>
            </w:r>
            <w:r w:rsidR="00513752" w:rsidRPr="00B81032">
              <w:rPr>
                <w:rFonts w:asciiTheme="minorHAnsi" w:hAnsiTheme="minorHAnsi" w:cstheme="minorHAnsi"/>
                <w:lang w:val="en-GB"/>
              </w:rPr>
              <w:t>.</w:t>
            </w:r>
          </w:p>
          <w:p w14:paraId="2AFE7C51" w14:textId="530EC46B" w:rsidR="007106F2" w:rsidRPr="00B81032" w:rsidRDefault="007106F2" w:rsidP="007106F2">
            <w:pPr>
              <w:pStyle w:val="xmsonormal"/>
              <w:spacing w:line="360" w:lineRule="auto"/>
              <w:rPr>
                <w:rFonts w:asciiTheme="minorHAnsi" w:eastAsia="Times New Roman" w:hAnsiTheme="minorHAnsi" w:cstheme="minorHAnsi"/>
                <w:color w:val="000000"/>
                <w:sz w:val="24"/>
                <w:szCs w:val="24"/>
                <w:lang w:val="en-US" w:eastAsia="en-US"/>
              </w:rPr>
            </w:pPr>
          </w:p>
        </w:tc>
      </w:tr>
      <w:tr w:rsidR="00363F77" w:rsidRPr="00B81032" w14:paraId="5A5218BC" w14:textId="77777777" w:rsidTr="00363F77">
        <w:tc>
          <w:tcPr>
            <w:tcW w:w="9016" w:type="dxa"/>
          </w:tcPr>
          <w:p w14:paraId="6B3A9C76" w14:textId="636A9C81" w:rsidR="00F06A45" w:rsidRPr="00B81032" w:rsidRDefault="00F06A45" w:rsidP="00F06A45">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sz w:val="24"/>
                <w:szCs w:val="24"/>
                <w:u w:val="single"/>
              </w:rPr>
              <w:lastRenderedPageBreak/>
              <w:t xml:space="preserve">Headed Item 3: </w:t>
            </w:r>
            <w:r w:rsidR="00BE12EB">
              <w:rPr>
                <w:rFonts w:asciiTheme="minorHAnsi" w:hAnsiTheme="minorHAnsi" w:cstheme="minorHAnsi"/>
                <w:b/>
                <w:sz w:val="24"/>
                <w:szCs w:val="24"/>
                <w:u w:val="single"/>
              </w:rPr>
              <w:t>‘Comfort, Entertainment and Inclusion’ – Community wellbeing initiatives by South Dublin Libraries</w:t>
            </w:r>
          </w:p>
          <w:p w14:paraId="478C44DD" w14:textId="77777777" w:rsidR="00F06A45" w:rsidRPr="00B81032" w:rsidRDefault="00F06A45" w:rsidP="00513752">
            <w:pPr>
              <w:jc w:val="both"/>
              <w:rPr>
                <w:rFonts w:asciiTheme="minorHAnsi" w:hAnsiTheme="minorHAnsi" w:cstheme="minorHAnsi"/>
                <w:lang w:val="en-GB"/>
              </w:rPr>
            </w:pPr>
          </w:p>
          <w:p w14:paraId="42A54702" w14:textId="3A87EC1A" w:rsidR="00D06A76" w:rsidRDefault="00D06A76" w:rsidP="00513752">
            <w:pPr>
              <w:jc w:val="both"/>
              <w:rPr>
                <w:rFonts w:asciiTheme="minorHAnsi" w:hAnsiTheme="minorHAnsi" w:cstheme="minorHAnsi"/>
                <w:lang w:val="en-GB"/>
              </w:rPr>
            </w:pPr>
            <w:r w:rsidRPr="00B81032">
              <w:rPr>
                <w:rFonts w:asciiTheme="minorHAnsi" w:hAnsiTheme="minorHAnsi" w:cstheme="minorHAnsi"/>
                <w:lang w:val="en-GB"/>
              </w:rPr>
              <w:t xml:space="preserve">Paul Fusco, County Librarian, presented a </w:t>
            </w:r>
            <w:hyperlink r:id="rId10" w:history="1">
              <w:r w:rsidRPr="003065D8">
                <w:rPr>
                  <w:rStyle w:val="Hyperlink"/>
                  <w:rFonts w:asciiTheme="minorHAnsi" w:hAnsiTheme="minorHAnsi" w:cstheme="minorHAnsi"/>
                  <w:lang w:val="en-GB"/>
                </w:rPr>
                <w:t>report</w:t>
              </w:r>
            </w:hyperlink>
            <w:r w:rsidRPr="00B81032">
              <w:rPr>
                <w:rFonts w:asciiTheme="minorHAnsi" w:hAnsiTheme="minorHAnsi" w:cstheme="minorHAnsi"/>
                <w:lang w:val="en-GB"/>
              </w:rPr>
              <w:t xml:space="preserve"> on the </w:t>
            </w:r>
            <w:r>
              <w:rPr>
                <w:rFonts w:asciiTheme="minorHAnsi" w:hAnsiTheme="minorHAnsi" w:cstheme="minorHAnsi"/>
                <w:lang w:val="en-GB"/>
              </w:rPr>
              <w:t>representation of South Dublin Libraries at the recent IFLA World Library and Information Congress held in Dublin. 1700 attendees from around the world gathered in the Convention Centre for the event, at which South Dublin Libraries w</w:t>
            </w:r>
            <w:r w:rsidR="00F25BE6">
              <w:rPr>
                <w:rFonts w:asciiTheme="minorHAnsi" w:hAnsiTheme="minorHAnsi" w:cstheme="minorHAnsi"/>
                <w:lang w:val="en-GB"/>
              </w:rPr>
              <w:t>as</w:t>
            </w:r>
            <w:r>
              <w:rPr>
                <w:rFonts w:asciiTheme="minorHAnsi" w:hAnsiTheme="minorHAnsi" w:cstheme="minorHAnsi"/>
                <w:lang w:val="en-GB"/>
              </w:rPr>
              <w:t xml:space="preserve"> the only Library Authority to present. </w:t>
            </w:r>
          </w:p>
          <w:p w14:paraId="46FED5B9" w14:textId="3959E390" w:rsidR="00F25BE6" w:rsidRDefault="00F25BE6" w:rsidP="00513752">
            <w:pPr>
              <w:jc w:val="both"/>
              <w:rPr>
                <w:rFonts w:asciiTheme="minorHAnsi" w:hAnsiTheme="minorHAnsi" w:cstheme="minorHAnsi"/>
                <w:lang w:val="en-GB"/>
              </w:rPr>
            </w:pPr>
          </w:p>
          <w:p w14:paraId="34EDF726" w14:textId="33274172" w:rsidR="00D06A76" w:rsidRDefault="00F25BE6" w:rsidP="00513752">
            <w:pPr>
              <w:jc w:val="both"/>
              <w:rPr>
                <w:rFonts w:asciiTheme="minorHAnsi" w:hAnsiTheme="minorHAnsi" w:cstheme="minorHAnsi"/>
                <w:lang w:val="en-GB"/>
              </w:rPr>
            </w:pPr>
            <w:r>
              <w:rPr>
                <w:rFonts w:asciiTheme="minorHAnsi" w:hAnsiTheme="minorHAnsi" w:cstheme="minorHAnsi"/>
                <w:lang w:val="en-GB"/>
              </w:rPr>
              <w:t xml:space="preserve">Paul Fusco commended those staff members involved and offered an overview of the ‘Libraries Under the Lid’ outreach initiative, which received DAF funding to create over 150 bespoke library care boxes for older people in South Dublin who were cut off from the </w:t>
            </w:r>
            <w:r>
              <w:rPr>
                <w:rFonts w:asciiTheme="minorHAnsi" w:hAnsiTheme="minorHAnsi" w:cstheme="minorHAnsi"/>
                <w:lang w:val="en-GB"/>
              </w:rPr>
              <w:lastRenderedPageBreak/>
              <w:t xml:space="preserve">library’s services due to Covid-19 in 2020, before handing over to Paula Murphy and Sean Rafferty </w:t>
            </w:r>
            <w:r w:rsidR="00A77541">
              <w:rPr>
                <w:rFonts w:asciiTheme="minorHAnsi" w:hAnsiTheme="minorHAnsi" w:cstheme="minorHAnsi"/>
                <w:lang w:val="en-GB"/>
              </w:rPr>
              <w:t>from NCL who presented on the ‘</w:t>
            </w:r>
            <w:hyperlink r:id="rId11" w:history="1">
              <w:r w:rsidR="00A77541" w:rsidRPr="003065D8">
                <w:rPr>
                  <w:rStyle w:val="Hyperlink"/>
                  <w:rFonts w:asciiTheme="minorHAnsi" w:hAnsiTheme="minorHAnsi" w:cstheme="minorHAnsi"/>
                  <w:lang w:val="en-GB"/>
                </w:rPr>
                <w:t>Reader Project’</w:t>
              </w:r>
            </w:hyperlink>
            <w:r w:rsidR="00A77541">
              <w:rPr>
                <w:rFonts w:asciiTheme="minorHAnsi" w:hAnsiTheme="minorHAnsi" w:cstheme="minorHAnsi"/>
                <w:lang w:val="en-GB"/>
              </w:rPr>
              <w:t xml:space="preserve">, a shared reading initiative in South Dublin Libraries. </w:t>
            </w:r>
          </w:p>
          <w:p w14:paraId="3CDACB28" w14:textId="30B083F7" w:rsidR="00A77541" w:rsidRDefault="00A77541" w:rsidP="00513752">
            <w:pPr>
              <w:jc w:val="both"/>
              <w:rPr>
                <w:rFonts w:asciiTheme="minorHAnsi" w:hAnsiTheme="minorHAnsi" w:cstheme="minorHAnsi"/>
                <w:lang w:val="en-GB"/>
              </w:rPr>
            </w:pPr>
          </w:p>
          <w:p w14:paraId="7EC36AAD" w14:textId="37EC0B44" w:rsidR="00A77541" w:rsidRDefault="00A77541" w:rsidP="00513752">
            <w:pPr>
              <w:jc w:val="both"/>
              <w:rPr>
                <w:rFonts w:asciiTheme="minorHAnsi" w:hAnsiTheme="minorHAnsi" w:cstheme="minorHAnsi"/>
                <w:lang w:val="en-GB"/>
              </w:rPr>
            </w:pPr>
            <w:r>
              <w:rPr>
                <w:rFonts w:asciiTheme="minorHAnsi" w:hAnsiTheme="minorHAnsi" w:cstheme="minorHAnsi"/>
                <w:lang w:val="en-GB"/>
              </w:rPr>
              <w:t xml:space="preserve">While NCL carries out library outreach, staff have found it difficult to engage adult readers. The library received funding to roll out a ‘Shared Reading’ </w:t>
            </w:r>
            <w:r w:rsidR="0066001B">
              <w:rPr>
                <w:rFonts w:asciiTheme="minorHAnsi" w:hAnsiTheme="minorHAnsi" w:cstheme="minorHAnsi"/>
                <w:lang w:val="en-GB"/>
              </w:rPr>
              <w:t xml:space="preserve">project, making it the first public library in the Republic of Ireland to offer shared reading, which is a shared live read-aloud experience facilitated by a trained leader. Staff completed training in August and the first session is planned for October 25 in NCL, who will work with local organisations and partners to identify and target participants.  </w:t>
            </w:r>
            <w:r>
              <w:rPr>
                <w:rFonts w:asciiTheme="minorHAnsi" w:hAnsiTheme="minorHAnsi" w:cstheme="minorHAnsi"/>
                <w:lang w:val="en-GB"/>
              </w:rPr>
              <w:t xml:space="preserve">  </w:t>
            </w:r>
          </w:p>
          <w:p w14:paraId="0CF955F2" w14:textId="77777777" w:rsidR="00F06A45" w:rsidRPr="00B81032" w:rsidRDefault="00F06A45" w:rsidP="00513752">
            <w:pPr>
              <w:jc w:val="both"/>
              <w:rPr>
                <w:rFonts w:asciiTheme="minorHAnsi" w:hAnsiTheme="minorHAnsi" w:cstheme="minorHAnsi"/>
                <w:lang w:val="en-GB"/>
              </w:rPr>
            </w:pPr>
          </w:p>
          <w:p w14:paraId="6FBAFE7F" w14:textId="7578F29C" w:rsidR="00F06A45"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Following the presentation</w:t>
            </w:r>
            <w:r w:rsidR="0066001B">
              <w:rPr>
                <w:rFonts w:asciiTheme="minorHAnsi" w:hAnsiTheme="minorHAnsi" w:cstheme="minorHAnsi"/>
                <w:lang w:val="en-GB"/>
              </w:rPr>
              <w:t>s</w:t>
            </w:r>
            <w:r w:rsidRPr="00B81032">
              <w:rPr>
                <w:rFonts w:asciiTheme="minorHAnsi" w:hAnsiTheme="minorHAnsi" w:cstheme="minorHAnsi"/>
                <w:lang w:val="en-GB"/>
              </w:rPr>
              <w:t>, questions were invited from the members.</w:t>
            </w:r>
          </w:p>
          <w:p w14:paraId="30B7E62B" w14:textId="5462DCBC"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 </w:t>
            </w:r>
          </w:p>
          <w:p w14:paraId="1A05BE0A" w14:textId="00173BB3" w:rsidR="0051375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Cllr. Alan </w:t>
            </w:r>
            <w:r w:rsidR="006000C1">
              <w:rPr>
                <w:rFonts w:asciiTheme="minorHAnsi" w:hAnsiTheme="minorHAnsi" w:cstheme="minorHAnsi"/>
                <w:lang w:val="en-GB"/>
              </w:rPr>
              <w:t>Edge</w:t>
            </w:r>
            <w:r w:rsidRPr="00B81032">
              <w:rPr>
                <w:rFonts w:asciiTheme="minorHAnsi" w:hAnsiTheme="minorHAnsi" w:cstheme="minorHAnsi"/>
                <w:lang w:val="en-GB"/>
              </w:rPr>
              <w:t xml:space="preserve"> </w:t>
            </w:r>
            <w:r w:rsidR="0066001B">
              <w:rPr>
                <w:rFonts w:asciiTheme="minorHAnsi" w:hAnsiTheme="minorHAnsi" w:cstheme="minorHAnsi"/>
                <w:lang w:val="en-GB"/>
              </w:rPr>
              <w:t xml:space="preserve">offered his congratulations on the initiative and noted the potential of staff-driven initiatives as being key to staff development. </w:t>
            </w:r>
            <w:r w:rsidR="006000C1">
              <w:rPr>
                <w:rFonts w:asciiTheme="minorHAnsi" w:hAnsiTheme="minorHAnsi" w:cstheme="minorHAnsi"/>
                <w:lang w:val="en-GB"/>
              </w:rPr>
              <w:t xml:space="preserve">Cllr. Edge enquired as to how the initiative is being advertised. </w:t>
            </w:r>
          </w:p>
          <w:p w14:paraId="165A0132" w14:textId="15EC935D" w:rsidR="006000C1" w:rsidRDefault="006000C1" w:rsidP="00513752">
            <w:pPr>
              <w:jc w:val="both"/>
              <w:rPr>
                <w:rFonts w:asciiTheme="minorHAnsi" w:hAnsiTheme="minorHAnsi" w:cstheme="minorHAnsi"/>
                <w:lang w:val="en-GB"/>
              </w:rPr>
            </w:pPr>
          </w:p>
          <w:p w14:paraId="2FDE20C2" w14:textId="35213780" w:rsidR="006000C1" w:rsidRDefault="006000C1" w:rsidP="00513752">
            <w:pPr>
              <w:jc w:val="both"/>
              <w:rPr>
                <w:rFonts w:asciiTheme="minorHAnsi" w:hAnsiTheme="minorHAnsi" w:cstheme="minorHAnsi"/>
                <w:lang w:val="en-GB"/>
              </w:rPr>
            </w:pPr>
            <w:r>
              <w:rPr>
                <w:rFonts w:asciiTheme="minorHAnsi" w:hAnsiTheme="minorHAnsi" w:cstheme="minorHAnsi"/>
                <w:lang w:val="en-GB"/>
              </w:rPr>
              <w:t xml:space="preserve">Cllr. Peter Kavanagh noted that it is a privilege of being on the SPC to see such initiatives in their early stages and noted that he has received positive feedback on the ‘Libraries Under the Lid’ project. </w:t>
            </w:r>
          </w:p>
          <w:p w14:paraId="565AF8C6" w14:textId="7B06A482" w:rsidR="006000C1" w:rsidRDefault="006000C1" w:rsidP="00513752">
            <w:pPr>
              <w:jc w:val="both"/>
              <w:rPr>
                <w:rFonts w:asciiTheme="minorHAnsi" w:hAnsiTheme="minorHAnsi" w:cstheme="minorHAnsi"/>
                <w:lang w:val="en-GB"/>
              </w:rPr>
            </w:pPr>
          </w:p>
          <w:p w14:paraId="48E21499" w14:textId="4A101E3E" w:rsidR="006000C1" w:rsidRPr="00B81032" w:rsidRDefault="006000C1" w:rsidP="00513752">
            <w:pPr>
              <w:jc w:val="both"/>
              <w:rPr>
                <w:rFonts w:asciiTheme="minorHAnsi" w:hAnsiTheme="minorHAnsi" w:cstheme="minorHAnsi"/>
                <w:lang w:val="en-GB"/>
              </w:rPr>
            </w:pPr>
            <w:r>
              <w:rPr>
                <w:rFonts w:asciiTheme="minorHAnsi" w:hAnsiTheme="minorHAnsi" w:cstheme="minorHAnsi"/>
                <w:lang w:val="en-GB"/>
              </w:rPr>
              <w:t xml:space="preserve">Ms. Elaine Vince-O’Hara congratulated staff on a great project and, noting the importance of literacy in shared experiences of reading, stated that she will share information on the undertaking. Ms. Vince-O’Hara also noted that </w:t>
            </w:r>
            <w:r w:rsidR="00CD3DC4">
              <w:rPr>
                <w:rFonts w:asciiTheme="minorHAnsi" w:hAnsiTheme="minorHAnsi" w:cstheme="minorHAnsi"/>
                <w:lang w:val="en-GB"/>
              </w:rPr>
              <w:t xml:space="preserve">the DDLETB AES is currently collaborating with South Dublin libraries, providing tutors for </w:t>
            </w:r>
            <w:proofErr w:type="gramStart"/>
            <w:r w:rsidR="00CD3DC4">
              <w:rPr>
                <w:rFonts w:asciiTheme="minorHAnsi" w:hAnsiTheme="minorHAnsi" w:cstheme="minorHAnsi"/>
                <w:lang w:val="en-GB"/>
              </w:rPr>
              <w:t xml:space="preserve">a </w:t>
            </w:r>
            <w:r w:rsidR="000E203B">
              <w:rPr>
                <w:rFonts w:asciiTheme="minorHAnsi" w:hAnsiTheme="minorHAnsi" w:cstheme="minorHAnsi"/>
                <w:lang w:val="en-GB"/>
              </w:rPr>
              <w:t xml:space="preserve">number </w:t>
            </w:r>
            <w:r w:rsidR="00CD3DC4">
              <w:rPr>
                <w:rFonts w:asciiTheme="minorHAnsi" w:hAnsiTheme="minorHAnsi" w:cstheme="minorHAnsi"/>
                <w:lang w:val="en-GB"/>
              </w:rPr>
              <w:t>of</w:t>
            </w:r>
            <w:proofErr w:type="gramEnd"/>
            <w:r w:rsidR="00CD3DC4">
              <w:rPr>
                <w:rFonts w:asciiTheme="minorHAnsi" w:hAnsiTheme="minorHAnsi" w:cstheme="minorHAnsi"/>
                <w:lang w:val="en-GB"/>
              </w:rPr>
              <w:t xml:space="preserve"> adult education courses. </w:t>
            </w:r>
          </w:p>
          <w:p w14:paraId="7EDFC163" w14:textId="77777777" w:rsidR="00F06A45" w:rsidRPr="00B81032" w:rsidRDefault="00F06A45" w:rsidP="00513752">
            <w:pPr>
              <w:jc w:val="both"/>
              <w:rPr>
                <w:rFonts w:asciiTheme="minorHAnsi" w:hAnsiTheme="minorHAnsi" w:cstheme="minorHAnsi"/>
                <w:lang w:val="en-GB"/>
              </w:rPr>
            </w:pPr>
          </w:p>
          <w:p w14:paraId="06C343F5" w14:textId="3E1F53F4" w:rsidR="00F06A45" w:rsidRPr="00B81032" w:rsidRDefault="006000C1" w:rsidP="00513752">
            <w:pPr>
              <w:jc w:val="both"/>
              <w:rPr>
                <w:rFonts w:asciiTheme="minorHAnsi" w:hAnsiTheme="minorHAnsi" w:cstheme="minorHAnsi"/>
                <w:lang w:val="en-GB"/>
              </w:rPr>
            </w:pPr>
            <w:r>
              <w:rPr>
                <w:rFonts w:asciiTheme="minorHAnsi" w:hAnsiTheme="minorHAnsi" w:cstheme="minorHAnsi"/>
                <w:lang w:val="en-GB"/>
              </w:rPr>
              <w:t xml:space="preserve">Paula Murphy </w:t>
            </w:r>
            <w:r w:rsidR="00513752" w:rsidRPr="00B81032">
              <w:rPr>
                <w:rFonts w:asciiTheme="minorHAnsi" w:hAnsiTheme="minorHAnsi" w:cstheme="minorHAnsi"/>
                <w:lang w:val="en-GB"/>
              </w:rPr>
              <w:t>responded to the questions raised.</w:t>
            </w:r>
          </w:p>
          <w:p w14:paraId="7A570489" w14:textId="10898516"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 </w:t>
            </w:r>
          </w:p>
          <w:p w14:paraId="775600B0" w14:textId="141BC8CD"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Chair Cllr. Alan Edge </w:t>
            </w:r>
            <w:r w:rsidR="00CD3DC4">
              <w:rPr>
                <w:rFonts w:asciiTheme="minorHAnsi" w:hAnsiTheme="minorHAnsi" w:cstheme="minorHAnsi"/>
                <w:lang w:val="en-GB"/>
              </w:rPr>
              <w:t>once again thanked all those involved.</w:t>
            </w:r>
            <w:r w:rsidRPr="00B81032">
              <w:rPr>
                <w:rFonts w:asciiTheme="minorHAnsi" w:hAnsiTheme="minorHAnsi" w:cstheme="minorHAnsi"/>
                <w:lang w:val="en-GB"/>
              </w:rPr>
              <w:t xml:space="preserve"> </w:t>
            </w:r>
          </w:p>
          <w:p w14:paraId="49303F5A" w14:textId="77777777" w:rsidR="00F06A45" w:rsidRPr="00B81032" w:rsidRDefault="00F06A45" w:rsidP="00513752">
            <w:pPr>
              <w:jc w:val="both"/>
              <w:rPr>
                <w:rFonts w:asciiTheme="minorHAnsi" w:hAnsiTheme="minorHAnsi" w:cstheme="minorHAnsi"/>
                <w:lang w:val="en-GB"/>
              </w:rPr>
            </w:pPr>
          </w:p>
          <w:p w14:paraId="39656922" w14:textId="0D57944F" w:rsidR="00513752" w:rsidRPr="00B81032" w:rsidRDefault="00513752" w:rsidP="00513752">
            <w:pPr>
              <w:jc w:val="both"/>
              <w:rPr>
                <w:rFonts w:asciiTheme="minorHAnsi" w:hAnsiTheme="minorHAnsi" w:cstheme="minorHAnsi"/>
                <w:lang w:val="en-GB"/>
              </w:rPr>
            </w:pPr>
            <w:r w:rsidRPr="00B81032">
              <w:rPr>
                <w:rFonts w:asciiTheme="minorHAnsi" w:hAnsiTheme="minorHAnsi" w:cstheme="minorHAnsi"/>
                <w:lang w:val="en-GB"/>
              </w:rPr>
              <w:t xml:space="preserve">The report was </w:t>
            </w:r>
            <w:r w:rsidR="00F06A45" w:rsidRPr="000E203B">
              <w:rPr>
                <w:rFonts w:asciiTheme="minorHAnsi" w:hAnsiTheme="minorHAnsi" w:cstheme="minorHAnsi"/>
                <w:b/>
                <w:bCs/>
                <w:lang w:val="en-GB"/>
              </w:rPr>
              <w:t>Noted</w:t>
            </w:r>
            <w:r w:rsidR="00F06A45" w:rsidRPr="00B81032">
              <w:rPr>
                <w:rFonts w:asciiTheme="minorHAnsi" w:hAnsiTheme="minorHAnsi" w:cstheme="minorHAnsi"/>
                <w:lang w:val="en-GB"/>
              </w:rPr>
              <w:t>.</w:t>
            </w:r>
          </w:p>
          <w:p w14:paraId="462D7E46" w14:textId="5056BFFF"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tc>
      </w:tr>
      <w:tr w:rsidR="00363F77" w:rsidRPr="00B81032" w14:paraId="7ED11A5F" w14:textId="77777777" w:rsidTr="00363F77">
        <w:tc>
          <w:tcPr>
            <w:tcW w:w="9016" w:type="dxa"/>
          </w:tcPr>
          <w:p w14:paraId="6F383DE6" w14:textId="6A7E9ABD" w:rsidR="00BC29F3" w:rsidRPr="00B81032" w:rsidRDefault="00BC29F3" w:rsidP="00BC29F3">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Item 4: </w:t>
            </w:r>
            <w:r w:rsidR="00D00153">
              <w:rPr>
                <w:rFonts w:asciiTheme="minorHAnsi" w:hAnsiTheme="minorHAnsi" w:cstheme="minorHAnsi"/>
                <w:b/>
                <w:u w:val="single"/>
              </w:rPr>
              <w:t>Creative Ireland Update</w:t>
            </w:r>
          </w:p>
          <w:p w14:paraId="60D8D484" w14:textId="77777777" w:rsidR="00BC29F3" w:rsidRPr="00B81032" w:rsidRDefault="00BC29F3" w:rsidP="001E0E67">
            <w:pPr>
              <w:pStyle w:val="ListParagraph"/>
              <w:spacing w:line="288" w:lineRule="auto"/>
              <w:ind w:left="0"/>
              <w:rPr>
                <w:rFonts w:asciiTheme="minorHAnsi" w:hAnsiTheme="minorHAnsi" w:cstheme="minorHAnsi"/>
                <w:color w:val="000000"/>
                <w:lang w:val="en-US" w:eastAsia="en-US"/>
              </w:rPr>
            </w:pPr>
          </w:p>
          <w:p w14:paraId="2D5E1286" w14:textId="2D132950" w:rsidR="008F5F0C" w:rsidRDefault="004C5693" w:rsidP="008F5F0C">
            <w:pPr>
              <w:jc w:val="both"/>
              <w:rPr>
                <w:rFonts w:asciiTheme="minorHAnsi" w:hAnsiTheme="minorHAnsi" w:cstheme="minorHAnsi"/>
                <w:lang w:val="en-GB"/>
              </w:rPr>
            </w:pPr>
            <w:r>
              <w:rPr>
                <w:rFonts w:asciiTheme="minorHAnsi" w:hAnsiTheme="minorHAnsi" w:cstheme="minorHAnsi"/>
                <w:lang w:val="en-GB"/>
              </w:rPr>
              <w:t>Carla F</w:t>
            </w:r>
            <w:r w:rsidR="006B5511">
              <w:rPr>
                <w:rFonts w:asciiTheme="minorHAnsi" w:hAnsiTheme="minorHAnsi" w:cstheme="minorHAnsi"/>
                <w:lang w:val="en-GB"/>
              </w:rPr>
              <w:t xml:space="preserve">azio, Strategy Consultant, </w:t>
            </w:r>
            <w:r w:rsidR="00867356">
              <w:rPr>
                <w:rFonts w:asciiTheme="minorHAnsi" w:hAnsiTheme="minorHAnsi" w:cstheme="minorHAnsi"/>
                <w:lang w:val="en-GB"/>
              </w:rPr>
              <w:t xml:space="preserve">presented </w:t>
            </w:r>
            <w:r w:rsidR="00EF5BF4">
              <w:rPr>
                <w:rFonts w:asciiTheme="minorHAnsi" w:hAnsiTheme="minorHAnsi" w:cstheme="minorHAnsi"/>
                <w:lang w:val="en-GB"/>
              </w:rPr>
              <w:t xml:space="preserve">a progression </w:t>
            </w:r>
            <w:hyperlink r:id="rId12" w:history="1">
              <w:r w:rsidR="00EF5BF4" w:rsidRPr="00E20717">
                <w:rPr>
                  <w:rStyle w:val="Hyperlink"/>
                  <w:rFonts w:asciiTheme="minorHAnsi" w:hAnsiTheme="minorHAnsi" w:cstheme="minorHAnsi"/>
                  <w:lang w:val="en-GB"/>
                </w:rPr>
                <w:t>update</w:t>
              </w:r>
            </w:hyperlink>
            <w:r w:rsidR="00EF5BF4">
              <w:rPr>
                <w:rFonts w:asciiTheme="minorHAnsi" w:hAnsiTheme="minorHAnsi" w:cstheme="minorHAnsi"/>
                <w:lang w:val="en-GB"/>
              </w:rPr>
              <w:t xml:space="preserve"> of the </w:t>
            </w:r>
            <w:r w:rsidR="00B7729D">
              <w:rPr>
                <w:rFonts w:asciiTheme="minorHAnsi" w:hAnsiTheme="minorHAnsi" w:cstheme="minorHAnsi"/>
                <w:lang w:val="en-GB"/>
              </w:rPr>
              <w:t>Culture and Creative</w:t>
            </w:r>
            <w:r w:rsidR="00066AAE">
              <w:rPr>
                <w:rFonts w:asciiTheme="minorHAnsi" w:hAnsiTheme="minorHAnsi" w:cstheme="minorHAnsi"/>
                <w:lang w:val="en-GB"/>
              </w:rPr>
              <w:t xml:space="preserve"> Strategy 2023 – 2027 </w:t>
            </w:r>
            <w:r w:rsidR="00EF5BF4">
              <w:rPr>
                <w:rFonts w:asciiTheme="minorHAnsi" w:hAnsiTheme="minorHAnsi" w:cstheme="minorHAnsi"/>
                <w:lang w:val="en-GB"/>
              </w:rPr>
              <w:t>Plan</w:t>
            </w:r>
            <w:r w:rsidR="00066AAE">
              <w:rPr>
                <w:rFonts w:asciiTheme="minorHAnsi" w:hAnsiTheme="minorHAnsi" w:cstheme="minorHAnsi"/>
                <w:lang w:val="en-GB"/>
              </w:rPr>
              <w:t>.</w:t>
            </w:r>
          </w:p>
          <w:p w14:paraId="16B7F247" w14:textId="29D63C40" w:rsidR="00294589" w:rsidRDefault="00294589" w:rsidP="008F5F0C">
            <w:pPr>
              <w:jc w:val="both"/>
              <w:rPr>
                <w:rFonts w:asciiTheme="minorHAnsi" w:hAnsiTheme="minorHAnsi" w:cstheme="minorHAnsi"/>
                <w:lang w:val="en-GB"/>
              </w:rPr>
            </w:pPr>
          </w:p>
          <w:p w14:paraId="1AD22E68" w14:textId="1123713B" w:rsidR="00294589" w:rsidRPr="00B81032" w:rsidRDefault="00294589" w:rsidP="008F5F0C">
            <w:pPr>
              <w:jc w:val="both"/>
              <w:rPr>
                <w:rFonts w:asciiTheme="minorHAnsi" w:hAnsiTheme="minorHAnsi" w:cstheme="minorHAnsi"/>
                <w:lang w:val="en-GB"/>
              </w:rPr>
            </w:pPr>
            <w:r>
              <w:rPr>
                <w:rFonts w:asciiTheme="minorHAnsi" w:hAnsiTheme="minorHAnsi" w:cstheme="minorHAnsi"/>
                <w:lang w:val="en-GB"/>
              </w:rPr>
              <w:t>Offering a brief overview of the make-up and work of the Creative Culture Team, Ms</w:t>
            </w:r>
            <w:r w:rsidR="007B0975">
              <w:rPr>
                <w:rFonts w:asciiTheme="minorHAnsi" w:hAnsiTheme="minorHAnsi" w:cstheme="minorHAnsi"/>
                <w:lang w:val="en-GB"/>
              </w:rPr>
              <w:t xml:space="preserve">. Fazio </w:t>
            </w:r>
            <w:r w:rsidR="0020513C">
              <w:rPr>
                <w:rFonts w:asciiTheme="minorHAnsi" w:hAnsiTheme="minorHAnsi" w:cstheme="minorHAnsi"/>
                <w:lang w:val="en-GB"/>
              </w:rPr>
              <w:t xml:space="preserve">noted that 7 priorities have been identified and </w:t>
            </w:r>
            <w:r w:rsidR="00D4559C">
              <w:rPr>
                <w:rFonts w:asciiTheme="minorHAnsi" w:hAnsiTheme="minorHAnsi" w:cstheme="minorHAnsi"/>
                <w:lang w:val="en-GB"/>
              </w:rPr>
              <w:t xml:space="preserve">that a draft vision identifies the importance of </w:t>
            </w:r>
            <w:r w:rsidR="005776ED">
              <w:rPr>
                <w:rFonts w:asciiTheme="minorHAnsi" w:hAnsiTheme="minorHAnsi" w:cstheme="minorHAnsi"/>
                <w:lang w:val="en-GB"/>
              </w:rPr>
              <w:t xml:space="preserve">culture and creativity as a powerful agent for change, solidarity, </w:t>
            </w:r>
            <w:proofErr w:type="gramStart"/>
            <w:r w:rsidR="005776ED">
              <w:rPr>
                <w:rFonts w:asciiTheme="minorHAnsi" w:hAnsiTheme="minorHAnsi" w:cstheme="minorHAnsi"/>
                <w:lang w:val="en-GB"/>
              </w:rPr>
              <w:t>wellbeing</w:t>
            </w:r>
            <w:proofErr w:type="gramEnd"/>
            <w:r w:rsidR="005776ED">
              <w:rPr>
                <w:rFonts w:asciiTheme="minorHAnsi" w:hAnsiTheme="minorHAnsi" w:cstheme="minorHAnsi"/>
                <w:lang w:val="en-GB"/>
              </w:rPr>
              <w:t xml:space="preserve"> and sustainable community development. </w:t>
            </w:r>
            <w:r w:rsidR="00422FF4">
              <w:rPr>
                <w:rFonts w:asciiTheme="minorHAnsi" w:hAnsiTheme="minorHAnsi" w:cstheme="minorHAnsi"/>
                <w:lang w:val="en-GB"/>
              </w:rPr>
              <w:t xml:space="preserve">Ms. Fazio </w:t>
            </w:r>
            <w:r w:rsidR="000B6AF6">
              <w:rPr>
                <w:rFonts w:asciiTheme="minorHAnsi" w:hAnsiTheme="minorHAnsi" w:cstheme="minorHAnsi"/>
                <w:lang w:val="en-GB"/>
              </w:rPr>
              <w:t>noted that th</w:t>
            </w:r>
            <w:r w:rsidR="00B677E1">
              <w:rPr>
                <w:rFonts w:asciiTheme="minorHAnsi" w:hAnsiTheme="minorHAnsi" w:cstheme="minorHAnsi"/>
                <w:lang w:val="en-GB"/>
              </w:rPr>
              <w:t>is vision will be achieved by building on key strengths</w:t>
            </w:r>
            <w:r w:rsidR="00333C04">
              <w:rPr>
                <w:rFonts w:asciiTheme="minorHAnsi" w:hAnsiTheme="minorHAnsi" w:cstheme="minorHAnsi"/>
                <w:lang w:val="en-GB"/>
              </w:rPr>
              <w:t xml:space="preserve"> in the following areas: Nurturing Space, Shared Identities, </w:t>
            </w:r>
            <w:r w:rsidR="004E3C8E">
              <w:rPr>
                <w:rFonts w:asciiTheme="minorHAnsi" w:hAnsiTheme="minorHAnsi" w:cstheme="minorHAnsi"/>
                <w:lang w:val="en-GB"/>
              </w:rPr>
              <w:t xml:space="preserve">Equal </w:t>
            </w:r>
            <w:proofErr w:type="gramStart"/>
            <w:r w:rsidR="004E3C8E">
              <w:rPr>
                <w:rFonts w:asciiTheme="minorHAnsi" w:hAnsiTheme="minorHAnsi" w:cstheme="minorHAnsi"/>
                <w:lang w:val="en-GB"/>
              </w:rPr>
              <w:t>Voices</w:t>
            </w:r>
            <w:proofErr w:type="gramEnd"/>
            <w:r w:rsidR="004E3C8E">
              <w:rPr>
                <w:rFonts w:asciiTheme="minorHAnsi" w:hAnsiTheme="minorHAnsi" w:cstheme="minorHAnsi"/>
                <w:lang w:val="en-GB"/>
              </w:rPr>
              <w:t xml:space="preserve"> and Leaving It Better. </w:t>
            </w:r>
          </w:p>
          <w:p w14:paraId="355D6A43" w14:textId="21BDD870" w:rsidR="00611339" w:rsidRDefault="00611339" w:rsidP="008F5F0C">
            <w:pPr>
              <w:jc w:val="both"/>
              <w:rPr>
                <w:rFonts w:asciiTheme="minorHAnsi" w:hAnsiTheme="minorHAnsi" w:cstheme="minorHAnsi"/>
                <w:lang w:val="en-GB"/>
              </w:rPr>
            </w:pPr>
          </w:p>
          <w:p w14:paraId="0B250B05" w14:textId="2B3ED371" w:rsidR="007A2A3C" w:rsidRDefault="007A2A3C" w:rsidP="008F5F0C">
            <w:pPr>
              <w:jc w:val="both"/>
              <w:rPr>
                <w:rFonts w:asciiTheme="minorHAnsi" w:hAnsiTheme="minorHAnsi" w:cstheme="minorHAnsi"/>
                <w:lang w:val="en-GB"/>
              </w:rPr>
            </w:pPr>
            <w:r>
              <w:rPr>
                <w:rFonts w:asciiTheme="minorHAnsi" w:hAnsiTheme="minorHAnsi" w:cstheme="minorHAnsi"/>
                <w:lang w:val="en-GB"/>
              </w:rPr>
              <w:lastRenderedPageBreak/>
              <w:t xml:space="preserve">The next steps </w:t>
            </w:r>
            <w:r w:rsidR="007121C0">
              <w:rPr>
                <w:rFonts w:asciiTheme="minorHAnsi" w:hAnsiTheme="minorHAnsi" w:cstheme="minorHAnsi"/>
                <w:lang w:val="en-GB"/>
              </w:rPr>
              <w:t xml:space="preserve">in the Plan are </w:t>
            </w:r>
            <w:proofErr w:type="gramStart"/>
            <w:r w:rsidR="007121C0">
              <w:rPr>
                <w:rFonts w:asciiTheme="minorHAnsi" w:hAnsiTheme="minorHAnsi" w:cstheme="minorHAnsi"/>
                <w:lang w:val="en-GB"/>
              </w:rPr>
              <w:t>a general public</w:t>
            </w:r>
            <w:proofErr w:type="gramEnd"/>
            <w:r w:rsidR="007121C0">
              <w:rPr>
                <w:rFonts w:asciiTheme="minorHAnsi" w:hAnsiTheme="minorHAnsi" w:cstheme="minorHAnsi"/>
                <w:lang w:val="en-GB"/>
              </w:rPr>
              <w:t xml:space="preserve"> consultation, focus group consultations </w:t>
            </w:r>
            <w:r w:rsidR="00A11C10">
              <w:rPr>
                <w:rFonts w:asciiTheme="minorHAnsi" w:hAnsiTheme="minorHAnsi" w:cstheme="minorHAnsi"/>
                <w:lang w:val="en-GB"/>
              </w:rPr>
              <w:t>and continued meeting</w:t>
            </w:r>
            <w:r w:rsidR="00C32DB0">
              <w:rPr>
                <w:rFonts w:asciiTheme="minorHAnsi" w:hAnsiTheme="minorHAnsi" w:cstheme="minorHAnsi"/>
                <w:lang w:val="en-GB"/>
              </w:rPr>
              <w:t>s</w:t>
            </w:r>
            <w:r w:rsidR="00A11C10">
              <w:rPr>
                <w:rFonts w:asciiTheme="minorHAnsi" w:hAnsiTheme="minorHAnsi" w:cstheme="minorHAnsi"/>
                <w:lang w:val="en-GB"/>
              </w:rPr>
              <w:t xml:space="preserve"> with the Creative Culture Team and further drafting of the Strategy.</w:t>
            </w:r>
            <w:r w:rsidR="00C32DB0">
              <w:rPr>
                <w:rFonts w:asciiTheme="minorHAnsi" w:hAnsiTheme="minorHAnsi" w:cstheme="minorHAnsi"/>
                <w:lang w:val="en-GB"/>
              </w:rPr>
              <w:t xml:space="preserve"> This needs to be completed by the end of November</w:t>
            </w:r>
            <w:r w:rsidR="00565A6E">
              <w:rPr>
                <w:rFonts w:asciiTheme="minorHAnsi" w:hAnsiTheme="minorHAnsi" w:cstheme="minorHAnsi"/>
                <w:lang w:val="en-GB"/>
              </w:rPr>
              <w:t xml:space="preserve"> </w:t>
            </w:r>
            <w:proofErr w:type="gramStart"/>
            <w:r w:rsidR="00565A6E">
              <w:rPr>
                <w:rFonts w:asciiTheme="minorHAnsi" w:hAnsiTheme="minorHAnsi" w:cstheme="minorHAnsi"/>
                <w:lang w:val="en-GB"/>
              </w:rPr>
              <w:t>in order for</w:t>
            </w:r>
            <w:proofErr w:type="gramEnd"/>
            <w:r w:rsidR="00565A6E">
              <w:rPr>
                <w:rFonts w:asciiTheme="minorHAnsi" w:hAnsiTheme="minorHAnsi" w:cstheme="minorHAnsi"/>
                <w:lang w:val="en-GB"/>
              </w:rPr>
              <w:t xml:space="preserve"> the draft to be brought forward to Creative Ireland. </w:t>
            </w:r>
            <w:r w:rsidR="00A11C10">
              <w:rPr>
                <w:rFonts w:asciiTheme="minorHAnsi" w:hAnsiTheme="minorHAnsi" w:cstheme="minorHAnsi"/>
                <w:lang w:val="en-GB"/>
              </w:rPr>
              <w:t xml:space="preserve"> </w:t>
            </w:r>
          </w:p>
          <w:p w14:paraId="31D82860" w14:textId="77777777" w:rsidR="00A11C10" w:rsidRPr="00B81032" w:rsidRDefault="00A11C10" w:rsidP="008F5F0C">
            <w:pPr>
              <w:jc w:val="both"/>
              <w:rPr>
                <w:rFonts w:asciiTheme="minorHAnsi" w:hAnsiTheme="minorHAnsi" w:cstheme="minorHAnsi"/>
                <w:lang w:val="en-GB"/>
              </w:rPr>
            </w:pPr>
          </w:p>
          <w:p w14:paraId="0CF973CD" w14:textId="1C9881F2"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Following the presentation, questions were invited from the members</w:t>
            </w:r>
            <w:r w:rsidR="00610BAF">
              <w:rPr>
                <w:rFonts w:asciiTheme="minorHAnsi" w:hAnsiTheme="minorHAnsi" w:cstheme="minorHAnsi"/>
                <w:lang w:val="en-GB"/>
              </w:rPr>
              <w:t xml:space="preserve"> but Chair Cllr. Alan Edge asked that they be held </w:t>
            </w:r>
            <w:r w:rsidR="007A2A3C">
              <w:rPr>
                <w:rFonts w:asciiTheme="minorHAnsi" w:hAnsiTheme="minorHAnsi" w:cstheme="minorHAnsi"/>
                <w:lang w:val="en-GB"/>
              </w:rPr>
              <w:t xml:space="preserve">until after the next headed item. </w:t>
            </w:r>
          </w:p>
          <w:p w14:paraId="48E5A644" w14:textId="77777777" w:rsidR="00611339" w:rsidRPr="00B81032" w:rsidRDefault="00611339" w:rsidP="008F5F0C">
            <w:pPr>
              <w:jc w:val="both"/>
              <w:rPr>
                <w:rFonts w:asciiTheme="minorHAnsi" w:hAnsiTheme="minorHAnsi" w:cstheme="minorHAnsi"/>
                <w:lang w:val="en-GB"/>
              </w:rPr>
            </w:pPr>
          </w:p>
          <w:p w14:paraId="71199380" w14:textId="6A53D395" w:rsidR="008F5F0C" w:rsidRPr="00B81032" w:rsidRDefault="008F5F0C" w:rsidP="008F5F0C">
            <w:pPr>
              <w:jc w:val="both"/>
              <w:rPr>
                <w:rFonts w:asciiTheme="minorHAnsi" w:hAnsiTheme="minorHAnsi" w:cstheme="minorHAnsi"/>
                <w:lang w:val="en-GB"/>
              </w:rPr>
            </w:pPr>
            <w:r w:rsidRPr="00B81032">
              <w:rPr>
                <w:rFonts w:asciiTheme="minorHAnsi" w:hAnsiTheme="minorHAnsi" w:cstheme="minorHAnsi"/>
                <w:lang w:val="en-GB"/>
              </w:rPr>
              <w:t>Th</w:t>
            </w:r>
            <w:r w:rsidR="00FF2A02" w:rsidRPr="00B81032">
              <w:rPr>
                <w:rFonts w:asciiTheme="minorHAnsi" w:hAnsiTheme="minorHAnsi" w:cstheme="minorHAnsi"/>
                <w:lang w:val="en-GB"/>
              </w:rPr>
              <w:t>e</w:t>
            </w:r>
            <w:r w:rsidRPr="00B81032">
              <w:rPr>
                <w:rFonts w:asciiTheme="minorHAnsi" w:hAnsiTheme="minorHAnsi" w:cstheme="minorHAnsi"/>
                <w:lang w:val="en-GB"/>
              </w:rPr>
              <w:t xml:space="preserve"> </w:t>
            </w:r>
            <w:r w:rsidR="006435BD">
              <w:rPr>
                <w:rFonts w:asciiTheme="minorHAnsi" w:hAnsiTheme="minorHAnsi" w:cstheme="minorHAnsi"/>
                <w:lang w:val="en-GB"/>
              </w:rPr>
              <w:t>Update</w:t>
            </w:r>
            <w:r w:rsidRPr="00B81032">
              <w:rPr>
                <w:rFonts w:asciiTheme="minorHAnsi" w:hAnsiTheme="minorHAnsi" w:cstheme="minorHAnsi"/>
                <w:lang w:val="en-GB"/>
              </w:rPr>
              <w:t xml:space="preserve"> was </w:t>
            </w:r>
            <w:r w:rsidR="00FF2A02" w:rsidRPr="00B81032">
              <w:rPr>
                <w:rFonts w:asciiTheme="minorHAnsi" w:hAnsiTheme="minorHAnsi" w:cstheme="minorHAnsi"/>
                <w:b/>
                <w:bCs/>
              </w:rPr>
              <w:t>N</w:t>
            </w:r>
            <w:r w:rsidR="00761BDC">
              <w:rPr>
                <w:rFonts w:asciiTheme="minorHAnsi" w:hAnsiTheme="minorHAnsi" w:cstheme="minorHAnsi"/>
                <w:b/>
                <w:bCs/>
              </w:rPr>
              <w:t xml:space="preserve">oted. </w:t>
            </w:r>
          </w:p>
          <w:p w14:paraId="66F5CD47" w14:textId="7D104227" w:rsidR="001365AB" w:rsidRPr="00B81032" w:rsidRDefault="001365AB" w:rsidP="001365AB">
            <w:pPr>
              <w:pStyle w:val="ListParagraph"/>
              <w:spacing w:line="288" w:lineRule="auto"/>
              <w:ind w:left="0"/>
              <w:rPr>
                <w:rFonts w:asciiTheme="minorHAnsi" w:hAnsiTheme="minorHAnsi" w:cstheme="minorHAnsi"/>
                <w:color w:val="000000"/>
                <w:lang w:val="en-US" w:eastAsia="en-US"/>
              </w:rPr>
            </w:pPr>
          </w:p>
        </w:tc>
      </w:tr>
      <w:tr w:rsidR="00363F77" w:rsidRPr="00B81032" w14:paraId="00F5D2C2" w14:textId="77777777" w:rsidTr="00363F77">
        <w:tc>
          <w:tcPr>
            <w:tcW w:w="9016" w:type="dxa"/>
          </w:tcPr>
          <w:p w14:paraId="7691DC09" w14:textId="07663F8C" w:rsidR="00363F77" w:rsidRPr="00B81032" w:rsidRDefault="00BC29F3" w:rsidP="00BC29F3">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lastRenderedPageBreak/>
              <w:t xml:space="preserve">Headed </w:t>
            </w:r>
            <w:r w:rsidR="00363F77" w:rsidRPr="00B81032">
              <w:rPr>
                <w:rFonts w:asciiTheme="minorHAnsi" w:hAnsiTheme="minorHAnsi" w:cstheme="minorHAnsi"/>
                <w:b/>
                <w:u w:val="single"/>
              </w:rPr>
              <w:t xml:space="preserve">Item 5: </w:t>
            </w:r>
            <w:r w:rsidR="00D00153">
              <w:rPr>
                <w:rFonts w:asciiTheme="minorHAnsi" w:hAnsiTheme="minorHAnsi" w:cstheme="minorHAnsi"/>
                <w:b/>
                <w:u w:val="single"/>
              </w:rPr>
              <w:t xml:space="preserve">Creative Places </w:t>
            </w:r>
            <w:proofErr w:type="spellStart"/>
            <w:r w:rsidR="00D00153">
              <w:rPr>
                <w:rFonts w:asciiTheme="minorHAnsi" w:hAnsiTheme="minorHAnsi" w:cstheme="minorHAnsi"/>
                <w:b/>
                <w:u w:val="single"/>
              </w:rPr>
              <w:t>MacU</w:t>
            </w:r>
            <w:r w:rsidR="00E354FF">
              <w:rPr>
                <w:rFonts w:asciiTheme="minorHAnsi" w:hAnsiTheme="minorHAnsi" w:cstheme="minorHAnsi"/>
                <w:b/>
                <w:u w:val="single"/>
              </w:rPr>
              <w:t>íllíam</w:t>
            </w:r>
            <w:proofErr w:type="spellEnd"/>
          </w:p>
          <w:p w14:paraId="6E92DE61" w14:textId="0EADE36D" w:rsidR="00BC29F3" w:rsidRDefault="00F1115B" w:rsidP="00BC29F3">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Tony Fegan and Jennifer Webster from Tallaght Community Arts</w:t>
            </w:r>
            <w:r w:rsidR="008F2075">
              <w:rPr>
                <w:rFonts w:asciiTheme="minorHAnsi" w:hAnsiTheme="minorHAnsi" w:cstheme="minorHAnsi"/>
                <w:color w:val="000000"/>
                <w:lang w:val="en-US" w:eastAsia="en-US"/>
              </w:rPr>
              <w:t xml:space="preserve"> presented on </w:t>
            </w:r>
            <w:hyperlink r:id="rId13" w:history="1">
              <w:r w:rsidR="008F2075" w:rsidRPr="00E20717">
                <w:rPr>
                  <w:rStyle w:val="Hyperlink"/>
                  <w:rFonts w:asciiTheme="minorHAnsi" w:hAnsiTheme="minorHAnsi" w:cstheme="minorHAnsi"/>
                  <w:lang w:val="en-US" w:eastAsia="en-US"/>
                </w:rPr>
                <w:t xml:space="preserve">Creative Places </w:t>
              </w:r>
              <w:proofErr w:type="spellStart"/>
              <w:r w:rsidR="008F2075" w:rsidRPr="00E20717">
                <w:rPr>
                  <w:rStyle w:val="Hyperlink"/>
                  <w:rFonts w:asciiTheme="minorHAnsi" w:hAnsiTheme="minorHAnsi" w:cstheme="minorHAnsi"/>
                  <w:lang w:val="en-US" w:eastAsia="en-US"/>
                </w:rPr>
                <w:t>MacU</w:t>
              </w:r>
              <w:r w:rsidR="008F2075" w:rsidRPr="00E20717">
                <w:rPr>
                  <w:rStyle w:val="Hyperlink"/>
                  <w:rFonts w:ascii="Calibri" w:hAnsi="Calibri" w:cs="Calibri"/>
                  <w:lang w:val="en-US" w:eastAsia="en-US"/>
                </w:rPr>
                <w:t>í</w:t>
              </w:r>
              <w:r w:rsidR="008F2075" w:rsidRPr="00E20717">
                <w:rPr>
                  <w:rStyle w:val="Hyperlink"/>
                  <w:rFonts w:asciiTheme="minorHAnsi" w:hAnsiTheme="minorHAnsi" w:cstheme="minorHAnsi"/>
                  <w:lang w:val="en-US" w:eastAsia="en-US"/>
                </w:rPr>
                <w:t>ll</w:t>
              </w:r>
              <w:r w:rsidR="008F2075" w:rsidRPr="00E20717">
                <w:rPr>
                  <w:rStyle w:val="Hyperlink"/>
                  <w:rFonts w:ascii="Calibri" w:hAnsi="Calibri" w:cs="Calibri"/>
                  <w:lang w:val="en-US" w:eastAsia="en-US"/>
                </w:rPr>
                <w:t>í</w:t>
              </w:r>
              <w:r w:rsidR="00D97669" w:rsidRPr="00E20717">
                <w:rPr>
                  <w:rStyle w:val="Hyperlink"/>
                  <w:rFonts w:asciiTheme="minorHAnsi" w:hAnsiTheme="minorHAnsi" w:cstheme="minorHAnsi"/>
                  <w:lang w:val="en-US" w:eastAsia="en-US"/>
                </w:rPr>
                <w:t>am</w:t>
              </w:r>
              <w:proofErr w:type="spellEnd"/>
            </w:hyperlink>
            <w:r w:rsidR="00B00F1A">
              <w:rPr>
                <w:rFonts w:asciiTheme="minorHAnsi" w:hAnsiTheme="minorHAnsi" w:cstheme="minorHAnsi"/>
                <w:color w:val="000000"/>
                <w:lang w:val="en-US" w:eastAsia="en-US"/>
              </w:rPr>
              <w:t xml:space="preserve">, an Arts Council initiative </w:t>
            </w:r>
            <w:r w:rsidR="009E2289">
              <w:rPr>
                <w:rFonts w:asciiTheme="minorHAnsi" w:hAnsiTheme="minorHAnsi" w:cstheme="minorHAnsi"/>
                <w:color w:val="000000"/>
                <w:lang w:val="en-US" w:eastAsia="en-US"/>
              </w:rPr>
              <w:t xml:space="preserve">which received an 18-month research </w:t>
            </w:r>
            <w:r w:rsidR="00CF2A32">
              <w:rPr>
                <w:rFonts w:asciiTheme="minorHAnsi" w:hAnsiTheme="minorHAnsi" w:cstheme="minorHAnsi"/>
                <w:color w:val="000000"/>
                <w:lang w:val="en-US" w:eastAsia="en-US"/>
              </w:rPr>
              <w:t xml:space="preserve">funding award to build a local arts </w:t>
            </w:r>
            <w:proofErr w:type="spellStart"/>
            <w:r w:rsidR="00CF2A32">
              <w:rPr>
                <w:rFonts w:asciiTheme="minorHAnsi" w:hAnsiTheme="minorHAnsi" w:cstheme="minorHAnsi"/>
                <w:color w:val="000000"/>
                <w:lang w:val="en-US" w:eastAsia="en-US"/>
              </w:rPr>
              <w:t>programme</w:t>
            </w:r>
            <w:proofErr w:type="spellEnd"/>
            <w:r w:rsidR="00CF2A32">
              <w:rPr>
                <w:rFonts w:asciiTheme="minorHAnsi" w:hAnsiTheme="minorHAnsi" w:cstheme="minorHAnsi"/>
                <w:color w:val="000000"/>
                <w:lang w:val="en-US" w:eastAsia="en-US"/>
              </w:rPr>
              <w:t xml:space="preserve"> to benefit those living in the estate. </w:t>
            </w:r>
          </w:p>
          <w:p w14:paraId="23D2D12F" w14:textId="77777777" w:rsidR="004D7E65" w:rsidRDefault="00095EB3" w:rsidP="00BC29F3">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Funding of €40k was awarded in July 2021 and work began in September 2021. </w:t>
            </w:r>
            <w:r w:rsidR="008130C1">
              <w:rPr>
                <w:rFonts w:asciiTheme="minorHAnsi" w:hAnsiTheme="minorHAnsi" w:cstheme="minorHAnsi"/>
                <w:color w:val="000000"/>
                <w:lang w:val="en-US" w:eastAsia="en-US"/>
              </w:rPr>
              <w:t>Mr. Fegan and Ms. Webster presented a</w:t>
            </w:r>
            <w:r w:rsidR="00E70DF1">
              <w:rPr>
                <w:rFonts w:asciiTheme="minorHAnsi" w:hAnsiTheme="minorHAnsi" w:cstheme="minorHAnsi"/>
                <w:color w:val="000000"/>
                <w:lang w:val="en-US" w:eastAsia="en-US"/>
              </w:rPr>
              <w:t>n overview of work carried out to date</w:t>
            </w:r>
            <w:r w:rsidR="00DF38E4">
              <w:rPr>
                <w:rFonts w:asciiTheme="minorHAnsi" w:hAnsiTheme="minorHAnsi" w:cstheme="minorHAnsi"/>
                <w:color w:val="000000"/>
                <w:lang w:val="en-US" w:eastAsia="en-US"/>
              </w:rPr>
              <w:t xml:space="preserve">, of the connection established with residents and of a number of challenges encountered during the delivery of </w:t>
            </w:r>
            <w:r w:rsidR="00A33C8D">
              <w:rPr>
                <w:rFonts w:asciiTheme="minorHAnsi" w:hAnsiTheme="minorHAnsi" w:cstheme="minorHAnsi"/>
                <w:color w:val="000000"/>
                <w:lang w:val="en-US" w:eastAsia="en-US"/>
              </w:rPr>
              <w:t xml:space="preserve">the </w:t>
            </w:r>
            <w:proofErr w:type="spellStart"/>
            <w:r w:rsidR="00A33C8D">
              <w:rPr>
                <w:rFonts w:asciiTheme="minorHAnsi" w:hAnsiTheme="minorHAnsi" w:cstheme="minorHAnsi"/>
                <w:color w:val="000000"/>
                <w:lang w:val="en-US" w:eastAsia="en-US"/>
              </w:rPr>
              <w:t>programme</w:t>
            </w:r>
            <w:proofErr w:type="spellEnd"/>
            <w:r w:rsidR="00A33C8D">
              <w:rPr>
                <w:rFonts w:asciiTheme="minorHAnsi" w:hAnsiTheme="minorHAnsi" w:cstheme="minorHAnsi"/>
                <w:color w:val="000000"/>
                <w:lang w:val="en-US" w:eastAsia="en-US"/>
              </w:rPr>
              <w:t xml:space="preserve">, including the lack of a dedicated physical space for larger groups, </w:t>
            </w:r>
            <w:r w:rsidR="00E44BB1">
              <w:rPr>
                <w:rFonts w:asciiTheme="minorHAnsi" w:hAnsiTheme="minorHAnsi" w:cstheme="minorHAnsi"/>
                <w:color w:val="000000"/>
                <w:lang w:val="en-US" w:eastAsia="en-US"/>
              </w:rPr>
              <w:t xml:space="preserve">the continuing impact of Covid-19, those social issues experienced by </w:t>
            </w:r>
            <w:r w:rsidR="00AA0536">
              <w:rPr>
                <w:rFonts w:asciiTheme="minorHAnsi" w:hAnsiTheme="minorHAnsi" w:cstheme="minorHAnsi"/>
                <w:color w:val="000000"/>
                <w:lang w:val="en-US" w:eastAsia="en-US"/>
              </w:rPr>
              <w:t>participants which have made it difficult to connect with all communities within the estate</w:t>
            </w:r>
            <w:r w:rsidR="00BE2BC8">
              <w:rPr>
                <w:rFonts w:asciiTheme="minorHAnsi" w:hAnsiTheme="minorHAnsi" w:cstheme="minorHAnsi"/>
                <w:color w:val="000000"/>
                <w:lang w:val="en-US" w:eastAsia="en-US"/>
              </w:rPr>
              <w:t xml:space="preserve">, and the responsiveness of young people while adults have been less engaged. </w:t>
            </w:r>
          </w:p>
          <w:p w14:paraId="63FE1E04" w14:textId="42DBCBD2" w:rsidR="00095EB3" w:rsidRDefault="004D7E65" w:rsidP="00BC29F3">
            <w:pPr>
              <w:pStyle w:val="NormalWeb"/>
              <w:spacing w:line="252" w:lineRule="auto"/>
              <w:rPr>
                <w:rFonts w:asciiTheme="minorHAnsi" w:hAnsiTheme="minorHAnsi" w:cstheme="minorHAnsi"/>
                <w:color w:val="000000"/>
                <w:lang w:val="en-US" w:eastAsia="en-US"/>
              </w:rPr>
            </w:pPr>
            <w:proofErr w:type="gramStart"/>
            <w:r>
              <w:rPr>
                <w:rFonts w:asciiTheme="minorHAnsi" w:hAnsiTheme="minorHAnsi" w:cstheme="minorHAnsi"/>
                <w:color w:val="000000"/>
                <w:lang w:val="en-US" w:eastAsia="en-US"/>
              </w:rPr>
              <w:t>A number of</w:t>
            </w:r>
            <w:proofErr w:type="gramEnd"/>
            <w:r>
              <w:rPr>
                <w:rFonts w:asciiTheme="minorHAnsi" w:hAnsiTheme="minorHAnsi" w:cstheme="minorHAnsi"/>
                <w:color w:val="000000"/>
                <w:lang w:val="en-US" w:eastAsia="en-US"/>
              </w:rPr>
              <w:t xml:space="preserve"> further activities are planned for the 6 months remaining </w:t>
            </w:r>
            <w:r w:rsidR="00884E3A">
              <w:rPr>
                <w:rFonts w:asciiTheme="minorHAnsi" w:hAnsiTheme="minorHAnsi" w:cstheme="minorHAnsi"/>
                <w:color w:val="000000"/>
                <w:lang w:val="en-US" w:eastAsia="en-US"/>
              </w:rPr>
              <w:t xml:space="preserve">in the research project timeline. </w:t>
            </w:r>
          </w:p>
          <w:p w14:paraId="0527013F" w14:textId="46F285A1" w:rsidR="00884E3A" w:rsidRDefault="00884E3A" w:rsidP="00BC29F3">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Chair Cllr. Alan Edge thanked both Tony and Jennifer</w:t>
            </w:r>
            <w:r w:rsidR="005F454F">
              <w:rPr>
                <w:rFonts w:asciiTheme="minorHAnsi" w:hAnsiTheme="minorHAnsi" w:cstheme="minorHAnsi"/>
                <w:color w:val="000000"/>
                <w:lang w:val="en-US" w:eastAsia="en-US"/>
              </w:rPr>
              <w:t xml:space="preserve">. </w:t>
            </w:r>
          </w:p>
          <w:p w14:paraId="60FD4F72" w14:textId="31E70815" w:rsidR="00BF4982" w:rsidRDefault="00BF4982" w:rsidP="00BC29F3">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The report was </w:t>
            </w:r>
            <w:r w:rsidRPr="00E21E6C">
              <w:rPr>
                <w:rFonts w:asciiTheme="minorHAnsi" w:hAnsiTheme="minorHAnsi" w:cstheme="minorHAnsi"/>
                <w:b/>
                <w:bCs/>
                <w:color w:val="000000"/>
                <w:lang w:val="en-US" w:eastAsia="en-US"/>
              </w:rPr>
              <w:t>Noted</w:t>
            </w:r>
            <w:r>
              <w:rPr>
                <w:rFonts w:asciiTheme="minorHAnsi" w:hAnsiTheme="minorHAnsi" w:cstheme="minorHAnsi"/>
                <w:color w:val="000000"/>
                <w:lang w:val="en-US" w:eastAsia="en-US"/>
              </w:rPr>
              <w:t xml:space="preserve">. </w:t>
            </w:r>
          </w:p>
          <w:p w14:paraId="60616A15" w14:textId="336BEF14" w:rsidR="00B101C7" w:rsidRDefault="00B101C7" w:rsidP="00BC29F3">
            <w:pPr>
              <w:pStyle w:val="NormalWeb"/>
              <w:spacing w:line="252" w:lineRule="auto"/>
              <w:rPr>
                <w:rFonts w:asciiTheme="minorHAnsi" w:hAnsiTheme="minorHAnsi" w:cstheme="minorHAnsi"/>
                <w:color w:val="000000"/>
                <w:lang w:val="en-US" w:eastAsia="en-US"/>
              </w:rPr>
            </w:pPr>
            <w:r>
              <w:rPr>
                <w:rFonts w:asciiTheme="minorHAnsi" w:hAnsiTheme="minorHAnsi" w:cstheme="minorHAnsi"/>
                <w:color w:val="000000"/>
                <w:lang w:val="en-US" w:eastAsia="en-US"/>
              </w:rPr>
              <w:t>Followi</w:t>
            </w:r>
            <w:r w:rsidR="00E21E6C">
              <w:rPr>
                <w:rFonts w:asciiTheme="minorHAnsi" w:hAnsiTheme="minorHAnsi" w:cstheme="minorHAnsi"/>
                <w:color w:val="000000"/>
                <w:lang w:val="en-US" w:eastAsia="en-US"/>
              </w:rPr>
              <w:t xml:space="preserve">ng the conclusion of Headed Item 5, Chair Cllr. Alan Edge informed the members that the meeting was no longer quorate, </w:t>
            </w:r>
            <w:r w:rsidR="00976918">
              <w:rPr>
                <w:rFonts w:asciiTheme="minorHAnsi" w:hAnsiTheme="minorHAnsi" w:cstheme="minorHAnsi"/>
                <w:color w:val="000000"/>
                <w:lang w:val="en-US" w:eastAsia="en-US"/>
              </w:rPr>
              <w:t xml:space="preserve">and that questions arising from Items 4 and 5 would be addressed to the relevant parties directly. </w:t>
            </w:r>
          </w:p>
          <w:p w14:paraId="78B2DDD9" w14:textId="15278274" w:rsidR="00EC1AA0" w:rsidRPr="00B81032" w:rsidRDefault="00EC1AA0" w:rsidP="00BC4375">
            <w:pPr>
              <w:pStyle w:val="NormalWeb"/>
              <w:spacing w:line="252" w:lineRule="auto"/>
              <w:rPr>
                <w:rFonts w:asciiTheme="minorHAnsi" w:hAnsiTheme="minorHAnsi" w:cstheme="minorHAnsi"/>
                <w:b/>
                <w:bCs/>
                <w:u w:val="single"/>
                <w:lang w:val="en-US" w:eastAsia="en-US"/>
              </w:rPr>
            </w:pPr>
          </w:p>
        </w:tc>
      </w:tr>
      <w:tr w:rsidR="00EC1AA0" w:rsidRPr="00B81032" w14:paraId="44DEFD7E" w14:textId="77777777" w:rsidTr="00363F77">
        <w:tc>
          <w:tcPr>
            <w:tcW w:w="9016" w:type="dxa"/>
          </w:tcPr>
          <w:p w14:paraId="2242242D" w14:textId="55A889E2" w:rsidR="00EC1AA0" w:rsidRPr="00B81032" w:rsidRDefault="00EC1AA0" w:rsidP="00EC1AA0">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Headed Item 6: </w:t>
            </w:r>
            <w:r w:rsidR="0042400E">
              <w:rPr>
                <w:rFonts w:asciiTheme="minorHAnsi" w:hAnsiTheme="minorHAnsi" w:cstheme="minorHAnsi"/>
                <w:b/>
                <w:u w:val="single"/>
              </w:rPr>
              <w:t>Action Items</w:t>
            </w:r>
          </w:p>
          <w:p w14:paraId="7F18CB70" w14:textId="77777777" w:rsidR="005D556F" w:rsidRDefault="005D556F" w:rsidP="00EC1AA0">
            <w:pPr>
              <w:pStyle w:val="ListParagraph"/>
              <w:spacing w:line="288" w:lineRule="auto"/>
              <w:ind w:left="0"/>
              <w:rPr>
                <w:rFonts w:asciiTheme="minorHAnsi" w:hAnsiTheme="minorHAnsi" w:cstheme="minorHAnsi"/>
                <w:color w:val="000000"/>
                <w:lang w:val="en-US" w:eastAsia="en-US"/>
              </w:rPr>
            </w:pPr>
          </w:p>
          <w:p w14:paraId="6E973543" w14:textId="583EDFB3" w:rsidR="001365AB" w:rsidRPr="00B81032" w:rsidRDefault="00A777E5" w:rsidP="00EC1AA0">
            <w:pPr>
              <w:pStyle w:val="ListParagraph"/>
              <w:spacing w:line="288" w:lineRule="auto"/>
              <w:ind w:left="0"/>
              <w:rPr>
                <w:rFonts w:asciiTheme="minorHAnsi" w:hAnsiTheme="minorHAnsi" w:cstheme="minorHAnsi"/>
                <w:color w:val="000000"/>
                <w:lang w:val="en-US" w:eastAsia="en-US"/>
              </w:rPr>
            </w:pPr>
            <w:r>
              <w:rPr>
                <w:rFonts w:asciiTheme="minorHAnsi" w:hAnsiTheme="minorHAnsi" w:cstheme="minorHAnsi"/>
                <w:color w:val="000000"/>
                <w:lang w:val="en-US" w:eastAsia="en-US"/>
              </w:rPr>
              <w:t xml:space="preserve">No Action Items were recorded. </w:t>
            </w:r>
          </w:p>
          <w:p w14:paraId="54D955DF" w14:textId="34C1255F" w:rsidR="0042400E" w:rsidRDefault="0042400E" w:rsidP="0042400E">
            <w:pPr>
              <w:pStyle w:val="size-181"/>
              <w:spacing w:before="300" w:beforeAutospacing="0" w:after="0" w:afterAutospacing="0" w:line="390" w:lineRule="exact"/>
              <w:rPr>
                <w:rFonts w:asciiTheme="minorHAnsi" w:hAnsiTheme="minorHAnsi" w:cstheme="minorHAnsi"/>
                <w:b/>
                <w:u w:val="single"/>
              </w:rPr>
            </w:pPr>
            <w:r w:rsidRPr="00B81032">
              <w:rPr>
                <w:rFonts w:asciiTheme="minorHAnsi" w:hAnsiTheme="minorHAnsi" w:cstheme="minorHAnsi"/>
                <w:b/>
                <w:u w:val="single"/>
              </w:rPr>
              <w:t xml:space="preserve">Headed Item </w:t>
            </w:r>
            <w:r>
              <w:rPr>
                <w:rFonts w:asciiTheme="minorHAnsi" w:hAnsiTheme="minorHAnsi" w:cstheme="minorHAnsi"/>
                <w:b/>
                <w:u w:val="single"/>
              </w:rPr>
              <w:t>7</w:t>
            </w:r>
            <w:r w:rsidRPr="00B81032">
              <w:rPr>
                <w:rFonts w:asciiTheme="minorHAnsi" w:hAnsiTheme="minorHAnsi" w:cstheme="minorHAnsi"/>
                <w:b/>
                <w:u w:val="single"/>
              </w:rPr>
              <w:t xml:space="preserve">: </w:t>
            </w:r>
            <w:r>
              <w:rPr>
                <w:rFonts w:asciiTheme="minorHAnsi" w:hAnsiTheme="minorHAnsi" w:cstheme="minorHAnsi"/>
                <w:b/>
                <w:u w:val="single"/>
              </w:rPr>
              <w:t>Any Other Business</w:t>
            </w:r>
          </w:p>
          <w:p w14:paraId="70C38074" w14:textId="4620EDCA" w:rsidR="005D556F" w:rsidRPr="005D556F" w:rsidRDefault="005D556F" w:rsidP="0042400E">
            <w:pPr>
              <w:pStyle w:val="size-181"/>
              <w:spacing w:before="300" w:beforeAutospacing="0" w:after="0" w:afterAutospacing="0" w:line="390" w:lineRule="exact"/>
              <w:rPr>
                <w:rFonts w:asciiTheme="minorHAnsi" w:hAnsiTheme="minorHAnsi" w:cstheme="minorHAnsi"/>
                <w:bCs/>
                <w:sz w:val="24"/>
                <w:szCs w:val="24"/>
              </w:rPr>
            </w:pPr>
            <w:r>
              <w:rPr>
                <w:rFonts w:asciiTheme="minorHAnsi" w:hAnsiTheme="minorHAnsi" w:cstheme="minorHAnsi"/>
                <w:bCs/>
                <w:sz w:val="24"/>
                <w:szCs w:val="24"/>
              </w:rPr>
              <w:lastRenderedPageBreak/>
              <w:t xml:space="preserve">No other business was </w:t>
            </w:r>
            <w:r w:rsidR="00BC4375">
              <w:rPr>
                <w:rFonts w:asciiTheme="minorHAnsi" w:hAnsiTheme="minorHAnsi" w:cstheme="minorHAnsi"/>
                <w:bCs/>
                <w:sz w:val="24"/>
                <w:szCs w:val="24"/>
              </w:rPr>
              <w:t xml:space="preserve">noted. </w:t>
            </w:r>
          </w:p>
          <w:p w14:paraId="5CEB2B0A" w14:textId="799D0EC8" w:rsidR="00EC1AA0" w:rsidRPr="00B81032" w:rsidRDefault="00EC1AA0" w:rsidP="00EC1AA0">
            <w:pPr>
              <w:pStyle w:val="size-181"/>
              <w:spacing w:before="300" w:beforeAutospacing="0" w:after="0" w:afterAutospacing="0" w:line="390" w:lineRule="exact"/>
              <w:rPr>
                <w:rFonts w:asciiTheme="minorHAnsi" w:hAnsiTheme="minorHAnsi" w:cstheme="minorHAnsi"/>
                <w:b/>
                <w:sz w:val="24"/>
                <w:szCs w:val="24"/>
                <w:u w:val="single"/>
              </w:rPr>
            </w:pPr>
            <w:r w:rsidRPr="00B81032">
              <w:rPr>
                <w:rFonts w:asciiTheme="minorHAnsi" w:hAnsiTheme="minorHAnsi" w:cstheme="minorHAnsi"/>
                <w:b/>
                <w:bCs/>
                <w:sz w:val="24"/>
                <w:szCs w:val="24"/>
              </w:rPr>
              <w:t xml:space="preserve">The meeting concluded at </w:t>
            </w:r>
            <w:r w:rsidR="00F41BA6" w:rsidRPr="00B81032">
              <w:rPr>
                <w:rFonts w:asciiTheme="minorHAnsi" w:hAnsiTheme="minorHAnsi" w:cstheme="minorHAnsi"/>
                <w:b/>
                <w:bCs/>
                <w:sz w:val="24"/>
                <w:szCs w:val="24"/>
              </w:rPr>
              <w:t>18</w:t>
            </w:r>
            <w:r w:rsidRPr="00B81032">
              <w:rPr>
                <w:rFonts w:asciiTheme="minorHAnsi" w:hAnsiTheme="minorHAnsi" w:cstheme="minorHAnsi"/>
                <w:b/>
                <w:bCs/>
                <w:sz w:val="24"/>
                <w:szCs w:val="24"/>
              </w:rPr>
              <w:t>:</w:t>
            </w:r>
            <w:r w:rsidR="00BC4375">
              <w:rPr>
                <w:rFonts w:asciiTheme="minorHAnsi" w:hAnsiTheme="minorHAnsi" w:cstheme="minorHAnsi"/>
                <w:b/>
                <w:bCs/>
                <w:sz w:val="24"/>
                <w:szCs w:val="24"/>
              </w:rPr>
              <w:t>44</w:t>
            </w:r>
            <w:r w:rsidRPr="00B81032">
              <w:rPr>
                <w:rFonts w:asciiTheme="minorHAnsi" w:hAnsiTheme="minorHAnsi" w:cstheme="minorHAnsi"/>
                <w:b/>
                <w:bCs/>
                <w:sz w:val="24"/>
                <w:szCs w:val="24"/>
              </w:rPr>
              <w:t>.</w:t>
            </w:r>
          </w:p>
        </w:tc>
      </w:tr>
    </w:tbl>
    <w:p w14:paraId="56750813" w14:textId="77777777" w:rsidR="00991007" w:rsidRPr="00B81032" w:rsidRDefault="00991007" w:rsidP="00363F77">
      <w:pPr>
        <w:rPr>
          <w:rFonts w:asciiTheme="minorHAnsi" w:hAnsiTheme="minorHAnsi" w:cstheme="minorHAnsi"/>
        </w:rPr>
      </w:pPr>
    </w:p>
    <w:sectPr w:rsidR="00991007" w:rsidRPr="00B810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C9B7" w14:textId="77777777" w:rsidR="00170AD3" w:rsidRDefault="00170AD3" w:rsidP="000E71EE">
      <w:r>
        <w:separator/>
      </w:r>
    </w:p>
  </w:endnote>
  <w:endnote w:type="continuationSeparator" w:id="0">
    <w:p w14:paraId="13E4C727" w14:textId="77777777" w:rsidR="00170AD3" w:rsidRDefault="00170AD3"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E94B" w14:textId="77777777" w:rsidR="00170AD3" w:rsidRDefault="00170AD3" w:rsidP="000E71EE">
      <w:r>
        <w:separator/>
      </w:r>
    </w:p>
  </w:footnote>
  <w:footnote w:type="continuationSeparator" w:id="0">
    <w:p w14:paraId="70D90B75" w14:textId="77777777" w:rsidR="00170AD3" w:rsidRDefault="00170AD3"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889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4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AAE"/>
    <w:rsid w:val="00095EB3"/>
    <w:rsid w:val="000B6AF6"/>
    <w:rsid w:val="000D5C97"/>
    <w:rsid w:val="000D6440"/>
    <w:rsid w:val="000E203B"/>
    <w:rsid w:val="000E71EE"/>
    <w:rsid w:val="000F2EDD"/>
    <w:rsid w:val="001266C3"/>
    <w:rsid w:val="001365AB"/>
    <w:rsid w:val="00170AD3"/>
    <w:rsid w:val="001A2C9C"/>
    <w:rsid w:val="001C2FB3"/>
    <w:rsid w:val="001E318B"/>
    <w:rsid w:val="00201130"/>
    <w:rsid w:val="0020513C"/>
    <w:rsid w:val="00212727"/>
    <w:rsid w:val="00223CBB"/>
    <w:rsid w:val="00234D86"/>
    <w:rsid w:val="00237D80"/>
    <w:rsid w:val="00246071"/>
    <w:rsid w:val="00267D6A"/>
    <w:rsid w:val="00267F4D"/>
    <w:rsid w:val="00284F5C"/>
    <w:rsid w:val="002930CF"/>
    <w:rsid w:val="00294589"/>
    <w:rsid w:val="002A16C4"/>
    <w:rsid w:val="002B0960"/>
    <w:rsid w:val="002C1D67"/>
    <w:rsid w:val="002C7746"/>
    <w:rsid w:val="002D05E7"/>
    <w:rsid w:val="002D3827"/>
    <w:rsid w:val="003065D8"/>
    <w:rsid w:val="0031433F"/>
    <w:rsid w:val="00317E08"/>
    <w:rsid w:val="00325595"/>
    <w:rsid w:val="00333C04"/>
    <w:rsid w:val="0034242A"/>
    <w:rsid w:val="003462CA"/>
    <w:rsid w:val="00363F77"/>
    <w:rsid w:val="00376319"/>
    <w:rsid w:val="003960B9"/>
    <w:rsid w:val="003B11D3"/>
    <w:rsid w:val="004049A5"/>
    <w:rsid w:val="00417B89"/>
    <w:rsid w:val="00422FF4"/>
    <w:rsid w:val="0042400E"/>
    <w:rsid w:val="0045061D"/>
    <w:rsid w:val="00455C0F"/>
    <w:rsid w:val="00460DC0"/>
    <w:rsid w:val="00472449"/>
    <w:rsid w:val="004A098B"/>
    <w:rsid w:val="004A374C"/>
    <w:rsid w:val="004C5693"/>
    <w:rsid w:val="004D06FF"/>
    <w:rsid w:val="004D1920"/>
    <w:rsid w:val="004D7E65"/>
    <w:rsid w:val="004E1CBF"/>
    <w:rsid w:val="004E3C8E"/>
    <w:rsid w:val="00513752"/>
    <w:rsid w:val="00522AF6"/>
    <w:rsid w:val="00531C05"/>
    <w:rsid w:val="005577C8"/>
    <w:rsid w:val="00565A6E"/>
    <w:rsid w:val="005776ED"/>
    <w:rsid w:val="00594925"/>
    <w:rsid w:val="005D05C2"/>
    <w:rsid w:val="005D556F"/>
    <w:rsid w:val="005F454F"/>
    <w:rsid w:val="006000C1"/>
    <w:rsid w:val="00605B00"/>
    <w:rsid w:val="00610BAF"/>
    <w:rsid w:val="00611339"/>
    <w:rsid w:val="00642A9E"/>
    <w:rsid w:val="006435BD"/>
    <w:rsid w:val="00644430"/>
    <w:rsid w:val="0066001B"/>
    <w:rsid w:val="00696AC5"/>
    <w:rsid w:val="006B5511"/>
    <w:rsid w:val="006B5AFB"/>
    <w:rsid w:val="006B603D"/>
    <w:rsid w:val="006C5199"/>
    <w:rsid w:val="006D47A5"/>
    <w:rsid w:val="006F4FA3"/>
    <w:rsid w:val="007106F2"/>
    <w:rsid w:val="00711B79"/>
    <w:rsid w:val="007121C0"/>
    <w:rsid w:val="007171D3"/>
    <w:rsid w:val="00755190"/>
    <w:rsid w:val="00761BDC"/>
    <w:rsid w:val="00793A02"/>
    <w:rsid w:val="007A2A3C"/>
    <w:rsid w:val="007A3B84"/>
    <w:rsid w:val="007B0975"/>
    <w:rsid w:val="007C6A3F"/>
    <w:rsid w:val="007D68F5"/>
    <w:rsid w:val="007E4366"/>
    <w:rsid w:val="007F7025"/>
    <w:rsid w:val="008130C1"/>
    <w:rsid w:val="008234A6"/>
    <w:rsid w:val="008475C8"/>
    <w:rsid w:val="00867356"/>
    <w:rsid w:val="00867688"/>
    <w:rsid w:val="00884E3A"/>
    <w:rsid w:val="008A5C06"/>
    <w:rsid w:val="008C5207"/>
    <w:rsid w:val="008F2075"/>
    <w:rsid w:val="008F5F0C"/>
    <w:rsid w:val="00903E66"/>
    <w:rsid w:val="00920F42"/>
    <w:rsid w:val="00922F9E"/>
    <w:rsid w:val="00940D4E"/>
    <w:rsid w:val="00943A45"/>
    <w:rsid w:val="00951DDC"/>
    <w:rsid w:val="0097372A"/>
    <w:rsid w:val="00976918"/>
    <w:rsid w:val="00991007"/>
    <w:rsid w:val="009B19AB"/>
    <w:rsid w:val="009C3275"/>
    <w:rsid w:val="009E2289"/>
    <w:rsid w:val="00A05B87"/>
    <w:rsid w:val="00A11C10"/>
    <w:rsid w:val="00A33C8D"/>
    <w:rsid w:val="00A55F13"/>
    <w:rsid w:val="00A64EB9"/>
    <w:rsid w:val="00A77541"/>
    <w:rsid w:val="00A777E5"/>
    <w:rsid w:val="00AA0536"/>
    <w:rsid w:val="00AC4C57"/>
    <w:rsid w:val="00B00F1A"/>
    <w:rsid w:val="00B101C7"/>
    <w:rsid w:val="00B34F03"/>
    <w:rsid w:val="00B45F93"/>
    <w:rsid w:val="00B677E1"/>
    <w:rsid w:val="00B7729D"/>
    <w:rsid w:val="00B81032"/>
    <w:rsid w:val="00B852D2"/>
    <w:rsid w:val="00BA0816"/>
    <w:rsid w:val="00BC29F3"/>
    <w:rsid w:val="00BC4375"/>
    <w:rsid w:val="00BE12EB"/>
    <w:rsid w:val="00BE2BC8"/>
    <w:rsid w:val="00BE7917"/>
    <w:rsid w:val="00BF4982"/>
    <w:rsid w:val="00C03A77"/>
    <w:rsid w:val="00C23731"/>
    <w:rsid w:val="00C32DB0"/>
    <w:rsid w:val="00C35700"/>
    <w:rsid w:val="00C41E45"/>
    <w:rsid w:val="00C544FA"/>
    <w:rsid w:val="00C769BA"/>
    <w:rsid w:val="00C81D51"/>
    <w:rsid w:val="00CD3DC4"/>
    <w:rsid w:val="00CF1FE9"/>
    <w:rsid w:val="00CF2A32"/>
    <w:rsid w:val="00CF407A"/>
    <w:rsid w:val="00D00153"/>
    <w:rsid w:val="00D06A76"/>
    <w:rsid w:val="00D16005"/>
    <w:rsid w:val="00D2328B"/>
    <w:rsid w:val="00D34AE4"/>
    <w:rsid w:val="00D4258B"/>
    <w:rsid w:val="00D4559C"/>
    <w:rsid w:val="00D606A9"/>
    <w:rsid w:val="00D97669"/>
    <w:rsid w:val="00DD04E2"/>
    <w:rsid w:val="00DE11EB"/>
    <w:rsid w:val="00DE41D1"/>
    <w:rsid w:val="00DF38E4"/>
    <w:rsid w:val="00E11498"/>
    <w:rsid w:val="00E20717"/>
    <w:rsid w:val="00E21E6C"/>
    <w:rsid w:val="00E30131"/>
    <w:rsid w:val="00E354FF"/>
    <w:rsid w:val="00E44BB1"/>
    <w:rsid w:val="00E465D3"/>
    <w:rsid w:val="00E70DF1"/>
    <w:rsid w:val="00E802E3"/>
    <w:rsid w:val="00E865A3"/>
    <w:rsid w:val="00EB5493"/>
    <w:rsid w:val="00EC178C"/>
    <w:rsid w:val="00EC1AA0"/>
    <w:rsid w:val="00EF5BF4"/>
    <w:rsid w:val="00F06A45"/>
    <w:rsid w:val="00F104AA"/>
    <w:rsid w:val="00F1115B"/>
    <w:rsid w:val="00F15B97"/>
    <w:rsid w:val="00F22107"/>
    <w:rsid w:val="00F25BE6"/>
    <w:rsid w:val="00F41BA6"/>
    <w:rsid w:val="00F53E13"/>
    <w:rsid w:val="00F66B93"/>
    <w:rsid w:val="00F80681"/>
    <w:rsid w:val="00FA6E5E"/>
    <w:rsid w:val="00FB1345"/>
    <w:rsid w:val="00FC7F6A"/>
    <w:rsid w:val="00FF2A02"/>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 w:type="table" w:styleId="TableGrid">
    <w:name w:val="Table Grid"/>
    <w:basedOn w:val="TableNormal"/>
    <w:uiPriority w:val="39"/>
    <w:rsid w:val="0036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byitem.aspx?itemid=76048" TargetMode="External"/><Relationship Id="rId13" Type="http://schemas.openxmlformats.org/officeDocument/2006/relationships/hyperlink" Target="http://intranet/cmas/documentsbyitem.aspx?itemid=76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ranet/cmas/documentsbyitem.aspx?itemid=760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byitem.aspx?itemid=760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ranet/cmas/documentsbyitem.aspx?itemid=76050" TargetMode="External"/><Relationship Id="rId4" Type="http://schemas.openxmlformats.org/officeDocument/2006/relationships/settings" Target="settings.xml"/><Relationship Id="rId9" Type="http://schemas.openxmlformats.org/officeDocument/2006/relationships/hyperlink" Target="http://intranet/cmas/documentsbyitem.aspx?itemid=760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0CF5-1527-421A-A43B-5B316D8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32</cp:revision>
  <cp:lastPrinted>2022-02-01T17:34:00Z</cp:lastPrinted>
  <dcterms:created xsi:type="dcterms:W3CDTF">2022-09-22T15:34:00Z</dcterms:created>
  <dcterms:modified xsi:type="dcterms:W3CDTF">2022-10-01T13:41:00Z</dcterms:modified>
</cp:coreProperties>
</file>