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06E3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6F2825B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F49D290" wp14:editId="7E1FCFD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522A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68CC0520" w14:textId="5493A375" w:rsidR="006A0C85" w:rsidRDefault="008C6D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7948F1">
        <w:rPr>
          <w:rFonts w:ascii="Verdana" w:hAnsi="Verdana"/>
          <w:color w:val="000000"/>
        </w:rPr>
        <w:t>7</w:t>
      </w:r>
      <w:r w:rsidR="006A0C85">
        <w:rPr>
          <w:rFonts w:ascii="Verdana" w:hAnsi="Verdana"/>
          <w:color w:val="000000"/>
        </w:rPr>
        <w:t>, 20</w:t>
      </w:r>
      <w:r w:rsidR="00EC6F65">
        <w:rPr>
          <w:rFonts w:ascii="Verdana" w:hAnsi="Verdana"/>
          <w:color w:val="000000"/>
        </w:rPr>
        <w:t>2</w:t>
      </w:r>
      <w:r w:rsidR="007948F1">
        <w:rPr>
          <w:rFonts w:ascii="Verdana" w:hAnsi="Verdana"/>
          <w:color w:val="000000"/>
        </w:rPr>
        <w:t>2</w:t>
      </w:r>
    </w:p>
    <w:p w14:paraId="75ED7DC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d</w:t>
      </w:r>
      <w:r w:rsidR="003426DF">
        <w:rPr>
          <w:rFonts w:ascii="Verdana" w:hAnsi="Verdana"/>
          <w:color w:val="000000"/>
        </w:rPr>
        <w:t>)</w:t>
      </w:r>
    </w:p>
    <w:p w14:paraId="3300383B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A79F49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3A937CC" w14:textId="7FBA4B0E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4A71D4">
        <w:rPr>
          <w:rStyle w:val="Strong"/>
          <w:rFonts w:ascii="Verdana" w:hAnsi="Verdana"/>
          <w:u w:val="single"/>
        </w:rPr>
        <w:t>2</w:t>
      </w:r>
      <w:r w:rsidR="007948F1">
        <w:rPr>
          <w:rStyle w:val="Strong"/>
          <w:rFonts w:ascii="Verdana" w:hAnsi="Verdana"/>
          <w:u w:val="single"/>
        </w:rPr>
        <w:t>3</w:t>
      </w:r>
    </w:p>
    <w:p w14:paraId="2DCE5903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039A201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1E08D901" w14:textId="77777777" w:rsidR="006A0C85" w:rsidRDefault="006519F1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d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Approval of Transfer to Reserves of the sums provided for various capital purposes</w:t>
      </w:r>
    </w:p>
    <w:p w14:paraId="5479D0A1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045A573" w14:textId="098B72E1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6519F1">
        <w:rPr>
          <w:rFonts w:ascii="Verdana" w:hAnsi="Verdana"/>
          <w:sz w:val="24"/>
          <w:szCs w:val="24"/>
        </w:rPr>
        <w:t>the County Council approves of the transfers to reserves of the sums provided for various capital purposes in the Annual Budget 20</w:t>
      </w:r>
      <w:r w:rsidR="004A71D4">
        <w:rPr>
          <w:rFonts w:ascii="Verdana" w:hAnsi="Verdana"/>
          <w:sz w:val="24"/>
          <w:szCs w:val="24"/>
        </w:rPr>
        <w:t>2</w:t>
      </w:r>
      <w:r w:rsidR="007948F1">
        <w:rPr>
          <w:rFonts w:ascii="Verdana" w:hAnsi="Verdana"/>
          <w:sz w:val="24"/>
          <w:szCs w:val="24"/>
        </w:rPr>
        <w:t>3</w:t>
      </w:r>
      <w:r w:rsidR="006519F1">
        <w:rPr>
          <w:rFonts w:ascii="Verdana" w:hAnsi="Verdana"/>
          <w:sz w:val="24"/>
          <w:szCs w:val="24"/>
        </w:rPr>
        <w:t xml:space="preserve"> as Adopted </w:t>
      </w:r>
      <w:r w:rsidR="00916320">
        <w:rPr>
          <w:rFonts w:ascii="Verdana" w:hAnsi="Verdana"/>
          <w:sz w:val="24"/>
          <w:szCs w:val="24"/>
        </w:rPr>
        <w:t>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</w:t>
      </w:r>
      <w:r w:rsidR="004A71D4">
        <w:rPr>
          <w:rFonts w:ascii="Verdana" w:hAnsi="Verdana"/>
          <w:sz w:val="24"/>
          <w:szCs w:val="24"/>
        </w:rPr>
        <w:t>2</w:t>
      </w:r>
      <w:r w:rsidR="007948F1">
        <w:rPr>
          <w:rFonts w:ascii="Verdana" w:hAnsi="Verdana"/>
          <w:sz w:val="24"/>
          <w:szCs w:val="24"/>
        </w:rPr>
        <w:t>3</w:t>
      </w:r>
      <w:r w:rsidR="00916320">
        <w:rPr>
          <w:rFonts w:ascii="Verdana" w:hAnsi="Verdana"/>
          <w:sz w:val="24"/>
          <w:szCs w:val="24"/>
        </w:rPr>
        <w:t>.”</w:t>
      </w:r>
    </w:p>
    <w:p w14:paraId="6AE91B5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BCBE94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8BFF8B8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7B574B9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374BBACB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33651"/>
    <w:rsid w:val="003426DF"/>
    <w:rsid w:val="004A71D4"/>
    <w:rsid w:val="00571C3B"/>
    <w:rsid w:val="006519F1"/>
    <w:rsid w:val="006A0C85"/>
    <w:rsid w:val="006D3757"/>
    <w:rsid w:val="007948F1"/>
    <w:rsid w:val="008C6D02"/>
    <w:rsid w:val="00912268"/>
    <w:rsid w:val="00916320"/>
    <w:rsid w:val="00E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83E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8</cp:revision>
  <dcterms:created xsi:type="dcterms:W3CDTF">2017-11-14T09:18:00Z</dcterms:created>
  <dcterms:modified xsi:type="dcterms:W3CDTF">2022-11-03T12:05:00Z</dcterms:modified>
</cp:coreProperties>
</file>