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8EA6" w14:textId="77777777" w:rsidR="00023EAB" w:rsidRPr="007D59E1" w:rsidRDefault="00E864F3">
      <w:pPr>
        <w:pStyle w:val="Heading2"/>
        <w:jc w:val="center"/>
        <w:rPr>
          <w:rFonts w:ascii="Times New Roman" w:hAnsi="Times New Roman" w:cs="Times New Roman"/>
          <w:sz w:val="24"/>
          <w:szCs w:val="24"/>
        </w:rPr>
      </w:pPr>
      <w:r w:rsidRPr="007D59E1">
        <w:rPr>
          <w:rFonts w:ascii="Times New Roman" w:hAnsi="Times New Roman" w:cs="Times New Roman"/>
          <w:b/>
          <w:sz w:val="24"/>
          <w:szCs w:val="24"/>
          <w:u w:val="single"/>
        </w:rPr>
        <w:t>COMHAIRLE CONTAE ÁTHA CLIATH THEAS</w:t>
      </w:r>
      <w:r w:rsidRPr="007D59E1">
        <w:rPr>
          <w:rFonts w:ascii="Times New Roman" w:hAnsi="Times New Roman" w:cs="Times New Roman"/>
          <w:sz w:val="24"/>
          <w:szCs w:val="24"/>
        </w:rPr>
        <w:br/>
      </w:r>
      <w:r w:rsidRPr="007D59E1">
        <w:rPr>
          <w:rFonts w:ascii="Times New Roman" w:hAnsi="Times New Roman" w:cs="Times New Roman"/>
          <w:b/>
          <w:sz w:val="24"/>
          <w:szCs w:val="24"/>
          <w:u w:val="single"/>
        </w:rPr>
        <w:t>SOUTH DUBLIN COUNTY COUNCIL</w:t>
      </w:r>
    </w:p>
    <w:p w14:paraId="02D23AA5" w14:textId="77777777" w:rsidR="00023EAB" w:rsidRPr="007D59E1" w:rsidRDefault="00E864F3">
      <w:pPr>
        <w:rPr>
          <w:rFonts w:ascii="Times New Roman" w:hAnsi="Times New Roman" w:cs="Times New Roman"/>
          <w:sz w:val="24"/>
          <w:szCs w:val="24"/>
        </w:rPr>
      </w:pPr>
      <w:r w:rsidRPr="007D59E1">
        <w:rPr>
          <w:rFonts w:ascii="Times New Roman" w:hAnsi="Times New Roman" w:cs="Times New Roman"/>
          <w:sz w:val="24"/>
          <w:szCs w:val="24"/>
        </w:rPr>
        <w:t>Minutes of South Dublin County Council June 2022 Special Meeting of County Council Meeting held on Thursday 16 June 2022</w:t>
      </w:r>
    </w:p>
    <w:p w14:paraId="5620723B" w14:textId="5A560325" w:rsidR="00023EAB" w:rsidRDefault="00E864F3" w:rsidP="000E18BA">
      <w:pPr>
        <w:pStyle w:val="Heading3"/>
        <w:ind w:firstLine="720"/>
        <w:jc w:val="center"/>
        <w:rPr>
          <w:rFonts w:ascii="Times New Roman" w:hAnsi="Times New Roman" w:cs="Times New Roman"/>
          <w:b/>
          <w:sz w:val="24"/>
          <w:szCs w:val="24"/>
        </w:rPr>
      </w:pPr>
      <w:r w:rsidRPr="007D59E1">
        <w:rPr>
          <w:rFonts w:ascii="Times New Roman" w:hAnsi="Times New Roman" w:cs="Times New Roman"/>
          <w:b/>
          <w:sz w:val="24"/>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E18BA" w:rsidRPr="000D2DF0" w14:paraId="2F3CADEE" w14:textId="77777777" w:rsidTr="00EF3473">
        <w:trPr>
          <w:trHeight w:val="293"/>
        </w:trPr>
        <w:tc>
          <w:tcPr>
            <w:tcW w:w="4508" w:type="dxa"/>
          </w:tcPr>
          <w:p w14:paraId="5971E613" w14:textId="77777777"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Bailey, C.</w:t>
            </w:r>
          </w:p>
        </w:tc>
        <w:tc>
          <w:tcPr>
            <w:tcW w:w="4508" w:type="dxa"/>
          </w:tcPr>
          <w:p w14:paraId="01943EDF" w14:textId="77777777"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Mahon, K.</w:t>
            </w:r>
          </w:p>
        </w:tc>
      </w:tr>
      <w:tr w:rsidR="000E18BA" w:rsidRPr="000D2DF0" w14:paraId="332DCFC7" w14:textId="77777777" w:rsidTr="00EF3473">
        <w:trPr>
          <w:trHeight w:val="293"/>
        </w:trPr>
        <w:tc>
          <w:tcPr>
            <w:tcW w:w="4508" w:type="dxa"/>
          </w:tcPr>
          <w:p w14:paraId="45E950CA" w14:textId="77777777"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Carey, W.</w:t>
            </w:r>
          </w:p>
        </w:tc>
        <w:tc>
          <w:tcPr>
            <w:tcW w:w="4508" w:type="dxa"/>
          </w:tcPr>
          <w:p w14:paraId="22CD25BF" w14:textId="77777777"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McCrave, L.</w:t>
            </w:r>
          </w:p>
        </w:tc>
      </w:tr>
      <w:tr w:rsidR="000E18BA" w:rsidRPr="000D2DF0" w14:paraId="6EA38727" w14:textId="77777777" w:rsidTr="00EF3473">
        <w:trPr>
          <w:trHeight w:val="293"/>
        </w:trPr>
        <w:tc>
          <w:tcPr>
            <w:tcW w:w="4508" w:type="dxa"/>
          </w:tcPr>
          <w:p w14:paraId="7F88D264" w14:textId="77777777"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Casserly, V.</w:t>
            </w:r>
          </w:p>
        </w:tc>
        <w:tc>
          <w:tcPr>
            <w:tcW w:w="4508" w:type="dxa"/>
          </w:tcPr>
          <w:p w14:paraId="3EFC4302" w14:textId="77777777"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McMahon, R.</w:t>
            </w:r>
          </w:p>
        </w:tc>
      </w:tr>
      <w:tr w:rsidR="000E18BA" w:rsidRPr="000D2DF0" w14:paraId="2A28D121" w14:textId="77777777" w:rsidTr="00EF3473">
        <w:trPr>
          <w:trHeight w:val="243"/>
        </w:trPr>
        <w:tc>
          <w:tcPr>
            <w:tcW w:w="4508" w:type="dxa"/>
          </w:tcPr>
          <w:p w14:paraId="1284E4CC" w14:textId="77777777"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 xml:space="preserve">                                                      Collins, Y.</w:t>
            </w:r>
          </w:p>
        </w:tc>
        <w:tc>
          <w:tcPr>
            <w:tcW w:w="4508" w:type="dxa"/>
          </w:tcPr>
          <w:p w14:paraId="0F4A22E1" w14:textId="77777777"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McManus, D.</w:t>
            </w:r>
          </w:p>
        </w:tc>
      </w:tr>
      <w:tr w:rsidR="000E18BA" w:rsidRPr="000D2DF0" w14:paraId="2FC6DDEA" w14:textId="77777777" w:rsidTr="00EF3473">
        <w:tc>
          <w:tcPr>
            <w:tcW w:w="4508" w:type="dxa"/>
          </w:tcPr>
          <w:p w14:paraId="7AEBAC16" w14:textId="77777777"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Costello, T.</w:t>
            </w:r>
          </w:p>
        </w:tc>
        <w:tc>
          <w:tcPr>
            <w:tcW w:w="4508" w:type="dxa"/>
          </w:tcPr>
          <w:p w14:paraId="3E35C4AC" w14:textId="77777777"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Moynihan, S.</w:t>
            </w:r>
          </w:p>
        </w:tc>
      </w:tr>
      <w:tr w:rsidR="000E18BA" w:rsidRPr="000D2DF0" w14:paraId="25815341" w14:textId="77777777" w:rsidTr="00EF3473">
        <w:tc>
          <w:tcPr>
            <w:tcW w:w="4508" w:type="dxa"/>
          </w:tcPr>
          <w:p w14:paraId="7B3C3544" w14:textId="6C34CE53"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Duff, M.</w:t>
            </w:r>
          </w:p>
        </w:tc>
        <w:tc>
          <w:tcPr>
            <w:tcW w:w="4508" w:type="dxa"/>
          </w:tcPr>
          <w:p w14:paraId="4FD47B0C" w14:textId="77777777"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Murphy, E.</w:t>
            </w:r>
          </w:p>
        </w:tc>
      </w:tr>
      <w:tr w:rsidR="000E18BA" w:rsidRPr="000D2DF0" w14:paraId="638C9866" w14:textId="77777777" w:rsidTr="00EF3473">
        <w:tc>
          <w:tcPr>
            <w:tcW w:w="4508" w:type="dxa"/>
          </w:tcPr>
          <w:p w14:paraId="6D639A8F" w14:textId="5DDA1EED"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Dunne, L.</w:t>
            </w:r>
          </w:p>
        </w:tc>
        <w:tc>
          <w:tcPr>
            <w:tcW w:w="4508" w:type="dxa"/>
          </w:tcPr>
          <w:p w14:paraId="212D57C3" w14:textId="77777777"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Ó Brádaigh, D.</w:t>
            </w:r>
          </w:p>
        </w:tc>
      </w:tr>
      <w:tr w:rsidR="000E18BA" w:rsidRPr="000D2DF0" w14:paraId="555D9669" w14:textId="77777777" w:rsidTr="00EF3473">
        <w:tc>
          <w:tcPr>
            <w:tcW w:w="4508" w:type="dxa"/>
          </w:tcPr>
          <w:p w14:paraId="23BF629D" w14:textId="43AA835A"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Edge, A.</w:t>
            </w:r>
          </w:p>
        </w:tc>
        <w:tc>
          <w:tcPr>
            <w:tcW w:w="4508" w:type="dxa"/>
          </w:tcPr>
          <w:p w14:paraId="0036E78C" w14:textId="77777777"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Ó Broin, E.</w:t>
            </w:r>
          </w:p>
        </w:tc>
      </w:tr>
      <w:tr w:rsidR="000E18BA" w:rsidRPr="000D2DF0" w14:paraId="0C36198C" w14:textId="77777777" w:rsidTr="00EF3473">
        <w:tc>
          <w:tcPr>
            <w:tcW w:w="4508" w:type="dxa"/>
          </w:tcPr>
          <w:p w14:paraId="02602EF7" w14:textId="1C6A99D1"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Egan, K.</w:t>
            </w:r>
          </w:p>
        </w:tc>
        <w:tc>
          <w:tcPr>
            <w:tcW w:w="4508" w:type="dxa"/>
          </w:tcPr>
          <w:p w14:paraId="3EF65C0C" w14:textId="75B1ADB0"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O’Connor, C.</w:t>
            </w:r>
          </w:p>
        </w:tc>
      </w:tr>
      <w:tr w:rsidR="000E18BA" w:rsidRPr="000D2DF0" w14:paraId="54F70AB7" w14:textId="77777777" w:rsidTr="00EF3473">
        <w:tc>
          <w:tcPr>
            <w:tcW w:w="4508" w:type="dxa"/>
          </w:tcPr>
          <w:p w14:paraId="7FC24FBE" w14:textId="2D25EB97"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Gogarty, P.</w:t>
            </w:r>
          </w:p>
        </w:tc>
        <w:tc>
          <w:tcPr>
            <w:tcW w:w="4508" w:type="dxa"/>
          </w:tcPr>
          <w:p w14:paraId="5C7A2555" w14:textId="79AEA240"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O’Hara, S.</w:t>
            </w:r>
          </w:p>
        </w:tc>
      </w:tr>
      <w:tr w:rsidR="000E18BA" w:rsidRPr="000D2DF0" w14:paraId="7D9CAA4D" w14:textId="77777777" w:rsidTr="00EF3473">
        <w:tc>
          <w:tcPr>
            <w:tcW w:w="4508" w:type="dxa"/>
          </w:tcPr>
          <w:p w14:paraId="2462EA58" w14:textId="0006E360"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Hayes, A.</w:t>
            </w:r>
          </w:p>
        </w:tc>
        <w:tc>
          <w:tcPr>
            <w:tcW w:w="4508" w:type="dxa"/>
          </w:tcPr>
          <w:p w14:paraId="01C4FFF9" w14:textId="23B91233"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O’Toole, L.</w:t>
            </w:r>
          </w:p>
        </w:tc>
      </w:tr>
      <w:tr w:rsidR="000E18BA" w:rsidRPr="000D2DF0" w14:paraId="0F80C7C5" w14:textId="77777777" w:rsidTr="00EF3473">
        <w:tc>
          <w:tcPr>
            <w:tcW w:w="4508" w:type="dxa"/>
          </w:tcPr>
          <w:p w14:paraId="7E3E4AAD" w14:textId="72FAB2EF"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Hagin Meade, L.</w:t>
            </w:r>
          </w:p>
        </w:tc>
        <w:tc>
          <w:tcPr>
            <w:tcW w:w="4508" w:type="dxa"/>
          </w:tcPr>
          <w:p w14:paraId="36C3C59C" w14:textId="17FC79C8"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Pereppadan, B.</w:t>
            </w:r>
          </w:p>
        </w:tc>
      </w:tr>
      <w:tr w:rsidR="000E18BA" w:rsidRPr="000D2DF0" w14:paraId="7EC0E304" w14:textId="77777777" w:rsidTr="00EF3473">
        <w:tc>
          <w:tcPr>
            <w:tcW w:w="4508" w:type="dxa"/>
          </w:tcPr>
          <w:p w14:paraId="5A7C78BA" w14:textId="6171F6EE"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Holohan, P.</w:t>
            </w:r>
          </w:p>
        </w:tc>
        <w:tc>
          <w:tcPr>
            <w:tcW w:w="4508" w:type="dxa"/>
          </w:tcPr>
          <w:p w14:paraId="74305F31" w14:textId="6949F35D"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Sinclair, L.</w:t>
            </w:r>
          </w:p>
        </w:tc>
      </w:tr>
      <w:tr w:rsidR="000E18BA" w:rsidRPr="000D2DF0" w14:paraId="465283F8" w14:textId="77777777" w:rsidTr="00EF3473">
        <w:tc>
          <w:tcPr>
            <w:tcW w:w="4508" w:type="dxa"/>
          </w:tcPr>
          <w:p w14:paraId="48D21959" w14:textId="62C6A356"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Johansson, M.</w:t>
            </w:r>
          </w:p>
        </w:tc>
        <w:tc>
          <w:tcPr>
            <w:tcW w:w="4508" w:type="dxa"/>
          </w:tcPr>
          <w:p w14:paraId="3F233FC7" w14:textId="7F09F1D6"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Timmons. F.</w:t>
            </w:r>
          </w:p>
        </w:tc>
      </w:tr>
      <w:tr w:rsidR="000E18BA" w:rsidRPr="000D2DF0" w14:paraId="5B37E90D" w14:textId="77777777" w:rsidTr="00EF3473">
        <w:tc>
          <w:tcPr>
            <w:tcW w:w="4508" w:type="dxa"/>
          </w:tcPr>
          <w:p w14:paraId="669D904A" w14:textId="17EF8DDB"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Kavanagh, P.</w:t>
            </w:r>
          </w:p>
        </w:tc>
        <w:tc>
          <w:tcPr>
            <w:tcW w:w="4508" w:type="dxa"/>
          </w:tcPr>
          <w:p w14:paraId="45B566DC" w14:textId="0E30AE7E"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Tuffy, J.</w:t>
            </w:r>
          </w:p>
        </w:tc>
      </w:tr>
      <w:tr w:rsidR="000E18BA" w:rsidRPr="000D2DF0" w14:paraId="6FC4CB8D" w14:textId="77777777" w:rsidTr="00EF3473">
        <w:tc>
          <w:tcPr>
            <w:tcW w:w="4508" w:type="dxa"/>
          </w:tcPr>
          <w:p w14:paraId="0AF47D7B" w14:textId="147BBCD8"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Kearns, P.</w:t>
            </w:r>
          </w:p>
        </w:tc>
        <w:tc>
          <w:tcPr>
            <w:tcW w:w="4508" w:type="dxa"/>
          </w:tcPr>
          <w:p w14:paraId="607E7E6B" w14:textId="0BF1CCB6" w:rsidR="000E18BA" w:rsidRPr="000D2DF0" w:rsidRDefault="000E18BA" w:rsidP="00EF3473">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Whelan, L.</w:t>
            </w:r>
          </w:p>
        </w:tc>
      </w:tr>
      <w:tr w:rsidR="000E18BA" w:rsidRPr="000D2DF0" w14:paraId="2847917D" w14:textId="77777777" w:rsidTr="00EF3473">
        <w:tc>
          <w:tcPr>
            <w:tcW w:w="4508" w:type="dxa"/>
          </w:tcPr>
          <w:p w14:paraId="5D4B271F" w14:textId="77777777" w:rsidR="000E18BA" w:rsidRPr="000D2DF0" w:rsidRDefault="000E18BA" w:rsidP="00EF3473">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Lawlor, B.</w:t>
            </w:r>
          </w:p>
          <w:p w14:paraId="79F3C1A0" w14:textId="3FAC636C" w:rsidR="000E18BA" w:rsidRPr="000D2DF0" w:rsidRDefault="000E18BA" w:rsidP="00EF3473">
            <w:pPr>
              <w:pStyle w:val="Heading3"/>
              <w:spacing w:before="0"/>
              <w:jc w:val="right"/>
              <w:outlineLvl w:val="2"/>
              <w:rPr>
                <w:rFonts w:ascii="Times New Roman" w:hAnsi="Times New Roman" w:cs="Times New Roman"/>
                <w:bCs/>
                <w:sz w:val="24"/>
                <w:szCs w:val="24"/>
              </w:rPr>
            </w:pPr>
          </w:p>
        </w:tc>
        <w:tc>
          <w:tcPr>
            <w:tcW w:w="4508" w:type="dxa"/>
          </w:tcPr>
          <w:p w14:paraId="17580F17" w14:textId="3AF5E529" w:rsidR="000E18BA" w:rsidRPr="000D2DF0" w:rsidRDefault="000E18BA" w:rsidP="00EF3473">
            <w:pPr>
              <w:pStyle w:val="Heading3"/>
              <w:spacing w:before="0"/>
              <w:outlineLvl w:val="2"/>
              <w:rPr>
                <w:rFonts w:ascii="Times New Roman" w:hAnsi="Times New Roman" w:cs="Times New Roman"/>
                <w:bCs/>
                <w:sz w:val="24"/>
                <w:szCs w:val="24"/>
              </w:rPr>
            </w:pPr>
          </w:p>
        </w:tc>
      </w:tr>
    </w:tbl>
    <w:p w14:paraId="35CB144F" w14:textId="741ACFB1" w:rsidR="00023EAB" w:rsidRDefault="00E864F3" w:rsidP="000E18BA">
      <w:pPr>
        <w:pStyle w:val="Heading3"/>
        <w:ind w:firstLine="720"/>
        <w:jc w:val="center"/>
        <w:rPr>
          <w:rFonts w:ascii="Times New Roman" w:hAnsi="Times New Roman" w:cs="Times New Roman"/>
          <w:b/>
          <w:sz w:val="24"/>
          <w:szCs w:val="24"/>
        </w:rPr>
      </w:pPr>
      <w:r w:rsidRPr="007D59E1">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714F3" w:rsidRPr="000D2DF0" w14:paraId="57D72089" w14:textId="77777777" w:rsidTr="00EF3473">
        <w:trPr>
          <w:trHeight w:val="293"/>
        </w:trPr>
        <w:tc>
          <w:tcPr>
            <w:tcW w:w="4508" w:type="dxa"/>
          </w:tcPr>
          <w:p w14:paraId="779CE327" w14:textId="77777777" w:rsidR="00F714F3" w:rsidRPr="000D2DF0" w:rsidRDefault="00F714F3" w:rsidP="00EF3473">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Chief Executive</w:t>
            </w:r>
          </w:p>
        </w:tc>
        <w:tc>
          <w:tcPr>
            <w:tcW w:w="4508" w:type="dxa"/>
          </w:tcPr>
          <w:p w14:paraId="58C34FBE" w14:textId="77777777" w:rsidR="00F714F3" w:rsidRPr="000D2DF0" w:rsidRDefault="00F714F3" w:rsidP="00EF3473">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GB"/>
              </w:rPr>
              <w:t xml:space="preserve">D. McLoughlin. </w:t>
            </w:r>
          </w:p>
        </w:tc>
      </w:tr>
      <w:tr w:rsidR="00F714F3" w:rsidRPr="000D2DF0" w14:paraId="49B5C3F6" w14:textId="77777777" w:rsidTr="00EF3473">
        <w:trPr>
          <w:trHeight w:val="243"/>
        </w:trPr>
        <w:tc>
          <w:tcPr>
            <w:tcW w:w="4508" w:type="dxa"/>
          </w:tcPr>
          <w:p w14:paraId="17CA9179" w14:textId="6F6F359A" w:rsidR="00F714F3" w:rsidRPr="000D2DF0" w:rsidRDefault="00F714F3" w:rsidP="00F714F3">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Directors/ Heads of Function</w:t>
            </w:r>
          </w:p>
          <w:p w14:paraId="513B892D" w14:textId="77777777" w:rsidR="00F714F3" w:rsidRPr="000D2DF0" w:rsidRDefault="00F714F3" w:rsidP="00EF3473">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Head of Finance</w:t>
            </w:r>
          </w:p>
          <w:p w14:paraId="4D6C232F" w14:textId="039A374A" w:rsidR="00F714F3" w:rsidRPr="00F714F3" w:rsidRDefault="00F714F3" w:rsidP="00F714F3">
            <w:pPr>
              <w:pStyle w:val="Heading3"/>
              <w:spacing w:before="0"/>
              <w:jc w:val="right"/>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Head of I.T.</w:t>
            </w:r>
          </w:p>
        </w:tc>
        <w:tc>
          <w:tcPr>
            <w:tcW w:w="4508" w:type="dxa"/>
          </w:tcPr>
          <w:p w14:paraId="2A8D2391" w14:textId="5C67E22F" w:rsidR="00F714F3" w:rsidRDefault="00F714F3" w:rsidP="00EF3473">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GB"/>
              </w:rPr>
              <w:t>L. Maxwell, J. Frehill,</w:t>
            </w:r>
            <w:r>
              <w:rPr>
                <w:rFonts w:ascii="Times New Roman" w:eastAsia="Times New Roman" w:hAnsi="Times New Roman" w:cs="Times New Roman"/>
                <w:color w:val="000000"/>
                <w:sz w:val="24"/>
                <w:szCs w:val="24"/>
                <w:lang w:val="en-GB"/>
              </w:rPr>
              <w:t xml:space="preserve"> </w:t>
            </w:r>
            <w:r w:rsidRPr="000D2DF0">
              <w:rPr>
                <w:rFonts w:ascii="Times New Roman" w:eastAsia="Times New Roman" w:hAnsi="Times New Roman" w:cs="Times New Roman"/>
                <w:color w:val="000000"/>
                <w:sz w:val="24"/>
                <w:szCs w:val="24"/>
                <w:lang w:val="en-GB"/>
              </w:rPr>
              <w:t>C. Ward, T. Walsh</w:t>
            </w:r>
            <w:r w:rsidRPr="000D2DF0">
              <w:rPr>
                <w:rFonts w:ascii="Times New Roman" w:eastAsia="Times New Roman" w:hAnsi="Times New Roman" w:cs="Times New Roman"/>
                <w:color w:val="000000"/>
                <w:sz w:val="24"/>
                <w:szCs w:val="24"/>
                <w:lang w:val="en-US"/>
              </w:rPr>
              <w:t xml:space="preserve"> </w:t>
            </w:r>
          </w:p>
          <w:p w14:paraId="25530B67" w14:textId="6F5BA9C7" w:rsidR="00F714F3" w:rsidRPr="000D2DF0" w:rsidRDefault="00F714F3" w:rsidP="00EF3473">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R. FitzGerald.</w:t>
            </w:r>
          </w:p>
          <w:p w14:paraId="74DFD330" w14:textId="4E47BB8B" w:rsidR="00F714F3" w:rsidRPr="00F714F3" w:rsidRDefault="00F714F3" w:rsidP="00EF3473">
            <w:pPr>
              <w:pStyle w:val="Heading3"/>
              <w:spacing w:before="0"/>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T. Kavanagh.</w:t>
            </w:r>
          </w:p>
        </w:tc>
      </w:tr>
      <w:tr w:rsidR="00F714F3" w:rsidRPr="000D2DF0" w14:paraId="27E3E03D" w14:textId="77777777" w:rsidTr="00EF3473">
        <w:tc>
          <w:tcPr>
            <w:tcW w:w="4508" w:type="dxa"/>
          </w:tcPr>
          <w:p w14:paraId="772688BA" w14:textId="7E863D77" w:rsidR="00F714F3" w:rsidRPr="00F714F3" w:rsidRDefault="00F714F3" w:rsidP="00F714F3">
            <w:pPr>
              <w:pStyle w:val="Heading3"/>
              <w:spacing w:before="0"/>
              <w:jc w:val="right"/>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Executive Officers</w:t>
            </w:r>
          </w:p>
        </w:tc>
        <w:tc>
          <w:tcPr>
            <w:tcW w:w="4508" w:type="dxa"/>
          </w:tcPr>
          <w:p w14:paraId="71D58889" w14:textId="7EF0FE6E" w:rsidR="00F714F3" w:rsidRPr="00F714F3" w:rsidRDefault="00F714F3" w:rsidP="00EF3473">
            <w:pPr>
              <w:pStyle w:val="Heading3"/>
              <w:spacing w:before="0"/>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C. Hurson</w:t>
            </w:r>
          </w:p>
        </w:tc>
      </w:tr>
      <w:tr w:rsidR="00F714F3" w:rsidRPr="000D2DF0" w14:paraId="375EC616" w14:textId="77777777" w:rsidTr="00EF3473">
        <w:tc>
          <w:tcPr>
            <w:tcW w:w="4508" w:type="dxa"/>
          </w:tcPr>
          <w:p w14:paraId="6C1E5BE6" w14:textId="77777777" w:rsidR="00F714F3" w:rsidRPr="000D2DF0" w:rsidRDefault="00F714F3" w:rsidP="00EF3473">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Administrative Officers</w:t>
            </w:r>
          </w:p>
        </w:tc>
        <w:tc>
          <w:tcPr>
            <w:tcW w:w="4508" w:type="dxa"/>
          </w:tcPr>
          <w:p w14:paraId="63B87B4B" w14:textId="7E5DBA11" w:rsidR="00F714F3" w:rsidRPr="000D2DF0" w:rsidRDefault="00F714F3" w:rsidP="00EF3473">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 xml:space="preserve">M. Reilly, </w:t>
            </w:r>
          </w:p>
        </w:tc>
      </w:tr>
      <w:tr w:rsidR="00F714F3" w:rsidRPr="000D2DF0" w14:paraId="6101E6B7" w14:textId="77777777" w:rsidTr="00EF3473">
        <w:tc>
          <w:tcPr>
            <w:tcW w:w="4508" w:type="dxa"/>
          </w:tcPr>
          <w:p w14:paraId="7FE65225" w14:textId="5BBB4CF8" w:rsidR="00F714F3" w:rsidRPr="000D2DF0" w:rsidRDefault="00F714F3" w:rsidP="00F714F3">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Staff Officer</w:t>
            </w:r>
          </w:p>
          <w:p w14:paraId="41EA4A08" w14:textId="77777777" w:rsidR="00F714F3" w:rsidRPr="000D2DF0" w:rsidRDefault="00F714F3" w:rsidP="00EF3473">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Assistant Staff Officer</w:t>
            </w:r>
          </w:p>
          <w:p w14:paraId="72857F5E" w14:textId="77777777" w:rsidR="00F714F3" w:rsidRPr="000D2DF0" w:rsidRDefault="00F714F3" w:rsidP="00EF3473">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Sord</w:t>
            </w:r>
          </w:p>
          <w:p w14:paraId="06744066" w14:textId="77777777" w:rsidR="00F714F3" w:rsidRPr="000D2DF0" w:rsidRDefault="00F714F3" w:rsidP="00EF3473">
            <w:pPr>
              <w:pStyle w:val="Heading3"/>
              <w:spacing w:before="0"/>
              <w:jc w:val="right"/>
              <w:outlineLvl w:val="2"/>
              <w:rPr>
                <w:rFonts w:ascii="Times New Roman" w:hAnsi="Times New Roman" w:cs="Times New Roman"/>
                <w:bCs/>
                <w:sz w:val="24"/>
                <w:szCs w:val="24"/>
              </w:rPr>
            </w:pPr>
          </w:p>
        </w:tc>
        <w:tc>
          <w:tcPr>
            <w:tcW w:w="4508" w:type="dxa"/>
          </w:tcPr>
          <w:p w14:paraId="3F70C822" w14:textId="594F8C04" w:rsidR="00F714F3" w:rsidRPr="000D2DF0" w:rsidRDefault="00F714F3" w:rsidP="00EF3473">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L. Abbey</w:t>
            </w:r>
          </w:p>
          <w:p w14:paraId="64BA874F" w14:textId="10F9C6E2" w:rsidR="00F714F3" w:rsidRPr="000D2DF0" w:rsidRDefault="00F714F3" w:rsidP="00EF3473">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D. Murphy</w:t>
            </w:r>
          </w:p>
          <w:p w14:paraId="226C8DE7" w14:textId="77777777" w:rsidR="00F714F3" w:rsidRPr="000D2DF0" w:rsidRDefault="00F714F3" w:rsidP="00EF3473">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 O’Brien.</w:t>
            </w:r>
          </w:p>
          <w:p w14:paraId="398C9376" w14:textId="77777777" w:rsidR="00F714F3" w:rsidRPr="000D2DF0" w:rsidRDefault="00F714F3" w:rsidP="00EF3473">
            <w:pPr>
              <w:pStyle w:val="Heading3"/>
              <w:spacing w:before="0"/>
              <w:outlineLvl w:val="2"/>
              <w:rPr>
                <w:rFonts w:ascii="Times New Roman" w:hAnsi="Times New Roman" w:cs="Times New Roman"/>
                <w:bCs/>
                <w:sz w:val="24"/>
                <w:szCs w:val="24"/>
              </w:rPr>
            </w:pPr>
          </w:p>
        </w:tc>
      </w:tr>
    </w:tbl>
    <w:p w14:paraId="439EB05D" w14:textId="77777777" w:rsidR="00F714F3" w:rsidRPr="007D59E1" w:rsidRDefault="00F714F3" w:rsidP="00CD53D1">
      <w:pPr>
        <w:pStyle w:val="Heading3"/>
        <w:spacing w:before="0" w:line="240" w:lineRule="auto"/>
        <w:ind w:firstLine="720"/>
        <w:jc w:val="center"/>
        <w:rPr>
          <w:rFonts w:ascii="Times New Roman" w:hAnsi="Times New Roman" w:cs="Times New Roman"/>
          <w:sz w:val="24"/>
          <w:szCs w:val="24"/>
        </w:rPr>
      </w:pPr>
    </w:p>
    <w:p w14:paraId="4AD6E122" w14:textId="6642458C" w:rsidR="00023EAB" w:rsidRDefault="00E864F3" w:rsidP="00CD53D1">
      <w:pPr>
        <w:spacing w:after="0" w:line="240" w:lineRule="auto"/>
        <w:ind w:firstLine="720"/>
        <w:rPr>
          <w:rFonts w:ascii="Times New Roman" w:hAnsi="Times New Roman" w:cs="Times New Roman"/>
          <w:sz w:val="24"/>
          <w:szCs w:val="24"/>
        </w:rPr>
      </w:pPr>
      <w:r w:rsidRPr="007D59E1">
        <w:rPr>
          <w:rFonts w:ascii="Times New Roman" w:hAnsi="Times New Roman" w:cs="Times New Roman"/>
          <w:sz w:val="24"/>
          <w:szCs w:val="24"/>
        </w:rPr>
        <w:t>The Mayor, Councillor</w:t>
      </w:r>
      <w:r w:rsidR="007974E8">
        <w:rPr>
          <w:rFonts w:ascii="Times New Roman" w:hAnsi="Times New Roman" w:cs="Times New Roman"/>
          <w:sz w:val="24"/>
          <w:szCs w:val="24"/>
        </w:rPr>
        <w:t xml:space="preserve"> P. Kavanagh</w:t>
      </w:r>
      <w:r w:rsidRPr="007D59E1">
        <w:rPr>
          <w:rFonts w:ascii="Times New Roman" w:hAnsi="Times New Roman" w:cs="Times New Roman"/>
          <w:sz w:val="24"/>
          <w:szCs w:val="24"/>
        </w:rPr>
        <w:t>, presided</w:t>
      </w:r>
    </w:p>
    <w:p w14:paraId="1772FCC7" w14:textId="77777777" w:rsidR="00CD53D1" w:rsidRPr="007D59E1" w:rsidRDefault="00CD53D1" w:rsidP="00CD53D1">
      <w:pPr>
        <w:spacing w:after="0" w:line="240" w:lineRule="auto"/>
        <w:ind w:firstLine="720"/>
        <w:rPr>
          <w:rFonts w:ascii="Times New Roman" w:hAnsi="Times New Roman" w:cs="Times New Roman"/>
          <w:sz w:val="24"/>
          <w:szCs w:val="24"/>
        </w:rPr>
      </w:pPr>
    </w:p>
    <w:p w14:paraId="3087A54D" w14:textId="405F3161"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Apologies were received from</w:t>
      </w:r>
      <w:r w:rsidR="000E18BA">
        <w:rPr>
          <w:rFonts w:ascii="Times New Roman" w:hAnsi="Times New Roman" w:cs="Times New Roman"/>
          <w:sz w:val="24"/>
          <w:szCs w:val="24"/>
        </w:rPr>
        <w:t xml:space="preserve"> </w:t>
      </w:r>
      <w:r w:rsidR="00CD53D1">
        <w:rPr>
          <w:rFonts w:ascii="Times New Roman" w:hAnsi="Times New Roman" w:cs="Times New Roman"/>
          <w:sz w:val="24"/>
          <w:szCs w:val="24"/>
        </w:rPr>
        <w:t xml:space="preserve">Councillors </w:t>
      </w:r>
      <w:r w:rsidR="000E18BA">
        <w:rPr>
          <w:rFonts w:ascii="Times New Roman" w:hAnsi="Times New Roman" w:cs="Times New Roman"/>
          <w:sz w:val="24"/>
          <w:szCs w:val="24"/>
        </w:rPr>
        <w:t xml:space="preserve">L. Donaghy, T. Gilligan, C. King. E. O’Brien, G. O’Connell, D. O’Donovan, </w:t>
      </w:r>
      <w:r w:rsidR="00CD53D1">
        <w:rPr>
          <w:rFonts w:ascii="Times New Roman" w:hAnsi="Times New Roman" w:cs="Times New Roman"/>
          <w:sz w:val="24"/>
          <w:szCs w:val="24"/>
        </w:rPr>
        <w:t xml:space="preserve">and </w:t>
      </w:r>
      <w:r w:rsidR="000E18BA">
        <w:rPr>
          <w:rFonts w:ascii="Times New Roman" w:hAnsi="Times New Roman" w:cs="Times New Roman"/>
          <w:sz w:val="24"/>
          <w:szCs w:val="24"/>
        </w:rPr>
        <w:t>D. Richardson</w:t>
      </w:r>
      <w:r w:rsidR="00CD53D1">
        <w:rPr>
          <w:rFonts w:ascii="Times New Roman" w:hAnsi="Times New Roman" w:cs="Times New Roman"/>
          <w:sz w:val="24"/>
          <w:szCs w:val="24"/>
        </w:rPr>
        <w:t>.</w:t>
      </w:r>
    </w:p>
    <w:p w14:paraId="1EE473BE" w14:textId="77777777" w:rsidR="00CD53D1" w:rsidRDefault="00CD53D1" w:rsidP="00CD53D1">
      <w:pPr>
        <w:spacing w:after="0" w:line="240" w:lineRule="auto"/>
        <w:ind w:left="720"/>
        <w:rPr>
          <w:rFonts w:ascii="Times New Roman" w:hAnsi="Times New Roman" w:cs="Times New Roman"/>
          <w:sz w:val="24"/>
          <w:szCs w:val="24"/>
        </w:rPr>
      </w:pPr>
    </w:p>
    <w:p w14:paraId="2E359A8E" w14:textId="1EF63A6B" w:rsidR="00EE7B5D" w:rsidRDefault="00EE7B5D" w:rsidP="00CD53D1">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The Mayor, Councillor P. Kavanagh, welcomed everyone and informed the Members of the etiquette for Hybrid Meetings:</w:t>
      </w:r>
    </w:p>
    <w:p w14:paraId="672BEF17" w14:textId="77777777" w:rsidR="00CD53D1" w:rsidRPr="000D2DF0" w:rsidRDefault="00CD53D1" w:rsidP="00CD53D1">
      <w:pPr>
        <w:spacing w:after="0" w:line="240" w:lineRule="auto"/>
        <w:ind w:left="720"/>
        <w:rPr>
          <w:rFonts w:ascii="Times New Roman" w:hAnsi="Times New Roman" w:cs="Times New Roman"/>
          <w:sz w:val="24"/>
          <w:szCs w:val="24"/>
        </w:rPr>
      </w:pPr>
    </w:p>
    <w:p w14:paraId="59770364" w14:textId="1B80257E" w:rsidR="00EE7B5D" w:rsidRDefault="00EE7B5D" w:rsidP="00CD53D1">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Members attending remotely must check that they can access the “Chat Function” before commencing the meeting</w:t>
      </w:r>
    </w:p>
    <w:p w14:paraId="1E2B07FA" w14:textId="77777777" w:rsidR="00CD53D1" w:rsidRPr="000D2DF0" w:rsidRDefault="00CD53D1" w:rsidP="00CD53D1">
      <w:pPr>
        <w:spacing w:after="0" w:line="240" w:lineRule="auto"/>
        <w:ind w:left="720"/>
        <w:rPr>
          <w:rFonts w:ascii="Times New Roman" w:hAnsi="Times New Roman" w:cs="Times New Roman"/>
          <w:sz w:val="24"/>
          <w:szCs w:val="24"/>
        </w:rPr>
      </w:pPr>
    </w:p>
    <w:p w14:paraId="45C9E9F2" w14:textId="73DDB3F2" w:rsidR="00EE7B5D" w:rsidRDefault="00EE7B5D" w:rsidP="00CD53D1">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lastRenderedPageBreak/>
        <w:t>Members can indicate they wish to speak on an item through the chat function – using “Speak please”</w:t>
      </w:r>
    </w:p>
    <w:p w14:paraId="1B4D389D" w14:textId="77777777" w:rsidR="00CD53D1" w:rsidRPr="000D2DF0" w:rsidRDefault="00CD53D1" w:rsidP="00CD53D1">
      <w:pPr>
        <w:spacing w:after="0" w:line="240" w:lineRule="auto"/>
        <w:ind w:left="720"/>
        <w:rPr>
          <w:rFonts w:ascii="Times New Roman" w:hAnsi="Times New Roman" w:cs="Times New Roman"/>
          <w:sz w:val="24"/>
          <w:szCs w:val="24"/>
        </w:rPr>
      </w:pPr>
    </w:p>
    <w:p w14:paraId="6E20C1DA" w14:textId="6477C140" w:rsidR="00EE7B5D" w:rsidRDefault="00EE7B5D" w:rsidP="00CD53D1">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Members must be able to be seen, specifically for roll call, when speaking and voting.</w:t>
      </w:r>
    </w:p>
    <w:p w14:paraId="613DA7CA" w14:textId="77777777" w:rsidR="00CD53D1" w:rsidRPr="000D2DF0" w:rsidRDefault="00CD53D1" w:rsidP="00CD53D1">
      <w:pPr>
        <w:spacing w:after="0" w:line="240" w:lineRule="auto"/>
        <w:ind w:left="720"/>
        <w:rPr>
          <w:rFonts w:ascii="Times New Roman" w:hAnsi="Times New Roman" w:cs="Times New Roman"/>
          <w:sz w:val="24"/>
          <w:szCs w:val="24"/>
        </w:rPr>
      </w:pPr>
    </w:p>
    <w:p w14:paraId="79B9B955" w14:textId="7C818F83" w:rsidR="00EE7B5D" w:rsidRDefault="00EE7B5D" w:rsidP="00CD53D1">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Mics to be on mute until invited to speak through the Chair.</w:t>
      </w:r>
    </w:p>
    <w:p w14:paraId="116B8270" w14:textId="77777777" w:rsidR="00CD53D1" w:rsidRPr="000D2DF0" w:rsidRDefault="00CD53D1" w:rsidP="00CD53D1">
      <w:pPr>
        <w:spacing w:after="0" w:line="240" w:lineRule="auto"/>
        <w:ind w:left="720"/>
        <w:rPr>
          <w:rFonts w:ascii="Times New Roman" w:hAnsi="Times New Roman" w:cs="Times New Roman"/>
          <w:sz w:val="24"/>
          <w:szCs w:val="24"/>
        </w:rPr>
      </w:pPr>
    </w:p>
    <w:p w14:paraId="6507FCDE" w14:textId="77777777" w:rsidR="00EE7B5D" w:rsidRPr="000D2DF0" w:rsidRDefault="00EE7B5D" w:rsidP="00CD53D1">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Members attending in person can indicate they wish to speak by signalling to the Mayor.</w:t>
      </w:r>
    </w:p>
    <w:p w14:paraId="7E7CCEC0" w14:textId="155ACDAC" w:rsidR="00EE7B5D" w:rsidRDefault="00EE7B5D" w:rsidP="00CD53D1">
      <w:pPr>
        <w:spacing w:after="0" w:line="240" w:lineRule="auto"/>
        <w:ind w:left="720"/>
        <w:jc w:val="center"/>
        <w:rPr>
          <w:rFonts w:ascii="Times New Roman" w:hAnsi="Times New Roman" w:cs="Times New Roman"/>
          <w:b/>
          <w:bCs/>
          <w:sz w:val="24"/>
          <w:szCs w:val="24"/>
          <w:u w:val="single"/>
        </w:rPr>
      </w:pPr>
      <w:r w:rsidRPr="000D2DF0">
        <w:rPr>
          <w:rFonts w:ascii="Times New Roman" w:hAnsi="Times New Roman" w:cs="Times New Roman"/>
          <w:b/>
          <w:bCs/>
          <w:sz w:val="24"/>
          <w:szCs w:val="24"/>
          <w:u w:val="single"/>
        </w:rPr>
        <w:t>WEBCASTING NOTICE</w:t>
      </w:r>
    </w:p>
    <w:p w14:paraId="5790F86E" w14:textId="77777777" w:rsidR="00CD53D1" w:rsidRPr="000D2DF0" w:rsidRDefault="00CD53D1" w:rsidP="00CD53D1">
      <w:pPr>
        <w:spacing w:after="0" w:line="240" w:lineRule="auto"/>
        <w:ind w:left="720"/>
        <w:jc w:val="center"/>
        <w:rPr>
          <w:rFonts w:ascii="Times New Roman" w:hAnsi="Times New Roman" w:cs="Times New Roman"/>
          <w:b/>
          <w:bCs/>
          <w:sz w:val="24"/>
          <w:szCs w:val="24"/>
          <w:u w:val="single"/>
        </w:rPr>
      </w:pPr>
    </w:p>
    <w:p w14:paraId="1514907E" w14:textId="6F976F98" w:rsidR="00EE7B5D" w:rsidRDefault="00EE7B5D" w:rsidP="00CD53D1">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1FA1200B" w14:textId="77777777" w:rsidR="00CD53D1" w:rsidRPr="000D2DF0" w:rsidRDefault="00CD53D1" w:rsidP="00CD53D1">
      <w:pPr>
        <w:spacing w:after="0" w:line="240" w:lineRule="auto"/>
        <w:ind w:left="720"/>
        <w:rPr>
          <w:rFonts w:ascii="Times New Roman" w:hAnsi="Times New Roman" w:cs="Times New Roman"/>
          <w:sz w:val="24"/>
          <w:szCs w:val="24"/>
        </w:rPr>
      </w:pPr>
    </w:p>
    <w:p w14:paraId="50F7E540" w14:textId="0357095C" w:rsidR="00EE7B5D" w:rsidRDefault="00EE7B5D" w:rsidP="00CD53D1">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3D0ECD36" w14:textId="77777777" w:rsidR="00CD53D1" w:rsidRPr="000D2DF0" w:rsidRDefault="00CD53D1" w:rsidP="00CD53D1">
      <w:pPr>
        <w:spacing w:after="0" w:line="240" w:lineRule="auto"/>
        <w:ind w:left="720"/>
        <w:rPr>
          <w:rFonts w:ascii="Times New Roman" w:hAnsi="Times New Roman" w:cs="Times New Roman"/>
          <w:sz w:val="24"/>
          <w:szCs w:val="24"/>
        </w:rPr>
      </w:pPr>
    </w:p>
    <w:p w14:paraId="512299EC" w14:textId="77777777" w:rsidR="00EE7B5D" w:rsidRPr="000D2DF0" w:rsidRDefault="00EE7B5D" w:rsidP="00CD53D1">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4E01981E" w14:textId="77777777" w:rsidR="00EE7B5D" w:rsidRPr="007D59E1" w:rsidRDefault="00EE7B5D" w:rsidP="00CD53D1">
      <w:pPr>
        <w:spacing w:after="0" w:line="240" w:lineRule="auto"/>
        <w:rPr>
          <w:rFonts w:ascii="Times New Roman" w:hAnsi="Times New Roman" w:cs="Times New Roman"/>
          <w:sz w:val="24"/>
          <w:szCs w:val="24"/>
        </w:rPr>
      </w:pPr>
    </w:p>
    <w:p w14:paraId="486B5DFB" w14:textId="79A249AB" w:rsidR="003758E0" w:rsidRDefault="00E864F3" w:rsidP="00CD53D1">
      <w:pPr>
        <w:pStyle w:val="Heading3"/>
        <w:spacing w:before="0" w:line="240" w:lineRule="auto"/>
        <w:ind w:left="720" w:hanging="1287"/>
        <w:rPr>
          <w:rFonts w:ascii="Times New Roman" w:hAnsi="Times New Roman" w:cs="Times New Roman"/>
          <w:bCs/>
          <w:sz w:val="24"/>
          <w:szCs w:val="24"/>
        </w:rPr>
      </w:pPr>
      <w:r w:rsidRPr="007D59E1">
        <w:rPr>
          <w:rFonts w:ascii="Times New Roman" w:hAnsi="Times New Roman" w:cs="Times New Roman"/>
          <w:b/>
          <w:sz w:val="24"/>
          <w:szCs w:val="24"/>
        </w:rPr>
        <w:t xml:space="preserve">M1/0622 </w:t>
      </w:r>
      <w:r w:rsidR="007D59E1" w:rsidRPr="007D59E1">
        <w:rPr>
          <w:rFonts w:ascii="Times New Roman" w:hAnsi="Times New Roman" w:cs="Times New Roman"/>
          <w:bCs/>
          <w:sz w:val="24"/>
          <w:szCs w:val="24"/>
        </w:rPr>
        <w:tab/>
      </w:r>
      <w:r w:rsidR="003758E0" w:rsidRPr="003758E0">
        <w:rPr>
          <w:rFonts w:ascii="Times New Roman" w:hAnsi="Times New Roman" w:cs="Times New Roman"/>
          <w:b/>
          <w:sz w:val="24"/>
          <w:szCs w:val="24"/>
          <w:u w:val="single"/>
        </w:rPr>
        <w:t>THANKS TO STAFF OF SDCC</w:t>
      </w:r>
    </w:p>
    <w:p w14:paraId="6AF4ADC7" w14:textId="12725D20" w:rsidR="00023EAB" w:rsidRDefault="007D59E1" w:rsidP="003758E0">
      <w:pPr>
        <w:pStyle w:val="Heading3"/>
        <w:spacing w:before="0" w:line="240" w:lineRule="auto"/>
        <w:ind w:left="720"/>
        <w:rPr>
          <w:rFonts w:ascii="Times New Roman" w:hAnsi="Times New Roman" w:cs="Times New Roman"/>
          <w:sz w:val="24"/>
          <w:szCs w:val="24"/>
        </w:rPr>
      </w:pPr>
      <w:r w:rsidRPr="003758E0">
        <w:rPr>
          <w:rFonts w:ascii="Times New Roman" w:hAnsi="Times New Roman" w:cs="Times New Roman"/>
          <w:b/>
          <w:sz w:val="24"/>
          <w:szCs w:val="24"/>
        </w:rPr>
        <w:t>It was p</w:t>
      </w:r>
      <w:r w:rsidR="00E864F3" w:rsidRPr="003758E0">
        <w:rPr>
          <w:rFonts w:ascii="Times New Roman" w:hAnsi="Times New Roman" w:cs="Times New Roman"/>
          <w:b/>
          <w:sz w:val="24"/>
          <w:szCs w:val="24"/>
        </w:rPr>
        <w:t>roposed by Councillor Peter Kavanagh</w:t>
      </w:r>
      <w:r w:rsidRPr="003758E0">
        <w:rPr>
          <w:rFonts w:ascii="Times New Roman" w:hAnsi="Times New Roman" w:cs="Times New Roman"/>
          <w:b/>
          <w:sz w:val="24"/>
          <w:szCs w:val="24"/>
        </w:rPr>
        <w:t xml:space="preserve"> and seconded by Councillor </w:t>
      </w:r>
      <w:r w:rsidR="00322863" w:rsidRPr="003758E0">
        <w:rPr>
          <w:rFonts w:ascii="Times New Roman" w:hAnsi="Times New Roman" w:cs="Times New Roman"/>
          <w:b/>
          <w:sz w:val="24"/>
          <w:szCs w:val="24"/>
        </w:rPr>
        <w:t>C. O’Connor</w:t>
      </w:r>
    </w:p>
    <w:p w14:paraId="38F2C909" w14:textId="77777777" w:rsidR="00CD53D1" w:rsidRPr="007D59E1" w:rsidRDefault="00CD53D1" w:rsidP="00CD53D1">
      <w:pPr>
        <w:pStyle w:val="Heading3"/>
        <w:spacing w:before="0" w:line="240" w:lineRule="auto"/>
        <w:ind w:left="720" w:hanging="1287"/>
        <w:rPr>
          <w:rFonts w:ascii="Times New Roman" w:hAnsi="Times New Roman" w:cs="Times New Roman"/>
          <w:sz w:val="24"/>
          <w:szCs w:val="24"/>
        </w:rPr>
      </w:pPr>
    </w:p>
    <w:p w14:paraId="47BB94CB" w14:textId="7BE372B2"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This County Council agrees a vote of thanks to the staff of South Dublin County Council for their hard work and dedication, particularly during the COVID-19 pandemic.</w:t>
      </w:r>
    </w:p>
    <w:p w14:paraId="5FB40DF3" w14:textId="77777777" w:rsidR="00CD53D1" w:rsidRPr="007D59E1" w:rsidRDefault="00CD53D1" w:rsidP="00CD53D1">
      <w:pPr>
        <w:spacing w:after="0" w:line="240" w:lineRule="auto"/>
        <w:ind w:left="720"/>
        <w:rPr>
          <w:rFonts w:ascii="Times New Roman" w:hAnsi="Times New Roman" w:cs="Times New Roman"/>
          <w:sz w:val="24"/>
          <w:szCs w:val="24"/>
        </w:rPr>
      </w:pPr>
    </w:p>
    <w:p w14:paraId="02480000"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b/>
          <w:sz w:val="24"/>
          <w:szCs w:val="24"/>
        </w:rPr>
        <w:t>REPORT:</w:t>
      </w:r>
    </w:p>
    <w:p w14:paraId="1F34A1B8" w14:textId="198803B6" w:rsidR="00023EAB" w:rsidRPr="003758E0" w:rsidRDefault="00E864F3" w:rsidP="00CD53D1">
      <w:pPr>
        <w:spacing w:after="0" w:line="240" w:lineRule="auto"/>
        <w:ind w:left="720"/>
        <w:rPr>
          <w:rFonts w:ascii="Tahoma" w:hAnsi="Tahoma" w:cs="Tahoma"/>
          <w:sz w:val="20"/>
          <w:szCs w:val="20"/>
        </w:rPr>
      </w:pPr>
      <w:r w:rsidRPr="003758E0">
        <w:rPr>
          <w:rFonts w:ascii="Tahoma" w:hAnsi="Tahoma" w:cs="Tahoma"/>
          <w:sz w:val="20"/>
          <w:szCs w:val="20"/>
        </w:rPr>
        <w:t>If this motion is agreed, its contents will be communicated to all staff.</w:t>
      </w:r>
    </w:p>
    <w:p w14:paraId="12032E31" w14:textId="77777777" w:rsidR="00CD53D1" w:rsidRDefault="00CD53D1" w:rsidP="00CD53D1">
      <w:pPr>
        <w:spacing w:after="0" w:line="240" w:lineRule="auto"/>
        <w:ind w:left="720"/>
        <w:rPr>
          <w:rFonts w:ascii="Times New Roman" w:hAnsi="Times New Roman" w:cs="Times New Roman"/>
          <w:sz w:val="24"/>
          <w:szCs w:val="24"/>
        </w:rPr>
      </w:pPr>
    </w:p>
    <w:p w14:paraId="5F425ADF" w14:textId="1F0FD5CF" w:rsidR="007974E8" w:rsidRDefault="007974E8"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P. Kavanagh. C. O’Connor and K. Mahon.</w:t>
      </w:r>
    </w:p>
    <w:p w14:paraId="3D8A2F08" w14:textId="77777777" w:rsidR="00CD53D1" w:rsidRDefault="00CD53D1" w:rsidP="00CD53D1">
      <w:pPr>
        <w:spacing w:after="0" w:line="240" w:lineRule="auto"/>
        <w:ind w:left="720"/>
        <w:rPr>
          <w:rFonts w:ascii="Times New Roman" w:hAnsi="Times New Roman" w:cs="Times New Roman"/>
          <w:sz w:val="24"/>
          <w:szCs w:val="24"/>
        </w:rPr>
      </w:pPr>
    </w:p>
    <w:p w14:paraId="30958E6D" w14:textId="793B0EA9" w:rsidR="00322863" w:rsidRDefault="007974E8"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following amendment was proposed by Councillor </w:t>
      </w:r>
      <w:r w:rsidR="00322863">
        <w:rPr>
          <w:rFonts w:ascii="Times New Roman" w:hAnsi="Times New Roman" w:cs="Times New Roman"/>
          <w:sz w:val="24"/>
          <w:szCs w:val="24"/>
        </w:rPr>
        <w:t>K. Mahon</w:t>
      </w:r>
      <w:r>
        <w:rPr>
          <w:rFonts w:ascii="Times New Roman" w:hAnsi="Times New Roman" w:cs="Times New Roman"/>
          <w:sz w:val="24"/>
          <w:szCs w:val="24"/>
        </w:rPr>
        <w:t xml:space="preserve"> and seconded by Councillor </w:t>
      </w:r>
      <w:r w:rsidR="00322863">
        <w:rPr>
          <w:rFonts w:ascii="Times New Roman" w:hAnsi="Times New Roman" w:cs="Times New Roman"/>
          <w:sz w:val="24"/>
          <w:szCs w:val="24"/>
        </w:rPr>
        <w:t>L. Whelan</w:t>
      </w:r>
      <w:r>
        <w:rPr>
          <w:rFonts w:ascii="Times New Roman" w:hAnsi="Times New Roman" w:cs="Times New Roman"/>
          <w:sz w:val="24"/>
          <w:szCs w:val="24"/>
        </w:rPr>
        <w:t>:</w:t>
      </w:r>
    </w:p>
    <w:p w14:paraId="69AE518B" w14:textId="77777777" w:rsidR="00CD53D1" w:rsidRDefault="00CD53D1" w:rsidP="00CD53D1">
      <w:pPr>
        <w:spacing w:after="0" w:line="240" w:lineRule="auto"/>
        <w:ind w:left="720"/>
        <w:rPr>
          <w:rFonts w:ascii="Times New Roman" w:hAnsi="Times New Roman" w:cs="Times New Roman"/>
          <w:sz w:val="24"/>
          <w:szCs w:val="24"/>
        </w:rPr>
      </w:pPr>
    </w:p>
    <w:p w14:paraId="5611122C" w14:textId="573F82C5" w:rsidR="00322863" w:rsidRDefault="00322863" w:rsidP="00CD53D1">
      <w:pPr>
        <w:spacing w:after="0" w:line="240" w:lineRule="auto"/>
        <w:ind w:left="720"/>
        <w:rPr>
          <w:rFonts w:ascii="Times New Roman" w:hAnsi="Times New Roman" w:cs="Times New Roman"/>
          <w:bCs/>
          <w:sz w:val="24"/>
          <w:szCs w:val="24"/>
        </w:rPr>
      </w:pPr>
      <w:r w:rsidRPr="00322863">
        <w:rPr>
          <w:rFonts w:ascii="Times New Roman" w:hAnsi="Times New Roman" w:cs="Times New Roman"/>
          <w:bCs/>
          <w:sz w:val="24"/>
          <w:szCs w:val="24"/>
        </w:rPr>
        <w:t>“</w:t>
      </w:r>
      <w:r w:rsidR="00B70D31">
        <w:rPr>
          <w:rFonts w:ascii="Times New Roman" w:hAnsi="Times New Roman" w:cs="Times New Roman"/>
          <w:bCs/>
          <w:sz w:val="24"/>
          <w:szCs w:val="24"/>
        </w:rPr>
        <w:t xml:space="preserve">To add:- </w:t>
      </w:r>
      <w:r w:rsidRPr="00322863">
        <w:rPr>
          <w:rFonts w:ascii="Times New Roman" w:hAnsi="Times New Roman" w:cs="Times New Roman"/>
          <w:bCs/>
          <w:sz w:val="24"/>
          <w:szCs w:val="24"/>
        </w:rPr>
        <w:t>We support the demands raised by workers during their recent industrial action</w:t>
      </w:r>
      <w:r w:rsidR="0063550E">
        <w:rPr>
          <w:rFonts w:ascii="Times New Roman" w:hAnsi="Times New Roman" w:cs="Times New Roman"/>
          <w:bCs/>
          <w:sz w:val="24"/>
          <w:szCs w:val="24"/>
        </w:rPr>
        <w:t xml:space="preserve"> </w:t>
      </w:r>
      <w:r w:rsidRPr="00322863">
        <w:rPr>
          <w:rFonts w:ascii="Times New Roman" w:hAnsi="Times New Roman" w:cs="Times New Roman"/>
          <w:bCs/>
          <w:sz w:val="24"/>
          <w:szCs w:val="24"/>
        </w:rPr>
        <w:t>and call on government to implement double digit pay increases to deal with the impact of inflation on workers, and the cost-of-living crisis.”</w:t>
      </w:r>
    </w:p>
    <w:p w14:paraId="139D63D8" w14:textId="77777777" w:rsidR="00CD53D1" w:rsidRPr="00322863" w:rsidRDefault="00CD53D1" w:rsidP="00CD53D1">
      <w:pPr>
        <w:spacing w:after="0" w:line="240" w:lineRule="auto"/>
        <w:ind w:left="720"/>
        <w:rPr>
          <w:rFonts w:ascii="Times New Roman" w:hAnsi="Times New Roman" w:cs="Times New Roman"/>
          <w:bCs/>
          <w:sz w:val="24"/>
          <w:szCs w:val="24"/>
        </w:rPr>
      </w:pPr>
    </w:p>
    <w:p w14:paraId="092910FA" w14:textId="2D65DD6C" w:rsidR="007D7689" w:rsidRDefault="0063550E" w:rsidP="00CD53D1">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Mayor, </w:t>
      </w:r>
      <w:r w:rsidR="007974E8">
        <w:rPr>
          <w:rFonts w:ascii="Times New Roman" w:hAnsi="Times New Roman" w:cs="Times New Roman"/>
          <w:bCs/>
          <w:sz w:val="24"/>
          <w:szCs w:val="24"/>
        </w:rPr>
        <w:t xml:space="preserve">Councillor </w:t>
      </w:r>
      <w:r w:rsidR="007D7689">
        <w:rPr>
          <w:rFonts w:ascii="Times New Roman" w:hAnsi="Times New Roman" w:cs="Times New Roman"/>
          <w:bCs/>
          <w:sz w:val="24"/>
          <w:szCs w:val="24"/>
        </w:rPr>
        <w:t>P. Kavanagh</w:t>
      </w:r>
      <w:r>
        <w:rPr>
          <w:rFonts w:ascii="Times New Roman" w:hAnsi="Times New Roman" w:cs="Times New Roman"/>
          <w:bCs/>
          <w:sz w:val="24"/>
          <w:szCs w:val="24"/>
        </w:rPr>
        <w:t xml:space="preserve"> informed Members that if the amendment was </w:t>
      </w:r>
      <w:r w:rsidRPr="00743BB7">
        <w:rPr>
          <w:rFonts w:ascii="Times New Roman" w:hAnsi="Times New Roman" w:cs="Times New Roman"/>
          <w:b/>
          <w:sz w:val="24"/>
          <w:szCs w:val="24"/>
        </w:rPr>
        <w:t>AGREED</w:t>
      </w:r>
      <w:r>
        <w:rPr>
          <w:rFonts w:ascii="Times New Roman" w:hAnsi="Times New Roman" w:cs="Times New Roman"/>
          <w:bCs/>
          <w:sz w:val="24"/>
          <w:szCs w:val="24"/>
        </w:rPr>
        <w:t xml:space="preserve"> then a letter would also be issued to </w:t>
      </w:r>
      <w:r w:rsidR="00743BB7" w:rsidRPr="00743BB7">
        <w:rPr>
          <w:rFonts w:ascii="Times New Roman" w:hAnsi="Times New Roman" w:cs="Times New Roman"/>
          <w:bCs/>
          <w:sz w:val="24"/>
          <w:szCs w:val="24"/>
        </w:rPr>
        <w:t>Minister for Public Expenditure and Reform</w:t>
      </w:r>
      <w:r w:rsidR="00CD53D1">
        <w:rPr>
          <w:rFonts w:ascii="Times New Roman" w:hAnsi="Times New Roman" w:cs="Times New Roman"/>
          <w:bCs/>
          <w:sz w:val="24"/>
          <w:szCs w:val="24"/>
        </w:rPr>
        <w:t>.</w:t>
      </w:r>
    </w:p>
    <w:p w14:paraId="22BFA691" w14:textId="77777777" w:rsidR="00CD53D1" w:rsidRDefault="00CD53D1" w:rsidP="00CD53D1">
      <w:pPr>
        <w:spacing w:after="0" w:line="240" w:lineRule="auto"/>
        <w:ind w:left="720"/>
        <w:rPr>
          <w:rFonts w:ascii="Times New Roman" w:hAnsi="Times New Roman" w:cs="Times New Roman"/>
          <w:bCs/>
          <w:sz w:val="24"/>
          <w:szCs w:val="24"/>
        </w:rPr>
      </w:pPr>
    </w:p>
    <w:p w14:paraId="76D7BA44" w14:textId="41EC68B1" w:rsidR="00F355DE" w:rsidRDefault="00F355DE" w:rsidP="00CD53D1">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lastRenderedPageBreak/>
        <w:t xml:space="preserve">A further discussion followed with contributions from Councillors M. Duff, C. Bailey, V. Casserly, D. </w:t>
      </w:r>
      <w:r w:rsidR="00495B3B">
        <w:rPr>
          <w:rFonts w:ascii="Times New Roman" w:hAnsi="Times New Roman" w:cs="Times New Roman"/>
          <w:bCs/>
          <w:sz w:val="24"/>
          <w:szCs w:val="24"/>
        </w:rPr>
        <w:t>Ó Brádaigh</w:t>
      </w:r>
      <w:r>
        <w:rPr>
          <w:rFonts w:ascii="Times New Roman" w:hAnsi="Times New Roman" w:cs="Times New Roman"/>
          <w:bCs/>
          <w:sz w:val="24"/>
          <w:szCs w:val="24"/>
        </w:rPr>
        <w:t xml:space="preserve">, J. Tuffy, W. Carey, R. McMahon, </w:t>
      </w:r>
      <w:r w:rsidR="00185378">
        <w:rPr>
          <w:rFonts w:ascii="Times New Roman" w:hAnsi="Times New Roman" w:cs="Times New Roman"/>
          <w:bCs/>
          <w:sz w:val="24"/>
          <w:szCs w:val="24"/>
        </w:rPr>
        <w:t>P. Gogarty,  and K. Mahon.</w:t>
      </w:r>
    </w:p>
    <w:p w14:paraId="25792AC4" w14:textId="77777777" w:rsidR="00CD53D1" w:rsidRDefault="00CD53D1" w:rsidP="00CD53D1">
      <w:pPr>
        <w:spacing w:after="0" w:line="240" w:lineRule="auto"/>
        <w:ind w:left="720"/>
        <w:rPr>
          <w:rFonts w:ascii="Times New Roman" w:hAnsi="Times New Roman" w:cs="Times New Roman"/>
          <w:bCs/>
          <w:sz w:val="24"/>
          <w:szCs w:val="24"/>
        </w:rPr>
      </w:pPr>
    </w:p>
    <w:p w14:paraId="1774C253" w14:textId="72EA267F" w:rsidR="00185378" w:rsidRDefault="00185378" w:rsidP="00CD53D1">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Mr. D. McLoughlin, Chief Executive responded to the Members queries.</w:t>
      </w:r>
    </w:p>
    <w:p w14:paraId="1BD3D884" w14:textId="77777777" w:rsidR="00185378" w:rsidRDefault="00185378" w:rsidP="00CD53D1">
      <w:pPr>
        <w:spacing w:after="0" w:line="240" w:lineRule="auto"/>
        <w:ind w:left="720"/>
        <w:rPr>
          <w:rFonts w:ascii="Times New Roman" w:hAnsi="Times New Roman" w:cs="Times New Roman"/>
          <w:bCs/>
          <w:sz w:val="24"/>
          <w:szCs w:val="24"/>
        </w:rPr>
      </w:pPr>
    </w:p>
    <w:p w14:paraId="75192016" w14:textId="78BC5D2A" w:rsidR="00C17E22" w:rsidRDefault="00185378" w:rsidP="00CD53D1">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The Mayor Councillor P. Kav</w:t>
      </w:r>
      <w:r w:rsidR="00C812D7">
        <w:rPr>
          <w:rFonts w:ascii="Times New Roman" w:hAnsi="Times New Roman" w:cs="Times New Roman"/>
          <w:bCs/>
          <w:sz w:val="24"/>
          <w:szCs w:val="24"/>
        </w:rPr>
        <w:t>a</w:t>
      </w:r>
      <w:r>
        <w:rPr>
          <w:rFonts w:ascii="Times New Roman" w:hAnsi="Times New Roman" w:cs="Times New Roman"/>
          <w:bCs/>
          <w:sz w:val="24"/>
          <w:szCs w:val="24"/>
        </w:rPr>
        <w:t xml:space="preserve">nagh the proposed and the Members </w:t>
      </w:r>
      <w:r w:rsidRPr="00330E4B">
        <w:rPr>
          <w:rFonts w:ascii="Times New Roman" w:hAnsi="Times New Roman" w:cs="Times New Roman"/>
          <w:b/>
          <w:sz w:val="24"/>
          <w:szCs w:val="24"/>
        </w:rPr>
        <w:t>AGREED</w:t>
      </w:r>
      <w:r>
        <w:rPr>
          <w:rFonts w:ascii="Times New Roman" w:hAnsi="Times New Roman" w:cs="Times New Roman"/>
          <w:bCs/>
          <w:sz w:val="24"/>
          <w:szCs w:val="24"/>
        </w:rPr>
        <w:t xml:space="preserve"> to a </w:t>
      </w:r>
      <w:r w:rsidR="00D453FE">
        <w:rPr>
          <w:rFonts w:ascii="Times New Roman" w:hAnsi="Times New Roman" w:cs="Times New Roman"/>
          <w:bCs/>
          <w:sz w:val="24"/>
          <w:szCs w:val="24"/>
        </w:rPr>
        <w:t xml:space="preserve">ROLL CALL </w:t>
      </w:r>
      <w:r>
        <w:rPr>
          <w:rFonts w:ascii="Times New Roman" w:hAnsi="Times New Roman" w:cs="Times New Roman"/>
          <w:bCs/>
          <w:sz w:val="24"/>
          <w:szCs w:val="24"/>
        </w:rPr>
        <w:t xml:space="preserve">vote on the </w:t>
      </w:r>
      <w:r w:rsidR="00D453FE">
        <w:rPr>
          <w:rFonts w:ascii="Times New Roman" w:hAnsi="Times New Roman" w:cs="Times New Roman"/>
          <w:bCs/>
          <w:sz w:val="24"/>
          <w:szCs w:val="24"/>
        </w:rPr>
        <w:t>amendment</w:t>
      </w:r>
      <w:r>
        <w:rPr>
          <w:rFonts w:ascii="Times New Roman" w:hAnsi="Times New Roman" w:cs="Times New Roman"/>
          <w:bCs/>
          <w:sz w:val="24"/>
          <w:szCs w:val="24"/>
        </w:rPr>
        <w:t xml:space="preserve"> proposed by Councillor K. Mahon, the of which was as follows:</w:t>
      </w:r>
    </w:p>
    <w:p w14:paraId="6D4F1BE0" w14:textId="77777777" w:rsidR="00FA683F" w:rsidRDefault="00FA683F" w:rsidP="00CD53D1">
      <w:pPr>
        <w:spacing w:after="0" w:line="240" w:lineRule="auto"/>
        <w:ind w:left="720"/>
        <w:rPr>
          <w:rFonts w:ascii="Times New Roman" w:hAnsi="Times New Roman" w:cs="Times New Roman"/>
          <w:bCs/>
          <w:sz w:val="24"/>
          <w:szCs w:val="24"/>
        </w:rPr>
      </w:pPr>
    </w:p>
    <w:p w14:paraId="25A62459" w14:textId="0EED57E4" w:rsidR="00D453FE" w:rsidRDefault="00D453FE" w:rsidP="00CD53D1">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FOR</w:t>
      </w:r>
      <w:r w:rsidR="00185378">
        <w:rPr>
          <w:rFonts w:ascii="Times New Roman" w:hAnsi="Times New Roman" w:cs="Times New Roman"/>
          <w:b/>
          <w:sz w:val="24"/>
          <w:szCs w:val="24"/>
        </w:rPr>
        <w:t>:</w:t>
      </w:r>
      <w:r w:rsidR="00185378">
        <w:rPr>
          <w:rFonts w:ascii="Times New Roman" w:hAnsi="Times New Roman" w:cs="Times New Roman"/>
          <w:b/>
          <w:sz w:val="24"/>
          <w:szCs w:val="24"/>
        </w:rPr>
        <w:tab/>
      </w:r>
      <w:r w:rsidR="00185378">
        <w:rPr>
          <w:rFonts w:ascii="Times New Roman" w:hAnsi="Times New Roman" w:cs="Times New Roman"/>
          <w:b/>
          <w:sz w:val="24"/>
          <w:szCs w:val="24"/>
        </w:rPr>
        <w:tab/>
      </w:r>
      <w:r w:rsidRPr="00185378">
        <w:rPr>
          <w:rFonts w:ascii="Times New Roman" w:hAnsi="Times New Roman" w:cs="Times New Roman"/>
          <w:b/>
          <w:sz w:val="24"/>
          <w:szCs w:val="24"/>
        </w:rPr>
        <w:t>24</w:t>
      </w:r>
      <w:r w:rsidR="00185378">
        <w:rPr>
          <w:rFonts w:ascii="Times New Roman" w:hAnsi="Times New Roman" w:cs="Times New Roman"/>
          <w:b/>
          <w:sz w:val="24"/>
          <w:szCs w:val="24"/>
        </w:rPr>
        <w:t xml:space="preserve"> (TWENY FOUR)</w:t>
      </w:r>
    </w:p>
    <w:p w14:paraId="42516E84" w14:textId="77777777" w:rsidR="00FA683F" w:rsidRDefault="00FA683F" w:rsidP="00CD53D1">
      <w:pPr>
        <w:spacing w:after="0" w:line="240" w:lineRule="auto"/>
        <w:ind w:left="720"/>
        <w:rPr>
          <w:rFonts w:ascii="Times New Roman" w:hAnsi="Times New Roman" w:cs="Times New Roman"/>
          <w:b/>
          <w:sz w:val="24"/>
          <w:szCs w:val="24"/>
        </w:rPr>
      </w:pPr>
    </w:p>
    <w:p w14:paraId="641F15A0" w14:textId="490989A1" w:rsidR="009B23D8" w:rsidRDefault="009B23D8" w:rsidP="00CD53D1">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Councillors C. Bailey, W. Carey, V. Casserly, Y. Collins, M. Duff, L. Dunne, A. Edge, L Hagin Meade, A. Hayes, P. Holohan, M. Johansson, P. Kavanagh, P. Kearns, K. Mahon, L. McCrave, S. Moynihan, E. Murphy, D. </w:t>
      </w:r>
      <w:r w:rsidR="00495B3B">
        <w:rPr>
          <w:rFonts w:ascii="Times New Roman" w:hAnsi="Times New Roman" w:cs="Times New Roman"/>
          <w:b/>
          <w:sz w:val="24"/>
          <w:szCs w:val="24"/>
        </w:rPr>
        <w:t>Ó Brádaigh</w:t>
      </w:r>
      <w:r>
        <w:rPr>
          <w:rFonts w:ascii="Times New Roman" w:hAnsi="Times New Roman" w:cs="Times New Roman"/>
          <w:b/>
          <w:sz w:val="24"/>
          <w:szCs w:val="24"/>
        </w:rPr>
        <w:t xml:space="preserve">, E. Ó Broin, C. O’Connor, L. Sinclair, F. Timmons, J. Tuffy, L. Whelan. </w:t>
      </w:r>
    </w:p>
    <w:p w14:paraId="0DF1D0DD" w14:textId="77777777" w:rsidR="00FA683F" w:rsidRPr="00185378" w:rsidRDefault="00FA683F" w:rsidP="00CD53D1">
      <w:pPr>
        <w:spacing w:after="0" w:line="240" w:lineRule="auto"/>
        <w:ind w:left="720"/>
        <w:rPr>
          <w:rFonts w:ascii="Times New Roman" w:hAnsi="Times New Roman" w:cs="Times New Roman"/>
          <w:b/>
          <w:sz w:val="24"/>
          <w:szCs w:val="24"/>
        </w:rPr>
      </w:pPr>
    </w:p>
    <w:p w14:paraId="03D6CE44" w14:textId="10E66CEE" w:rsidR="00D453FE" w:rsidRDefault="00D453FE" w:rsidP="00CD53D1">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AGAINST</w:t>
      </w:r>
      <w:r w:rsidR="00185378">
        <w:rPr>
          <w:rFonts w:ascii="Times New Roman" w:hAnsi="Times New Roman" w:cs="Times New Roman"/>
          <w:b/>
          <w:sz w:val="24"/>
          <w:szCs w:val="24"/>
        </w:rPr>
        <w:t>:</w:t>
      </w:r>
      <w:r w:rsidRPr="00185378">
        <w:rPr>
          <w:rFonts w:ascii="Times New Roman" w:hAnsi="Times New Roman" w:cs="Times New Roman"/>
          <w:b/>
          <w:sz w:val="24"/>
          <w:szCs w:val="24"/>
        </w:rPr>
        <w:t xml:space="preserve"> </w:t>
      </w:r>
      <w:r w:rsidR="00185378">
        <w:rPr>
          <w:rFonts w:ascii="Times New Roman" w:hAnsi="Times New Roman" w:cs="Times New Roman"/>
          <w:b/>
          <w:sz w:val="24"/>
          <w:szCs w:val="24"/>
        </w:rPr>
        <w:tab/>
      </w:r>
      <w:r w:rsidRPr="00185378">
        <w:rPr>
          <w:rFonts w:ascii="Times New Roman" w:hAnsi="Times New Roman" w:cs="Times New Roman"/>
          <w:b/>
          <w:sz w:val="24"/>
          <w:szCs w:val="24"/>
        </w:rPr>
        <w:t>5</w:t>
      </w:r>
      <w:r w:rsidR="00185378">
        <w:rPr>
          <w:rFonts w:ascii="Times New Roman" w:hAnsi="Times New Roman" w:cs="Times New Roman"/>
          <w:b/>
          <w:sz w:val="24"/>
          <w:szCs w:val="24"/>
        </w:rPr>
        <w:t xml:space="preserve"> (FIVE)</w:t>
      </w:r>
    </w:p>
    <w:p w14:paraId="72ED943D" w14:textId="77777777" w:rsidR="00FA683F" w:rsidRDefault="00FA683F" w:rsidP="00CD53D1">
      <w:pPr>
        <w:spacing w:after="0" w:line="240" w:lineRule="auto"/>
        <w:ind w:left="720"/>
        <w:rPr>
          <w:rFonts w:ascii="Times New Roman" w:hAnsi="Times New Roman" w:cs="Times New Roman"/>
          <w:b/>
          <w:sz w:val="24"/>
          <w:szCs w:val="24"/>
        </w:rPr>
      </w:pPr>
    </w:p>
    <w:p w14:paraId="449E85C6" w14:textId="1F5CE7B1" w:rsidR="00C812D7" w:rsidRDefault="00C812D7" w:rsidP="00CD53D1">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Councillor P. Gogarty, B. Lawlor, R. McMahon, D. McManus, S. O’Hara.</w:t>
      </w:r>
    </w:p>
    <w:p w14:paraId="4A312AC5" w14:textId="77777777" w:rsidR="00FA683F" w:rsidRPr="00185378" w:rsidRDefault="00FA683F" w:rsidP="00CD53D1">
      <w:pPr>
        <w:spacing w:after="0" w:line="240" w:lineRule="auto"/>
        <w:ind w:left="720"/>
        <w:rPr>
          <w:rFonts w:ascii="Times New Roman" w:hAnsi="Times New Roman" w:cs="Times New Roman"/>
          <w:b/>
          <w:sz w:val="24"/>
          <w:szCs w:val="24"/>
        </w:rPr>
      </w:pPr>
    </w:p>
    <w:p w14:paraId="2CB77C95" w14:textId="5B42AD9E" w:rsidR="00D453FE" w:rsidRDefault="00D453FE" w:rsidP="00CD53D1">
      <w:pPr>
        <w:spacing w:after="0" w:line="240" w:lineRule="auto"/>
        <w:ind w:left="720"/>
        <w:rPr>
          <w:rFonts w:ascii="Times New Roman" w:hAnsi="Times New Roman" w:cs="Times New Roman"/>
          <w:b/>
          <w:sz w:val="24"/>
          <w:szCs w:val="24"/>
        </w:rPr>
      </w:pPr>
      <w:r w:rsidRPr="00185378">
        <w:rPr>
          <w:rFonts w:ascii="Times New Roman" w:hAnsi="Times New Roman" w:cs="Times New Roman"/>
          <w:b/>
          <w:sz w:val="24"/>
          <w:szCs w:val="24"/>
        </w:rPr>
        <w:t>ABSTAIN</w:t>
      </w:r>
      <w:r w:rsidR="00185378">
        <w:rPr>
          <w:rFonts w:ascii="Times New Roman" w:hAnsi="Times New Roman" w:cs="Times New Roman"/>
          <w:b/>
          <w:sz w:val="24"/>
          <w:szCs w:val="24"/>
        </w:rPr>
        <w:t>:</w:t>
      </w:r>
      <w:r w:rsidR="00185378">
        <w:rPr>
          <w:rFonts w:ascii="Times New Roman" w:hAnsi="Times New Roman" w:cs="Times New Roman"/>
          <w:b/>
          <w:sz w:val="24"/>
          <w:szCs w:val="24"/>
        </w:rPr>
        <w:tab/>
      </w:r>
      <w:r w:rsidRPr="00185378">
        <w:rPr>
          <w:rFonts w:ascii="Times New Roman" w:hAnsi="Times New Roman" w:cs="Times New Roman"/>
          <w:b/>
          <w:sz w:val="24"/>
          <w:szCs w:val="24"/>
        </w:rPr>
        <w:t>0</w:t>
      </w:r>
      <w:r w:rsidR="00185378">
        <w:rPr>
          <w:rFonts w:ascii="Times New Roman" w:hAnsi="Times New Roman" w:cs="Times New Roman"/>
          <w:b/>
          <w:sz w:val="24"/>
          <w:szCs w:val="24"/>
        </w:rPr>
        <w:t xml:space="preserve"> (ZERO)</w:t>
      </w:r>
    </w:p>
    <w:p w14:paraId="280B6F60" w14:textId="77777777" w:rsidR="00FA683F" w:rsidRDefault="00FA683F" w:rsidP="00CD53D1">
      <w:pPr>
        <w:spacing w:after="0" w:line="240" w:lineRule="auto"/>
        <w:ind w:left="720"/>
        <w:rPr>
          <w:rFonts w:ascii="Times New Roman" w:hAnsi="Times New Roman" w:cs="Times New Roman"/>
          <w:b/>
          <w:sz w:val="24"/>
          <w:szCs w:val="24"/>
        </w:rPr>
      </w:pPr>
    </w:p>
    <w:p w14:paraId="5DDCA635" w14:textId="5CDB4F4C" w:rsidR="00C812D7" w:rsidRDefault="00C812D7" w:rsidP="00CD53D1">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w:t>
      </w:r>
      <w:r w:rsidR="00B70D31">
        <w:rPr>
          <w:rFonts w:ascii="Times New Roman" w:hAnsi="Times New Roman" w:cs="Times New Roman"/>
          <w:bCs/>
          <w:sz w:val="24"/>
          <w:szCs w:val="24"/>
        </w:rPr>
        <w:t xml:space="preserve">Motion as </w:t>
      </w:r>
      <w:r>
        <w:rPr>
          <w:rFonts w:ascii="Times New Roman" w:hAnsi="Times New Roman" w:cs="Times New Roman"/>
          <w:bCs/>
          <w:sz w:val="24"/>
          <w:szCs w:val="24"/>
        </w:rPr>
        <w:t>Amend</w:t>
      </w:r>
      <w:r w:rsidR="00B70D31">
        <w:rPr>
          <w:rFonts w:ascii="Times New Roman" w:hAnsi="Times New Roman" w:cs="Times New Roman"/>
          <w:bCs/>
          <w:sz w:val="24"/>
          <w:szCs w:val="24"/>
        </w:rPr>
        <w:t>ed</w:t>
      </w:r>
      <w:r>
        <w:rPr>
          <w:rFonts w:ascii="Times New Roman" w:hAnsi="Times New Roman" w:cs="Times New Roman"/>
          <w:bCs/>
          <w:sz w:val="24"/>
          <w:szCs w:val="24"/>
        </w:rPr>
        <w:t xml:space="preserve"> was </w:t>
      </w:r>
      <w:r w:rsidRPr="00C812D7">
        <w:rPr>
          <w:rFonts w:ascii="Times New Roman" w:hAnsi="Times New Roman" w:cs="Times New Roman"/>
          <w:b/>
          <w:sz w:val="24"/>
          <w:szCs w:val="24"/>
        </w:rPr>
        <w:t>AGREED</w:t>
      </w:r>
      <w:r>
        <w:rPr>
          <w:rFonts w:ascii="Times New Roman" w:hAnsi="Times New Roman" w:cs="Times New Roman"/>
          <w:bCs/>
          <w:sz w:val="24"/>
          <w:szCs w:val="24"/>
        </w:rPr>
        <w:t>.</w:t>
      </w:r>
    </w:p>
    <w:p w14:paraId="2EE2B3AF" w14:textId="77777777" w:rsidR="00FA683F" w:rsidRDefault="00FA683F" w:rsidP="00CD53D1">
      <w:pPr>
        <w:spacing w:after="0" w:line="240" w:lineRule="auto"/>
        <w:ind w:left="720"/>
        <w:rPr>
          <w:rFonts w:ascii="Times New Roman" w:hAnsi="Times New Roman" w:cs="Times New Roman"/>
          <w:bCs/>
          <w:sz w:val="24"/>
          <w:szCs w:val="24"/>
        </w:rPr>
      </w:pPr>
    </w:p>
    <w:p w14:paraId="4D6C9803" w14:textId="666397D7" w:rsidR="009859E6" w:rsidRPr="009859E6" w:rsidRDefault="009859E6" w:rsidP="00CD53D1">
      <w:pPr>
        <w:spacing w:after="0" w:line="240" w:lineRule="auto"/>
        <w:ind w:left="720"/>
        <w:rPr>
          <w:rFonts w:ascii="Times New Roman" w:hAnsi="Times New Roman" w:cs="Times New Roman"/>
          <w:b/>
          <w:color w:val="FF0000"/>
          <w:sz w:val="24"/>
          <w:szCs w:val="24"/>
        </w:rPr>
      </w:pPr>
    </w:p>
    <w:p w14:paraId="67821EFE" w14:textId="77777777" w:rsidR="00322863" w:rsidRPr="007D59E1" w:rsidRDefault="00322863" w:rsidP="00CD53D1">
      <w:pPr>
        <w:spacing w:after="0" w:line="240" w:lineRule="auto"/>
        <w:ind w:left="720"/>
        <w:rPr>
          <w:rFonts w:ascii="Times New Roman" w:hAnsi="Times New Roman" w:cs="Times New Roman"/>
          <w:sz w:val="24"/>
          <w:szCs w:val="24"/>
        </w:rPr>
      </w:pPr>
    </w:p>
    <w:p w14:paraId="1A71338B" w14:textId="0B54DC60" w:rsidR="00AA3BAB" w:rsidRDefault="00AA3BAB" w:rsidP="00CD53D1">
      <w:pPr>
        <w:pStyle w:val="Heading3"/>
        <w:spacing w:before="0" w:line="240" w:lineRule="auto"/>
        <w:ind w:left="720" w:hanging="1287"/>
        <w:rPr>
          <w:rFonts w:ascii="Times New Roman" w:hAnsi="Times New Roman" w:cs="Times New Roman"/>
          <w:b/>
          <w:sz w:val="24"/>
          <w:szCs w:val="24"/>
        </w:rPr>
      </w:pPr>
      <w:r>
        <w:rPr>
          <w:rFonts w:ascii="Times New Roman" w:hAnsi="Times New Roman" w:cs="Times New Roman"/>
          <w:b/>
          <w:sz w:val="24"/>
          <w:szCs w:val="24"/>
        </w:rPr>
        <w:t>(</w:t>
      </w:r>
      <w:r w:rsidR="00E864F3" w:rsidRPr="007D59E1">
        <w:rPr>
          <w:rFonts w:ascii="Times New Roman" w:hAnsi="Times New Roman" w:cs="Times New Roman"/>
          <w:b/>
          <w:sz w:val="24"/>
          <w:szCs w:val="24"/>
        </w:rPr>
        <w:t>M2</w:t>
      </w:r>
      <w:r>
        <w:rPr>
          <w:rFonts w:ascii="Times New Roman" w:hAnsi="Times New Roman" w:cs="Times New Roman"/>
          <w:b/>
          <w:sz w:val="24"/>
          <w:szCs w:val="24"/>
        </w:rPr>
        <w:t>)</w:t>
      </w:r>
      <w:r w:rsidR="00E864F3" w:rsidRPr="007D59E1">
        <w:rPr>
          <w:rFonts w:ascii="Times New Roman" w:hAnsi="Times New Roman" w:cs="Times New Roman"/>
          <w:b/>
          <w:sz w:val="24"/>
          <w:szCs w:val="24"/>
        </w:rPr>
        <w:t xml:space="preserve"> </w:t>
      </w:r>
      <w:r w:rsidR="007D59E1">
        <w:rPr>
          <w:rFonts w:ascii="Times New Roman" w:hAnsi="Times New Roman" w:cs="Times New Roman"/>
          <w:b/>
          <w:sz w:val="24"/>
          <w:szCs w:val="24"/>
        </w:rPr>
        <w:tab/>
      </w:r>
      <w:r w:rsidRPr="00AA3BAB">
        <w:rPr>
          <w:rFonts w:ascii="Times New Roman" w:hAnsi="Times New Roman" w:cs="Times New Roman"/>
          <w:b/>
          <w:sz w:val="24"/>
          <w:szCs w:val="24"/>
          <w:u w:val="single"/>
        </w:rPr>
        <w:t>COST OF LIVING</w:t>
      </w:r>
    </w:p>
    <w:p w14:paraId="715E9957" w14:textId="49E612EF" w:rsidR="00D453FE" w:rsidRDefault="00724A53" w:rsidP="00AA3BAB">
      <w:pPr>
        <w:pStyle w:val="Heading3"/>
        <w:spacing w:before="0" w:line="240" w:lineRule="auto"/>
        <w:ind w:left="720"/>
        <w:rPr>
          <w:rFonts w:ascii="Times New Roman" w:hAnsi="Times New Roman" w:cs="Times New Roman"/>
          <w:sz w:val="24"/>
          <w:szCs w:val="24"/>
        </w:rPr>
      </w:pPr>
      <w:r w:rsidRPr="00724A53">
        <w:rPr>
          <w:rFonts w:ascii="Times New Roman" w:hAnsi="Times New Roman" w:cs="Times New Roman"/>
          <w:sz w:val="24"/>
          <w:szCs w:val="24"/>
        </w:rPr>
        <w:t xml:space="preserve">The following motion in the name of Councillor C. </w:t>
      </w:r>
      <w:r>
        <w:rPr>
          <w:rFonts w:ascii="Times New Roman" w:hAnsi="Times New Roman" w:cs="Times New Roman"/>
          <w:sz w:val="24"/>
          <w:szCs w:val="24"/>
        </w:rPr>
        <w:t>King</w:t>
      </w:r>
      <w:r w:rsidRPr="00724A53">
        <w:rPr>
          <w:rFonts w:ascii="Times New Roman" w:hAnsi="Times New Roman" w:cs="Times New Roman"/>
          <w:sz w:val="24"/>
          <w:szCs w:val="24"/>
        </w:rPr>
        <w:t xml:space="preserve"> was </w:t>
      </w:r>
      <w:r w:rsidRPr="00724A53">
        <w:rPr>
          <w:rFonts w:ascii="Times New Roman" w:hAnsi="Times New Roman" w:cs="Times New Roman"/>
          <w:b/>
          <w:bCs/>
          <w:sz w:val="24"/>
          <w:szCs w:val="24"/>
        </w:rPr>
        <w:t>MOVED</w:t>
      </w:r>
      <w:r w:rsidRPr="00724A53">
        <w:rPr>
          <w:rFonts w:ascii="Times New Roman" w:hAnsi="Times New Roman" w:cs="Times New Roman"/>
          <w:sz w:val="24"/>
          <w:szCs w:val="24"/>
        </w:rPr>
        <w:t xml:space="preserve"> and </w:t>
      </w:r>
      <w:r w:rsidRPr="00724A53">
        <w:rPr>
          <w:rFonts w:ascii="Times New Roman" w:hAnsi="Times New Roman" w:cs="Times New Roman"/>
          <w:b/>
          <w:bCs/>
          <w:sz w:val="24"/>
          <w:szCs w:val="24"/>
        </w:rPr>
        <w:t>RE-ENTERED</w:t>
      </w:r>
      <w:r w:rsidRPr="00724A53">
        <w:rPr>
          <w:rFonts w:ascii="Times New Roman" w:hAnsi="Times New Roman" w:cs="Times New Roman"/>
          <w:sz w:val="24"/>
          <w:szCs w:val="24"/>
        </w:rPr>
        <w:t>:</w:t>
      </w:r>
    </w:p>
    <w:p w14:paraId="6B24EE5D" w14:textId="77777777" w:rsidR="00C55B70" w:rsidRDefault="00C55B70" w:rsidP="00CD53D1">
      <w:pPr>
        <w:pStyle w:val="Heading3"/>
        <w:spacing w:before="0" w:line="240" w:lineRule="auto"/>
        <w:ind w:left="720" w:hanging="1287"/>
        <w:rPr>
          <w:rFonts w:ascii="Times New Roman" w:hAnsi="Times New Roman" w:cs="Times New Roman"/>
          <w:b/>
          <w:sz w:val="24"/>
          <w:szCs w:val="24"/>
        </w:rPr>
      </w:pPr>
    </w:p>
    <w:p w14:paraId="39C6453A" w14:textId="6C77AEFA" w:rsidR="00023EAB" w:rsidRPr="007D59E1" w:rsidRDefault="00E864F3" w:rsidP="00C55B70">
      <w:pPr>
        <w:pStyle w:val="Heading3"/>
        <w:spacing w:before="0" w:line="240" w:lineRule="auto"/>
        <w:ind w:left="720"/>
        <w:rPr>
          <w:rFonts w:ascii="Times New Roman" w:hAnsi="Times New Roman" w:cs="Times New Roman"/>
          <w:sz w:val="24"/>
          <w:szCs w:val="24"/>
        </w:rPr>
      </w:pPr>
      <w:r w:rsidRPr="007D59E1">
        <w:rPr>
          <w:rFonts w:ascii="Times New Roman" w:hAnsi="Times New Roman" w:cs="Times New Roman"/>
          <w:sz w:val="24"/>
          <w:szCs w:val="24"/>
        </w:rPr>
        <w:t>That this Council calls on the Taoiseach to immediately implement a set of measures to tackle the Cost of Living Crisis that is Devastating Families across the State from both Working and Middle Class Demographics, which has seen 70% increases in Heating Oil, 30% increase in Gas, 25% increase in Electricity, 8% Increase in Rents and €1,200 average increase in petrol prices for the average driver along with increases in Groceries and other Essential Goods. This has resulted in the Highest inflation rates in 20 years of more than 5,5% and that's without the Governments scandalous proposed increases in Carbon Tax at a time of crisis. These measures at the least should include: The introduction of a living wage, the introduction of a cost of living payment based on annual income, the scrapping of Carbon Tax Increases, a ban on Rent increases for 3 years, Increase in Fuel allowance criteria, Removal of VAT on Energy Bills during winter Months, the Establishment of a discretionary utility debt Fund. These measures should form a base for tackling the crisis for struggling Families across the State.</w:t>
      </w:r>
    </w:p>
    <w:p w14:paraId="3008BD15" w14:textId="5808D3F7" w:rsidR="00EC4F81" w:rsidRPr="007D59E1" w:rsidRDefault="00EC4F81" w:rsidP="00CD53D1">
      <w:pPr>
        <w:spacing w:after="0" w:line="240" w:lineRule="auto"/>
        <w:ind w:left="720"/>
        <w:rPr>
          <w:rFonts w:ascii="Times New Roman" w:hAnsi="Times New Roman" w:cs="Times New Roman"/>
          <w:sz w:val="24"/>
          <w:szCs w:val="24"/>
        </w:rPr>
      </w:pPr>
    </w:p>
    <w:p w14:paraId="47BB3F51" w14:textId="2749291B" w:rsidR="00AA3BAB" w:rsidRDefault="00AA3BAB" w:rsidP="00CD53D1">
      <w:pPr>
        <w:pStyle w:val="Heading3"/>
        <w:spacing w:before="0" w:line="240" w:lineRule="auto"/>
        <w:ind w:left="720" w:hanging="1287"/>
        <w:rPr>
          <w:rFonts w:ascii="Times New Roman" w:hAnsi="Times New Roman" w:cs="Times New Roman"/>
          <w:b/>
          <w:sz w:val="24"/>
          <w:szCs w:val="24"/>
        </w:rPr>
      </w:pPr>
      <w:r>
        <w:rPr>
          <w:rFonts w:ascii="Times New Roman" w:hAnsi="Times New Roman" w:cs="Times New Roman"/>
          <w:b/>
          <w:sz w:val="24"/>
          <w:szCs w:val="24"/>
        </w:rPr>
        <w:lastRenderedPageBreak/>
        <w:t>(</w:t>
      </w:r>
      <w:r w:rsidR="00E864F3" w:rsidRPr="007D59E1">
        <w:rPr>
          <w:rFonts w:ascii="Times New Roman" w:hAnsi="Times New Roman" w:cs="Times New Roman"/>
          <w:b/>
          <w:sz w:val="24"/>
          <w:szCs w:val="24"/>
        </w:rPr>
        <w:t>M3</w:t>
      </w:r>
      <w:r>
        <w:rPr>
          <w:rFonts w:ascii="Times New Roman" w:hAnsi="Times New Roman" w:cs="Times New Roman"/>
          <w:b/>
          <w:sz w:val="24"/>
          <w:szCs w:val="24"/>
        </w:rPr>
        <w:t>)</w:t>
      </w:r>
      <w:r w:rsidR="00E864F3" w:rsidRPr="007D59E1">
        <w:rPr>
          <w:rFonts w:ascii="Times New Roman" w:hAnsi="Times New Roman" w:cs="Times New Roman"/>
          <w:b/>
          <w:sz w:val="24"/>
          <w:szCs w:val="24"/>
        </w:rPr>
        <w:t xml:space="preserve"> </w:t>
      </w:r>
      <w:r w:rsidR="007D59E1">
        <w:rPr>
          <w:rFonts w:ascii="Times New Roman" w:hAnsi="Times New Roman" w:cs="Times New Roman"/>
          <w:b/>
          <w:sz w:val="24"/>
          <w:szCs w:val="24"/>
        </w:rPr>
        <w:tab/>
      </w:r>
      <w:r w:rsidRPr="00AA3BAB">
        <w:rPr>
          <w:rFonts w:ascii="Times New Roman" w:hAnsi="Times New Roman" w:cs="Times New Roman"/>
          <w:b/>
          <w:sz w:val="24"/>
          <w:szCs w:val="24"/>
          <w:u w:val="single"/>
        </w:rPr>
        <w:t>IRISH NEUTRALITY</w:t>
      </w:r>
    </w:p>
    <w:p w14:paraId="4F5D5252" w14:textId="40FD127E" w:rsidR="00023EAB" w:rsidRDefault="00724A53" w:rsidP="00AA3BAB">
      <w:pPr>
        <w:pStyle w:val="Heading3"/>
        <w:spacing w:before="0" w:line="240" w:lineRule="auto"/>
        <w:ind w:left="720"/>
        <w:rPr>
          <w:rFonts w:ascii="Times New Roman" w:hAnsi="Times New Roman" w:cs="Times New Roman"/>
          <w:sz w:val="24"/>
          <w:szCs w:val="24"/>
          <w:lang w:val="en-US" w:eastAsia="en-US"/>
        </w:rPr>
      </w:pPr>
      <w:r w:rsidRPr="00724A53">
        <w:rPr>
          <w:rFonts w:ascii="Times New Roman" w:hAnsi="Times New Roman" w:cs="Times New Roman"/>
          <w:sz w:val="24"/>
          <w:szCs w:val="24"/>
          <w:lang w:val="en-US" w:eastAsia="en-US"/>
        </w:rPr>
        <w:t xml:space="preserve">As Councillor L. Donaghy was absent from the Chamber the following motion </w:t>
      </w:r>
      <w:r w:rsidRPr="00724A53">
        <w:rPr>
          <w:rFonts w:ascii="Times New Roman" w:hAnsi="Times New Roman" w:cs="Times New Roman"/>
          <w:b/>
          <w:sz w:val="24"/>
          <w:szCs w:val="24"/>
          <w:lang w:val="en-US" w:eastAsia="en-US"/>
        </w:rPr>
        <w:t>FELL</w:t>
      </w:r>
      <w:r w:rsidRPr="00724A53">
        <w:rPr>
          <w:rFonts w:ascii="Times New Roman" w:hAnsi="Times New Roman" w:cs="Times New Roman"/>
          <w:sz w:val="24"/>
          <w:szCs w:val="24"/>
          <w:lang w:val="en-US" w:eastAsia="en-US"/>
        </w:rPr>
        <w:t xml:space="preserve"> in accordance with Standing Order No. </w:t>
      </w:r>
      <w:r w:rsidR="00330E4B">
        <w:rPr>
          <w:rFonts w:ascii="Times New Roman" w:hAnsi="Times New Roman" w:cs="Times New Roman"/>
          <w:sz w:val="24"/>
          <w:szCs w:val="24"/>
          <w:lang w:val="en-US" w:eastAsia="en-US"/>
        </w:rPr>
        <w:t>28</w:t>
      </w:r>
      <w:r w:rsidRPr="00724A53">
        <w:rPr>
          <w:rFonts w:ascii="Times New Roman" w:hAnsi="Times New Roman" w:cs="Times New Roman"/>
          <w:sz w:val="24"/>
          <w:szCs w:val="24"/>
          <w:lang w:val="en-US" w:eastAsia="en-US"/>
        </w:rPr>
        <w:t>:</w:t>
      </w:r>
    </w:p>
    <w:p w14:paraId="51BF8DD2" w14:textId="77777777" w:rsidR="00C55B70" w:rsidRPr="007D59E1" w:rsidRDefault="00C55B70" w:rsidP="00CD53D1">
      <w:pPr>
        <w:pStyle w:val="Heading3"/>
        <w:spacing w:before="0" w:line="240" w:lineRule="auto"/>
        <w:ind w:left="720" w:hanging="1287"/>
        <w:rPr>
          <w:rFonts w:ascii="Times New Roman" w:hAnsi="Times New Roman" w:cs="Times New Roman"/>
          <w:sz w:val="24"/>
          <w:szCs w:val="24"/>
        </w:rPr>
      </w:pPr>
    </w:p>
    <w:p w14:paraId="4A2BF439" w14:textId="3CB0A1D5"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That this Council confirms its pride in, and continued support for, Ireland's traditional policy of military neutrality, and writ</w:t>
      </w:r>
      <w:r w:rsidR="00322863">
        <w:rPr>
          <w:rFonts w:ascii="Times New Roman" w:hAnsi="Times New Roman" w:cs="Times New Roman"/>
          <w:sz w:val="24"/>
          <w:szCs w:val="24"/>
        </w:rPr>
        <w:t>e</w:t>
      </w:r>
      <w:r w:rsidRPr="007D59E1">
        <w:rPr>
          <w:rFonts w:ascii="Times New Roman" w:hAnsi="Times New Roman" w:cs="Times New Roman"/>
          <w:sz w:val="24"/>
          <w:szCs w:val="24"/>
        </w:rPr>
        <w:t>s to the Taoiseach to declare these views</w:t>
      </w:r>
    </w:p>
    <w:p w14:paraId="5F3D3B79" w14:textId="77777777" w:rsidR="00C55B70" w:rsidRPr="007D59E1" w:rsidRDefault="00C55B70" w:rsidP="00CD53D1">
      <w:pPr>
        <w:spacing w:after="0" w:line="240" w:lineRule="auto"/>
        <w:ind w:left="720"/>
        <w:rPr>
          <w:rFonts w:ascii="Times New Roman" w:hAnsi="Times New Roman" w:cs="Times New Roman"/>
          <w:sz w:val="24"/>
          <w:szCs w:val="24"/>
        </w:rPr>
      </w:pPr>
    </w:p>
    <w:p w14:paraId="11D7A8B0" w14:textId="77777777" w:rsidR="00C55B70" w:rsidRPr="007D59E1" w:rsidRDefault="00C55B70" w:rsidP="00CD53D1">
      <w:pPr>
        <w:spacing w:after="0" w:line="240" w:lineRule="auto"/>
        <w:ind w:left="720"/>
        <w:rPr>
          <w:rFonts w:ascii="Times New Roman" w:hAnsi="Times New Roman" w:cs="Times New Roman"/>
          <w:sz w:val="24"/>
          <w:szCs w:val="24"/>
        </w:rPr>
      </w:pPr>
    </w:p>
    <w:p w14:paraId="5FC4701D" w14:textId="5E44AAA2" w:rsidR="00AA3BAB" w:rsidRDefault="00E864F3" w:rsidP="00CD53D1">
      <w:pPr>
        <w:pStyle w:val="Heading3"/>
        <w:spacing w:before="0" w:line="240" w:lineRule="auto"/>
        <w:ind w:left="-567"/>
        <w:rPr>
          <w:rFonts w:ascii="Times New Roman" w:hAnsi="Times New Roman" w:cs="Times New Roman"/>
          <w:b/>
          <w:sz w:val="24"/>
          <w:szCs w:val="24"/>
        </w:rPr>
      </w:pPr>
      <w:bookmarkStart w:id="0" w:name="_Hlk107299902"/>
      <w:r w:rsidRPr="007D59E1">
        <w:rPr>
          <w:rFonts w:ascii="Times New Roman" w:hAnsi="Times New Roman" w:cs="Times New Roman"/>
          <w:b/>
          <w:sz w:val="24"/>
          <w:szCs w:val="24"/>
        </w:rPr>
        <w:t>M4/0622</w:t>
      </w:r>
      <w:r w:rsidR="007D59E1">
        <w:rPr>
          <w:rFonts w:ascii="Times New Roman" w:hAnsi="Times New Roman" w:cs="Times New Roman"/>
          <w:b/>
          <w:sz w:val="24"/>
          <w:szCs w:val="24"/>
        </w:rPr>
        <w:tab/>
      </w:r>
      <w:r w:rsidR="00AA3BAB" w:rsidRPr="00AA3BAB">
        <w:rPr>
          <w:rFonts w:ascii="Times New Roman" w:hAnsi="Times New Roman" w:cs="Times New Roman"/>
          <w:b/>
          <w:sz w:val="24"/>
          <w:szCs w:val="24"/>
          <w:u w:val="single"/>
        </w:rPr>
        <w:t>DECRIMINALISATION OF DRUG USE</w:t>
      </w:r>
    </w:p>
    <w:p w14:paraId="3EB71E9C" w14:textId="3CBAA7CE" w:rsidR="00023EAB" w:rsidRPr="00AA3BAB" w:rsidRDefault="007D59E1" w:rsidP="00AA3BAB">
      <w:pPr>
        <w:pStyle w:val="Heading3"/>
        <w:spacing w:before="0" w:line="240" w:lineRule="auto"/>
        <w:ind w:left="720"/>
        <w:rPr>
          <w:rFonts w:ascii="Times New Roman" w:hAnsi="Times New Roman" w:cs="Times New Roman"/>
          <w:b/>
          <w:bCs/>
          <w:sz w:val="24"/>
          <w:szCs w:val="24"/>
        </w:rPr>
      </w:pPr>
      <w:r w:rsidRPr="00AA3BAB">
        <w:rPr>
          <w:rFonts w:ascii="Times New Roman" w:hAnsi="Times New Roman" w:cs="Times New Roman"/>
          <w:b/>
          <w:bCs/>
          <w:sz w:val="24"/>
          <w:szCs w:val="24"/>
        </w:rPr>
        <w:t>It was p</w:t>
      </w:r>
      <w:r w:rsidR="00E864F3" w:rsidRPr="00AA3BAB">
        <w:rPr>
          <w:rFonts w:ascii="Times New Roman" w:hAnsi="Times New Roman" w:cs="Times New Roman"/>
          <w:b/>
          <w:bCs/>
          <w:sz w:val="24"/>
          <w:szCs w:val="24"/>
        </w:rPr>
        <w:t>roposed by Councillor F. Timmons</w:t>
      </w:r>
      <w:r w:rsidRPr="00AA3BAB">
        <w:rPr>
          <w:rFonts w:ascii="Times New Roman" w:hAnsi="Times New Roman" w:cs="Times New Roman"/>
          <w:b/>
          <w:bCs/>
          <w:sz w:val="24"/>
          <w:szCs w:val="24"/>
        </w:rPr>
        <w:t xml:space="preserve"> and seconded by Councillor </w:t>
      </w:r>
      <w:r w:rsidR="00D453FE" w:rsidRPr="00AA3BAB">
        <w:rPr>
          <w:rFonts w:ascii="Times New Roman" w:hAnsi="Times New Roman" w:cs="Times New Roman"/>
          <w:b/>
          <w:bCs/>
          <w:sz w:val="24"/>
          <w:szCs w:val="24"/>
        </w:rPr>
        <w:t>P. Kavanagh</w:t>
      </w:r>
    </w:p>
    <w:p w14:paraId="0D6A3CC4" w14:textId="77777777" w:rsidR="00D453FE" w:rsidRPr="007D59E1" w:rsidRDefault="00D453FE" w:rsidP="00CD53D1">
      <w:pPr>
        <w:pStyle w:val="Heading3"/>
        <w:spacing w:before="0" w:line="240" w:lineRule="auto"/>
        <w:ind w:left="-567"/>
        <w:rPr>
          <w:rFonts w:ascii="Times New Roman" w:hAnsi="Times New Roman" w:cs="Times New Roman"/>
          <w:sz w:val="24"/>
          <w:szCs w:val="24"/>
        </w:rPr>
      </w:pPr>
    </w:p>
    <w:p w14:paraId="121E2ED3" w14:textId="196F1473"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That this Council supports the decriminalisation of drug use, meaning that people will no longer be made criminals simply because of their use of a drug: that people's drug use should be dealt with as a public health issue rather than as a criminal issue and that the resources currently used to process the 72% of drug convictions that are for personal possession should be redirected to treatment and support services and to more effective policing of the drugs trade. We commit to sending this motion to the Minister for Justice and the Minister of State for Public Health, Wellbeing and the National Drugs Strategy for their consideration and response.</w:t>
      </w:r>
    </w:p>
    <w:p w14:paraId="55702F35" w14:textId="77777777" w:rsidR="00C55B70" w:rsidRPr="007D59E1" w:rsidRDefault="00C55B70" w:rsidP="00CD53D1">
      <w:pPr>
        <w:spacing w:after="0" w:line="240" w:lineRule="auto"/>
        <w:ind w:left="720"/>
        <w:rPr>
          <w:rFonts w:ascii="Times New Roman" w:hAnsi="Times New Roman" w:cs="Times New Roman"/>
          <w:sz w:val="24"/>
          <w:szCs w:val="24"/>
        </w:rPr>
      </w:pPr>
    </w:p>
    <w:p w14:paraId="2AF71A90"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b/>
          <w:sz w:val="24"/>
          <w:szCs w:val="24"/>
        </w:rPr>
        <w:t>REPORT:</w:t>
      </w:r>
    </w:p>
    <w:p w14:paraId="64C2CBD8" w14:textId="41E318EC" w:rsidR="00023EAB" w:rsidRPr="00AA3BAB" w:rsidRDefault="00E864F3" w:rsidP="00CD53D1">
      <w:pPr>
        <w:spacing w:after="0" w:line="240" w:lineRule="auto"/>
        <w:ind w:left="720"/>
        <w:rPr>
          <w:rFonts w:ascii="Tahoma" w:hAnsi="Tahoma" w:cs="Tahoma"/>
          <w:sz w:val="20"/>
          <w:szCs w:val="20"/>
        </w:rPr>
      </w:pPr>
      <w:r w:rsidRPr="00AA3BAB">
        <w:rPr>
          <w:rFonts w:ascii="Tahoma" w:hAnsi="Tahoma" w:cs="Tahoma"/>
          <w:sz w:val="20"/>
          <w:szCs w:val="20"/>
        </w:rPr>
        <w:t>If this motion is agreed, letters will be issued to the Minister for Justice and the Minister of State for Public Health, Wellbeing and the National Drugs Strategy. Responses, when received, will be circulated to the Members.</w:t>
      </w:r>
    </w:p>
    <w:p w14:paraId="403FDFD7" w14:textId="77777777" w:rsidR="00C55B70" w:rsidRDefault="00C55B70" w:rsidP="00CD53D1">
      <w:pPr>
        <w:spacing w:after="0" w:line="240" w:lineRule="auto"/>
        <w:ind w:left="720"/>
        <w:rPr>
          <w:rFonts w:ascii="Times New Roman" w:hAnsi="Times New Roman" w:cs="Times New Roman"/>
          <w:sz w:val="24"/>
          <w:szCs w:val="24"/>
        </w:rPr>
      </w:pPr>
    </w:p>
    <w:bookmarkEnd w:id="0"/>
    <w:p w14:paraId="1AC6A87A" w14:textId="6B5AF515" w:rsidR="00330E4B" w:rsidRDefault="00330E4B"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Councillors </w:t>
      </w:r>
      <w:r w:rsidR="00D453FE">
        <w:rPr>
          <w:rFonts w:ascii="Times New Roman" w:hAnsi="Times New Roman" w:cs="Times New Roman"/>
          <w:sz w:val="24"/>
          <w:szCs w:val="24"/>
        </w:rPr>
        <w:t>F. Timmons</w:t>
      </w:r>
      <w:r>
        <w:rPr>
          <w:rFonts w:ascii="Times New Roman" w:hAnsi="Times New Roman" w:cs="Times New Roman"/>
          <w:sz w:val="24"/>
          <w:szCs w:val="24"/>
        </w:rPr>
        <w:t>, P. Kavanagh, M. Duff,</w:t>
      </w:r>
      <w:r w:rsidR="00C55B70">
        <w:rPr>
          <w:rFonts w:ascii="Times New Roman" w:hAnsi="Times New Roman" w:cs="Times New Roman"/>
          <w:sz w:val="24"/>
          <w:szCs w:val="24"/>
        </w:rPr>
        <w:t xml:space="preserve"> M. Johansson,</w:t>
      </w:r>
      <w:r>
        <w:rPr>
          <w:rFonts w:ascii="Times New Roman" w:hAnsi="Times New Roman" w:cs="Times New Roman"/>
          <w:sz w:val="24"/>
          <w:szCs w:val="24"/>
        </w:rPr>
        <w:t xml:space="preserve"> L. Whelan, V. Casserly, P. Kearns, A. Edge, P. Holohan, C. Bailey, K. Egan, L. Dunne, W. Carey, D. McManus, R. McMahon, K. </w:t>
      </w:r>
      <w:r w:rsidR="000673E9">
        <w:rPr>
          <w:rFonts w:ascii="Times New Roman" w:hAnsi="Times New Roman" w:cs="Times New Roman"/>
          <w:sz w:val="24"/>
          <w:szCs w:val="24"/>
        </w:rPr>
        <w:t>Mahon,</w:t>
      </w:r>
      <w:r>
        <w:rPr>
          <w:rFonts w:ascii="Times New Roman" w:hAnsi="Times New Roman" w:cs="Times New Roman"/>
          <w:sz w:val="24"/>
          <w:szCs w:val="24"/>
        </w:rPr>
        <w:t xml:space="preserve"> and C. O’Connor.</w:t>
      </w:r>
    </w:p>
    <w:p w14:paraId="454051E5" w14:textId="77777777" w:rsidR="00B77E3C" w:rsidRDefault="00B77E3C" w:rsidP="00CD53D1">
      <w:pPr>
        <w:spacing w:after="0" w:line="240" w:lineRule="auto"/>
        <w:ind w:left="720"/>
        <w:rPr>
          <w:rFonts w:ascii="Times New Roman" w:hAnsi="Times New Roman" w:cs="Times New Roman"/>
          <w:sz w:val="24"/>
          <w:szCs w:val="24"/>
        </w:rPr>
      </w:pPr>
    </w:p>
    <w:p w14:paraId="38698A67" w14:textId="4F929A5A" w:rsidR="00330E4B" w:rsidRDefault="00330E4B" w:rsidP="00CD53D1">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Mayor Councillor P. Kavanagh the proposed and the Members </w:t>
      </w:r>
      <w:r w:rsidRPr="00330E4B">
        <w:rPr>
          <w:rFonts w:ascii="Times New Roman" w:hAnsi="Times New Roman" w:cs="Times New Roman"/>
          <w:b/>
          <w:sz w:val="24"/>
          <w:szCs w:val="24"/>
        </w:rPr>
        <w:t>AGREED</w:t>
      </w:r>
      <w:r>
        <w:rPr>
          <w:rFonts w:ascii="Times New Roman" w:hAnsi="Times New Roman" w:cs="Times New Roman"/>
          <w:bCs/>
          <w:sz w:val="24"/>
          <w:szCs w:val="24"/>
        </w:rPr>
        <w:t xml:space="preserve"> to a ROLL CALL vote, the of which was as follows:</w:t>
      </w:r>
    </w:p>
    <w:p w14:paraId="46385892" w14:textId="77777777" w:rsidR="00B77E3C" w:rsidRDefault="00B77E3C" w:rsidP="00CD53D1">
      <w:pPr>
        <w:spacing w:after="0" w:line="240" w:lineRule="auto"/>
        <w:ind w:left="720"/>
        <w:rPr>
          <w:rFonts w:ascii="Times New Roman" w:hAnsi="Times New Roman" w:cs="Times New Roman"/>
          <w:bCs/>
          <w:sz w:val="24"/>
          <w:szCs w:val="24"/>
        </w:rPr>
      </w:pPr>
    </w:p>
    <w:p w14:paraId="5ED56385" w14:textId="7AAAA5C3" w:rsidR="00F9103A" w:rsidRDefault="00F9103A" w:rsidP="00CD53D1">
      <w:pPr>
        <w:spacing w:after="0" w:line="240" w:lineRule="auto"/>
        <w:ind w:left="720"/>
        <w:rPr>
          <w:rFonts w:ascii="Times New Roman" w:hAnsi="Times New Roman" w:cs="Times New Roman"/>
          <w:b/>
          <w:bCs/>
          <w:sz w:val="24"/>
          <w:szCs w:val="24"/>
        </w:rPr>
      </w:pPr>
      <w:r w:rsidRPr="00330E4B">
        <w:rPr>
          <w:rFonts w:ascii="Times New Roman" w:hAnsi="Times New Roman" w:cs="Times New Roman"/>
          <w:b/>
          <w:bCs/>
          <w:sz w:val="24"/>
          <w:szCs w:val="24"/>
        </w:rPr>
        <w:t>FOR</w:t>
      </w:r>
      <w:r w:rsidR="00330E4B">
        <w:rPr>
          <w:rFonts w:ascii="Times New Roman" w:hAnsi="Times New Roman" w:cs="Times New Roman"/>
          <w:b/>
          <w:bCs/>
          <w:sz w:val="24"/>
          <w:szCs w:val="24"/>
        </w:rPr>
        <w:t>:</w:t>
      </w:r>
      <w:r w:rsidR="00330E4B">
        <w:rPr>
          <w:rFonts w:ascii="Times New Roman" w:hAnsi="Times New Roman" w:cs="Times New Roman"/>
          <w:b/>
          <w:bCs/>
          <w:sz w:val="24"/>
          <w:szCs w:val="24"/>
        </w:rPr>
        <w:tab/>
      </w:r>
      <w:r w:rsidR="00330E4B">
        <w:rPr>
          <w:rFonts w:ascii="Times New Roman" w:hAnsi="Times New Roman" w:cs="Times New Roman"/>
          <w:b/>
          <w:bCs/>
          <w:sz w:val="24"/>
          <w:szCs w:val="24"/>
        </w:rPr>
        <w:tab/>
      </w:r>
      <w:r w:rsidRPr="00330E4B">
        <w:rPr>
          <w:rFonts w:ascii="Times New Roman" w:hAnsi="Times New Roman" w:cs="Times New Roman"/>
          <w:b/>
          <w:bCs/>
          <w:sz w:val="24"/>
          <w:szCs w:val="24"/>
        </w:rPr>
        <w:t>24</w:t>
      </w:r>
      <w:r w:rsidR="00330E4B">
        <w:rPr>
          <w:rFonts w:ascii="Times New Roman" w:hAnsi="Times New Roman" w:cs="Times New Roman"/>
          <w:b/>
          <w:bCs/>
          <w:sz w:val="24"/>
          <w:szCs w:val="24"/>
        </w:rPr>
        <w:t xml:space="preserve"> (TWENTY-FOUR)</w:t>
      </w:r>
    </w:p>
    <w:p w14:paraId="7FA62A0A" w14:textId="77777777" w:rsidR="00B77E3C" w:rsidRDefault="00B77E3C" w:rsidP="00CD53D1">
      <w:pPr>
        <w:spacing w:after="0" w:line="240" w:lineRule="auto"/>
        <w:ind w:left="720"/>
        <w:rPr>
          <w:rFonts w:ascii="Times New Roman" w:hAnsi="Times New Roman" w:cs="Times New Roman"/>
          <w:b/>
          <w:bCs/>
          <w:sz w:val="24"/>
          <w:szCs w:val="24"/>
        </w:rPr>
      </w:pPr>
    </w:p>
    <w:p w14:paraId="22D2D34B" w14:textId="24A7B9BF" w:rsidR="00330E4B" w:rsidRDefault="00330E4B" w:rsidP="00CD53D1">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Councillors C. Bailey, W. Carey, Y. Collins, M. Duff, L. Dunne, A. Edge,</w:t>
      </w:r>
      <w:r w:rsidR="007D4E3C">
        <w:rPr>
          <w:rFonts w:ascii="Times New Roman" w:hAnsi="Times New Roman" w:cs="Times New Roman"/>
          <w:b/>
          <w:sz w:val="24"/>
          <w:szCs w:val="24"/>
        </w:rPr>
        <w:t xml:space="preserve"> K. Egan, P. Gogarty,</w:t>
      </w:r>
      <w:r>
        <w:rPr>
          <w:rFonts w:ascii="Times New Roman" w:hAnsi="Times New Roman" w:cs="Times New Roman"/>
          <w:b/>
          <w:sz w:val="24"/>
          <w:szCs w:val="24"/>
        </w:rPr>
        <w:t xml:space="preserve"> L Hagin Meade, A. Hayes, P. Holohan, M. Johansson, P. Kavanagh, P. Kearns, </w:t>
      </w:r>
      <w:r w:rsidR="007D4E3C">
        <w:rPr>
          <w:rFonts w:ascii="Times New Roman" w:hAnsi="Times New Roman" w:cs="Times New Roman"/>
          <w:b/>
          <w:sz w:val="24"/>
          <w:szCs w:val="24"/>
        </w:rPr>
        <w:t xml:space="preserve">B. Lawlor, </w:t>
      </w:r>
      <w:r>
        <w:rPr>
          <w:rFonts w:ascii="Times New Roman" w:hAnsi="Times New Roman" w:cs="Times New Roman"/>
          <w:b/>
          <w:sz w:val="24"/>
          <w:szCs w:val="24"/>
        </w:rPr>
        <w:t xml:space="preserve">K. Mahon, S. Moynihan, D. </w:t>
      </w:r>
      <w:r w:rsidR="00495B3B">
        <w:rPr>
          <w:rFonts w:ascii="Times New Roman" w:hAnsi="Times New Roman" w:cs="Times New Roman"/>
          <w:b/>
          <w:sz w:val="24"/>
          <w:szCs w:val="24"/>
        </w:rPr>
        <w:t>Ó Brádaigh</w:t>
      </w:r>
      <w:r>
        <w:rPr>
          <w:rFonts w:ascii="Times New Roman" w:hAnsi="Times New Roman" w:cs="Times New Roman"/>
          <w:b/>
          <w:sz w:val="24"/>
          <w:szCs w:val="24"/>
        </w:rPr>
        <w:t>, E. Ó Broin, C. O’Connor,</w:t>
      </w:r>
      <w:r w:rsidR="007D4E3C">
        <w:rPr>
          <w:rFonts w:ascii="Times New Roman" w:hAnsi="Times New Roman" w:cs="Times New Roman"/>
          <w:b/>
          <w:sz w:val="24"/>
          <w:szCs w:val="24"/>
        </w:rPr>
        <w:t xml:space="preserve"> S. O’Hara, </w:t>
      </w:r>
      <w:r>
        <w:rPr>
          <w:rFonts w:ascii="Times New Roman" w:hAnsi="Times New Roman" w:cs="Times New Roman"/>
          <w:b/>
          <w:sz w:val="24"/>
          <w:szCs w:val="24"/>
        </w:rPr>
        <w:t xml:space="preserve">F. Timmons, J. Tuffy, L. Whelan. </w:t>
      </w:r>
    </w:p>
    <w:p w14:paraId="518D8E75" w14:textId="77777777" w:rsidR="00B77E3C" w:rsidRPr="00185378" w:rsidRDefault="00B77E3C" w:rsidP="00CD53D1">
      <w:pPr>
        <w:spacing w:after="0" w:line="240" w:lineRule="auto"/>
        <w:ind w:left="720"/>
        <w:rPr>
          <w:rFonts w:ascii="Times New Roman" w:hAnsi="Times New Roman" w:cs="Times New Roman"/>
          <w:b/>
          <w:sz w:val="24"/>
          <w:szCs w:val="24"/>
        </w:rPr>
      </w:pPr>
    </w:p>
    <w:p w14:paraId="6F873A4A" w14:textId="545304CA" w:rsidR="00F9103A" w:rsidRDefault="00F9103A" w:rsidP="00CD53D1">
      <w:pPr>
        <w:spacing w:after="0" w:line="240" w:lineRule="auto"/>
        <w:ind w:left="720"/>
        <w:rPr>
          <w:rFonts w:ascii="Times New Roman" w:hAnsi="Times New Roman" w:cs="Times New Roman"/>
          <w:b/>
          <w:bCs/>
          <w:sz w:val="24"/>
          <w:szCs w:val="24"/>
        </w:rPr>
      </w:pPr>
      <w:r w:rsidRPr="00330E4B">
        <w:rPr>
          <w:rFonts w:ascii="Times New Roman" w:hAnsi="Times New Roman" w:cs="Times New Roman"/>
          <w:b/>
          <w:bCs/>
          <w:sz w:val="24"/>
          <w:szCs w:val="24"/>
        </w:rPr>
        <w:t>AGAINST</w:t>
      </w:r>
      <w:r w:rsidR="00330E4B">
        <w:rPr>
          <w:rFonts w:ascii="Times New Roman" w:hAnsi="Times New Roman" w:cs="Times New Roman"/>
          <w:b/>
          <w:bCs/>
          <w:sz w:val="24"/>
          <w:szCs w:val="24"/>
        </w:rPr>
        <w:t>:</w:t>
      </w:r>
      <w:r w:rsidR="00330E4B">
        <w:rPr>
          <w:rFonts w:ascii="Times New Roman" w:hAnsi="Times New Roman" w:cs="Times New Roman"/>
          <w:b/>
          <w:bCs/>
          <w:sz w:val="24"/>
          <w:szCs w:val="24"/>
        </w:rPr>
        <w:tab/>
        <w:t>3 (THREE)</w:t>
      </w:r>
      <w:r w:rsidR="00330E4B">
        <w:rPr>
          <w:rFonts w:ascii="Times New Roman" w:hAnsi="Times New Roman" w:cs="Times New Roman"/>
          <w:b/>
          <w:bCs/>
          <w:sz w:val="24"/>
          <w:szCs w:val="24"/>
        </w:rPr>
        <w:tab/>
      </w:r>
    </w:p>
    <w:p w14:paraId="0FEBA6EE" w14:textId="77777777" w:rsidR="00A204BF" w:rsidRDefault="00A204BF" w:rsidP="00CD53D1">
      <w:pPr>
        <w:spacing w:after="0" w:line="240" w:lineRule="auto"/>
        <w:ind w:left="720"/>
        <w:rPr>
          <w:rFonts w:ascii="Times New Roman" w:hAnsi="Times New Roman" w:cs="Times New Roman"/>
          <w:b/>
          <w:bCs/>
          <w:sz w:val="24"/>
          <w:szCs w:val="24"/>
        </w:rPr>
      </w:pPr>
    </w:p>
    <w:p w14:paraId="6E195FBA" w14:textId="5A99947E" w:rsidR="00330E4B" w:rsidRDefault="00330E4B" w:rsidP="00CD53D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Councillors R. McMahon, D. </w:t>
      </w:r>
      <w:r w:rsidR="000673E9">
        <w:rPr>
          <w:rFonts w:ascii="Times New Roman" w:hAnsi="Times New Roman" w:cs="Times New Roman"/>
          <w:b/>
          <w:bCs/>
          <w:sz w:val="24"/>
          <w:szCs w:val="24"/>
        </w:rPr>
        <w:t>McManus,</w:t>
      </w:r>
      <w:r>
        <w:rPr>
          <w:rFonts w:ascii="Times New Roman" w:hAnsi="Times New Roman" w:cs="Times New Roman"/>
          <w:b/>
          <w:bCs/>
          <w:sz w:val="24"/>
          <w:szCs w:val="24"/>
        </w:rPr>
        <w:t xml:space="preserve"> and B. Pereppadan</w:t>
      </w:r>
    </w:p>
    <w:p w14:paraId="005A02E0" w14:textId="77777777" w:rsidR="00A204BF" w:rsidRPr="00330E4B" w:rsidRDefault="00A204BF" w:rsidP="00CD53D1">
      <w:pPr>
        <w:spacing w:after="0" w:line="240" w:lineRule="auto"/>
        <w:ind w:left="720"/>
        <w:rPr>
          <w:rFonts w:ascii="Times New Roman" w:hAnsi="Times New Roman" w:cs="Times New Roman"/>
          <w:b/>
          <w:bCs/>
          <w:sz w:val="24"/>
          <w:szCs w:val="24"/>
        </w:rPr>
      </w:pPr>
    </w:p>
    <w:p w14:paraId="7A8DBD08" w14:textId="182D090B" w:rsidR="00F9103A" w:rsidRDefault="00F9103A" w:rsidP="00CD53D1">
      <w:pPr>
        <w:spacing w:after="0" w:line="240" w:lineRule="auto"/>
        <w:ind w:left="720"/>
        <w:rPr>
          <w:rFonts w:ascii="Times New Roman" w:hAnsi="Times New Roman" w:cs="Times New Roman"/>
          <w:b/>
          <w:bCs/>
          <w:sz w:val="24"/>
          <w:szCs w:val="24"/>
        </w:rPr>
      </w:pPr>
      <w:r w:rsidRPr="00330E4B">
        <w:rPr>
          <w:rFonts w:ascii="Times New Roman" w:hAnsi="Times New Roman" w:cs="Times New Roman"/>
          <w:b/>
          <w:bCs/>
          <w:sz w:val="24"/>
          <w:szCs w:val="24"/>
        </w:rPr>
        <w:t>ABSTAIN</w:t>
      </w:r>
      <w:r w:rsidR="00330E4B">
        <w:rPr>
          <w:rFonts w:ascii="Times New Roman" w:hAnsi="Times New Roman" w:cs="Times New Roman"/>
          <w:b/>
          <w:bCs/>
          <w:sz w:val="24"/>
          <w:szCs w:val="24"/>
        </w:rPr>
        <w:t>:</w:t>
      </w:r>
      <w:r w:rsidR="00330E4B">
        <w:rPr>
          <w:rFonts w:ascii="Times New Roman" w:hAnsi="Times New Roman" w:cs="Times New Roman"/>
          <w:b/>
          <w:bCs/>
          <w:sz w:val="24"/>
          <w:szCs w:val="24"/>
        </w:rPr>
        <w:tab/>
        <w:t>0 (ZERO)</w:t>
      </w:r>
    </w:p>
    <w:p w14:paraId="12C0B149" w14:textId="77777777" w:rsidR="00A204BF" w:rsidRDefault="00A204BF" w:rsidP="00CD53D1">
      <w:pPr>
        <w:spacing w:after="0" w:line="240" w:lineRule="auto"/>
        <w:ind w:left="720"/>
        <w:rPr>
          <w:rFonts w:ascii="Times New Roman" w:hAnsi="Times New Roman" w:cs="Times New Roman"/>
          <w:b/>
          <w:bCs/>
          <w:sz w:val="24"/>
          <w:szCs w:val="24"/>
        </w:rPr>
      </w:pPr>
    </w:p>
    <w:p w14:paraId="309C28CA" w14:textId="5530DB95" w:rsidR="00330E4B" w:rsidRDefault="00330E4B" w:rsidP="00CD53D1">
      <w:pPr>
        <w:spacing w:after="0" w:line="240" w:lineRule="auto"/>
        <w:ind w:left="720"/>
        <w:rPr>
          <w:rFonts w:ascii="Times New Roman" w:hAnsi="Times New Roman" w:cs="Times New Roman"/>
          <w:b/>
          <w:bCs/>
          <w:sz w:val="24"/>
          <w:szCs w:val="24"/>
        </w:rPr>
      </w:pPr>
      <w:r w:rsidRPr="00330E4B">
        <w:rPr>
          <w:rFonts w:ascii="Times New Roman" w:hAnsi="Times New Roman" w:cs="Times New Roman"/>
          <w:sz w:val="24"/>
          <w:szCs w:val="24"/>
        </w:rPr>
        <w:t>The motion was</w:t>
      </w:r>
      <w:r>
        <w:rPr>
          <w:rFonts w:ascii="Times New Roman" w:hAnsi="Times New Roman" w:cs="Times New Roman"/>
          <w:b/>
          <w:bCs/>
          <w:sz w:val="24"/>
          <w:szCs w:val="24"/>
        </w:rPr>
        <w:t xml:space="preserve"> AGREED.</w:t>
      </w:r>
    </w:p>
    <w:p w14:paraId="4E64CC67" w14:textId="2B149B00" w:rsidR="007D4E3C" w:rsidRDefault="007D4E3C" w:rsidP="00CD53D1">
      <w:pPr>
        <w:spacing w:after="0" w:line="240" w:lineRule="auto"/>
        <w:ind w:left="720"/>
        <w:rPr>
          <w:rFonts w:ascii="Times New Roman" w:hAnsi="Times New Roman" w:cs="Times New Roman"/>
          <w:b/>
          <w:bCs/>
          <w:color w:val="FF0000"/>
          <w:sz w:val="24"/>
          <w:szCs w:val="24"/>
        </w:rPr>
      </w:pPr>
    </w:p>
    <w:p w14:paraId="7E8850A2" w14:textId="77777777" w:rsidR="00A204BF" w:rsidRPr="007D4E3C" w:rsidRDefault="00A204BF" w:rsidP="00CD53D1">
      <w:pPr>
        <w:spacing w:after="0" w:line="240" w:lineRule="auto"/>
        <w:ind w:left="720"/>
        <w:rPr>
          <w:rFonts w:ascii="Times New Roman" w:hAnsi="Times New Roman" w:cs="Times New Roman"/>
          <w:b/>
          <w:bCs/>
          <w:color w:val="FF0000"/>
          <w:sz w:val="24"/>
          <w:szCs w:val="24"/>
        </w:rPr>
      </w:pPr>
    </w:p>
    <w:p w14:paraId="0778DED6" w14:textId="449183FD" w:rsidR="00AA3BAB" w:rsidRDefault="00E864F3" w:rsidP="00CD53D1">
      <w:pPr>
        <w:pStyle w:val="Heading3"/>
        <w:spacing w:before="0" w:line="240" w:lineRule="auto"/>
        <w:ind w:left="-567"/>
        <w:rPr>
          <w:rFonts w:ascii="Times New Roman" w:hAnsi="Times New Roman" w:cs="Times New Roman"/>
          <w:b/>
          <w:sz w:val="24"/>
          <w:szCs w:val="24"/>
        </w:rPr>
      </w:pPr>
      <w:r w:rsidRPr="007D59E1">
        <w:rPr>
          <w:rFonts w:ascii="Times New Roman" w:hAnsi="Times New Roman" w:cs="Times New Roman"/>
          <w:b/>
          <w:sz w:val="24"/>
          <w:szCs w:val="24"/>
        </w:rPr>
        <w:lastRenderedPageBreak/>
        <w:t xml:space="preserve">M5/0622 </w:t>
      </w:r>
      <w:r w:rsidR="007D59E1">
        <w:rPr>
          <w:rFonts w:ascii="Times New Roman" w:hAnsi="Times New Roman" w:cs="Times New Roman"/>
          <w:b/>
          <w:sz w:val="24"/>
          <w:szCs w:val="24"/>
        </w:rPr>
        <w:tab/>
      </w:r>
      <w:r w:rsidR="00AA3BAB" w:rsidRPr="00AA3BAB">
        <w:rPr>
          <w:rFonts w:ascii="Times New Roman" w:hAnsi="Times New Roman" w:cs="Times New Roman"/>
          <w:b/>
          <w:sz w:val="24"/>
          <w:szCs w:val="24"/>
          <w:u w:val="single"/>
        </w:rPr>
        <w:t>CARBON TAX</w:t>
      </w:r>
    </w:p>
    <w:p w14:paraId="15E23E21" w14:textId="0B52EDC9" w:rsidR="00023EAB" w:rsidRDefault="007D59E1" w:rsidP="00AA3BAB">
      <w:pPr>
        <w:pStyle w:val="Heading3"/>
        <w:spacing w:before="0" w:line="240" w:lineRule="auto"/>
        <w:ind w:left="-567" w:firstLine="1287"/>
        <w:rPr>
          <w:rFonts w:ascii="Times New Roman" w:hAnsi="Times New Roman" w:cs="Times New Roman"/>
          <w:sz w:val="24"/>
          <w:szCs w:val="24"/>
        </w:rPr>
      </w:pPr>
      <w:r>
        <w:rPr>
          <w:rFonts w:ascii="Times New Roman" w:hAnsi="Times New Roman" w:cs="Times New Roman"/>
          <w:sz w:val="24"/>
          <w:szCs w:val="24"/>
        </w:rPr>
        <w:t>It was p</w:t>
      </w:r>
      <w:r w:rsidR="00E864F3" w:rsidRPr="007D59E1">
        <w:rPr>
          <w:rFonts w:ascii="Times New Roman" w:hAnsi="Times New Roman" w:cs="Times New Roman"/>
          <w:sz w:val="24"/>
          <w:szCs w:val="24"/>
        </w:rPr>
        <w:t>roposed by Councillor K. Mahon</w:t>
      </w:r>
      <w:r>
        <w:rPr>
          <w:rFonts w:ascii="Times New Roman" w:hAnsi="Times New Roman" w:cs="Times New Roman"/>
          <w:sz w:val="24"/>
          <w:szCs w:val="24"/>
        </w:rPr>
        <w:t xml:space="preserve"> and seconded by Councillor </w:t>
      </w:r>
      <w:r w:rsidR="00F9103A">
        <w:rPr>
          <w:rFonts w:ascii="Times New Roman" w:hAnsi="Times New Roman" w:cs="Times New Roman"/>
          <w:sz w:val="24"/>
          <w:szCs w:val="24"/>
        </w:rPr>
        <w:t xml:space="preserve">D. </w:t>
      </w:r>
      <w:r w:rsidR="00495B3B">
        <w:rPr>
          <w:rFonts w:ascii="Times New Roman" w:hAnsi="Times New Roman" w:cs="Times New Roman"/>
          <w:sz w:val="24"/>
          <w:szCs w:val="24"/>
        </w:rPr>
        <w:t>Ó Brádaigh</w:t>
      </w:r>
      <w:r w:rsidR="00207BAF">
        <w:rPr>
          <w:rFonts w:ascii="Times New Roman" w:hAnsi="Times New Roman" w:cs="Times New Roman"/>
          <w:sz w:val="24"/>
          <w:szCs w:val="24"/>
        </w:rPr>
        <w:t>.</w:t>
      </w:r>
    </w:p>
    <w:p w14:paraId="7A0676A1" w14:textId="77777777" w:rsidR="00207BAF" w:rsidRPr="007D59E1" w:rsidRDefault="00207BAF" w:rsidP="00CD53D1">
      <w:pPr>
        <w:pStyle w:val="Heading3"/>
        <w:spacing w:before="0" w:line="240" w:lineRule="auto"/>
        <w:ind w:left="-567"/>
        <w:rPr>
          <w:rFonts w:ascii="Times New Roman" w:hAnsi="Times New Roman" w:cs="Times New Roman"/>
          <w:sz w:val="24"/>
          <w:szCs w:val="24"/>
        </w:rPr>
      </w:pPr>
    </w:p>
    <w:p w14:paraId="23762D6A" w14:textId="6501F459"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An increase on Carbon Taxes of €7.50 was announced in Budget 2022, from €33.50 to €41.00 per tonne of carbon dioxide emitted. The increase applies from 13 October 2021 for auto fuels and 1 May 2022 for all other fuels and is set to rise to €100 per tonne emitted by 2030.  The carbon Tax is not tackling the environmental damage caused by the producers and profiteers of fossil fuel emissions, including the approximate 14 Data Centres, and major pharmaceutical companies listed in the South Dublin County Council area. It is another tax on workers and energy that hits the poorest and those on limited incomes hardest and is exacerbating the cost-of-living crisis. It represents the opposite of a “just transition”.</w:t>
      </w:r>
    </w:p>
    <w:p w14:paraId="1707EFE6" w14:textId="77777777" w:rsidR="00207BAF" w:rsidRPr="007D59E1" w:rsidRDefault="00207BAF" w:rsidP="00CD53D1">
      <w:pPr>
        <w:spacing w:after="0" w:line="240" w:lineRule="auto"/>
        <w:ind w:left="720"/>
        <w:rPr>
          <w:rFonts w:ascii="Times New Roman" w:hAnsi="Times New Roman" w:cs="Times New Roman"/>
          <w:sz w:val="24"/>
          <w:szCs w:val="24"/>
        </w:rPr>
      </w:pPr>
    </w:p>
    <w:p w14:paraId="07B9028B" w14:textId="268AFDCF"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 xml:space="preserve">This council calls for the scrapping of the carbon tax increases due from May 2022 and the reversal of 2021 increases. We call for immediate direct taxation of a national or local variety on big polluters, the implementation of increased price controls on energy for </w:t>
      </w:r>
      <w:r w:rsidR="007D59E1" w:rsidRPr="007D59E1">
        <w:rPr>
          <w:rFonts w:ascii="Times New Roman" w:hAnsi="Times New Roman" w:cs="Times New Roman"/>
          <w:sz w:val="24"/>
          <w:szCs w:val="24"/>
        </w:rPr>
        <w:t>households, and</w:t>
      </w:r>
      <w:r w:rsidRPr="007D59E1">
        <w:rPr>
          <w:rFonts w:ascii="Times New Roman" w:hAnsi="Times New Roman" w:cs="Times New Roman"/>
          <w:sz w:val="24"/>
          <w:szCs w:val="24"/>
        </w:rPr>
        <w:t xml:space="preserve"> a rapid shift to renewable energies under public ownership and communicates this motion to the Minister for Environment, Climate, Communication Transport, and The Minister for Local Government and Heritage.</w:t>
      </w:r>
    </w:p>
    <w:p w14:paraId="3D37AAF7" w14:textId="77777777" w:rsidR="00207BAF" w:rsidRPr="007D59E1" w:rsidRDefault="00207BAF" w:rsidP="00CD53D1">
      <w:pPr>
        <w:spacing w:after="0" w:line="240" w:lineRule="auto"/>
        <w:ind w:left="720"/>
        <w:rPr>
          <w:rFonts w:ascii="Times New Roman" w:hAnsi="Times New Roman" w:cs="Times New Roman"/>
          <w:sz w:val="24"/>
          <w:szCs w:val="24"/>
        </w:rPr>
      </w:pPr>
    </w:p>
    <w:p w14:paraId="5FA34977"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b/>
          <w:sz w:val="24"/>
          <w:szCs w:val="24"/>
        </w:rPr>
        <w:t>REPORT:</w:t>
      </w:r>
    </w:p>
    <w:p w14:paraId="16463233" w14:textId="1BA6AB7C" w:rsidR="00023EAB" w:rsidRPr="00AA3BAB" w:rsidRDefault="00E864F3" w:rsidP="00CD53D1">
      <w:pPr>
        <w:spacing w:after="0" w:line="240" w:lineRule="auto"/>
        <w:ind w:left="720"/>
        <w:rPr>
          <w:rFonts w:ascii="Tahoma" w:hAnsi="Tahoma" w:cs="Tahoma"/>
          <w:sz w:val="20"/>
          <w:szCs w:val="20"/>
        </w:rPr>
      </w:pPr>
      <w:r w:rsidRPr="00AA3BAB">
        <w:rPr>
          <w:rFonts w:ascii="Tahoma" w:hAnsi="Tahoma" w:cs="Tahoma"/>
          <w:sz w:val="20"/>
          <w:szCs w:val="20"/>
        </w:rPr>
        <w:t>If this motion is agreed, letters will be issued to the Minister for the Environment, Climate, Communications and Transport and the Minister for Housing, Local Government and Heritage. The responses, when received, will be circulated to the Members.</w:t>
      </w:r>
    </w:p>
    <w:p w14:paraId="640D8125" w14:textId="77777777" w:rsidR="00207BAF" w:rsidRDefault="00207BAF" w:rsidP="00CD53D1">
      <w:pPr>
        <w:spacing w:after="0" w:line="240" w:lineRule="auto"/>
        <w:ind w:left="720"/>
        <w:rPr>
          <w:rFonts w:ascii="Times New Roman" w:hAnsi="Times New Roman" w:cs="Times New Roman"/>
          <w:sz w:val="24"/>
          <w:szCs w:val="24"/>
        </w:rPr>
      </w:pPr>
    </w:p>
    <w:p w14:paraId="0B13AAB2" w14:textId="142A520D" w:rsidR="0075100B" w:rsidRDefault="007D4E3C"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w:t>
      </w:r>
      <w:r w:rsidR="0075100B">
        <w:rPr>
          <w:rFonts w:ascii="Times New Roman" w:hAnsi="Times New Roman" w:cs="Times New Roman"/>
          <w:sz w:val="24"/>
          <w:szCs w:val="24"/>
        </w:rPr>
        <w:t xml:space="preserve"> B. Lawlor</w:t>
      </w:r>
      <w:r>
        <w:rPr>
          <w:rFonts w:ascii="Times New Roman" w:hAnsi="Times New Roman" w:cs="Times New Roman"/>
          <w:sz w:val="24"/>
          <w:szCs w:val="24"/>
        </w:rPr>
        <w:t xml:space="preserve">, K. Mahon, Y. Collins, M. Johansson, P. Gogarty, L. Dunne, L. Sinclair, D. McManus, F. Timmons, J. Tuffy, D. </w:t>
      </w:r>
      <w:r w:rsidR="00495B3B">
        <w:rPr>
          <w:rFonts w:ascii="Times New Roman" w:hAnsi="Times New Roman" w:cs="Times New Roman"/>
          <w:sz w:val="24"/>
          <w:szCs w:val="24"/>
        </w:rPr>
        <w:t>Ó Brádaigh</w:t>
      </w:r>
      <w:r>
        <w:rPr>
          <w:rFonts w:ascii="Times New Roman" w:hAnsi="Times New Roman" w:cs="Times New Roman"/>
          <w:sz w:val="24"/>
          <w:szCs w:val="24"/>
        </w:rPr>
        <w:t xml:space="preserve">, E Ó Broin, R. McMahon, W. </w:t>
      </w:r>
      <w:r w:rsidR="000673E9">
        <w:rPr>
          <w:rFonts w:ascii="Times New Roman" w:hAnsi="Times New Roman" w:cs="Times New Roman"/>
          <w:sz w:val="24"/>
          <w:szCs w:val="24"/>
        </w:rPr>
        <w:t>Carey,</w:t>
      </w:r>
      <w:r>
        <w:rPr>
          <w:rFonts w:ascii="Times New Roman" w:hAnsi="Times New Roman" w:cs="Times New Roman"/>
          <w:sz w:val="24"/>
          <w:szCs w:val="24"/>
        </w:rPr>
        <w:t xml:space="preserve"> and P. Kavanagh</w:t>
      </w:r>
      <w:r w:rsidR="00207BAF">
        <w:rPr>
          <w:rFonts w:ascii="Times New Roman" w:hAnsi="Times New Roman" w:cs="Times New Roman"/>
          <w:sz w:val="24"/>
          <w:szCs w:val="24"/>
        </w:rPr>
        <w:t>.</w:t>
      </w:r>
    </w:p>
    <w:p w14:paraId="5FC5DFD2" w14:textId="77777777" w:rsidR="00207BAF" w:rsidRDefault="00207BAF" w:rsidP="00CD53D1">
      <w:pPr>
        <w:spacing w:after="0" w:line="240" w:lineRule="auto"/>
        <w:ind w:left="720"/>
        <w:rPr>
          <w:rFonts w:ascii="Times New Roman" w:hAnsi="Times New Roman" w:cs="Times New Roman"/>
          <w:sz w:val="24"/>
          <w:szCs w:val="24"/>
        </w:rPr>
      </w:pPr>
    </w:p>
    <w:p w14:paraId="17C17E45" w14:textId="45287340" w:rsidR="007D4E3C" w:rsidRDefault="007D4E3C" w:rsidP="00CD53D1">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Mayor Councillor P. Kavanagh the proposed and the Members </w:t>
      </w:r>
      <w:r w:rsidRPr="00330E4B">
        <w:rPr>
          <w:rFonts w:ascii="Times New Roman" w:hAnsi="Times New Roman" w:cs="Times New Roman"/>
          <w:b/>
          <w:sz w:val="24"/>
          <w:szCs w:val="24"/>
        </w:rPr>
        <w:t>AGREED</w:t>
      </w:r>
      <w:r>
        <w:rPr>
          <w:rFonts w:ascii="Times New Roman" w:hAnsi="Times New Roman" w:cs="Times New Roman"/>
          <w:bCs/>
          <w:sz w:val="24"/>
          <w:szCs w:val="24"/>
        </w:rPr>
        <w:t xml:space="preserve"> to a </w:t>
      </w:r>
      <w:r w:rsidRPr="00A7127A">
        <w:rPr>
          <w:rFonts w:ascii="Times New Roman" w:hAnsi="Times New Roman" w:cs="Times New Roman"/>
          <w:b/>
          <w:sz w:val="24"/>
          <w:szCs w:val="24"/>
        </w:rPr>
        <w:t>ROLL</w:t>
      </w:r>
      <w:r>
        <w:rPr>
          <w:rFonts w:ascii="Times New Roman" w:hAnsi="Times New Roman" w:cs="Times New Roman"/>
          <w:bCs/>
          <w:sz w:val="24"/>
          <w:szCs w:val="24"/>
        </w:rPr>
        <w:t xml:space="preserve"> </w:t>
      </w:r>
      <w:r w:rsidRPr="00A7127A">
        <w:rPr>
          <w:rFonts w:ascii="Times New Roman" w:hAnsi="Times New Roman" w:cs="Times New Roman"/>
          <w:b/>
          <w:sz w:val="24"/>
          <w:szCs w:val="24"/>
        </w:rPr>
        <w:t>CALL</w:t>
      </w:r>
      <w:r>
        <w:rPr>
          <w:rFonts w:ascii="Times New Roman" w:hAnsi="Times New Roman" w:cs="Times New Roman"/>
          <w:bCs/>
          <w:sz w:val="24"/>
          <w:szCs w:val="24"/>
        </w:rPr>
        <w:t xml:space="preserve"> vote, the of which was as follows:</w:t>
      </w:r>
    </w:p>
    <w:p w14:paraId="76D439B0" w14:textId="77777777" w:rsidR="00207BAF" w:rsidRDefault="00207BAF" w:rsidP="00CD53D1">
      <w:pPr>
        <w:spacing w:after="0" w:line="240" w:lineRule="auto"/>
        <w:ind w:left="720"/>
        <w:rPr>
          <w:rFonts w:ascii="Times New Roman" w:hAnsi="Times New Roman" w:cs="Times New Roman"/>
          <w:bCs/>
          <w:sz w:val="24"/>
          <w:szCs w:val="24"/>
        </w:rPr>
      </w:pPr>
    </w:p>
    <w:p w14:paraId="12EC2424" w14:textId="3BDA30AC" w:rsidR="0014798E" w:rsidRDefault="0014798E" w:rsidP="00CD53D1">
      <w:pPr>
        <w:spacing w:after="0" w:line="240" w:lineRule="auto"/>
        <w:ind w:left="720"/>
        <w:rPr>
          <w:rFonts w:ascii="Times New Roman" w:hAnsi="Times New Roman" w:cs="Times New Roman"/>
          <w:b/>
          <w:bCs/>
          <w:sz w:val="24"/>
          <w:szCs w:val="24"/>
        </w:rPr>
      </w:pPr>
      <w:r w:rsidRPr="007D4E3C">
        <w:rPr>
          <w:rFonts w:ascii="Times New Roman" w:hAnsi="Times New Roman" w:cs="Times New Roman"/>
          <w:b/>
          <w:bCs/>
          <w:sz w:val="24"/>
          <w:szCs w:val="24"/>
        </w:rPr>
        <w:t xml:space="preserve">FOR </w:t>
      </w:r>
      <w:r w:rsidR="009D0E1B">
        <w:rPr>
          <w:rFonts w:ascii="Times New Roman" w:hAnsi="Times New Roman" w:cs="Times New Roman"/>
          <w:b/>
          <w:bCs/>
          <w:sz w:val="24"/>
          <w:szCs w:val="24"/>
        </w:rPr>
        <w:tab/>
      </w:r>
      <w:r w:rsidR="009D0E1B">
        <w:rPr>
          <w:rFonts w:ascii="Times New Roman" w:hAnsi="Times New Roman" w:cs="Times New Roman"/>
          <w:b/>
          <w:bCs/>
          <w:sz w:val="24"/>
          <w:szCs w:val="24"/>
        </w:rPr>
        <w:tab/>
      </w:r>
      <w:r w:rsidRPr="007D4E3C">
        <w:rPr>
          <w:rFonts w:ascii="Times New Roman" w:hAnsi="Times New Roman" w:cs="Times New Roman"/>
          <w:b/>
          <w:bCs/>
          <w:sz w:val="24"/>
          <w:szCs w:val="24"/>
        </w:rPr>
        <w:t>11</w:t>
      </w:r>
      <w:r w:rsidR="009D0E1B">
        <w:rPr>
          <w:rFonts w:ascii="Times New Roman" w:hAnsi="Times New Roman" w:cs="Times New Roman"/>
          <w:b/>
          <w:bCs/>
          <w:sz w:val="24"/>
          <w:szCs w:val="24"/>
        </w:rPr>
        <w:t xml:space="preserve"> (ELEVEN)</w:t>
      </w:r>
    </w:p>
    <w:p w14:paraId="3C8A08D5" w14:textId="77777777" w:rsidR="00207BAF" w:rsidRDefault="00207BAF" w:rsidP="00CD53D1">
      <w:pPr>
        <w:spacing w:after="0" w:line="240" w:lineRule="auto"/>
        <w:ind w:left="720"/>
        <w:rPr>
          <w:rFonts w:ascii="Times New Roman" w:hAnsi="Times New Roman" w:cs="Times New Roman"/>
          <w:b/>
          <w:bCs/>
          <w:sz w:val="24"/>
          <w:szCs w:val="24"/>
        </w:rPr>
      </w:pPr>
    </w:p>
    <w:p w14:paraId="231E3773" w14:textId="68E74867" w:rsidR="009D0E1B" w:rsidRDefault="009D0E1B" w:rsidP="00CD53D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 xml:space="preserve">Councillors </w:t>
      </w:r>
      <w:r w:rsidR="008E1D3F">
        <w:rPr>
          <w:rFonts w:ascii="Times New Roman" w:hAnsi="Times New Roman" w:cs="Times New Roman"/>
          <w:b/>
          <w:bCs/>
          <w:sz w:val="24"/>
          <w:szCs w:val="24"/>
        </w:rPr>
        <w:t xml:space="preserve">W. Carey, M. Duff, L. Dunne, A. Hayes, P. Holohan, M. Johansson, K. Mahon, D. </w:t>
      </w:r>
      <w:r w:rsidR="00495B3B">
        <w:rPr>
          <w:rFonts w:ascii="Times New Roman" w:hAnsi="Times New Roman" w:cs="Times New Roman"/>
          <w:b/>
          <w:bCs/>
          <w:sz w:val="24"/>
          <w:szCs w:val="24"/>
        </w:rPr>
        <w:t>Ó Brádaigh</w:t>
      </w:r>
      <w:r w:rsidR="008E1D3F">
        <w:rPr>
          <w:rFonts w:ascii="Times New Roman" w:hAnsi="Times New Roman" w:cs="Times New Roman"/>
          <w:b/>
          <w:bCs/>
          <w:sz w:val="24"/>
          <w:szCs w:val="24"/>
        </w:rPr>
        <w:t xml:space="preserve">, L. Sinclair, F. </w:t>
      </w:r>
      <w:r w:rsidR="000673E9">
        <w:rPr>
          <w:rFonts w:ascii="Times New Roman" w:hAnsi="Times New Roman" w:cs="Times New Roman"/>
          <w:b/>
          <w:bCs/>
          <w:sz w:val="24"/>
          <w:szCs w:val="24"/>
        </w:rPr>
        <w:t>Timmons,</w:t>
      </w:r>
      <w:r w:rsidR="008E1D3F">
        <w:rPr>
          <w:rFonts w:ascii="Times New Roman" w:hAnsi="Times New Roman" w:cs="Times New Roman"/>
          <w:b/>
          <w:bCs/>
          <w:sz w:val="24"/>
          <w:szCs w:val="24"/>
        </w:rPr>
        <w:t xml:space="preserve"> and L. Whelan.</w:t>
      </w:r>
    </w:p>
    <w:p w14:paraId="05B447FB" w14:textId="77777777" w:rsidR="00207BAF" w:rsidRPr="007D4E3C" w:rsidRDefault="00207BAF" w:rsidP="00CD53D1">
      <w:pPr>
        <w:spacing w:after="0" w:line="240" w:lineRule="auto"/>
        <w:ind w:left="720"/>
        <w:rPr>
          <w:rFonts w:ascii="Times New Roman" w:hAnsi="Times New Roman" w:cs="Times New Roman"/>
          <w:b/>
          <w:bCs/>
          <w:sz w:val="24"/>
          <w:szCs w:val="24"/>
        </w:rPr>
      </w:pPr>
    </w:p>
    <w:p w14:paraId="6CDD2A20" w14:textId="30A1E347" w:rsidR="0014798E" w:rsidRDefault="0014798E" w:rsidP="00CD53D1">
      <w:pPr>
        <w:spacing w:after="0" w:line="240" w:lineRule="auto"/>
        <w:ind w:left="720"/>
        <w:rPr>
          <w:rFonts w:ascii="Times New Roman" w:hAnsi="Times New Roman" w:cs="Times New Roman"/>
          <w:b/>
          <w:bCs/>
          <w:sz w:val="24"/>
          <w:szCs w:val="24"/>
        </w:rPr>
      </w:pPr>
      <w:r w:rsidRPr="007D4E3C">
        <w:rPr>
          <w:rFonts w:ascii="Times New Roman" w:hAnsi="Times New Roman" w:cs="Times New Roman"/>
          <w:b/>
          <w:bCs/>
          <w:sz w:val="24"/>
          <w:szCs w:val="24"/>
        </w:rPr>
        <w:t xml:space="preserve">AGAINST </w:t>
      </w:r>
      <w:r w:rsidR="009D0E1B">
        <w:rPr>
          <w:rFonts w:ascii="Times New Roman" w:hAnsi="Times New Roman" w:cs="Times New Roman"/>
          <w:b/>
          <w:bCs/>
          <w:sz w:val="24"/>
          <w:szCs w:val="24"/>
        </w:rPr>
        <w:tab/>
      </w:r>
      <w:r w:rsidRPr="007D4E3C">
        <w:rPr>
          <w:rFonts w:ascii="Times New Roman" w:hAnsi="Times New Roman" w:cs="Times New Roman"/>
          <w:b/>
          <w:bCs/>
          <w:sz w:val="24"/>
          <w:szCs w:val="24"/>
        </w:rPr>
        <w:t>16</w:t>
      </w:r>
      <w:r w:rsidR="009D0E1B">
        <w:rPr>
          <w:rFonts w:ascii="Times New Roman" w:hAnsi="Times New Roman" w:cs="Times New Roman"/>
          <w:b/>
          <w:bCs/>
          <w:sz w:val="24"/>
          <w:szCs w:val="24"/>
        </w:rPr>
        <w:t xml:space="preserve"> (SIXTEEN)</w:t>
      </w:r>
    </w:p>
    <w:p w14:paraId="4D98E0DA" w14:textId="77777777" w:rsidR="00207BAF" w:rsidRDefault="00207BAF" w:rsidP="00CD53D1">
      <w:pPr>
        <w:spacing w:after="0" w:line="240" w:lineRule="auto"/>
        <w:ind w:left="720"/>
        <w:rPr>
          <w:rFonts w:ascii="Times New Roman" w:hAnsi="Times New Roman" w:cs="Times New Roman"/>
          <w:b/>
          <w:bCs/>
          <w:sz w:val="24"/>
          <w:szCs w:val="24"/>
        </w:rPr>
      </w:pPr>
    </w:p>
    <w:p w14:paraId="6512D03C" w14:textId="703A10F1" w:rsidR="008E1D3F" w:rsidRDefault="008E1D3F" w:rsidP="00CD53D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Councillors C. Bailey, Y. Collins, A. Edge, P. Gogarty, L. Hagin Meade, P. Kavanagh, P. Kearns, B. Lawlor, R. McMahon, D. McManus, E. Murphy, E Ó Broin, C. O’Connor, S. O’Hara, B. Pereppadan and J. Tuffy.</w:t>
      </w:r>
    </w:p>
    <w:p w14:paraId="7EA8E68E" w14:textId="77777777" w:rsidR="00207BAF" w:rsidRDefault="00207BAF" w:rsidP="00CD53D1">
      <w:pPr>
        <w:spacing w:after="0" w:line="240" w:lineRule="auto"/>
        <w:ind w:left="720"/>
        <w:rPr>
          <w:rFonts w:ascii="Times New Roman" w:hAnsi="Times New Roman" w:cs="Times New Roman"/>
          <w:b/>
          <w:bCs/>
          <w:sz w:val="24"/>
          <w:szCs w:val="24"/>
        </w:rPr>
      </w:pPr>
    </w:p>
    <w:p w14:paraId="6A0BE46C" w14:textId="7CF6DEA9" w:rsidR="007D4E3C" w:rsidRDefault="007D4E3C" w:rsidP="00CD53D1">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ABSTAIN</w:t>
      </w:r>
      <w:r>
        <w:rPr>
          <w:rFonts w:ascii="Times New Roman" w:hAnsi="Times New Roman" w:cs="Times New Roman"/>
          <w:b/>
          <w:bCs/>
          <w:sz w:val="24"/>
          <w:szCs w:val="24"/>
        </w:rPr>
        <w:tab/>
      </w:r>
      <w:r w:rsidR="009D0E1B">
        <w:rPr>
          <w:rFonts w:ascii="Times New Roman" w:hAnsi="Times New Roman" w:cs="Times New Roman"/>
          <w:b/>
          <w:bCs/>
          <w:sz w:val="24"/>
          <w:szCs w:val="24"/>
        </w:rPr>
        <w:t>0 (ZERO)</w:t>
      </w:r>
    </w:p>
    <w:p w14:paraId="25C906F0" w14:textId="77777777" w:rsidR="00207BAF" w:rsidRDefault="00207BAF" w:rsidP="00CD53D1">
      <w:pPr>
        <w:spacing w:after="0" w:line="240" w:lineRule="auto"/>
        <w:ind w:left="720"/>
        <w:rPr>
          <w:rFonts w:ascii="Times New Roman" w:hAnsi="Times New Roman" w:cs="Times New Roman"/>
          <w:b/>
          <w:bCs/>
          <w:sz w:val="24"/>
          <w:szCs w:val="24"/>
        </w:rPr>
      </w:pPr>
    </w:p>
    <w:p w14:paraId="41B8252C" w14:textId="2C1BDD4F" w:rsidR="00124EE0" w:rsidRDefault="00124EE0" w:rsidP="00CD53D1">
      <w:pPr>
        <w:spacing w:after="0" w:line="240" w:lineRule="auto"/>
        <w:ind w:left="720"/>
        <w:rPr>
          <w:rFonts w:ascii="Times New Roman" w:hAnsi="Times New Roman" w:cs="Times New Roman"/>
          <w:b/>
          <w:bCs/>
          <w:sz w:val="24"/>
          <w:szCs w:val="24"/>
        </w:rPr>
      </w:pPr>
      <w:r w:rsidRPr="00124EE0">
        <w:rPr>
          <w:rFonts w:ascii="Times New Roman" w:hAnsi="Times New Roman" w:cs="Times New Roman"/>
          <w:sz w:val="24"/>
          <w:szCs w:val="24"/>
        </w:rPr>
        <w:t>The Motion</w:t>
      </w:r>
      <w:r>
        <w:rPr>
          <w:rFonts w:ascii="Times New Roman" w:hAnsi="Times New Roman" w:cs="Times New Roman"/>
          <w:b/>
          <w:bCs/>
          <w:sz w:val="24"/>
          <w:szCs w:val="24"/>
        </w:rPr>
        <w:t xml:space="preserve"> FELL.</w:t>
      </w:r>
    </w:p>
    <w:p w14:paraId="079CFCC0" w14:textId="77777777" w:rsidR="00AA3BAB" w:rsidRDefault="00AA3BAB" w:rsidP="00CD53D1">
      <w:pPr>
        <w:spacing w:after="0" w:line="240" w:lineRule="auto"/>
        <w:ind w:left="720" w:hanging="1287"/>
        <w:rPr>
          <w:rFonts w:ascii="Times New Roman" w:hAnsi="Times New Roman" w:cs="Times New Roman"/>
          <w:b/>
          <w:bCs/>
          <w:sz w:val="24"/>
          <w:szCs w:val="24"/>
        </w:rPr>
      </w:pPr>
      <w:bookmarkStart w:id="1" w:name="_Hlk107299943"/>
    </w:p>
    <w:p w14:paraId="0810B53A" w14:textId="77777777" w:rsidR="00AA3BAB" w:rsidRDefault="00AA3BAB" w:rsidP="00CD53D1">
      <w:pPr>
        <w:spacing w:after="0" w:line="240" w:lineRule="auto"/>
        <w:ind w:left="720" w:hanging="1287"/>
        <w:rPr>
          <w:rFonts w:ascii="Times New Roman" w:hAnsi="Times New Roman" w:cs="Times New Roman"/>
          <w:b/>
          <w:bCs/>
          <w:sz w:val="24"/>
          <w:szCs w:val="24"/>
        </w:rPr>
      </w:pPr>
    </w:p>
    <w:p w14:paraId="52679596" w14:textId="4146CF83" w:rsidR="00AA3BAB" w:rsidRDefault="00AA3BAB" w:rsidP="00CD53D1">
      <w:pPr>
        <w:spacing w:after="0" w:line="240" w:lineRule="auto"/>
        <w:ind w:left="720" w:hanging="1287"/>
        <w:rPr>
          <w:rFonts w:ascii="Times New Roman" w:hAnsi="Times New Roman" w:cs="Times New Roman"/>
          <w:b/>
          <w:bCs/>
          <w:sz w:val="24"/>
          <w:szCs w:val="24"/>
        </w:rPr>
      </w:pPr>
    </w:p>
    <w:p w14:paraId="5493AAC2" w14:textId="77777777" w:rsidR="00AA3BAB" w:rsidRDefault="00AA3BAB" w:rsidP="00CD53D1">
      <w:pPr>
        <w:spacing w:after="0" w:line="240" w:lineRule="auto"/>
        <w:ind w:left="720" w:hanging="1287"/>
        <w:rPr>
          <w:rFonts w:ascii="Times New Roman" w:hAnsi="Times New Roman" w:cs="Times New Roman"/>
          <w:b/>
          <w:bCs/>
          <w:sz w:val="24"/>
          <w:szCs w:val="24"/>
        </w:rPr>
      </w:pPr>
    </w:p>
    <w:p w14:paraId="0C8E11A0" w14:textId="3F614A4C" w:rsidR="00AA3BAB" w:rsidRDefault="00E864F3" w:rsidP="00CD53D1">
      <w:pPr>
        <w:spacing w:after="0" w:line="240" w:lineRule="auto"/>
        <w:ind w:left="720" w:hanging="1287"/>
        <w:rPr>
          <w:rFonts w:ascii="Times New Roman" w:hAnsi="Times New Roman" w:cs="Times New Roman"/>
          <w:b/>
          <w:sz w:val="24"/>
          <w:szCs w:val="24"/>
        </w:rPr>
      </w:pPr>
      <w:r w:rsidRPr="007D59E1">
        <w:rPr>
          <w:rFonts w:ascii="Times New Roman" w:hAnsi="Times New Roman" w:cs="Times New Roman"/>
          <w:b/>
          <w:sz w:val="24"/>
          <w:szCs w:val="24"/>
        </w:rPr>
        <w:lastRenderedPageBreak/>
        <w:t xml:space="preserve">M6/0622 </w:t>
      </w:r>
      <w:r w:rsidR="007D59E1">
        <w:rPr>
          <w:rFonts w:ascii="Times New Roman" w:hAnsi="Times New Roman" w:cs="Times New Roman"/>
          <w:b/>
          <w:sz w:val="24"/>
          <w:szCs w:val="24"/>
        </w:rPr>
        <w:tab/>
      </w:r>
      <w:r w:rsidR="00AA3BAB" w:rsidRPr="00AA3BAB">
        <w:rPr>
          <w:rFonts w:ascii="Times New Roman" w:hAnsi="Times New Roman" w:cs="Times New Roman"/>
          <w:b/>
          <w:sz w:val="24"/>
          <w:szCs w:val="24"/>
          <w:u w:val="single"/>
        </w:rPr>
        <w:t>RE-LET FUNDING</w:t>
      </w:r>
    </w:p>
    <w:p w14:paraId="62A04A3A" w14:textId="6AE27421" w:rsidR="005D57ED" w:rsidRDefault="005D57ED" w:rsidP="00AA3BAB">
      <w:pPr>
        <w:spacing w:after="0" w:line="240" w:lineRule="auto"/>
        <w:ind w:left="720"/>
        <w:rPr>
          <w:rFonts w:ascii="Times New Roman" w:hAnsi="Times New Roman" w:cs="Times New Roman"/>
          <w:sz w:val="24"/>
          <w:szCs w:val="24"/>
        </w:rPr>
      </w:pPr>
      <w:r w:rsidRPr="005D57ED">
        <w:rPr>
          <w:rFonts w:ascii="Times New Roman" w:hAnsi="Times New Roman" w:cs="Times New Roman"/>
          <w:sz w:val="24"/>
          <w:szCs w:val="24"/>
        </w:rPr>
        <w:t xml:space="preserve">It was proposed by Councillor P. Holohan, seconded by Councillor F. </w:t>
      </w:r>
      <w:r w:rsidR="000673E9" w:rsidRPr="005D57ED">
        <w:rPr>
          <w:rFonts w:ascii="Times New Roman" w:hAnsi="Times New Roman" w:cs="Times New Roman"/>
          <w:sz w:val="24"/>
          <w:szCs w:val="24"/>
        </w:rPr>
        <w:t>Timmons,</w:t>
      </w:r>
      <w:r w:rsidRPr="005D57ED">
        <w:rPr>
          <w:rFonts w:ascii="Times New Roman" w:hAnsi="Times New Roman" w:cs="Times New Roman"/>
          <w:sz w:val="24"/>
          <w:szCs w:val="24"/>
        </w:rPr>
        <w:t xml:space="preserve"> and </w:t>
      </w:r>
      <w:r w:rsidRPr="005D57ED">
        <w:rPr>
          <w:rFonts w:ascii="Times New Roman" w:hAnsi="Times New Roman" w:cs="Times New Roman"/>
          <w:b/>
          <w:sz w:val="24"/>
          <w:szCs w:val="24"/>
        </w:rPr>
        <w:t>MOVED</w:t>
      </w:r>
      <w:r w:rsidRPr="005D57ED">
        <w:rPr>
          <w:rFonts w:ascii="Times New Roman" w:hAnsi="Times New Roman" w:cs="Times New Roman"/>
          <w:sz w:val="24"/>
          <w:szCs w:val="24"/>
        </w:rPr>
        <w:t xml:space="preserve"> without debate:</w:t>
      </w:r>
    </w:p>
    <w:p w14:paraId="4C96B37E" w14:textId="77777777" w:rsidR="00207BAF" w:rsidRPr="004922A8" w:rsidRDefault="00207BAF" w:rsidP="00CD53D1">
      <w:pPr>
        <w:spacing w:after="0" w:line="240" w:lineRule="auto"/>
        <w:ind w:left="720" w:hanging="1287"/>
      </w:pPr>
    </w:p>
    <w:p w14:paraId="15F261BE" w14:textId="5CA0B05A" w:rsidR="00023EAB" w:rsidRPr="007D59E1" w:rsidRDefault="007D59E1" w:rsidP="00CD53D1">
      <w:pPr>
        <w:pStyle w:val="Heading3"/>
        <w:spacing w:before="0" w:line="240" w:lineRule="auto"/>
        <w:ind w:left="-567" w:firstLine="1287"/>
        <w:rPr>
          <w:rFonts w:ascii="Times New Roman" w:hAnsi="Times New Roman" w:cs="Times New Roman"/>
          <w:sz w:val="24"/>
          <w:szCs w:val="24"/>
        </w:rPr>
      </w:pPr>
      <w:r>
        <w:rPr>
          <w:rFonts w:ascii="Times New Roman" w:hAnsi="Times New Roman" w:cs="Times New Roman"/>
          <w:sz w:val="24"/>
          <w:szCs w:val="24"/>
        </w:rPr>
        <w:t>It was p</w:t>
      </w:r>
      <w:r w:rsidR="00E864F3" w:rsidRPr="007D59E1">
        <w:rPr>
          <w:rFonts w:ascii="Times New Roman" w:hAnsi="Times New Roman" w:cs="Times New Roman"/>
          <w:sz w:val="24"/>
          <w:szCs w:val="24"/>
        </w:rPr>
        <w:t>roposed by Councillor P</w:t>
      </w:r>
      <w:r>
        <w:rPr>
          <w:rFonts w:ascii="Times New Roman" w:hAnsi="Times New Roman" w:cs="Times New Roman"/>
          <w:sz w:val="24"/>
          <w:szCs w:val="24"/>
        </w:rPr>
        <w:t>.</w:t>
      </w:r>
      <w:r w:rsidR="00E864F3" w:rsidRPr="007D59E1">
        <w:rPr>
          <w:rFonts w:ascii="Times New Roman" w:hAnsi="Times New Roman" w:cs="Times New Roman"/>
          <w:sz w:val="24"/>
          <w:szCs w:val="24"/>
        </w:rPr>
        <w:t xml:space="preserve"> Holohan</w:t>
      </w:r>
      <w:r>
        <w:rPr>
          <w:rFonts w:ascii="Times New Roman" w:hAnsi="Times New Roman" w:cs="Times New Roman"/>
          <w:sz w:val="24"/>
          <w:szCs w:val="24"/>
        </w:rPr>
        <w:t xml:space="preserve"> and seconded by Councillor</w:t>
      </w:r>
    </w:p>
    <w:p w14:paraId="0E9C7AE3" w14:textId="68A4E8DF"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 xml:space="preserve">This Council calls on central government to make the funding available ASAP to complete the necessary works on all boarded up/derelict houses owned by SDCC returning them to Council stock. Considering the emergency housing </w:t>
      </w:r>
      <w:r w:rsidR="007D59E1" w:rsidRPr="007D59E1">
        <w:rPr>
          <w:rFonts w:ascii="Times New Roman" w:hAnsi="Times New Roman" w:cs="Times New Roman"/>
          <w:sz w:val="24"/>
          <w:szCs w:val="24"/>
        </w:rPr>
        <w:t>crisis,</w:t>
      </w:r>
      <w:r w:rsidRPr="007D59E1">
        <w:rPr>
          <w:rFonts w:ascii="Times New Roman" w:hAnsi="Times New Roman" w:cs="Times New Roman"/>
          <w:sz w:val="24"/>
          <w:szCs w:val="24"/>
        </w:rPr>
        <w:t xml:space="preserve"> the country finds itself in this matter needs to be considered a point of priority.</w:t>
      </w:r>
    </w:p>
    <w:p w14:paraId="1986B3BE" w14:textId="77777777" w:rsidR="00F6186B" w:rsidRPr="007D59E1" w:rsidRDefault="00F6186B" w:rsidP="00CD53D1">
      <w:pPr>
        <w:spacing w:after="0" w:line="240" w:lineRule="auto"/>
        <w:ind w:left="720"/>
        <w:rPr>
          <w:rFonts w:ascii="Times New Roman" w:hAnsi="Times New Roman" w:cs="Times New Roman"/>
          <w:sz w:val="24"/>
          <w:szCs w:val="24"/>
        </w:rPr>
      </w:pPr>
    </w:p>
    <w:p w14:paraId="2423072C"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b/>
          <w:sz w:val="24"/>
          <w:szCs w:val="24"/>
        </w:rPr>
        <w:t>REPORT:</w:t>
      </w:r>
    </w:p>
    <w:p w14:paraId="6ED6D901" w14:textId="5FAA35BF"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The Council has made significant provision of €3.5 million in the 2022 Revenue Budget for refurbishment and allocation of vacant Council-owned social homes. We have recently received initial notification of voids funding of up to €1.15 million from the Department of Housing, Local Government and Heritage in respect of 105 homes for 2022.</w:t>
      </w:r>
    </w:p>
    <w:p w14:paraId="1FDCC34B" w14:textId="77777777" w:rsidR="00F6186B" w:rsidRPr="007D59E1" w:rsidRDefault="00F6186B" w:rsidP="00CD53D1">
      <w:pPr>
        <w:spacing w:after="0" w:line="240" w:lineRule="auto"/>
        <w:ind w:left="720"/>
        <w:rPr>
          <w:rFonts w:ascii="Times New Roman" w:hAnsi="Times New Roman" w:cs="Times New Roman"/>
          <w:sz w:val="24"/>
          <w:szCs w:val="24"/>
        </w:rPr>
      </w:pPr>
    </w:p>
    <w:p w14:paraId="434FFA24" w14:textId="733CE517"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In 2021, expenditure on re-lets by the Council totalled €3.13 million with €1.87 million grant funding provided by DHLGH.</w:t>
      </w:r>
    </w:p>
    <w:p w14:paraId="022DA330" w14:textId="77777777" w:rsidR="00F6186B" w:rsidRPr="007D59E1" w:rsidRDefault="00F6186B" w:rsidP="00CD53D1">
      <w:pPr>
        <w:spacing w:after="0" w:line="240" w:lineRule="auto"/>
        <w:ind w:left="720"/>
        <w:rPr>
          <w:rFonts w:ascii="Times New Roman" w:hAnsi="Times New Roman" w:cs="Times New Roman"/>
          <w:sz w:val="24"/>
          <w:szCs w:val="24"/>
        </w:rPr>
      </w:pPr>
    </w:p>
    <w:p w14:paraId="6E3C1DCD" w14:textId="02602481"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At the end of May 2022, 119 social housing properties were vacant and at various stages of the re-let process, representing just over 1% of Council social housing stock.</w:t>
      </w:r>
    </w:p>
    <w:p w14:paraId="3D651F1D" w14:textId="77777777" w:rsidR="00F6186B" w:rsidRDefault="00F6186B" w:rsidP="00CD53D1">
      <w:pPr>
        <w:spacing w:after="0" w:line="240" w:lineRule="auto"/>
        <w:ind w:left="720"/>
        <w:rPr>
          <w:rFonts w:ascii="Times New Roman" w:hAnsi="Times New Roman" w:cs="Times New Roman"/>
          <w:sz w:val="24"/>
          <w:szCs w:val="24"/>
        </w:rPr>
      </w:pPr>
    </w:p>
    <w:bookmarkEnd w:id="1"/>
    <w:p w14:paraId="2EAE788B" w14:textId="4EAC434D" w:rsidR="005D57ED" w:rsidRDefault="005D57ED"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F6186B">
        <w:rPr>
          <w:rFonts w:ascii="Times New Roman" w:hAnsi="Times New Roman" w:cs="Times New Roman"/>
          <w:sz w:val="24"/>
          <w:szCs w:val="24"/>
        </w:rPr>
        <w:t>Motion</w:t>
      </w:r>
      <w:r>
        <w:rPr>
          <w:rFonts w:ascii="Times New Roman" w:hAnsi="Times New Roman" w:cs="Times New Roman"/>
          <w:sz w:val="24"/>
          <w:szCs w:val="24"/>
        </w:rPr>
        <w:t xml:space="preserve"> was </w:t>
      </w:r>
      <w:r w:rsidRPr="00B77FA6">
        <w:rPr>
          <w:rFonts w:ascii="Times New Roman" w:hAnsi="Times New Roman" w:cs="Times New Roman"/>
          <w:b/>
          <w:bCs/>
          <w:sz w:val="24"/>
          <w:szCs w:val="24"/>
        </w:rPr>
        <w:t>AGREED</w:t>
      </w:r>
      <w:r>
        <w:rPr>
          <w:rFonts w:ascii="Times New Roman" w:hAnsi="Times New Roman" w:cs="Times New Roman"/>
          <w:sz w:val="24"/>
          <w:szCs w:val="24"/>
        </w:rPr>
        <w:t>.</w:t>
      </w:r>
    </w:p>
    <w:p w14:paraId="419EC108" w14:textId="77777777" w:rsidR="00F6186B" w:rsidRDefault="00F6186B" w:rsidP="00CD53D1">
      <w:pPr>
        <w:spacing w:after="0" w:line="240" w:lineRule="auto"/>
        <w:ind w:left="720"/>
        <w:rPr>
          <w:rFonts w:ascii="Times New Roman" w:hAnsi="Times New Roman" w:cs="Times New Roman"/>
          <w:sz w:val="24"/>
          <w:szCs w:val="24"/>
        </w:rPr>
      </w:pPr>
    </w:p>
    <w:p w14:paraId="572DA566" w14:textId="5939C293" w:rsidR="00AA3BAB" w:rsidRDefault="00AA3BAB" w:rsidP="00CD53D1">
      <w:pPr>
        <w:spacing w:after="0" w:line="240" w:lineRule="auto"/>
        <w:ind w:left="720" w:hanging="1287"/>
        <w:jc w:val="both"/>
        <w:rPr>
          <w:rFonts w:ascii="Times New Roman" w:hAnsi="Times New Roman" w:cs="Times New Roman"/>
          <w:b/>
          <w:sz w:val="24"/>
          <w:szCs w:val="24"/>
        </w:rPr>
      </w:pPr>
      <w:r>
        <w:rPr>
          <w:rFonts w:ascii="Times New Roman" w:hAnsi="Times New Roman" w:cs="Times New Roman"/>
          <w:b/>
          <w:sz w:val="24"/>
          <w:szCs w:val="24"/>
        </w:rPr>
        <w:t>(</w:t>
      </w:r>
      <w:r w:rsidR="00E864F3" w:rsidRPr="007D59E1">
        <w:rPr>
          <w:rFonts w:ascii="Times New Roman" w:hAnsi="Times New Roman" w:cs="Times New Roman"/>
          <w:b/>
          <w:sz w:val="24"/>
          <w:szCs w:val="24"/>
        </w:rPr>
        <w:t>M7</w:t>
      </w:r>
      <w:r>
        <w:rPr>
          <w:rFonts w:ascii="Times New Roman" w:hAnsi="Times New Roman" w:cs="Times New Roman"/>
          <w:b/>
          <w:sz w:val="24"/>
          <w:szCs w:val="24"/>
        </w:rPr>
        <w:t>)</w:t>
      </w:r>
      <w:r w:rsidR="00E864F3" w:rsidRPr="007D59E1">
        <w:rPr>
          <w:rFonts w:ascii="Times New Roman" w:hAnsi="Times New Roman" w:cs="Times New Roman"/>
          <w:b/>
          <w:sz w:val="24"/>
          <w:szCs w:val="24"/>
        </w:rPr>
        <w:t xml:space="preserve"> </w:t>
      </w:r>
      <w:r w:rsidR="007D59E1">
        <w:rPr>
          <w:rFonts w:ascii="Times New Roman" w:hAnsi="Times New Roman" w:cs="Times New Roman"/>
          <w:b/>
          <w:sz w:val="24"/>
          <w:szCs w:val="24"/>
        </w:rPr>
        <w:tab/>
      </w:r>
      <w:r w:rsidRPr="00AA3BAB">
        <w:rPr>
          <w:rFonts w:ascii="Times New Roman" w:hAnsi="Times New Roman" w:cs="Times New Roman"/>
          <w:b/>
          <w:sz w:val="24"/>
          <w:szCs w:val="24"/>
          <w:u w:val="single"/>
        </w:rPr>
        <w:t>40% CANDIDATE QUOTAS</w:t>
      </w:r>
    </w:p>
    <w:p w14:paraId="1BA56407" w14:textId="126C1350" w:rsidR="00186EFF" w:rsidRPr="00E160F2" w:rsidRDefault="00186EFF" w:rsidP="00AA3BAB">
      <w:pPr>
        <w:spacing w:after="0" w:line="240" w:lineRule="auto"/>
        <w:ind w:left="720"/>
        <w:jc w:val="both"/>
        <w:rPr>
          <w:b/>
        </w:rPr>
      </w:pPr>
      <w:r w:rsidRPr="00186EFF">
        <w:rPr>
          <w:rFonts w:ascii="Times New Roman" w:hAnsi="Times New Roman" w:cs="Times New Roman"/>
          <w:sz w:val="24"/>
          <w:szCs w:val="24"/>
        </w:rPr>
        <w:t>The following motion which was proposed by Councillor A. Edge, seconded by Councillor P. Kearns was</w:t>
      </w:r>
      <w:r w:rsidRPr="00186EFF">
        <w:rPr>
          <w:rFonts w:ascii="Times New Roman" w:hAnsi="Times New Roman" w:cs="Times New Roman"/>
          <w:b/>
          <w:sz w:val="24"/>
          <w:szCs w:val="24"/>
        </w:rPr>
        <w:t xml:space="preserve"> WITHDRAWN </w:t>
      </w:r>
      <w:r w:rsidRPr="00186EFF">
        <w:rPr>
          <w:rFonts w:ascii="Times New Roman" w:hAnsi="Times New Roman" w:cs="Times New Roman"/>
          <w:sz w:val="24"/>
          <w:szCs w:val="24"/>
        </w:rPr>
        <w:t xml:space="preserve">at the request of Councillor </w:t>
      </w:r>
      <w:r w:rsidR="00F6186B">
        <w:rPr>
          <w:rFonts w:ascii="Times New Roman" w:hAnsi="Times New Roman" w:cs="Times New Roman"/>
          <w:sz w:val="24"/>
          <w:szCs w:val="24"/>
        </w:rPr>
        <w:t>A. Edge</w:t>
      </w:r>
      <w:r w:rsidRPr="00186EFF">
        <w:rPr>
          <w:rFonts w:ascii="Times New Roman" w:hAnsi="Times New Roman" w:cs="Times New Roman"/>
          <w:sz w:val="24"/>
          <w:szCs w:val="24"/>
        </w:rPr>
        <w:t>, with the agreement of the Members, in accordance with Standing Order No. 2</w:t>
      </w:r>
      <w:r>
        <w:rPr>
          <w:rFonts w:ascii="Times New Roman" w:hAnsi="Times New Roman" w:cs="Times New Roman"/>
          <w:sz w:val="24"/>
          <w:szCs w:val="24"/>
        </w:rPr>
        <w:t>8</w:t>
      </w:r>
      <w:r w:rsidRPr="00186EFF">
        <w:rPr>
          <w:rFonts w:ascii="Times New Roman" w:hAnsi="Times New Roman" w:cs="Times New Roman"/>
          <w:sz w:val="24"/>
          <w:szCs w:val="24"/>
        </w:rPr>
        <w:t>:</w:t>
      </w:r>
    </w:p>
    <w:p w14:paraId="065F935F" w14:textId="32FB2315" w:rsidR="00186EFF" w:rsidRDefault="00186EFF" w:rsidP="00CD53D1">
      <w:pPr>
        <w:pStyle w:val="Heading3"/>
        <w:spacing w:before="0" w:line="240" w:lineRule="auto"/>
        <w:ind w:left="720" w:hanging="1287"/>
        <w:rPr>
          <w:rFonts w:ascii="Times New Roman" w:hAnsi="Times New Roman" w:cs="Times New Roman"/>
          <w:b/>
          <w:sz w:val="24"/>
          <w:szCs w:val="24"/>
        </w:rPr>
      </w:pPr>
    </w:p>
    <w:p w14:paraId="178DCACF" w14:textId="005A6FC3"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That this Council requests the Chief Executive to write to the Taoiseach, The Minister of State for Local Government and the Minister of State for Electoral Reform requesting that legislated candidate gender quotas of 40% be introduced to apply to the local elections in 2024.</w:t>
      </w:r>
    </w:p>
    <w:p w14:paraId="287E392C" w14:textId="77777777" w:rsidR="00F6186B" w:rsidRPr="007D59E1" w:rsidRDefault="00F6186B" w:rsidP="00CD53D1">
      <w:pPr>
        <w:spacing w:after="0" w:line="240" w:lineRule="auto"/>
        <w:ind w:left="720"/>
        <w:rPr>
          <w:rFonts w:ascii="Times New Roman" w:hAnsi="Times New Roman" w:cs="Times New Roman"/>
          <w:sz w:val="24"/>
          <w:szCs w:val="24"/>
        </w:rPr>
      </w:pPr>
    </w:p>
    <w:p w14:paraId="14D7E9E8" w14:textId="792F6A7B" w:rsidR="00AA3BAB" w:rsidRDefault="00E864F3" w:rsidP="00CD53D1">
      <w:pPr>
        <w:pStyle w:val="Heading3"/>
        <w:spacing w:before="0" w:line="240" w:lineRule="auto"/>
        <w:ind w:left="-567"/>
        <w:rPr>
          <w:rFonts w:ascii="Times New Roman" w:hAnsi="Times New Roman" w:cs="Times New Roman"/>
          <w:b/>
          <w:sz w:val="24"/>
          <w:szCs w:val="24"/>
        </w:rPr>
      </w:pPr>
      <w:r w:rsidRPr="00A80CEB">
        <w:rPr>
          <w:rFonts w:ascii="Times New Roman" w:hAnsi="Times New Roman" w:cs="Times New Roman"/>
          <w:b/>
          <w:sz w:val="24"/>
          <w:szCs w:val="24"/>
        </w:rPr>
        <w:t xml:space="preserve">M8/0622 </w:t>
      </w:r>
      <w:r w:rsidR="00A80CEB">
        <w:rPr>
          <w:rFonts w:ascii="Times New Roman" w:hAnsi="Times New Roman" w:cs="Times New Roman"/>
          <w:b/>
          <w:sz w:val="24"/>
          <w:szCs w:val="24"/>
        </w:rPr>
        <w:tab/>
      </w:r>
      <w:r w:rsidR="00AA3BAB" w:rsidRPr="00AA3BAB">
        <w:rPr>
          <w:rFonts w:ascii="Times New Roman" w:hAnsi="Times New Roman" w:cs="Times New Roman"/>
          <w:b/>
          <w:sz w:val="24"/>
          <w:szCs w:val="24"/>
        </w:rPr>
        <w:t>NTQS &amp; HAP</w:t>
      </w:r>
    </w:p>
    <w:p w14:paraId="05EACA46" w14:textId="17EA5BFE" w:rsidR="00023EAB" w:rsidRDefault="00A80CEB" w:rsidP="00AA3BAB">
      <w:pPr>
        <w:pStyle w:val="Heading3"/>
        <w:spacing w:before="0" w:line="240" w:lineRule="auto"/>
        <w:ind w:left="-567" w:firstLine="1287"/>
        <w:rPr>
          <w:rFonts w:ascii="Times New Roman" w:hAnsi="Times New Roman" w:cs="Times New Roman"/>
          <w:sz w:val="24"/>
          <w:szCs w:val="24"/>
        </w:rPr>
      </w:pPr>
      <w:r>
        <w:rPr>
          <w:rFonts w:ascii="Times New Roman" w:hAnsi="Times New Roman" w:cs="Times New Roman"/>
          <w:sz w:val="24"/>
          <w:szCs w:val="24"/>
        </w:rPr>
        <w:t>It was p</w:t>
      </w:r>
      <w:r w:rsidR="00E864F3" w:rsidRPr="007D59E1">
        <w:rPr>
          <w:rFonts w:ascii="Times New Roman" w:hAnsi="Times New Roman" w:cs="Times New Roman"/>
          <w:sz w:val="24"/>
          <w:szCs w:val="24"/>
        </w:rPr>
        <w:t>roposed by Councillor L. Dunne</w:t>
      </w:r>
      <w:r>
        <w:rPr>
          <w:rFonts w:ascii="Times New Roman" w:hAnsi="Times New Roman" w:cs="Times New Roman"/>
          <w:sz w:val="24"/>
          <w:szCs w:val="24"/>
        </w:rPr>
        <w:t xml:space="preserve"> and seconded by Councillor</w:t>
      </w:r>
      <w:r w:rsidR="004512FC">
        <w:rPr>
          <w:rFonts w:ascii="Times New Roman" w:hAnsi="Times New Roman" w:cs="Times New Roman"/>
          <w:sz w:val="24"/>
          <w:szCs w:val="24"/>
        </w:rPr>
        <w:t xml:space="preserve"> F. Timmons</w:t>
      </w:r>
    </w:p>
    <w:p w14:paraId="7F43DE67" w14:textId="77777777" w:rsidR="003C65DD" w:rsidRPr="007D59E1" w:rsidRDefault="003C65DD" w:rsidP="00CD53D1">
      <w:pPr>
        <w:pStyle w:val="Heading3"/>
        <w:spacing w:before="0" w:line="240" w:lineRule="auto"/>
        <w:ind w:left="-567"/>
        <w:rPr>
          <w:rFonts w:ascii="Times New Roman" w:hAnsi="Times New Roman" w:cs="Times New Roman"/>
          <w:sz w:val="24"/>
          <w:szCs w:val="24"/>
        </w:rPr>
      </w:pPr>
    </w:p>
    <w:p w14:paraId="1B5E95C1" w14:textId="69B80EE0"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 xml:space="preserve">This Council calls on the Chief Executive to review and change the Councils current Housing Policy which only allows </w:t>
      </w:r>
      <w:r w:rsidR="00A80CEB" w:rsidRPr="007D59E1">
        <w:rPr>
          <w:rFonts w:ascii="Times New Roman" w:hAnsi="Times New Roman" w:cs="Times New Roman"/>
          <w:sz w:val="24"/>
          <w:szCs w:val="24"/>
        </w:rPr>
        <w:t>social</w:t>
      </w:r>
      <w:r w:rsidRPr="007D59E1">
        <w:rPr>
          <w:rFonts w:ascii="Times New Roman" w:hAnsi="Times New Roman" w:cs="Times New Roman"/>
          <w:sz w:val="24"/>
          <w:szCs w:val="24"/>
        </w:rPr>
        <w:t xml:space="preserve"> housing/HAP applicants to access the higher homeless rate of HAP 6 weeks before the applicant's Notice to Quit is enacted. Taking into account the length of time it is taking for families/couples/</w:t>
      </w:r>
      <w:r w:rsidR="00A80CEB" w:rsidRPr="007D59E1">
        <w:rPr>
          <w:rFonts w:ascii="Times New Roman" w:hAnsi="Times New Roman" w:cs="Times New Roman"/>
          <w:sz w:val="24"/>
          <w:szCs w:val="24"/>
        </w:rPr>
        <w:t>individuals</w:t>
      </w:r>
      <w:r w:rsidRPr="007D59E1">
        <w:rPr>
          <w:rFonts w:ascii="Times New Roman" w:hAnsi="Times New Roman" w:cs="Times New Roman"/>
          <w:sz w:val="24"/>
          <w:szCs w:val="24"/>
        </w:rPr>
        <w:t xml:space="preserve"> to find private accommodation, this change will allow for the applicants to access the higher homeless rate of HAP from the date of issue of the NTQ to the Council.</w:t>
      </w:r>
    </w:p>
    <w:p w14:paraId="551F9226" w14:textId="77777777" w:rsidR="003C65DD" w:rsidRPr="007D59E1" w:rsidRDefault="003C65DD" w:rsidP="00CD53D1">
      <w:pPr>
        <w:spacing w:after="0" w:line="240" w:lineRule="auto"/>
        <w:ind w:left="720"/>
        <w:rPr>
          <w:rFonts w:ascii="Times New Roman" w:hAnsi="Times New Roman" w:cs="Times New Roman"/>
          <w:sz w:val="24"/>
          <w:szCs w:val="24"/>
        </w:rPr>
      </w:pPr>
    </w:p>
    <w:p w14:paraId="16A3DB0B"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b/>
          <w:sz w:val="24"/>
          <w:szCs w:val="24"/>
        </w:rPr>
        <w:t>REPORT:</w:t>
      </w:r>
    </w:p>
    <w:p w14:paraId="2716E4E1" w14:textId="37368F6D" w:rsidR="00023EAB" w:rsidRPr="00AA3BAB" w:rsidRDefault="00E864F3" w:rsidP="00CD53D1">
      <w:pPr>
        <w:spacing w:after="0" w:line="240" w:lineRule="auto"/>
        <w:ind w:left="720"/>
        <w:rPr>
          <w:rFonts w:ascii="Tahoma" w:hAnsi="Tahoma" w:cs="Tahoma"/>
          <w:sz w:val="20"/>
          <w:szCs w:val="20"/>
        </w:rPr>
      </w:pPr>
      <w:r w:rsidRPr="00AA3BAB">
        <w:rPr>
          <w:rFonts w:ascii="Tahoma" w:hAnsi="Tahoma" w:cs="Tahoma"/>
          <w:sz w:val="20"/>
          <w:szCs w:val="20"/>
        </w:rPr>
        <w:t xml:space="preserve">The enhanced or homeless rate of Housing Assistance Payment (HAP) was specifically introduced to support homeless households to exit emergency accommodation and is operated by the Dublin Region Homeless Executive (DRHE) in conjunction with this Council and the other Dublin local authorities.  A related homeless prevention discretionary measure, also co-ordinated by the DRHE on behalf of the Dublin local authorities, provides access to </w:t>
      </w:r>
      <w:r w:rsidRPr="00AA3BAB">
        <w:rPr>
          <w:rFonts w:ascii="Tahoma" w:hAnsi="Tahoma" w:cs="Tahoma"/>
          <w:sz w:val="20"/>
          <w:szCs w:val="20"/>
        </w:rPr>
        <w:lastRenderedPageBreak/>
        <w:t>the homeless rate of HAP to households up to six weeks in advance of the termination date of a valid notice of termination of private rented tenancy.  The operation of this facility is being reviewed by the DHRE to provide earlier access to the enhanced rate where appropriate in the context of current difficulties in securing private rented accommodation while also being cognisant of related factors including the HAP Regulations, Department of Housing, Local Government and Heritage guidance, the original purpose of the homeless HAP rate and potential impacts on market rents.</w:t>
      </w:r>
    </w:p>
    <w:p w14:paraId="43291759" w14:textId="77777777" w:rsidR="003C65DD" w:rsidRDefault="003C65DD" w:rsidP="00CD53D1">
      <w:pPr>
        <w:spacing w:after="0" w:line="240" w:lineRule="auto"/>
        <w:ind w:left="720"/>
        <w:rPr>
          <w:rFonts w:ascii="Times New Roman" w:hAnsi="Times New Roman" w:cs="Times New Roman"/>
          <w:sz w:val="24"/>
          <w:szCs w:val="24"/>
        </w:rPr>
      </w:pPr>
    </w:p>
    <w:p w14:paraId="09961DBB" w14:textId="6931FE36" w:rsidR="00144695" w:rsidRDefault="00144695"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 L. Dunne, P. Gogarty, C. Bailey, P. Holohan, D. McManus, L. Hagin Meade, P. Kearns, K. Mahon, W. Carey, E. </w:t>
      </w:r>
      <w:r w:rsidR="000673E9">
        <w:rPr>
          <w:rFonts w:ascii="Times New Roman" w:hAnsi="Times New Roman" w:cs="Times New Roman"/>
          <w:sz w:val="24"/>
          <w:szCs w:val="24"/>
        </w:rPr>
        <w:t>Murphy,</w:t>
      </w:r>
      <w:r>
        <w:rPr>
          <w:rFonts w:ascii="Times New Roman" w:hAnsi="Times New Roman" w:cs="Times New Roman"/>
          <w:sz w:val="24"/>
          <w:szCs w:val="24"/>
        </w:rPr>
        <w:t xml:space="preserve"> and P. Kavanagh.</w:t>
      </w:r>
    </w:p>
    <w:p w14:paraId="726820D2" w14:textId="11A40F38" w:rsidR="00144695" w:rsidRDefault="00144695"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w:t>
      </w:r>
      <w:r w:rsidR="003C65DD">
        <w:rPr>
          <w:rFonts w:ascii="Times New Roman" w:hAnsi="Times New Roman" w:cs="Times New Roman"/>
          <w:sz w:val="24"/>
          <w:szCs w:val="24"/>
        </w:rPr>
        <w:t>.</w:t>
      </w:r>
      <w:r>
        <w:rPr>
          <w:rFonts w:ascii="Times New Roman" w:hAnsi="Times New Roman" w:cs="Times New Roman"/>
          <w:sz w:val="24"/>
          <w:szCs w:val="24"/>
        </w:rPr>
        <w:t xml:space="preserve"> C. Ward, Director of Housing, Social and Community Development</w:t>
      </w:r>
      <w:r w:rsidR="003C65DD">
        <w:rPr>
          <w:rFonts w:ascii="Times New Roman" w:hAnsi="Times New Roman" w:cs="Times New Roman"/>
          <w:sz w:val="24"/>
          <w:szCs w:val="24"/>
        </w:rPr>
        <w:t xml:space="preserve">, </w:t>
      </w:r>
      <w:r>
        <w:rPr>
          <w:rFonts w:ascii="Times New Roman" w:hAnsi="Times New Roman" w:cs="Times New Roman"/>
          <w:sz w:val="24"/>
          <w:szCs w:val="24"/>
        </w:rPr>
        <w:t>and Mr. D. McLoughlin, Chief Executive responded to the Members queries.</w:t>
      </w:r>
    </w:p>
    <w:p w14:paraId="10680EFF" w14:textId="77777777" w:rsidR="003C65DD" w:rsidRDefault="003C65DD" w:rsidP="00CD53D1">
      <w:pPr>
        <w:spacing w:after="0" w:line="240" w:lineRule="auto"/>
        <w:ind w:left="720"/>
        <w:rPr>
          <w:rFonts w:ascii="Times New Roman" w:hAnsi="Times New Roman" w:cs="Times New Roman"/>
          <w:sz w:val="24"/>
          <w:szCs w:val="24"/>
        </w:rPr>
      </w:pPr>
    </w:p>
    <w:p w14:paraId="33574F82" w14:textId="031409C8" w:rsidR="00B84539" w:rsidRDefault="00144695"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5C237E">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5C237E" w:rsidRPr="00144695">
        <w:rPr>
          <w:rFonts w:ascii="Times New Roman" w:hAnsi="Times New Roman" w:cs="Times New Roman"/>
          <w:b/>
          <w:bCs/>
          <w:sz w:val="24"/>
          <w:szCs w:val="24"/>
        </w:rPr>
        <w:t>AGREED</w:t>
      </w:r>
      <w:r w:rsidR="005C237E">
        <w:rPr>
          <w:rFonts w:ascii="Times New Roman" w:hAnsi="Times New Roman" w:cs="Times New Roman"/>
          <w:sz w:val="24"/>
          <w:szCs w:val="24"/>
        </w:rPr>
        <w:t>.</w:t>
      </w:r>
    </w:p>
    <w:p w14:paraId="32C7F986" w14:textId="77777777" w:rsidR="003C65DD" w:rsidRPr="007D59E1" w:rsidRDefault="003C65DD" w:rsidP="00CD53D1">
      <w:pPr>
        <w:spacing w:after="0" w:line="240" w:lineRule="auto"/>
        <w:ind w:left="720"/>
        <w:rPr>
          <w:rFonts w:ascii="Times New Roman" w:hAnsi="Times New Roman" w:cs="Times New Roman"/>
          <w:sz w:val="24"/>
          <w:szCs w:val="24"/>
        </w:rPr>
      </w:pPr>
    </w:p>
    <w:p w14:paraId="5D4D4781" w14:textId="7FCC7A98" w:rsidR="00AA3BAB" w:rsidRDefault="00E864F3" w:rsidP="00CD53D1">
      <w:pPr>
        <w:pStyle w:val="Heading3"/>
        <w:spacing w:before="0" w:line="240" w:lineRule="auto"/>
        <w:ind w:left="720" w:hanging="1287"/>
        <w:rPr>
          <w:rFonts w:ascii="Times New Roman" w:hAnsi="Times New Roman" w:cs="Times New Roman"/>
          <w:b/>
          <w:sz w:val="24"/>
          <w:szCs w:val="24"/>
        </w:rPr>
      </w:pPr>
      <w:r w:rsidRPr="00A80CEB">
        <w:rPr>
          <w:rFonts w:ascii="Times New Roman" w:hAnsi="Times New Roman" w:cs="Times New Roman"/>
          <w:b/>
          <w:sz w:val="24"/>
          <w:szCs w:val="24"/>
        </w:rPr>
        <w:t xml:space="preserve">M9/0622 </w:t>
      </w:r>
      <w:r w:rsidR="00A80CEB">
        <w:rPr>
          <w:rFonts w:ascii="Times New Roman" w:hAnsi="Times New Roman" w:cs="Times New Roman"/>
          <w:b/>
          <w:sz w:val="24"/>
          <w:szCs w:val="24"/>
        </w:rPr>
        <w:tab/>
      </w:r>
      <w:r w:rsidR="00AA3BAB" w:rsidRPr="00AA3BAB">
        <w:rPr>
          <w:rFonts w:ascii="Times New Roman" w:hAnsi="Times New Roman" w:cs="Times New Roman"/>
          <w:b/>
          <w:sz w:val="24"/>
          <w:szCs w:val="24"/>
          <w:u w:val="single"/>
        </w:rPr>
        <w:t>EMERGENCY ACCOMMODATION</w:t>
      </w:r>
    </w:p>
    <w:p w14:paraId="12858E21" w14:textId="2B14F023" w:rsidR="00023EAB" w:rsidRDefault="00A80CEB" w:rsidP="00AA3BAB">
      <w:pPr>
        <w:pStyle w:val="Heading3"/>
        <w:spacing w:before="0" w:line="240" w:lineRule="auto"/>
        <w:ind w:left="720"/>
        <w:rPr>
          <w:rFonts w:ascii="Times New Roman" w:hAnsi="Times New Roman" w:cs="Times New Roman"/>
          <w:sz w:val="24"/>
          <w:szCs w:val="24"/>
        </w:rPr>
      </w:pPr>
      <w:r w:rsidRPr="00A80CEB">
        <w:rPr>
          <w:rFonts w:ascii="Times New Roman" w:hAnsi="Times New Roman" w:cs="Times New Roman"/>
          <w:bCs/>
          <w:sz w:val="24"/>
          <w:szCs w:val="24"/>
        </w:rPr>
        <w:t>It was p</w:t>
      </w:r>
      <w:r w:rsidR="00E864F3" w:rsidRPr="00A80CEB">
        <w:rPr>
          <w:rFonts w:ascii="Times New Roman" w:hAnsi="Times New Roman" w:cs="Times New Roman"/>
          <w:bCs/>
          <w:sz w:val="24"/>
          <w:szCs w:val="24"/>
        </w:rPr>
        <w:t>roposed</w:t>
      </w:r>
      <w:r w:rsidR="00E864F3" w:rsidRPr="007D59E1">
        <w:rPr>
          <w:rFonts w:ascii="Times New Roman" w:hAnsi="Times New Roman" w:cs="Times New Roman"/>
          <w:sz w:val="24"/>
          <w:szCs w:val="24"/>
        </w:rPr>
        <w:t xml:space="preserve"> by Councillor M. Duff</w:t>
      </w:r>
      <w:r>
        <w:rPr>
          <w:rFonts w:ascii="Times New Roman" w:hAnsi="Times New Roman" w:cs="Times New Roman"/>
          <w:sz w:val="24"/>
          <w:szCs w:val="24"/>
        </w:rPr>
        <w:t xml:space="preserve"> and seconded by Councillor</w:t>
      </w:r>
      <w:r w:rsidR="006A45FF">
        <w:rPr>
          <w:rFonts w:ascii="Times New Roman" w:hAnsi="Times New Roman" w:cs="Times New Roman"/>
          <w:sz w:val="24"/>
          <w:szCs w:val="24"/>
        </w:rPr>
        <w:t xml:space="preserve"> F. Timmons and </w:t>
      </w:r>
      <w:r w:rsidR="00144695" w:rsidRPr="005D57ED">
        <w:rPr>
          <w:rFonts w:ascii="Times New Roman" w:hAnsi="Times New Roman" w:cs="Times New Roman"/>
          <w:b/>
          <w:sz w:val="24"/>
          <w:szCs w:val="24"/>
        </w:rPr>
        <w:t>MOVED</w:t>
      </w:r>
      <w:r w:rsidR="00144695" w:rsidRPr="005D57ED">
        <w:rPr>
          <w:rFonts w:ascii="Times New Roman" w:hAnsi="Times New Roman" w:cs="Times New Roman"/>
          <w:sz w:val="24"/>
          <w:szCs w:val="24"/>
        </w:rPr>
        <w:t xml:space="preserve"> without debate:</w:t>
      </w:r>
    </w:p>
    <w:p w14:paraId="3FE58C26" w14:textId="77777777" w:rsidR="003C65DD" w:rsidRPr="007D59E1" w:rsidRDefault="003C65DD" w:rsidP="00CD53D1">
      <w:pPr>
        <w:pStyle w:val="Heading3"/>
        <w:spacing w:before="0" w:line="240" w:lineRule="auto"/>
        <w:ind w:left="720" w:hanging="1287"/>
        <w:rPr>
          <w:rFonts w:ascii="Times New Roman" w:hAnsi="Times New Roman" w:cs="Times New Roman"/>
          <w:sz w:val="24"/>
          <w:szCs w:val="24"/>
        </w:rPr>
      </w:pPr>
    </w:p>
    <w:p w14:paraId="28AA443B" w14:textId="643E56DC"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That this Council calls on the Chief Executive to ensure that any family that are referred /given temporary or emergency accommodation, through the SDCC Homeless Section, either in the County or the City, are placed in accommodation that is suitable to the needs of that family, that they have access to kitchen facilities, have access to bathrooms, have the basic access to the Internet to facilitate students in that family who are studying for their Junior or Leaving Cert or are attending 3rd level College and that the family are not required to leave the accommodation every day at 0.8am and "allowed" to return at 1700 hours and that he address this issue with the necessary authorities or agencies.</w:t>
      </w:r>
    </w:p>
    <w:p w14:paraId="46971395" w14:textId="77777777" w:rsidR="003C65DD" w:rsidRPr="007D59E1" w:rsidRDefault="003C65DD" w:rsidP="00CD53D1">
      <w:pPr>
        <w:spacing w:after="0" w:line="240" w:lineRule="auto"/>
        <w:ind w:left="720"/>
        <w:rPr>
          <w:rFonts w:ascii="Times New Roman" w:hAnsi="Times New Roman" w:cs="Times New Roman"/>
          <w:sz w:val="24"/>
          <w:szCs w:val="24"/>
        </w:rPr>
      </w:pPr>
    </w:p>
    <w:p w14:paraId="270866C6"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b/>
          <w:sz w:val="24"/>
          <w:szCs w:val="24"/>
        </w:rPr>
        <w:t>REPORT:</w:t>
      </w:r>
    </w:p>
    <w:p w14:paraId="085B7D85" w14:textId="2CD716EB" w:rsidR="00023EAB" w:rsidRPr="00AA3BAB" w:rsidRDefault="00E864F3" w:rsidP="00CD53D1">
      <w:pPr>
        <w:spacing w:after="0" w:line="240" w:lineRule="auto"/>
        <w:ind w:left="720"/>
        <w:rPr>
          <w:rFonts w:ascii="Tahoma" w:hAnsi="Tahoma" w:cs="Tahoma"/>
          <w:sz w:val="20"/>
          <w:szCs w:val="20"/>
        </w:rPr>
      </w:pPr>
      <w:r w:rsidRPr="00AA3BAB">
        <w:rPr>
          <w:rFonts w:ascii="Tahoma" w:hAnsi="Tahoma" w:cs="Tahoma"/>
          <w:sz w:val="20"/>
          <w:szCs w:val="20"/>
        </w:rPr>
        <w:t>Where possible, families in need of temporary accommodation are placed in family hubs which provide relatively stable and appropriate accommodation that generally includes cooking &amp; laundry facilities, communal recreation, play and study space as well as support from on-site key workers.  </w:t>
      </w:r>
    </w:p>
    <w:p w14:paraId="5296FC67" w14:textId="77777777" w:rsidR="003C65DD" w:rsidRPr="00AA3BAB" w:rsidRDefault="003C65DD" w:rsidP="00CD53D1">
      <w:pPr>
        <w:spacing w:after="0" w:line="240" w:lineRule="auto"/>
        <w:ind w:left="720"/>
        <w:rPr>
          <w:rFonts w:ascii="Tahoma" w:hAnsi="Tahoma" w:cs="Tahoma"/>
          <w:sz w:val="20"/>
          <w:szCs w:val="20"/>
        </w:rPr>
      </w:pPr>
    </w:p>
    <w:p w14:paraId="38EB04A6" w14:textId="055DDCC1" w:rsidR="00023EAB" w:rsidRPr="00AA3BAB" w:rsidRDefault="00E864F3" w:rsidP="00CD53D1">
      <w:pPr>
        <w:spacing w:after="0" w:line="240" w:lineRule="auto"/>
        <w:ind w:left="720"/>
        <w:rPr>
          <w:rFonts w:ascii="Tahoma" w:hAnsi="Tahoma" w:cs="Tahoma"/>
          <w:sz w:val="20"/>
          <w:szCs w:val="20"/>
        </w:rPr>
      </w:pPr>
      <w:r w:rsidRPr="00AA3BAB">
        <w:rPr>
          <w:rFonts w:ascii="Tahoma" w:hAnsi="Tahoma" w:cs="Tahoma"/>
          <w:sz w:val="20"/>
          <w:szCs w:val="20"/>
        </w:rPr>
        <w:t>Ongoing support is also provided to assist families in hubs to pursue longer-term accommodation through HAP-supported private rented accommodation or social housing tenancies.</w:t>
      </w:r>
    </w:p>
    <w:p w14:paraId="7CEA89B6" w14:textId="77777777" w:rsidR="003C65DD" w:rsidRPr="00AA3BAB" w:rsidRDefault="003C65DD" w:rsidP="00CD53D1">
      <w:pPr>
        <w:spacing w:after="0" w:line="240" w:lineRule="auto"/>
        <w:ind w:left="720"/>
        <w:rPr>
          <w:rFonts w:ascii="Tahoma" w:hAnsi="Tahoma" w:cs="Tahoma"/>
          <w:sz w:val="20"/>
          <w:szCs w:val="20"/>
        </w:rPr>
      </w:pPr>
    </w:p>
    <w:p w14:paraId="2B1E2A06" w14:textId="4CB214C3" w:rsidR="00023EAB" w:rsidRPr="00AA3BAB" w:rsidRDefault="00E864F3" w:rsidP="00CD53D1">
      <w:pPr>
        <w:spacing w:after="0" w:line="240" w:lineRule="auto"/>
        <w:ind w:left="720"/>
        <w:rPr>
          <w:rFonts w:ascii="Tahoma" w:hAnsi="Tahoma" w:cs="Tahoma"/>
          <w:sz w:val="20"/>
          <w:szCs w:val="20"/>
        </w:rPr>
      </w:pPr>
      <w:r w:rsidRPr="00AA3BAB">
        <w:rPr>
          <w:rFonts w:ascii="Tahoma" w:hAnsi="Tahoma" w:cs="Tahoma"/>
          <w:sz w:val="20"/>
          <w:szCs w:val="20"/>
        </w:rPr>
        <w:t>The Council, together with the Dublin Regional Homeless Executive and other external service providers, endeavour to meet the emergency accommodation needs of those who find themselves homeless and continue to examine locations for potential additional family hubs in the County.</w:t>
      </w:r>
    </w:p>
    <w:p w14:paraId="66D34A3D" w14:textId="77777777" w:rsidR="003C65DD" w:rsidRPr="00AA3BAB" w:rsidRDefault="003C65DD" w:rsidP="00CD53D1">
      <w:pPr>
        <w:spacing w:after="0" w:line="240" w:lineRule="auto"/>
        <w:ind w:left="720"/>
        <w:rPr>
          <w:rFonts w:ascii="Tahoma" w:hAnsi="Tahoma" w:cs="Tahoma"/>
          <w:sz w:val="20"/>
          <w:szCs w:val="20"/>
        </w:rPr>
      </w:pPr>
    </w:p>
    <w:p w14:paraId="3F3EFA3A" w14:textId="52D3F85A" w:rsidR="00023EAB" w:rsidRPr="00AA3BAB" w:rsidRDefault="00E864F3" w:rsidP="00CD53D1">
      <w:pPr>
        <w:spacing w:after="0" w:line="240" w:lineRule="auto"/>
        <w:ind w:left="720"/>
        <w:rPr>
          <w:rFonts w:ascii="Tahoma" w:hAnsi="Tahoma" w:cs="Tahoma"/>
          <w:sz w:val="20"/>
          <w:szCs w:val="20"/>
        </w:rPr>
      </w:pPr>
      <w:r w:rsidRPr="00AA3BAB">
        <w:rPr>
          <w:rFonts w:ascii="Tahoma" w:hAnsi="Tahoma" w:cs="Tahoma"/>
          <w:sz w:val="20"/>
          <w:szCs w:val="20"/>
        </w:rPr>
        <w:t>It is acknowledged that family hubs are not a long-term solution for families but that they do provide an improved option for families who have become homeless and who may otherwise require self-accommodation options in hotels/B&amp;Bs.  Where there is no available capacity in family hubs then approval is given for families to self-accommodate with homeless support services then working with families to progress them to family hubs as vacancies arise.</w:t>
      </w:r>
    </w:p>
    <w:p w14:paraId="28EB67A5" w14:textId="77777777" w:rsidR="003C65DD" w:rsidRDefault="003C65DD" w:rsidP="00CD53D1">
      <w:pPr>
        <w:spacing w:after="0" w:line="240" w:lineRule="auto"/>
        <w:ind w:left="720"/>
        <w:rPr>
          <w:rFonts w:ascii="Times New Roman" w:hAnsi="Times New Roman" w:cs="Times New Roman"/>
          <w:sz w:val="24"/>
          <w:szCs w:val="24"/>
        </w:rPr>
      </w:pPr>
    </w:p>
    <w:p w14:paraId="116485D6" w14:textId="69F3DB56" w:rsidR="00761FC4" w:rsidRDefault="00761FC4"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761FC4">
        <w:rPr>
          <w:rFonts w:ascii="Times New Roman" w:hAnsi="Times New Roman" w:cs="Times New Roman"/>
          <w:b/>
          <w:bCs/>
          <w:sz w:val="24"/>
          <w:szCs w:val="24"/>
        </w:rPr>
        <w:t>AGREED</w:t>
      </w:r>
      <w:r>
        <w:rPr>
          <w:rFonts w:ascii="Times New Roman" w:hAnsi="Times New Roman" w:cs="Times New Roman"/>
          <w:sz w:val="24"/>
          <w:szCs w:val="24"/>
        </w:rPr>
        <w:t>.</w:t>
      </w:r>
    </w:p>
    <w:p w14:paraId="4B326D80" w14:textId="77777777" w:rsidR="003C65DD" w:rsidRPr="007D59E1" w:rsidRDefault="003C65DD" w:rsidP="00CD53D1">
      <w:pPr>
        <w:spacing w:after="0" w:line="240" w:lineRule="auto"/>
        <w:ind w:left="720"/>
        <w:rPr>
          <w:rFonts w:ascii="Times New Roman" w:hAnsi="Times New Roman" w:cs="Times New Roman"/>
          <w:sz w:val="24"/>
          <w:szCs w:val="24"/>
        </w:rPr>
      </w:pPr>
    </w:p>
    <w:p w14:paraId="188F29A4" w14:textId="565255A8" w:rsidR="00AA3BAB" w:rsidRDefault="00E864F3" w:rsidP="00CD53D1">
      <w:pPr>
        <w:pStyle w:val="Heading3"/>
        <w:spacing w:before="0" w:line="240" w:lineRule="auto"/>
        <w:ind w:left="-567"/>
        <w:rPr>
          <w:rFonts w:ascii="Times New Roman" w:hAnsi="Times New Roman" w:cs="Times New Roman"/>
          <w:b/>
          <w:sz w:val="24"/>
          <w:szCs w:val="24"/>
        </w:rPr>
      </w:pPr>
      <w:r w:rsidRPr="00A80CEB">
        <w:rPr>
          <w:rFonts w:ascii="Times New Roman" w:hAnsi="Times New Roman" w:cs="Times New Roman"/>
          <w:b/>
          <w:sz w:val="24"/>
          <w:szCs w:val="24"/>
        </w:rPr>
        <w:t xml:space="preserve">M10/0622 </w:t>
      </w:r>
      <w:r w:rsidR="00A80CEB">
        <w:rPr>
          <w:rFonts w:ascii="Times New Roman" w:hAnsi="Times New Roman" w:cs="Times New Roman"/>
          <w:b/>
          <w:sz w:val="24"/>
          <w:szCs w:val="24"/>
        </w:rPr>
        <w:tab/>
      </w:r>
      <w:r w:rsidR="00AA3BAB" w:rsidRPr="00AA3BAB">
        <w:rPr>
          <w:rFonts w:ascii="Times New Roman" w:hAnsi="Times New Roman" w:cs="Times New Roman"/>
          <w:b/>
          <w:sz w:val="24"/>
          <w:szCs w:val="24"/>
          <w:u w:val="single"/>
        </w:rPr>
        <w:t>ENERGYCLOUD</w:t>
      </w:r>
    </w:p>
    <w:p w14:paraId="50EACF2C" w14:textId="62880E08" w:rsidR="00023EAB" w:rsidRDefault="00A80CEB" w:rsidP="00AA3BAB">
      <w:pPr>
        <w:pStyle w:val="Heading3"/>
        <w:spacing w:before="0" w:line="240" w:lineRule="auto"/>
        <w:ind w:left="-567" w:firstLine="1287"/>
        <w:rPr>
          <w:rFonts w:ascii="Times New Roman" w:hAnsi="Times New Roman" w:cs="Times New Roman"/>
          <w:sz w:val="24"/>
          <w:szCs w:val="24"/>
        </w:rPr>
      </w:pPr>
      <w:r>
        <w:rPr>
          <w:rFonts w:ascii="Times New Roman" w:hAnsi="Times New Roman" w:cs="Times New Roman"/>
          <w:sz w:val="24"/>
          <w:szCs w:val="24"/>
        </w:rPr>
        <w:t>It was p</w:t>
      </w:r>
      <w:r w:rsidR="00E864F3" w:rsidRPr="007D59E1">
        <w:rPr>
          <w:rFonts w:ascii="Times New Roman" w:hAnsi="Times New Roman" w:cs="Times New Roman"/>
          <w:sz w:val="24"/>
          <w:szCs w:val="24"/>
        </w:rPr>
        <w:t>roposed by Councillor T. Costello</w:t>
      </w:r>
      <w:r>
        <w:rPr>
          <w:rFonts w:ascii="Times New Roman" w:hAnsi="Times New Roman" w:cs="Times New Roman"/>
          <w:sz w:val="24"/>
          <w:szCs w:val="24"/>
        </w:rPr>
        <w:t xml:space="preserve"> and seconded by Councillor</w:t>
      </w:r>
      <w:r w:rsidR="00450736">
        <w:rPr>
          <w:rFonts w:ascii="Times New Roman" w:hAnsi="Times New Roman" w:cs="Times New Roman"/>
          <w:sz w:val="24"/>
          <w:szCs w:val="24"/>
        </w:rPr>
        <w:t xml:space="preserve"> E. Murphy</w:t>
      </w:r>
      <w:r w:rsidR="003C65DD">
        <w:rPr>
          <w:rFonts w:ascii="Times New Roman" w:hAnsi="Times New Roman" w:cs="Times New Roman"/>
          <w:sz w:val="24"/>
          <w:szCs w:val="24"/>
        </w:rPr>
        <w:t>.</w:t>
      </w:r>
    </w:p>
    <w:p w14:paraId="09DBDA73" w14:textId="77777777" w:rsidR="003C65DD" w:rsidRPr="007D59E1" w:rsidRDefault="003C65DD" w:rsidP="00CD53D1">
      <w:pPr>
        <w:pStyle w:val="Heading3"/>
        <w:spacing w:before="0" w:line="240" w:lineRule="auto"/>
        <w:ind w:left="-567"/>
        <w:rPr>
          <w:rFonts w:ascii="Times New Roman" w:hAnsi="Times New Roman" w:cs="Times New Roman"/>
          <w:sz w:val="24"/>
          <w:szCs w:val="24"/>
        </w:rPr>
      </w:pPr>
    </w:p>
    <w:p w14:paraId="5B1A98AF"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To call on the Chief Executive of the Council to help address fuel poverty within our local authority homes by partnering with EnergyCloud, a not-for profit organisation. EnergyCloud was established to use some of the surplus renewable energy, which would otherwise be wasted, to help tackle fuel poverty, which impacts thousands of Irish families every day and is also in line with the Government's Climate Action Plan.</w:t>
      </w:r>
    </w:p>
    <w:p w14:paraId="26605947"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b/>
          <w:sz w:val="24"/>
          <w:szCs w:val="24"/>
        </w:rPr>
        <w:t>REPORT:</w:t>
      </w:r>
    </w:p>
    <w:p w14:paraId="594DBB41" w14:textId="5258156A" w:rsidR="00023EAB" w:rsidRPr="00AA3BAB" w:rsidRDefault="00E864F3" w:rsidP="00CD53D1">
      <w:pPr>
        <w:spacing w:after="0" w:line="240" w:lineRule="auto"/>
        <w:ind w:left="720"/>
        <w:rPr>
          <w:rFonts w:ascii="Tahoma" w:hAnsi="Tahoma" w:cs="Tahoma"/>
          <w:sz w:val="20"/>
          <w:szCs w:val="20"/>
        </w:rPr>
      </w:pPr>
      <w:r w:rsidRPr="00AA3BAB">
        <w:rPr>
          <w:rFonts w:ascii="Tahoma" w:hAnsi="Tahoma" w:cs="Tahoma"/>
          <w:sz w:val="20"/>
          <w:szCs w:val="20"/>
        </w:rPr>
        <w:t>Our Housing Maintenance section, together with Dublin’s Energy Agency CODEMA who work on behalf of the four Dublin Local Authorities, will investigate the potential for suitable projects to partner with EnergyCloud that may assist tenants in tackling fuel poverty.</w:t>
      </w:r>
    </w:p>
    <w:p w14:paraId="183A60B9" w14:textId="77777777" w:rsidR="003C65DD" w:rsidRDefault="003C65DD" w:rsidP="00CD53D1">
      <w:pPr>
        <w:spacing w:after="0" w:line="240" w:lineRule="auto"/>
        <w:ind w:left="720"/>
        <w:rPr>
          <w:rFonts w:ascii="Times New Roman" w:hAnsi="Times New Roman" w:cs="Times New Roman"/>
          <w:sz w:val="24"/>
          <w:szCs w:val="24"/>
        </w:rPr>
      </w:pPr>
    </w:p>
    <w:p w14:paraId="4C2F424E" w14:textId="129D4B30" w:rsidR="00277DBE" w:rsidRDefault="00277DBE"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Councillor T. Costello</w:t>
      </w:r>
      <w:r w:rsidR="00761FC4">
        <w:rPr>
          <w:rFonts w:ascii="Times New Roman" w:hAnsi="Times New Roman" w:cs="Times New Roman"/>
          <w:sz w:val="24"/>
          <w:szCs w:val="24"/>
        </w:rPr>
        <w:t xml:space="preserve"> spoke to the Motion.</w:t>
      </w:r>
    </w:p>
    <w:p w14:paraId="375A29D5" w14:textId="77777777" w:rsidR="003C65DD" w:rsidRDefault="003C65DD" w:rsidP="00CD53D1">
      <w:pPr>
        <w:spacing w:after="0" w:line="240" w:lineRule="auto"/>
        <w:ind w:left="720"/>
        <w:rPr>
          <w:rFonts w:ascii="Times New Roman" w:hAnsi="Times New Roman" w:cs="Times New Roman"/>
          <w:sz w:val="24"/>
          <w:szCs w:val="24"/>
        </w:rPr>
      </w:pPr>
    </w:p>
    <w:p w14:paraId="547F731C" w14:textId="1903AF77" w:rsidR="00277DBE" w:rsidRDefault="00761FC4"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277DBE">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277DBE" w:rsidRPr="00761FC4">
        <w:rPr>
          <w:rFonts w:ascii="Times New Roman" w:hAnsi="Times New Roman" w:cs="Times New Roman"/>
          <w:b/>
          <w:bCs/>
          <w:sz w:val="24"/>
          <w:szCs w:val="24"/>
        </w:rPr>
        <w:t>AGREED</w:t>
      </w:r>
      <w:r w:rsidR="00277DBE">
        <w:rPr>
          <w:rFonts w:ascii="Times New Roman" w:hAnsi="Times New Roman" w:cs="Times New Roman"/>
          <w:sz w:val="24"/>
          <w:szCs w:val="24"/>
        </w:rPr>
        <w:t>.</w:t>
      </w:r>
    </w:p>
    <w:p w14:paraId="3D6F2EF7" w14:textId="77777777" w:rsidR="003C65DD" w:rsidRPr="007D59E1" w:rsidRDefault="003C65DD" w:rsidP="00CD53D1">
      <w:pPr>
        <w:spacing w:after="0" w:line="240" w:lineRule="auto"/>
        <w:ind w:left="720"/>
        <w:rPr>
          <w:rFonts w:ascii="Times New Roman" w:hAnsi="Times New Roman" w:cs="Times New Roman"/>
          <w:sz w:val="24"/>
          <w:szCs w:val="24"/>
        </w:rPr>
      </w:pPr>
    </w:p>
    <w:p w14:paraId="1933B192" w14:textId="37A21678" w:rsidR="00AA3BAB" w:rsidRDefault="00E864F3" w:rsidP="00CD53D1">
      <w:pPr>
        <w:pStyle w:val="Heading3"/>
        <w:spacing w:before="0" w:line="240" w:lineRule="auto"/>
        <w:ind w:left="720" w:hanging="1287"/>
        <w:rPr>
          <w:rFonts w:ascii="Times New Roman" w:hAnsi="Times New Roman" w:cs="Times New Roman"/>
          <w:b/>
          <w:sz w:val="24"/>
          <w:szCs w:val="24"/>
        </w:rPr>
      </w:pPr>
      <w:r w:rsidRPr="00A80CEB">
        <w:rPr>
          <w:rFonts w:ascii="Times New Roman" w:hAnsi="Times New Roman" w:cs="Times New Roman"/>
          <w:b/>
          <w:sz w:val="24"/>
          <w:szCs w:val="24"/>
        </w:rPr>
        <w:t xml:space="preserve">M11/0622 </w:t>
      </w:r>
      <w:r w:rsidR="00A80CEB">
        <w:rPr>
          <w:rFonts w:ascii="Times New Roman" w:hAnsi="Times New Roman" w:cs="Times New Roman"/>
          <w:b/>
          <w:sz w:val="24"/>
          <w:szCs w:val="24"/>
        </w:rPr>
        <w:tab/>
      </w:r>
      <w:r w:rsidR="00AA3BAB" w:rsidRPr="00AA3BAB">
        <w:rPr>
          <w:rFonts w:ascii="Times New Roman" w:hAnsi="Times New Roman" w:cs="Times New Roman"/>
          <w:b/>
          <w:sz w:val="24"/>
          <w:szCs w:val="24"/>
          <w:u w:val="single"/>
        </w:rPr>
        <w:t>ADVERTISING - GAMBLING COMPANIES</w:t>
      </w:r>
    </w:p>
    <w:p w14:paraId="537D7A2E" w14:textId="2FACF4AF" w:rsidR="00023EAB" w:rsidRDefault="00A80CEB" w:rsidP="00AA3BAB">
      <w:pPr>
        <w:pStyle w:val="Heading3"/>
        <w:spacing w:before="0" w:line="240" w:lineRule="auto"/>
        <w:ind w:left="720"/>
        <w:rPr>
          <w:rFonts w:ascii="Times New Roman" w:hAnsi="Times New Roman" w:cs="Times New Roman"/>
          <w:sz w:val="24"/>
          <w:szCs w:val="24"/>
        </w:rPr>
      </w:pPr>
      <w:r>
        <w:rPr>
          <w:rFonts w:ascii="Times New Roman" w:hAnsi="Times New Roman" w:cs="Times New Roman"/>
          <w:sz w:val="24"/>
          <w:szCs w:val="24"/>
        </w:rPr>
        <w:t>It was p</w:t>
      </w:r>
      <w:r w:rsidR="00E864F3" w:rsidRPr="007D59E1">
        <w:rPr>
          <w:rFonts w:ascii="Times New Roman" w:hAnsi="Times New Roman" w:cs="Times New Roman"/>
          <w:sz w:val="24"/>
          <w:szCs w:val="24"/>
        </w:rPr>
        <w:t>roposed by Councillor L</w:t>
      </w:r>
      <w:r w:rsidR="00D75A37">
        <w:rPr>
          <w:rFonts w:ascii="Times New Roman" w:hAnsi="Times New Roman" w:cs="Times New Roman"/>
          <w:sz w:val="24"/>
          <w:szCs w:val="24"/>
        </w:rPr>
        <w:t>.</w:t>
      </w:r>
      <w:r w:rsidR="00E864F3" w:rsidRPr="007D59E1">
        <w:rPr>
          <w:rFonts w:ascii="Times New Roman" w:hAnsi="Times New Roman" w:cs="Times New Roman"/>
          <w:sz w:val="24"/>
          <w:szCs w:val="24"/>
        </w:rPr>
        <w:t xml:space="preserve"> Sinclair</w:t>
      </w:r>
      <w:r>
        <w:rPr>
          <w:rFonts w:ascii="Times New Roman" w:hAnsi="Times New Roman" w:cs="Times New Roman"/>
          <w:sz w:val="24"/>
          <w:szCs w:val="24"/>
        </w:rPr>
        <w:t xml:space="preserve"> and seconded by Councillor</w:t>
      </w:r>
      <w:r w:rsidR="00277DBE">
        <w:rPr>
          <w:rFonts w:ascii="Times New Roman" w:hAnsi="Times New Roman" w:cs="Times New Roman"/>
          <w:sz w:val="24"/>
          <w:szCs w:val="24"/>
        </w:rPr>
        <w:t xml:space="preserve"> P. Kavanagh</w:t>
      </w:r>
    </w:p>
    <w:p w14:paraId="2D1BAD44" w14:textId="77777777" w:rsidR="00C86CCC" w:rsidRPr="007D59E1" w:rsidRDefault="00C86CCC" w:rsidP="00CD53D1">
      <w:pPr>
        <w:pStyle w:val="Heading3"/>
        <w:spacing w:before="0" w:line="240" w:lineRule="auto"/>
        <w:ind w:left="720" w:hanging="1287"/>
        <w:rPr>
          <w:rFonts w:ascii="Times New Roman" w:hAnsi="Times New Roman" w:cs="Times New Roman"/>
          <w:sz w:val="24"/>
          <w:szCs w:val="24"/>
        </w:rPr>
      </w:pPr>
    </w:p>
    <w:p w14:paraId="0FC52981" w14:textId="19D2DC6D"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That this council prohibits advertising from Gambling companies on and in all buildings owned by the local authority.</w:t>
      </w:r>
    </w:p>
    <w:p w14:paraId="495F0974" w14:textId="77777777" w:rsidR="00C86CCC" w:rsidRPr="007D59E1" w:rsidRDefault="00C86CCC" w:rsidP="00CD53D1">
      <w:pPr>
        <w:spacing w:after="0" w:line="240" w:lineRule="auto"/>
        <w:ind w:left="720"/>
        <w:rPr>
          <w:rFonts w:ascii="Times New Roman" w:hAnsi="Times New Roman" w:cs="Times New Roman"/>
          <w:sz w:val="24"/>
          <w:szCs w:val="24"/>
        </w:rPr>
      </w:pPr>
    </w:p>
    <w:p w14:paraId="19D5F7D5"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b/>
          <w:sz w:val="24"/>
          <w:szCs w:val="24"/>
        </w:rPr>
        <w:t>REPORT:</w:t>
      </w:r>
    </w:p>
    <w:p w14:paraId="4091622C" w14:textId="77777777" w:rsidR="00023EAB" w:rsidRPr="00AA3BAB" w:rsidRDefault="00E864F3" w:rsidP="00CD53D1">
      <w:pPr>
        <w:spacing w:after="0" w:line="240" w:lineRule="auto"/>
        <w:ind w:left="720"/>
        <w:rPr>
          <w:rFonts w:ascii="Tahoma" w:hAnsi="Tahoma" w:cs="Tahoma"/>
          <w:sz w:val="20"/>
          <w:szCs w:val="20"/>
        </w:rPr>
      </w:pPr>
      <w:r w:rsidRPr="00AA3BAB">
        <w:rPr>
          <w:rFonts w:ascii="Tahoma" w:hAnsi="Tahoma" w:cs="Tahoma"/>
          <w:sz w:val="20"/>
          <w:szCs w:val="20"/>
        </w:rPr>
        <w:t>Businesses which advertise their goods or services have to comply with the general principle which governs all advertising – this means that all advertising must be:</w:t>
      </w:r>
    </w:p>
    <w:p w14:paraId="247009E1" w14:textId="77777777" w:rsidR="00023EAB" w:rsidRPr="00AA3BAB" w:rsidRDefault="00E864F3" w:rsidP="00CD53D1">
      <w:pPr>
        <w:numPr>
          <w:ilvl w:val="0"/>
          <w:numId w:val="1"/>
        </w:numPr>
        <w:spacing w:after="0" w:line="240" w:lineRule="auto"/>
        <w:ind w:left="1077" w:hanging="357"/>
        <w:rPr>
          <w:rFonts w:ascii="Tahoma" w:hAnsi="Tahoma" w:cs="Tahoma"/>
          <w:sz w:val="20"/>
          <w:szCs w:val="20"/>
        </w:rPr>
      </w:pPr>
      <w:r w:rsidRPr="00AA3BAB">
        <w:rPr>
          <w:rFonts w:ascii="Tahoma" w:hAnsi="Tahoma" w:cs="Tahoma"/>
          <w:sz w:val="20"/>
          <w:szCs w:val="20"/>
        </w:rPr>
        <w:t>Legal</w:t>
      </w:r>
    </w:p>
    <w:p w14:paraId="7937B2AF" w14:textId="77777777" w:rsidR="00023EAB" w:rsidRPr="00AA3BAB" w:rsidRDefault="00E864F3" w:rsidP="00CD53D1">
      <w:pPr>
        <w:numPr>
          <w:ilvl w:val="0"/>
          <w:numId w:val="1"/>
        </w:numPr>
        <w:spacing w:after="0" w:line="240" w:lineRule="auto"/>
        <w:ind w:left="1077" w:hanging="357"/>
        <w:rPr>
          <w:rFonts w:ascii="Tahoma" w:hAnsi="Tahoma" w:cs="Tahoma"/>
          <w:sz w:val="20"/>
          <w:szCs w:val="20"/>
        </w:rPr>
      </w:pPr>
      <w:r w:rsidRPr="00AA3BAB">
        <w:rPr>
          <w:rFonts w:ascii="Tahoma" w:hAnsi="Tahoma" w:cs="Tahoma"/>
          <w:sz w:val="20"/>
          <w:szCs w:val="20"/>
        </w:rPr>
        <w:t>Honest</w:t>
      </w:r>
    </w:p>
    <w:p w14:paraId="68CEDB62" w14:textId="77777777" w:rsidR="00023EAB" w:rsidRPr="00AA3BAB" w:rsidRDefault="00E864F3" w:rsidP="00CD53D1">
      <w:pPr>
        <w:numPr>
          <w:ilvl w:val="0"/>
          <w:numId w:val="1"/>
        </w:numPr>
        <w:spacing w:after="0" w:line="240" w:lineRule="auto"/>
        <w:ind w:left="1077" w:hanging="357"/>
        <w:rPr>
          <w:rFonts w:ascii="Tahoma" w:hAnsi="Tahoma" w:cs="Tahoma"/>
          <w:sz w:val="20"/>
          <w:szCs w:val="20"/>
        </w:rPr>
      </w:pPr>
      <w:r w:rsidRPr="00AA3BAB">
        <w:rPr>
          <w:rFonts w:ascii="Tahoma" w:hAnsi="Tahoma" w:cs="Tahoma"/>
          <w:sz w:val="20"/>
          <w:szCs w:val="20"/>
        </w:rPr>
        <w:t>Decent</w:t>
      </w:r>
    </w:p>
    <w:p w14:paraId="62C32986" w14:textId="77777777" w:rsidR="00023EAB" w:rsidRPr="00AA3BAB" w:rsidRDefault="00E864F3" w:rsidP="00CD53D1">
      <w:pPr>
        <w:numPr>
          <w:ilvl w:val="0"/>
          <w:numId w:val="1"/>
        </w:numPr>
        <w:spacing w:after="0" w:line="240" w:lineRule="auto"/>
        <w:ind w:left="1077" w:hanging="357"/>
        <w:rPr>
          <w:rFonts w:ascii="Tahoma" w:hAnsi="Tahoma" w:cs="Tahoma"/>
          <w:sz w:val="20"/>
          <w:szCs w:val="20"/>
        </w:rPr>
      </w:pPr>
      <w:r w:rsidRPr="00AA3BAB">
        <w:rPr>
          <w:rFonts w:ascii="Tahoma" w:hAnsi="Tahoma" w:cs="Tahoma"/>
          <w:sz w:val="20"/>
          <w:szCs w:val="20"/>
        </w:rPr>
        <w:t>Truthful</w:t>
      </w:r>
    </w:p>
    <w:p w14:paraId="741CDB3C" w14:textId="5DFA8865" w:rsidR="00023EAB" w:rsidRPr="00AA3BAB" w:rsidRDefault="00E864F3" w:rsidP="00CD53D1">
      <w:pPr>
        <w:spacing w:after="0" w:line="240" w:lineRule="auto"/>
        <w:ind w:left="720"/>
        <w:rPr>
          <w:rFonts w:ascii="Tahoma" w:hAnsi="Tahoma" w:cs="Tahoma"/>
          <w:sz w:val="20"/>
          <w:szCs w:val="20"/>
        </w:rPr>
      </w:pPr>
      <w:r w:rsidRPr="00AA3BAB">
        <w:rPr>
          <w:rFonts w:ascii="Tahoma" w:hAnsi="Tahoma" w:cs="Tahoma"/>
          <w:sz w:val="20"/>
          <w:szCs w:val="20"/>
        </w:rPr>
        <w:t>Permanent advertising signs on public roads require a licence under Section 254 of the Planning Act 2000. This includes finger post signs, advertisement structures, and hoardings. </w:t>
      </w:r>
    </w:p>
    <w:p w14:paraId="6F4F820D" w14:textId="77777777" w:rsidR="00C86CCC" w:rsidRPr="00AA3BAB" w:rsidRDefault="00C86CCC" w:rsidP="00CD53D1">
      <w:pPr>
        <w:spacing w:after="0" w:line="240" w:lineRule="auto"/>
        <w:ind w:left="720"/>
        <w:rPr>
          <w:rFonts w:ascii="Tahoma" w:hAnsi="Tahoma" w:cs="Tahoma"/>
          <w:sz w:val="20"/>
          <w:szCs w:val="20"/>
        </w:rPr>
      </w:pPr>
    </w:p>
    <w:p w14:paraId="121379AC" w14:textId="583D141F" w:rsidR="00023EAB" w:rsidRPr="00AA3BAB" w:rsidRDefault="00E864F3" w:rsidP="00CD53D1">
      <w:pPr>
        <w:spacing w:after="0" w:line="240" w:lineRule="auto"/>
        <w:ind w:left="720"/>
        <w:rPr>
          <w:rFonts w:ascii="Tahoma" w:hAnsi="Tahoma" w:cs="Tahoma"/>
          <w:sz w:val="20"/>
          <w:szCs w:val="20"/>
        </w:rPr>
      </w:pPr>
      <w:r w:rsidRPr="00AA3BAB">
        <w:rPr>
          <w:rFonts w:ascii="Tahoma" w:hAnsi="Tahoma" w:cs="Tahoma"/>
          <w:sz w:val="20"/>
          <w:szCs w:val="20"/>
        </w:rPr>
        <w:t xml:space="preserve">Advertisers must have permission from the landowner on which any sign is located, and such signage cannot obscure transport signage or routes, or make them hazardous.  Accordingly, SDCC must give </w:t>
      </w:r>
      <w:r w:rsidR="00A80CEB" w:rsidRPr="00AA3BAB">
        <w:rPr>
          <w:rFonts w:ascii="Tahoma" w:hAnsi="Tahoma" w:cs="Tahoma"/>
          <w:sz w:val="20"/>
          <w:szCs w:val="20"/>
        </w:rPr>
        <w:t>permission</w:t>
      </w:r>
      <w:r w:rsidRPr="00AA3BAB">
        <w:rPr>
          <w:rFonts w:ascii="Tahoma" w:hAnsi="Tahoma" w:cs="Tahoma"/>
          <w:sz w:val="20"/>
          <w:szCs w:val="20"/>
        </w:rPr>
        <w:t xml:space="preserve"> for advertising signage on / in its buildings.</w:t>
      </w:r>
    </w:p>
    <w:p w14:paraId="3A39DC94" w14:textId="77777777" w:rsidR="00C86CCC" w:rsidRPr="00AA3BAB" w:rsidRDefault="00C86CCC" w:rsidP="00CD53D1">
      <w:pPr>
        <w:spacing w:after="0" w:line="240" w:lineRule="auto"/>
        <w:ind w:left="720"/>
        <w:rPr>
          <w:rFonts w:ascii="Tahoma" w:hAnsi="Tahoma" w:cs="Tahoma"/>
          <w:sz w:val="20"/>
          <w:szCs w:val="20"/>
        </w:rPr>
      </w:pPr>
    </w:p>
    <w:p w14:paraId="102F6C1E" w14:textId="58CFE225" w:rsidR="00023EAB" w:rsidRPr="00AA3BAB" w:rsidRDefault="00E864F3" w:rsidP="00CD53D1">
      <w:pPr>
        <w:spacing w:after="0" w:line="240" w:lineRule="auto"/>
        <w:ind w:left="720"/>
        <w:rPr>
          <w:rFonts w:ascii="Tahoma" w:hAnsi="Tahoma" w:cs="Tahoma"/>
          <w:sz w:val="20"/>
          <w:szCs w:val="20"/>
        </w:rPr>
      </w:pPr>
      <w:r w:rsidRPr="00AA3BAB">
        <w:rPr>
          <w:rFonts w:ascii="Tahoma" w:hAnsi="Tahoma" w:cs="Tahoma"/>
          <w:sz w:val="20"/>
          <w:szCs w:val="20"/>
        </w:rPr>
        <w:t>In relation to Tallaght Stadium: In the event of a club sponsor having an association with gambling, the Council has no basis to prevent such advertising or incorporation of logos on club merchandise or signage during matches.</w:t>
      </w:r>
    </w:p>
    <w:p w14:paraId="3A23911D" w14:textId="77777777" w:rsidR="00C86CCC" w:rsidRPr="00AA3BAB" w:rsidRDefault="00C86CCC" w:rsidP="00CD53D1">
      <w:pPr>
        <w:spacing w:after="0" w:line="240" w:lineRule="auto"/>
        <w:ind w:left="720"/>
        <w:rPr>
          <w:rFonts w:ascii="Tahoma" w:hAnsi="Tahoma" w:cs="Tahoma"/>
          <w:sz w:val="20"/>
          <w:szCs w:val="20"/>
        </w:rPr>
      </w:pPr>
    </w:p>
    <w:p w14:paraId="065369F5" w14:textId="0182E00D" w:rsidR="00023EAB" w:rsidRPr="00AA3BAB" w:rsidRDefault="00E864F3" w:rsidP="00CD53D1">
      <w:pPr>
        <w:spacing w:after="0" w:line="240" w:lineRule="auto"/>
        <w:ind w:left="720"/>
        <w:rPr>
          <w:rFonts w:ascii="Tahoma" w:hAnsi="Tahoma" w:cs="Tahoma"/>
          <w:sz w:val="20"/>
          <w:szCs w:val="20"/>
        </w:rPr>
      </w:pPr>
      <w:r w:rsidRPr="00AA3BAB">
        <w:rPr>
          <w:rFonts w:ascii="Tahoma" w:hAnsi="Tahoma" w:cs="Tahoma"/>
          <w:sz w:val="20"/>
          <w:szCs w:val="20"/>
        </w:rPr>
        <w:t>As matters stand, gambling is not illegal, and so once it is contained on approved club signage, either outside or pitch side, the Council have no basis to address.</w:t>
      </w:r>
    </w:p>
    <w:p w14:paraId="14DA1663" w14:textId="77777777" w:rsidR="00C86CCC" w:rsidRDefault="00C86CCC" w:rsidP="00CD53D1">
      <w:pPr>
        <w:spacing w:after="0" w:line="240" w:lineRule="auto"/>
        <w:ind w:left="720"/>
        <w:rPr>
          <w:rFonts w:ascii="Times New Roman" w:hAnsi="Times New Roman" w:cs="Times New Roman"/>
          <w:sz w:val="24"/>
          <w:szCs w:val="24"/>
        </w:rPr>
      </w:pPr>
    </w:p>
    <w:p w14:paraId="54B33E05" w14:textId="2D2162DB" w:rsidR="00664433" w:rsidRDefault="00644210"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by Councillors L. Sinclair, P. Kavanagh, T. Costello, E. Murphy, W. Carey, R. McMahon, K. Mahon, </w:t>
      </w:r>
      <w:r w:rsidR="00C86CCC">
        <w:rPr>
          <w:rFonts w:ascii="Times New Roman" w:hAnsi="Times New Roman" w:cs="Times New Roman"/>
          <w:sz w:val="24"/>
          <w:szCs w:val="24"/>
        </w:rPr>
        <w:t xml:space="preserve">and </w:t>
      </w:r>
      <w:r>
        <w:rPr>
          <w:rFonts w:ascii="Times New Roman" w:hAnsi="Times New Roman" w:cs="Times New Roman"/>
          <w:sz w:val="24"/>
          <w:szCs w:val="24"/>
        </w:rPr>
        <w:t>Y. Collins</w:t>
      </w:r>
      <w:r w:rsidR="00C86CCC">
        <w:rPr>
          <w:rFonts w:ascii="Times New Roman" w:hAnsi="Times New Roman" w:cs="Times New Roman"/>
          <w:sz w:val="24"/>
          <w:szCs w:val="24"/>
        </w:rPr>
        <w:t>.</w:t>
      </w:r>
    </w:p>
    <w:p w14:paraId="3DA01938" w14:textId="77777777" w:rsidR="00C86CCC" w:rsidRDefault="00C86CCC" w:rsidP="00CD53D1">
      <w:pPr>
        <w:spacing w:after="0" w:line="240" w:lineRule="auto"/>
        <w:ind w:left="720"/>
        <w:rPr>
          <w:rFonts w:ascii="Times New Roman" w:hAnsi="Times New Roman" w:cs="Times New Roman"/>
          <w:sz w:val="24"/>
          <w:szCs w:val="24"/>
        </w:rPr>
      </w:pPr>
    </w:p>
    <w:p w14:paraId="0105C9DE" w14:textId="74DA3882" w:rsidR="00644210" w:rsidRDefault="00644210"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w:t>
      </w:r>
      <w:r w:rsidR="00B63795">
        <w:rPr>
          <w:rFonts w:ascii="Times New Roman" w:hAnsi="Times New Roman" w:cs="Times New Roman"/>
          <w:sz w:val="24"/>
          <w:szCs w:val="24"/>
        </w:rPr>
        <w:t>D. McLoughlin</w:t>
      </w:r>
      <w:r>
        <w:rPr>
          <w:rFonts w:ascii="Times New Roman" w:hAnsi="Times New Roman" w:cs="Times New Roman"/>
          <w:sz w:val="24"/>
          <w:szCs w:val="24"/>
        </w:rPr>
        <w:t>, Chief Executive responded to the Members queries.</w:t>
      </w:r>
    </w:p>
    <w:p w14:paraId="72B6C1F8" w14:textId="77777777" w:rsidR="00C86CCC" w:rsidRDefault="00C86CCC" w:rsidP="00CD53D1">
      <w:pPr>
        <w:spacing w:after="0" w:line="240" w:lineRule="auto"/>
        <w:ind w:left="720"/>
        <w:rPr>
          <w:rFonts w:ascii="Times New Roman" w:hAnsi="Times New Roman" w:cs="Times New Roman"/>
          <w:sz w:val="24"/>
          <w:szCs w:val="24"/>
        </w:rPr>
      </w:pPr>
    </w:p>
    <w:p w14:paraId="70832B50" w14:textId="683C32EA" w:rsidR="00D86170" w:rsidRDefault="00644210"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D86170">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D86170" w:rsidRPr="00644210">
        <w:rPr>
          <w:rFonts w:ascii="Times New Roman" w:hAnsi="Times New Roman" w:cs="Times New Roman"/>
          <w:b/>
          <w:bCs/>
          <w:sz w:val="24"/>
          <w:szCs w:val="24"/>
        </w:rPr>
        <w:t>AGREED</w:t>
      </w:r>
      <w:r w:rsidR="00D86170">
        <w:rPr>
          <w:rFonts w:ascii="Times New Roman" w:hAnsi="Times New Roman" w:cs="Times New Roman"/>
          <w:sz w:val="24"/>
          <w:szCs w:val="24"/>
        </w:rPr>
        <w:t>.</w:t>
      </w:r>
    </w:p>
    <w:p w14:paraId="687A2388" w14:textId="77777777" w:rsidR="00C86CCC" w:rsidRPr="007D59E1" w:rsidRDefault="00C86CCC" w:rsidP="00CD53D1">
      <w:pPr>
        <w:spacing w:after="0" w:line="240" w:lineRule="auto"/>
        <w:ind w:left="720"/>
        <w:rPr>
          <w:rFonts w:ascii="Times New Roman" w:hAnsi="Times New Roman" w:cs="Times New Roman"/>
          <w:sz w:val="24"/>
          <w:szCs w:val="24"/>
        </w:rPr>
      </w:pPr>
    </w:p>
    <w:p w14:paraId="716B4BDA" w14:textId="04E1E04A" w:rsidR="00AA3BAB" w:rsidRDefault="00AA3BAB" w:rsidP="00CD53D1">
      <w:pPr>
        <w:pStyle w:val="Heading3"/>
        <w:spacing w:before="0" w:line="240" w:lineRule="auto"/>
        <w:ind w:left="720" w:hanging="1287"/>
        <w:rPr>
          <w:rFonts w:ascii="Times New Roman" w:hAnsi="Times New Roman" w:cs="Times New Roman"/>
          <w:b/>
          <w:sz w:val="24"/>
          <w:szCs w:val="24"/>
        </w:rPr>
      </w:pPr>
      <w:r>
        <w:rPr>
          <w:rFonts w:ascii="Times New Roman" w:hAnsi="Times New Roman" w:cs="Times New Roman"/>
          <w:b/>
          <w:sz w:val="24"/>
          <w:szCs w:val="24"/>
        </w:rPr>
        <w:lastRenderedPageBreak/>
        <w:t>(</w:t>
      </w:r>
      <w:r w:rsidR="00E864F3" w:rsidRPr="00A80CEB">
        <w:rPr>
          <w:rFonts w:ascii="Times New Roman" w:hAnsi="Times New Roman" w:cs="Times New Roman"/>
          <w:b/>
          <w:sz w:val="24"/>
          <w:szCs w:val="24"/>
        </w:rPr>
        <w:t>M12</w:t>
      </w:r>
      <w:r>
        <w:rPr>
          <w:rFonts w:ascii="Times New Roman" w:hAnsi="Times New Roman" w:cs="Times New Roman"/>
          <w:b/>
          <w:sz w:val="24"/>
          <w:szCs w:val="24"/>
        </w:rPr>
        <w:t>)</w:t>
      </w:r>
      <w:r w:rsidR="00B82AF7">
        <w:rPr>
          <w:rFonts w:ascii="Times New Roman" w:hAnsi="Times New Roman" w:cs="Times New Roman"/>
          <w:b/>
          <w:sz w:val="24"/>
          <w:szCs w:val="24"/>
        </w:rPr>
        <w:tab/>
      </w:r>
      <w:r w:rsidRPr="00AA3BAB">
        <w:rPr>
          <w:rFonts w:ascii="Times New Roman" w:hAnsi="Times New Roman" w:cs="Times New Roman"/>
          <w:b/>
          <w:sz w:val="24"/>
          <w:szCs w:val="24"/>
          <w:u w:val="single"/>
        </w:rPr>
        <w:t>HEATING RESPONSES</w:t>
      </w:r>
    </w:p>
    <w:p w14:paraId="3538AEB3" w14:textId="5E1547AB" w:rsidR="00023EAB" w:rsidRDefault="003428F6" w:rsidP="00AA3BAB">
      <w:pPr>
        <w:pStyle w:val="Heading3"/>
        <w:spacing w:before="0" w:line="240" w:lineRule="auto"/>
        <w:ind w:left="720"/>
        <w:rPr>
          <w:rFonts w:ascii="Times New Roman" w:hAnsi="Times New Roman" w:cs="Times New Roman"/>
          <w:sz w:val="24"/>
          <w:szCs w:val="24"/>
          <w:lang w:val="en-US" w:eastAsia="en-US"/>
        </w:rPr>
      </w:pPr>
      <w:r w:rsidRPr="003428F6">
        <w:rPr>
          <w:rFonts w:ascii="Times New Roman" w:hAnsi="Times New Roman" w:cs="Times New Roman"/>
          <w:sz w:val="24"/>
          <w:szCs w:val="24"/>
          <w:lang w:val="en-US" w:eastAsia="en-US"/>
        </w:rPr>
        <w:t xml:space="preserve">As Councillor D. Richardson was absent from the Chamber the following motion </w:t>
      </w:r>
      <w:r w:rsidRPr="003428F6">
        <w:rPr>
          <w:rFonts w:ascii="Times New Roman" w:hAnsi="Times New Roman" w:cs="Times New Roman"/>
          <w:b/>
          <w:sz w:val="24"/>
          <w:szCs w:val="24"/>
          <w:lang w:val="en-US" w:eastAsia="en-US"/>
        </w:rPr>
        <w:t>FELL</w:t>
      </w:r>
      <w:r w:rsidRPr="003428F6">
        <w:rPr>
          <w:rFonts w:ascii="Times New Roman" w:hAnsi="Times New Roman" w:cs="Times New Roman"/>
          <w:sz w:val="24"/>
          <w:szCs w:val="24"/>
          <w:lang w:val="en-US" w:eastAsia="en-US"/>
        </w:rPr>
        <w:t xml:space="preserve"> in accordance with Standing Order No. </w:t>
      </w:r>
      <w:r>
        <w:rPr>
          <w:rFonts w:ascii="Times New Roman" w:hAnsi="Times New Roman" w:cs="Times New Roman"/>
          <w:sz w:val="24"/>
          <w:szCs w:val="24"/>
          <w:lang w:val="en-US" w:eastAsia="en-US"/>
        </w:rPr>
        <w:t>28</w:t>
      </w:r>
    </w:p>
    <w:p w14:paraId="5556E3D2" w14:textId="77777777" w:rsidR="003428F6" w:rsidRPr="003428F6" w:rsidRDefault="003428F6" w:rsidP="00CD53D1">
      <w:pPr>
        <w:pStyle w:val="Heading3"/>
        <w:spacing w:before="0" w:line="240" w:lineRule="auto"/>
        <w:ind w:left="720" w:hanging="1287"/>
        <w:rPr>
          <w:rFonts w:ascii="Times New Roman" w:hAnsi="Times New Roman" w:cs="Times New Roman"/>
          <w:sz w:val="28"/>
          <w:szCs w:val="28"/>
        </w:rPr>
      </w:pPr>
    </w:p>
    <w:p w14:paraId="5A92E783" w14:textId="6EC6744B"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That this Council agrees to make it a priority to fix heating systems when they break down in Council owned housing.</w:t>
      </w:r>
    </w:p>
    <w:p w14:paraId="4E684BF2" w14:textId="77777777" w:rsidR="005017A3" w:rsidRPr="007D59E1" w:rsidRDefault="005017A3" w:rsidP="00CD53D1">
      <w:pPr>
        <w:spacing w:after="0" w:line="240" w:lineRule="auto"/>
        <w:ind w:left="720"/>
        <w:rPr>
          <w:rFonts w:ascii="Times New Roman" w:hAnsi="Times New Roman" w:cs="Times New Roman"/>
          <w:sz w:val="24"/>
          <w:szCs w:val="24"/>
        </w:rPr>
      </w:pPr>
    </w:p>
    <w:p w14:paraId="340C0ABB" w14:textId="40D18DB4" w:rsidR="00AA3BAB" w:rsidRDefault="00E864F3" w:rsidP="00CD53D1">
      <w:pPr>
        <w:pStyle w:val="Heading3"/>
        <w:spacing w:before="0" w:line="240" w:lineRule="auto"/>
        <w:ind w:left="-567"/>
        <w:rPr>
          <w:rFonts w:ascii="Times New Roman" w:hAnsi="Times New Roman" w:cs="Times New Roman"/>
          <w:b/>
          <w:sz w:val="24"/>
          <w:szCs w:val="24"/>
        </w:rPr>
      </w:pPr>
      <w:r w:rsidRPr="00B82AF7">
        <w:rPr>
          <w:rFonts w:ascii="Times New Roman" w:hAnsi="Times New Roman" w:cs="Times New Roman"/>
          <w:b/>
          <w:sz w:val="24"/>
          <w:szCs w:val="24"/>
        </w:rPr>
        <w:t xml:space="preserve">M13/0622 </w:t>
      </w:r>
      <w:r w:rsidR="00B82AF7">
        <w:rPr>
          <w:rFonts w:ascii="Times New Roman" w:hAnsi="Times New Roman" w:cs="Times New Roman"/>
          <w:b/>
          <w:sz w:val="24"/>
          <w:szCs w:val="24"/>
        </w:rPr>
        <w:tab/>
      </w:r>
      <w:r w:rsidR="00604969" w:rsidRPr="00604969">
        <w:rPr>
          <w:rFonts w:ascii="Times New Roman" w:hAnsi="Times New Roman" w:cs="Times New Roman"/>
          <w:b/>
          <w:sz w:val="24"/>
          <w:szCs w:val="24"/>
          <w:u w:val="single"/>
        </w:rPr>
        <w:t>PAUSE OF PLANNING APPLICATIONS IN CITY EDGE LANDS</w:t>
      </w:r>
    </w:p>
    <w:p w14:paraId="2F9B38BB" w14:textId="686634FF" w:rsidR="00023EAB" w:rsidRDefault="00B82AF7" w:rsidP="00AA3BAB">
      <w:pPr>
        <w:pStyle w:val="Heading3"/>
        <w:spacing w:before="0" w:line="240" w:lineRule="auto"/>
        <w:ind w:left="-567" w:firstLine="1287"/>
        <w:rPr>
          <w:rFonts w:ascii="Times New Roman" w:hAnsi="Times New Roman" w:cs="Times New Roman"/>
          <w:sz w:val="24"/>
          <w:szCs w:val="24"/>
        </w:rPr>
      </w:pPr>
      <w:r w:rsidRPr="00B82AF7">
        <w:rPr>
          <w:rFonts w:ascii="Times New Roman" w:hAnsi="Times New Roman" w:cs="Times New Roman"/>
          <w:bCs/>
          <w:sz w:val="24"/>
          <w:szCs w:val="24"/>
        </w:rPr>
        <w:t>It was p</w:t>
      </w:r>
      <w:r w:rsidR="00E864F3" w:rsidRPr="00B82AF7">
        <w:rPr>
          <w:rFonts w:ascii="Times New Roman" w:hAnsi="Times New Roman" w:cs="Times New Roman"/>
          <w:bCs/>
          <w:sz w:val="24"/>
          <w:szCs w:val="24"/>
        </w:rPr>
        <w:t>roposed</w:t>
      </w:r>
      <w:r w:rsidR="00E864F3" w:rsidRPr="007D59E1">
        <w:rPr>
          <w:rFonts w:ascii="Times New Roman" w:hAnsi="Times New Roman" w:cs="Times New Roman"/>
          <w:sz w:val="24"/>
          <w:szCs w:val="24"/>
        </w:rPr>
        <w:t xml:space="preserve"> by Councillor C</w:t>
      </w:r>
      <w:r w:rsidR="005017A3">
        <w:rPr>
          <w:rFonts w:ascii="Times New Roman" w:hAnsi="Times New Roman" w:cs="Times New Roman"/>
          <w:sz w:val="24"/>
          <w:szCs w:val="24"/>
        </w:rPr>
        <w:t>.</w:t>
      </w:r>
      <w:r w:rsidR="00E864F3" w:rsidRPr="007D59E1">
        <w:rPr>
          <w:rFonts w:ascii="Times New Roman" w:hAnsi="Times New Roman" w:cs="Times New Roman"/>
          <w:sz w:val="24"/>
          <w:szCs w:val="24"/>
        </w:rPr>
        <w:t xml:space="preserve"> Bailey</w:t>
      </w:r>
      <w:r>
        <w:rPr>
          <w:rFonts w:ascii="Times New Roman" w:hAnsi="Times New Roman" w:cs="Times New Roman"/>
          <w:sz w:val="24"/>
          <w:szCs w:val="24"/>
        </w:rPr>
        <w:t xml:space="preserve"> and seconded by Councillor</w:t>
      </w:r>
      <w:r w:rsidR="00D86170">
        <w:rPr>
          <w:rFonts w:ascii="Times New Roman" w:hAnsi="Times New Roman" w:cs="Times New Roman"/>
          <w:sz w:val="24"/>
          <w:szCs w:val="24"/>
        </w:rPr>
        <w:t xml:space="preserve"> L. Dunne</w:t>
      </w:r>
      <w:r w:rsidR="005017A3">
        <w:rPr>
          <w:rFonts w:ascii="Times New Roman" w:hAnsi="Times New Roman" w:cs="Times New Roman"/>
          <w:sz w:val="24"/>
          <w:szCs w:val="24"/>
        </w:rPr>
        <w:t>.</w:t>
      </w:r>
    </w:p>
    <w:p w14:paraId="6D9410A6" w14:textId="77777777" w:rsidR="005017A3" w:rsidRPr="007D59E1" w:rsidRDefault="005017A3" w:rsidP="00CD53D1">
      <w:pPr>
        <w:pStyle w:val="Heading3"/>
        <w:spacing w:before="0" w:line="240" w:lineRule="auto"/>
        <w:ind w:left="-567"/>
        <w:rPr>
          <w:rFonts w:ascii="Times New Roman" w:hAnsi="Times New Roman" w:cs="Times New Roman"/>
          <w:sz w:val="24"/>
          <w:szCs w:val="24"/>
        </w:rPr>
      </w:pPr>
    </w:p>
    <w:p w14:paraId="70DC1980"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That this Council agrees to write to An Bord Pléanala, to the Minister of Housing Darragh O'Brien Minister of State Peter Burke with special responsibility for Planning, Local Government and Heritage to request a change in legislation to allow for pause on planning application decisions related to ongoing and future private large development within the proposed City Edge Redevelopment areas. A recent report provided to members in relation to this project, the largest new town in the whole of Europe referenced the challenges being presented to project development during this incredibly period of time. The question must be asked whether the state and local government are responsible for planning of new sustainable communities or whether we will continue to outsource this to private developers, whose only interest is in relation to their own site and their bottom line.</w:t>
      </w:r>
    </w:p>
    <w:p w14:paraId="46CB2CD9"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 </w:t>
      </w:r>
    </w:p>
    <w:p w14:paraId="7B8469A7"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b/>
          <w:sz w:val="24"/>
          <w:szCs w:val="24"/>
        </w:rPr>
        <w:t>REPORT:</w:t>
      </w:r>
    </w:p>
    <w:p w14:paraId="21D6304B" w14:textId="2780055A"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 xml:space="preserve">For the City Edge lands there is an existing County Development Plan in place for South Dublin and the new draft County Development Plan will come into effect in August 2022 which retains the land use zoning. The Council recently noted a </w:t>
      </w:r>
      <w:r w:rsidR="00B82AF7" w:rsidRPr="00604969">
        <w:rPr>
          <w:rFonts w:ascii="Tahoma" w:hAnsi="Tahoma" w:cs="Tahoma"/>
          <w:sz w:val="20"/>
          <w:szCs w:val="20"/>
        </w:rPr>
        <w:t>Strategic</w:t>
      </w:r>
      <w:r w:rsidRPr="00604969">
        <w:rPr>
          <w:rFonts w:ascii="Tahoma" w:hAnsi="Tahoma" w:cs="Tahoma"/>
          <w:sz w:val="20"/>
          <w:szCs w:val="20"/>
        </w:rPr>
        <w:t xml:space="preserve"> Framework for the City Edge lands that sets a vision for the future of these lands, however, this is not a framework for development consent as it is not a </w:t>
      </w:r>
      <w:r w:rsidR="00B82AF7" w:rsidRPr="00604969">
        <w:rPr>
          <w:rFonts w:ascii="Tahoma" w:hAnsi="Tahoma" w:cs="Tahoma"/>
          <w:sz w:val="20"/>
          <w:szCs w:val="20"/>
        </w:rPr>
        <w:t>statutory</w:t>
      </w:r>
      <w:r w:rsidRPr="00604969">
        <w:rPr>
          <w:rFonts w:ascii="Tahoma" w:hAnsi="Tahoma" w:cs="Tahoma"/>
          <w:sz w:val="20"/>
          <w:szCs w:val="20"/>
        </w:rPr>
        <w:t xml:space="preserve"> plan. The Council has committed to a variation to its Develo</w:t>
      </w:r>
      <w:r w:rsidR="00B82AF7" w:rsidRPr="00604969">
        <w:rPr>
          <w:rFonts w:ascii="Tahoma" w:hAnsi="Tahoma" w:cs="Tahoma"/>
          <w:sz w:val="20"/>
          <w:szCs w:val="20"/>
        </w:rPr>
        <w:t>p</w:t>
      </w:r>
      <w:r w:rsidRPr="00604969">
        <w:rPr>
          <w:rFonts w:ascii="Tahoma" w:hAnsi="Tahoma" w:cs="Tahoma"/>
          <w:sz w:val="20"/>
          <w:szCs w:val="20"/>
        </w:rPr>
        <w:t>ment Plan to support the delivery of a longer term vision of these lands. Following this variation, a more detailed plan will be prepared.</w:t>
      </w:r>
    </w:p>
    <w:p w14:paraId="755A05E3" w14:textId="77777777" w:rsidR="00D75A37" w:rsidRPr="00604969" w:rsidRDefault="00D75A37" w:rsidP="00CD53D1">
      <w:pPr>
        <w:spacing w:after="0" w:line="240" w:lineRule="auto"/>
        <w:ind w:left="720"/>
        <w:rPr>
          <w:rFonts w:ascii="Tahoma" w:hAnsi="Tahoma" w:cs="Tahoma"/>
          <w:sz w:val="20"/>
          <w:szCs w:val="20"/>
        </w:rPr>
      </w:pPr>
    </w:p>
    <w:p w14:paraId="31077434" w14:textId="19A0DE83"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As its stands planning application must be assessed when rece</w:t>
      </w:r>
      <w:r w:rsidR="00B82AF7" w:rsidRPr="00604969">
        <w:rPr>
          <w:rFonts w:ascii="Tahoma" w:hAnsi="Tahoma" w:cs="Tahoma"/>
          <w:sz w:val="20"/>
          <w:szCs w:val="20"/>
        </w:rPr>
        <w:t>i</w:t>
      </w:r>
      <w:r w:rsidRPr="00604969">
        <w:rPr>
          <w:rFonts w:ascii="Tahoma" w:hAnsi="Tahoma" w:cs="Tahoma"/>
          <w:sz w:val="20"/>
          <w:szCs w:val="20"/>
        </w:rPr>
        <w:t xml:space="preserve">ved against the policies in place at the time of decision. New </w:t>
      </w:r>
      <w:r w:rsidR="00B82AF7" w:rsidRPr="00604969">
        <w:rPr>
          <w:rFonts w:ascii="Tahoma" w:hAnsi="Tahoma" w:cs="Tahoma"/>
          <w:sz w:val="20"/>
          <w:szCs w:val="20"/>
        </w:rPr>
        <w:t>legislation</w:t>
      </w:r>
      <w:r w:rsidRPr="00604969">
        <w:rPr>
          <w:rFonts w:ascii="Tahoma" w:hAnsi="Tahoma" w:cs="Tahoma"/>
          <w:sz w:val="20"/>
          <w:szCs w:val="20"/>
        </w:rPr>
        <w:t xml:space="preserve"> would be required to pause the submission of new planning applications in any area, which would likely be a </w:t>
      </w:r>
      <w:r w:rsidR="0033481B" w:rsidRPr="00604969">
        <w:rPr>
          <w:rFonts w:ascii="Tahoma" w:hAnsi="Tahoma" w:cs="Tahoma"/>
          <w:sz w:val="20"/>
          <w:szCs w:val="20"/>
        </w:rPr>
        <w:t>lengthy</w:t>
      </w:r>
      <w:r w:rsidRPr="00604969">
        <w:rPr>
          <w:rFonts w:ascii="Tahoma" w:hAnsi="Tahoma" w:cs="Tahoma"/>
          <w:sz w:val="20"/>
          <w:szCs w:val="20"/>
        </w:rPr>
        <w:t> process.</w:t>
      </w:r>
    </w:p>
    <w:p w14:paraId="4B85039B" w14:textId="77777777" w:rsidR="00D75A37" w:rsidRPr="00604969" w:rsidRDefault="00D75A37" w:rsidP="00CD53D1">
      <w:pPr>
        <w:spacing w:after="0" w:line="240" w:lineRule="auto"/>
        <w:ind w:left="720"/>
        <w:rPr>
          <w:rFonts w:ascii="Tahoma" w:hAnsi="Tahoma" w:cs="Tahoma"/>
          <w:sz w:val="20"/>
          <w:szCs w:val="20"/>
        </w:rPr>
      </w:pPr>
    </w:p>
    <w:p w14:paraId="0601C942" w14:textId="7777777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As proposed this motion would also</w:t>
      </w:r>
    </w:p>
    <w:p w14:paraId="0D929EB4" w14:textId="4794F5F4" w:rsidR="00023EAB" w:rsidRPr="00604969" w:rsidRDefault="00E864F3" w:rsidP="00CD53D1">
      <w:pPr>
        <w:numPr>
          <w:ilvl w:val="0"/>
          <w:numId w:val="2"/>
        </w:numPr>
        <w:spacing w:after="0" w:line="240" w:lineRule="auto"/>
        <w:ind w:left="714" w:hanging="357"/>
        <w:rPr>
          <w:rFonts w:ascii="Tahoma" w:hAnsi="Tahoma" w:cs="Tahoma"/>
          <w:sz w:val="20"/>
          <w:szCs w:val="20"/>
        </w:rPr>
      </w:pPr>
      <w:r w:rsidRPr="00604969">
        <w:rPr>
          <w:rFonts w:ascii="Tahoma" w:hAnsi="Tahoma" w:cs="Tahoma"/>
          <w:sz w:val="20"/>
          <w:szCs w:val="20"/>
        </w:rPr>
        <w:t>impact all existing businesses, residents and operations in the area and would restrict </w:t>
      </w:r>
      <w:r w:rsidR="0033481B" w:rsidRPr="00604969">
        <w:rPr>
          <w:rFonts w:ascii="Tahoma" w:hAnsi="Tahoma" w:cs="Tahoma"/>
          <w:sz w:val="20"/>
          <w:szCs w:val="20"/>
        </w:rPr>
        <w:t>everyone’s</w:t>
      </w:r>
      <w:r w:rsidRPr="00604969">
        <w:rPr>
          <w:rFonts w:ascii="Tahoma" w:hAnsi="Tahoma" w:cs="Tahoma"/>
          <w:sz w:val="20"/>
          <w:szCs w:val="20"/>
        </w:rPr>
        <w:t xml:space="preserve"> ability to apply for planning permission to expand/change existing businesses or existing residential.  </w:t>
      </w:r>
    </w:p>
    <w:p w14:paraId="4CDF1BEF" w14:textId="6A1B6DB0" w:rsidR="00023EAB" w:rsidRPr="00604969" w:rsidRDefault="00E864F3" w:rsidP="00CD53D1">
      <w:pPr>
        <w:numPr>
          <w:ilvl w:val="0"/>
          <w:numId w:val="2"/>
        </w:numPr>
        <w:spacing w:after="0" w:line="240" w:lineRule="auto"/>
        <w:ind w:left="714" w:hanging="357"/>
        <w:rPr>
          <w:rFonts w:ascii="Tahoma" w:hAnsi="Tahoma" w:cs="Tahoma"/>
          <w:sz w:val="20"/>
          <w:szCs w:val="20"/>
        </w:rPr>
      </w:pPr>
      <w:r w:rsidRPr="00604969">
        <w:rPr>
          <w:rFonts w:ascii="Tahoma" w:hAnsi="Tahoma" w:cs="Tahoma"/>
          <w:sz w:val="20"/>
          <w:szCs w:val="20"/>
        </w:rPr>
        <w:t>may present circumstances where landowners could seek compensation</w:t>
      </w:r>
    </w:p>
    <w:p w14:paraId="394BE429" w14:textId="6A3827AD" w:rsidR="0033481B" w:rsidRDefault="0033481B" w:rsidP="00CD53D1">
      <w:pPr>
        <w:spacing w:after="0" w:line="240" w:lineRule="auto"/>
        <w:ind w:left="714"/>
        <w:rPr>
          <w:rFonts w:ascii="Times New Roman" w:hAnsi="Times New Roman" w:cs="Times New Roman"/>
          <w:sz w:val="24"/>
          <w:szCs w:val="24"/>
        </w:rPr>
      </w:pPr>
    </w:p>
    <w:p w14:paraId="0756FD91" w14:textId="54A23348" w:rsidR="003428F6" w:rsidRDefault="003428F6" w:rsidP="00CD53D1">
      <w:pPr>
        <w:spacing w:after="0" w:line="240" w:lineRule="auto"/>
        <w:ind w:left="714"/>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Councillor C. </w:t>
      </w:r>
      <w:r w:rsidR="00495B3B">
        <w:rPr>
          <w:rFonts w:ascii="Times New Roman" w:hAnsi="Times New Roman" w:cs="Times New Roman"/>
          <w:sz w:val="24"/>
          <w:szCs w:val="24"/>
        </w:rPr>
        <w:t>B</w:t>
      </w:r>
      <w:r>
        <w:rPr>
          <w:rFonts w:ascii="Times New Roman" w:hAnsi="Times New Roman" w:cs="Times New Roman"/>
          <w:sz w:val="24"/>
          <w:szCs w:val="24"/>
        </w:rPr>
        <w:t xml:space="preserve">ailey, E. Murphy, M. Johansson, S. Moynihan, W. Carey, L. </w:t>
      </w:r>
      <w:r w:rsidR="000673E9">
        <w:rPr>
          <w:rFonts w:ascii="Times New Roman" w:hAnsi="Times New Roman" w:cs="Times New Roman"/>
          <w:sz w:val="24"/>
          <w:szCs w:val="24"/>
        </w:rPr>
        <w:t>Dunne,</w:t>
      </w:r>
      <w:r>
        <w:rPr>
          <w:rFonts w:ascii="Times New Roman" w:hAnsi="Times New Roman" w:cs="Times New Roman"/>
          <w:sz w:val="24"/>
          <w:szCs w:val="24"/>
        </w:rPr>
        <w:t xml:space="preserve"> and P. K</w:t>
      </w:r>
      <w:r w:rsidR="00495B3B">
        <w:rPr>
          <w:rFonts w:ascii="Times New Roman" w:hAnsi="Times New Roman" w:cs="Times New Roman"/>
          <w:sz w:val="24"/>
          <w:szCs w:val="24"/>
        </w:rPr>
        <w:t>a</w:t>
      </w:r>
      <w:r>
        <w:rPr>
          <w:rFonts w:ascii="Times New Roman" w:hAnsi="Times New Roman" w:cs="Times New Roman"/>
          <w:sz w:val="24"/>
          <w:szCs w:val="24"/>
        </w:rPr>
        <w:t>vanagh</w:t>
      </w:r>
      <w:r w:rsidR="00495B3B">
        <w:rPr>
          <w:rFonts w:ascii="Times New Roman" w:hAnsi="Times New Roman" w:cs="Times New Roman"/>
          <w:sz w:val="24"/>
          <w:szCs w:val="24"/>
        </w:rPr>
        <w:t>.</w:t>
      </w:r>
    </w:p>
    <w:p w14:paraId="4C494774" w14:textId="77777777" w:rsidR="007A3E74" w:rsidRDefault="007A3E74" w:rsidP="00CD53D1">
      <w:pPr>
        <w:spacing w:after="0" w:line="240" w:lineRule="auto"/>
        <w:ind w:left="714"/>
        <w:rPr>
          <w:rFonts w:ascii="Times New Roman" w:hAnsi="Times New Roman" w:cs="Times New Roman"/>
          <w:sz w:val="24"/>
          <w:szCs w:val="24"/>
        </w:rPr>
      </w:pPr>
    </w:p>
    <w:p w14:paraId="2E08A168" w14:textId="77777777" w:rsidR="007A3E74" w:rsidRDefault="007A3E74" w:rsidP="007A3E7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Mr. D. McLoughlin, Chief Executive responded to the Members queries.</w:t>
      </w:r>
    </w:p>
    <w:p w14:paraId="716E9026" w14:textId="77777777" w:rsidR="00495B3B" w:rsidRDefault="00495B3B" w:rsidP="00CD53D1">
      <w:pPr>
        <w:spacing w:after="0" w:line="240" w:lineRule="auto"/>
        <w:ind w:left="714"/>
        <w:rPr>
          <w:rFonts w:ascii="Times New Roman" w:hAnsi="Times New Roman" w:cs="Times New Roman"/>
          <w:sz w:val="24"/>
          <w:szCs w:val="24"/>
        </w:rPr>
      </w:pPr>
    </w:p>
    <w:p w14:paraId="54AF205B" w14:textId="48E83E1B" w:rsidR="007C06E3" w:rsidRDefault="007C06E3" w:rsidP="00CD53D1">
      <w:pPr>
        <w:spacing w:after="0" w:line="240" w:lineRule="auto"/>
        <w:ind w:left="714"/>
        <w:rPr>
          <w:rFonts w:ascii="Times New Roman" w:hAnsi="Times New Roman" w:cs="Times New Roman"/>
          <w:sz w:val="24"/>
          <w:szCs w:val="24"/>
        </w:rPr>
      </w:pPr>
      <w:r>
        <w:rPr>
          <w:rFonts w:ascii="Times New Roman" w:hAnsi="Times New Roman" w:cs="Times New Roman"/>
          <w:sz w:val="24"/>
          <w:szCs w:val="24"/>
        </w:rPr>
        <w:t>Councillor C. Bailey</w:t>
      </w:r>
      <w:r w:rsidR="00495B3B">
        <w:rPr>
          <w:rFonts w:ascii="Times New Roman" w:hAnsi="Times New Roman" w:cs="Times New Roman"/>
          <w:sz w:val="24"/>
          <w:szCs w:val="24"/>
        </w:rPr>
        <w:t xml:space="preserve"> </w:t>
      </w:r>
      <w:r w:rsidR="00495B3B" w:rsidRPr="00495B3B">
        <w:rPr>
          <w:rFonts w:ascii="Times New Roman" w:hAnsi="Times New Roman" w:cs="Times New Roman"/>
          <w:b/>
          <w:bCs/>
          <w:sz w:val="24"/>
          <w:szCs w:val="24"/>
        </w:rPr>
        <w:t>AGREED</w:t>
      </w:r>
      <w:r w:rsidR="00495B3B">
        <w:rPr>
          <w:rFonts w:ascii="Times New Roman" w:hAnsi="Times New Roman" w:cs="Times New Roman"/>
          <w:sz w:val="24"/>
          <w:szCs w:val="24"/>
        </w:rPr>
        <w:t xml:space="preserve"> to accept the Chief Executives report.</w:t>
      </w:r>
    </w:p>
    <w:p w14:paraId="10A361C3" w14:textId="77777777" w:rsidR="00D75A37" w:rsidRDefault="00D75A37" w:rsidP="00CD53D1">
      <w:pPr>
        <w:spacing w:after="0" w:line="240" w:lineRule="auto"/>
        <w:ind w:left="714"/>
        <w:rPr>
          <w:rFonts w:ascii="Times New Roman" w:hAnsi="Times New Roman" w:cs="Times New Roman"/>
          <w:sz w:val="24"/>
          <w:szCs w:val="24"/>
        </w:rPr>
      </w:pPr>
    </w:p>
    <w:p w14:paraId="7A5979F7" w14:textId="53B5921F" w:rsidR="00604969" w:rsidRDefault="00E864F3" w:rsidP="00CD53D1">
      <w:pPr>
        <w:pStyle w:val="Heading3"/>
        <w:spacing w:before="0" w:line="240" w:lineRule="auto"/>
        <w:ind w:left="-567"/>
        <w:rPr>
          <w:rFonts w:ascii="Times New Roman" w:hAnsi="Times New Roman" w:cs="Times New Roman"/>
          <w:b/>
          <w:sz w:val="24"/>
          <w:szCs w:val="24"/>
        </w:rPr>
      </w:pPr>
      <w:bookmarkStart w:id="2" w:name="_Hlk107300057"/>
      <w:r w:rsidRPr="0033481B">
        <w:rPr>
          <w:rFonts w:ascii="Times New Roman" w:hAnsi="Times New Roman" w:cs="Times New Roman"/>
          <w:b/>
          <w:sz w:val="24"/>
          <w:szCs w:val="24"/>
        </w:rPr>
        <w:lastRenderedPageBreak/>
        <w:t xml:space="preserve">M14/0622 </w:t>
      </w:r>
      <w:r w:rsidR="0033481B">
        <w:rPr>
          <w:rFonts w:ascii="Times New Roman" w:hAnsi="Times New Roman" w:cs="Times New Roman"/>
          <w:b/>
          <w:sz w:val="24"/>
          <w:szCs w:val="24"/>
        </w:rPr>
        <w:tab/>
      </w:r>
      <w:r w:rsidR="00604969" w:rsidRPr="00604969">
        <w:rPr>
          <w:rFonts w:ascii="Times New Roman" w:hAnsi="Times New Roman" w:cs="Times New Roman"/>
          <w:b/>
          <w:sz w:val="24"/>
          <w:szCs w:val="24"/>
          <w:u w:val="single"/>
        </w:rPr>
        <w:t>SCRAMBLER LEGISLATION</w:t>
      </w:r>
    </w:p>
    <w:p w14:paraId="6AD24FF2" w14:textId="3E0253E6" w:rsidR="00023EAB" w:rsidRDefault="0033481B" w:rsidP="00604969">
      <w:pPr>
        <w:pStyle w:val="Heading3"/>
        <w:spacing w:before="0" w:line="240" w:lineRule="auto"/>
        <w:ind w:left="-567" w:firstLine="1287"/>
        <w:rPr>
          <w:rFonts w:ascii="Times New Roman" w:hAnsi="Times New Roman" w:cs="Times New Roman"/>
          <w:sz w:val="24"/>
          <w:szCs w:val="24"/>
        </w:rPr>
      </w:pPr>
      <w:r>
        <w:rPr>
          <w:rFonts w:ascii="Times New Roman" w:hAnsi="Times New Roman" w:cs="Times New Roman"/>
          <w:sz w:val="24"/>
          <w:szCs w:val="24"/>
        </w:rPr>
        <w:t>It was p</w:t>
      </w:r>
      <w:r w:rsidR="00E864F3" w:rsidRPr="007D59E1">
        <w:rPr>
          <w:rFonts w:ascii="Times New Roman" w:hAnsi="Times New Roman" w:cs="Times New Roman"/>
          <w:sz w:val="24"/>
          <w:szCs w:val="24"/>
        </w:rPr>
        <w:t>roposed by Councillor C. O'Connor</w:t>
      </w:r>
      <w:r>
        <w:rPr>
          <w:rFonts w:ascii="Times New Roman" w:hAnsi="Times New Roman" w:cs="Times New Roman"/>
          <w:sz w:val="24"/>
          <w:szCs w:val="24"/>
        </w:rPr>
        <w:t xml:space="preserve"> and seconded by Councillor</w:t>
      </w:r>
      <w:r w:rsidR="007C06E3">
        <w:rPr>
          <w:rFonts w:ascii="Times New Roman" w:hAnsi="Times New Roman" w:cs="Times New Roman"/>
          <w:sz w:val="24"/>
          <w:szCs w:val="24"/>
        </w:rPr>
        <w:t xml:space="preserve"> F.</w:t>
      </w:r>
      <w:r w:rsidR="007A3E74">
        <w:rPr>
          <w:rFonts w:ascii="Times New Roman" w:hAnsi="Times New Roman" w:cs="Times New Roman"/>
          <w:sz w:val="24"/>
          <w:szCs w:val="24"/>
        </w:rPr>
        <w:t xml:space="preserve"> </w:t>
      </w:r>
      <w:r w:rsidR="007C06E3">
        <w:rPr>
          <w:rFonts w:ascii="Times New Roman" w:hAnsi="Times New Roman" w:cs="Times New Roman"/>
          <w:sz w:val="24"/>
          <w:szCs w:val="24"/>
        </w:rPr>
        <w:t>Timmons</w:t>
      </w:r>
      <w:r w:rsidR="007A3E74">
        <w:rPr>
          <w:rFonts w:ascii="Times New Roman" w:hAnsi="Times New Roman" w:cs="Times New Roman"/>
          <w:sz w:val="24"/>
          <w:szCs w:val="24"/>
        </w:rPr>
        <w:t>.</w:t>
      </w:r>
    </w:p>
    <w:p w14:paraId="622CC200" w14:textId="77777777" w:rsidR="0033481B" w:rsidRPr="007D59E1" w:rsidRDefault="0033481B" w:rsidP="00CD53D1">
      <w:pPr>
        <w:pStyle w:val="Heading3"/>
        <w:spacing w:before="0" w:line="240" w:lineRule="auto"/>
        <w:ind w:left="-567"/>
        <w:rPr>
          <w:rFonts w:ascii="Times New Roman" w:hAnsi="Times New Roman" w:cs="Times New Roman"/>
          <w:sz w:val="24"/>
          <w:szCs w:val="24"/>
        </w:rPr>
      </w:pPr>
    </w:p>
    <w:p w14:paraId="2151F279" w14:textId="3478863C"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That this Council calls on the Minister for Transport to expedite the process to ensure that Legislation is passed to deal with the control of Scramblers and expresses concern at the delay in dealing with the issue which is of great concern to many.</w:t>
      </w:r>
    </w:p>
    <w:p w14:paraId="0EC279F3" w14:textId="77777777" w:rsidR="005516F0" w:rsidRPr="007D59E1" w:rsidRDefault="005516F0" w:rsidP="00CD53D1">
      <w:pPr>
        <w:spacing w:after="0" w:line="240" w:lineRule="auto"/>
        <w:ind w:left="720"/>
        <w:rPr>
          <w:rFonts w:ascii="Times New Roman" w:hAnsi="Times New Roman" w:cs="Times New Roman"/>
          <w:sz w:val="24"/>
          <w:szCs w:val="24"/>
        </w:rPr>
      </w:pPr>
    </w:p>
    <w:p w14:paraId="5FCFD3A9"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b/>
          <w:sz w:val="24"/>
          <w:szCs w:val="24"/>
        </w:rPr>
        <w:t>REPORT:</w:t>
      </w:r>
    </w:p>
    <w:p w14:paraId="42F7F414" w14:textId="55CD240F"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There are currently two pieces of legislation before the Houses of the Oireachtas in relation to this matter.  </w:t>
      </w:r>
    </w:p>
    <w:p w14:paraId="39ED49E9" w14:textId="77777777" w:rsidR="005516F0" w:rsidRPr="00604969" w:rsidRDefault="005516F0" w:rsidP="00CD53D1">
      <w:pPr>
        <w:spacing w:after="0" w:line="240" w:lineRule="auto"/>
        <w:ind w:left="720"/>
        <w:rPr>
          <w:rFonts w:ascii="Tahoma" w:hAnsi="Tahoma" w:cs="Tahoma"/>
          <w:sz w:val="20"/>
          <w:szCs w:val="20"/>
        </w:rPr>
      </w:pPr>
    </w:p>
    <w:p w14:paraId="3D5B7C81" w14:textId="5F39502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The first of these is the Road Traffic (All-terrain Vehicle and Scrambler Motorbike) (Amendment) Bill 2020 which is currently at stage 2 of the 11 stage process to pass the legislation. </w:t>
      </w:r>
    </w:p>
    <w:p w14:paraId="34C4C036" w14:textId="77777777" w:rsidR="005516F0" w:rsidRPr="00604969" w:rsidRDefault="005516F0" w:rsidP="00CD53D1">
      <w:pPr>
        <w:spacing w:after="0" w:line="240" w:lineRule="auto"/>
        <w:ind w:left="720"/>
        <w:rPr>
          <w:rFonts w:ascii="Tahoma" w:hAnsi="Tahoma" w:cs="Tahoma"/>
          <w:sz w:val="20"/>
          <w:szCs w:val="20"/>
        </w:rPr>
      </w:pPr>
    </w:p>
    <w:p w14:paraId="79C44783" w14:textId="7777777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The second is the Criminal Justice (Public Order) (Scramblers and Quadbikes) (Amendment) Bill 2021 which is also indicated to be at stage 2 of the process.</w:t>
      </w:r>
    </w:p>
    <w:p w14:paraId="79F866F2" w14:textId="7B0E9B80"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If this motion is passed a letter will be issued to the Minister for Transport expressing the concern of the elected members in relation to the delay in progressing the matter. </w:t>
      </w:r>
    </w:p>
    <w:p w14:paraId="7A706D11" w14:textId="77777777" w:rsidR="005516F0" w:rsidRDefault="005516F0" w:rsidP="00CD53D1">
      <w:pPr>
        <w:spacing w:after="0" w:line="240" w:lineRule="auto"/>
        <w:ind w:left="720"/>
        <w:rPr>
          <w:rFonts w:ascii="Times New Roman" w:hAnsi="Times New Roman" w:cs="Times New Roman"/>
          <w:sz w:val="24"/>
          <w:szCs w:val="24"/>
        </w:rPr>
      </w:pPr>
    </w:p>
    <w:bookmarkEnd w:id="2"/>
    <w:p w14:paraId="55718EEC" w14:textId="7B5650D3" w:rsidR="00495B3B" w:rsidRDefault="00495B3B"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 C. O’Connor, F. Timmons, T. Costello, M. Johansson, D Ó Brádaigh, W. Carey and L. Sinclair.</w:t>
      </w:r>
    </w:p>
    <w:p w14:paraId="3967A6FD" w14:textId="77777777" w:rsidR="005516F0" w:rsidRDefault="005516F0" w:rsidP="00CD53D1">
      <w:pPr>
        <w:spacing w:after="0" w:line="240" w:lineRule="auto"/>
        <w:ind w:left="720"/>
        <w:rPr>
          <w:rFonts w:ascii="Times New Roman" w:hAnsi="Times New Roman" w:cs="Times New Roman"/>
          <w:sz w:val="24"/>
          <w:szCs w:val="24"/>
        </w:rPr>
      </w:pPr>
    </w:p>
    <w:p w14:paraId="0798CE0D" w14:textId="6BED2C99" w:rsidR="00495B3B" w:rsidRDefault="00495B3B"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Ms. T. Walsh</w:t>
      </w:r>
      <w:r w:rsidR="005516F0">
        <w:rPr>
          <w:rFonts w:ascii="Times New Roman" w:hAnsi="Times New Roman" w:cs="Times New Roman"/>
          <w:sz w:val="24"/>
          <w:szCs w:val="24"/>
        </w:rPr>
        <w:t xml:space="preserve">, </w:t>
      </w:r>
      <w:r w:rsidR="00A85E5F">
        <w:rPr>
          <w:rFonts w:ascii="Times New Roman" w:eastAsia="Calibri" w:hAnsi="Times New Roman" w:cs="Times New Roman"/>
          <w:sz w:val="24"/>
          <w:szCs w:val="24"/>
          <w:lang w:eastAsia="en-US"/>
        </w:rPr>
        <w:t xml:space="preserve">Director of Environment, Water and Climate Change, </w:t>
      </w:r>
      <w:r>
        <w:rPr>
          <w:rFonts w:ascii="Times New Roman" w:hAnsi="Times New Roman" w:cs="Times New Roman"/>
          <w:sz w:val="24"/>
          <w:szCs w:val="24"/>
        </w:rPr>
        <w:t>res</w:t>
      </w:r>
      <w:r w:rsidR="00481AF7">
        <w:rPr>
          <w:rFonts w:ascii="Times New Roman" w:hAnsi="Times New Roman" w:cs="Times New Roman"/>
          <w:sz w:val="24"/>
          <w:szCs w:val="24"/>
        </w:rPr>
        <w:t>po</w:t>
      </w:r>
      <w:r>
        <w:rPr>
          <w:rFonts w:ascii="Times New Roman" w:hAnsi="Times New Roman" w:cs="Times New Roman"/>
          <w:sz w:val="24"/>
          <w:szCs w:val="24"/>
        </w:rPr>
        <w:t>nd</w:t>
      </w:r>
      <w:r w:rsidR="00481AF7">
        <w:rPr>
          <w:rFonts w:ascii="Times New Roman" w:hAnsi="Times New Roman" w:cs="Times New Roman"/>
          <w:sz w:val="24"/>
          <w:szCs w:val="24"/>
        </w:rPr>
        <w:t>e</w:t>
      </w:r>
      <w:r>
        <w:rPr>
          <w:rFonts w:ascii="Times New Roman" w:hAnsi="Times New Roman" w:cs="Times New Roman"/>
          <w:sz w:val="24"/>
          <w:szCs w:val="24"/>
        </w:rPr>
        <w:t>d to the Members queries</w:t>
      </w:r>
      <w:r w:rsidR="00481AF7">
        <w:rPr>
          <w:rFonts w:ascii="Times New Roman" w:hAnsi="Times New Roman" w:cs="Times New Roman"/>
          <w:sz w:val="24"/>
          <w:szCs w:val="24"/>
        </w:rPr>
        <w:t>.</w:t>
      </w:r>
    </w:p>
    <w:p w14:paraId="54D4773A" w14:textId="77777777" w:rsidR="005516F0" w:rsidRDefault="005516F0" w:rsidP="00CD53D1">
      <w:pPr>
        <w:spacing w:after="0" w:line="240" w:lineRule="auto"/>
        <w:ind w:left="720"/>
        <w:rPr>
          <w:rFonts w:ascii="Times New Roman" w:hAnsi="Times New Roman" w:cs="Times New Roman"/>
          <w:sz w:val="24"/>
          <w:szCs w:val="24"/>
        </w:rPr>
      </w:pPr>
    </w:p>
    <w:p w14:paraId="5CCA8C49" w14:textId="75EEC72E" w:rsidR="00A2530B" w:rsidRDefault="00481AF7"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A2530B">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A2530B" w:rsidRPr="00481AF7">
        <w:rPr>
          <w:rFonts w:ascii="Times New Roman" w:hAnsi="Times New Roman" w:cs="Times New Roman"/>
          <w:b/>
          <w:bCs/>
          <w:sz w:val="24"/>
          <w:szCs w:val="24"/>
        </w:rPr>
        <w:t>AGREED</w:t>
      </w:r>
      <w:r w:rsidR="00A2530B">
        <w:rPr>
          <w:rFonts w:ascii="Times New Roman" w:hAnsi="Times New Roman" w:cs="Times New Roman"/>
          <w:sz w:val="24"/>
          <w:szCs w:val="24"/>
        </w:rPr>
        <w:t>.</w:t>
      </w:r>
    </w:p>
    <w:p w14:paraId="645C2B1E" w14:textId="77777777" w:rsidR="005516F0" w:rsidRPr="007D59E1" w:rsidRDefault="005516F0" w:rsidP="00CD53D1">
      <w:pPr>
        <w:spacing w:after="0" w:line="240" w:lineRule="auto"/>
        <w:ind w:left="720"/>
        <w:rPr>
          <w:rFonts w:ascii="Times New Roman" w:hAnsi="Times New Roman" w:cs="Times New Roman"/>
          <w:sz w:val="24"/>
          <w:szCs w:val="24"/>
        </w:rPr>
      </w:pPr>
    </w:p>
    <w:p w14:paraId="3C71A9B2" w14:textId="34E4AA16" w:rsidR="00604969" w:rsidRDefault="00E864F3" w:rsidP="0000078C">
      <w:pPr>
        <w:pStyle w:val="Heading3"/>
        <w:spacing w:before="0" w:line="240" w:lineRule="auto"/>
        <w:ind w:left="720" w:hanging="1287"/>
        <w:rPr>
          <w:rFonts w:ascii="Times New Roman" w:hAnsi="Times New Roman" w:cs="Times New Roman"/>
          <w:b/>
          <w:sz w:val="24"/>
          <w:szCs w:val="24"/>
        </w:rPr>
      </w:pPr>
      <w:r w:rsidRPr="00E864F3">
        <w:rPr>
          <w:rFonts w:ascii="Times New Roman" w:hAnsi="Times New Roman" w:cs="Times New Roman"/>
          <w:b/>
          <w:sz w:val="24"/>
          <w:szCs w:val="24"/>
        </w:rPr>
        <w:t xml:space="preserve">M15/0622 </w:t>
      </w:r>
      <w:r>
        <w:rPr>
          <w:rFonts w:ascii="Times New Roman" w:hAnsi="Times New Roman" w:cs="Times New Roman"/>
          <w:b/>
          <w:sz w:val="24"/>
          <w:szCs w:val="24"/>
        </w:rPr>
        <w:tab/>
      </w:r>
      <w:r w:rsidR="00604969" w:rsidRPr="00604969">
        <w:rPr>
          <w:rFonts w:ascii="Times New Roman" w:hAnsi="Times New Roman" w:cs="Times New Roman"/>
          <w:b/>
          <w:sz w:val="24"/>
          <w:szCs w:val="24"/>
          <w:u w:val="single"/>
        </w:rPr>
        <w:t>ROAD SAFETY CAMPAIGN</w:t>
      </w:r>
    </w:p>
    <w:p w14:paraId="0B3773BD" w14:textId="77B3813B" w:rsidR="00023EAB" w:rsidRDefault="00E864F3" w:rsidP="00604969">
      <w:pPr>
        <w:pStyle w:val="Heading3"/>
        <w:spacing w:before="0" w:line="240" w:lineRule="auto"/>
        <w:ind w:left="720"/>
        <w:rPr>
          <w:rFonts w:ascii="Times New Roman" w:hAnsi="Times New Roman" w:cs="Times New Roman"/>
          <w:sz w:val="24"/>
          <w:szCs w:val="24"/>
        </w:rPr>
      </w:pPr>
      <w:r>
        <w:rPr>
          <w:rFonts w:ascii="Times New Roman" w:hAnsi="Times New Roman" w:cs="Times New Roman"/>
          <w:sz w:val="24"/>
          <w:szCs w:val="24"/>
        </w:rPr>
        <w:t>It was p</w:t>
      </w:r>
      <w:r w:rsidRPr="007D59E1">
        <w:rPr>
          <w:rFonts w:ascii="Times New Roman" w:hAnsi="Times New Roman" w:cs="Times New Roman"/>
          <w:sz w:val="24"/>
          <w:szCs w:val="24"/>
        </w:rPr>
        <w:t>roposed by Councillor L</w:t>
      </w:r>
      <w:r>
        <w:rPr>
          <w:rFonts w:ascii="Times New Roman" w:hAnsi="Times New Roman" w:cs="Times New Roman"/>
          <w:sz w:val="24"/>
          <w:szCs w:val="24"/>
        </w:rPr>
        <w:t>.</w:t>
      </w:r>
      <w:r w:rsidRPr="007D59E1">
        <w:rPr>
          <w:rFonts w:ascii="Times New Roman" w:hAnsi="Times New Roman" w:cs="Times New Roman"/>
          <w:sz w:val="24"/>
          <w:szCs w:val="24"/>
        </w:rPr>
        <w:t xml:space="preserve"> </w:t>
      </w:r>
      <w:r w:rsidR="0000078C">
        <w:rPr>
          <w:rFonts w:ascii="Times New Roman" w:hAnsi="Times New Roman" w:cs="Times New Roman"/>
          <w:sz w:val="24"/>
          <w:szCs w:val="24"/>
        </w:rPr>
        <w:t xml:space="preserve">Hagin </w:t>
      </w:r>
      <w:r w:rsidRPr="007D59E1">
        <w:rPr>
          <w:rFonts w:ascii="Times New Roman" w:hAnsi="Times New Roman" w:cs="Times New Roman"/>
          <w:sz w:val="24"/>
          <w:szCs w:val="24"/>
        </w:rPr>
        <w:t>Meade</w:t>
      </w:r>
      <w:r>
        <w:rPr>
          <w:rFonts w:ascii="Times New Roman" w:hAnsi="Times New Roman" w:cs="Times New Roman"/>
          <w:sz w:val="24"/>
          <w:szCs w:val="24"/>
        </w:rPr>
        <w:t xml:space="preserve"> and seconded by Councillor </w:t>
      </w:r>
      <w:r w:rsidR="00D4568B">
        <w:rPr>
          <w:rFonts w:ascii="Times New Roman" w:hAnsi="Times New Roman" w:cs="Times New Roman"/>
          <w:sz w:val="24"/>
          <w:szCs w:val="24"/>
        </w:rPr>
        <w:t>P. K</w:t>
      </w:r>
      <w:r w:rsidR="00481AF7">
        <w:rPr>
          <w:rFonts w:ascii="Times New Roman" w:hAnsi="Times New Roman" w:cs="Times New Roman"/>
          <w:sz w:val="24"/>
          <w:szCs w:val="24"/>
        </w:rPr>
        <w:t>a</w:t>
      </w:r>
      <w:r w:rsidR="00D4568B">
        <w:rPr>
          <w:rFonts w:ascii="Times New Roman" w:hAnsi="Times New Roman" w:cs="Times New Roman"/>
          <w:sz w:val="24"/>
          <w:szCs w:val="24"/>
        </w:rPr>
        <w:t>vanagh</w:t>
      </w:r>
    </w:p>
    <w:p w14:paraId="660FBA81" w14:textId="77777777" w:rsidR="00E864F3" w:rsidRPr="007D59E1" w:rsidRDefault="00E864F3" w:rsidP="00CD53D1">
      <w:pPr>
        <w:pStyle w:val="Heading3"/>
        <w:spacing w:before="0" w:line="240" w:lineRule="auto"/>
        <w:ind w:left="-567"/>
        <w:rPr>
          <w:rFonts w:ascii="Times New Roman" w:hAnsi="Times New Roman" w:cs="Times New Roman"/>
          <w:sz w:val="24"/>
          <w:szCs w:val="24"/>
        </w:rPr>
      </w:pPr>
    </w:p>
    <w:p w14:paraId="695FCD82" w14:textId="7062AE41"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This Council agrees to run an education and awareness campaign to keep pedestrians and cyclists safe on mountain and pathway-free roads this summer.</w:t>
      </w:r>
    </w:p>
    <w:p w14:paraId="14C3F6D1" w14:textId="77777777" w:rsidR="0000078C" w:rsidRPr="007D59E1" w:rsidRDefault="0000078C" w:rsidP="00CD53D1">
      <w:pPr>
        <w:spacing w:after="0" w:line="240" w:lineRule="auto"/>
        <w:ind w:left="720"/>
        <w:rPr>
          <w:rFonts w:ascii="Times New Roman" w:hAnsi="Times New Roman" w:cs="Times New Roman"/>
          <w:sz w:val="24"/>
          <w:szCs w:val="24"/>
        </w:rPr>
      </w:pPr>
    </w:p>
    <w:p w14:paraId="1B5BE8BE"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b/>
          <w:sz w:val="24"/>
          <w:szCs w:val="24"/>
        </w:rPr>
        <w:t>REPORT:</w:t>
      </w:r>
    </w:p>
    <w:p w14:paraId="2FFC85CF" w14:textId="3CE06580"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In advance of the summer holidays, and in line with our awareness raising obligations, the Road Safety Unit will deliver a social media campaign raising the profile of pedestrians and those that cycle on our mountain and pathway-free roads during the summer months. In addition, the Council recently installed 53 cycle safe pass signs at the following locations: </w:t>
      </w:r>
    </w:p>
    <w:p w14:paraId="07A2B479" w14:textId="77777777" w:rsidR="0000078C" w:rsidRPr="00604969" w:rsidRDefault="0000078C" w:rsidP="00CD53D1">
      <w:pPr>
        <w:spacing w:after="0" w:line="240" w:lineRule="auto"/>
        <w:ind w:left="720"/>
        <w:rPr>
          <w:rFonts w:ascii="Tahoma" w:hAnsi="Tahoma" w:cs="Tahoma"/>
          <w:sz w:val="20"/>
          <w:szCs w:val="20"/>
        </w:rPr>
      </w:pPr>
    </w:p>
    <w:p w14:paraId="05A6264D" w14:textId="7777777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Ballycullen Drive</w:t>
      </w:r>
    </w:p>
    <w:p w14:paraId="5218121E" w14:textId="7777777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Monastry Road/Boot Road</w:t>
      </w:r>
    </w:p>
    <w:p w14:paraId="007BE0F2" w14:textId="7777777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Brookfield Road</w:t>
      </w:r>
    </w:p>
    <w:p w14:paraId="2B714170" w14:textId="7232163F"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Cast</w:t>
      </w:r>
      <w:r w:rsidR="00323801" w:rsidRPr="00604969">
        <w:rPr>
          <w:rFonts w:ascii="Tahoma" w:hAnsi="Tahoma" w:cs="Tahoma"/>
          <w:sz w:val="20"/>
          <w:szCs w:val="20"/>
        </w:rPr>
        <w:t>le</w:t>
      </w:r>
      <w:r w:rsidRPr="00604969">
        <w:rPr>
          <w:rFonts w:ascii="Tahoma" w:hAnsi="Tahoma" w:cs="Tahoma"/>
          <w:sz w:val="20"/>
          <w:szCs w:val="20"/>
        </w:rPr>
        <w:t>tymon Road</w:t>
      </w:r>
    </w:p>
    <w:p w14:paraId="32E82EE5" w14:textId="7777777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Cookstown Road</w:t>
      </w:r>
    </w:p>
    <w:p w14:paraId="105BD7EE" w14:textId="7777777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Fortunestown Road</w:t>
      </w:r>
    </w:p>
    <w:p w14:paraId="2E77814B" w14:textId="7777777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Fortunestown Lane</w:t>
      </w:r>
    </w:p>
    <w:p w14:paraId="39A7E271" w14:textId="7777777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Killinardan Heights</w:t>
      </w:r>
    </w:p>
    <w:p w14:paraId="78A6D01E" w14:textId="7777777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Killinniny Road</w:t>
      </w:r>
    </w:p>
    <w:p w14:paraId="328B06EF" w14:textId="7777777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Kiltipper Road</w:t>
      </w:r>
    </w:p>
    <w:p w14:paraId="1A95D85E" w14:textId="7777777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Lucan Road</w:t>
      </w:r>
    </w:p>
    <w:p w14:paraId="019A43F3" w14:textId="7777777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Old Nangor Road</w:t>
      </w:r>
    </w:p>
    <w:p w14:paraId="162D84CA" w14:textId="77777777"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lastRenderedPageBreak/>
        <w:t>Bohernabreena Road</w:t>
      </w:r>
    </w:p>
    <w:p w14:paraId="6B4C061C" w14:textId="07F238B0"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Cruagh Lane</w:t>
      </w:r>
    </w:p>
    <w:p w14:paraId="72756A49" w14:textId="77777777" w:rsidR="0000078C" w:rsidRDefault="0000078C" w:rsidP="00CD53D1">
      <w:pPr>
        <w:spacing w:after="0" w:line="240" w:lineRule="auto"/>
        <w:ind w:left="720"/>
        <w:rPr>
          <w:rFonts w:ascii="Times New Roman" w:hAnsi="Times New Roman" w:cs="Times New Roman"/>
          <w:sz w:val="24"/>
          <w:szCs w:val="24"/>
        </w:rPr>
      </w:pPr>
    </w:p>
    <w:p w14:paraId="0589C919" w14:textId="1D7B751F" w:rsidR="00D4568B" w:rsidRDefault="00481AF7"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discussion followed with contributions from </w:t>
      </w:r>
      <w:r w:rsidR="00D4568B">
        <w:rPr>
          <w:rFonts w:ascii="Times New Roman" w:hAnsi="Times New Roman" w:cs="Times New Roman"/>
          <w:sz w:val="24"/>
          <w:szCs w:val="24"/>
        </w:rPr>
        <w:t>Councillor L. Hagin Meade</w:t>
      </w:r>
      <w:r>
        <w:rPr>
          <w:rFonts w:ascii="Times New Roman" w:hAnsi="Times New Roman" w:cs="Times New Roman"/>
          <w:sz w:val="24"/>
          <w:szCs w:val="24"/>
        </w:rPr>
        <w:t>, P. Kavanagh and C. Bailey.</w:t>
      </w:r>
      <w:r w:rsidR="00D4568B">
        <w:rPr>
          <w:rFonts w:ascii="Times New Roman" w:hAnsi="Times New Roman" w:cs="Times New Roman"/>
          <w:sz w:val="24"/>
          <w:szCs w:val="24"/>
        </w:rPr>
        <w:t xml:space="preserve"> </w:t>
      </w:r>
    </w:p>
    <w:p w14:paraId="2448F0D1" w14:textId="77777777" w:rsidR="0000078C" w:rsidRDefault="0000078C" w:rsidP="00CD53D1">
      <w:pPr>
        <w:spacing w:after="0" w:line="240" w:lineRule="auto"/>
        <w:ind w:left="720"/>
        <w:rPr>
          <w:rFonts w:ascii="Times New Roman" w:hAnsi="Times New Roman" w:cs="Times New Roman"/>
          <w:sz w:val="24"/>
          <w:szCs w:val="24"/>
        </w:rPr>
      </w:pPr>
    </w:p>
    <w:p w14:paraId="4FAD2B31" w14:textId="1D4B5181" w:rsidR="00020724" w:rsidRDefault="00481AF7"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w:t>
      </w:r>
      <w:r w:rsidR="00020724">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020724" w:rsidRPr="00481AF7">
        <w:rPr>
          <w:rFonts w:ascii="Times New Roman" w:hAnsi="Times New Roman" w:cs="Times New Roman"/>
          <w:b/>
          <w:bCs/>
          <w:sz w:val="24"/>
          <w:szCs w:val="24"/>
        </w:rPr>
        <w:t>AGREED</w:t>
      </w:r>
      <w:r w:rsidR="00020724">
        <w:rPr>
          <w:rFonts w:ascii="Times New Roman" w:hAnsi="Times New Roman" w:cs="Times New Roman"/>
          <w:sz w:val="24"/>
          <w:szCs w:val="24"/>
        </w:rPr>
        <w:t>.</w:t>
      </w:r>
    </w:p>
    <w:p w14:paraId="6D827197" w14:textId="77777777" w:rsidR="0000078C" w:rsidRDefault="0000078C" w:rsidP="00CD53D1">
      <w:pPr>
        <w:spacing w:after="0" w:line="240" w:lineRule="auto"/>
        <w:ind w:left="720"/>
        <w:rPr>
          <w:rFonts w:ascii="Times New Roman" w:hAnsi="Times New Roman" w:cs="Times New Roman"/>
          <w:sz w:val="24"/>
          <w:szCs w:val="24"/>
        </w:rPr>
      </w:pPr>
    </w:p>
    <w:p w14:paraId="0129CF5F" w14:textId="7E6CED1F" w:rsidR="00604969" w:rsidRDefault="00E864F3" w:rsidP="00CD53D1">
      <w:pPr>
        <w:spacing w:after="0" w:line="240" w:lineRule="auto"/>
        <w:ind w:left="720" w:hanging="1287"/>
        <w:rPr>
          <w:rFonts w:ascii="Times New Roman" w:hAnsi="Times New Roman" w:cs="Times New Roman"/>
          <w:b/>
          <w:sz w:val="24"/>
          <w:szCs w:val="24"/>
        </w:rPr>
      </w:pPr>
      <w:bookmarkStart w:id="3" w:name="_Hlk107300078"/>
      <w:r w:rsidRPr="00E864F3">
        <w:rPr>
          <w:rFonts w:ascii="Times New Roman" w:hAnsi="Times New Roman" w:cs="Times New Roman"/>
          <w:b/>
          <w:sz w:val="24"/>
          <w:szCs w:val="24"/>
        </w:rPr>
        <w:t xml:space="preserve">M16/0622 </w:t>
      </w:r>
      <w:r>
        <w:rPr>
          <w:rFonts w:ascii="Times New Roman" w:hAnsi="Times New Roman" w:cs="Times New Roman"/>
          <w:b/>
          <w:sz w:val="24"/>
          <w:szCs w:val="24"/>
        </w:rPr>
        <w:tab/>
      </w:r>
      <w:r w:rsidR="00604969" w:rsidRPr="00604969">
        <w:rPr>
          <w:rFonts w:ascii="Times New Roman" w:hAnsi="Times New Roman" w:cs="Times New Roman"/>
          <w:b/>
          <w:sz w:val="24"/>
          <w:szCs w:val="24"/>
          <w:u w:val="single"/>
        </w:rPr>
        <w:t>LARGE SCALE RESIDENTIAL DEVELOPMENTS</w:t>
      </w:r>
    </w:p>
    <w:p w14:paraId="576DFE3F" w14:textId="435DD10E" w:rsidR="00481AF7" w:rsidRPr="004922A8" w:rsidRDefault="00E864F3" w:rsidP="00604969">
      <w:pPr>
        <w:spacing w:after="0" w:line="240" w:lineRule="auto"/>
        <w:ind w:left="720"/>
      </w:pPr>
      <w:r>
        <w:rPr>
          <w:rFonts w:ascii="Times New Roman" w:hAnsi="Times New Roman" w:cs="Times New Roman"/>
          <w:sz w:val="24"/>
          <w:szCs w:val="24"/>
        </w:rPr>
        <w:t>It was p</w:t>
      </w:r>
      <w:r w:rsidRPr="007D59E1">
        <w:rPr>
          <w:rFonts w:ascii="Times New Roman" w:hAnsi="Times New Roman" w:cs="Times New Roman"/>
          <w:sz w:val="24"/>
          <w:szCs w:val="24"/>
        </w:rPr>
        <w:t>roposed by Councillor Y</w:t>
      </w:r>
      <w:r>
        <w:rPr>
          <w:rFonts w:ascii="Times New Roman" w:hAnsi="Times New Roman" w:cs="Times New Roman"/>
          <w:sz w:val="24"/>
          <w:szCs w:val="24"/>
        </w:rPr>
        <w:t>.</w:t>
      </w:r>
      <w:r w:rsidRPr="007D59E1">
        <w:rPr>
          <w:rFonts w:ascii="Times New Roman" w:hAnsi="Times New Roman" w:cs="Times New Roman"/>
          <w:sz w:val="24"/>
          <w:szCs w:val="24"/>
        </w:rPr>
        <w:t xml:space="preserve"> Collins</w:t>
      </w:r>
      <w:r>
        <w:rPr>
          <w:rFonts w:ascii="Times New Roman" w:hAnsi="Times New Roman" w:cs="Times New Roman"/>
          <w:sz w:val="24"/>
          <w:szCs w:val="24"/>
        </w:rPr>
        <w:t xml:space="preserve"> and seconded by Councillor</w:t>
      </w:r>
      <w:r w:rsidR="00D4568B">
        <w:rPr>
          <w:rFonts w:ascii="Times New Roman" w:hAnsi="Times New Roman" w:cs="Times New Roman"/>
          <w:sz w:val="24"/>
          <w:szCs w:val="24"/>
        </w:rPr>
        <w:t xml:space="preserve"> C. O’Connor </w:t>
      </w:r>
      <w:r w:rsidR="00481AF7" w:rsidRPr="005D57ED">
        <w:rPr>
          <w:rFonts w:ascii="Times New Roman" w:hAnsi="Times New Roman" w:cs="Times New Roman"/>
          <w:sz w:val="24"/>
          <w:szCs w:val="24"/>
        </w:rPr>
        <w:t xml:space="preserve">and </w:t>
      </w:r>
      <w:r w:rsidR="00481AF7" w:rsidRPr="005D57ED">
        <w:rPr>
          <w:rFonts w:ascii="Times New Roman" w:hAnsi="Times New Roman" w:cs="Times New Roman"/>
          <w:b/>
          <w:sz w:val="24"/>
          <w:szCs w:val="24"/>
        </w:rPr>
        <w:t>MOVED</w:t>
      </w:r>
      <w:r w:rsidR="00481AF7" w:rsidRPr="005D57ED">
        <w:rPr>
          <w:rFonts w:ascii="Times New Roman" w:hAnsi="Times New Roman" w:cs="Times New Roman"/>
          <w:sz w:val="24"/>
          <w:szCs w:val="24"/>
        </w:rPr>
        <w:t xml:space="preserve"> without debate:</w:t>
      </w:r>
    </w:p>
    <w:p w14:paraId="5060DDF6" w14:textId="77777777" w:rsidR="00E864F3" w:rsidRPr="007D59E1" w:rsidRDefault="00E864F3" w:rsidP="00CD53D1">
      <w:pPr>
        <w:pStyle w:val="Heading3"/>
        <w:spacing w:before="0" w:line="240" w:lineRule="auto"/>
        <w:ind w:left="-567"/>
        <w:rPr>
          <w:rFonts w:ascii="Times New Roman" w:hAnsi="Times New Roman" w:cs="Times New Roman"/>
          <w:sz w:val="24"/>
          <w:szCs w:val="24"/>
        </w:rPr>
      </w:pPr>
    </w:p>
    <w:p w14:paraId="3FBB1E41" w14:textId="368F6085"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Noting that Circular PL02-2018 predates provision for Large Scale Residential Developments, that this Council writes to the Minister for Housing, Local Government and Heritage of Ireland requesting clarification as to whether it would be appropriate for presentations to be furnished by local authorities to Area Committee Meetings in relation to Large Scale Residential Developments (LRDs) planned for their areas, similar to those done in relation to Strategic Housing Developments (SHDs), given the significance of these developments for our areas</w:t>
      </w:r>
      <w:r w:rsidR="00EC6A56">
        <w:rPr>
          <w:rFonts w:ascii="Times New Roman" w:hAnsi="Times New Roman" w:cs="Times New Roman"/>
          <w:sz w:val="24"/>
          <w:szCs w:val="24"/>
        </w:rPr>
        <w:t>.</w:t>
      </w:r>
    </w:p>
    <w:p w14:paraId="35768C95" w14:textId="77777777" w:rsidR="00EC6A56" w:rsidRPr="007D59E1" w:rsidRDefault="00EC6A56" w:rsidP="00CD53D1">
      <w:pPr>
        <w:spacing w:after="0" w:line="240" w:lineRule="auto"/>
        <w:ind w:left="720"/>
        <w:rPr>
          <w:rFonts w:ascii="Times New Roman" w:hAnsi="Times New Roman" w:cs="Times New Roman"/>
          <w:sz w:val="24"/>
          <w:szCs w:val="24"/>
        </w:rPr>
      </w:pPr>
    </w:p>
    <w:p w14:paraId="08846BA0" w14:textId="77777777" w:rsidR="00023EAB" w:rsidRPr="007D59E1"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b/>
          <w:sz w:val="24"/>
          <w:szCs w:val="24"/>
        </w:rPr>
        <w:t>REPORT:</w:t>
      </w:r>
      <w:r w:rsidRPr="007D59E1">
        <w:rPr>
          <w:rFonts w:ascii="Times New Roman" w:hAnsi="Times New Roman" w:cs="Times New Roman"/>
          <w:sz w:val="24"/>
          <w:szCs w:val="24"/>
        </w:rPr>
        <w:t> </w:t>
      </w:r>
    </w:p>
    <w:p w14:paraId="5B217B97" w14:textId="1FFC07CC" w:rsidR="00023EAB" w:rsidRPr="00604969" w:rsidRDefault="00E864F3" w:rsidP="00CD53D1">
      <w:pPr>
        <w:spacing w:after="0" w:line="240" w:lineRule="auto"/>
        <w:ind w:left="720"/>
        <w:rPr>
          <w:rFonts w:ascii="Tahoma" w:hAnsi="Tahoma" w:cs="Tahoma"/>
          <w:sz w:val="20"/>
          <w:szCs w:val="20"/>
        </w:rPr>
      </w:pPr>
      <w:r w:rsidRPr="00604969">
        <w:rPr>
          <w:rFonts w:ascii="Tahoma" w:hAnsi="Tahoma" w:cs="Tahoma"/>
          <w:sz w:val="20"/>
          <w:szCs w:val="20"/>
        </w:rPr>
        <w:t>If this motion is agreed, letters will be issued to the Minister for Housing, Local Government and Heritage of Ireland.</w:t>
      </w:r>
    </w:p>
    <w:p w14:paraId="22C3E485" w14:textId="77777777" w:rsidR="00EC6A56" w:rsidRPr="007D59E1" w:rsidRDefault="00EC6A56" w:rsidP="00CD53D1">
      <w:pPr>
        <w:spacing w:after="0" w:line="240" w:lineRule="auto"/>
        <w:ind w:left="720"/>
        <w:rPr>
          <w:rFonts w:ascii="Times New Roman" w:hAnsi="Times New Roman" w:cs="Times New Roman"/>
          <w:sz w:val="24"/>
          <w:szCs w:val="24"/>
        </w:rPr>
      </w:pPr>
    </w:p>
    <w:p w14:paraId="2E8F3EFA" w14:textId="0582FC43" w:rsidR="00023EAB" w:rsidRDefault="00E864F3" w:rsidP="00CD53D1">
      <w:pPr>
        <w:spacing w:after="0" w:line="240" w:lineRule="auto"/>
        <w:ind w:left="720"/>
        <w:rPr>
          <w:rFonts w:ascii="Times New Roman" w:hAnsi="Times New Roman" w:cs="Times New Roman"/>
          <w:sz w:val="24"/>
          <w:szCs w:val="24"/>
        </w:rPr>
      </w:pPr>
      <w:r w:rsidRPr="007D59E1">
        <w:rPr>
          <w:rFonts w:ascii="Times New Roman" w:hAnsi="Times New Roman" w:cs="Times New Roman"/>
          <w:sz w:val="24"/>
          <w:szCs w:val="24"/>
        </w:rPr>
        <w:t>Responses, when received, will be circulated to the Members.</w:t>
      </w:r>
    </w:p>
    <w:bookmarkEnd w:id="3"/>
    <w:p w14:paraId="0D144074" w14:textId="55A61790" w:rsidR="00481AF7" w:rsidRPr="00481AF7" w:rsidRDefault="00481AF7" w:rsidP="00CD53D1">
      <w:pPr>
        <w:spacing w:after="0" w:line="240" w:lineRule="auto"/>
        <w:ind w:left="720"/>
        <w:rPr>
          <w:rFonts w:ascii="Times New Roman" w:hAnsi="Times New Roman" w:cs="Times New Roman"/>
          <w:b/>
          <w:bCs/>
          <w:color w:val="FF0000"/>
          <w:sz w:val="24"/>
          <w:szCs w:val="24"/>
        </w:rPr>
      </w:pPr>
    </w:p>
    <w:p w14:paraId="783DCB55" w14:textId="77777777" w:rsidR="00481AF7" w:rsidRPr="007D59E1" w:rsidRDefault="00481AF7" w:rsidP="00CD53D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Meeting Finished @ 18:45</w:t>
      </w:r>
    </w:p>
    <w:p w14:paraId="64CF1AA3" w14:textId="77777777" w:rsidR="00481AF7" w:rsidRPr="007D59E1" w:rsidRDefault="00481AF7" w:rsidP="00CD53D1">
      <w:pPr>
        <w:spacing w:after="0" w:line="240" w:lineRule="auto"/>
        <w:ind w:left="720"/>
        <w:rPr>
          <w:rFonts w:ascii="Times New Roman" w:hAnsi="Times New Roman" w:cs="Times New Roman"/>
          <w:sz w:val="24"/>
          <w:szCs w:val="24"/>
        </w:rPr>
      </w:pPr>
    </w:p>
    <w:sectPr w:rsidR="00481AF7" w:rsidRPr="007D59E1" w:rsidSect="003758E0">
      <w:footerReference w:type="default" r:id="rId7"/>
      <w:pgSz w:w="11906" w:h="16838"/>
      <w:pgMar w:top="1440" w:right="1440" w:bottom="1440" w:left="1440" w:header="708" w:footer="708" w:gutter="0"/>
      <w:pgNumType w:start="4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8665" w14:textId="77777777" w:rsidR="003758E0" w:rsidRDefault="003758E0" w:rsidP="003758E0">
      <w:pPr>
        <w:spacing w:after="0" w:line="240" w:lineRule="auto"/>
      </w:pPr>
      <w:r>
        <w:separator/>
      </w:r>
    </w:p>
  </w:endnote>
  <w:endnote w:type="continuationSeparator" w:id="0">
    <w:p w14:paraId="596C7108" w14:textId="77777777" w:rsidR="003758E0" w:rsidRDefault="003758E0" w:rsidP="00375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598541"/>
      <w:docPartObj>
        <w:docPartGallery w:val="Page Numbers (Bottom of Page)"/>
        <w:docPartUnique/>
      </w:docPartObj>
    </w:sdtPr>
    <w:sdtEndPr>
      <w:rPr>
        <w:noProof/>
      </w:rPr>
    </w:sdtEndPr>
    <w:sdtContent>
      <w:p w14:paraId="1AB4ED7D" w14:textId="7CFAE1C9" w:rsidR="003758E0" w:rsidRDefault="003758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8CCF42" w14:textId="77777777" w:rsidR="003758E0" w:rsidRDefault="00375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C9A3" w14:textId="77777777" w:rsidR="003758E0" w:rsidRDefault="003758E0" w:rsidP="003758E0">
      <w:pPr>
        <w:spacing w:after="0" w:line="240" w:lineRule="auto"/>
      </w:pPr>
      <w:r>
        <w:separator/>
      </w:r>
    </w:p>
  </w:footnote>
  <w:footnote w:type="continuationSeparator" w:id="0">
    <w:p w14:paraId="4B9E1B15" w14:textId="77777777" w:rsidR="003758E0" w:rsidRDefault="003758E0" w:rsidP="00375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24D"/>
    <w:multiLevelType w:val="singleLevel"/>
    <w:tmpl w:val="32C4D984"/>
    <w:lvl w:ilvl="0">
      <w:start w:val="1"/>
      <w:numFmt w:val="upperRoman"/>
      <w:lvlText w:val="%1."/>
      <w:lvlJc w:val="left"/>
      <w:pPr>
        <w:ind w:left="420" w:hanging="360"/>
      </w:pPr>
    </w:lvl>
  </w:abstractNum>
  <w:abstractNum w:abstractNumId="1" w15:restartNumberingAfterBreak="0">
    <w:nsid w:val="1DCF3D04"/>
    <w:multiLevelType w:val="singleLevel"/>
    <w:tmpl w:val="0EBEFA46"/>
    <w:lvl w:ilvl="0">
      <w:start w:val="1"/>
      <w:numFmt w:val="lowerLetter"/>
      <w:lvlText w:val="%1."/>
      <w:lvlJc w:val="left"/>
      <w:pPr>
        <w:ind w:left="420" w:hanging="360"/>
      </w:pPr>
    </w:lvl>
  </w:abstractNum>
  <w:abstractNum w:abstractNumId="2" w15:restartNumberingAfterBreak="0">
    <w:nsid w:val="2BED57C0"/>
    <w:multiLevelType w:val="singleLevel"/>
    <w:tmpl w:val="5966F01E"/>
    <w:lvl w:ilvl="0">
      <w:start w:val="1"/>
      <w:numFmt w:val="decimal"/>
      <w:lvlText w:val="%1."/>
      <w:lvlJc w:val="left"/>
      <w:pPr>
        <w:ind w:left="420" w:hanging="360"/>
      </w:pPr>
    </w:lvl>
  </w:abstractNum>
  <w:abstractNum w:abstractNumId="3" w15:restartNumberingAfterBreak="0">
    <w:nsid w:val="5B9D50D7"/>
    <w:multiLevelType w:val="singleLevel"/>
    <w:tmpl w:val="42C034F6"/>
    <w:lvl w:ilvl="0">
      <w:numFmt w:val="bullet"/>
      <w:lvlText w:val="▪"/>
      <w:lvlJc w:val="left"/>
      <w:pPr>
        <w:ind w:left="420" w:hanging="360"/>
      </w:pPr>
    </w:lvl>
  </w:abstractNum>
  <w:abstractNum w:abstractNumId="4" w15:restartNumberingAfterBreak="0">
    <w:nsid w:val="651353E1"/>
    <w:multiLevelType w:val="singleLevel"/>
    <w:tmpl w:val="3050D254"/>
    <w:lvl w:ilvl="0">
      <w:start w:val="1"/>
      <w:numFmt w:val="lowerRoman"/>
      <w:lvlText w:val="%1."/>
      <w:lvlJc w:val="left"/>
      <w:pPr>
        <w:ind w:left="420" w:hanging="360"/>
      </w:pPr>
    </w:lvl>
  </w:abstractNum>
  <w:abstractNum w:abstractNumId="5" w15:restartNumberingAfterBreak="0">
    <w:nsid w:val="689C026D"/>
    <w:multiLevelType w:val="singleLevel"/>
    <w:tmpl w:val="A216CBFC"/>
    <w:lvl w:ilvl="0">
      <w:numFmt w:val="bullet"/>
      <w:lvlText w:val="•"/>
      <w:lvlJc w:val="left"/>
      <w:pPr>
        <w:ind w:left="420" w:hanging="360"/>
      </w:pPr>
    </w:lvl>
  </w:abstractNum>
  <w:abstractNum w:abstractNumId="6" w15:restartNumberingAfterBreak="0">
    <w:nsid w:val="72945583"/>
    <w:multiLevelType w:val="singleLevel"/>
    <w:tmpl w:val="888865EA"/>
    <w:lvl w:ilvl="0">
      <w:numFmt w:val="bullet"/>
      <w:lvlText w:val="o"/>
      <w:lvlJc w:val="left"/>
      <w:pPr>
        <w:ind w:left="420" w:hanging="360"/>
      </w:pPr>
    </w:lvl>
  </w:abstractNum>
  <w:abstractNum w:abstractNumId="7" w15:restartNumberingAfterBreak="0">
    <w:nsid w:val="7EB82355"/>
    <w:multiLevelType w:val="singleLevel"/>
    <w:tmpl w:val="42FAD9FC"/>
    <w:lvl w:ilvl="0">
      <w:start w:val="1"/>
      <w:numFmt w:val="upperLetter"/>
      <w:lvlText w:val="%1."/>
      <w:lvlJc w:val="left"/>
      <w:pPr>
        <w:ind w:left="420" w:hanging="360"/>
      </w:pPr>
    </w:lvl>
  </w:abstractNum>
  <w:num w:numId="1" w16cid:durableId="894439007">
    <w:abstractNumId w:val="5"/>
    <w:lvlOverride w:ilvl="0">
      <w:startOverride w:val="1"/>
    </w:lvlOverride>
  </w:num>
  <w:num w:numId="2" w16cid:durableId="169190830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AB"/>
    <w:rsid w:val="0000078C"/>
    <w:rsid w:val="00020724"/>
    <w:rsid w:val="00023EAB"/>
    <w:rsid w:val="000379F7"/>
    <w:rsid w:val="000673E9"/>
    <w:rsid w:val="000E18BA"/>
    <w:rsid w:val="00124EE0"/>
    <w:rsid w:val="0013751D"/>
    <w:rsid w:val="00143CDE"/>
    <w:rsid w:val="00144695"/>
    <w:rsid w:val="0014798E"/>
    <w:rsid w:val="00185378"/>
    <w:rsid w:val="00186EFF"/>
    <w:rsid w:val="001A14A6"/>
    <w:rsid w:val="00207BAF"/>
    <w:rsid w:val="00277DBE"/>
    <w:rsid w:val="002B468A"/>
    <w:rsid w:val="00322863"/>
    <w:rsid w:val="00323801"/>
    <w:rsid w:val="00330E4B"/>
    <w:rsid w:val="003334BA"/>
    <w:rsid w:val="00333662"/>
    <w:rsid w:val="0033481B"/>
    <w:rsid w:val="003428F6"/>
    <w:rsid w:val="00372AB1"/>
    <w:rsid w:val="003758E0"/>
    <w:rsid w:val="003C65DD"/>
    <w:rsid w:val="003E1288"/>
    <w:rsid w:val="00424445"/>
    <w:rsid w:val="00450736"/>
    <w:rsid w:val="004512FC"/>
    <w:rsid w:val="00466E3D"/>
    <w:rsid w:val="00481AF7"/>
    <w:rsid w:val="00495B3B"/>
    <w:rsid w:val="004C128E"/>
    <w:rsid w:val="005017A3"/>
    <w:rsid w:val="0055021B"/>
    <w:rsid w:val="005516F0"/>
    <w:rsid w:val="005C237E"/>
    <w:rsid w:val="005D57ED"/>
    <w:rsid w:val="00604969"/>
    <w:rsid w:val="0063550E"/>
    <w:rsid w:val="00644210"/>
    <w:rsid w:val="00656187"/>
    <w:rsid w:val="00664433"/>
    <w:rsid w:val="00671C16"/>
    <w:rsid w:val="006A45FF"/>
    <w:rsid w:val="006D4A77"/>
    <w:rsid w:val="0071513C"/>
    <w:rsid w:val="00724A53"/>
    <w:rsid w:val="00743BB7"/>
    <w:rsid w:val="0075100B"/>
    <w:rsid w:val="00752E65"/>
    <w:rsid w:val="00761FC4"/>
    <w:rsid w:val="007974E8"/>
    <w:rsid w:val="007A3E74"/>
    <w:rsid w:val="007C06E3"/>
    <w:rsid w:val="007D4E3C"/>
    <w:rsid w:val="007D59E1"/>
    <w:rsid w:val="007D6776"/>
    <w:rsid w:val="007D7689"/>
    <w:rsid w:val="007F58BC"/>
    <w:rsid w:val="008E1D3F"/>
    <w:rsid w:val="009447B6"/>
    <w:rsid w:val="009859E6"/>
    <w:rsid w:val="00996FC1"/>
    <w:rsid w:val="009B23D8"/>
    <w:rsid w:val="009D0E1B"/>
    <w:rsid w:val="00A204BF"/>
    <w:rsid w:val="00A2530B"/>
    <w:rsid w:val="00A63191"/>
    <w:rsid w:val="00A7127A"/>
    <w:rsid w:val="00A80CEB"/>
    <w:rsid w:val="00A85E5F"/>
    <w:rsid w:val="00AA3BAB"/>
    <w:rsid w:val="00B63795"/>
    <w:rsid w:val="00B70D31"/>
    <w:rsid w:val="00B75F11"/>
    <w:rsid w:val="00B77E3C"/>
    <w:rsid w:val="00B77FA6"/>
    <w:rsid w:val="00B82AF7"/>
    <w:rsid w:val="00B84539"/>
    <w:rsid w:val="00B85984"/>
    <w:rsid w:val="00B96706"/>
    <w:rsid w:val="00BF5AC5"/>
    <w:rsid w:val="00BF782F"/>
    <w:rsid w:val="00C01D14"/>
    <w:rsid w:val="00C17E22"/>
    <w:rsid w:val="00C55B70"/>
    <w:rsid w:val="00C812D7"/>
    <w:rsid w:val="00C86CCC"/>
    <w:rsid w:val="00CD53D1"/>
    <w:rsid w:val="00D04B9E"/>
    <w:rsid w:val="00D453FE"/>
    <w:rsid w:val="00D4568B"/>
    <w:rsid w:val="00D75A37"/>
    <w:rsid w:val="00D86170"/>
    <w:rsid w:val="00DE0FBA"/>
    <w:rsid w:val="00E864F3"/>
    <w:rsid w:val="00EC2E8D"/>
    <w:rsid w:val="00EC4F81"/>
    <w:rsid w:val="00EC6A56"/>
    <w:rsid w:val="00ED4DF5"/>
    <w:rsid w:val="00EE7B5D"/>
    <w:rsid w:val="00F05BF4"/>
    <w:rsid w:val="00F355DE"/>
    <w:rsid w:val="00F409C2"/>
    <w:rsid w:val="00F6186B"/>
    <w:rsid w:val="00F714F3"/>
    <w:rsid w:val="00F726B2"/>
    <w:rsid w:val="00F7634E"/>
    <w:rsid w:val="00F9103A"/>
    <w:rsid w:val="00FA68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02C96"/>
  <w15:docId w15:val="{0A3BEB20-312A-4838-871B-CDB88AA0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6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68A"/>
    <w:rPr>
      <w:rFonts w:asciiTheme="majorHAnsi" w:eastAsiaTheme="majorEastAsia" w:hAnsiTheme="majorHAnsi" w:cstheme="majorBidi"/>
      <w:color w:val="2F5496" w:themeColor="accent1" w:themeShade="BF"/>
      <w:sz w:val="32"/>
      <w:szCs w:val="32"/>
    </w:rPr>
  </w:style>
  <w:style w:type="character" w:customStyle="1" w:styleId="jpfdse">
    <w:name w:val="jpfdse"/>
    <w:basedOn w:val="DefaultParagraphFont"/>
    <w:rsid w:val="00144695"/>
  </w:style>
  <w:style w:type="table" w:styleId="TableGrid">
    <w:name w:val="Table Grid"/>
    <w:basedOn w:val="TableNormal"/>
    <w:uiPriority w:val="39"/>
    <w:rsid w:val="000E1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5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8E0"/>
  </w:style>
  <w:style w:type="paragraph" w:styleId="Footer">
    <w:name w:val="footer"/>
    <w:basedOn w:val="Normal"/>
    <w:link w:val="FooterChar"/>
    <w:uiPriority w:val="99"/>
    <w:unhideWhenUsed/>
    <w:rsid w:val="00375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8E0"/>
  </w:style>
  <w:style w:type="character" w:styleId="Hyperlink">
    <w:name w:val="Hyperlink"/>
    <w:basedOn w:val="DefaultParagraphFont"/>
    <w:uiPriority w:val="99"/>
    <w:unhideWhenUsed/>
    <w:rsid w:val="00AA3BAB"/>
    <w:rPr>
      <w:color w:val="0563C1" w:themeColor="hyperlink"/>
      <w:u w:val="single"/>
    </w:rPr>
  </w:style>
  <w:style w:type="character" w:styleId="UnresolvedMention">
    <w:name w:val="Unresolved Mention"/>
    <w:basedOn w:val="DefaultParagraphFont"/>
    <w:uiPriority w:val="99"/>
    <w:semiHidden/>
    <w:unhideWhenUsed/>
    <w:rsid w:val="00AA3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46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3600</Words>
  <Characters>20522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2</cp:revision>
  <dcterms:created xsi:type="dcterms:W3CDTF">2022-07-04T11:13:00Z</dcterms:created>
  <dcterms:modified xsi:type="dcterms:W3CDTF">2022-07-04T11:13:00Z</dcterms:modified>
</cp:coreProperties>
</file>