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9AC8" w14:textId="77777777" w:rsidR="002D649D" w:rsidRPr="00FA160F" w:rsidRDefault="002D649D" w:rsidP="002D649D">
      <w:pPr>
        <w:spacing w:before="100" w:beforeAutospacing="1" w:after="100" w:afterAutospacing="1" w:line="240" w:lineRule="auto"/>
        <w:jc w:val="center"/>
        <w:rPr>
          <w:rFonts w:ascii="Verdana" w:eastAsia="Times New Roman" w:hAnsi="Verdana" w:cs="Times New Roman"/>
          <w:b/>
          <w:bCs/>
          <w:color w:val="000000"/>
          <w:sz w:val="31"/>
          <w:szCs w:val="31"/>
          <w:u w:val="single"/>
        </w:rPr>
      </w:pPr>
      <w:r w:rsidRPr="00FA160F">
        <w:rPr>
          <w:rFonts w:ascii="Verdana" w:eastAsia="Times New Roman" w:hAnsi="Verdana" w:cs="Times New Roman"/>
          <w:b/>
          <w:bCs/>
          <w:color w:val="000000"/>
          <w:sz w:val="31"/>
          <w:szCs w:val="31"/>
          <w:u w:val="single"/>
        </w:rPr>
        <w:t>COMHAIRLE CONTAE ÁTHA CLIATH THEAS</w:t>
      </w:r>
      <w:r w:rsidRPr="00FA160F">
        <w:rPr>
          <w:rFonts w:ascii="Verdana" w:eastAsia="Times New Roman" w:hAnsi="Verdana" w:cs="Times New Roman"/>
          <w:b/>
          <w:bCs/>
          <w:color w:val="000000"/>
          <w:sz w:val="31"/>
          <w:szCs w:val="31"/>
          <w:u w:val="single"/>
        </w:rPr>
        <w:br/>
        <w:t>SOUTH DUBLIN COUNTY COUNCIL</w:t>
      </w:r>
    </w:p>
    <w:p w14:paraId="2B2B487D" w14:textId="09189237" w:rsidR="002D649D" w:rsidRPr="002D649D" w:rsidRDefault="002D649D" w:rsidP="002D649D">
      <w:pPr>
        <w:spacing w:before="300" w:after="300" w:line="240" w:lineRule="auto"/>
        <w:jc w:val="center"/>
        <w:rPr>
          <w:rFonts w:ascii="Verdana" w:eastAsia="Times New Roman" w:hAnsi="Verdana" w:cs="Times New Roman"/>
          <w:color w:val="000000"/>
          <w:sz w:val="24"/>
          <w:szCs w:val="24"/>
        </w:rPr>
      </w:pPr>
      <w:r w:rsidRPr="00FA160F">
        <w:rPr>
          <w:rFonts w:ascii="Verdana" w:eastAsia="Times New Roman" w:hAnsi="Verdana" w:cs="Times New Roman"/>
          <w:noProof/>
          <w:color w:val="000000"/>
          <w:sz w:val="24"/>
          <w:szCs w:val="24"/>
        </w:rPr>
        <w:drawing>
          <wp:inline distT="0" distB="0" distL="0" distR="0" wp14:anchorId="67231E6B" wp14:editId="4952D094">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618A468" w14:textId="77777777" w:rsidR="000156C6" w:rsidRPr="003D55B9" w:rsidRDefault="00430607" w:rsidP="000156C6">
      <w:pPr>
        <w:jc w:val="center"/>
        <w:rPr>
          <w:b/>
          <w:bCs/>
          <w:sz w:val="28"/>
          <w:szCs w:val="28"/>
        </w:rPr>
      </w:pPr>
      <w:r w:rsidRPr="003D55B9">
        <w:rPr>
          <w:b/>
          <w:bCs/>
          <w:sz w:val="28"/>
          <w:szCs w:val="28"/>
        </w:rPr>
        <w:t xml:space="preserve">Report </w:t>
      </w:r>
      <w:r w:rsidR="001D5C13" w:rsidRPr="003D55B9">
        <w:rPr>
          <w:b/>
          <w:bCs/>
          <w:sz w:val="28"/>
          <w:szCs w:val="28"/>
        </w:rPr>
        <w:t>of South Dublin County Council Housing SPC Meeting held on Thursday 12 May 2022</w:t>
      </w:r>
      <w:r w:rsidR="000156C6" w:rsidRPr="003D55B9">
        <w:rPr>
          <w:b/>
          <w:bCs/>
          <w:sz w:val="28"/>
          <w:szCs w:val="28"/>
        </w:rPr>
        <w:t xml:space="preserve"> </w:t>
      </w:r>
    </w:p>
    <w:p w14:paraId="4E42A232" w14:textId="0EADF04C" w:rsidR="00430607" w:rsidRPr="002D649D" w:rsidRDefault="000156C6" w:rsidP="002D649D">
      <w:pPr>
        <w:jc w:val="center"/>
        <w:rPr>
          <w:b/>
          <w:bCs/>
          <w:sz w:val="28"/>
          <w:szCs w:val="28"/>
        </w:rPr>
      </w:pPr>
      <w:r w:rsidRPr="003D55B9">
        <w:rPr>
          <w:b/>
          <w:bCs/>
          <w:sz w:val="28"/>
          <w:szCs w:val="28"/>
        </w:rPr>
        <w:t>(Hybrid Meeting)</w:t>
      </w:r>
    </w:p>
    <w:p w14:paraId="53095B10" w14:textId="59D0C970" w:rsidR="00430607" w:rsidRPr="00430607" w:rsidRDefault="00430607" w:rsidP="00430607">
      <w:pPr>
        <w:rPr>
          <w:b/>
          <w:bCs/>
        </w:rPr>
      </w:pPr>
      <w:r w:rsidRPr="00430607">
        <w:rPr>
          <w:b/>
          <w:bCs/>
        </w:rPr>
        <w:t>In attendance:</w:t>
      </w:r>
    </w:p>
    <w:p w14:paraId="3260508A" w14:textId="1A0019B1" w:rsidR="00430607" w:rsidRDefault="00430607" w:rsidP="00430607">
      <w:r>
        <w:t>D. O’Donovan (Chair), Cllr. W. Carey, Cllr. L. Donaghy,</w:t>
      </w:r>
      <w:r w:rsidR="00C702AD">
        <w:t xml:space="preserve"> </w:t>
      </w:r>
      <w:r>
        <w:t>Cllr., Cllr. B. Lawlor,</w:t>
      </w:r>
      <w:r w:rsidR="00C702AD">
        <w:t xml:space="preserve"> Cllr S Moynihan</w:t>
      </w:r>
      <w:r>
        <w:t xml:space="preserve"> Cllr. K Mahon, Cllr. J. Tuffy, G. Stockil (PPN) and S. Harty (PPN).</w:t>
      </w:r>
    </w:p>
    <w:p w14:paraId="46710AC4" w14:textId="77777777" w:rsidR="00430607" w:rsidRPr="00430607" w:rsidRDefault="00430607" w:rsidP="00430607">
      <w:pPr>
        <w:rPr>
          <w:b/>
          <w:bCs/>
        </w:rPr>
      </w:pPr>
      <w:r w:rsidRPr="00430607">
        <w:rPr>
          <w:b/>
          <w:bCs/>
        </w:rPr>
        <w:t xml:space="preserve">Apologies: </w:t>
      </w:r>
    </w:p>
    <w:p w14:paraId="672422D8" w14:textId="0EDB9C19" w:rsidR="00C702AD" w:rsidRDefault="00430607" w:rsidP="00430607">
      <w:r>
        <w:t>B. Tyrell Collard (ICTU),</w:t>
      </w:r>
    </w:p>
    <w:p w14:paraId="1DF78E5C" w14:textId="3C1A55B8" w:rsidR="00430607" w:rsidRPr="00430607" w:rsidRDefault="00430607" w:rsidP="00430607">
      <w:pPr>
        <w:rPr>
          <w:b/>
          <w:bCs/>
        </w:rPr>
      </w:pPr>
      <w:r w:rsidRPr="00430607">
        <w:rPr>
          <w:b/>
          <w:bCs/>
        </w:rPr>
        <w:t>Officials in attendance:</w:t>
      </w:r>
    </w:p>
    <w:p w14:paraId="22FA0A3B" w14:textId="369689A3" w:rsidR="00430607" w:rsidRDefault="00430607" w:rsidP="00430607">
      <w:r>
        <w:t>C. Ward (Director of Services), B. Pierce (Senior Executive Officer), N. Hanly (Senior Executive Officer), E. Leech (Senior Executive Officer), M. Murtagh (Administrative Officer), F. Keane (Senior Staff Officer), Margaret Farrell (Clerical Officer)</w:t>
      </w:r>
    </w:p>
    <w:p w14:paraId="7BF8792A" w14:textId="6A69B545" w:rsidR="00430607" w:rsidRDefault="00430607" w:rsidP="00430607">
      <w:r>
        <w:t>The meeting was chaired by Cllr. D Donovan and commenced at 5:30pm.</w:t>
      </w:r>
    </w:p>
    <w:p w14:paraId="273B793B" w14:textId="65BE0937" w:rsidR="00EF4D36" w:rsidRDefault="00EF4D36">
      <w:pPr>
        <w:pStyle w:val="Heading3"/>
      </w:pPr>
    </w:p>
    <w:p w14:paraId="5E8D871A" w14:textId="01FA1A77" w:rsidR="00EF4D36" w:rsidRPr="00430607" w:rsidRDefault="00430607">
      <w:pPr>
        <w:rPr>
          <w:b/>
          <w:bCs/>
        </w:rPr>
      </w:pPr>
      <w:r>
        <w:rPr>
          <w:b/>
          <w:bCs/>
        </w:rPr>
        <w:t>H</w:t>
      </w:r>
      <w:r w:rsidR="003D55B9">
        <w:rPr>
          <w:b/>
          <w:bCs/>
        </w:rPr>
        <w:t>1</w:t>
      </w:r>
      <w:r w:rsidR="002D649D">
        <w:rPr>
          <w:b/>
          <w:bCs/>
        </w:rPr>
        <w:t xml:space="preserve"> Minutes of the previous meeting</w:t>
      </w:r>
    </w:p>
    <w:p w14:paraId="58A1D1C6" w14:textId="28E88EDF" w:rsidR="00430607" w:rsidRPr="00430607" w:rsidRDefault="00430607" w:rsidP="00430607">
      <w:pPr>
        <w:rPr>
          <w:bCs/>
        </w:rPr>
      </w:pPr>
      <w:r w:rsidRPr="00430607">
        <w:rPr>
          <w:bCs/>
        </w:rPr>
        <w:t xml:space="preserve">The minutes of the previous meeting held on 10 February 2022 were </w:t>
      </w:r>
      <w:r>
        <w:rPr>
          <w:bCs/>
        </w:rPr>
        <w:t xml:space="preserve">proposed by Cllr B Lawlor and seconded by Cllr W Carey. </w:t>
      </w:r>
    </w:p>
    <w:p w14:paraId="7FDB49FD" w14:textId="4622982B" w:rsidR="00EF4D36" w:rsidRPr="002D649D" w:rsidRDefault="001D5C13">
      <w:pPr>
        <w:pStyle w:val="Heading3"/>
        <w:rPr>
          <w:bCs/>
        </w:rPr>
      </w:pPr>
      <w:r w:rsidRPr="002D649D">
        <w:rPr>
          <w:bCs/>
        </w:rPr>
        <w:t>H</w:t>
      </w:r>
      <w:r w:rsidR="002D649D" w:rsidRPr="002D649D">
        <w:rPr>
          <w:bCs/>
        </w:rPr>
        <w:t xml:space="preserve">2 </w:t>
      </w:r>
      <w:r w:rsidR="002D649D" w:rsidRPr="002D649D">
        <w:rPr>
          <w:bCs/>
        </w:rPr>
        <w:t xml:space="preserve">Dublin </w:t>
      </w:r>
      <w:r w:rsidR="002D649D" w:rsidRPr="002D649D">
        <w:rPr>
          <w:bCs/>
        </w:rPr>
        <w:t>R</w:t>
      </w:r>
      <w:r w:rsidR="002D649D" w:rsidRPr="002D649D">
        <w:rPr>
          <w:bCs/>
        </w:rPr>
        <w:t xml:space="preserve">egional Homeless </w:t>
      </w:r>
      <w:r w:rsidR="002D649D" w:rsidRPr="002D649D">
        <w:rPr>
          <w:bCs/>
        </w:rPr>
        <w:t>Action Plan</w:t>
      </w:r>
    </w:p>
    <w:p w14:paraId="1A624929" w14:textId="010EB22E" w:rsidR="00430607" w:rsidRDefault="00430607">
      <w:pPr>
        <w:pStyle w:val="Heading3"/>
      </w:pPr>
      <w:r>
        <w:t xml:space="preserve">Mary Hayes, Dublin regional Homeless Executive joined the meeting and gave a report on the </w:t>
      </w:r>
    </w:p>
    <w:p w14:paraId="175FB2F4" w14:textId="2E66E930" w:rsidR="00430607" w:rsidRDefault="001D5C13">
      <w:r>
        <w:t>Dublin Regional Homelessness Action Plan 2022-2024</w:t>
      </w:r>
      <w:r w:rsidR="00430607">
        <w:t xml:space="preserve">. </w:t>
      </w:r>
    </w:p>
    <w:p w14:paraId="57B427A8" w14:textId="69329C76" w:rsidR="00173827" w:rsidRDefault="00430607">
      <w:r>
        <w:t>Ms Hayes was thanked for her report and there were questions from Cllr Carey, S Harty (PPN)</w:t>
      </w:r>
      <w:r w:rsidR="003D55B9">
        <w:t xml:space="preserve">. </w:t>
      </w:r>
      <w:r w:rsidR="00A26C5B">
        <w:t>C Ward (Director of Service) responded in relation to</w:t>
      </w:r>
      <w:r w:rsidR="00173827">
        <w:t xml:space="preserve"> facilities in the county including the future establishment of a family hub; s</w:t>
      </w:r>
      <w:r w:rsidR="00A26C5B">
        <w:t>tatus of those in Direct Provision</w:t>
      </w:r>
      <w:r w:rsidR="00173827">
        <w:t xml:space="preserve"> and their exit from the program and an update re ethnicity indicator on social housing application. He also noted that once agreed by the SPC’s in all local authorities, the plan would be brought to the full council meeting in due course for consideration. </w:t>
      </w:r>
    </w:p>
    <w:p w14:paraId="4BBEC80E" w14:textId="79F18ACA" w:rsidR="00A05B6E" w:rsidRDefault="00A05B6E">
      <w:r>
        <w:t xml:space="preserve">The report was Noted. </w:t>
      </w:r>
    </w:p>
    <w:p w14:paraId="5FB8F188" w14:textId="6F71922B" w:rsidR="00C702AD" w:rsidRPr="002D649D" w:rsidRDefault="001D5C13" w:rsidP="00A05B6E">
      <w:pPr>
        <w:rPr>
          <w:b/>
        </w:rPr>
      </w:pPr>
      <w:r w:rsidRPr="002D649D">
        <w:rPr>
          <w:b/>
        </w:rPr>
        <w:lastRenderedPageBreak/>
        <w:t>H</w:t>
      </w:r>
      <w:r w:rsidR="00C702AD" w:rsidRPr="002D649D">
        <w:rPr>
          <w:b/>
        </w:rPr>
        <w:t>3</w:t>
      </w:r>
      <w:r w:rsidR="004F7B0A" w:rsidRPr="002D649D">
        <w:rPr>
          <w:b/>
        </w:rPr>
        <w:t xml:space="preserve"> Affordable Housing Regulations</w:t>
      </w:r>
    </w:p>
    <w:p w14:paraId="664667F8" w14:textId="39421B89" w:rsidR="00C702AD" w:rsidRDefault="00C702AD">
      <w:r>
        <w:t>E Leech delivered report on the new Affordable housing regulations and explained the parameters for applicants.</w:t>
      </w:r>
    </w:p>
    <w:p w14:paraId="3827266B" w14:textId="41FEED5C" w:rsidR="00C702AD" w:rsidRDefault="00C702AD">
      <w:r>
        <w:t>There were questions</w:t>
      </w:r>
      <w:r w:rsidR="00492DD9">
        <w:t xml:space="preserve"> and contributions</w:t>
      </w:r>
      <w:r>
        <w:t xml:space="preserve"> from Cllr</w:t>
      </w:r>
      <w:r w:rsidR="00FC3F37">
        <w:t xml:space="preserve">s </w:t>
      </w:r>
      <w:r w:rsidR="00492DD9">
        <w:t xml:space="preserve">Donovan, </w:t>
      </w:r>
      <w:r w:rsidR="00FC3F37">
        <w:t xml:space="preserve">Carey, </w:t>
      </w:r>
      <w:r w:rsidR="00173827">
        <w:t>Moynihan,</w:t>
      </w:r>
      <w:r w:rsidR="00FC3F37">
        <w:t xml:space="preserve"> and Lawlor. </w:t>
      </w:r>
      <w:r w:rsidR="004F7B0A">
        <w:t xml:space="preserve"> </w:t>
      </w:r>
      <w:r w:rsidR="00FC3F37">
        <w:t xml:space="preserve">C Ward responded to the queries on the </w:t>
      </w:r>
      <w:r w:rsidR="00492DD9">
        <w:t>amounts</w:t>
      </w:r>
      <w:r w:rsidR="00FC3F37">
        <w:t xml:space="preserve"> involved confirming the incomes thresholds</w:t>
      </w:r>
      <w:r w:rsidR="004F7B0A">
        <w:t xml:space="preserve"> for applicants</w:t>
      </w:r>
      <w:r w:rsidR="00FC3F37">
        <w:t>. In relation to the medium used to advertise</w:t>
      </w:r>
      <w:r w:rsidR="00492DD9">
        <w:t xml:space="preserve"> the scheme</w:t>
      </w:r>
      <w:r w:rsidR="00FC3F37">
        <w:t>, he said consideration would be given to us</w:t>
      </w:r>
      <w:r w:rsidR="00492DD9">
        <w:t>ing</w:t>
      </w:r>
      <w:r w:rsidR="00FC3F37">
        <w:t xml:space="preserve"> national media </w:t>
      </w:r>
      <w:r w:rsidR="00492DD9">
        <w:t>given</w:t>
      </w:r>
      <w:r w:rsidR="00FC3F37">
        <w:t xml:space="preserve"> that </w:t>
      </w:r>
      <w:r w:rsidR="004F7B0A">
        <w:t xml:space="preserve">readership of the Echo may not be equally dispersed across the county.  Notice </w:t>
      </w:r>
      <w:r w:rsidR="00492DD9">
        <w:t xml:space="preserve">(via email) </w:t>
      </w:r>
      <w:r w:rsidR="004F7B0A">
        <w:t>w</w:t>
      </w:r>
      <w:r w:rsidR="00492DD9">
        <w:t>ould</w:t>
      </w:r>
      <w:r w:rsidR="004F7B0A">
        <w:t xml:space="preserve"> be given to those who have expressed interest in the past</w:t>
      </w:r>
      <w:r w:rsidR="00492DD9">
        <w:t xml:space="preserve"> in affordable housing</w:t>
      </w:r>
      <w:r w:rsidR="004F7B0A">
        <w:t xml:space="preserve"> but there is no intention to create another database and store additional data. </w:t>
      </w:r>
      <w:r w:rsidR="00492DD9">
        <w:t xml:space="preserve"> Promotional tools would be used instead to inform the public. </w:t>
      </w:r>
      <w:r w:rsidR="004F7B0A">
        <w:t>H</w:t>
      </w:r>
      <w:r w:rsidR="00FC3F37">
        <w:t>e confirmed the banks have set processes for the assessment</w:t>
      </w:r>
      <w:r w:rsidR="004F7B0A">
        <w:t xml:space="preserve">s. </w:t>
      </w:r>
    </w:p>
    <w:p w14:paraId="3595F22E" w14:textId="3D871133" w:rsidR="00FC3F37" w:rsidRDefault="00FC3F37">
      <w:r>
        <w:t>Ms Leech asked for expression</w:t>
      </w:r>
      <w:r w:rsidR="00492DD9">
        <w:t>s</w:t>
      </w:r>
      <w:r>
        <w:t xml:space="preserve"> of interest from the committee members for a working group</w:t>
      </w:r>
      <w:r w:rsidR="004F7B0A">
        <w:t xml:space="preserve"> and suggested members </w:t>
      </w:r>
      <w:r w:rsidR="00492DD9">
        <w:t>contact</w:t>
      </w:r>
      <w:r w:rsidR="004F7B0A">
        <w:t xml:space="preserve"> her in relation to same. </w:t>
      </w:r>
    </w:p>
    <w:p w14:paraId="43AE0313" w14:textId="201ACE10" w:rsidR="00EF4D36" w:rsidRPr="00A05B6E" w:rsidRDefault="002D649D">
      <w:hyperlink r:id="rId8" w:history="1">
        <w:r w:rsidR="00A05B6E" w:rsidRPr="00A05B6E">
          <w:rPr>
            <w:rStyle w:val="Hyperlink"/>
            <w:color w:val="auto"/>
            <w:u w:val="none"/>
          </w:rPr>
          <w:t>The</w:t>
        </w:r>
      </w:hyperlink>
      <w:r w:rsidR="00A05B6E" w:rsidRPr="00A05B6E">
        <w:rPr>
          <w:rStyle w:val="Hyperlink"/>
          <w:color w:val="auto"/>
          <w:u w:val="none"/>
        </w:rPr>
        <w:t xml:space="preserve"> report was Noted. </w:t>
      </w:r>
    </w:p>
    <w:p w14:paraId="7ADE2DBD" w14:textId="027FD9E3" w:rsidR="004F7B0A" w:rsidRPr="002D649D" w:rsidRDefault="001D5C13" w:rsidP="004F7B0A">
      <w:pPr>
        <w:rPr>
          <w:b/>
        </w:rPr>
      </w:pPr>
      <w:r w:rsidRPr="002D649D">
        <w:rPr>
          <w:b/>
        </w:rPr>
        <w:t>H</w:t>
      </w:r>
      <w:r w:rsidR="004F7B0A" w:rsidRPr="002D649D">
        <w:rPr>
          <w:b/>
        </w:rPr>
        <w:t>4</w:t>
      </w:r>
      <w:r w:rsidR="00A05B6E" w:rsidRPr="002D649D">
        <w:rPr>
          <w:b/>
        </w:rPr>
        <w:t xml:space="preserve">   </w:t>
      </w:r>
      <w:r w:rsidR="004F7B0A" w:rsidRPr="002D649D">
        <w:rPr>
          <w:b/>
        </w:rPr>
        <w:t>2022 Energy Efficiency Retrofit Programme &amp; Planned Maintenance Schedule</w:t>
      </w:r>
    </w:p>
    <w:p w14:paraId="63316497" w14:textId="78ECDB81" w:rsidR="00A05B6E" w:rsidRDefault="00A05B6E">
      <w:r>
        <w:t xml:space="preserve">E Leech delivered report on the 2022 programme including the windows and doors programme. </w:t>
      </w:r>
    </w:p>
    <w:p w14:paraId="604B36BA" w14:textId="2764F7B5" w:rsidR="00A05B6E" w:rsidRDefault="00A05B6E">
      <w:r>
        <w:t>There were questions</w:t>
      </w:r>
      <w:r w:rsidR="00492DD9">
        <w:t xml:space="preserve"> and contributions</w:t>
      </w:r>
      <w:r>
        <w:t xml:space="preserve"> from Cllr</w:t>
      </w:r>
      <w:r w:rsidR="00492DD9">
        <w:t>s</w:t>
      </w:r>
      <w:r>
        <w:t xml:space="preserve"> Donovan, Moynihan, Carey</w:t>
      </w:r>
      <w:r w:rsidR="00492DD9">
        <w:t xml:space="preserve"> and S Harty PPN.</w:t>
      </w:r>
    </w:p>
    <w:p w14:paraId="7632FC02" w14:textId="009D1E86" w:rsidR="00A05B6E" w:rsidRDefault="00A05B6E">
      <w:r>
        <w:t>Ms Leech responded to the questions</w:t>
      </w:r>
      <w:r w:rsidR="009443EA">
        <w:t xml:space="preserve"> giving detailed numbers of houses benefiting from the energy retrofit program and said it is a rolling program. There is a program for planned maintenance in </w:t>
      </w:r>
      <w:proofErr w:type="spellStart"/>
      <w:r w:rsidR="009443EA">
        <w:t>Balgaddy</w:t>
      </w:r>
      <w:proofErr w:type="spellEnd"/>
      <w:r w:rsidR="009443EA">
        <w:t xml:space="preserve"> and they are piloting a planned ventilation system there also.  She confirmed</w:t>
      </w:r>
      <w:r>
        <w:t xml:space="preserve"> that those in </w:t>
      </w:r>
      <w:r w:rsidR="00492DD9">
        <w:t xml:space="preserve">rent </w:t>
      </w:r>
      <w:r>
        <w:t>arrears, may still be included in the programme given that the Council would be required to maintain their asset</w:t>
      </w:r>
      <w:r w:rsidR="009443EA">
        <w:t xml:space="preserve">. </w:t>
      </w:r>
    </w:p>
    <w:p w14:paraId="26A8B679" w14:textId="2CC5BD5B" w:rsidR="009443EA" w:rsidRDefault="009443EA">
      <w:r>
        <w:t xml:space="preserve">C Ward said there is a dedicated team working on the Energy Retrofit and Planned Maintenance and is working well. </w:t>
      </w:r>
    </w:p>
    <w:p w14:paraId="588B4C61" w14:textId="53A2449C" w:rsidR="00A05B6E" w:rsidRDefault="00A05B6E">
      <w:r>
        <w:t xml:space="preserve">The report was noted. </w:t>
      </w:r>
    </w:p>
    <w:p w14:paraId="0E455602" w14:textId="44F74944" w:rsidR="00A05B6E" w:rsidRPr="002D649D" w:rsidRDefault="001D5C13" w:rsidP="00A05B6E">
      <w:pPr>
        <w:pStyle w:val="Heading3"/>
        <w:rPr>
          <w:b/>
        </w:rPr>
      </w:pPr>
      <w:r w:rsidRPr="002D649D">
        <w:rPr>
          <w:b/>
        </w:rPr>
        <w:t>H</w:t>
      </w:r>
      <w:r w:rsidR="00A05B6E" w:rsidRPr="002D649D">
        <w:rPr>
          <w:b/>
        </w:rPr>
        <w:t xml:space="preserve">5 Housing Delivery </w:t>
      </w:r>
    </w:p>
    <w:p w14:paraId="244EF6F0" w14:textId="57A70EE9" w:rsidR="00EF4D36" w:rsidRDefault="009443EA" w:rsidP="00A05B6E">
      <w:pPr>
        <w:pStyle w:val="Heading3"/>
      </w:pPr>
      <w:r>
        <w:t xml:space="preserve">A </w:t>
      </w:r>
      <w:r w:rsidR="001D5C13">
        <w:t>Housing Delivery Update (Pre Record)</w:t>
      </w:r>
      <w:r>
        <w:t xml:space="preserve"> by B Pierce, </w:t>
      </w:r>
      <w:r w:rsidR="00922CE3">
        <w:t>SEO was</w:t>
      </w:r>
      <w:r>
        <w:t xml:space="preserve"> made available to the committee in advance of the meeting. </w:t>
      </w:r>
    </w:p>
    <w:p w14:paraId="3BE61451" w14:textId="7FD201A8" w:rsidR="002D649D" w:rsidRDefault="006256A2">
      <w:pPr>
        <w:pStyle w:val="Heading3"/>
        <w:rPr>
          <w:bCs/>
        </w:rPr>
      </w:pPr>
      <w:r>
        <w:rPr>
          <w:bCs/>
        </w:rPr>
        <w:t xml:space="preserve">There was a question from Cllr </w:t>
      </w:r>
      <w:r w:rsidR="009443EA">
        <w:rPr>
          <w:bCs/>
        </w:rPr>
        <w:t>Lawlor</w:t>
      </w:r>
      <w:r>
        <w:rPr>
          <w:bCs/>
        </w:rPr>
        <w:t xml:space="preserve"> and Cllr </w:t>
      </w:r>
      <w:r w:rsidR="009443EA">
        <w:rPr>
          <w:bCs/>
        </w:rPr>
        <w:t>Donovan in</w:t>
      </w:r>
      <w:r>
        <w:rPr>
          <w:bCs/>
        </w:rPr>
        <w:t xml:space="preserve"> relation to the Inflation Co-operation Framework and Ms Pierce responded that there will be an engagement process but that she is still awaiting full details.  C Ward also responded to confirm they would engage</w:t>
      </w:r>
      <w:r w:rsidR="009443EA">
        <w:rPr>
          <w:bCs/>
        </w:rPr>
        <w:t xml:space="preserve"> with developers</w:t>
      </w:r>
      <w:r>
        <w:rPr>
          <w:bCs/>
        </w:rPr>
        <w:t xml:space="preserve"> if there </w:t>
      </w:r>
      <w:r w:rsidR="00922CE3">
        <w:rPr>
          <w:bCs/>
        </w:rPr>
        <w:t>was</w:t>
      </w:r>
      <w:r>
        <w:rPr>
          <w:bCs/>
        </w:rPr>
        <w:t xml:space="preserve"> a genuine issue at play. </w:t>
      </w:r>
    </w:p>
    <w:p w14:paraId="76038353" w14:textId="77777777" w:rsidR="002D649D" w:rsidRPr="006256A2" w:rsidRDefault="002D649D">
      <w:pPr>
        <w:pStyle w:val="Heading3"/>
        <w:rPr>
          <w:bCs/>
        </w:rPr>
      </w:pPr>
    </w:p>
    <w:p w14:paraId="3D8D4B9A" w14:textId="63F1A0FE" w:rsidR="002D649D" w:rsidRDefault="001D5C13">
      <w:pPr>
        <w:pStyle w:val="Heading3"/>
        <w:rPr>
          <w:b/>
        </w:rPr>
      </w:pPr>
      <w:r w:rsidRPr="002D649D">
        <w:rPr>
          <w:b/>
        </w:rPr>
        <w:t>H</w:t>
      </w:r>
      <w:r w:rsidR="006256A2" w:rsidRPr="002D649D">
        <w:rPr>
          <w:b/>
        </w:rPr>
        <w:t>6 Allocation Update</w:t>
      </w:r>
    </w:p>
    <w:p w14:paraId="47BA2AEE" w14:textId="77777777" w:rsidR="002D649D" w:rsidRPr="002D649D" w:rsidRDefault="002D649D">
      <w:pPr>
        <w:pStyle w:val="Heading3"/>
        <w:rPr>
          <w:b/>
          <w:sz w:val="16"/>
          <w:szCs w:val="16"/>
        </w:rPr>
      </w:pPr>
    </w:p>
    <w:p w14:paraId="7E00831F" w14:textId="4A09CDB0" w:rsidR="00EF4D36" w:rsidRDefault="001D5C13">
      <w:r>
        <w:t>Allocations Update (Pre Record)</w:t>
      </w:r>
      <w:r w:rsidR="006256A2">
        <w:t xml:space="preserve"> was </w:t>
      </w:r>
      <w:r w:rsidR="009443EA">
        <w:t>made available in advance of the meeting</w:t>
      </w:r>
      <w:r w:rsidR="006256A2">
        <w:t xml:space="preserve"> by N Hanly, SEO. </w:t>
      </w:r>
    </w:p>
    <w:p w14:paraId="067938D5" w14:textId="4938327B" w:rsidR="006256A2" w:rsidRDefault="006256A2">
      <w:r>
        <w:t>There were questions</w:t>
      </w:r>
      <w:r w:rsidR="00922CE3">
        <w:t xml:space="preserve"> and contributions</w:t>
      </w:r>
      <w:r>
        <w:t xml:space="preserve"> from Cllr</w:t>
      </w:r>
      <w:r w:rsidR="00922CE3">
        <w:t>s</w:t>
      </w:r>
      <w:r>
        <w:t xml:space="preserve"> Tuffy, Donovan</w:t>
      </w:r>
      <w:r w:rsidR="00922CE3">
        <w:t>, Carey</w:t>
      </w:r>
      <w:r>
        <w:t xml:space="preserve"> and G Stockil (PPN) in relation to the status of Age Friendly</w:t>
      </w:r>
      <w:r w:rsidR="00922CE3">
        <w:t>/right-sizing</w:t>
      </w:r>
      <w:r>
        <w:t xml:space="preserve"> developments and the </w:t>
      </w:r>
      <w:r w:rsidR="00922CE3">
        <w:t xml:space="preserve">number of smaller units in </w:t>
      </w:r>
      <w:r w:rsidR="00922CE3">
        <w:lastRenderedPageBreak/>
        <w:t>developments</w:t>
      </w:r>
      <w:r>
        <w:t>. C Ward responded to confirm th</w:t>
      </w:r>
      <w:r w:rsidR="001D5C13">
        <w:t xml:space="preserve">at in relation to age-friendly housing, once clients are housed in a one-bedroom unit, it will then in turn make a number of four bed houses available for larger families. </w:t>
      </w:r>
    </w:p>
    <w:p w14:paraId="76ADF011" w14:textId="232A6A3F" w:rsidR="006256A2" w:rsidRDefault="006256A2">
      <w:r>
        <w:t xml:space="preserve">The report was noted. </w:t>
      </w:r>
    </w:p>
    <w:p w14:paraId="18F5CC12" w14:textId="2E6BD75C" w:rsidR="00EF4D36" w:rsidRDefault="001D5C13">
      <w:pPr>
        <w:pStyle w:val="Heading3"/>
      </w:pPr>
      <w:r>
        <w:rPr>
          <w:b/>
          <w:u w:val="single"/>
        </w:rPr>
        <w:t>H</w:t>
      </w:r>
      <w:r w:rsidR="006256A2">
        <w:rPr>
          <w:b/>
          <w:u w:val="single"/>
        </w:rPr>
        <w:t xml:space="preserve"> </w:t>
      </w:r>
      <w:r w:rsidR="008249D5">
        <w:rPr>
          <w:b/>
          <w:u w:val="single"/>
        </w:rPr>
        <w:t>–</w:t>
      </w:r>
      <w:r w:rsidR="006256A2">
        <w:rPr>
          <w:b/>
          <w:u w:val="single"/>
        </w:rPr>
        <w:t xml:space="preserve"> </w:t>
      </w:r>
      <w:r w:rsidR="008249D5">
        <w:rPr>
          <w:b/>
          <w:u w:val="single"/>
        </w:rPr>
        <w:t>7 R</w:t>
      </w:r>
      <w:r w:rsidR="006256A2">
        <w:rPr>
          <w:b/>
          <w:u w:val="single"/>
        </w:rPr>
        <w:t>eports for Noting</w:t>
      </w:r>
    </w:p>
    <w:p w14:paraId="3F0A0414" w14:textId="77777777" w:rsidR="006256A2" w:rsidRDefault="006256A2"/>
    <w:p w14:paraId="620C115B" w14:textId="0BF5742D" w:rsidR="00EF4D36" w:rsidRDefault="001D5C13">
      <w:r>
        <w:t>A) Report from Housing Disability Steering Group Meeting in March 2022 </w:t>
      </w:r>
    </w:p>
    <w:p w14:paraId="0402C6F9" w14:textId="62768D81" w:rsidR="00EF4D36" w:rsidRDefault="001D5C13">
      <w:r>
        <w:t>B) AHB Forum &amp; AHB Engagement with Elected Members </w:t>
      </w:r>
    </w:p>
    <w:p w14:paraId="4594E2BE" w14:textId="482AF294" w:rsidR="001D5C13" w:rsidRDefault="001D5C13">
      <w:r>
        <w:t>  C) Traveller Accommodation Programme Review </w:t>
      </w:r>
    </w:p>
    <w:p w14:paraId="1A8EC3D3" w14:textId="7BCB6E82" w:rsidR="008249D5" w:rsidRDefault="008249D5">
      <w:r>
        <w:t xml:space="preserve">The reports were noted. </w:t>
      </w:r>
    </w:p>
    <w:p w14:paraId="1058D7F2" w14:textId="24DC5CD5" w:rsidR="008249D5" w:rsidRPr="008249D5" w:rsidRDefault="008249D5">
      <w:pPr>
        <w:rPr>
          <w:b/>
          <w:bCs/>
          <w:u w:val="single"/>
        </w:rPr>
      </w:pPr>
      <w:r w:rsidRPr="008249D5">
        <w:rPr>
          <w:b/>
          <w:bCs/>
          <w:u w:val="single"/>
        </w:rPr>
        <w:t>H-I 8  - Fire Safety in Multi-Storey Apartment Buildings</w:t>
      </w:r>
    </w:p>
    <w:p w14:paraId="07C340F3" w14:textId="49BDBD3A" w:rsidR="00EF4D36" w:rsidRDefault="008249D5">
      <w:r>
        <w:t>The repo</w:t>
      </w:r>
      <w:r w:rsidR="00EE5380">
        <w:t xml:space="preserve">rt was delivered by G Stockil </w:t>
      </w:r>
      <w:r w:rsidR="001D5C13">
        <w:t xml:space="preserve">(PPN) </w:t>
      </w:r>
      <w:r w:rsidR="00EE5380">
        <w:t xml:space="preserve">and was well received. </w:t>
      </w:r>
    </w:p>
    <w:p w14:paraId="62167F36" w14:textId="5B059AE6" w:rsidR="00EE5380" w:rsidRDefault="00EE5380">
      <w:r>
        <w:t xml:space="preserve">It was agreed that C Ward would bring the issues to the Director </w:t>
      </w:r>
      <w:r w:rsidR="001D5C13">
        <w:t>of</w:t>
      </w:r>
      <w:r>
        <w:t xml:space="preserve"> Environment </w:t>
      </w:r>
      <w:r w:rsidR="001D5C13">
        <w:t xml:space="preserve">in SDCC </w:t>
      </w:r>
      <w:r>
        <w:t xml:space="preserve">and that </w:t>
      </w:r>
      <w:r w:rsidR="001D5C13">
        <w:t xml:space="preserve">the </w:t>
      </w:r>
      <w:r>
        <w:t>issue could be a standing item on the agenda going forward.</w:t>
      </w:r>
    </w:p>
    <w:p w14:paraId="6CF30DC7" w14:textId="300AF907" w:rsidR="00EE5380" w:rsidRDefault="00EE5380">
      <w:pPr>
        <w:rPr>
          <w:b/>
          <w:bCs/>
          <w:u w:val="single"/>
        </w:rPr>
      </w:pPr>
      <w:r w:rsidRPr="00EE5380">
        <w:rPr>
          <w:b/>
          <w:bCs/>
          <w:u w:val="single"/>
        </w:rPr>
        <w:t>Any other business</w:t>
      </w:r>
    </w:p>
    <w:p w14:paraId="6345B87F" w14:textId="3661F20A" w:rsidR="00EE5380" w:rsidRDefault="00EE5380">
      <w:r>
        <w:t xml:space="preserve">C Ward advised committee members that they could </w:t>
      </w:r>
      <w:r w:rsidR="001D5C13">
        <w:t>contact</w:t>
      </w:r>
      <w:r>
        <w:t xml:space="preserve"> him about future agenda items. Cllr Carey suggested Rent Arrears as a future item and C Ward agreed. </w:t>
      </w:r>
    </w:p>
    <w:p w14:paraId="4B8771E4" w14:textId="26291BEF" w:rsidR="00EE5380" w:rsidRDefault="00EE5380"/>
    <w:p w14:paraId="12216D14" w14:textId="66F89C57" w:rsidR="00EE5380" w:rsidRPr="00EE5380" w:rsidRDefault="00EE5380">
      <w:r>
        <w:t xml:space="preserve">There was no other business and the meeting concluded at 7.00pm. </w:t>
      </w:r>
    </w:p>
    <w:sectPr w:rsidR="00EE5380" w:rsidRPr="00EE53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86B9C" w14:textId="77777777" w:rsidR="002D649D" w:rsidRDefault="002D649D" w:rsidP="002D649D">
      <w:pPr>
        <w:spacing w:after="0" w:line="240" w:lineRule="auto"/>
      </w:pPr>
      <w:r>
        <w:separator/>
      </w:r>
    </w:p>
  </w:endnote>
  <w:endnote w:type="continuationSeparator" w:id="0">
    <w:p w14:paraId="71D73E03" w14:textId="77777777" w:rsidR="002D649D" w:rsidRDefault="002D649D" w:rsidP="002D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925998"/>
      <w:docPartObj>
        <w:docPartGallery w:val="Page Numbers (Bottom of Page)"/>
        <w:docPartUnique/>
      </w:docPartObj>
    </w:sdtPr>
    <w:sdtEndPr>
      <w:rPr>
        <w:noProof/>
      </w:rPr>
    </w:sdtEndPr>
    <w:sdtContent>
      <w:p w14:paraId="69ABA806" w14:textId="0920E287" w:rsidR="002D649D" w:rsidRDefault="002D64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58A16" w14:textId="77777777" w:rsidR="002D649D" w:rsidRDefault="002D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689B9" w14:textId="77777777" w:rsidR="002D649D" w:rsidRDefault="002D649D" w:rsidP="002D649D">
      <w:pPr>
        <w:spacing w:after="0" w:line="240" w:lineRule="auto"/>
      </w:pPr>
      <w:r>
        <w:separator/>
      </w:r>
    </w:p>
  </w:footnote>
  <w:footnote w:type="continuationSeparator" w:id="0">
    <w:p w14:paraId="130B3EDD" w14:textId="77777777" w:rsidR="002D649D" w:rsidRDefault="002D649D" w:rsidP="002D6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63DFE"/>
    <w:multiLevelType w:val="singleLevel"/>
    <w:tmpl w:val="E37ED350"/>
    <w:lvl w:ilvl="0">
      <w:start w:val="1"/>
      <w:numFmt w:val="decimal"/>
      <w:lvlText w:val="%1."/>
      <w:lvlJc w:val="left"/>
      <w:pPr>
        <w:ind w:left="420" w:hanging="360"/>
      </w:pPr>
    </w:lvl>
  </w:abstractNum>
  <w:abstractNum w:abstractNumId="1" w15:restartNumberingAfterBreak="0">
    <w:nsid w:val="0A1456BD"/>
    <w:multiLevelType w:val="singleLevel"/>
    <w:tmpl w:val="8F7C2548"/>
    <w:lvl w:ilvl="0">
      <w:numFmt w:val="bullet"/>
      <w:lvlText w:val="▪"/>
      <w:lvlJc w:val="left"/>
      <w:pPr>
        <w:ind w:left="420" w:hanging="360"/>
      </w:pPr>
    </w:lvl>
  </w:abstractNum>
  <w:abstractNum w:abstractNumId="2" w15:restartNumberingAfterBreak="0">
    <w:nsid w:val="0BDE7620"/>
    <w:multiLevelType w:val="singleLevel"/>
    <w:tmpl w:val="03867A60"/>
    <w:lvl w:ilvl="0">
      <w:start w:val="1"/>
      <w:numFmt w:val="lowerRoman"/>
      <w:lvlText w:val="%1."/>
      <w:lvlJc w:val="left"/>
      <w:pPr>
        <w:ind w:left="420" w:hanging="360"/>
      </w:pPr>
    </w:lvl>
  </w:abstractNum>
  <w:abstractNum w:abstractNumId="3" w15:restartNumberingAfterBreak="0">
    <w:nsid w:val="1380407E"/>
    <w:multiLevelType w:val="singleLevel"/>
    <w:tmpl w:val="EB4EC390"/>
    <w:lvl w:ilvl="0">
      <w:numFmt w:val="bullet"/>
      <w:lvlText w:val="•"/>
      <w:lvlJc w:val="left"/>
      <w:pPr>
        <w:ind w:left="420" w:hanging="360"/>
      </w:pPr>
    </w:lvl>
  </w:abstractNum>
  <w:abstractNum w:abstractNumId="4" w15:restartNumberingAfterBreak="0">
    <w:nsid w:val="2B935A5D"/>
    <w:multiLevelType w:val="multilevel"/>
    <w:tmpl w:val="BA30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B026E"/>
    <w:multiLevelType w:val="singleLevel"/>
    <w:tmpl w:val="D082995E"/>
    <w:lvl w:ilvl="0">
      <w:start w:val="1"/>
      <w:numFmt w:val="upperRoman"/>
      <w:lvlText w:val="%1."/>
      <w:lvlJc w:val="left"/>
      <w:pPr>
        <w:ind w:left="420" w:hanging="360"/>
      </w:pPr>
    </w:lvl>
  </w:abstractNum>
  <w:abstractNum w:abstractNumId="6" w15:restartNumberingAfterBreak="0">
    <w:nsid w:val="3BDB0887"/>
    <w:multiLevelType w:val="singleLevel"/>
    <w:tmpl w:val="8B6ACB66"/>
    <w:lvl w:ilvl="0">
      <w:start w:val="1"/>
      <w:numFmt w:val="upperLetter"/>
      <w:lvlText w:val="%1."/>
      <w:lvlJc w:val="left"/>
      <w:pPr>
        <w:ind w:left="420" w:hanging="360"/>
      </w:pPr>
    </w:lvl>
  </w:abstractNum>
  <w:abstractNum w:abstractNumId="7" w15:restartNumberingAfterBreak="0">
    <w:nsid w:val="44273E6E"/>
    <w:multiLevelType w:val="singleLevel"/>
    <w:tmpl w:val="A410A214"/>
    <w:lvl w:ilvl="0">
      <w:numFmt w:val="bullet"/>
      <w:lvlText w:val="o"/>
      <w:lvlJc w:val="left"/>
      <w:pPr>
        <w:ind w:left="420" w:hanging="360"/>
      </w:pPr>
    </w:lvl>
  </w:abstractNum>
  <w:abstractNum w:abstractNumId="8" w15:restartNumberingAfterBreak="0">
    <w:nsid w:val="4E5E36A8"/>
    <w:multiLevelType w:val="singleLevel"/>
    <w:tmpl w:val="1EE48136"/>
    <w:lvl w:ilvl="0">
      <w:start w:val="1"/>
      <w:numFmt w:val="lowerLetter"/>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3"/>
    <w:lvlOverride w:ilvl="0">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36"/>
    <w:rsid w:val="000156C6"/>
    <w:rsid w:val="00173827"/>
    <w:rsid w:val="001D5C13"/>
    <w:rsid w:val="002D649D"/>
    <w:rsid w:val="003D55B9"/>
    <w:rsid w:val="00430607"/>
    <w:rsid w:val="00492DD9"/>
    <w:rsid w:val="004F7B0A"/>
    <w:rsid w:val="006256A2"/>
    <w:rsid w:val="008249D5"/>
    <w:rsid w:val="00922CE3"/>
    <w:rsid w:val="009443EA"/>
    <w:rsid w:val="00A05B6E"/>
    <w:rsid w:val="00A26C5B"/>
    <w:rsid w:val="00C702AD"/>
    <w:rsid w:val="00EE5380"/>
    <w:rsid w:val="00EF4D36"/>
    <w:rsid w:val="00FC3F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D164"/>
  <w15:docId w15:val="{481AD1B0-2978-4662-B468-C074BADD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2D6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49D"/>
  </w:style>
  <w:style w:type="paragraph" w:styleId="Footer">
    <w:name w:val="footer"/>
    <w:basedOn w:val="Normal"/>
    <w:link w:val="FooterChar"/>
    <w:uiPriority w:val="99"/>
    <w:unhideWhenUsed/>
    <w:rsid w:val="002D6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7051">
      <w:bodyDiv w:val="1"/>
      <w:marLeft w:val="0"/>
      <w:marRight w:val="0"/>
      <w:marTop w:val="0"/>
      <w:marBottom w:val="0"/>
      <w:divBdr>
        <w:top w:val="none" w:sz="0" w:space="0" w:color="auto"/>
        <w:left w:val="none" w:sz="0" w:space="0" w:color="auto"/>
        <w:bottom w:val="none" w:sz="0" w:space="0" w:color="auto"/>
        <w:right w:val="none" w:sz="0" w:space="0" w:color="auto"/>
      </w:divBdr>
    </w:div>
    <w:div w:id="344527376">
      <w:bodyDiv w:val="1"/>
      <w:marLeft w:val="0"/>
      <w:marRight w:val="0"/>
      <w:marTop w:val="0"/>
      <w:marBottom w:val="0"/>
      <w:divBdr>
        <w:top w:val="none" w:sz="0" w:space="0" w:color="auto"/>
        <w:left w:val="none" w:sz="0" w:space="0" w:color="auto"/>
        <w:bottom w:val="none" w:sz="0" w:space="0" w:color="auto"/>
        <w:right w:val="none" w:sz="0" w:space="0" w:color="auto"/>
      </w:divBdr>
    </w:div>
    <w:div w:id="145050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516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Fionnuala Keane</dc:creator>
  <cp:lastModifiedBy>Fionnuala Keane</cp:lastModifiedBy>
  <cp:revision>3</cp:revision>
  <dcterms:created xsi:type="dcterms:W3CDTF">2022-06-02T17:08:00Z</dcterms:created>
  <dcterms:modified xsi:type="dcterms:W3CDTF">2022-06-02T17:35:00Z</dcterms:modified>
</cp:coreProperties>
</file>