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339" w14:textId="77777777" w:rsidR="00DD68BC" w:rsidRPr="00DD68BC" w:rsidRDefault="00DD68BC" w:rsidP="00DD68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Draft Report of Economic Development, Enterprise &amp; Tourism SPC</w:t>
      </w:r>
    </w:p>
    <w:p w14:paraId="2F132F42" w14:textId="0A03530B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 w:rsidR="00CE3178">
        <w:rPr>
          <w:rFonts w:ascii="Arial" w:eastAsia="Times New Roman" w:hAnsi="Arial" w:cs="Arial"/>
          <w:b/>
          <w:sz w:val="24"/>
          <w:szCs w:val="24"/>
          <w:lang w:val="en-GB" w:eastAsia="en-GB"/>
        </w:rPr>
        <w:t>9</w:t>
      </w:r>
      <w:r w:rsidR="006713D4" w:rsidRPr="006713D4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 w:rsidR="006713D4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r w:rsidR="00CE317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February </w:t>
      </w:r>
      <w:r w:rsidR="006713D4">
        <w:rPr>
          <w:rFonts w:ascii="Arial" w:eastAsia="Times New Roman" w:hAnsi="Arial" w:cs="Arial"/>
          <w:b/>
          <w:sz w:val="24"/>
          <w:szCs w:val="24"/>
          <w:lang w:val="en-GB" w:eastAsia="en-GB"/>
        </w:rPr>
        <w:t>202</w:t>
      </w:r>
      <w:r w:rsidR="00CE3178">
        <w:rPr>
          <w:rFonts w:ascii="Arial" w:eastAsia="Times New Roman" w:hAnsi="Arial" w:cs="Arial"/>
          <w:b/>
          <w:sz w:val="24"/>
          <w:szCs w:val="24"/>
          <w:lang w:val="en-GB" w:eastAsia="en-GB"/>
        </w:rPr>
        <w:t>2</w:t>
      </w:r>
    </w:p>
    <w:p w14:paraId="30A9A9B0" w14:textId="1CC5043C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13D4" w:rsidRPr="006713D4" w14:paraId="0FE7D707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1EFD4B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In Attendance:</w:t>
            </w:r>
          </w:p>
        </w:tc>
      </w:tr>
      <w:tr w:rsidR="006713D4" w:rsidRPr="006713D4" w14:paraId="0ABC3011" w14:textId="77777777" w:rsidTr="00CE3178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30E489" w14:textId="6455ECC9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  <w:tr w:rsidR="00CE3178" w:rsidRPr="006713D4" w14:paraId="62383473" w14:textId="77777777" w:rsidTr="00CE3178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08CBCE9" w14:textId="36F51FFC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R. McMahon</w:t>
            </w:r>
          </w:p>
        </w:tc>
      </w:tr>
      <w:tr w:rsidR="00CE3178" w:rsidRPr="006713D4" w14:paraId="5492759F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40F8B8" w14:textId="77777777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Cllr. L. McCrave </w:t>
            </w:r>
          </w:p>
        </w:tc>
      </w:tr>
      <w:tr w:rsidR="00CE3178" w:rsidRPr="006713D4" w14:paraId="3D1BC941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B7393E" w14:textId="77777777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L. O’Toole</w:t>
            </w:r>
          </w:p>
        </w:tc>
      </w:tr>
      <w:tr w:rsidR="00CE3178" w:rsidRPr="006713D4" w14:paraId="406BF167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049242" w14:textId="77777777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L. Whelan</w:t>
            </w:r>
          </w:p>
        </w:tc>
      </w:tr>
      <w:tr w:rsidR="00CE3178" w:rsidRPr="006713D4" w14:paraId="39960E08" w14:textId="77777777" w:rsidTr="00CE3178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18C6FA" w14:textId="627ACCB5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John Kiberd</w:t>
            </w:r>
          </w:p>
        </w:tc>
      </w:tr>
      <w:tr w:rsidR="00CE3178" w:rsidRPr="006713D4" w14:paraId="75A31186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A51F00" w14:textId="649FBC7D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Sherri Brennan</w:t>
            </w:r>
          </w:p>
        </w:tc>
      </w:tr>
    </w:tbl>
    <w:p w14:paraId="4D402FE9" w14:textId="1E6220E8" w:rsidR="00DD68BC" w:rsidRPr="006713D4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13D4" w:rsidRPr="006713D4" w14:paraId="1D0C6C2C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E63F04" w14:textId="54D48964" w:rsidR="00CE3178" w:rsidRPr="006713D4" w:rsidRDefault="002218E4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Ap</w:t>
            </w:r>
            <w:r w:rsidR="00FF1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logies</w:t>
            </w:r>
            <w:r w:rsidR="006713D4" w:rsidRPr="00671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:</w:t>
            </w:r>
            <w:r w:rsidR="00CE3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 xml:space="preserve">   </w:t>
            </w:r>
          </w:p>
        </w:tc>
      </w:tr>
      <w:tr w:rsidR="00CE3178" w:rsidRPr="006713D4" w14:paraId="4D14668B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AA7341" w14:textId="2E967234" w:rsidR="00CE3178" w:rsidRDefault="00CE3178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C. King (Chair)</w:t>
            </w:r>
          </w:p>
        </w:tc>
      </w:tr>
      <w:tr w:rsidR="00CE3178" w:rsidRPr="006713D4" w14:paraId="6F2B89C3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CF0625" w14:textId="2409FB89" w:rsidR="00CE3178" w:rsidRDefault="00CE3178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L. Dunne (Acting Chair)</w:t>
            </w:r>
          </w:p>
        </w:tc>
      </w:tr>
      <w:tr w:rsidR="006713D4" w:rsidRPr="006713D4" w14:paraId="618254B4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9EA73C" w14:textId="580080DB" w:rsidR="006713D4" w:rsidRPr="006713D4" w:rsidRDefault="00CE3178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6713D4"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Cllr. E. O’Brien </w:t>
            </w:r>
          </w:p>
        </w:tc>
      </w:tr>
      <w:tr w:rsidR="006713D4" w:rsidRPr="006713D4" w14:paraId="57C0F257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F8682A" w14:textId="265C2D7F" w:rsidR="006713D4" w:rsidRPr="006713D4" w:rsidRDefault="00CE3178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6713D4"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Cllr. P. Kearns </w:t>
            </w:r>
          </w:p>
        </w:tc>
      </w:tr>
      <w:tr w:rsidR="006713D4" w:rsidRPr="006713D4" w14:paraId="35421EDA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1DE0B4" w14:textId="6C2578F0" w:rsidR="006713D4" w:rsidRPr="006713D4" w:rsidRDefault="00CE3178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Jack McDonnell</w:t>
            </w:r>
          </w:p>
        </w:tc>
      </w:tr>
      <w:tr w:rsidR="006713D4" w:rsidRPr="006713D4" w14:paraId="3BD5D2F0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A65348" w14:textId="5FA28D63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  <w:tr w:rsidR="00CE3178" w:rsidRPr="006713D4" w14:paraId="3FF80A80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0A1C9A" w14:textId="6090D05D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  <w:tr w:rsidR="00CE3178" w:rsidRPr="006713D4" w14:paraId="4B30F4AC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D9236D" w14:textId="4DC8BE3B" w:rsidR="00CE3178" w:rsidRPr="006713D4" w:rsidRDefault="00CE3178" w:rsidP="00CE3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595313C" w14:textId="77777777" w:rsidR="006713D4" w:rsidRPr="006713D4" w:rsidRDefault="006713D4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13D4" w:rsidRPr="006713D4" w14:paraId="14A7F1BD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F3CA63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Officials Present:</w:t>
            </w:r>
          </w:p>
        </w:tc>
      </w:tr>
      <w:tr w:rsidR="006713D4" w:rsidRPr="006713D4" w14:paraId="13E8946A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F194DD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J. Frehill, Director of Service</w:t>
            </w:r>
          </w:p>
        </w:tc>
      </w:tr>
      <w:tr w:rsidR="00CE3178" w:rsidRPr="006713D4" w14:paraId="563D13BC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DE8FBC" w14:textId="44CA4E10" w:rsidR="00CE3178" w:rsidRPr="006713D4" w:rsidRDefault="00CE3178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T. Rooney, Head of Enterprise</w:t>
            </w:r>
          </w:p>
        </w:tc>
      </w:tr>
      <w:tr w:rsidR="006713D4" w:rsidRPr="006713D4" w14:paraId="788CA7F2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926DD7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L. Leonard, Senior Executive Officer</w:t>
            </w:r>
          </w:p>
        </w:tc>
      </w:tr>
      <w:tr w:rsidR="006713D4" w:rsidRPr="006713D4" w14:paraId="6008E367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13DCC2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J. Mulhern, Senior Enterprise Development Officer</w:t>
            </w:r>
          </w:p>
        </w:tc>
      </w:tr>
    </w:tbl>
    <w:p w14:paraId="73B11104" w14:textId="77777777" w:rsidR="006713D4" w:rsidRPr="00311210" w:rsidRDefault="006713D4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1A56A134" w14:textId="3B724EE2" w:rsidR="00DD68BC" w:rsidRPr="001659E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81792C2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0"/>
      </w:tblGrid>
      <w:tr w:rsidR="005218C7" w:rsidRPr="00DD68BC" w14:paraId="5DBADBCA" w14:textId="77777777" w:rsidTr="00C53995">
        <w:trPr>
          <w:trHeight w:val="417"/>
        </w:trPr>
        <w:tc>
          <w:tcPr>
            <w:tcW w:w="5000" w:type="pct"/>
          </w:tcPr>
          <w:p w14:paraId="0DE081A8" w14:textId="77777777" w:rsidR="00CE3178" w:rsidRDefault="00CE3178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 xml:space="preserve">In the absence of the Chairperson, Cllr. King, the members present nominated </w:t>
            </w:r>
            <w:r w:rsidR="005218C7"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</w:t>
            </w:r>
            <w:r w:rsidR="005218C7"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McMahon to chair the meeting.</w:t>
            </w:r>
          </w:p>
          <w:p w14:paraId="33159326" w14:textId="2DC7A17A" w:rsidR="006713D4" w:rsidRPr="00DD68BC" w:rsidRDefault="006713D4" w:rsidP="00CE317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7CF00D4A" w14:textId="77777777" w:rsidTr="00C53995">
        <w:trPr>
          <w:trHeight w:val="491"/>
        </w:trPr>
        <w:tc>
          <w:tcPr>
            <w:tcW w:w="5000" w:type="pct"/>
          </w:tcPr>
          <w:p w14:paraId="2270C998" w14:textId="5BF27F05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bookmarkStart w:id="0" w:name="_Hlk96440629"/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1: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Confirmation of Minutes</w:t>
            </w:r>
          </w:p>
          <w:p w14:paraId="52F7B8C6" w14:textId="240523E3" w:rsidR="005218C7" w:rsidRPr="001B1701" w:rsidRDefault="005218C7" w:rsidP="001B1701">
            <w:pPr>
              <w:jc w:val="both"/>
              <w:outlineLvl w:val="0"/>
              <w:rPr>
                <w:rFonts w:ascii="Arial" w:hAnsi="Arial" w:cs="Arial"/>
              </w:rPr>
            </w:pPr>
            <w:r w:rsidRPr="001B1701">
              <w:rPr>
                <w:rFonts w:ascii="Arial" w:hAnsi="Arial" w:cs="Arial"/>
              </w:rPr>
              <w:t xml:space="preserve">EETD SPC held on </w:t>
            </w:r>
            <w:r w:rsidR="008D2583">
              <w:rPr>
                <w:rFonts w:ascii="Arial" w:hAnsi="Arial" w:cs="Arial"/>
              </w:rPr>
              <w:t>24</w:t>
            </w:r>
            <w:r w:rsidR="008D2583" w:rsidRPr="008D2583">
              <w:rPr>
                <w:rFonts w:ascii="Arial" w:hAnsi="Arial" w:cs="Arial"/>
                <w:vertAlign w:val="superscript"/>
              </w:rPr>
              <w:t>th</w:t>
            </w:r>
            <w:r w:rsidR="008D2583">
              <w:rPr>
                <w:rFonts w:ascii="Arial" w:hAnsi="Arial" w:cs="Arial"/>
              </w:rPr>
              <w:t xml:space="preserve"> November</w:t>
            </w:r>
            <w:r w:rsidRPr="001B1701">
              <w:rPr>
                <w:rFonts w:ascii="Arial" w:hAnsi="Arial" w:cs="Arial"/>
              </w:rPr>
              <w:t xml:space="preserve"> 2021. </w:t>
            </w:r>
            <w:r w:rsidRPr="001B1701">
              <w:rPr>
                <w:rFonts w:ascii="Arial" w:hAnsi="Arial" w:cs="Arial"/>
                <w:b/>
                <w:bCs/>
              </w:rPr>
              <w:t>AGREED</w:t>
            </w:r>
          </w:p>
          <w:bookmarkEnd w:id="0"/>
          <w:p w14:paraId="7354E941" w14:textId="77777777" w:rsidR="005218C7" w:rsidRPr="005218C7" w:rsidRDefault="005218C7" w:rsidP="005218C7">
            <w:pPr>
              <w:pStyle w:val="ListParagraph"/>
              <w:rPr>
                <w:rFonts w:ascii="Arial" w:hAnsi="Arial" w:cs="Arial"/>
              </w:rPr>
            </w:pPr>
          </w:p>
          <w:p w14:paraId="0C46E9A6" w14:textId="4F487645" w:rsidR="005218C7" w:rsidRPr="00E70AA1" w:rsidRDefault="005218C7" w:rsidP="00E70AA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70AA1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Pr="00D60E32">
              <w:rPr>
                <w:rFonts w:ascii="Arial" w:hAnsi="Arial" w:cs="Arial"/>
                <w:sz w:val="24"/>
                <w:szCs w:val="24"/>
              </w:rPr>
              <w:t>Cllr</w:t>
            </w:r>
            <w:r w:rsidR="00E70AA1" w:rsidRPr="00D60E32">
              <w:rPr>
                <w:rFonts w:ascii="Arial" w:hAnsi="Arial" w:cs="Arial"/>
                <w:sz w:val="24"/>
                <w:szCs w:val="24"/>
              </w:rPr>
              <w:t>.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ED4">
              <w:rPr>
                <w:rFonts w:ascii="Arial" w:hAnsi="Arial" w:cs="Arial"/>
                <w:sz w:val="24"/>
                <w:szCs w:val="24"/>
              </w:rPr>
              <w:t xml:space="preserve">R. McMahon </w:t>
            </w:r>
            <w:r w:rsidRPr="00E70AA1">
              <w:rPr>
                <w:rFonts w:ascii="Arial" w:hAnsi="Arial" w:cs="Arial"/>
                <w:sz w:val="24"/>
                <w:szCs w:val="24"/>
              </w:rPr>
              <w:t xml:space="preserve">and seconded by 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="00D60E32" w:rsidRPr="00D60E32"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9F6ED4">
              <w:rPr>
                <w:rFonts w:ascii="Arial" w:hAnsi="Arial" w:cs="Arial"/>
                <w:sz w:val="24"/>
                <w:szCs w:val="24"/>
              </w:rPr>
              <w:t>McCrave</w:t>
            </w:r>
          </w:p>
          <w:p w14:paraId="171432DD" w14:textId="5F99044D" w:rsidR="005218C7" w:rsidRPr="009A00EF" w:rsidRDefault="005218C7" w:rsidP="005218C7">
            <w:pPr>
              <w:pStyle w:val="ListParagraph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218C7" w:rsidRPr="00DD68BC" w14:paraId="7B4F13ED" w14:textId="77777777" w:rsidTr="00C53995">
        <w:trPr>
          <w:trHeight w:val="1121"/>
        </w:trPr>
        <w:tc>
          <w:tcPr>
            <w:tcW w:w="5000" w:type="pct"/>
          </w:tcPr>
          <w:p w14:paraId="5E9E2C0D" w14:textId="09E6D9F9" w:rsidR="009F6ED4" w:rsidRPr="00051FE4" w:rsidRDefault="005218C7" w:rsidP="00051FE4">
            <w:pPr>
              <w:rPr>
                <w:rFonts w:ascii="Times New Roman" w:hAnsi="Times New Roman" w:cstheme="minorHAnsi"/>
                <w:b/>
                <w:bCs/>
                <w:sz w:val="32"/>
                <w:szCs w:val="32"/>
              </w:rPr>
            </w:pPr>
            <w:r w:rsidRPr="00051FE4">
              <w:rPr>
                <w:rFonts w:ascii="Arial" w:hAnsi="Arial" w:cs="Arial"/>
                <w:b/>
                <w:bCs/>
              </w:rPr>
              <w:lastRenderedPageBreak/>
              <w:t>Headed Item 2:</w:t>
            </w:r>
          </w:p>
          <w:p w14:paraId="351E9D82" w14:textId="3CE76574" w:rsidR="009F6ED4" w:rsidRPr="009F6ED4" w:rsidRDefault="009F6ED4" w:rsidP="009F6ED4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    </w:t>
            </w:r>
            <w:r w:rsidRPr="009F6ED4">
              <w:rPr>
                <w:rFonts w:cstheme="minorHAnsi"/>
                <w:b/>
                <w:bCs/>
                <w:sz w:val="32"/>
                <w:szCs w:val="32"/>
              </w:rPr>
              <w:t>Local Enterprise Office Development Plan 2021-2024</w:t>
            </w:r>
          </w:p>
          <w:p w14:paraId="609029D9" w14:textId="57D0EE39" w:rsidR="009F6ED4" w:rsidRDefault="009F6ED4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9F6E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</w:t>
            </w:r>
            <w:r w:rsidR="005218C7" w:rsidRPr="00855C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Enterprise</w:t>
            </w:r>
            <w:r w:rsidR="0052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5218C7"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 the members on the Local Enterprise Office Development Plan 2021 -2024 which has a vision to deliver in the following areas:-</w:t>
            </w:r>
          </w:p>
          <w:p w14:paraId="07E10C66" w14:textId="456FCE97" w:rsidR="009F6ED4" w:rsidRPr="009F6ED4" w:rsidRDefault="009F6ED4" w:rsidP="009F6ED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F6ED4">
              <w:rPr>
                <w:rFonts w:ascii="Arial" w:hAnsi="Arial" w:cs="Arial"/>
              </w:rPr>
              <w:t xml:space="preserve">to promote entrepreneurship, </w:t>
            </w:r>
          </w:p>
          <w:p w14:paraId="1F1D9D6D" w14:textId="77777777" w:rsidR="009F6ED4" w:rsidRPr="009F6ED4" w:rsidRDefault="009F6ED4" w:rsidP="009F6ED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F6ED4">
              <w:rPr>
                <w:rFonts w:ascii="Arial" w:hAnsi="Arial" w:cs="Arial"/>
              </w:rPr>
              <w:t xml:space="preserve">to foster sustainable business start-ups, </w:t>
            </w:r>
          </w:p>
          <w:p w14:paraId="16B1C191" w14:textId="77777777" w:rsidR="009F6ED4" w:rsidRPr="009F6ED4" w:rsidRDefault="009F6ED4" w:rsidP="009F6ED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F6ED4">
              <w:rPr>
                <w:rFonts w:ascii="Arial" w:hAnsi="Arial" w:cs="Arial"/>
              </w:rPr>
              <w:t xml:space="preserve">to develop existing micro and small businesses </w:t>
            </w:r>
          </w:p>
          <w:p w14:paraId="22600187" w14:textId="77777777" w:rsidR="009F6ED4" w:rsidRPr="009F6ED4" w:rsidRDefault="009F6ED4" w:rsidP="009F6ED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F6ED4">
              <w:rPr>
                <w:rFonts w:ascii="Arial" w:hAnsi="Arial" w:cs="Arial"/>
              </w:rPr>
              <w:t xml:space="preserve">to drive job creation </w:t>
            </w:r>
          </w:p>
          <w:p w14:paraId="5450EE97" w14:textId="4DAF41C6" w:rsidR="009F6ED4" w:rsidRPr="009F6ED4" w:rsidRDefault="009F6ED4" w:rsidP="009F6ED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F6ED4">
              <w:rPr>
                <w:rFonts w:ascii="Arial" w:hAnsi="Arial" w:cs="Arial"/>
              </w:rPr>
              <w:t>to provide accessible high-quality supports for Business ideas</w:t>
            </w:r>
          </w:p>
          <w:p w14:paraId="0DA0686F" w14:textId="7FB0C72C" w:rsidR="009F6ED4" w:rsidRDefault="009F6ED4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and the following strategic priorities were outlined</w:t>
            </w:r>
          </w:p>
          <w:p w14:paraId="327C4CF2" w14:textId="77777777" w:rsidR="009F6ED4" w:rsidRPr="009F6ED4" w:rsidRDefault="009F6ED4" w:rsidP="009F6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6E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Digitalisation &amp; Competitiveness</w:t>
            </w:r>
          </w:p>
          <w:p w14:paraId="65A0A3A6" w14:textId="77777777" w:rsidR="009F6ED4" w:rsidRPr="009F6ED4" w:rsidRDefault="009F6ED4" w:rsidP="009F6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6E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Green/Sustainability</w:t>
            </w:r>
          </w:p>
          <w:p w14:paraId="5EB30FF0" w14:textId="77777777" w:rsidR="009F6ED4" w:rsidRPr="009F6ED4" w:rsidRDefault="009F6ED4" w:rsidP="009F6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6E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Innovation</w:t>
            </w:r>
          </w:p>
          <w:p w14:paraId="167754F7" w14:textId="77777777" w:rsidR="009F6ED4" w:rsidRPr="009F6ED4" w:rsidRDefault="009F6ED4" w:rsidP="009F6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6E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Exporting/ Internationalisation</w:t>
            </w:r>
          </w:p>
          <w:p w14:paraId="7B0334FC" w14:textId="77777777" w:rsidR="009F6ED4" w:rsidRPr="009F6ED4" w:rsidRDefault="009F6ED4" w:rsidP="009F6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6E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Leadership Development</w:t>
            </w:r>
          </w:p>
          <w:p w14:paraId="45149CA9" w14:textId="77777777" w:rsidR="009F6ED4" w:rsidRPr="009F6ED4" w:rsidRDefault="009F6ED4" w:rsidP="009F6E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F6E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Networks and Clustering</w:t>
            </w:r>
          </w:p>
          <w:p w14:paraId="74CD47D4" w14:textId="13E662A6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 w:rsidR="004234A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Chair Cllr. </w:t>
            </w:r>
            <w:r w:rsidR="00051F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R. McMahon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L. </w:t>
            </w:r>
            <w:r w:rsidR="00051F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O’Toole,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Cllr. L. McCrave</w:t>
            </w:r>
            <w:r w:rsidR="00051F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 Cllr. R. McMahon and Ms. Sheri Brennan</w:t>
            </w:r>
          </w:p>
          <w:p w14:paraId="024995B1" w14:textId="3F0E6D5C" w:rsidR="005218C7" w:rsidRDefault="00051FE4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 and Jason Frehill responded to the questions raised by members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5C005C93" w14:textId="02EA0997" w:rsidR="005218C7" w:rsidRPr="004F7746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 w</w:t>
            </w:r>
            <w:r w:rsidR="00A701C8"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5F712A3E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5294529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69CC08FE" w14:textId="77777777" w:rsidTr="00C53995">
        <w:trPr>
          <w:trHeight w:val="699"/>
        </w:trPr>
        <w:tc>
          <w:tcPr>
            <w:tcW w:w="5000" w:type="pct"/>
          </w:tcPr>
          <w:p w14:paraId="3B2474BF" w14:textId="77777777" w:rsidR="00051FE4" w:rsidRPr="00051FE4" w:rsidRDefault="005218C7" w:rsidP="00051F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1FE4">
              <w:rPr>
                <w:rFonts w:ascii="Arial" w:hAnsi="Arial" w:cs="Arial"/>
                <w:b/>
                <w:bCs/>
              </w:rPr>
              <w:t xml:space="preserve">Headed Item 3: </w:t>
            </w:r>
          </w:p>
          <w:p w14:paraId="778B8968" w14:textId="79793CF5" w:rsidR="00051FE4" w:rsidRPr="00051FE4" w:rsidRDefault="00051FE4" w:rsidP="00051FE4">
            <w:pPr>
              <w:ind w:left="360"/>
              <w:rPr>
                <w:rFonts w:cstheme="minorHAnsi"/>
                <w:b/>
                <w:bCs/>
                <w:sz w:val="32"/>
                <w:szCs w:val="32"/>
              </w:rPr>
            </w:pPr>
            <w:r w:rsidRPr="00051FE4">
              <w:rPr>
                <w:rFonts w:cstheme="minorHAnsi"/>
                <w:b/>
                <w:bCs/>
                <w:sz w:val="32"/>
                <w:szCs w:val="32"/>
              </w:rPr>
              <w:t xml:space="preserve">LEO Performance Activity for 2021 </w:t>
            </w:r>
          </w:p>
          <w:p w14:paraId="56EA7FC5" w14:textId="4E5BCB37" w:rsidR="00A701C8" w:rsidRDefault="00051FE4" w:rsidP="00051FE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 Enterprise</w:t>
            </w:r>
            <w:r w:rsidR="0052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5218C7"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2315A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review of Local Enterprise Office activity and performance for 2021. The presentation focused on the following areas:-</w:t>
            </w:r>
          </w:p>
          <w:p w14:paraId="7E6FA771" w14:textId="5BBD3708" w:rsidR="00051FE4" w:rsidRPr="00051FE4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FE4">
              <w:rPr>
                <w:rFonts w:ascii="Arial" w:hAnsi="Arial" w:cs="Arial"/>
                <w:sz w:val="24"/>
                <w:szCs w:val="24"/>
                <w:lang w:val="fr-FR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easure 1</w:t>
            </w:r>
            <w:r w:rsidRPr="00051FE4">
              <w:rPr>
                <w:rFonts w:ascii="Arial" w:hAnsi="Arial" w:cs="Arial"/>
                <w:sz w:val="24"/>
                <w:szCs w:val="24"/>
                <w:lang w:val="fr-FR"/>
              </w:rPr>
              <w:t xml:space="preserve"> &amp; M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easure </w:t>
            </w:r>
            <w:r w:rsidRPr="00051FE4">
              <w:rPr>
                <w:rFonts w:ascii="Arial" w:hAnsi="Arial" w:cs="Arial"/>
                <w:sz w:val="24"/>
                <w:szCs w:val="24"/>
                <w:lang w:val="fr-FR"/>
              </w:rPr>
              <w:t>2 – 2021 Vs 2020</w:t>
            </w:r>
          </w:p>
          <w:p w14:paraId="1C779B01" w14:textId="69785A09" w:rsidR="00051FE4" w:rsidRPr="00051FE4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FE4">
              <w:rPr>
                <w:rFonts w:ascii="Arial" w:hAnsi="Arial" w:cs="Arial"/>
                <w:sz w:val="24"/>
                <w:szCs w:val="24"/>
                <w:lang w:val="en-GB"/>
              </w:rPr>
              <w:t>2021 Recap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– Statistics </w:t>
            </w:r>
          </w:p>
          <w:p w14:paraId="33824011" w14:textId="04DBA8CA" w:rsidR="00051FE4" w:rsidRPr="00051FE4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FE4"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easure </w:t>
            </w:r>
            <w:r w:rsidRPr="00051FE4">
              <w:rPr>
                <w:rFonts w:ascii="Arial" w:hAnsi="Arial" w:cs="Arial"/>
                <w:sz w:val="24"/>
                <w:szCs w:val="24"/>
                <w:lang w:val="en-GB"/>
              </w:rPr>
              <w:t>1 Overview / Financial Supports</w:t>
            </w:r>
          </w:p>
          <w:p w14:paraId="79E711CA" w14:textId="005532C2" w:rsidR="00051FE4" w:rsidRPr="00051FE4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Trading Online Voucher</w:t>
            </w:r>
          </w:p>
          <w:p w14:paraId="26E0A9B0" w14:textId="77777777" w:rsidR="00051FE4" w:rsidRPr="00051FE4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FE4">
              <w:rPr>
                <w:rFonts w:ascii="Arial" w:hAnsi="Arial" w:cs="Arial"/>
                <w:sz w:val="24"/>
                <w:szCs w:val="24"/>
                <w:lang w:val="en-GB"/>
              </w:rPr>
              <w:t>Training &amp; Mentoring Supports</w:t>
            </w:r>
          </w:p>
          <w:p w14:paraId="13DA92CB" w14:textId="625379C3" w:rsidR="00051FE4" w:rsidRPr="00854B25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FE4">
              <w:rPr>
                <w:rFonts w:ascii="Arial" w:hAnsi="Arial" w:cs="Arial"/>
                <w:sz w:val="24"/>
                <w:szCs w:val="24"/>
                <w:lang w:val="en-GB"/>
              </w:rPr>
              <w:t>Business Supports</w:t>
            </w:r>
          </w:p>
          <w:p w14:paraId="37730A61" w14:textId="77777777" w:rsidR="00051FE4" w:rsidRPr="00051FE4" w:rsidRDefault="00051FE4" w:rsidP="00854B25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3E1EA8" w14:textId="0E54D872" w:rsidR="00051FE4" w:rsidRPr="00854B25" w:rsidRDefault="00051FE4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FE4">
              <w:rPr>
                <w:rFonts w:ascii="Arial" w:hAnsi="Arial" w:cs="Arial"/>
                <w:sz w:val="24"/>
                <w:szCs w:val="24"/>
                <w:lang w:val="en-GB"/>
              </w:rPr>
              <w:t>Programmes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provided by LEO</w:t>
            </w:r>
          </w:p>
          <w:p w14:paraId="6800593D" w14:textId="2BD34038" w:rsidR="00051FE4" w:rsidRPr="00051FE4" w:rsidRDefault="00854B25" w:rsidP="00051FE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Networks</w:t>
            </w:r>
          </w:p>
          <w:p w14:paraId="0AB912FA" w14:textId="77777777" w:rsidR="00051FE4" w:rsidRPr="00A701C8" w:rsidRDefault="00051FE4" w:rsidP="00051FE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14:paraId="4FDDC674" w14:textId="3DA96FBD" w:rsidR="0054151C" w:rsidRDefault="0054151C" w:rsidP="005415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L. Dunne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</w:t>
            </w:r>
            <w:r w:rsidR="002218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raised by Cllr. McCrave who suggested that the item be brought to the attention of the relevant Area Committee.</w:t>
            </w:r>
          </w:p>
          <w:p w14:paraId="5E86359B" w14:textId="0E41337C" w:rsidR="005218C7" w:rsidRDefault="00433970" w:rsidP="005415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Tom Rooney and Jason Frehill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responded to </w:t>
            </w:r>
            <w:r w:rsidR="002218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questions raised.</w:t>
            </w:r>
          </w:p>
          <w:p w14:paraId="5DC35E83" w14:textId="497BD26D" w:rsidR="005218C7" w:rsidRPr="004F7746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 </w:t>
            </w:r>
            <w:r w:rsidR="004339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Report 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was Noted.</w:t>
            </w:r>
          </w:p>
          <w:p w14:paraId="5FDAD937" w14:textId="77777777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58BC02FA" w14:textId="77777777" w:rsidTr="00C53995">
        <w:trPr>
          <w:trHeight w:val="274"/>
        </w:trPr>
        <w:tc>
          <w:tcPr>
            <w:tcW w:w="5000" w:type="pct"/>
          </w:tcPr>
          <w:p w14:paraId="7CC7A34D" w14:textId="7F5062CC" w:rsidR="0024342F" w:rsidRDefault="0024342F" w:rsidP="00F057F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4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 w:rsidR="00854B2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Shopfront Grants Update and Scheme 2021 -2022</w:t>
            </w:r>
          </w:p>
          <w:p w14:paraId="49EB347B" w14:textId="7EB4C59C" w:rsidR="00854B25" w:rsidRDefault="00854B25" w:rsidP="00F057F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 Enterprise,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review of the Shopfront Grants Scheme 2021 -2022</w:t>
            </w:r>
            <w:r w:rsidR="00380FD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 a very positive scheme that increasing in uptake year on year.</w:t>
            </w:r>
          </w:p>
          <w:p w14:paraId="38B2DF0A" w14:textId="360A182B" w:rsidR="00854B25" w:rsidRDefault="00854B25" w:rsidP="00854B2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 w:rsidR="00380FD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members welcomed the update and commended the scheme for 2022.</w:t>
            </w:r>
          </w:p>
          <w:p w14:paraId="0FDF40A8" w14:textId="638C09EF" w:rsidR="00F057F9" w:rsidRPr="004F7746" w:rsidRDefault="00F057F9" w:rsidP="00F057F9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</w:t>
            </w:r>
            <w:r w:rsidR="00380F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was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2FFEB03E" w14:textId="59024F9C" w:rsidR="005218C7" w:rsidRPr="009E188D" w:rsidRDefault="005218C7" w:rsidP="005218C7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363AA2CD" w14:textId="77777777" w:rsidTr="00C53995">
        <w:trPr>
          <w:trHeight w:val="274"/>
        </w:trPr>
        <w:tc>
          <w:tcPr>
            <w:tcW w:w="5000" w:type="pct"/>
          </w:tcPr>
          <w:p w14:paraId="3FC2FB97" w14:textId="30832676" w:rsidR="00057553" w:rsidRPr="00DD68BC" w:rsidRDefault="00057553" w:rsidP="00380FD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7ABFB593" w14:textId="77777777" w:rsidTr="00C53995">
        <w:trPr>
          <w:trHeight w:val="274"/>
        </w:trPr>
        <w:tc>
          <w:tcPr>
            <w:tcW w:w="5000" w:type="pct"/>
          </w:tcPr>
          <w:p w14:paraId="43118258" w14:textId="3499DBE4" w:rsidR="006353B2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</w:t>
            </w:r>
            <w:r w:rsidR="00380F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5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A.O.B.</w:t>
            </w:r>
          </w:p>
          <w:p w14:paraId="0D957E17" w14:textId="4419B2E4" w:rsidR="00380FD2" w:rsidRPr="00380FD2" w:rsidRDefault="00380FD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380FD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short video capturing the recent visit of Minister Damien English to South Dublin LEO was shown to the members.</w:t>
            </w:r>
          </w:p>
          <w:p w14:paraId="742CEE52" w14:textId="582F3EF0" w:rsidR="00CB7AF2" w:rsidRPr="00CB7AF2" w:rsidRDefault="00CB7AF2" w:rsidP="00380F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44D995CA" w14:textId="77777777" w:rsidTr="00C53995">
        <w:trPr>
          <w:trHeight w:val="274"/>
        </w:trPr>
        <w:tc>
          <w:tcPr>
            <w:tcW w:w="5000" w:type="pct"/>
          </w:tcPr>
          <w:p w14:paraId="219B5CA9" w14:textId="7B8B1C05" w:rsidR="006353B2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70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Cllr </w:t>
            </w:r>
            <w:r w:rsidR="00380F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R. McMahon</w:t>
            </w:r>
            <w:r w:rsidRPr="00E70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80F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then </w:t>
            </w:r>
            <w:r w:rsidRPr="00E70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concluded the meeting</w:t>
            </w:r>
            <w:r w:rsidR="00380F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.</w:t>
            </w:r>
          </w:p>
          <w:p w14:paraId="603E8BE5" w14:textId="24744B29" w:rsidR="00380FD2" w:rsidRDefault="00380FD2" w:rsidP="00380F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 meeting ended at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19:05 p</w:t>
            </w: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.m. </w:t>
            </w:r>
          </w:p>
          <w:p w14:paraId="263B1D23" w14:textId="63968C90" w:rsidR="00380FD2" w:rsidRPr="009E188D" w:rsidRDefault="00380FD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07E3A7C2" w14:textId="77777777" w:rsidR="006D383C" w:rsidRDefault="008D2583"/>
    <w:sectPr w:rsidR="006D383C" w:rsidSect="00392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86"/>
    <w:multiLevelType w:val="hybridMultilevel"/>
    <w:tmpl w:val="34DEAA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15D"/>
    <w:multiLevelType w:val="hybridMultilevel"/>
    <w:tmpl w:val="C56A1030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62F0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0D2E0A"/>
    <w:multiLevelType w:val="hybridMultilevel"/>
    <w:tmpl w:val="0B3C3C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B38144F"/>
    <w:multiLevelType w:val="hybridMultilevel"/>
    <w:tmpl w:val="838AAFE6"/>
    <w:lvl w:ilvl="0" w:tplc="7D4C5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A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0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66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E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01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4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2B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E2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DE11D9"/>
    <w:multiLevelType w:val="hybridMultilevel"/>
    <w:tmpl w:val="CCBE2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B0330"/>
    <w:multiLevelType w:val="hybridMultilevel"/>
    <w:tmpl w:val="D398F0DE"/>
    <w:lvl w:ilvl="0" w:tplc="16CCF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69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02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AD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E2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63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00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CF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E5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7A294A"/>
    <w:multiLevelType w:val="hybridMultilevel"/>
    <w:tmpl w:val="7BD89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62DCC"/>
    <w:multiLevelType w:val="hybridMultilevel"/>
    <w:tmpl w:val="72966418"/>
    <w:lvl w:ilvl="0" w:tplc="4D74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E6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1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C4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27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E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C3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C7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67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D554A"/>
    <w:multiLevelType w:val="hybridMultilevel"/>
    <w:tmpl w:val="97705036"/>
    <w:lvl w:ilvl="0" w:tplc="7CC89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6E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C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4E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A5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43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6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87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87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16"/>
  </w:num>
  <w:num w:numId="8">
    <w:abstractNumId w:val="7"/>
  </w:num>
  <w:num w:numId="9">
    <w:abstractNumId w:val="15"/>
  </w:num>
  <w:num w:numId="10">
    <w:abstractNumId w:val="1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C"/>
    <w:rsid w:val="00004888"/>
    <w:rsid w:val="00047860"/>
    <w:rsid w:val="00051FE4"/>
    <w:rsid w:val="00057553"/>
    <w:rsid w:val="00072D5D"/>
    <w:rsid w:val="00077CA7"/>
    <w:rsid w:val="00083557"/>
    <w:rsid w:val="000C1297"/>
    <w:rsid w:val="000F1622"/>
    <w:rsid w:val="001158B2"/>
    <w:rsid w:val="0012045B"/>
    <w:rsid w:val="0015380A"/>
    <w:rsid w:val="001659EC"/>
    <w:rsid w:val="00182BDE"/>
    <w:rsid w:val="001B1701"/>
    <w:rsid w:val="001F0C6C"/>
    <w:rsid w:val="002218E4"/>
    <w:rsid w:val="0024342F"/>
    <w:rsid w:val="00255056"/>
    <w:rsid w:val="002A209A"/>
    <w:rsid w:val="002A46FE"/>
    <w:rsid w:val="002F3140"/>
    <w:rsid w:val="00302AA7"/>
    <w:rsid w:val="00311210"/>
    <w:rsid w:val="003272D2"/>
    <w:rsid w:val="0034787E"/>
    <w:rsid w:val="00352B48"/>
    <w:rsid w:val="00380FD2"/>
    <w:rsid w:val="00385708"/>
    <w:rsid w:val="00385C51"/>
    <w:rsid w:val="003C52D7"/>
    <w:rsid w:val="003E4BF4"/>
    <w:rsid w:val="003F521D"/>
    <w:rsid w:val="004234A3"/>
    <w:rsid w:val="00426EE0"/>
    <w:rsid w:val="00433970"/>
    <w:rsid w:val="004E4790"/>
    <w:rsid w:val="004F7746"/>
    <w:rsid w:val="005218C7"/>
    <w:rsid w:val="0052315A"/>
    <w:rsid w:val="0054151C"/>
    <w:rsid w:val="005F4CDD"/>
    <w:rsid w:val="00600E37"/>
    <w:rsid w:val="006353B2"/>
    <w:rsid w:val="006713D4"/>
    <w:rsid w:val="00682D81"/>
    <w:rsid w:val="006A4AAC"/>
    <w:rsid w:val="007C1C2F"/>
    <w:rsid w:val="0080134D"/>
    <w:rsid w:val="008325F3"/>
    <w:rsid w:val="00835C48"/>
    <w:rsid w:val="00854B25"/>
    <w:rsid w:val="00855CB8"/>
    <w:rsid w:val="00877606"/>
    <w:rsid w:val="0088552E"/>
    <w:rsid w:val="008C6AA3"/>
    <w:rsid w:val="008D2583"/>
    <w:rsid w:val="008E2A53"/>
    <w:rsid w:val="00954341"/>
    <w:rsid w:val="009A00EF"/>
    <w:rsid w:val="009A2334"/>
    <w:rsid w:val="009B5301"/>
    <w:rsid w:val="009C1D0F"/>
    <w:rsid w:val="009E188D"/>
    <w:rsid w:val="009F6ED4"/>
    <w:rsid w:val="00A214AD"/>
    <w:rsid w:val="00A33E70"/>
    <w:rsid w:val="00A701C8"/>
    <w:rsid w:val="00A865A8"/>
    <w:rsid w:val="00AA7EFC"/>
    <w:rsid w:val="00AB64C8"/>
    <w:rsid w:val="00B23B73"/>
    <w:rsid w:val="00B44028"/>
    <w:rsid w:val="00B9620C"/>
    <w:rsid w:val="00BA38F1"/>
    <w:rsid w:val="00BC25BD"/>
    <w:rsid w:val="00BD4E8D"/>
    <w:rsid w:val="00BE17B5"/>
    <w:rsid w:val="00C244E4"/>
    <w:rsid w:val="00C33887"/>
    <w:rsid w:val="00C53995"/>
    <w:rsid w:val="00C55E92"/>
    <w:rsid w:val="00CA57D5"/>
    <w:rsid w:val="00CB7AF2"/>
    <w:rsid w:val="00CE3178"/>
    <w:rsid w:val="00D418B9"/>
    <w:rsid w:val="00D60DB6"/>
    <w:rsid w:val="00D60E32"/>
    <w:rsid w:val="00DD68BC"/>
    <w:rsid w:val="00E11063"/>
    <w:rsid w:val="00E2700F"/>
    <w:rsid w:val="00E30991"/>
    <w:rsid w:val="00E31982"/>
    <w:rsid w:val="00E70AA1"/>
    <w:rsid w:val="00E84118"/>
    <w:rsid w:val="00E94B12"/>
    <w:rsid w:val="00EE085D"/>
    <w:rsid w:val="00EE63CF"/>
    <w:rsid w:val="00F057F9"/>
    <w:rsid w:val="00F21EED"/>
    <w:rsid w:val="00F47EF4"/>
    <w:rsid w:val="00F67E4C"/>
    <w:rsid w:val="00FD196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74D4"/>
  <w15:chartTrackingRefBased/>
  <w15:docId w15:val="{FE041038-9571-4BD1-9EDD-61D03C4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68BC"/>
    <w:rPr>
      <w:b/>
    </w:rPr>
  </w:style>
  <w:style w:type="paragraph" w:styleId="ListParagraph">
    <w:name w:val="List Paragraph"/>
    <w:basedOn w:val="Normal"/>
    <w:uiPriority w:val="34"/>
    <w:qFormat/>
    <w:rsid w:val="00DD6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616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3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24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22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9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365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118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003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53B0-B4EB-426C-8412-D106FCA7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9</cp:revision>
  <dcterms:created xsi:type="dcterms:W3CDTF">2022-02-16T12:58:00Z</dcterms:created>
  <dcterms:modified xsi:type="dcterms:W3CDTF">2022-03-04T14:16:00Z</dcterms:modified>
</cp:coreProperties>
</file>