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86418" w14:textId="2ADF9E78" w:rsidR="00103ADD" w:rsidRPr="00B964DE" w:rsidRDefault="00103ADD" w:rsidP="00B964DE">
      <w:pPr>
        <w:jc w:val="center"/>
        <w:rPr>
          <w:b/>
          <w:bCs/>
        </w:rPr>
      </w:pPr>
      <w:r w:rsidRPr="00B964DE">
        <w:rPr>
          <w:b/>
          <w:bCs/>
        </w:rPr>
        <w:t xml:space="preserve">ACM – April </w:t>
      </w:r>
      <w:r w:rsidR="002B36DD">
        <w:rPr>
          <w:b/>
          <w:bCs/>
        </w:rPr>
        <w:t>Events North Clondalkin Library</w:t>
      </w:r>
    </w:p>
    <w:p w14:paraId="61D830A3" w14:textId="2CAE72B8" w:rsidR="00103ADD" w:rsidRPr="00B964DE" w:rsidRDefault="004F649C">
      <w:pPr>
        <w:rPr>
          <w:b/>
          <w:bCs/>
          <w:color w:val="FF0000"/>
        </w:rPr>
      </w:pPr>
      <w:r>
        <w:rPr>
          <w:noProof/>
        </w:rPr>
        <w:drawing>
          <wp:anchor distT="0" distB="0" distL="114300" distR="114300" simplePos="0" relativeHeight="251658240" behindDoc="0" locked="0" layoutInCell="1" allowOverlap="1" wp14:anchorId="15257180" wp14:editId="59629175">
            <wp:simplePos x="0" y="0"/>
            <wp:positionH relativeFrom="column">
              <wp:posOffset>5207148</wp:posOffset>
            </wp:positionH>
            <wp:positionV relativeFrom="paragraph">
              <wp:posOffset>6080</wp:posOffset>
            </wp:positionV>
            <wp:extent cx="933450" cy="819785"/>
            <wp:effectExtent l="0" t="0" r="0" b="0"/>
            <wp:wrapThrough wrapText="bothSides">
              <wp:wrapPolygon edited="0">
                <wp:start x="0" y="0"/>
                <wp:lineTo x="0" y="21081"/>
                <wp:lineTo x="21159" y="21081"/>
                <wp:lineTo x="21159" y="0"/>
                <wp:lineTo x="0" y="0"/>
              </wp:wrapPolygon>
            </wp:wrapThrough>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3450" cy="819785"/>
                    </a:xfrm>
                    <a:prstGeom prst="rect">
                      <a:avLst/>
                    </a:prstGeom>
                    <a:noFill/>
                    <a:ln>
                      <a:noFill/>
                    </a:ln>
                  </pic:spPr>
                </pic:pic>
              </a:graphicData>
            </a:graphic>
          </wp:anchor>
        </w:drawing>
      </w:r>
      <w:r w:rsidR="00103ADD" w:rsidRPr="00B964DE">
        <w:rPr>
          <w:b/>
          <w:bCs/>
          <w:color w:val="FF0000"/>
        </w:rPr>
        <w:t xml:space="preserve">ADULT EDUCATION: </w:t>
      </w:r>
    </w:p>
    <w:p w14:paraId="7F317DC0" w14:textId="08D487ED" w:rsidR="00103ADD" w:rsidRDefault="00103ADD">
      <w:r>
        <w:t xml:space="preserve">Running Adult Education Programme </w:t>
      </w:r>
    </w:p>
    <w:p w14:paraId="3DB0AF4E" w14:textId="77777777" w:rsidR="00103ADD" w:rsidRDefault="00103ADD" w:rsidP="001A449B">
      <w:pPr>
        <w:pStyle w:val="ListParagraph"/>
        <w:numPr>
          <w:ilvl w:val="0"/>
          <w:numId w:val="1"/>
        </w:numPr>
      </w:pPr>
      <w:r>
        <w:t xml:space="preserve">English language classes </w:t>
      </w:r>
    </w:p>
    <w:p w14:paraId="58777298" w14:textId="1B10A635" w:rsidR="00103ADD" w:rsidRDefault="00103ADD" w:rsidP="001A449B">
      <w:pPr>
        <w:ind w:firstLine="720"/>
      </w:pPr>
      <w:r>
        <w:t xml:space="preserve">(Having linked in with </w:t>
      </w:r>
      <w:r w:rsidR="00B964DE">
        <w:t>Ukrainian</w:t>
      </w:r>
      <w:r>
        <w:t xml:space="preserve"> Group based in Clayton Hotel, Liffey Valley)</w:t>
      </w:r>
    </w:p>
    <w:p w14:paraId="1AACEE95" w14:textId="3E420858" w:rsidR="00103ADD" w:rsidRDefault="00103ADD" w:rsidP="001A449B">
      <w:pPr>
        <w:pStyle w:val="ListParagraph"/>
        <w:numPr>
          <w:ilvl w:val="0"/>
          <w:numId w:val="1"/>
        </w:numPr>
      </w:pPr>
      <w:r>
        <w:t xml:space="preserve">Computer Classes  </w:t>
      </w:r>
    </w:p>
    <w:p w14:paraId="0646FCFA" w14:textId="04EA1F4A" w:rsidR="00103ADD" w:rsidRDefault="00103ADD" w:rsidP="001A449B">
      <w:pPr>
        <w:pStyle w:val="ListParagraph"/>
        <w:numPr>
          <w:ilvl w:val="0"/>
          <w:numId w:val="1"/>
        </w:numPr>
      </w:pPr>
      <w:r>
        <w:t>Gardening Sessions</w:t>
      </w:r>
    </w:p>
    <w:p w14:paraId="24BF1F91" w14:textId="4EC51AED" w:rsidR="00103ADD" w:rsidRDefault="00103ADD" w:rsidP="001A449B">
      <w:pPr>
        <w:pStyle w:val="ListParagraph"/>
        <w:numPr>
          <w:ilvl w:val="0"/>
          <w:numId w:val="1"/>
        </w:numPr>
      </w:pPr>
      <w:r>
        <w:t>Art sessions</w:t>
      </w:r>
    </w:p>
    <w:p w14:paraId="7AA6CF12" w14:textId="3CF2C126" w:rsidR="00103ADD" w:rsidRPr="001A449B" w:rsidRDefault="00103ADD">
      <w:pPr>
        <w:rPr>
          <w:b/>
          <w:bCs/>
        </w:rPr>
      </w:pPr>
      <w:r w:rsidRPr="001A449B">
        <w:rPr>
          <w:b/>
          <w:bCs/>
        </w:rPr>
        <w:t xml:space="preserve">Local Entrepreneurs </w:t>
      </w:r>
      <w:r w:rsidR="007F4855" w:rsidRPr="001A449B">
        <w:rPr>
          <w:b/>
          <w:bCs/>
        </w:rPr>
        <w:t>Talk</w:t>
      </w:r>
      <w:r w:rsidR="007F4855">
        <w:t>:</w:t>
      </w:r>
      <w:r>
        <w:t xml:space="preserve"> </w:t>
      </w:r>
      <w:r w:rsidR="007F4855">
        <w:t>9</w:t>
      </w:r>
      <w:r w:rsidR="007F4855" w:rsidRPr="007F4855">
        <w:rPr>
          <w:vertAlign w:val="superscript"/>
        </w:rPr>
        <w:t>th</w:t>
      </w:r>
      <w:r w:rsidR="007F4855">
        <w:t xml:space="preserve"> April in association with </w:t>
      </w:r>
      <w:r w:rsidR="007F4855" w:rsidRPr="001A449B">
        <w:rPr>
          <w:b/>
          <w:bCs/>
        </w:rPr>
        <w:t xml:space="preserve">LEO: </w:t>
      </w:r>
    </w:p>
    <w:p w14:paraId="68A6C20F" w14:textId="6C5E9086" w:rsidR="007F4855" w:rsidRDefault="007F4855" w:rsidP="007F4855">
      <w:pPr>
        <w:jc w:val="center"/>
      </w:pPr>
      <w:r>
        <w:rPr>
          <w:noProof/>
        </w:rPr>
        <w:drawing>
          <wp:inline distT="0" distB="0" distL="0" distR="0" wp14:anchorId="539407E6" wp14:editId="5DAC9486">
            <wp:extent cx="3591425" cy="2693768"/>
            <wp:effectExtent l="0" t="0" r="9525" b="0"/>
            <wp:docPr id="1" name="Picture 1" descr="A group of people sitting in chairs watching a televis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itting in chairs watching a television&#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3648" cy="2695436"/>
                    </a:xfrm>
                    <a:prstGeom prst="rect">
                      <a:avLst/>
                    </a:prstGeom>
                    <a:noFill/>
                    <a:ln>
                      <a:noFill/>
                    </a:ln>
                  </pic:spPr>
                </pic:pic>
              </a:graphicData>
            </a:graphic>
          </wp:inline>
        </w:drawing>
      </w:r>
    </w:p>
    <w:p w14:paraId="02DB4557" w14:textId="30FFDA5F" w:rsidR="001E237B" w:rsidRDefault="001E237B" w:rsidP="007F4855">
      <w:pPr>
        <w:jc w:val="center"/>
      </w:pPr>
    </w:p>
    <w:p w14:paraId="62693818" w14:textId="5D328E2D" w:rsidR="001E237B" w:rsidRDefault="001E237B" w:rsidP="001E237B">
      <w:proofErr w:type="spellStart"/>
      <w:r w:rsidRPr="00F10855">
        <w:rPr>
          <w:b/>
          <w:bCs/>
        </w:rPr>
        <w:t>Communiversity</w:t>
      </w:r>
      <w:proofErr w:type="spellEnd"/>
      <w:r w:rsidRPr="00F10855">
        <w:rPr>
          <w:b/>
          <w:bCs/>
        </w:rPr>
        <w:t xml:space="preserve"> Programme</w:t>
      </w:r>
      <w:r>
        <w:t>: Commencing on Tuesday 26</w:t>
      </w:r>
      <w:r w:rsidRPr="001E237B">
        <w:rPr>
          <w:vertAlign w:val="superscript"/>
        </w:rPr>
        <w:t>th</w:t>
      </w:r>
      <w:r>
        <w:t xml:space="preserve"> April in association with </w:t>
      </w:r>
      <w:r w:rsidRPr="001A449B">
        <w:rPr>
          <w:b/>
          <w:bCs/>
        </w:rPr>
        <w:t>SDCP</w:t>
      </w:r>
      <w:r>
        <w:t xml:space="preserve"> and Maynooth University. </w:t>
      </w:r>
      <w:r w:rsidR="00F10855">
        <w:t>4 introductory sessions will be held in NCL.</w:t>
      </w:r>
    </w:p>
    <w:p w14:paraId="77853959" w14:textId="3E882B99" w:rsidR="00F10855" w:rsidRDefault="00D97187" w:rsidP="001E237B">
      <w:proofErr w:type="spellStart"/>
      <w:r w:rsidRPr="00F405C5">
        <w:rPr>
          <w:b/>
          <w:bCs/>
        </w:rPr>
        <w:t>BabyGroove</w:t>
      </w:r>
      <w:proofErr w:type="spellEnd"/>
      <w:r w:rsidRPr="00F405C5">
        <w:rPr>
          <w:b/>
          <w:bCs/>
        </w:rPr>
        <w:t xml:space="preserve"> </w:t>
      </w:r>
      <w:r>
        <w:t>for babies aged 0-12 months plus parents/</w:t>
      </w:r>
      <w:r w:rsidR="008B06CD">
        <w:t>carers:</w:t>
      </w:r>
      <w:r>
        <w:t xml:space="preserve"> Saturday 9</w:t>
      </w:r>
      <w:r w:rsidRPr="00D97187">
        <w:rPr>
          <w:vertAlign w:val="superscript"/>
        </w:rPr>
        <w:t>th</w:t>
      </w:r>
      <w:r>
        <w:t xml:space="preserve"> April</w:t>
      </w:r>
    </w:p>
    <w:p w14:paraId="08FD6321" w14:textId="10C67D8F" w:rsidR="00C87697" w:rsidRDefault="00C87697" w:rsidP="001E237B">
      <w:r>
        <w:rPr>
          <w:rFonts w:ascii="Roboto" w:hAnsi="Roboto"/>
          <w:noProof/>
          <w:color w:val="0000FF"/>
        </w:rPr>
        <w:drawing>
          <wp:inline distT="0" distB="0" distL="0" distR="0" wp14:anchorId="113D58B4" wp14:editId="79809CFF">
            <wp:extent cx="1543685" cy="855980"/>
            <wp:effectExtent l="0" t="0" r="0" b="1270"/>
            <wp:docPr id="5" name="Picture 5" descr="A picture containing text, clipart, soft drink&#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lipart, soft drink&#10;&#10;Description automatically generated">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685" cy="855980"/>
                    </a:xfrm>
                    <a:prstGeom prst="rect">
                      <a:avLst/>
                    </a:prstGeom>
                    <a:noFill/>
                    <a:ln>
                      <a:noFill/>
                    </a:ln>
                  </pic:spPr>
                </pic:pic>
              </a:graphicData>
            </a:graphic>
          </wp:inline>
        </w:drawing>
      </w:r>
    </w:p>
    <w:p w14:paraId="29CB8914" w14:textId="00568B9A" w:rsidR="002D25BE" w:rsidRDefault="002D25BE" w:rsidP="001E237B"/>
    <w:p w14:paraId="6857E1CA" w14:textId="6EEDA53B" w:rsidR="002D25BE" w:rsidRPr="00CB6A25" w:rsidRDefault="002D25BE" w:rsidP="001E237B">
      <w:pPr>
        <w:rPr>
          <w:b/>
          <w:bCs/>
          <w:color w:val="FF0000"/>
        </w:rPr>
      </w:pPr>
      <w:r w:rsidRPr="00CB6A25">
        <w:rPr>
          <w:b/>
          <w:bCs/>
          <w:color w:val="FF0000"/>
        </w:rPr>
        <w:t xml:space="preserve">JUNIOR/ EASTER ACTIVITIES: </w:t>
      </w:r>
    </w:p>
    <w:p w14:paraId="1CF66360" w14:textId="76296568" w:rsidR="002D25BE" w:rsidRDefault="002D25BE" w:rsidP="002D25BE">
      <w:pPr>
        <w:rPr>
          <w:sz w:val="24"/>
          <w:szCs w:val="24"/>
        </w:rPr>
      </w:pPr>
      <w:r>
        <w:rPr>
          <w:sz w:val="24"/>
          <w:szCs w:val="24"/>
        </w:rPr>
        <w:t xml:space="preserve">Toddler Groups, STEAM Saturday, Captain </w:t>
      </w:r>
      <w:proofErr w:type="spellStart"/>
      <w:r>
        <w:rPr>
          <w:sz w:val="24"/>
          <w:szCs w:val="24"/>
        </w:rPr>
        <w:t>HoHo's</w:t>
      </w:r>
      <w:proofErr w:type="spellEnd"/>
      <w:r>
        <w:rPr>
          <w:sz w:val="24"/>
          <w:szCs w:val="24"/>
        </w:rPr>
        <w:t xml:space="preserve"> Magic Show, Reptile Farm and more!</w:t>
      </w:r>
    </w:p>
    <w:p w14:paraId="2D243CDF" w14:textId="623FF4AD" w:rsidR="00211A0B" w:rsidRDefault="00211A0B" w:rsidP="002D25BE">
      <w:pPr>
        <w:rPr>
          <w:sz w:val="24"/>
          <w:szCs w:val="24"/>
        </w:rPr>
      </w:pPr>
    </w:p>
    <w:p w14:paraId="0E992EB3" w14:textId="77777777" w:rsidR="00211A0B" w:rsidRDefault="00211A0B" w:rsidP="00211A0B">
      <w:pPr>
        <w:rPr>
          <w:b/>
          <w:bCs/>
          <w:lang w:val="en-GB"/>
        </w:rPr>
      </w:pPr>
    </w:p>
    <w:p w14:paraId="376F7D75" w14:textId="77777777" w:rsidR="00211A0B" w:rsidRDefault="00211A0B" w:rsidP="00211A0B">
      <w:pPr>
        <w:rPr>
          <w:b/>
          <w:bCs/>
          <w:lang w:val="en-GB"/>
        </w:rPr>
      </w:pPr>
    </w:p>
    <w:p w14:paraId="43CA072F" w14:textId="25A148B8" w:rsidR="00211A0B" w:rsidRPr="00AC15D0" w:rsidRDefault="00211A0B" w:rsidP="00211A0B">
      <w:pPr>
        <w:rPr>
          <w:b/>
          <w:bCs/>
          <w:lang w:val="en-GB"/>
        </w:rPr>
      </w:pPr>
      <w:r w:rsidRPr="00AC15D0">
        <w:rPr>
          <w:b/>
          <w:bCs/>
          <w:lang w:val="en-GB"/>
        </w:rPr>
        <w:lastRenderedPageBreak/>
        <w:t>Lucan Library</w:t>
      </w:r>
    </w:p>
    <w:p w14:paraId="38826666" w14:textId="77777777" w:rsidR="00211A0B" w:rsidRPr="00AC15D0" w:rsidRDefault="00211A0B" w:rsidP="00211A0B">
      <w:pPr>
        <w:rPr>
          <w:b/>
          <w:bCs/>
          <w:lang w:val="en-GB"/>
        </w:rPr>
      </w:pPr>
      <w:r w:rsidRPr="00AC15D0">
        <w:rPr>
          <w:b/>
          <w:bCs/>
          <w:lang w:val="en-GB"/>
        </w:rPr>
        <w:t>April Highlights for ACM</w:t>
      </w:r>
    </w:p>
    <w:p w14:paraId="7D9F261A" w14:textId="77777777" w:rsidR="00211A0B" w:rsidRPr="00AC15D0" w:rsidRDefault="00211A0B" w:rsidP="00211A0B">
      <w:pPr>
        <w:rPr>
          <w:b/>
          <w:bCs/>
          <w:lang w:val="en-GB"/>
        </w:rPr>
      </w:pPr>
      <w:r w:rsidRPr="00AC15D0">
        <w:rPr>
          <w:b/>
          <w:bCs/>
          <w:lang w:val="en-GB"/>
        </w:rPr>
        <w:t>Easter Activities for Children</w:t>
      </w:r>
      <w:r>
        <w:rPr>
          <w:b/>
          <w:bCs/>
          <w:lang w:val="en-GB"/>
        </w:rPr>
        <w:t xml:space="preserve"> during school break</w:t>
      </w:r>
    </w:p>
    <w:p w14:paraId="5D85A57C" w14:textId="77777777" w:rsidR="00211A0B" w:rsidRDefault="00211A0B" w:rsidP="00211A0B">
      <w:pPr>
        <w:rPr>
          <w:lang w:val="en-GB"/>
        </w:rPr>
      </w:pPr>
      <w:r>
        <w:rPr>
          <w:noProof/>
        </w:rPr>
        <w:drawing>
          <wp:anchor distT="0" distB="0" distL="114300" distR="114300" simplePos="0" relativeHeight="251662336" behindDoc="0" locked="0" layoutInCell="1" allowOverlap="1" wp14:anchorId="2E9592BA" wp14:editId="3B2ABDDE">
            <wp:simplePos x="0" y="0"/>
            <wp:positionH relativeFrom="column">
              <wp:posOffset>0</wp:posOffset>
            </wp:positionH>
            <wp:positionV relativeFrom="paragraph">
              <wp:posOffset>635</wp:posOffset>
            </wp:positionV>
            <wp:extent cx="1066800" cy="533400"/>
            <wp:effectExtent l="0" t="0" r="0" b="0"/>
            <wp:wrapSquare wrapText="bothSides"/>
            <wp:docPr id="3" name="Picture 3" descr="Easter Treasure Hunt at Tandy's Lan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ster Treasure Hunt at Tandy's Lane Par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533400"/>
                    </a:xfrm>
                    <a:prstGeom prst="rect">
                      <a:avLst/>
                    </a:prstGeom>
                    <a:noFill/>
                    <a:ln>
                      <a:noFill/>
                    </a:ln>
                  </pic:spPr>
                </pic:pic>
              </a:graphicData>
            </a:graphic>
          </wp:anchor>
        </w:drawing>
      </w:r>
      <w:r>
        <w:rPr>
          <w:lang w:val="en-GB"/>
        </w:rPr>
        <w:t>Delighted to be holding another Treasure Hunt, this time in Tandy’s Lane Park on Wednesday 13</w:t>
      </w:r>
      <w:r w:rsidRPr="00AC15D0">
        <w:rPr>
          <w:vertAlign w:val="superscript"/>
          <w:lang w:val="en-GB"/>
        </w:rPr>
        <w:t>th</w:t>
      </w:r>
      <w:r>
        <w:rPr>
          <w:lang w:val="en-GB"/>
        </w:rPr>
        <w:t xml:space="preserve"> April. This event booked up very quickly. Staff are looking forward to it and hoping for a nice sunny day.</w:t>
      </w:r>
    </w:p>
    <w:p w14:paraId="6B2A7191" w14:textId="77777777" w:rsidR="00211A0B" w:rsidRDefault="00211A0B" w:rsidP="00211A0B">
      <w:pPr>
        <w:rPr>
          <w:lang w:val="en-GB"/>
        </w:rPr>
      </w:pPr>
      <w:r>
        <w:rPr>
          <w:lang w:val="en-GB"/>
        </w:rPr>
        <w:t xml:space="preserve">Workshops: Snap Circuits Workshop / Nutty Scientist Workshop </w:t>
      </w:r>
    </w:p>
    <w:p w14:paraId="5653BA9D" w14:textId="77777777" w:rsidR="00211A0B" w:rsidRDefault="00211A0B" w:rsidP="00211A0B">
      <w:pPr>
        <w:rPr>
          <w:lang w:val="en-GB"/>
        </w:rPr>
      </w:pPr>
      <w:r>
        <w:rPr>
          <w:lang w:val="en-GB"/>
        </w:rPr>
        <w:t>Easter LED cards – a popular activity where a kit is collected from the library for the child to create their card at home. Families could register for an LED kit via Eventbrite.</w:t>
      </w:r>
    </w:p>
    <w:p w14:paraId="652B0B73" w14:textId="77777777" w:rsidR="00211A0B" w:rsidRPr="00AC15D0" w:rsidRDefault="00211A0B" w:rsidP="00211A0B">
      <w:pPr>
        <w:rPr>
          <w:b/>
          <w:bCs/>
          <w:lang w:val="en-GB"/>
        </w:rPr>
      </w:pPr>
      <w:r>
        <w:rPr>
          <w:noProof/>
        </w:rPr>
        <w:drawing>
          <wp:anchor distT="0" distB="0" distL="114300" distR="114300" simplePos="0" relativeHeight="251661312" behindDoc="0" locked="0" layoutInCell="1" allowOverlap="1" wp14:anchorId="71C2AE62" wp14:editId="54A8E368">
            <wp:simplePos x="0" y="0"/>
            <wp:positionH relativeFrom="margin">
              <wp:align>left</wp:align>
            </wp:positionH>
            <wp:positionV relativeFrom="paragraph">
              <wp:posOffset>147320</wp:posOffset>
            </wp:positionV>
            <wp:extent cx="1269365" cy="673100"/>
            <wp:effectExtent l="0" t="0" r="6985" b="0"/>
            <wp:wrapSquare wrapText="bothSides"/>
            <wp:docPr id="2" name="Picture 2"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map&#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936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15D0">
        <w:rPr>
          <w:b/>
          <w:bCs/>
          <w:lang w:val="en-GB"/>
        </w:rPr>
        <w:t>Spring into Storytime</w:t>
      </w:r>
    </w:p>
    <w:p w14:paraId="3F6322A1" w14:textId="77777777" w:rsidR="00211A0B" w:rsidRDefault="00211A0B" w:rsidP="00211A0B">
      <w:pPr>
        <w:rPr>
          <w:lang w:val="en-GB"/>
        </w:rPr>
      </w:pPr>
      <w:r>
        <w:rPr>
          <w:lang w:val="en-GB"/>
        </w:rPr>
        <w:t xml:space="preserve">This annual celebration of </w:t>
      </w:r>
      <w:proofErr w:type="spellStart"/>
      <w:r>
        <w:rPr>
          <w:lang w:val="en-GB"/>
        </w:rPr>
        <w:t>story telling</w:t>
      </w:r>
      <w:proofErr w:type="spellEnd"/>
      <w:r>
        <w:rPr>
          <w:lang w:val="en-GB"/>
        </w:rPr>
        <w:t xml:space="preserve"> takes place again across South Dublin Libraries in April. Lucan Library continues to provide a regular </w:t>
      </w:r>
      <w:proofErr w:type="spellStart"/>
      <w:r>
        <w:rPr>
          <w:lang w:val="en-GB"/>
        </w:rPr>
        <w:t>storytime</w:t>
      </w:r>
      <w:proofErr w:type="spellEnd"/>
      <w:r>
        <w:rPr>
          <w:lang w:val="en-GB"/>
        </w:rPr>
        <w:t xml:space="preserve"> at 3pm each Wednesday. This session is enjoyed by staff and local families.</w:t>
      </w:r>
    </w:p>
    <w:p w14:paraId="59344AE3" w14:textId="77777777" w:rsidR="00211A0B" w:rsidRDefault="00211A0B" w:rsidP="00211A0B">
      <w:pPr>
        <w:rPr>
          <w:lang w:val="en-GB"/>
        </w:rPr>
      </w:pPr>
    </w:p>
    <w:p w14:paraId="4629BC7C" w14:textId="77777777" w:rsidR="00211A0B" w:rsidRPr="00D01715" w:rsidRDefault="00211A0B" w:rsidP="00211A0B">
      <w:pPr>
        <w:rPr>
          <w:b/>
          <w:bCs/>
          <w:lang w:val="en-GB"/>
        </w:rPr>
      </w:pPr>
      <w:r>
        <w:rPr>
          <w:noProof/>
        </w:rPr>
        <w:drawing>
          <wp:anchor distT="0" distB="0" distL="114300" distR="114300" simplePos="0" relativeHeight="251660288" behindDoc="0" locked="0" layoutInCell="1" allowOverlap="1" wp14:anchorId="6E28E5B8" wp14:editId="3201B4FD">
            <wp:simplePos x="0" y="0"/>
            <wp:positionH relativeFrom="column">
              <wp:posOffset>0</wp:posOffset>
            </wp:positionH>
            <wp:positionV relativeFrom="paragraph">
              <wp:posOffset>1270</wp:posOffset>
            </wp:positionV>
            <wp:extent cx="1301092" cy="857250"/>
            <wp:effectExtent l="0" t="0" r="0" b="0"/>
            <wp:wrapSquare wrapText="bothSides"/>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1092" cy="857250"/>
                    </a:xfrm>
                    <a:prstGeom prst="rect">
                      <a:avLst/>
                    </a:prstGeom>
                    <a:noFill/>
                    <a:ln>
                      <a:noFill/>
                    </a:ln>
                  </pic:spPr>
                </pic:pic>
              </a:graphicData>
            </a:graphic>
          </wp:anchor>
        </w:drawing>
      </w:r>
      <w:r w:rsidRPr="00D01715">
        <w:rPr>
          <w:b/>
          <w:bCs/>
          <w:lang w:val="en-GB"/>
        </w:rPr>
        <w:t xml:space="preserve">Cool Food School – event for TY students from St </w:t>
      </w:r>
      <w:proofErr w:type="spellStart"/>
      <w:r w:rsidRPr="00D01715">
        <w:rPr>
          <w:b/>
          <w:bCs/>
          <w:lang w:val="en-GB"/>
        </w:rPr>
        <w:t>Josephs</w:t>
      </w:r>
      <w:proofErr w:type="spellEnd"/>
      <w:r w:rsidRPr="00D01715">
        <w:rPr>
          <w:b/>
          <w:bCs/>
          <w:lang w:val="en-GB"/>
        </w:rPr>
        <w:t xml:space="preserve"> Secondary</w:t>
      </w:r>
    </w:p>
    <w:p w14:paraId="4A30A89A" w14:textId="77777777" w:rsidR="00211A0B" w:rsidRDefault="00211A0B" w:rsidP="00211A0B">
      <w:pPr>
        <w:rPr>
          <w:lang w:val="en-GB"/>
        </w:rPr>
      </w:pPr>
      <w:r>
        <w:rPr>
          <w:lang w:val="en-GB"/>
        </w:rPr>
        <w:t>On Tuesday 5</w:t>
      </w:r>
      <w:r w:rsidRPr="00D01715">
        <w:rPr>
          <w:vertAlign w:val="superscript"/>
          <w:lang w:val="en-GB"/>
        </w:rPr>
        <w:t>th</w:t>
      </w:r>
      <w:r>
        <w:rPr>
          <w:lang w:val="en-GB"/>
        </w:rPr>
        <w:t xml:space="preserve"> April we were delighted to welcome girls from St Joseph’s for 2 sessions of Cool Food School. Deirdre from Cool Food School brought all the ingredients for no-bake power balls. The girls got stuck in and enjoyed the hands-on session while learning about nutrition and healthy eating. We were glad to offer the TY students an event in the library as it provides an opportunity to showcase Lucan Library and its resources before they enter Senior Cycle in September.</w:t>
      </w:r>
    </w:p>
    <w:p w14:paraId="47C107B1" w14:textId="77777777" w:rsidR="00211A0B" w:rsidRDefault="00211A0B" w:rsidP="00211A0B">
      <w:pPr>
        <w:rPr>
          <w:lang w:val="en-GB"/>
        </w:rPr>
      </w:pPr>
    </w:p>
    <w:p w14:paraId="5350F2C8" w14:textId="4E7DFAAC" w:rsidR="00211A0B" w:rsidRDefault="00211A0B" w:rsidP="00211A0B">
      <w:pPr>
        <w:rPr>
          <w:lang w:val="en-GB"/>
        </w:rPr>
      </w:pPr>
      <w:r>
        <w:rPr>
          <w:lang w:val="en-GB"/>
        </w:rPr>
        <w:t>English Classes for Beginners with Lorraine Comerford continued throughout April</w:t>
      </w:r>
    </w:p>
    <w:p w14:paraId="52068907" w14:textId="5FC3A4A3" w:rsidR="00F56650" w:rsidRDefault="00F56650" w:rsidP="00211A0B">
      <w:pPr>
        <w:rPr>
          <w:lang w:val="en-GB"/>
        </w:rPr>
      </w:pPr>
    </w:p>
    <w:p w14:paraId="6F8FEBE9" w14:textId="08364F4A" w:rsidR="00F56650" w:rsidRDefault="00F56650" w:rsidP="00211A0B">
      <w:pPr>
        <w:rPr>
          <w:lang w:val="en-GB"/>
        </w:rPr>
      </w:pPr>
      <w:r>
        <w:rPr>
          <w:lang w:val="en-GB"/>
        </w:rPr>
        <w:t>Palmersto</w:t>
      </w:r>
      <w:r w:rsidR="00B95B65">
        <w:rPr>
          <w:lang w:val="en-GB"/>
        </w:rPr>
        <w:t>w</w:t>
      </w:r>
      <w:r>
        <w:rPr>
          <w:lang w:val="en-GB"/>
        </w:rPr>
        <w:t xml:space="preserve">n Hub: </w:t>
      </w:r>
    </w:p>
    <w:p w14:paraId="780432B0" w14:textId="0D80FD04" w:rsidR="00F0787F" w:rsidRDefault="00F56650" w:rsidP="00211A0B">
      <w:pPr>
        <w:rPr>
          <w:lang w:val="en-GB"/>
        </w:rPr>
      </w:pPr>
      <w:r>
        <w:rPr>
          <w:lang w:val="en-GB"/>
        </w:rPr>
        <w:t xml:space="preserve">Focussing on Pilot launch of </w:t>
      </w:r>
      <w:r w:rsidR="00F0787F">
        <w:rPr>
          <w:lang w:val="en-GB"/>
        </w:rPr>
        <w:t>Hub:</w:t>
      </w:r>
    </w:p>
    <w:p w14:paraId="637EC88F" w14:textId="77777777" w:rsidR="00211A0B" w:rsidRDefault="00211A0B" w:rsidP="00211A0B">
      <w:pPr>
        <w:rPr>
          <w:lang w:val="en-GB"/>
        </w:rPr>
      </w:pPr>
    </w:p>
    <w:p w14:paraId="680AA257" w14:textId="77777777" w:rsidR="00F0787F" w:rsidRDefault="00F0787F" w:rsidP="00F0787F">
      <w:pPr>
        <w:pStyle w:val="ListParagraph"/>
        <w:numPr>
          <w:ilvl w:val="0"/>
          <w:numId w:val="2"/>
        </w:numPr>
        <w:spacing w:line="256" w:lineRule="auto"/>
        <w:rPr>
          <w:b/>
          <w:bCs/>
          <w:color w:val="FF0000"/>
        </w:rPr>
      </w:pPr>
      <w:r>
        <w:rPr>
          <w:b/>
          <w:bCs/>
          <w:color w:val="FF0000"/>
        </w:rPr>
        <w:t>Pop-up Library: Palmerstown Shopping Centre</w:t>
      </w:r>
    </w:p>
    <w:p w14:paraId="7B02C802" w14:textId="77777777" w:rsidR="00F0787F" w:rsidRDefault="00F0787F" w:rsidP="00F0787F">
      <w:pPr>
        <w:ind w:firstLine="720"/>
      </w:pPr>
      <w:r>
        <w:t>Saturday 23</w:t>
      </w:r>
      <w:r>
        <w:rPr>
          <w:vertAlign w:val="superscript"/>
        </w:rPr>
        <w:t>rd</w:t>
      </w:r>
      <w:r>
        <w:t xml:space="preserve"> &amp; Friday 29</w:t>
      </w:r>
      <w:r>
        <w:rPr>
          <w:vertAlign w:val="superscript"/>
        </w:rPr>
        <w:t>th</w:t>
      </w:r>
      <w:r>
        <w:t xml:space="preserve"> April </w:t>
      </w:r>
    </w:p>
    <w:p w14:paraId="34BFDDDA" w14:textId="717DE87D" w:rsidR="00F0787F" w:rsidRDefault="00F0787F" w:rsidP="00F0787F">
      <w:r>
        <w:t xml:space="preserve">  </w:t>
      </w:r>
      <w:r>
        <w:tab/>
      </w:r>
      <w:r>
        <w:tab/>
        <w:t xml:space="preserve"> </w:t>
      </w:r>
    </w:p>
    <w:p w14:paraId="3FAEC80A" w14:textId="77777777" w:rsidR="00F0787F" w:rsidRDefault="00F0787F" w:rsidP="00F0787F">
      <w:pPr>
        <w:pStyle w:val="ListParagraph"/>
        <w:numPr>
          <w:ilvl w:val="0"/>
          <w:numId w:val="2"/>
        </w:numPr>
        <w:spacing w:line="256" w:lineRule="auto"/>
        <w:rPr>
          <w:b/>
          <w:bCs/>
        </w:rPr>
      </w:pPr>
      <w:r>
        <w:rPr>
          <w:b/>
          <w:bCs/>
          <w:color w:val="FF0000"/>
        </w:rPr>
        <w:t>Monday 25</w:t>
      </w:r>
      <w:r>
        <w:rPr>
          <w:b/>
          <w:bCs/>
          <w:color w:val="FF0000"/>
          <w:vertAlign w:val="superscript"/>
        </w:rPr>
        <w:t>th</w:t>
      </w:r>
      <w:r>
        <w:rPr>
          <w:b/>
          <w:bCs/>
          <w:color w:val="FF0000"/>
        </w:rPr>
        <w:t xml:space="preserve"> April: </w:t>
      </w:r>
      <w:r>
        <w:rPr>
          <w:b/>
          <w:bCs/>
        </w:rPr>
        <w:t xml:space="preserve">Membership Launch &amp; photo-op for pop-up library </w:t>
      </w:r>
    </w:p>
    <w:p w14:paraId="2F3D0B4A" w14:textId="77777777" w:rsidR="00F0787F" w:rsidRDefault="00F0787F" w:rsidP="00F0787F">
      <w:pPr>
        <w:ind w:firstLine="720"/>
      </w:pPr>
      <w:r>
        <w:t xml:space="preserve">(Tee-shirts &amp; pop-up/Instagram frame plus usual required for this) </w:t>
      </w:r>
    </w:p>
    <w:p w14:paraId="53E6DFB0" w14:textId="77777777" w:rsidR="00F0787F" w:rsidRDefault="00F0787F" w:rsidP="00F0787F">
      <w:pPr>
        <w:ind w:firstLine="720"/>
      </w:pPr>
    </w:p>
    <w:p w14:paraId="5B20398E" w14:textId="5B414195" w:rsidR="00F0787F" w:rsidRDefault="00F0787F" w:rsidP="00F0787F">
      <w:pPr>
        <w:ind w:firstLine="720"/>
      </w:pPr>
      <w:r>
        <w:rPr>
          <w:b/>
          <w:bCs/>
          <w:color w:val="FF0000"/>
        </w:rPr>
        <w:t>Social Media:</w:t>
      </w:r>
      <w:r>
        <w:rPr>
          <w:color w:val="FF0000"/>
        </w:rPr>
        <w:t xml:space="preserve"> </w:t>
      </w:r>
      <w:r>
        <w:t xml:space="preserve">FB Post to start this week </w:t>
      </w:r>
    </w:p>
    <w:p w14:paraId="7E4CD586" w14:textId="77777777" w:rsidR="00F0787F" w:rsidRDefault="00F0787F" w:rsidP="00F0787F">
      <w:r>
        <w:lastRenderedPageBreak/>
        <w:t>Palmerstown Library Hub is delighted to announce Saturday opening in May &amp; June 2022 for Summer Fun. Don’t miss out!!</w:t>
      </w:r>
    </w:p>
    <w:p w14:paraId="64A866D2" w14:textId="77777777" w:rsidR="00F0787F" w:rsidRDefault="00F0787F" w:rsidP="00F0787F">
      <w:pPr>
        <w:pStyle w:val="xmsonormal"/>
        <w:rPr>
          <w:b/>
          <w:bCs/>
        </w:rPr>
      </w:pPr>
      <w:r>
        <w:rPr>
          <w:b/>
          <w:bCs/>
        </w:rPr>
        <w:t>                                     Coming to you - Palmerston Little Library on Saturdays!</w:t>
      </w:r>
    </w:p>
    <w:p w14:paraId="2B7D6AEB" w14:textId="77777777" w:rsidR="00F0787F" w:rsidRDefault="00F0787F" w:rsidP="00F0787F">
      <w:pPr>
        <w:pStyle w:val="xmsonormal"/>
        <w:jc w:val="center"/>
        <w:rPr>
          <w:b/>
          <w:bCs/>
        </w:rPr>
      </w:pPr>
    </w:p>
    <w:tbl>
      <w:tblPr>
        <w:tblW w:w="0" w:type="auto"/>
        <w:tblCellMar>
          <w:left w:w="0" w:type="dxa"/>
          <w:right w:w="0" w:type="dxa"/>
        </w:tblCellMar>
        <w:tblLook w:val="04A0" w:firstRow="1" w:lastRow="0" w:firstColumn="1" w:lastColumn="0" w:noHBand="0" w:noVBand="1"/>
      </w:tblPr>
      <w:tblGrid>
        <w:gridCol w:w="3001"/>
        <w:gridCol w:w="3002"/>
        <w:gridCol w:w="3003"/>
      </w:tblGrid>
      <w:tr w:rsidR="00F0787F" w14:paraId="7A7635C5" w14:textId="77777777" w:rsidTr="00F0787F">
        <w:tc>
          <w:tcPr>
            <w:tcW w:w="30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7B910B" w14:textId="77777777" w:rsidR="00F0787F" w:rsidRDefault="00F0787F">
            <w:r>
              <w:t>Saturday 7</w:t>
            </w:r>
            <w:r>
              <w:rPr>
                <w:vertAlign w:val="superscript"/>
              </w:rPr>
              <w:t>th</w:t>
            </w:r>
            <w:r>
              <w:t xml:space="preserve"> May  </w:t>
            </w:r>
          </w:p>
        </w:tc>
        <w:tc>
          <w:tcPr>
            <w:tcW w:w="300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77F409" w14:textId="052E6F40" w:rsidR="00F0787F" w:rsidRDefault="00B95B65">
            <w:r w:rsidRPr="00B95B65">
              <w:rPr>
                <w:b/>
                <w:bCs/>
              </w:rPr>
              <w:t>10am</w:t>
            </w:r>
            <w:r w:rsidRPr="00B95B65">
              <w:rPr>
                <w:b/>
                <w:bCs/>
              </w:rPr>
              <w:t xml:space="preserve"> </w:t>
            </w:r>
            <w:r>
              <w:t xml:space="preserve">Superhero Party with Genie </w:t>
            </w:r>
            <w:proofErr w:type="spellStart"/>
            <w:r>
              <w:t>Mackers</w:t>
            </w:r>
            <w:proofErr w:type="spellEnd"/>
            <w:r>
              <w:t>!</w:t>
            </w:r>
          </w:p>
        </w:tc>
        <w:tc>
          <w:tcPr>
            <w:tcW w:w="30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DA0171" w14:textId="77777777" w:rsidR="00F0787F" w:rsidRDefault="00F0787F">
            <w:r>
              <w:rPr>
                <w:b/>
                <w:bCs/>
              </w:rPr>
              <w:t>2pm</w:t>
            </w:r>
            <w:r>
              <w:t xml:space="preserve"> 3D printing workshop for ages 8-12 years</w:t>
            </w:r>
          </w:p>
        </w:tc>
      </w:tr>
      <w:tr w:rsidR="00F0787F" w14:paraId="20D081A8" w14:textId="77777777" w:rsidTr="00F0787F">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F9D216" w14:textId="77777777" w:rsidR="00F0787F" w:rsidRDefault="00F0787F">
            <w:r>
              <w:t>Saturday 14</w:t>
            </w:r>
            <w:r>
              <w:rPr>
                <w:vertAlign w:val="superscript"/>
              </w:rPr>
              <w:t>th</w:t>
            </w:r>
            <w:r>
              <w:t xml:space="preserve"> May</w:t>
            </w:r>
          </w:p>
        </w:tc>
        <w:tc>
          <w:tcPr>
            <w:tcW w:w="3005" w:type="dxa"/>
            <w:tcBorders>
              <w:top w:val="nil"/>
              <w:left w:val="nil"/>
              <w:bottom w:val="single" w:sz="8" w:space="0" w:color="auto"/>
              <w:right w:val="single" w:sz="8" w:space="0" w:color="auto"/>
            </w:tcBorders>
            <w:tcMar>
              <w:top w:w="0" w:type="dxa"/>
              <w:left w:w="108" w:type="dxa"/>
              <w:bottom w:w="0" w:type="dxa"/>
              <w:right w:w="108" w:type="dxa"/>
            </w:tcMar>
          </w:tcPr>
          <w:p w14:paraId="41FD51DC" w14:textId="77777777" w:rsidR="00F0787F" w:rsidRDefault="00F0787F">
            <w:r>
              <w:rPr>
                <w:b/>
                <w:bCs/>
              </w:rPr>
              <w:t xml:space="preserve">10am </w:t>
            </w:r>
            <w:r>
              <w:t>Arts and Crafts for ages 6-10 years</w:t>
            </w:r>
          </w:p>
          <w:p w14:paraId="2E3A43C8" w14:textId="77777777" w:rsidR="00F0787F" w:rsidRDefault="00F0787F"/>
        </w:tc>
        <w:tc>
          <w:tcPr>
            <w:tcW w:w="3006" w:type="dxa"/>
            <w:tcBorders>
              <w:top w:val="nil"/>
              <w:left w:val="nil"/>
              <w:bottom w:val="single" w:sz="8" w:space="0" w:color="auto"/>
              <w:right w:val="single" w:sz="8" w:space="0" w:color="auto"/>
            </w:tcBorders>
            <w:tcMar>
              <w:top w:w="0" w:type="dxa"/>
              <w:left w:w="108" w:type="dxa"/>
              <w:bottom w:w="0" w:type="dxa"/>
              <w:right w:w="108" w:type="dxa"/>
            </w:tcMar>
            <w:hideMark/>
          </w:tcPr>
          <w:p w14:paraId="0C4727DA" w14:textId="77777777" w:rsidR="00F0787F" w:rsidRDefault="00F0787F">
            <w:r>
              <w:rPr>
                <w:b/>
                <w:bCs/>
              </w:rPr>
              <w:t xml:space="preserve">3pm </w:t>
            </w:r>
            <w:r>
              <w:t>Storytime for ages 3-5 years</w:t>
            </w:r>
          </w:p>
        </w:tc>
      </w:tr>
      <w:tr w:rsidR="00F0787F" w14:paraId="3C3C9608" w14:textId="77777777" w:rsidTr="00F0787F">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0ACAFE" w14:textId="77777777" w:rsidR="00F0787F" w:rsidRDefault="00F0787F">
            <w:r>
              <w:t>Saturday 21</w:t>
            </w:r>
            <w:r>
              <w:rPr>
                <w:vertAlign w:val="superscript"/>
              </w:rPr>
              <w:t>st</w:t>
            </w:r>
            <w:r>
              <w:t xml:space="preserve"> May</w:t>
            </w:r>
          </w:p>
        </w:tc>
        <w:tc>
          <w:tcPr>
            <w:tcW w:w="3005" w:type="dxa"/>
            <w:tcBorders>
              <w:top w:val="nil"/>
              <w:left w:val="nil"/>
              <w:bottom w:val="single" w:sz="8" w:space="0" w:color="auto"/>
              <w:right w:val="single" w:sz="8" w:space="0" w:color="auto"/>
            </w:tcBorders>
            <w:tcMar>
              <w:top w:w="0" w:type="dxa"/>
              <w:left w:w="108" w:type="dxa"/>
              <w:bottom w:w="0" w:type="dxa"/>
              <w:right w:w="108" w:type="dxa"/>
            </w:tcMar>
            <w:hideMark/>
          </w:tcPr>
          <w:p w14:paraId="0B1A5EA0" w14:textId="6348F5DF" w:rsidR="00F0787F" w:rsidRDefault="00F0787F">
            <w:r>
              <w:rPr>
                <w:b/>
                <w:bCs/>
                <w:color w:val="000000"/>
                <w:shd w:val="clear" w:color="auto" w:fill="FFFFFF"/>
              </w:rPr>
              <w:t>11.30am</w:t>
            </w:r>
            <w:r>
              <w:rPr>
                <w:color w:val="000000"/>
                <w:shd w:val="clear" w:color="auto" w:fill="FFFFFF"/>
              </w:rPr>
              <w:t xml:space="preserve"> Bricks 4 </w:t>
            </w:r>
            <w:proofErr w:type="spellStart"/>
            <w:r>
              <w:rPr>
                <w:color w:val="000000"/>
                <w:shd w:val="clear" w:color="auto" w:fill="FFFFFF"/>
              </w:rPr>
              <w:t>Kidz</w:t>
            </w:r>
            <w:proofErr w:type="spellEnd"/>
            <w:r>
              <w:rPr>
                <w:color w:val="000000"/>
                <w:shd w:val="clear" w:color="auto" w:fill="FFFFFF"/>
              </w:rPr>
              <w:t xml:space="preserve"> LEGO workshop </w:t>
            </w:r>
            <w:r w:rsidR="00B95B65">
              <w:t>for ages 8-12 years</w:t>
            </w:r>
          </w:p>
        </w:tc>
        <w:tc>
          <w:tcPr>
            <w:tcW w:w="3006" w:type="dxa"/>
            <w:tcBorders>
              <w:top w:val="nil"/>
              <w:left w:val="nil"/>
              <w:bottom w:val="single" w:sz="8" w:space="0" w:color="auto"/>
              <w:right w:val="single" w:sz="8" w:space="0" w:color="auto"/>
            </w:tcBorders>
            <w:tcMar>
              <w:top w:w="0" w:type="dxa"/>
              <w:left w:w="108" w:type="dxa"/>
              <w:bottom w:w="0" w:type="dxa"/>
              <w:right w:w="108" w:type="dxa"/>
            </w:tcMar>
          </w:tcPr>
          <w:p w14:paraId="0DACC66B" w14:textId="77777777" w:rsidR="00F0787F" w:rsidRDefault="00F0787F">
            <w:r>
              <w:rPr>
                <w:b/>
                <w:bCs/>
              </w:rPr>
              <w:t xml:space="preserve">3pm </w:t>
            </w:r>
            <w:r>
              <w:t>Arts and Crafts for ages 2-4 years</w:t>
            </w:r>
          </w:p>
          <w:p w14:paraId="3844A361" w14:textId="77777777" w:rsidR="00F0787F" w:rsidRDefault="00F0787F"/>
        </w:tc>
      </w:tr>
      <w:tr w:rsidR="00F0787F" w14:paraId="18EC7656" w14:textId="77777777" w:rsidTr="00F0787F">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5489EB" w14:textId="77777777" w:rsidR="00F0787F" w:rsidRDefault="00F0787F">
            <w:r>
              <w:t>Saturday 28</w:t>
            </w:r>
            <w:r>
              <w:rPr>
                <w:vertAlign w:val="superscript"/>
              </w:rPr>
              <w:t>th</w:t>
            </w:r>
            <w:r>
              <w:t xml:space="preserve"> May</w:t>
            </w:r>
          </w:p>
        </w:tc>
        <w:tc>
          <w:tcPr>
            <w:tcW w:w="3005" w:type="dxa"/>
            <w:tcBorders>
              <w:top w:val="nil"/>
              <w:left w:val="nil"/>
              <w:bottom w:val="single" w:sz="8" w:space="0" w:color="auto"/>
              <w:right w:val="single" w:sz="8" w:space="0" w:color="auto"/>
            </w:tcBorders>
            <w:tcMar>
              <w:top w:w="0" w:type="dxa"/>
              <w:left w:w="108" w:type="dxa"/>
              <w:bottom w:w="0" w:type="dxa"/>
              <w:right w:w="108" w:type="dxa"/>
            </w:tcMar>
          </w:tcPr>
          <w:p w14:paraId="753BF47A" w14:textId="7709792C" w:rsidR="00F0787F" w:rsidRDefault="00F0787F">
            <w:pPr>
              <w:rPr>
                <w:color w:val="000000"/>
                <w:shd w:val="clear" w:color="auto" w:fill="FFFFFF"/>
              </w:rPr>
            </w:pPr>
            <w:r>
              <w:rPr>
                <w:b/>
                <w:bCs/>
                <w:color w:val="000000"/>
                <w:shd w:val="clear" w:color="auto" w:fill="FFFFFF"/>
              </w:rPr>
              <w:t>11.30am</w:t>
            </w:r>
            <w:r>
              <w:rPr>
                <w:color w:val="000000"/>
                <w:shd w:val="clear" w:color="auto" w:fill="FFFFFF"/>
              </w:rPr>
              <w:t xml:space="preserve"> Bricks 4 </w:t>
            </w:r>
            <w:proofErr w:type="spellStart"/>
            <w:r>
              <w:rPr>
                <w:color w:val="000000"/>
                <w:shd w:val="clear" w:color="auto" w:fill="FFFFFF"/>
              </w:rPr>
              <w:t>Kidz</w:t>
            </w:r>
            <w:proofErr w:type="spellEnd"/>
            <w:r>
              <w:rPr>
                <w:color w:val="000000"/>
                <w:shd w:val="clear" w:color="auto" w:fill="FFFFFF"/>
              </w:rPr>
              <w:t xml:space="preserve"> LEGO workshop</w:t>
            </w:r>
            <w:r w:rsidR="00B95B65">
              <w:rPr>
                <w:color w:val="000000"/>
                <w:shd w:val="clear" w:color="auto" w:fill="FFFFFF"/>
              </w:rPr>
              <w:t xml:space="preserve"> </w:t>
            </w:r>
            <w:r w:rsidR="00B95B65">
              <w:t>for ages 8-12 years</w:t>
            </w:r>
          </w:p>
          <w:p w14:paraId="181EF31E" w14:textId="77777777" w:rsidR="00F0787F" w:rsidRDefault="00F0787F"/>
        </w:tc>
        <w:tc>
          <w:tcPr>
            <w:tcW w:w="3006" w:type="dxa"/>
            <w:tcBorders>
              <w:top w:val="nil"/>
              <w:left w:val="nil"/>
              <w:bottom w:val="single" w:sz="8" w:space="0" w:color="auto"/>
              <w:right w:val="single" w:sz="8" w:space="0" w:color="auto"/>
            </w:tcBorders>
            <w:tcMar>
              <w:top w:w="0" w:type="dxa"/>
              <w:left w:w="108" w:type="dxa"/>
              <w:bottom w:w="0" w:type="dxa"/>
              <w:right w:w="108" w:type="dxa"/>
            </w:tcMar>
            <w:hideMark/>
          </w:tcPr>
          <w:p w14:paraId="7661970B" w14:textId="77777777" w:rsidR="00F0787F" w:rsidRDefault="00F0787F">
            <w:r>
              <w:rPr>
                <w:b/>
                <w:bCs/>
              </w:rPr>
              <w:t xml:space="preserve">3pm </w:t>
            </w:r>
            <w:r>
              <w:t xml:space="preserve">Storytime for ages 3-5 years </w:t>
            </w:r>
          </w:p>
        </w:tc>
      </w:tr>
    </w:tbl>
    <w:p w14:paraId="11E0F0FD" w14:textId="77777777" w:rsidR="00211A0B" w:rsidRDefault="00211A0B" w:rsidP="00211A0B">
      <w:pPr>
        <w:rPr>
          <w:lang w:val="en-GB"/>
        </w:rPr>
      </w:pPr>
    </w:p>
    <w:p w14:paraId="79962AF8" w14:textId="77777777" w:rsidR="00B95B65" w:rsidRPr="006355D8" w:rsidRDefault="00B95B65" w:rsidP="00B95B65">
      <w:pPr>
        <w:jc w:val="both"/>
        <w:rPr>
          <w:rFonts w:cstheme="minorHAnsi"/>
          <w:b/>
          <w:bCs/>
          <w:color w:val="FF0000"/>
        </w:rPr>
      </w:pPr>
      <w:r w:rsidRPr="006355D8">
        <w:rPr>
          <w:rFonts w:cstheme="minorHAnsi"/>
          <w:b/>
          <w:bCs/>
          <w:color w:val="FF0000"/>
        </w:rPr>
        <w:t xml:space="preserve">Mobile Libraries | March/April 2022 </w:t>
      </w:r>
    </w:p>
    <w:p w14:paraId="164BAA65" w14:textId="77777777" w:rsidR="00B95B65" w:rsidRDefault="00B95B65" w:rsidP="00B95B65">
      <w:r>
        <w:t xml:space="preserve">Since introducing our new timetable, we have seen an increase in visitor numbers. In February, the average visitor number was 10.2 per stop. March average is 13.8 and noticeably 15.5 in the last 2 weeks in March. </w:t>
      </w:r>
    </w:p>
    <w:p w14:paraId="6FD49B63" w14:textId="77777777" w:rsidR="00B95B65" w:rsidRDefault="00B95B65" w:rsidP="00B95B65"/>
    <w:p w14:paraId="4A5A15BB" w14:textId="77777777" w:rsidR="00B95B65" w:rsidRDefault="00B95B65" w:rsidP="00B95B65">
      <w:r>
        <w:rPr>
          <w:noProof/>
        </w:rPr>
        <w:drawing>
          <wp:inline distT="0" distB="0" distL="0" distR="0" wp14:anchorId="115A2F1E" wp14:editId="4BCE3E68">
            <wp:extent cx="4521200" cy="2743200"/>
            <wp:effectExtent l="0" t="0" r="12700" b="0"/>
            <wp:docPr id="8" name="Chart 8">
              <a:extLst xmlns:a="http://schemas.openxmlformats.org/drawingml/2006/main">
                <a:ext uri="{FF2B5EF4-FFF2-40B4-BE49-F238E27FC236}">
                  <a16:creationId xmlns:a16="http://schemas.microsoft.com/office/drawing/2014/main" id="{962587C0-1278-47D4-B3D7-4CB4F2A2A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008F01" w14:textId="77777777" w:rsidR="00B95B65" w:rsidRDefault="00B95B65" w:rsidP="00B95B65"/>
    <w:p w14:paraId="197B2508" w14:textId="77777777" w:rsidR="00B95B65" w:rsidRDefault="00B95B65" w:rsidP="00B95B65">
      <w:r>
        <w:t xml:space="preserve">The highest increase came from a new stop at Shackleton Drive in </w:t>
      </w:r>
      <w:proofErr w:type="spellStart"/>
      <w:r>
        <w:t>Dodsborough</w:t>
      </w:r>
      <w:proofErr w:type="spellEnd"/>
      <w:r>
        <w:t xml:space="preserve">.  Also, the Rathfarnham Castle stop is generating a lot of interest. </w:t>
      </w:r>
    </w:p>
    <w:p w14:paraId="24486D90" w14:textId="77777777" w:rsidR="00B95B65" w:rsidRDefault="00B95B65" w:rsidP="00B95B65">
      <w:r>
        <w:lastRenderedPageBreak/>
        <w:t xml:space="preserve">The City West, Rathcoole, </w:t>
      </w:r>
      <w:proofErr w:type="spellStart"/>
      <w:r>
        <w:t>Saggart</w:t>
      </w:r>
      <w:proofErr w:type="spellEnd"/>
      <w:r>
        <w:t>, Newcastle , Kingswood Cross routes are performing very well.</w:t>
      </w:r>
    </w:p>
    <w:p w14:paraId="099FF5FF" w14:textId="77777777" w:rsidR="00B95B65" w:rsidRDefault="00B95B65" w:rsidP="00B95B65">
      <w:r>
        <w:t xml:space="preserve">Our home deliveries (109) and creche drops are busy as usual. We visited 15 schools in March as part of the scheduled school programme and we visited 2 extra who requested a visit. We are hoping to visit some Early learning Centres in the area that have asked for visits when the schools close for Easter. The Bloomfield Rehab. Centre visit is now scheduled for a monthly visit. We are hoping to add </w:t>
      </w:r>
      <w:proofErr w:type="spellStart"/>
      <w:r>
        <w:t>Peamount</w:t>
      </w:r>
      <w:proofErr w:type="spellEnd"/>
      <w:r>
        <w:t xml:space="preserve"> Hospital to our residential home visits. </w:t>
      </w:r>
    </w:p>
    <w:p w14:paraId="58ACF274" w14:textId="77777777" w:rsidR="00B95B65" w:rsidRDefault="00B95B65" w:rsidP="00B95B65">
      <w:r>
        <w:t xml:space="preserve">Plans are still afoot to get names on our new Mobiles and organise a photo shoot in one of South Dublin’s beautiful parks.   </w:t>
      </w:r>
    </w:p>
    <w:p w14:paraId="73CA9251" w14:textId="77777777" w:rsidR="00B95B65" w:rsidRDefault="00B95B65" w:rsidP="00B95B65">
      <w:pPr>
        <w:rPr>
          <w:b/>
          <w:bCs/>
          <w:color w:val="FF0000"/>
        </w:rPr>
      </w:pPr>
    </w:p>
    <w:p w14:paraId="1FF8546F" w14:textId="47C5368D" w:rsidR="00B95B65" w:rsidRPr="00F714A8" w:rsidRDefault="00B95B65" w:rsidP="00B95B65">
      <w:pPr>
        <w:rPr>
          <w:b/>
          <w:bCs/>
          <w:color w:val="FF0000"/>
        </w:rPr>
      </w:pPr>
      <w:r w:rsidRPr="00F714A8">
        <w:rPr>
          <w:b/>
          <w:bCs/>
          <w:noProof/>
          <w:color w:val="FF0000"/>
        </w:rPr>
        <w:drawing>
          <wp:anchor distT="0" distB="0" distL="114300" distR="114300" simplePos="0" relativeHeight="251664384" behindDoc="0" locked="0" layoutInCell="1" allowOverlap="1" wp14:anchorId="0453A8F0" wp14:editId="1884AAB9">
            <wp:simplePos x="0" y="0"/>
            <wp:positionH relativeFrom="margin">
              <wp:posOffset>3356610</wp:posOffset>
            </wp:positionH>
            <wp:positionV relativeFrom="paragraph">
              <wp:posOffset>196850</wp:posOffset>
            </wp:positionV>
            <wp:extent cx="2735580" cy="3870325"/>
            <wp:effectExtent l="0" t="0" r="7620" b="0"/>
            <wp:wrapThrough wrapText="bothSides">
              <wp:wrapPolygon edited="0">
                <wp:start x="0" y="0"/>
                <wp:lineTo x="0" y="21476"/>
                <wp:lineTo x="21510" y="21476"/>
                <wp:lineTo x="21510" y="0"/>
                <wp:lineTo x="0" y="0"/>
              </wp:wrapPolygon>
            </wp:wrapThrough>
            <wp:docPr id="7" name="Picture 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13">
                      <a:extLst>
                        <a:ext uri="{28A0092B-C50C-407E-A947-70E740481C1C}">
                          <a14:useLocalDpi xmlns:a14="http://schemas.microsoft.com/office/drawing/2010/main" val="0"/>
                        </a:ext>
                      </a:extLst>
                    </a:blip>
                    <a:srcRect l="45204" t="14664" r="27077" b="15609"/>
                    <a:stretch/>
                  </pic:blipFill>
                  <pic:spPr bwMode="auto">
                    <a:xfrm>
                      <a:off x="0" y="0"/>
                      <a:ext cx="2735580" cy="3870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14A8">
        <w:rPr>
          <w:b/>
          <w:bCs/>
          <w:color w:val="FF0000"/>
        </w:rPr>
        <w:t>Decade of Centenaries 2022</w:t>
      </w:r>
    </w:p>
    <w:p w14:paraId="14CBE2A5" w14:textId="77777777" w:rsidR="00B95B65" w:rsidRPr="00B4548D" w:rsidRDefault="00B95B65" w:rsidP="00B95B65">
      <w:r w:rsidRPr="00B4548D">
        <w:t>Lecture Series</w:t>
      </w:r>
    </w:p>
    <w:p w14:paraId="6CC28FE2" w14:textId="77777777" w:rsidR="00B95B65" w:rsidRPr="006E18BD" w:rsidRDefault="00B95B65" w:rsidP="00B95B65">
      <w:pPr>
        <w:rPr>
          <w:noProof/>
        </w:rPr>
      </w:pPr>
      <w:r w:rsidRPr="00B4548D">
        <w:t xml:space="preserve">The Decade of Centenaries Lecture Series for 2022 will explore and reflect on the impact of the pivotal events of a century ago at both a national and local level. The series will run from April to December and will feature historians including </w:t>
      </w:r>
      <w:proofErr w:type="spellStart"/>
      <w:r w:rsidRPr="00B4548D">
        <w:t>Dr.</w:t>
      </w:r>
      <w:proofErr w:type="spellEnd"/>
      <w:r w:rsidRPr="00B4548D">
        <w:t xml:space="preserve"> Michael Kennedy, </w:t>
      </w:r>
      <w:proofErr w:type="spellStart"/>
      <w:r w:rsidRPr="00B4548D">
        <w:t>Dr.</w:t>
      </w:r>
      <w:proofErr w:type="spellEnd"/>
      <w:r w:rsidRPr="00B4548D">
        <w:t xml:space="preserve"> David McCullagh, Michael Fewer, Cathy </w:t>
      </w:r>
      <w:proofErr w:type="spellStart"/>
      <w:r w:rsidRPr="00B4548D">
        <w:t>Scuffil</w:t>
      </w:r>
      <w:proofErr w:type="spellEnd"/>
      <w:r w:rsidRPr="00B4548D">
        <w:t xml:space="preserve"> and Ian Kennelly, as well as our historian in residence Liz Gillis. </w:t>
      </w:r>
    </w:p>
    <w:p w14:paraId="7F16B6ED" w14:textId="77777777" w:rsidR="00B95B65" w:rsidRPr="00B4548D" w:rsidRDefault="00B95B65" w:rsidP="00B95B65"/>
    <w:p w14:paraId="25749C9B" w14:textId="77777777" w:rsidR="00B95B65" w:rsidRPr="00B4548D" w:rsidRDefault="00B95B65" w:rsidP="00B95B65">
      <w:r w:rsidRPr="00B4548D">
        <w:t xml:space="preserve">Part of the series this year is an online Summer School with Liz Gillis which is a four-week course in July looking at the causes and legacy of the Irish Civil War. </w:t>
      </w:r>
    </w:p>
    <w:p w14:paraId="05A8BF8D" w14:textId="77777777" w:rsidR="00B95B65" w:rsidRPr="00B4548D" w:rsidRDefault="00B95B65" w:rsidP="00B95B65"/>
    <w:p w14:paraId="35C94483" w14:textId="77777777" w:rsidR="00B95B65" w:rsidRPr="00B4548D" w:rsidRDefault="00B95B65" w:rsidP="00B95B65">
      <w:r w:rsidRPr="00B4548D">
        <w:t xml:space="preserve">In September and October, genealogist Fiona Fitzsimons will facilitate a six-week course in family history research. </w:t>
      </w:r>
    </w:p>
    <w:p w14:paraId="05562997" w14:textId="77777777" w:rsidR="00B95B65" w:rsidRPr="00B4548D" w:rsidRDefault="00B95B65" w:rsidP="00B95B65"/>
    <w:p w14:paraId="55862AB8" w14:textId="77777777" w:rsidR="00B95B65" w:rsidRPr="00B4548D" w:rsidRDefault="00B95B65" w:rsidP="00B95B65">
      <w:r w:rsidRPr="00B4548D">
        <w:t xml:space="preserve">The full list of talks and workshops can be found at </w:t>
      </w:r>
      <w:hyperlink r:id="rId14" w:history="1">
        <w:r w:rsidRPr="00B4548D">
          <w:rPr>
            <w:rStyle w:val="Hyperlink"/>
            <w:rFonts w:cstheme="minorHAnsi"/>
          </w:rPr>
          <w:t>www.southdublinlibraries.ie</w:t>
        </w:r>
      </w:hyperlink>
      <w:r w:rsidRPr="00B4548D">
        <w:t xml:space="preserve"> </w:t>
      </w:r>
    </w:p>
    <w:p w14:paraId="56D2A9E9" w14:textId="77777777" w:rsidR="00B95B65" w:rsidRDefault="00B95B65" w:rsidP="00211A0B">
      <w:pPr>
        <w:rPr>
          <w:lang w:val="en-GB"/>
        </w:rPr>
      </w:pPr>
    </w:p>
    <w:p w14:paraId="614F5B40" w14:textId="020610DB" w:rsidR="00B95B65" w:rsidRPr="00B95B65" w:rsidRDefault="00B95B65" w:rsidP="00B95B65">
      <w:pPr>
        <w:jc w:val="both"/>
        <w:rPr>
          <w:rFonts w:cstheme="minorHAnsi"/>
          <w:b/>
          <w:bCs/>
          <w:color w:val="FF0000"/>
          <w:sz w:val="24"/>
          <w:szCs w:val="24"/>
          <w:u w:val="single"/>
        </w:rPr>
      </w:pPr>
      <w:r w:rsidRPr="006355D8">
        <w:rPr>
          <w:rFonts w:cstheme="minorHAnsi"/>
          <w:b/>
          <w:bCs/>
          <w:color w:val="FF0000"/>
          <w:sz w:val="24"/>
          <w:szCs w:val="24"/>
          <w:u w:val="single"/>
        </w:rPr>
        <w:t>Support for Ukrainians arriving into South Dublin</w:t>
      </w:r>
    </w:p>
    <w:p w14:paraId="3C6C9DE9" w14:textId="77777777" w:rsidR="00B95B65" w:rsidRPr="006355D8" w:rsidRDefault="00B95B65" w:rsidP="00B95B65">
      <w:pPr>
        <w:jc w:val="both"/>
        <w:rPr>
          <w:rFonts w:cstheme="minorHAnsi"/>
          <w:sz w:val="24"/>
          <w:szCs w:val="24"/>
        </w:rPr>
      </w:pPr>
      <w:r w:rsidRPr="006355D8">
        <w:rPr>
          <w:rFonts w:cstheme="minorHAnsi"/>
          <w:sz w:val="24"/>
          <w:szCs w:val="24"/>
        </w:rPr>
        <w:t>We in South Dublin Libraries wish to reach out and offer support in whatever way we can to Ukrainian refugees arriving into Ireland. We are currently putting together a welcome pack in Ukrainian and are in the process of acquiring suitable book stock. In addition we offer:</w:t>
      </w:r>
    </w:p>
    <w:p w14:paraId="2DF2D08F" w14:textId="77777777" w:rsidR="00B95B65" w:rsidRPr="006355D8" w:rsidRDefault="00B95B65" w:rsidP="00B95B65">
      <w:pPr>
        <w:pStyle w:val="ListParagraph"/>
        <w:numPr>
          <w:ilvl w:val="0"/>
          <w:numId w:val="3"/>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 xml:space="preserve">Library membership (no ID or proof of address required) </w:t>
      </w:r>
    </w:p>
    <w:p w14:paraId="5737BA6A" w14:textId="77777777" w:rsidR="00B95B65" w:rsidRPr="006355D8" w:rsidRDefault="00B95B65" w:rsidP="00B95B65">
      <w:pPr>
        <w:pStyle w:val="ListParagraph"/>
        <w:numPr>
          <w:ilvl w:val="0"/>
          <w:numId w:val="3"/>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Meeting space</w:t>
      </w:r>
    </w:p>
    <w:p w14:paraId="0FF764C1" w14:textId="77777777" w:rsidR="00B95B65" w:rsidRPr="006355D8" w:rsidRDefault="00B95B65" w:rsidP="00B95B65">
      <w:pPr>
        <w:pStyle w:val="ListParagraph"/>
        <w:numPr>
          <w:ilvl w:val="0"/>
          <w:numId w:val="3"/>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‘Hangout’ space for parents and children</w:t>
      </w:r>
    </w:p>
    <w:p w14:paraId="20E0F756" w14:textId="77777777" w:rsidR="00B95B65" w:rsidRPr="006355D8" w:rsidRDefault="00B95B65" w:rsidP="00B95B65">
      <w:pPr>
        <w:pStyle w:val="ListParagraph"/>
        <w:numPr>
          <w:ilvl w:val="0"/>
          <w:numId w:val="3"/>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Quiet study space</w:t>
      </w:r>
    </w:p>
    <w:p w14:paraId="717D730F" w14:textId="77777777" w:rsidR="00B95B65" w:rsidRPr="006355D8" w:rsidRDefault="00B95B65" w:rsidP="00B95B65">
      <w:pPr>
        <w:pStyle w:val="ListParagraph"/>
        <w:numPr>
          <w:ilvl w:val="0"/>
          <w:numId w:val="3"/>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Computer/Internet access, printing, photocopying and scanning</w:t>
      </w:r>
    </w:p>
    <w:p w14:paraId="74B3F7F6" w14:textId="77777777" w:rsidR="00B95B65" w:rsidRPr="006355D8" w:rsidRDefault="00B95B65" w:rsidP="00B95B65">
      <w:pPr>
        <w:pStyle w:val="ListParagraph"/>
        <w:numPr>
          <w:ilvl w:val="0"/>
          <w:numId w:val="3"/>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lastRenderedPageBreak/>
        <w:t>Online and in person language learning</w:t>
      </w:r>
    </w:p>
    <w:p w14:paraId="373C9FC3" w14:textId="77777777" w:rsidR="00B95B65" w:rsidRPr="006355D8" w:rsidRDefault="00B95B65" w:rsidP="00B95B65">
      <w:pPr>
        <w:pStyle w:val="ListParagraph"/>
        <w:numPr>
          <w:ilvl w:val="0"/>
          <w:numId w:val="3"/>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Regular children’s events including weekly Story Time and Parent and Toddler group</w:t>
      </w:r>
    </w:p>
    <w:p w14:paraId="2BC9DE5F" w14:textId="77777777" w:rsidR="00B95B65" w:rsidRDefault="00B95B65" w:rsidP="00B95B65">
      <w:pPr>
        <w:pStyle w:val="ListParagraph"/>
        <w:numPr>
          <w:ilvl w:val="0"/>
          <w:numId w:val="3"/>
        </w:numPr>
        <w:spacing w:after="0" w:line="240" w:lineRule="auto"/>
        <w:contextualSpacing w:val="0"/>
        <w:jc w:val="both"/>
        <w:rPr>
          <w:rFonts w:eastAsia="Times New Roman" w:cstheme="minorHAnsi"/>
          <w:sz w:val="24"/>
          <w:szCs w:val="24"/>
        </w:rPr>
      </w:pPr>
      <w:r w:rsidRPr="006355D8">
        <w:rPr>
          <w:rFonts w:eastAsia="Times New Roman" w:cstheme="minorHAnsi"/>
          <w:sz w:val="24"/>
          <w:szCs w:val="24"/>
        </w:rPr>
        <w:t>Regular events for adults</w:t>
      </w:r>
    </w:p>
    <w:p w14:paraId="7A64B6E1" w14:textId="77777777" w:rsidR="00B95B65" w:rsidRDefault="00B95B65" w:rsidP="00B95B65">
      <w:pPr>
        <w:pStyle w:val="ListParagraph"/>
        <w:spacing w:after="0" w:line="240" w:lineRule="auto"/>
        <w:contextualSpacing w:val="0"/>
        <w:jc w:val="both"/>
        <w:rPr>
          <w:rFonts w:eastAsia="Times New Roman" w:cstheme="minorHAnsi"/>
          <w:sz w:val="24"/>
          <w:szCs w:val="24"/>
        </w:rPr>
      </w:pPr>
    </w:p>
    <w:p w14:paraId="4A9A7D7E" w14:textId="77777777" w:rsidR="00211A0B" w:rsidRDefault="00211A0B" w:rsidP="002D25BE">
      <w:pPr>
        <w:rPr>
          <w:sz w:val="24"/>
          <w:szCs w:val="24"/>
        </w:rPr>
      </w:pPr>
    </w:p>
    <w:p w14:paraId="334F16A5" w14:textId="77777777" w:rsidR="002D25BE" w:rsidRDefault="002D25BE" w:rsidP="002D25BE">
      <w:pPr>
        <w:rPr>
          <w:sz w:val="24"/>
          <w:szCs w:val="24"/>
        </w:rPr>
      </w:pPr>
    </w:p>
    <w:p w14:paraId="56A89C55" w14:textId="77777777" w:rsidR="002D25BE" w:rsidRDefault="002D25BE" w:rsidP="001E237B"/>
    <w:sectPr w:rsidR="002D25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w:altName w:val="Arial"/>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86CC9"/>
    <w:multiLevelType w:val="hybridMultilevel"/>
    <w:tmpl w:val="4CE6A7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1435F85"/>
    <w:multiLevelType w:val="hybridMultilevel"/>
    <w:tmpl w:val="5E6E2C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743563B7"/>
    <w:multiLevelType w:val="hybridMultilevel"/>
    <w:tmpl w:val="1DACCF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ADD"/>
    <w:rsid w:val="00032C5A"/>
    <w:rsid w:val="00103ADD"/>
    <w:rsid w:val="001A449B"/>
    <w:rsid w:val="001E237B"/>
    <w:rsid w:val="001F1351"/>
    <w:rsid w:val="00211A0B"/>
    <w:rsid w:val="002B36DD"/>
    <w:rsid w:val="002D25BE"/>
    <w:rsid w:val="004F649C"/>
    <w:rsid w:val="007F4855"/>
    <w:rsid w:val="008B06CD"/>
    <w:rsid w:val="00B95B65"/>
    <w:rsid w:val="00B964DE"/>
    <w:rsid w:val="00C87697"/>
    <w:rsid w:val="00CB6A25"/>
    <w:rsid w:val="00D97187"/>
    <w:rsid w:val="00F0787F"/>
    <w:rsid w:val="00F10855"/>
    <w:rsid w:val="00F405C5"/>
    <w:rsid w:val="00F56650"/>
    <w:rsid w:val="00F603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E9A48"/>
  <w15:chartTrackingRefBased/>
  <w15:docId w15:val="{A6B4F310-D5FE-4769-B8B9-1C8E5C27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49B"/>
    <w:pPr>
      <w:ind w:left="720"/>
      <w:contextualSpacing/>
    </w:pPr>
  </w:style>
  <w:style w:type="paragraph" w:customStyle="1" w:styleId="xmsonormal">
    <w:name w:val="x_msonormal"/>
    <w:basedOn w:val="Normal"/>
    <w:rsid w:val="00F0787F"/>
    <w:pPr>
      <w:spacing w:after="0" w:line="240" w:lineRule="auto"/>
    </w:pPr>
    <w:rPr>
      <w:rFonts w:ascii="Calibri" w:hAnsi="Calibri" w:cs="Calibri"/>
      <w:lang w:eastAsia="en-IE"/>
    </w:rPr>
  </w:style>
  <w:style w:type="character" w:styleId="Hyperlink">
    <w:name w:val="Hyperlink"/>
    <w:basedOn w:val="DefaultParagraphFont"/>
    <w:uiPriority w:val="99"/>
    <w:unhideWhenUsed/>
    <w:rsid w:val="00B95B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41509">
      <w:bodyDiv w:val="1"/>
      <w:marLeft w:val="0"/>
      <w:marRight w:val="0"/>
      <w:marTop w:val="0"/>
      <w:marBottom w:val="0"/>
      <w:divBdr>
        <w:top w:val="none" w:sz="0" w:space="0" w:color="auto"/>
        <w:left w:val="none" w:sz="0" w:space="0" w:color="auto"/>
        <w:bottom w:val="none" w:sz="0" w:space="0" w:color="auto"/>
        <w:right w:val="none" w:sz="0" w:space="0" w:color="auto"/>
      </w:divBdr>
    </w:div>
    <w:div w:id="91216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https://www.google.ie/url?esrc=s&amp;q=&amp;rct=j&amp;sa=U&amp;url=https://www.civictheatre.ie/whats-on/babygroove/&amp;ved=2ahUKEwigpdXakoz3AhWBUcAKHdr6BiIQqoUBegQIBRAB&amp;usg=AOvVaw1T0_0n4O9unkKF1E-FAaqf" TargetMode="External"/><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www.southdublinlibraries.i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E"/>
              <a:t>Public Stops: Total Visitors Per Week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Overall!$B$65</c:f>
              <c:strCache>
                <c:ptCount val="1"/>
                <c:pt idx="0">
                  <c:v>Total Visitors per week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Overall!$C$64:$O$64</c:f>
              <c:numCache>
                <c:formatCode>d\-mmm\-yy</c:formatCode>
                <c:ptCount val="13"/>
                <c:pt idx="0">
                  <c:v>44564</c:v>
                </c:pt>
                <c:pt idx="1">
                  <c:v>44571</c:v>
                </c:pt>
                <c:pt idx="2">
                  <c:v>44578</c:v>
                </c:pt>
                <c:pt idx="3">
                  <c:v>44585</c:v>
                </c:pt>
                <c:pt idx="4">
                  <c:v>44592</c:v>
                </c:pt>
                <c:pt idx="5">
                  <c:v>44599</c:v>
                </c:pt>
                <c:pt idx="6">
                  <c:v>44606</c:v>
                </c:pt>
                <c:pt idx="7">
                  <c:v>44613</c:v>
                </c:pt>
                <c:pt idx="8">
                  <c:v>44620</c:v>
                </c:pt>
                <c:pt idx="9">
                  <c:v>44627</c:v>
                </c:pt>
                <c:pt idx="10">
                  <c:v>44634</c:v>
                </c:pt>
                <c:pt idx="11">
                  <c:v>44641</c:v>
                </c:pt>
                <c:pt idx="12">
                  <c:v>44648</c:v>
                </c:pt>
              </c:numCache>
            </c:numRef>
          </c:cat>
          <c:val>
            <c:numRef>
              <c:f>Overall!$C$65:$O$65</c:f>
              <c:numCache>
                <c:formatCode>General</c:formatCode>
                <c:ptCount val="13"/>
                <c:pt idx="0">
                  <c:v>113</c:v>
                </c:pt>
                <c:pt idx="1">
                  <c:v>348</c:v>
                </c:pt>
                <c:pt idx="2">
                  <c:v>370</c:v>
                </c:pt>
                <c:pt idx="3">
                  <c:v>343</c:v>
                </c:pt>
                <c:pt idx="4">
                  <c:v>368</c:v>
                </c:pt>
                <c:pt idx="5">
                  <c:v>323</c:v>
                </c:pt>
                <c:pt idx="6">
                  <c:v>346</c:v>
                </c:pt>
                <c:pt idx="7">
                  <c:v>284</c:v>
                </c:pt>
                <c:pt idx="8">
                  <c:v>358</c:v>
                </c:pt>
                <c:pt idx="9">
                  <c:v>455</c:v>
                </c:pt>
                <c:pt idx="10">
                  <c:v>346</c:v>
                </c:pt>
                <c:pt idx="11">
                  <c:v>529</c:v>
                </c:pt>
                <c:pt idx="12">
                  <c:v>554</c:v>
                </c:pt>
              </c:numCache>
            </c:numRef>
          </c:val>
          <c:smooth val="0"/>
          <c:extLst>
            <c:ext xmlns:c16="http://schemas.microsoft.com/office/drawing/2014/chart" uri="{C3380CC4-5D6E-409C-BE32-E72D297353CC}">
              <c16:uniqueId val="{00000000-DE01-4631-AEB2-B06496D0CDA2}"/>
            </c:ext>
          </c:extLst>
        </c:ser>
        <c:dLbls>
          <c:dLblPos val="t"/>
          <c:showLegendKey val="0"/>
          <c:showVal val="1"/>
          <c:showCatName val="0"/>
          <c:showSerName val="0"/>
          <c:showPercent val="0"/>
          <c:showBubbleSize val="0"/>
        </c:dLbls>
        <c:marker val="1"/>
        <c:smooth val="0"/>
        <c:axId val="1101945872"/>
        <c:axId val="1101940464"/>
      </c:lineChart>
      <c:dateAx>
        <c:axId val="1101945872"/>
        <c:scaling>
          <c:orientation val="minMax"/>
        </c:scaling>
        <c:delete val="0"/>
        <c:axPos val="b"/>
        <c:numFmt formatCode="d\-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0464"/>
        <c:crosses val="autoZero"/>
        <c:auto val="1"/>
        <c:lblOffset val="100"/>
        <c:baseTimeUnit val="days"/>
      </c:dateAx>
      <c:valAx>
        <c:axId val="110194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5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Rosena Hand</dc:creator>
  <cp:keywords/>
  <dc:description/>
  <cp:lastModifiedBy>Geraldine O'Meara</cp:lastModifiedBy>
  <cp:revision>3</cp:revision>
  <dcterms:created xsi:type="dcterms:W3CDTF">2022-04-12T19:46:00Z</dcterms:created>
  <dcterms:modified xsi:type="dcterms:W3CDTF">2022-04-19T08:39:00Z</dcterms:modified>
</cp:coreProperties>
</file>