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C339" w14:textId="77777777" w:rsidR="00DD68BC" w:rsidRPr="00DD68BC" w:rsidRDefault="00DD68BC" w:rsidP="00DD68B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>Draft Report of Economic Development, Enterprise &amp; Tourism SPC</w:t>
      </w:r>
    </w:p>
    <w:p w14:paraId="2F132F42" w14:textId="46F7E22E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D68BC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Meeting on </w:t>
      </w:r>
      <w:r w:rsidR="006713D4">
        <w:rPr>
          <w:rFonts w:ascii="Arial" w:eastAsia="Times New Roman" w:hAnsi="Arial" w:cs="Arial"/>
          <w:b/>
          <w:sz w:val="24"/>
          <w:szCs w:val="24"/>
          <w:lang w:val="en-GB" w:eastAsia="en-GB"/>
        </w:rPr>
        <w:t>24</w:t>
      </w:r>
      <w:r w:rsidR="006713D4" w:rsidRPr="006713D4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6713D4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November 2021</w:t>
      </w:r>
    </w:p>
    <w:p w14:paraId="30A9A9B0" w14:textId="1CC5043C" w:rsid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0FE7D707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1EFD4B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In Attendance:</w:t>
            </w:r>
          </w:p>
        </w:tc>
      </w:tr>
      <w:tr w:rsidR="006713D4" w:rsidRPr="006713D4" w14:paraId="0ABC3011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30E489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C. King (Chair)</w:t>
            </w:r>
          </w:p>
        </w:tc>
      </w:tr>
      <w:tr w:rsidR="006713D4" w:rsidRPr="006713D4" w14:paraId="62383473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8CBCE9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Dunne (Acting Chair)</w:t>
            </w:r>
          </w:p>
        </w:tc>
      </w:tr>
      <w:tr w:rsidR="006713D4" w:rsidRPr="006713D4" w14:paraId="5492759F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40F8B8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L. McCrave </w:t>
            </w:r>
          </w:p>
        </w:tc>
      </w:tr>
      <w:tr w:rsidR="006713D4" w:rsidRPr="006713D4" w14:paraId="3D1BC941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B7393E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O’Toole</w:t>
            </w:r>
          </w:p>
        </w:tc>
      </w:tr>
      <w:tr w:rsidR="006713D4" w:rsidRPr="006713D4" w14:paraId="406BF16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049242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L. Whelan</w:t>
            </w:r>
          </w:p>
        </w:tc>
      </w:tr>
      <w:tr w:rsidR="006713D4" w:rsidRPr="006713D4" w14:paraId="39960E08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18C6FA" w14:textId="40620F7A" w:rsidR="006713D4" w:rsidRPr="006713D4" w:rsidRDefault="00BD4E8D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Cllr. R. McMahon</w:t>
            </w:r>
          </w:p>
        </w:tc>
      </w:tr>
      <w:tr w:rsidR="006713D4" w:rsidRPr="006713D4" w14:paraId="75A31186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A51F00" w14:textId="39970236" w:rsidR="006713D4" w:rsidRPr="006713D4" w:rsidRDefault="00BD4E8D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Jack McDonnell</w:t>
            </w:r>
          </w:p>
        </w:tc>
      </w:tr>
    </w:tbl>
    <w:p w14:paraId="4D402FE9" w14:textId="1E6220E8" w:rsidR="00DD68BC" w:rsidRPr="006713D4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1D0C6C2C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E63F04" w14:textId="1A8F3BF5" w:rsidR="006713D4" w:rsidRPr="006713D4" w:rsidRDefault="002218E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Ap</w:t>
            </w:r>
            <w:r w:rsidR="00FF10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logies</w:t>
            </w:r>
            <w:r w:rsidR="006713D4"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</w:p>
        </w:tc>
      </w:tr>
      <w:tr w:rsidR="006713D4" w:rsidRPr="006713D4" w14:paraId="618254B4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9EA73C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E. O’Brien </w:t>
            </w:r>
          </w:p>
        </w:tc>
      </w:tr>
      <w:tr w:rsidR="006713D4" w:rsidRPr="006713D4" w14:paraId="57C0F25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F8682A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Cllr. P. Kearns </w:t>
            </w:r>
          </w:p>
        </w:tc>
      </w:tr>
      <w:tr w:rsidR="006713D4" w:rsidRPr="006713D4" w14:paraId="35421EDA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1DE0B4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Sean Reid</w:t>
            </w:r>
          </w:p>
        </w:tc>
      </w:tr>
      <w:tr w:rsidR="006713D4" w:rsidRPr="006713D4" w14:paraId="3BD5D2F0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A65348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Sherri Brennan</w:t>
            </w:r>
          </w:p>
        </w:tc>
      </w:tr>
      <w:tr w:rsidR="006713D4" w:rsidRPr="006713D4" w14:paraId="3FF80A80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0A1C9A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John Kiberd</w:t>
            </w:r>
          </w:p>
        </w:tc>
      </w:tr>
    </w:tbl>
    <w:p w14:paraId="3595313C" w14:textId="77777777" w:rsidR="006713D4" w:rsidRPr="006713D4" w:rsidRDefault="006713D4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13D4" w:rsidRPr="006713D4" w14:paraId="14A7F1BD" w14:textId="77777777" w:rsidTr="006713D4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F3CA63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Officials Present:</w:t>
            </w:r>
          </w:p>
        </w:tc>
      </w:tr>
      <w:tr w:rsidR="006713D4" w:rsidRPr="006713D4" w14:paraId="13E8946A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F194DD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J. Frehill, Director of Service</w:t>
            </w:r>
          </w:p>
        </w:tc>
      </w:tr>
      <w:tr w:rsidR="006713D4" w:rsidRPr="006713D4" w14:paraId="788CA7F2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926DD7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L. Leonard, Senior Executive Officer</w:t>
            </w:r>
          </w:p>
        </w:tc>
      </w:tr>
      <w:tr w:rsidR="006713D4" w:rsidRPr="006713D4" w14:paraId="6008E367" w14:textId="77777777" w:rsidTr="006713D4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13DCC2" w14:textId="77777777" w:rsidR="006713D4" w:rsidRPr="006713D4" w:rsidRDefault="006713D4" w:rsidP="00671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671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J. Mulhern, Senior Enterprise Development Officer</w:t>
            </w:r>
          </w:p>
        </w:tc>
      </w:tr>
    </w:tbl>
    <w:p w14:paraId="73B11104" w14:textId="77777777" w:rsidR="006713D4" w:rsidRPr="00311210" w:rsidRDefault="006713D4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1A56A134" w14:textId="3B724EE2" w:rsidR="00DD68BC" w:rsidRPr="001659E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581792C2" w14:textId="77777777" w:rsidR="00DD68BC" w:rsidRPr="00DD68BC" w:rsidRDefault="00DD68BC" w:rsidP="00DD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0"/>
      </w:tblGrid>
      <w:tr w:rsidR="005218C7" w:rsidRPr="00DD68BC" w14:paraId="5DBADBCA" w14:textId="77777777" w:rsidTr="00C53995">
        <w:trPr>
          <w:trHeight w:val="417"/>
        </w:trPr>
        <w:tc>
          <w:tcPr>
            <w:tcW w:w="5000" w:type="pct"/>
          </w:tcPr>
          <w:p w14:paraId="4BDCEE87" w14:textId="35A1CE0B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Cs/>
                <w:sz w:val="24"/>
                <w:szCs w:val="24"/>
                <w:lang w:val="en-GB" w:eastAsia="en-GB"/>
              </w:rPr>
              <w:t xml:space="preserve">The meeting was Chaired by </w:t>
            </w:r>
            <w:r w:rsidRPr="00DD68BC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C. King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2218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from 17.30 un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til 17:44 and again at </w:t>
            </w:r>
            <w:r w:rsidR="002218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from 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18:40</w:t>
            </w:r>
            <w:r w:rsidR="002218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to close.</w:t>
            </w:r>
          </w:p>
          <w:p w14:paraId="43741755" w14:textId="428161EC" w:rsidR="006713D4" w:rsidRDefault="006713D4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 L. Dunne Assumed Acting Chair at Cllr C. Kings Request until his return at 18:40</w:t>
            </w:r>
          </w:p>
          <w:p w14:paraId="5E8A9AA9" w14:textId="1ACD17CB" w:rsidR="00E70AA1" w:rsidRDefault="005218C7" w:rsidP="006713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Cllr</w:t>
            </w:r>
            <w:r w:rsidR="00E70AA1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C. King acknowledged and thanked Cllr 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L. Dunne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for </w:t>
            </w:r>
            <w:r w:rsidR="006713D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agreeing to act as Chair during his absence.</w:t>
            </w:r>
          </w:p>
          <w:p w14:paraId="33159326" w14:textId="2DC7A17A" w:rsidR="006713D4" w:rsidRPr="00DD68BC" w:rsidRDefault="006713D4" w:rsidP="006713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7CF00D4A" w14:textId="77777777" w:rsidTr="00C53995">
        <w:trPr>
          <w:trHeight w:val="491"/>
        </w:trPr>
        <w:tc>
          <w:tcPr>
            <w:tcW w:w="5000" w:type="pct"/>
          </w:tcPr>
          <w:p w14:paraId="2270C998" w14:textId="5BF27F05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1: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Confirmation of Minutes</w:t>
            </w:r>
          </w:p>
          <w:p w14:paraId="52F7B8C6" w14:textId="7E24DB71" w:rsidR="005218C7" w:rsidRPr="001B1701" w:rsidRDefault="005218C7" w:rsidP="001B1701">
            <w:pPr>
              <w:jc w:val="both"/>
              <w:outlineLvl w:val="0"/>
              <w:rPr>
                <w:rFonts w:ascii="Arial" w:hAnsi="Arial" w:cs="Arial"/>
              </w:rPr>
            </w:pPr>
            <w:r w:rsidRPr="001B1701">
              <w:rPr>
                <w:rFonts w:ascii="Arial" w:hAnsi="Arial" w:cs="Arial"/>
              </w:rPr>
              <w:t xml:space="preserve">EETD SPC held on </w:t>
            </w:r>
            <w:r w:rsidR="006713D4" w:rsidRPr="001B1701">
              <w:rPr>
                <w:rFonts w:ascii="Arial" w:hAnsi="Arial" w:cs="Arial"/>
              </w:rPr>
              <w:t>8</w:t>
            </w:r>
            <w:r w:rsidR="006713D4" w:rsidRPr="001B1701">
              <w:rPr>
                <w:rFonts w:ascii="Arial" w:hAnsi="Arial" w:cs="Arial"/>
                <w:vertAlign w:val="superscript"/>
              </w:rPr>
              <w:t>th</w:t>
            </w:r>
            <w:r w:rsidR="006713D4" w:rsidRPr="001B1701">
              <w:rPr>
                <w:rFonts w:ascii="Arial" w:hAnsi="Arial" w:cs="Arial"/>
              </w:rPr>
              <w:t xml:space="preserve"> Sept</w:t>
            </w:r>
            <w:r w:rsidRPr="001B1701">
              <w:rPr>
                <w:rFonts w:ascii="Arial" w:hAnsi="Arial" w:cs="Arial"/>
              </w:rPr>
              <w:t xml:space="preserve"> 2021. </w:t>
            </w:r>
            <w:r w:rsidRPr="001B1701">
              <w:rPr>
                <w:rFonts w:ascii="Arial" w:hAnsi="Arial" w:cs="Arial"/>
                <w:b/>
                <w:bCs/>
              </w:rPr>
              <w:t>AGREED</w:t>
            </w:r>
          </w:p>
          <w:p w14:paraId="7354E941" w14:textId="77777777" w:rsidR="005218C7" w:rsidRPr="005218C7" w:rsidRDefault="005218C7" w:rsidP="005218C7">
            <w:pPr>
              <w:pStyle w:val="ListParagraph"/>
              <w:rPr>
                <w:rFonts w:ascii="Arial" w:hAnsi="Arial" w:cs="Arial"/>
              </w:rPr>
            </w:pPr>
          </w:p>
          <w:p w14:paraId="0C46E9A6" w14:textId="05BA2F95" w:rsidR="005218C7" w:rsidRPr="00E70AA1" w:rsidRDefault="005218C7" w:rsidP="00E70AA1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70AA1">
              <w:rPr>
                <w:rFonts w:ascii="Arial" w:hAnsi="Arial" w:cs="Arial"/>
                <w:sz w:val="24"/>
                <w:szCs w:val="24"/>
              </w:rPr>
              <w:t xml:space="preserve">Proposed by </w:t>
            </w:r>
            <w:r w:rsidRPr="00D60E32">
              <w:rPr>
                <w:rFonts w:ascii="Arial" w:hAnsi="Arial" w:cs="Arial"/>
                <w:sz w:val="24"/>
                <w:szCs w:val="24"/>
              </w:rPr>
              <w:t>Cllr</w:t>
            </w:r>
            <w:r w:rsidR="00E70AA1" w:rsidRPr="00D60E32">
              <w:rPr>
                <w:rFonts w:ascii="Arial" w:hAnsi="Arial" w:cs="Arial"/>
                <w:sz w:val="24"/>
                <w:szCs w:val="24"/>
              </w:rPr>
              <w:t>.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 C. King </w:t>
            </w:r>
            <w:r w:rsidRPr="00E70AA1">
              <w:rPr>
                <w:rFonts w:ascii="Arial" w:hAnsi="Arial" w:cs="Arial"/>
                <w:sz w:val="24"/>
                <w:szCs w:val="24"/>
              </w:rPr>
              <w:t xml:space="preserve">and seconded by </w:t>
            </w:r>
            <w:r w:rsidRPr="00D60E32">
              <w:rPr>
                <w:rFonts w:ascii="Arial" w:hAnsi="Arial" w:cs="Arial"/>
                <w:sz w:val="24"/>
                <w:szCs w:val="24"/>
              </w:rPr>
              <w:t xml:space="preserve">Cllr. </w:t>
            </w:r>
            <w:r w:rsidR="00D60E32" w:rsidRPr="00D60E32">
              <w:rPr>
                <w:rFonts w:ascii="Arial" w:hAnsi="Arial" w:cs="Arial"/>
                <w:sz w:val="24"/>
                <w:szCs w:val="24"/>
              </w:rPr>
              <w:t>L. Dunne</w:t>
            </w:r>
          </w:p>
          <w:p w14:paraId="171432DD" w14:textId="5F99044D" w:rsidR="005218C7" w:rsidRPr="009A00EF" w:rsidRDefault="005218C7" w:rsidP="005218C7">
            <w:pPr>
              <w:pStyle w:val="ListParagraph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5218C7" w:rsidRPr="00DD68BC" w14:paraId="7B4F13ED" w14:textId="77777777" w:rsidTr="00C53995">
        <w:trPr>
          <w:trHeight w:val="1121"/>
        </w:trPr>
        <w:tc>
          <w:tcPr>
            <w:tcW w:w="5000" w:type="pct"/>
          </w:tcPr>
          <w:p w14:paraId="4F3A02C7" w14:textId="26A08275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>Headed Item 2: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F057F9" w:rsidRPr="00F05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Circular /Green Economy – Overview</w:t>
            </w:r>
          </w:p>
          <w:p w14:paraId="3C52D795" w14:textId="369AD1D9" w:rsidR="004234A3" w:rsidRDefault="00F057F9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</w:t>
            </w:r>
            <w:r w:rsidR="005218C7" w:rsidRPr="00855C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Enterprise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Development Officer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</w:t>
            </w:r>
            <w:r w:rsidR="005218C7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members on </w:t>
            </w:r>
            <w:r w:rsidR="006353B2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initiatives and programmes delivered and supported by the Local Enterprise Office and the inclusion of a </w:t>
            </w:r>
            <w:proofErr w:type="gramStart"/>
            <w:r w:rsidR="006353B2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Green</w:t>
            </w:r>
            <w:proofErr w:type="gramEnd"/>
            <w:r w:rsidR="006353B2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programme in the 2022 LEO activity plans.</w:t>
            </w:r>
            <w:r w:rsid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The report included information on –</w:t>
            </w:r>
          </w:p>
          <w:p w14:paraId="07CDB8DA" w14:textId="77777777" w:rsidR="006353B2" w:rsidRPr="006353B2" w:rsidRDefault="006353B2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6353B2">
              <w:rPr>
                <w:rFonts w:ascii="Arial" w:hAnsi="Arial" w:cs="Arial"/>
                <w:szCs w:val="16"/>
              </w:rPr>
              <w:t>Government Green for Micro Initiative</w:t>
            </w:r>
          </w:p>
          <w:p w14:paraId="7A39256F" w14:textId="77777777" w:rsidR="006353B2" w:rsidRPr="006353B2" w:rsidRDefault="006353B2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6353B2">
              <w:rPr>
                <w:rFonts w:ascii="Arial" w:hAnsi="Arial" w:cs="Arial"/>
                <w:szCs w:val="16"/>
                <w:lang w:val="en-IE"/>
              </w:rPr>
              <w:t>Environmental reviews</w:t>
            </w:r>
          </w:p>
          <w:p w14:paraId="7D5E13E6" w14:textId="77777777" w:rsidR="006353B2" w:rsidRPr="006353B2" w:rsidRDefault="006353B2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6353B2">
              <w:rPr>
                <w:rFonts w:ascii="Arial" w:hAnsi="Arial" w:cs="Arial"/>
                <w:szCs w:val="16"/>
                <w:lang w:val="en-IE"/>
              </w:rPr>
              <w:t>Sustainable Business Programme</w:t>
            </w:r>
          </w:p>
          <w:p w14:paraId="1D2E5312" w14:textId="77777777" w:rsidR="006353B2" w:rsidRPr="006353B2" w:rsidRDefault="006353B2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6353B2">
              <w:rPr>
                <w:rFonts w:ascii="Arial" w:hAnsi="Arial" w:cs="Arial"/>
                <w:szCs w:val="16"/>
              </w:rPr>
              <w:t>GreenStart &amp; GreenPlus</w:t>
            </w:r>
          </w:p>
          <w:p w14:paraId="0440751E" w14:textId="72A4FF9D" w:rsidR="006353B2" w:rsidRPr="006353B2" w:rsidRDefault="006353B2" w:rsidP="006353B2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Cs w:val="16"/>
                <w:lang w:val="en-IE"/>
              </w:rPr>
            </w:pPr>
            <w:r w:rsidRPr="006353B2">
              <w:rPr>
                <w:rFonts w:ascii="Arial" w:hAnsi="Arial" w:cs="Arial"/>
                <w:szCs w:val="16"/>
              </w:rPr>
              <w:t>Modos</w:t>
            </w:r>
          </w:p>
          <w:p w14:paraId="74CD47D4" w14:textId="32FE3776" w:rsidR="005218C7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 w:rsidR="004234A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Chair Cllr.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L. Dunne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raised by Cllr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L. Dunne and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Cllr. L. McCrave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024995B1" w14:textId="26CB024D" w:rsidR="005218C7" w:rsidRDefault="00D60DB6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</w:t>
            </w:r>
            <w:r w:rsidR="00A701C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responded to questions raised.</w:t>
            </w:r>
          </w:p>
          <w:p w14:paraId="5C005C93" w14:textId="02EA0997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 w</w:t>
            </w:r>
            <w:r w:rsidR="00A701C8"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5F712A3E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65294529" w14:textId="77777777" w:rsidR="005218C7" w:rsidRPr="00DD68BC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69CC08FE" w14:textId="77777777" w:rsidTr="00C53995">
        <w:trPr>
          <w:trHeight w:val="699"/>
        </w:trPr>
        <w:tc>
          <w:tcPr>
            <w:tcW w:w="5000" w:type="pct"/>
          </w:tcPr>
          <w:p w14:paraId="23BC69BB" w14:textId="70C35023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3: </w:t>
            </w:r>
            <w:r w:rsidR="00F057F9" w:rsidRPr="00F05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Policy</w:t>
            </w:r>
            <w:r w:rsidR="0054151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-</w:t>
            </w:r>
            <w:r w:rsidR="00F057F9" w:rsidRPr="00F05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Lighting Round Tower</w:t>
            </w:r>
          </w:p>
          <w:p w14:paraId="17806828" w14:textId="7D8928C8" w:rsidR="00A701C8" w:rsidRPr="00A701C8" w:rsidRDefault="00F057F9" w:rsidP="005231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="005218C7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</w:t>
            </w:r>
            <w:r w:rsidR="0052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,</w:t>
            </w:r>
            <w:r w:rsidR="005218C7"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52315A"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 w:rsidR="0052315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</w:t>
            </w:r>
            <w:r w:rsidR="0052315A" w:rsidRPr="0052315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Policy on Illuminating with tinted or coloured light the Round Tower at the Round Tower Visitor Centre, Tower Road, Clondalkin, Dublin 22</w:t>
            </w:r>
            <w:r w:rsidR="0052315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to </w:t>
            </w:r>
            <w:r w:rsidR="0052315A" w:rsidRPr="006353B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members</w:t>
            </w:r>
            <w:r w:rsidR="0052315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 The policy covered -</w:t>
            </w:r>
            <w:r w:rsidR="00A701C8" w:rsidRPr="00A701C8">
              <w:rPr>
                <w:rFonts w:ascii="Arial" w:hAnsi="Arial" w:cs="Arial"/>
              </w:rPr>
              <w:t xml:space="preserve"> </w:t>
            </w:r>
          </w:p>
          <w:p w14:paraId="342871B1" w14:textId="57CA37E8" w:rsidR="00A701C8" w:rsidRPr="00A701C8" w:rsidRDefault="0052315A" w:rsidP="00A701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Statement</w:t>
            </w:r>
          </w:p>
          <w:p w14:paraId="0E9E5EC2" w14:textId="723DD786" w:rsidR="00A701C8" w:rsidRPr="00A701C8" w:rsidRDefault="0054151C" w:rsidP="00A701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</w:t>
            </w:r>
          </w:p>
          <w:p w14:paraId="6CA5E894" w14:textId="717C7A80" w:rsidR="00A701C8" w:rsidRPr="00A701C8" w:rsidRDefault="0054151C" w:rsidP="00A701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 up the Round Tower</w:t>
            </w:r>
          </w:p>
          <w:p w14:paraId="33D86722" w14:textId="3D490E7D" w:rsidR="00A701C8" w:rsidRPr="00A701C8" w:rsidRDefault="0054151C" w:rsidP="00A701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making process</w:t>
            </w:r>
          </w:p>
          <w:p w14:paraId="56EA7FC5" w14:textId="519E01F5" w:rsidR="00A701C8" w:rsidRPr="00A701C8" w:rsidRDefault="0054151C" w:rsidP="00A701C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Requests outside policy</w:t>
            </w:r>
          </w:p>
          <w:p w14:paraId="4FDDC674" w14:textId="3DA96FBD" w:rsidR="0054151C" w:rsidRDefault="0054151C" w:rsidP="005415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L. Dunne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Questions were </w:t>
            </w:r>
            <w:r w:rsidR="002218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raised by Cllr. McCrave who suggested that the item be brought to the attention of the relevant Area Committee.</w:t>
            </w:r>
          </w:p>
          <w:p w14:paraId="5E86359B" w14:textId="7B8CE746" w:rsidR="005218C7" w:rsidRDefault="0054151C" w:rsidP="005415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Laura Leonard</w:t>
            </w:r>
            <w:r w:rsidR="0024342F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responded to </w:t>
            </w:r>
            <w:r w:rsidR="002218E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the </w:t>
            </w:r>
            <w:r w:rsidR="005218C7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questions raised.</w:t>
            </w:r>
          </w:p>
          <w:p w14:paraId="5DC35E83" w14:textId="368CD5AD" w:rsidR="005218C7" w:rsidRPr="004F7746" w:rsidRDefault="005218C7" w:rsidP="005218C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</w:t>
            </w:r>
            <w:r w:rsidR="0054151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Policy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was Noted.</w:t>
            </w:r>
          </w:p>
          <w:p w14:paraId="5FDAD937" w14:textId="77777777" w:rsidR="005218C7" w:rsidRPr="00DD68BC" w:rsidRDefault="005218C7" w:rsidP="005218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58BC02FA" w14:textId="77777777" w:rsidTr="00C53995">
        <w:trPr>
          <w:trHeight w:val="274"/>
        </w:trPr>
        <w:tc>
          <w:tcPr>
            <w:tcW w:w="5000" w:type="pct"/>
          </w:tcPr>
          <w:p w14:paraId="7CC7A34D" w14:textId="3C22294D" w:rsidR="0024342F" w:rsidRDefault="0024342F" w:rsidP="00F057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Headed Item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00F05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Projects Updates</w:t>
            </w:r>
          </w:p>
          <w:p w14:paraId="47D74FDA" w14:textId="001DB7E3" w:rsidR="0054151C" w:rsidRDefault="0054151C" w:rsidP="00F057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>Laura Leonard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Executive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a report updating members on </w:t>
            </w:r>
            <w:proofErr w:type="gramStart"/>
            <w:r w:rsidR="00CA57D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number of</w:t>
            </w:r>
            <w:proofErr w:type="gramEnd"/>
            <w:r w:rsidR="00CA57D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capital projects</w:t>
            </w:r>
            <w:r w:rsidR="00B9620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-</w:t>
            </w:r>
          </w:p>
          <w:p w14:paraId="64782F2F" w14:textId="43BA4892" w:rsidR="00CA57D5" w:rsidRDefault="00CA57D5" w:rsidP="00B9620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F057F9">
              <w:rPr>
                <w:rFonts w:ascii="Arial" w:hAnsi="Arial" w:cs="Arial"/>
                <w:b/>
                <w:bCs/>
              </w:rPr>
              <w:t>Tallaght Stadium</w:t>
            </w:r>
          </w:p>
          <w:p w14:paraId="5C7ED6F7" w14:textId="2A39C269" w:rsidR="00CA57D5" w:rsidRP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Overview of Project Details</w:t>
            </w:r>
          </w:p>
          <w:p w14:paraId="60C5B8C2" w14:textId="7B23C536" w:rsidR="00CA57D5" w:rsidRP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Project Progress</w:t>
            </w:r>
          </w:p>
          <w:p w14:paraId="09BB6E32" w14:textId="2651951E" w:rsidR="0054151C" w:rsidRDefault="00CA57D5" w:rsidP="00B9620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CA57D5">
              <w:rPr>
                <w:rFonts w:ascii="Arial" w:hAnsi="Arial" w:cs="Arial"/>
                <w:b/>
                <w:bCs/>
              </w:rPr>
              <w:t>Grange Castle West Access Road</w:t>
            </w:r>
          </w:p>
          <w:p w14:paraId="22D253FA" w14:textId="0C7A8175" w:rsidR="00CA57D5" w:rsidRP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Utilities</w:t>
            </w:r>
          </w:p>
          <w:p w14:paraId="01F41D90" w14:textId="5639638B" w:rsidR="00CA57D5" w:rsidRP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Road &amp; Attenuation Lake</w:t>
            </w:r>
          </w:p>
          <w:p w14:paraId="72ACBAFD" w14:textId="1F3A4FBA" w:rsidR="00CA57D5" w:rsidRP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Entrance works</w:t>
            </w:r>
          </w:p>
          <w:p w14:paraId="1B1167C4" w14:textId="6C6DBD19" w:rsidR="00CA57D5" w:rsidRDefault="00CA57D5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CA57D5">
              <w:rPr>
                <w:rFonts w:ascii="Arial" w:hAnsi="Arial" w:cs="Arial"/>
              </w:rPr>
              <w:t>Landscaping</w:t>
            </w:r>
          </w:p>
          <w:p w14:paraId="48FC53C1" w14:textId="08EC2650" w:rsidR="00CA57D5" w:rsidRDefault="00B9620C" w:rsidP="00B9620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B9620C">
              <w:rPr>
                <w:rFonts w:ascii="Arial" w:hAnsi="Arial" w:cs="Arial"/>
                <w:b/>
                <w:bCs/>
              </w:rPr>
              <w:t>Grand Canal Greenway</w:t>
            </w:r>
          </w:p>
          <w:p w14:paraId="14903734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Grant Allocation €1.5 million awarded September 2021</w:t>
            </w:r>
          </w:p>
          <w:p w14:paraId="7BA274B8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Final Design Underway</w:t>
            </w:r>
          </w:p>
          <w:p w14:paraId="2264A4D7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Site Investigation Works Commenced Nov2021</w:t>
            </w:r>
          </w:p>
          <w:p w14:paraId="0A149876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Ecology studies in progress</w:t>
            </w:r>
          </w:p>
          <w:p w14:paraId="53299DDD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Construction to Commence Spring 2021</w:t>
            </w:r>
          </w:p>
          <w:p w14:paraId="7E9A0D8F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Build Programme -14 months</w:t>
            </w:r>
          </w:p>
          <w:p w14:paraId="770724D3" w14:textId="010F2D48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>Economic Development Opportunities</w:t>
            </w:r>
          </w:p>
          <w:p w14:paraId="681CB8D9" w14:textId="77777777" w:rsidR="00B9620C" w:rsidRPr="00B9620C" w:rsidRDefault="00B9620C" w:rsidP="00B9620C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B9620C">
              <w:rPr>
                <w:rFonts w:ascii="Arial" w:hAnsi="Arial" w:cs="Arial"/>
              </w:rPr>
              <w:t xml:space="preserve">12th Lock Masterplan </w:t>
            </w:r>
          </w:p>
          <w:p w14:paraId="668681C2" w14:textId="330382D0" w:rsidR="00B9620C" w:rsidRDefault="00B9620C" w:rsidP="00B9620C">
            <w:pPr>
              <w:rPr>
                <w:rFonts w:ascii="Arial" w:hAnsi="Arial" w:cs="Arial"/>
                <w:b/>
                <w:bCs/>
              </w:rPr>
            </w:pPr>
          </w:p>
          <w:p w14:paraId="77501796" w14:textId="5974E193" w:rsidR="00B9620C" w:rsidRDefault="00B9620C" w:rsidP="00B962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Senior Enterprise Development Officer,</w:t>
            </w:r>
            <w:r w:rsidRPr="003E4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15380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presented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 report updating members on the Innovation Centre project –</w:t>
            </w:r>
          </w:p>
          <w:p w14:paraId="657BB757" w14:textId="44D1F2EA" w:rsidR="00B9620C" w:rsidRDefault="00B9620C" w:rsidP="00B9620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B9620C">
              <w:rPr>
                <w:rFonts w:ascii="Arial" w:hAnsi="Arial" w:cs="Arial"/>
                <w:b/>
                <w:bCs/>
              </w:rPr>
              <w:t>Innovation Centre</w:t>
            </w:r>
          </w:p>
          <w:p w14:paraId="4560C75C" w14:textId="78A37987" w:rsidR="00B9620C" w:rsidRPr="008E2A53" w:rsidRDefault="00B9620C" w:rsidP="008E2A5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8E2A53">
              <w:rPr>
                <w:rFonts w:ascii="Arial" w:hAnsi="Arial" w:cs="Arial"/>
              </w:rPr>
              <w:t>Review of Plan</w:t>
            </w:r>
          </w:p>
          <w:p w14:paraId="327A157F" w14:textId="41C6540B" w:rsidR="00B9620C" w:rsidRPr="008E2A53" w:rsidRDefault="00B9620C" w:rsidP="008E2A5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8E2A53">
              <w:rPr>
                <w:rFonts w:ascii="Arial" w:hAnsi="Arial" w:cs="Arial"/>
              </w:rPr>
              <w:t>Space Allocation</w:t>
            </w:r>
          </w:p>
          <w:p w14:paraId="7093118B" w14:textId="04FED57F" w:rsidR="00B9620C" w:rsidRPr="008E2A53" w:rsidRDefault="00B9620C" w:rsidP="008E2A5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8E2A53">
              <w:rPr>
                <w:rFonts w:ascii="Arial" w:hAnsi="Arial" w:cs="Arial"/>
              </w:rPr>
              <w:t xml:space="preserve">Updated on </w:t>
            </w:r>
            <w:r w:rsidR="008E2A53" w:rsidRPr="008E2A53">
              <w:rPr>
                <w:rFonts w:ascii="Arial" w:hAnsi="Arial" w:cs="Arial"/>
              </w:rPr>
              <w:t>project stage</w:t>
            </w:r>
          </w:p>
          <w:p w14:paraId="3F511E09" w14:textId="00BE90D9" w:rsidR="008E2A53" w:rsidRPr="008E2A53" w:rsidRDefault="008E2A53" w:rsidP="008E2A5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8E2A53">
              <w:rPr>
                <w:rFonts w:ascii="Arial" w:hAnsi="Arial" w:cs="Arial"/>
              </w:rPr>
              <w:t>Timeline update</w:t>
            </w:r>
          </w:p>
          <w:p w14:paraId="1B16D74D" w14:textId="574DBAA3" w:rsidR="00B9620C" w:rsidRPr="008E2A53" w:rsidRDefault="008E2A53" w:rsidP="008E2A53">
            <w:pPr>
              <w:pStyle w:val="ListParagraph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8E2A53">
              <w:rPr>
                <w:rFonts w:ascii="Arial" w:hAnsi="Arial" w:cs="Arial"/>
              </w:rPr>
              <w:t>Layout of building</w:t>
            </w:r>
          </w:p>
          <w:p w14:paraId="28BE4240" w14:textId="77777777" w:rsidR="00B9620C" w:rsidRPr="00B9620C" w:rsidRDefault="00B9620C" w:rsidP="00B9620C">
            <w:pPr>
              <w:rPr>
                <w:rFonts w:ascii="Arial" w:hAnsi="Arial" w:cs="Arial"/>
                <w:b/>
                <w:bCs/>
              </w:rPr>
            </w:pPr>
          </w:p>
          <w:p w14:paraId="5CA60286" w14:textId="237CB804" w:rsidR="00B9620C" w:rsidRDefault="00B9620C" w:rsidP="00B962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Following the contributions,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Chair Cllr. L. Dunne</w:t>
            </w:r>
            <w:r w:rsidRPr="006A4AAC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invited questions.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Questions were raised by Cllr L. Dunne and Cllr. L. McCrave</w:t>
            </w:r>
            <w:r w:rsidR="008E2A5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, Cllr R. McMahon, Cllr L. </w:t>
            </w:r>
            <w:proofErr w:type="gramStart"/>
            <w:r w:rsidR="008E2A5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O’Toole</w:t>
            </w:r>
            <w:proofErr w:type="gramEnd"/>
            <w:r w:rsidR="008E2A5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and Mr. J. McDonnell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.</w:t>
            </w:r>
          </w:p>
          <w:p w14:paraId="63FA2EB8" w14:textId="6CD36277" w:rsidR="00F057F9" w:rsidRDefault="00B9620C" w:rsidP="00F057F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Laura Leonard, </w:t>
            </w:r>
            <w:r w:rsidR="00F057F9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Justin Mulhern and Jason Frehill responded to questions raised.</w:t>
            </w:r>
          </w:p>
          <w:p w14:paraId="0FDF40A8" w14:textId="3FD13C8A" w:rsidR="00F057F9" w:rsidRPr="004F7746" w:rsidRDefault="00F057F9" w:rsidP="00F057F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The Report</w:t>
            </w:r>
            <w:r w:rsidR="008E2A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w</w:t>
            </w:r>
            <w:r w:rsidR="008E2A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ere</w:t>
            </w:r>
            <w:r w:rsidRPr="004F774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Noted.</w:t>
            </w:r>
          </w:p>
          <w:p w14:paraId="2FFEB03E" w14:textId="59024F9C" w:rsidR="005218C7" w:rsidRPr="009E188D" w:rsidRDefault="005218C7" w:rsidP="005218C7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5218C7" w:rsidRPr="00DD68BC" w14:paraId="363AA2CD" w14:textId="77777777" w:rsidTr="00C53995">
        <w:trPr>
          <w:trHeight w:val="274"/>
        </w:trPr>
        <w:tc>
          <w:tcPr>
            <w:tcW w:w="5000" w:type="pct"/>
          </w:tcPr>
          <w:p w14:paraId="11D0ADEC" w14:textId="2C17FA79" w:rsidR="0024342F" w:rsidRPr="00DD68BC" w:rsidRDefault="0024342F" w:rsidP="0024342F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00F057F9" w:rsidRPr="00F05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Local Enterprise Office Development Plan 2021-2024</w:t>
            </w:r>
          </w:p>
          <w:p w14:paraId="7F9B352A" w14:textId="77777777" w:rsidR="00AA7EFC" w:rsidRDefault="00AA7EFC" w:rsidP="00AA7EFC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This item was deferred to the next SPC due to time restrictions.</w:t>
            </w:r>
          </w:p>
          <w:p w14:paraId="3FC2FB97" w14:textId="30832676" w:rsidR="00057553" w:rsidRPr="00DD68BC" w:rsidRDefault="00057553" w:rsidP="005218C7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7ABFB593" w14:textId="77777777" w:rsidTr="00C53995">
        <w:trPr>
          <w:trHeight w:val="274"/>
        </w:trPr>
        <w:tc>
          <w:tcPr>
            <w:tcW w:w="5000" w:type="pct"/>
          </w:tcPr>
          <w:p w14:paraId="43118258" w14:textId="72A0306C" w:rsidR="006353B2" w:rsidRPr="00DD68BC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Headed Item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6</w:t>
            </w:r>
            <w:r w:rsidRPr="00DD68B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A.O.B.</w:t>
            </w:r>
          </w:p>
          <w:p w14:paraId="11C24D1A" w14:textId="601EC33C" w:rsidR="006353B2" w:rsidRDefault="00AA7EFC" w:rsidP="00CB7AF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</w:t>
            </w:r>
            <w:r w:rsidR="00CB7AF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L. McCrave raised items in relation to </w:t>
            </w:r>
          </w:p>
          <w:p w14:paraId="1734CAF6" w14:textId="0CEECA25" w:rsidR="00CB7AF2" w:rsidRDefault="00CB7AF2" w:rsidP="00CB7AF2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Ballyroan Library Market Stall Access</w:t>
            </w:r>
          </w:p>
          <w:p w14:paraId="3FCDB7EC" w14:textId="03F0450D" w:rsidR="00CB7AF2" w:rsidRDefault="00CB7AF2" w:rsidP="00CB7AF2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Roundtower</w:t>
            </w:r>
            <w:proofErr w:type="spellEnd"/>
            <w:r>
              <w:rPr>
                <w:rFonts w:ascii="Arial" w:hAnsi="Arial" w:cs="Arial"/>
              </w:rPr>
              <w:t xml:space="preserve"> Visitor Centre</w:t>
            </w:r>
          </w:p>
          <w:p w14:paraId="6F73BACA" w14:textId="77777777" w:rsidR="00CB7AF2" w:rsidRPr="004F7746" w:rsidRDefault="00CB7AF2" w:rsidP="00CB7AF2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070B4139" w14:textId="77777777" w:rsidR="006353B2" w:rsidRPr="00CB7AF2" w:rsidRDefault="00CB7AF2" w:rsidP="00CB7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B7AF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Cllr L. O’Toole raised a query in relation to</w:t>
            </w:r>
          </w:p>
          <w:p w14:paraId="020A6460" w14:textId="77777777" w:rsidR="00CB7AF2" w:rsidRPr="00CB7AF2" w:rsidRDefault="00CB7AF2" w:rsidP="00CB7AF2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b/>
                <w:bCs/>
              </w:rPr>
            </w:pPr>
            <w:r w:rsidRPr="00CB7AF2">
              <w:rPr>
                <w:rFonts w:ascii="Arial" w:hAnsi="Arial" w:cs="Arial"/>
              </w:rPr>
              <w:t>Corporate Social Responsibility</w:t>
            </w:r>
          </w:p>
          <w:p w14:paraId="6ADE6198" w14:textId="77777777" w:rsidR="00CB7AF2" w:rsidRDefault="00CB7AF2" w:rsidP="00CB7AF2">
            <w:pPr>
              <w:pStyle w:val="ListParagraph"/>
              <w:ind w:left="1080"/>
              <w:rPr>
                <w:rFonts w:ascii="Arial" w:hAnsi="Arial" w:cs="Arial"/>
                <w:b/>
                <w:bCs/>
              </w:rPr>
            </w:pPr>
          </w:p>
          <w:p w14:paraId="278E57DA" w14:textId="45C66FBB" w:rsidR="00CB7AF2" w:rsidRDefault="00CB7AF2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Laura Leonard, Justin Mulhern and Jason Frehill responded to </w:t>
            </w:r>
            <w:r w:rsidR="00D60E3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items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raised.</w:t>
            </w:r>
          </w:p>
          <w:p w14:paraId="742CEE52" w14:textId="582F3EF0" w:rsidR="00CB7AF2" w:rsidRPr="00CB7AF2" w:rsidRDefault="00CB7AF2" w:rsidP="00CB7A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6353B2" w:rsidRPr="00DD68BC" w14:paraId="44D995CA" w14:textId="77777777" w:rsidTr="00C53995">
        <w:trPr>
          <w:trHeight w:val="274"/>
        </w:trPr>
        <w:tc>
          <w:tcPr>
            <w:tcW w:w="5000" w:type="pct"/>
          </w:tcPr>
          <w:p w14:paraId="40C4BA3F" w14:textId="404D802C" w:rsidR="006353B2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The meeting ended at </w:t>
            </w:r>
            <w:r w:rsidR="00AA7E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18:</w:t>
            </w:r>
            <w:r w:rsidR="00352B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5</w:t>
            </w:r>
            <w:r w:rsidR="00AA7E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 p</w:t>
            </w:r>
            <w:r w:rsidRPr="009E18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 xml:space="preserve">.m. </w:t>
            </w:r>
          </w:p>
          <w:p w14:paraId="263B1D23" w14:textId="609E82F4" w:rsidR="006353B2" w:rsidRPr="009E188D" w:rsidRDefault="006353B2" w:rsidP="006353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E70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Cllr C. King concluded the meeting</w:t>
            </w:r>
          </w:p>
        </w:tc>
      </w:tr>
    </w:tbl>
    <w:p w14:paraId="07E3A7C2" w14:textId="77777777" w:rsidR="006D383C" w:rsidRDefault="002F3140"/>
    <w:sectPr w:rsidR="006D383C" w:rsidSect="00392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86"/>
    <w:multiLevelType w:val="hybridMultilevel"/>
    <w:tmpl w:val="34DE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15D"/>
    <w:multiLevelType w:val="hybridMultilevel"/>
    <w:tmpl w:val="C56A103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62F0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0D2E0A"/>
    <w:multiLevelType w:val="hybridMultilevel"/>
    <w:tmpl w:val="0B3C3C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38144F"/>
    <w:multiLevelType w:val="hybridMultilevel"/>
    <w:tmpl w:val="838AAFE6"/>
    <w:lvl w:ilvl="0" w:tplc="7D4C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6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E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2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2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2DCC"/>
    <w:multiLevelType w:val="hybridMultilevel"/>
    <w:tmpl w:val="72966418"/>
    <w:lvl w:ilvl="0" w:tplc="4D74B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E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1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C4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E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6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C"/>
    <w:rsid w:val="00004888"/>
    <w:rsid w:val="00047860"/>
    <w:rsid w:val="00057553"/>
    <w:rsid w:val="00072D5D"/>
    <w:rsid w:val="00077CA7"/>
    <w:rsid w:val="00083557"/>
    <w:rsid w:val="000F1622"/>
    <w:rsid w:val="001158B2"/>
    <w:rsid w:val="0012045B"/>
    <w:rsid w:val="0015380A"/>
    <w:rsid w:val="001659EC"/>
    <w:rsid w:val="00182BDE"/>
    <w:rsid w:val="001B1701"/>
    <w:rsid w:val="001F0C6C"/>
    <w:rsid w:val="002218E4"/>
    <w:rsid w:val="0024342F"/>
    <w:rsid w:val="00255056"/>
    <w:rsid w:val="002A209A"/>
    <w:rsid w:val="002A46FE"/>
    <w:rsid w:val="002F3140"/>
    <w:rsid w:val="00302AA7"/>
    <w:rsid w:val="00311210"/>
    <w:rsid w:val="003272D2"/>
    <w:rsid w:val="0034787E"/>
    <w:rsid w:val="00352B48"/>
    <w:rsid w:val="00385708"/>
    <w:rsid w:val="00385C51"/>
    <w:rsid w:val="003C52D7"/>
    <w:rsid w:val="003E4BF4"/>
    <w:rsid w:val="003F521D"/>
    <w:rsid w:val="004234A3"/>
    <w:rsid w:val="00426EE0"/>
    <w:rsid w:val="004E4790"/>
    <w:rsid w:val="004F7746"/>
    <w:rsid w:val="005218C7"/>
    <w:rsid w:val="0052315A"/>
    <w:rsid w:val="0054151C"/>
    <w:rsid w:val="005F4CDD"/>
    <w:rsid w:val="00600E37"/>
    <w:rsid w:val="006353B2"/>
    <w:rsid w:val="006713D4"/>
    <w:rsid w:val="00682D81"/>
    <w:rsid w:val="006A4AAC"/>
    <w:rsid w:val="007C1C2F"/>
    <w:rsid w:val="0080134D"/>
    <w:rsid w:val="008325F3"/>
    <w:rsid w:val="00835C48"/>
    <w:rsid w:val="00855CB8"/>
    <w:rsid w:val="00877606"/>
    <w:rsid w:val="0088552E"/>
    <w:rsid w:val="008C6AA3"/>
    <w:rsid w:val="008E2A53"/>
    <w:rsid w:val="00954341"/>
    <w:rsid w:val="009A00EF"/>
    <w:rsid w:val="009A2334"/>
    <w:rsid w:val="009B5301"/>
    <w:rsid w:val="009C1D0F"/>
    <w:rsid w:val="009E188D"/>
    <w:rsid w:val="00A214AD"/>
    <w:rsid w:val="00A33E70"/>
    <w:rsid w:val="00A701C8"/>
    <w:rsid w:val="00A865A8"/>
    <w:rsid w:val="00AA7EFC"/>
    <w:rsid w:val="00AB64C8"/>
    <w:rsid w:val="00B23B73"/>
    <w:rsid w:val="00B44028"/>
    <w:rsid w:val="00B9620C"/>
    <w:rsid w:val="00BA38F1"/>
    <w:rsid w:val="00BC25BD"/>
    <w:rsid w:val="00BD4E8D"/>
    <w:rsid w:val="00BE17B5"/>
    <w:rsid w:val="00C244E4"/>
    <w:rsid w:val="00C33887"/>
    <w:rsid w:val="00C53995"/>
    <w:rsid w:val="00CA57D5"/>
    <w:rsid w:val="00CB7AF2"/>
    <w:rsid w:val="00D418B9"/>
    <w:rsid w:val="00D60DB6"/>
    <w:rsid w:val="00D60E32"/>
    <w:rsid w:val="00DD68BC"/>
    <w:rsid w:val="00E11063"/>
    <w:rsid w:val="00E2700F"/>
    <w:rsid w:val="00E30991"/>
    <w:rsid w:val="00E31982"/>
    <w:rsid w:val="00E70AA1"/>
    <w:rsid w:val="00E84118"/>
    <w:rsid w:val="00E94B12"/>
    <w:rsid w:val="00EE085D"/>
    <w:rsid w:val="00EE63CF"/>
    <w:rsid w:val="00F057F9"/>
    <w:rsid w:val="00F21EED"/>
    <w:rsid w:val="00F47EF4"/>
    <w:rsid w:val="00F67E4C"/>
    <w:rsid w:val="00FD196A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74D4"/>
  <w15:chartTrackingRefBased/>
  <w15:docId w15:val="{FE041038-9571-4BD1-9EDD-61D03C4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D68BC"/>
    <w:rPr>
      <w:b/>
    </w:rPr>
  </w:style>
  <w:style w:type="paragraph" w:styleId="ListParagraph">
    <w:name w:val="List Paragraph"/>
    <w:basedOn w:val="Normal"/>
    <w:uiPriority w:val="34"/>
    <w:qFormat/>
    <w:rsid w:val="00DD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616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241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22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9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65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118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003">
          <w:marLeft w:val="50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8A6C-6C96-42B6-A1D3-6188C78A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Jennifer Griffin</cp:lastModifiedBy>
  <cp:revision>2</cp:revision>
  <dcterms:created xsi:type="dcterms:W3CDTF">2021-12-02T09:42:00Z</dcterms:created>
  <dcterms:modified xsi:type="dcterms:W3CDTF">2021-12-02T09:42:00Z</dcterms:modified>
</cp:coreProperties>
</file>