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E037F" w14:textId="3899FAAD" w:rsidR="00AE1599" w:rsidRPr="004D6415" w:rsidRDefault="00AE1599">
      <w:pPr>
        <w:rPr>
          <w:b/>
          <w:bCs/>
          <w:noProof/>
          <w:sz w:val="28"/>
          <w:szCs w:val="28"/>
        </w:rPr>
      </w:pPr>
      <w:r w:rsidRPr="004D6415">
        <w:rPr>
          <w:b/>
          <w:bCs/>
          <w:noProof/>
          <w:sz w:val="28"/>
          <w:szCs w:val="28"/>
        </w:rPr>
        <w:t>Road Connection to Whitton Avenue into the Clonburris SDZ</w:t>
      </w:r>
      <w:r w:rsidR="004D6415">
        <w:rPr>
          <w:b/>
          <w:bCs/>
          <w:noProof/>
          <w:sz w:val="28"/>
          <w:szCs w:val="28"/>
        </w:rPr>
        <w:t>:</w:t>
      </w:r>
    </w:p>
    <w:p w14:paraId="78DA2662" w14:textId="67F47588" w:rsidR="00AE1599" w:rsidRDefault="00AE1599">
      <w:pPr>
        <w:rPr>
          <w:noProof/>
        </w:rPr>
      </w:pPr>
      <w:r w:rsidRPr="00AE1599">
        <w:rPr>
          <w:noProof/>
        </w:rPr>
        <w:drawing>
          <wp:inline distT="0" distB="0" distL="0" distR="0" wp14:anchorId="284DC9E2" wp14:editId="64D9FE4D">
            <wp:extent cx="5731510" cy="3343275"/>
            <wp:effectExtent l="0" t="0" r="2540" b="9525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39D12" w14:textId="77777777" w:rsidR="00AE1599" w:rsidRDefault="00AE1599">
      <w:pPr>
        <w:rPr>
          <w:noProof/>
        </w:rPr>
      </w:pPr>
    </w:p>
    <w:p w14:paraId="324378DD" w14:textId="77777777" w:rsidR="00AE1599" w:rsidRDefault="00AE1599">
      <w:pPr>
        <w:rPr>
          <w:noProof/>
        </w:rPr>
      </w:pPr>
    </w:p>
    <w:p w14:paraId="35C0625A" w14:textId="329CA23F" w:rsidR="00AE1599" w:rsidRPr="00AE1599" w:rsidRDefault="00AE1599">
      <w:pPr>
        <w:rPr>
          <w:b/>
          <w:bCs/>
          <w:noProof/>
          <w:sz w:val="28"/>
          <w:szCs w:val="28"/>
        </w:rPr>
      </w:pPr>
      <w:r w:rsidRPr="00AE1599">
        <w:rPr>
          <w:b/>
          <w:bCs/>
          <w:noProof/>
          <w:sz w:val="28"/>
          <w:szCs w:val="28"/>
        </w:rPr>
        <w:t>Proposed Sewer and Storm Drainage into Clonburris SDZ:</w:t>
      </w:r>
    </w:p>
    <w:p w14:paraId="347944FD" w14:textId="77777777" w:rsidR="00AE1599" w:rsidRDefault="00AE1599">
      <w:pPr>
        <w:rPr>
          <w:noProof/>
        </w:rPr>
      </w:pPr>
    </w:p>
    <w:p w14:paraId="6673406F" w14:textId="3089E093" w:rsidR="001105E4" w:rsidRDefault="00AE1599">
      <w:r>
        <w:rPr>
          <w:noProof/>
        </w:rPr>
        <w:drawing>
          <wp:inline distT="0" distB="0" distL="0" distR="0" wp14:anchorId="40ED3D6C" wp14:editId="06FD6748">
            <wp:extent cx="5731510" cy="3343275"/>
            <wp:effectExtent l="0" t="0" r="2540" b="9525"/>
            <wp:docPr id="1" name="Picture 1" descr="Graphical user interface, diagram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diagram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05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599"/>
    <w:rsid w:val="001105E4"/>
    <w:rsid w:val="004D6415"/>
    <w:rsid w:val="00AE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ED4C2"/>
  <w15:chartTrackingRefBased/>
  <w15:docId w15:val="{A72D1CE5-BC3A-47A2-B79E-DA03D33E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17ede5bdda04cff311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Hegarty</dc:creator>
  <cp:keywords/>
  <dc:description/>
  <cp:lastModifiedBy>John Hegarty</cp:lastModifiedBy>
  <cp:revision>2</cp:revision>
  <dcterms:created xsi:type="dcterms:W3CDTF">2022-02-10T17:24:00Z</dcterms:created>
  <dcterms:modified xsi:type="dcterms:W3CDTF">2022-02-10T17:24:00Z</dcterms:modified>
</cp:coreProperties>
</file>