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F1F0E" w14:textId="77777777" w:rsidR="00D34FFA" w:rsidRDefault="00D34FFA" w:rsidP="00D34FFA"/>
    <w:p w14:paraId="7D7F90E4" w14:textId="4172A4A0" w:rsidR="00D34FFA" w:rsidRPr="00E915AE" w:rsidRDefault="00D34FFA" w:rsidP="00D34FFA">
      <w:pPr>
        <w:jc w:val="both"/>
        <w:rPr>
          <w:rFonts w:cstheme="minorHAnsi"/>
          <w:b/>
          <w:bCs/>
          <w:sz w:val="24"/>
          <w:szCs w:val="24"/>
        </w:rPr>
      </w:pPr>
      <w:r>
        <w:rPr>
          <w:rFonts w:cstheme="minorHAnsi"/>
          <w:b/>
          <w:bCs/>
          <w:sz w:val="24"/>
          <w:szCs w:val="24"/>
        </w:rPr>
        <w:t xml:space="preserve">Clondalkin </w:t>
      </w:r>
      <w:r w:rsidRPr="00E915AE">
        <w:rPr>
          <w:rFonts w:cstheme="minorHAnsi"/>
          <w:b/>
          <w:bCs/>
          <w:sz w:val="24"/>
          <w:szCs w:val="24"/>
        </w:rPr>
        <w:t xml:space="preserve">ACM </w:t>
      </w:r>
      <w:r>
        <w:rPr>
          <w:rFonts w:cstheme="minorHAnsi"/>
          <w:b/>
          <w:bCs/>
          <w:sz w:val="24"/>
          <w:szCs w:val="24"/>
        </w:rPr>
        <w:t>February 2022</w:t>
      </w:r>
    </w:p>
    <w:p w14:paraId="6258FA34" w14:textId="21E679AF" w:rsidR="00D34FFA" w:rsidRDefault="00D34FFA" w:rsidP="00D34FFA">
      <w:r w:rsidRPr="00E915AE">
        <w:rPr>
          <w:rFonts w:cstheme="minorHAnsi"/>
          <w:b/>
          <w:bCs/>
          <w:sz w:val="24"/>
          <w:szCs w:val="24"/>
        </w:rPr>
        <w:t>Libraries Report</w:t>
      </w:r>
    </w:p>
    <w:p w14:paraId="509884FC" w14:textId="2FCD8B26" w:rsidR="00D34FFA" w:rsidRDefault="00D34FFA" w:rsidP="00D34FFA">
      <w:r>
        <w:t xml:space="preserve">There were 121 events held in </w:t>
      </w:r>
      <w:r w:rsidRPr="0066007F">
        <w:rPr>
          <w:b/>
          <w:bCs/>
        </w:rPr>
        <w:t xml:space="preserve">South Dublin Libraries </w:t>
      </w:r>
      <w:r w:rsidRPr="00D34FFA">
        <w:t>throughout</w:t>
      </w:r>
      <w:r>
        <w:rPr>
          <w:b/>
          <w:bCs/>
        </w:rPr>
        <w:t xml:space="preserve"> </w:t>
      </w:r>
      <w:r>
        <w:t xml:space="preserve">January with a total attendance of 962.      </w:t>
      </w:r>
    </w:p>
    <w:p w14:paraId="063298CF" w14:textId="3AE7310E" w:rsidR="00D34FFA" w:rsidRDefault="00D34FFA" w:rsidP="00D34FFA">
      <w:r>
        <w:t>77 events were in-branch with an attendance of 208 and 44 were online with an attendance of 754.</w:t>
      </w:r>
    </w:p>
    <w:p w14:paraId="78AD2130" w14:textId="1D62AFEF" w:rsidR="00097A7A" w:rsidRPr="00F15AA5" w:rsidRDefault="00D34FFA" w:rsidP="00F15AA5">
      <w:pPr>
        <w:jc w:val="both"/>
        <w:rPr>
          <w:rFonts w:cstheme="minorHAnsi"/>
        </w:rPr>
      </w:pPr>
      <w:r w:rsidRPr="005A1DAD">
        <w:rPr>
          <w:rFonts w:cstheme="minorHAnsi"/>
        </w:rPr>
        <w:t xml:space="preserve">Following the lifting of government restrictions, all public spaces in the library have reopened. Planning is in progress for the return of regular in-person events. </w:t>
      </w:r>
    </w:p>
    <w:p w14:paraId="1FEDA842" w14:textId="72C2F36E" w:rsidR="00097A7A" w:rsidRPr="004F4621" w:rsidRDefault="00097A7A">
      <w:pPr>
        <w:rPr>
          <w:b/>
          <w:bCs/>
          <w:u w:val="single"/>
        </w:rPr>
      </w:pPr>
      <w:r w:rsidRPr="004F4621">
        <w:rPr>
          <w:b/>
          <w:bCs/>
          <w:u w:val="single"/>
        </w:rPr>
        <w:t xml:space="preserve">Clondalkin Library </w:t>
      </w:r>
    </w:p>
    <w:p w14:paraId="314E9066" w14:textId="2E0670B9" w:rsidR="00097A7A" w:rsidRDefault="00097A7A"/>
    <w:p w14:paraId="481F309D" w14:textId="5B769ABE" w:rsidR="00097A7A" w:rsidRDefault="00097A7A">
      <w:pPr>
        <w:rPr>
          <w:b/>
          <w:bCs/>
        </w:rPr>
      </w:pPr>
      <w:r w:rsidRPr="00097A7A">
        <w:rPr>
          <w:b/>
          <w:bCs/>
        </w:rPr>
        <w:t>Looking Back at January</w:t>
      </w:r>
    </w:p>
    <w:p w14:paraId="701B5D49" w14:textId="64D6B9CB" w:rsidR="00097A7A" w:rsidRDefault="00097A7A">
      <w:pPr>
        <w:rPr>
          <w:b/>
          <w:bCs/>
        </w:rPr>
      </w:pPr>
    </w:p>
    <w:p w14:paraId="39F631F6" w14:textId="2EF50E19" w:rsidR="009B65AD" w:rsidRDefault="009B65AD">
      <w:r>
        <w:t xml:space="preserve">As part of the </w:t>
      </w:r>
      <w:r w:rsidRPr="009B65AD">
        <w:t>Toys, Training and Technology</w:t>
      </w:r>
      <w:r>
        <w:t xml:space="preserve"> Series of talks in South County Dublin Libraries Clondalkin Library hosted 2 online talks.</w:t>
      </w:r>
    </w:p>
    <w:p w14:paraId="392B3F0A" w14:textId="4B1E4670" w:rsidR="009B65AD" w:rsidRDefault="009B65AD"/>
    <w:p w14:paraId="63810E6D" w14:textId="7B147E8A" w:rsidR="009B65AD" w:rsidRDefault="009B65AD" w:rsidP="009B65AD">
      <w:pPr>
        <w:pStyle w:val="ListParagraph"/>
        <w:numPr>
          <w:ilvl w:val="0"/>
          <w:numId w:val="1"/>
        </w:numPr>
      </w:pPr>
      <w:r w:rsidRPr="009B65AD">
        <w:t>Parenting while you live with a Limiting Condition/Disability – Overcoming the Challenges</w:t>
      </w:r>
      <w:r>
        <w:t xml:space="preserve"> an online talk with Michael Ryan.</w:t>
      </w:r>
    </w:p>
    <w:p w14:paraId="5C477396" w14:textId="3C2A1A48" w:rsidR="009B65AD" w:rsidRDefault="009B65AD"/>
    <w:p w14:paraId="363F1F5D" w14:textId="49F34537" w:rsidR="009B65AD" w:rsidRDefault="009B65AD" w:rsidP="009B65AD">
      <w:pPr>
        <w:pStyle w:val="ListParagraph"/>
        <w:numPr>
          <w:ilvl w:val="0"/>
          <w:numId w:val="1"/>
        </w:numPr>
      </w:pPr>
      <w:r w:rsidRPr="009B65AD">
        <w:t xml:space="preserve">Teaching and Learning Intervention for Autistic Children and Adults - Online Talk with </w:t>
      </w:r>
      <w:proofErr w:type="spellStart"/>
      <w:r w:rsidRPr="009B65AD">
        <w:t>Dr.</w:t>
      </w:r>
      <w:proofErr w:type="spellEnd"/>
      <w:r w:rsidRPr="009B65AD">
        <w:t xml:space="preserve"> Susan Crawford.</w:t>
      </w:r>
    </w:p>
    <w:p w14:paraId="2EAE2F1C" w14:textId="1224CE27" w:rsidR="009B65AD" w:rsidRDefault="009B65AD"/>
    <w:p w14:paraId="29057367" w14:textId="609D91FE" w:rsidR="009B65AD" w:rsidRDefault="009B65AD">
      <w:r>
        <w:t xml:space="preserve">January was also the start of a 6 weeks Beginners &amp; Improvers Irish Class.  These </w:t>
      </w:r>
      <w:r w:rsidR="004F4621">
        <w:t xml:space="preserve">classes </w:t>
      </w:r>
      <w:r>
        <w:t>are always very popular in the Clondalkin area.</w:t>
      </w:r>
    </w:p>
    <w:p w14:paraId="2D69BF43" w14:textId="4CDB3C2A" w:rsidR="004F4621" w:rsidRDefault="004F4621"/>
    <w:p w14:paraId="38091C74" w14:textId="6E042097" w:rsidR="00D34FFA" w:rsidRPr="009B65AD" w:rsidRDefault="004F4621">
      <w:r>
        <w:t xml:space="preserve">As part of First Fortnight, Clondalkin Library hosted an online workshop with Deirdre O’Shea.  </w:t>
      </w:r>
      <w:r w:rsidRPr="004F4621">
        <w:t>Growing Resilience and Overcoming Challenges</w:t>
      </w:r>
      <w:r>
        <w:t>.</w:t>
      </w:r>
    </w:p>
    <w:tbl>
      <w:tblPr>
        <w:tblStyle w:val="TableGrid"/>
        <w:tblpPr w:leftFromText="180" w:rightFromText="180" w:vertAnchor="page" w:horzAnchor="margin" w:tblpY="1510"/>
        <w:tblW w:w="14737" w:type="dxa"/>
        <w:tblLook w:val="04A0" w:firstRow="1" w:lastRow="0" w:firstColumn="1" w:lastColumn="0" w:noHBand="0" w:noVBand="1"/>
      </w:tblPr>
      <w:tblGrid>
        <w:gridCol w:w="3065"/>
        <w:gridCol w:w="6671"/>
        <w:gridCol w:w="5001"/>
      </w:tblGrid>
      <w:tr w:rsidR="00097A7A" w14:paraId="1D2399F4" w14:textId="77777777" w:rsidTr="004901E5">
        <w:tc>
          <w:tcPr>
            <w:tcW w:w="14737" w:type="dxa"/>
            <w:gridSpan w:val="3"/>
          </w:tcPr>
          <w:p w14:paraId="5ABE2AFD" w14:textId="77777777" w:rsidR="00097A7A" w:rsidRPr="00097A7A" w:rsidRDefault="00097A7A" w:rsidP="004901E5">
            <w:pPr>
              <w:rPr>
                <w:b/>
                <w:bCs/>
                <w:u w:val="single"/>
              </w:rPr>
            </w:pPr>
            <w:r w:rsidRPr="00097A7A">
              <w:rPr>
                <w:b/>
                <w:bCs/>
                <w:u w:val="single"/>
              </w:rPr>
              <w:lastRenderedPageBreak/>
              <w:t>Forthcoming Events for February</w:t>
            </w:r>
          </w:p>
          <w:p w14:paraId="5BF9E719" w14:textId="73D558D7" w:rsidR="00097A7A" w:rsidRPr="00097A7A" w:rsidRDefault="00097A7A" w:rsidP="004901E5">
            <w:pPr>
              <w:rPr>
                <w:b/>
                <w:bCs/>
                <w:u w:val="single"/>
              </w:rPr>
            </w:pPr>
          </w:p>
        </w:tc>
      </w:tr>
      <w:tr w:rsidR="00D34FFA" w14:paraId="163DA6E0" w14:textId="77777777" w:rsidTr="004901E5">
        <w:tc>
          <w:tcPr>
            <w:tcW w:w="3114" w:type="dxa"/>
          </w:tcPr>
          <w:p w14:paraId="79D5E062" w14:textId="77777777" w:rsidR="00097A7A" w:rsidRDefault="00097A7A" w:rsidP="004901E5">
            <w:r>
              <w:t>Title of Event/video</w:t>
            </w:r>
          </w:p>
          <w:p w14:paraId="1D0DF907" w14:textId="77777777" w:rsidR="00097A7A" w:rsidRDefault="00097A7A" w:rsidP="004901E5"/>
        </w:tc>
        <w:tc>
          <w:tcPr>
            <w:tcW w:w="6804" w:type="dxa"/>
          </w:tcPr>
          <w:p w14:paraId="3C174AE6" w14:textId="77777777" w:rsidR="00097A7A" w:rsidRDefault="00097A7A" w:rsidP="004901E5">
            <w:r>
              <w:t>Blurb (which should be spell checked)</w:t>
            </w:r>
          </w:p>
        </w:tc>
        <w:tc>
          <w:tcPr>
            <w:tcW w:w="4819" w:type="dxa"/>
          </w:tcPr>
          <w:p w14:paraId="64A12CB9" w14:textId="77777777" w:rsidR="00097A7A" w:rsidRDefault="00097A7A" w:rsidP="004901E5">
            <w:r>
              <w:t>Booking link</w:t>
            </w:r>
          </w:p>
        </w:tc>
      </w:tr>
      <w:tr w:rsidR="00D34FFA" w14:paraId="67FA2D9E" w14:textId="77777777" w:rsidTr="004901E5">
        <w:tc>
          <w:tcPr>
            <w:tcW w:w="3114" w:type="dxa"/>
          </w:tcPr>
          <w:p w14:paraId="5637A7E8" w14:textId="77777777" w:rsidR="00097A7A" w:rsidRDefault="00097A7A" w:rsidP="004901E5">
            <w:r w:rsidRPr="00C35D89">
              <w:t>Online Chinese New Year Arts &amp; Crafts with Kim Jenkinson - Ages 6 +</w:t>
            </w:r>
          </w:p>
        </w:tc>
        <w:tc>
          <w:tcPr>
            <w:tcW w:w="6804" w:type="dxa"/>
          </w:tcPr>
          <w:p w14:paraId="30314287" w14:textId="77777777" w:rsidR="00097A7A" w:rsidRDefault="00097A7A" w:rsidP="004901E5">
            <w:r>
              <w:t>Tuesday 1</w:t>
            </w:r>
            <w:r w:rsidRPr="00C35D89">
              <w:rPr>
                <w:vertAlign w:val="superscript"/>
              </w:rPr>
              <w:t>st</w:t>
            </w:r>
            <w:r>
              <w:t xml:space="preserve"> February at 3.30 pm</w:t>
            </w:r>
          </w:p>
          <w:p w14:paraId="6CD20750" w14:textId="77777777" w:rsidR="00097A7A" w:rsidRDefault="00097A7A" w:rsidP="004901E5"/>
          <w:p w14:paraId="506F72D6" w14:textId="77777777" w:rsidR="00097A7A" w:rsidRDefault="00097A7A" w:rsidP="004901E5">
            <w:r>
              <w:t>Join artist Kim Jenkinson for this children's Chinese New Year themed art workshop.</w:t>
            </w:r>
          </w:p>
          <w:p w14:paraId="5E954F70" w14:textId="77777777" w:rsidR="00097A7A" w:rsidRDefault="00097A7A" w:rsidP="004901E5"/>
          <w:p w14:paraId="21155168" w14:textId="77777777" w:rsidR="00097A7A" w:rsidRDefault="00097A7A" w:rsidP="004901E5">
            <w:r>
              <w:t>Pick up your arts and crafts pack from Clondalkin library then follow along on zoom with Kim.</w:t>
            </w:r>
          </w:p>
          <w:p w14:paraId="49E0D4D4" w14:textId="77777777" w:rsidR="00097A7A" w:rsidRDefault="00097A7A" w:rsidP="004901E5"/>
          <w:p w14:paraId="51519EE2" w14:textId="77777777" w:rsidR="00097A7A" w:rsidRDefault="00097A7A" w:rsidP="004901E5">
            <w:r>
              <w:t>Booking from Friday 21</w:t>
            </w:r>
            <w:r w:rsidRPr="00C35D89">
              <w:rPr>
                <w:vertAlign w:val="superscript"/>
              </w:rPr>
              <w:t>st</w:t>
            </w:r>
            <w:r>
              <w:t xml:space="preserve"> January</w:t>
            </w:r>
          </w:p>
        </w:tc>
        <w:tc>
          <w:tcPr>
            <w:tcW w:w="4819" w:type="dxa"/>
          </w:tcPr>
          <w:p w14:paraId="72E0C3B0" w14:textId="77777777" w:rsidR="00097A7A" w:rsidRDefault="007F26B6" w:rsidP="004901E5">
            <w:pPr>
              <w:rPr>
                <w:rStyle w:val="Hyperlink"/>
                <w:rFonts w:cstheme="minorHAnsi"/>
                <w:color w:val="385898"/>
              </w:rPr>
            </w:pPr>
            <w:hyperlink r:id="rId5" w:tgtFrame="_blank" w:history="1">
              <w:r w:rsidR="00097A7A" w:rsidRPr="003242DC">
                <w:rPr>
                  <w:rStyle w:val="Hyperlink"/>
                  <w:rFonts w:cstheme="minorHAnsi"/>
                  <w:color w:val="385898"/>
                </w:rPr>
                <w:t>http://clondalkinlibrary.eventbrite.com</w:t>
              </w:r>
            </w:hyperlink>
          </w:p>
          <w:p w14:paraId="6DBD2C85" w14:textId="77777777" w:rsidR="00D34FFA" w:rsidRDefault="00D34FFA" w:rsidP="004901E5">
            <w:pPr>
              <w:rPr>
                <w:rStyle w:val="Hyperlink"/>
                <w:rFonts w:cstheme="minorHAnsi"/>
                <w:color w:val="385898"/>
              </w:rPr>
            </w:pPr>
          </w:p>
          <w:p w14:paraId="43492416" w14:textId="7897FBFD" w:rsidR="00D34FFA" w:rsidRDefault="00D34FFA" w:rsidP="004901E5">
            <w:r w:rsidRPr="00D34FFA">
              <w:drawing>
                <wp:inline distT="0" distB="0" distL="0" distR="0" wp14:anchorId="79AB02C8" wp14:editId="01D66CDC">
                  <wp:extent cx="2933700" cy="1650194"/>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95869" cy="1685164"/>
                          </a:xfrm>
                          <a:prstGeom prst="rect">
                            <a:avLst/>
                          </a:prstGeom>
                        </pic:spPr>
                      </pic:pic>
                    </a:graphicData>
                  </a:graphic>
                </wp:inline>
              </w:drawing>
            </w:r>
          </w:p>
        </w:tc>
      </w:tr>
      <w:tr w:rsidR="00D34FFA" w14:paraId="2AF08633" w14:textId="77777777" w:rsidTr="004901E5">
        <w:tc>
          <w:tcPr>
            <w:tcW w:w="3114" w:type="dxa"/>
          </w:tcPr>
          <w:p w14:paraId="03B4E723" w14:textId="77777777" w:rsidR="00097A7A" w:rsidRDefault="00097A7A" w:rsidP="004901E5">
            <w:r w:rsidRPr="00C35D89">
              <w:t>Harry Potter themed Arts &amp; Crafts for Kids with Aoife Munn - Ages 6 +</w:t>
            </w:r>
          </w:p>
        </w:tc>
        <w:tc>
          <w:tcPr>
            <w:tcW w:w="6804" w:type="dxa"/>
          </w:tcPr>
          <w:p w14:paraId="4E13C9EF" w14:textId="77777777" w:rsidR="00097A7A" w:rsidRPr="0016415A" w:rsidRDefault="00097A7A" w:rsidP="004901E5">
            <w:pPr>
              <w:spacing w:after="160" w:line="259" w:lineRule="auto"/>
            </w:pPr>
            <w:r w:rsidRPr="0016415A">
              <w:t>Thursday 3</w:t>
            </w:r>
            <w:r w:rsidRPr="0016415A">
              <w:rPr>
                <w:vertAlign w:val="superscript"/>
              </w:rPr>
              <w:t>rd</w:t>
            </w:r>
            <w:r w:rsidRPr="0016415A">
              <w:t xml:space="preserve"> February at 3.30 pm</w:t>
            </w:r>
          </w:p>
          <w:p w14:paraId="6836B3B5" w14:textId="77777777" w:rsidR="00097A7A" w:rsidRPr="0016415A" w:rsidRDefault="00097A7A" w:rsidP="004901E5">
            <w:pPr>
              <w:spacing w:after="160" w:line="259" w:lineRule="auto"/>
            </w:pPr>
          </w:p>
          <w:p w14:paraId="15991773" w14:textId="77777777" w:rsidR="00097A7A" w:rsidRPr="0016415A" w:rsidRDefault="00097A7A" w:rsidP="004901E5">
            <w:pPr>
              <w:spacing w:after="160" w:line="259" w:lineRule="auto"/>
            </w:pPr>
            <w:r w:rsidRPr="0016415A">
              <w:t xml:space="preserve">Join us for a Harry Potter Crafting session and learn how to make your own book eating Bookmark, Origami Sorting Hat and Cornish Pixie Night Light.  </w:t>
            </w:r>
          </w:p>
          <w:p w14:paraId="2D255173" w14:textId="77777777" w:rsidR="00097A7A" w:rsidRPr="0016415A" w:rsidRDefault="00097A7A" w:rsidP="004901E5">
            <w:pPr>
              <w:spacing w:after="160" w:line="259" w:lineRule="auto"/>
            </w:pPr>
          </w:p>
          <w:p w14:paraId="0BB264E0" w14:textId="77777777" w:rsidR="00097A7A" w:rsidRPr="0016415A" w:rsidRDefault="00097A7A" w:rsidP="004901E5">
            <w:pPr>
              <w:spacing w:after="160" w:line="259" w:lineRule="auto"/>
            </w:pPr>
            <w:r w:rsidRPr="0016415A">
              <w:t>You will need some Colours, Paper, Card, Glass Jar, Pritt Stick and Scissors.</w:t>
            </w:r>
          </w:p>
          <w:p w14:paraId="55D48C69" w14:textId="77777777" w:rsidR="00097A7A" w:rsidRPr="0016415A" w:rsidRDefault="00097A7A" w:rsidP="004901E5">
            <w:pPr>
              <w:spacing w:after="160" w:line="259" w:lineRule="auto"/>
            </w:pPr>
          </w:p>
          <w:p w14:paraId="561B8A56" w14:textId="77777777" w:rsidR="00097A7A" w:rsidRDefault="00097A7A" w:rsidP="004901E5">
            <w:r w:rsidRPr="0016415A">
              <w:t>Booking from Friday 21</w:t>
            </w:r>
            <w:r w:rsidRPr="0016415A">
              <w:rPr>
                <w:vertAlign w:val="superscript"/>
              </w:rPr>
              <w:t>st</w:t>
            </w:r>
            <w:r w:rsidRPr="0016415A">
              <w:t xml:space="preserve"> January</w:t>
            </w:r>
          </w:p>
        </w:tc>
        <w:tc>
          <w:tcPr>
            <w:tcW w:w="4819" w:type="dxa"/>
          </w:tcPr>
          <w:p w14:paraId="026E6A9F" w14:textId="77777777" w:rsidR="00097A7A" w:rsidRDefault="007F26B6" w:rsidP="004901E5">
            <w:pPr>
              <w:rPr>
                <w:rStyle w:val="Hyperlink"/>
                <w:rFonts w:cstheme="minorHAnsi"/>
                <w:color w:val="385898"/>
              </w:rPr>
            </w:pPr>
            <w:hyperlink r:id="rId7" w:tgtFrame="_blank" w:history="1">
              <w:r w:rsidR="00097A7A" w:rsidRPr="003242DC">
                <w:rPr>
                  <w:rStyle w:val="Hyperlink"/>
                  <w:rFonts w:cstheme="minorHAnsi"/>
                  <w:color w:val="385898"/>
                </w:rPr>
                <w:t>http://clondalkinlibrary.eventbrite.com</w:t>
              </w:r>
            </w:hyperlink>
          </w:p>
          <w:p w14:paraId="63C8D852" w14:textId="77777777" w:rsidR="00D34FFA" w:rsidRDefault="00D34FFA" w:rsidP="004901E5">
            <w:pPr>
              <w:rPr>
                <w:rStyle w:val="Hyperlink"/>
                <w:rFonts w:cstheme="minorHAnsi"/>
                <w:color w:val="385898"/>
              </w:rPr>
            </w:pPr>
          </w:p>
          <w:p w14:paraId="7996D82F" w14:textId="5846539A" w:rsidR="00D34FFA" w:rsidRDefault="00D34FFA" w:rsidP="004901E5">
            <w:pPr>
              <w:rPr>
                <w:rStyle w:val="Hyperlink"/>
                <w:rFonts w:cstheme="minorHAnsi"/>
                <w:color w:val="385898"/>
              </w:rPr>
            </w:pPr>
            <w:r w:rsidRPr="00D34FFA">
              <w:rPr>
                <w:rStyle w:val="Hyperlink"/>
                <w:rFonts w:cstheme="minorHAnsi"/>
                <w:color w:val="385898"/>
              </w:rPr>
              <w:drawing>
                <wp:inline distT="0" distB="0" distL="0" distR="0" wp14:anchorId="1D02134A" wp14:editId="114FD8C5">
                  <wp:extent cx="2952750" cy="1660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99248" cy="1687065"/>
                          </a:xfrm>
                          <a:prstGeom prst="rect">
                            <a:avLst/>
                          </a:prstGeom>
                        </pic:spPr>
                      </pic:pic>
                    </a:graphicData>
                  </a:graphic>
                </wp:inline>
              </w:drawing>
            </w:r>
          </w:p>
        </w:tc>
      </w:tr>
      <w:tr w:rsidR="00D34FFA" w14:paraId="7CE5DF8C" w14:textId="77777777" w:rsidTr="004901E5">
        <w:tc>
          <w:tcPr>
            <w:tcW w:w="3114" w:type="dxa"/>
          </w:tcPr>
          <w:p w14:paraId="7DCDCD11" w14:textId="47311289" w:rsidR="00097A7A" w:rsidRPr="00C35D89" w:rsidRDefault="00097A7A" w:rsidP="00097A7A">
            <w:r>
              <w:t>Creative Writing Workshop for Kids with Mad4Tales - Ages 7 -12</w:t>
            </w:r>
          </w:p>
        </w:tc>
        <w:tc>
          <w:tcPr>
            <w:tcW w:w="6804" w:type="dxa"/>
          </w:tcPr>
          <w:p w14:paraId="7C2555B1" w14:textId="77777777" w:rsidR="00097A7A" w:rsidRDefault="00097A7A" w:rsidP="00097A7A">
            <w:r>
              <w:t>Thursday 24</w:t>
            </w:r>
            <w:r>
              <w:rPr>
                <w:vertAlign w:val="superscript"/>
              </w:rPr>
              <w:t>th</w:t>
            </w:r>
            <w:r>
              <w:t xml:space="preserve"> February at 4.00 pm</w:t>
            </w:r>
          </w:p>
          <w:p w14:paraId="3F556FAC" w14:textId="77777777" w:rsidR="00097A7A" w:rsidRDefault="00097A7A" w:rsidP="00097A7A"/>
          <w:p w14:paraId="4BA9E370" w14:textId="77777777" w:rsidR="00097A7A" w:rsidRDefault="00097A7A" w:rsidP="00097A7A">
            <w:r>
              <w:t>Online Workshop over Zoom</w:t>
            </w:r>
          </w:p>
          <w:p w14:paraId="4F87243E" w14:textId="77777777" w:rsidR="00097A7A" w:rsidRDefault="00097A7A" w:rsidP="00097A7A"/>
          <w:p w14:paraId="0E862F39" w14:textId="77777777" w:rsidR="00097A7A" w:rsidRDefault="00097A7A" w:rsidP="00097A7A">
            <w:r>
              <w:t xml:space="preserve">The Hero's Journey – </w:t>
            </w:r>
          </w:p>
          <w:p w14:paraId="4CCE693C" w14:textId="77777777" w:rsidR="00097A7A" w:rsidRDefault="00097A7A" w:rsidP="00097A7A"/>
          <w:p w14:paraId="25A8003C" w14:textId="77777777" w:rsidR="00097A7A" w:rsidRDefault="00097A7A" w:rsidP="00097A7A">
            <w:r>
              <w:t xml:space="preserve">In this workshop/course, the author, Maeve A. </w:t>
            </w:r>
            <w:proofErr w:type="spellStart"/>
            <w:r>
              <w:t>Devoy</w:t>
            </w:r>
            <w:proofErr w:type="spellEnd"/>
            <w:r>
              <w:t xml:space="preserve"> will take her students through The Hero's Journey - a classic guide to writing adventure stories.</w:t>
            </w:r>
          </w:p>
          <w:p w14:paraId="391DC4AE" w14:textId="77777777" w:rsidR="00097A7A" w:rsidRDefault="00097A7A" w:rsidP="00097A7A">
            <w:r>
              <w:t xml:space="preserve"> </w:t>
            </w:r>
          </w:p>
          <w:p w14:paraId="460F1A9B" w14:textId="77777777" w:rsidR="00097A7A" w:rsidRDefault="00097A7A" w:rsidP="00097A7A">
            <w:r>
              <w:t xml:space="preserve">She will detail each stage of the form and provide literary examples, before the students create their own heroes and set off on their own adventures. </w:t>
            </w:r>
          </w:p>
          <w:p w14:paraId="4C7C8C84" w14:textId="77777777" w:rsidR="00097A7A" w:rsidRDefault="00097A7A" w:rsidP="00097A7A"/>
          <w:p w14:paraId="6127867B" w14:textId="77777777" w:rsidR="00097A7A" w:rsidRDefault="00097A7A" w:rsidP="00097A7A">
            <w:r>
              <w:t>Focused on fun and creativity, this workshop promises to leave the students with a tried and tested remedy for the stories they want to tell.</w:t>
            </w:r>
          </w:p>
          <w:p w14:paraId="445F176B" w14:textId="77777777" w:rsidR="00097A7A" w:rsidRDefault="00097A7A" w:rsidP="00097A7A"/>
          <w:p w14:paraId="5B4103A7" w14:textId="0F122B95" w:rsidR="00097A7A" w:rsidRPr="0016415A" w:rsidRDefault="00097A7A" w:rsidP="00097A7A">
            <w:r>
              <w:t>Booking from Friday 4th February</w:t>
            </w:r>
          </w:p>
        </w:tc>
        <w:tc>
          <w:tcPr>
            <w:tcW w:w="4819" w:type="dxa"/>
          </w:tcPr>
          <w:p w14:paraId="15A7A02C" w14:textId="77777777" w:rsidR="00097A7A" w:rsidRDefault="007F26B6" w:rsidP="00097A7A">
            <w:pPr>
              <w:rPr>
                <w:rStyle w:val="Hyperlink"/>
                <w:rFonts w:cstheme="minorHAnsi"/>
                <w:color w:val="385898"/>
              </w:rPr>
            </w:pPr>
            <w:hyperlink r:id="rId9" w:tgtFrame="_blank" w:history="1">
              <w:r w:rsidR="00097A7A" w:rsidRPr="003242DC">
                <w:rPr>
                  <w:rStyle w:val="Hyperlink"/>
                  <w:rFonts w:cstheme="minorHAnsi"/>
                  <w:color w:val="385898"/>
                </w:rPr>
                <w:t>http://clondalkinlibrary.eventbrite.com</w:t>
              </w:r>
            </w:hyperlink>
          </w:p>
          <w:p w14:paraId="6FD1619B" w14:textId="77777777" w:rsidR="00D34FFA" w:rsidRDefault="00D34FFA" w:rsidP="00097A7A">
            <w:pPr>
              <w:rPr>
                <w:rStyle w:val="Hyperlink"/>
                <w:rFonts w:cstheme="minorHAnsi"/>
                <w:color w:val="385898"/>
              </w:rPr>
            </w:pPr>
          </w:p>
          <w:p w14:paraId="68360EE2" w14:textId="20327D23" w:rsidR="00D34FFA" w:rsidRDefault="00D34FFA" w:rsidP="00097A7A">
            <w:r w:rsidRPr="00D34FFA">
              <w:lastRenderedPageBreak/>
              <w:drawing>
                <wp:inline distT="0" distB="0" distL="0" distR="0" wp14:anchorId="4BF76DFF" wp14:editId="0B2703A1">
                  <wp:extent cx="3038475" cy="1709129"/>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77680" cy="1731181"/>
                          </a:xfrm>
                          <a:prstGeom prst="rect">
                            <a:avLst/>
                          </a:prstGeom>
                        </pic:spPr>
                      </pic:pic>
                    </a:graphicData>
                  </a:graphic>
                </wp:inline>
              </w:drawing>
            </w:r>
          </w:p>
        </w:tc>
      </w:tr>
    </w:tbl>
    <w:p w14:paraId="3344A2EF" w14:textId="16394D52" w:rsidR="00097A7A" w:rsidRDefault="00097A7A"/>
    <w:p w14:paraId="531A5175" w14:textId="77777777" w:rsidR="00D34FFA" w:rsidRPr="00F15AA5" w:rsidRDefault="00D34FFA" w:rsidP="00D34FFA">
      <w:pPr>
        <w:jc w:val="both"/>
        <w:rPr>
          <w:rFonts w:cstheme="minorHAnsi"/>
          <w:b/>
          <w:bCs/>
          <w:sz w:val="24"/>
          <w:szCs w:val="24"/>
          <w:u w:val="single"/>
        </w:rPr>
      </w:pPr>
      <w:r w:rsidRPr="00F15AA5">
        <w:rPr>
          <w:rFonts w:cstheme="minorHAnsi"/>
          <w:b/>
          <w:bCs/>
          <w:sz w:val="24"/>
          <w:szCs w:val="24"/>
          <w:u w:val="single"/>
        </w:rPr>
        <w:t>Mobile Library Service</w:t>
      </w:r>
    </w:p>
    <w:p w14:paraId="33B3D051" w14:textId="77777777" w:rsidR="00D34FFA" w:rsidRDefault="00D34FFA" w:rsidP="00D34FFA">
      <w:pPr>
        <w:spacing w:line="252" w:lineRule="auto"/>
        <w:rPr>
          <w:color w:val="000000"/>
        </w:rPr>
      </w:pPr>
      <w:r>
        <w:rPr>
          <w:color w:val="000000"/>
        </w:rPr>
        <w:t xml:space="preserve">The Mobile Library visits 32 public stops every week.  Each stop lasts about 1 hour.  In January we welcomed an average of 10.4 visitors at each of our public stops. Our </w:t>
      </w:r>
      <w:proofErr w:type="spellStart"/>
      <w:r>
        <w:rPr>
          <w:color w:val="000000"/>
        </w:rPr>
        <w:t>Library@Home</w:t>
      </w:r>
      <w:proofErr w:type="spellEnd"/>
      <w:r>
        <w:rPr>
          <w:color w:val="000000"/>
        </w:rPr>
        <w:t xml:space="preserve"> delivery service for people who have difficulty leaving home to visit the library continued in January.  We delivered to 110 people’s homes in January.  Our creche delivery service brought books to 15 crèches in January.  Our regular school visits service was suspended for much of January because of Covid-19. However we are delighted to say it resumed on Monday 31</w:t>
      </w:r>
      <w:r>
        <w:rPr>
          <w:color w:val="000000"/>
          <w:vertAlign w:val="superscript"/>
        </w:rPr>
        <w:t>st</w:t>
      </w:r>
      <w:r>
        <w:rPr>
          <w:color w:val="000000"/>
        </w:rPr>
        <w:t xml:space="preserve"> January and is scheduled to visits four schools every week during school term.  </w:t>
      </w:r>
    </w:p>
    <w:p w14:paraId="144B92F6" w14:textId="19704753" w:rsidR="00D34FFA" w:rsidRPr="00765CE7" w:rsidRDefault="00D34FFA" w:rsidP="00D34FFA">
      <w:r>
        <w:t xml:space="preserve">We also have </w:t>
      </w:r>
      <w:r w:rsidR="00F15AA5">
        <w:t xml:space="preserve">a </w:t>
      </w:r>
      <w:r w:rsidRPr="00765CE7">
        <w:t>new service that is ready to go</w:t>
      </w:r>
      <w:r>
        <w:t>- we will</w:t>
      </w:r>
      <w:r w:rsidRPr="00765CE7">
        <w:t xml:space="preserve"> visit once a month to a rehabilitation service</w:t>
      </w:r>
      <w:r w:rsidR="00F15AA5">
        <w:t>.</w:t>
      </w:r>
      <w:r w:rsidRPr="00765CE7">
        <w:t xml:space="preserve"> </w:t>
      </w:r>
      <w:r w:rsidR="00F15AA5">
        <w:t xml:space="preserve">Starting this month the mobile library will </w:t>
      </w:r>
      <w:r w:rsidR="007F26B6">
        <w:t>visit</w:t>
      </w:r>
      <w:r w:rsidR="00F15AA5">
        <w:t xml:space="preserve"> </w:t>
      </w:r>
    </w:p>
    <w:p w14:paraId="3251B18C" w14:textId="77777777" w:rsidR="00D34FFA" w:rsidRPr="00765CE7" w:rsidRDefault="00D34FFA" w:rsidP="00D34FFA">
      <w:r w:rsidRPr="00765CE7">
        <w:t>Bloomfield Health Services,</w:t>
      </w:r>
    </w:p>
    <w:p w14:paraId="03151AF5" w14:textId="77777777" w:rsidR="00D34FFA" w:rsidRPr="00765CE7" w:rsidRDefault="00D34FFA" w:rsidP="00D34FFA">
      <w:pPr>
        <w:shd w:val="clear" w:color="auto" w:fill="FFFFFF"/>
      </w:pPr>
      <w:r w:rsidRPr="00765CE7">
        <w:t>Stocking Lane,</w:t>
      </w:r>
    </w:p>
    <w:p w14:paraId="5BB7ED56" w14:textId="77777777" w:rsidR="00D34FFA" w:rsidRPr="00765CE7" w:rsidRDefault="00D34FFA" w:rsidP="00D34FFA">
      <w:pPr>
        <w:shd w:val="clear" w:color="auto" w:fill="FFFFFF"/>
      </w:pPr>
      <w:r w:rsidRPr="00765CE7">
        <w:t>Rathfarnham,</w:t>
      </w:r>
    </w:p>
    <w:p w14:paraId="2F57F25F" w14:textId="036D0616" w:rsidR="00097A7A" w:rsidRDefault="00D34FFA" w:rsidP="007F26B6">
      <w:pPr>
        <w:shd w:val="clear" w:color="auto" w:fill="FFFFFF"/>
      </w:pPr>
      <w:r w:rsidRPr="00765CE7">
        <w:t>Dublin 16.</w:t>
      </w:r>
    </w:p>
    <w:sectPr w:rsidR="00097A7A" w:rsidSect="000A500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F6CC3"/>
    <w:multiLevelType w:val="hybridMultilevel"/>
    <w:tmpl w:val="832463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00F"/>
    <w:rsid w:val="00097A7A"/>
    <w:rsid w:val="000A500F"/>
    <w:rsid w:val="000D1BE8"/>
    <w:rsid w:val="0016415A"/>
    <w:rsid w:val="001E4FDD"/>
    <w:rsid w:val="0024258B"/>
    <w:rsid w:val="002878BF"/>
    <w:rsid w:val="0036650D"/>
    <w:rsid w:val="003964A2"/>
    <w:rsid w:val="00424346"/>
    <w:rsid w:val="00466390"/>
    <w:rsid w:val="0047472A"/>
    <w:rsid w:val="00492262"/>
    <w:rsid w:val="00493B47"/>
    <w:rsid w:val="004B1E39"/>
    <w:rsid w:val="004F4621"/>
    <w:rsid w:val="0054168B"/>
    <w:rsid w:val="00544BDA"/>
    <w:rsid w:val="006172FF"/>
    <w:rsid w:val="006D102F"/>
    <w:rsid w:val="006E098E"/>
    <w:rsid w:val="006F1DC6"/>
    <w:rsid w:val="007459BF"/>
    <w:rsid w:val="007F26B6"/>
    <w:rsid w:val="008E032D"/>
    <w:rsid w:val="00901A7B"/>
    <w:rsid w:val="0092561D"/>
    <w:rsid w:val="009866A1"/>
    <w:rsid w:val="009B65AD"/>
    <w:rsid w:val="009E2BE5"/>
    <w:rsid w:val="009F5983"/>
    <w:rsid w:val="00A057C5"/>
    <w:rsid w:val="00A57339"/>
    <w:rsid w:val="00AA4CC2"/>
    <w:rsid w:val="00AA671C"/>
    <w:rsid w:val="00AC670A"/>
    <w:rsid w:val="00BA0B1A"/>
    <w:rsid w:val="00BE292E"/>
    <w:rsid w:val="00BF1444"/>
    <w:rsid w:val="00C27655"/>
    <w:rsid w:val="00C83364"/>
    <w:rsid w:val="00C87E97"/>
    <w:rsid w:val="00D14BB8"/>
    <w:rsid w:val="00D34FFA"/>
    <w:rsid w:val="00E054A2"/>
    <w:rsid w:val="00E8467C"/>
    <w:rsid w:val="00ED3F9A"/>
    <w:rsid w:val="00F15A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05A0"/>
  <w15:chartTrackingRefBased/>
  <w15:docId w15:val="{E7BA8ACD-1BC4-442D-AFC1-777509BE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5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A671C"/>
    <w:rPr>
      <w:color w:val="0563C1" w:themeColor="hyperlink"/>
      <w:u w:val="single"/>
    </w:rPr>
  </w:style>
  <w:style w:type="paragraph" w:styleId="ListParagraph">
    <w:name w:val="List Paragraph"/>
    <w:basedOn w:val="Normal"/>
    <w:uiPriority w:val="34"/>
    <w:qFormat/>
    <w:rsid w:val="009B6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6199">
      <w:bodyDiv w:val="1"/>
      <w:marLeft w:val="0"/>
      <w:marRight w:val="0"/>
      <w:marTop w:val="0"/>
      <w:marBottom w:val="0"/>
      <w:divBdr>
        <w:top w:val="none" w:sz="0" w:space="0" w:color="auto"/>
        <w:left w:val="none" w:sz="0" w:space="0" w:color="auto"/>
        <w:bottom w:val="none" w:sz="0" w:space="0" w:color="auto"/>
        <w:right w:val="none" w:sz="0" w:space="0" w:color="auto"/>
      </w:divBdr>
    </w:div>
    <w:div w:id="31612592">
      <w:bodyDiv w:val="1"/>
      <w:marLeft w:val="0"/>
      <w:marRight w:val="0"/>
      <w:marTop w:val="0"/>
      <w:marBottom w:val="0"/>
      <w:divBdr>
        <w:top w:val="none" w:sz="0" w:space="0" w:color="auto"/>
        <w:left w:val="none" w:sz="0" w:space="0" w:color="auto"/>
        <w:bottom w:val="none" w:sz="0" w:space="0" w:color="auto"/>
        <w:right w:val="none" w:sz="0" w:space="0" w:color="auto"/>
      </w:divBdr>
    </w:div>
    <w:div w:id="264652187">
      <w:bodyDiv w:val="1"/>
      <w:marLeft w:val="0"/>
      <w:marRight w:val="0"/>
      <w:marTop w:val="0"/>
      <w:marBottom w:val="0"/>
      <w:divBdr>
        <w:top w:val="none" w:sz="0" w:space="0" w:color="auto"/>
        <w:left w:val="none" w:sz="0" w:space="0" w:color="auto"/>
        <w:bottom w:val="none" w:sz="0" w:space="0" w:color="auto"/>
        <w:right w:val="none" w:sz="0" w:space="0" w:color="auto"/>
      </w:divBdr>
    </w:div>
    <w:div w:id="139889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clondalkinlibrary.eventbrite.com/?fbclid=IwAR3x1sXtIpArjV_7d8H-jjd5efYCX6HCYwmR31XCP1v1ZfgtaghOsO9z5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clondalkinlibrary.eventbrite.com/?fbclid=IwAR3x1sXtIpArjV_7d8H-jjd5efYCX6HCYwmR31XCP1v1ZfgtaghOsO9z5ok"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clondalkinlibrary.eventbrite.com/?fbclid=IwAR3x1sXtIpArjV_7d8H-jjd5efYCX6HCYwmR31XCP1v1ZfgtaghOsO9z5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591</Words>
  <Characters>3369</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Corry</dc:creator>
  <cp:keywords/>
  <dc:description/>
  <cp:lastModifiedBy>Geraldine O'Meara</cp:lastModifiedBy>
  <cp:revision>2</cp:revision>
  <dcterms:created xsi:type="dcterms:W3CDTF">2022-02-08T17:43:00Z</dcterms:created>
  <dcterms:modified xsi:type="dcterms:W3CDTF">2022-02-08T17:43:00Z</dcterms:modified>
</cp:coreProperties>
</file>