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DA321F" w:rsidRDefault="008564E6" w:rsidP="008564E6">
      <w:pPr>
        <w:pStyle w:val="replyheader"/>
        <w:rPr>
          <w:color w:val="000000"/>
        </w:rPr>
      </w:pPr>
      <w:r w:rsidRPr="00DA321F">
        <w:rPr>
          <w:color w:val="000000"/>
        </w:rPr>
        <w:t>COMHAIRLE CONTAE ÁTHA CLIATH THEAS</w:t>
      </w:r>
      <w:r w:rsidRPr="00DA321F">
        <w:rPr>
          <w:color w:val="000000"/>
        </w:rPr>
        <w:br/>
        <w:t>SOUTH DUBLIN COUNTY COUNCIL</w:t>
      </w:r>
    </w:p>
    <w:p w14:paraId="20FE61A6" w14:textId="6F74B208" w:rsidR="008564E6" w:rsidRPr="00DA321F" w:rsidRDefault="008564E6" w:rsidP="008564E6">
      <w:pPr>
        <w:pStyle w:val="replyimage"/>
        <w:rPr>
          <w:color w:val="000000"/>
        </w:rPr>
      </w:pPr>
      <w:r w:rsidRPr="00DA321F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Pr="006C71DE" w:rsidRDefault="008564E6" w:rsidP="008564E6">
      <w:pPr>
        <w:pStyle w:val="replymain"/>
        <w:rPr>
          <w:color w:val="000000"/>
        </w:rPr>
      </w:pPr>
      <w:r w:rsidRPr="006C71DE">
        <w:rPr>
          <w:color w:val="000000"/>
        </w:rPr>
        <w:t>MEETING OF RATHFARNHAM/TEMPLEOGUE/FIRHOUSE/BOHERNABREENA AREA COMMITTEE</w:t>
      </w:r>
    </w:p>
    <w:p w14:paraId="2410AB41" w14:textId="172EF86E" w:rsidR="008564E6" w:rsidRPr="006C71DE" w:rsidRDefault="008C40C5" w:rsidP="008564E6">
      <w:pPr>
        <w:pStyle w:val="replymain"/>
        <w:rPr>
          <w:color w:val="000000"/>
        </w:rPr>
      </w:pPr>
      <w:r>
        <w:rPr>
          <w:color w:val="000000"/>
        </w:rPr>
        <w:t>11</w:t>
      </w:r>
      <w:r w:rsidRPr="008C40C5">
        <w:rPr>
          <w:color w:val="000000"/>
          <w:vertAlign w:val="superscript"/>
        </w:rPr>
        <w:t>th</w:t>
      </w:r>
      <w:r>
        <w:rPr>
          <w:color w:val="000000"/>
        </w:rPr>
        <w:t xml:space="preserve"> January 2022</w:t>
      </w:r>
    </w:p>
    <w:p w14:paraId="60A55F0D" w14:textId="167DCC05" w:rsidR="00D32E17" w:rsidRPr="006C71DE" w:rsidRDefault="008564E6" w:rsidP="00D32E17">
      <w:pPr>
        <w:pStyle w:val="replymain"/>
        <w:rPr>
          <w:color w:val="000000"/>
        </w:rPr>
      </w:pPr>
      <w:r w:rsidRPr="006C71DE">
        <w:rPr>
          <w:color w:val="000000"/>
        </w:rPr>
        <w:t>HEADED ITEM NO.</w:t>
      </w:r>
      <w:r w:rsidR="008C40C5">
        <w:rPr>
          <w:color w:val="000000"/>
        </w:rPr>
        <w:t>1</w:t>
      </w:r>
      <w:r w:rsidR="000511C0">
        <w:rPr>
          <w:color w:val="000000"/>
        </w:rPr>
        <w:t>6</w:t>
      </w:r>
    </w:p>
    <w:tbl>
      <w:tblPr>
        <w:tblpPr w:leftFromText="180" w:rightFromText="180" w:vertAnchor="text" w:horzAnchor="margin" w:tblpXSpec="center" w:tblpY="509"/>
        <w:tblW w:w="9204" w:type="dxa"/>
        <w:tblLook w:val="04A0" w:firstRow="1" w:lastRow="0" w:firstColumn="1" w:lastColumn="0" w:noHBand="0" w:noVBand="1"/>
      </w:tblPr>
      <w:tblGrid>
        <w:gridCol w:w="681"/>
        <w:gridCol w:w="683"/>
        <w:gridCol w:w="683"/>
        <w:gridCol w:w="683"/>
        <w:gridCol w:w="683"/>
        <w:gridCol w:w="683"/>
        <w:gridCol w:w="683"/>
        <w:gridCol w:w="939"/>
        <w:gridCol w:w="883"/>
        <w:gridCol w:w="939"/>
        <w:gridCol w:w="472"/>
        <w:gridCol w:w="639"/>
        <w:gridCol w:w="650"/>
      </w:tblGrid>
      <w:tr w:rsidR="00BC12C5" w:rsidRPr="00DA321F" w14:paraId="34180435" w14:textId="3E3F1626" w:rsidTr="00BC12C5">
        <w:trPr>
          <w:trHeight w:val="30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</w:tcPr>
          <w:p w14:paraId="40E1DE40" w14:textId="77777777" w:rsidR="00BC12C5" w:rsidRPr="00DA321F" w:rsidRDefault="00BC12C5" w:rsidP="00BC12C5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CAPTIAL HOUSING DELIVERY 2020-2022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15418154" w14:textId="77777777" w:rsidR="00BC12C5" w:rsidRPr="00DA321F" w:rsidRDefault="00BC12C5" w:rsidP="00BC12C5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</w:tc>
      </w:tr>
      <w:tr w:rsidR="00BC12C5" w:rsidRPr="003622D4" w14:paraId="6955687C" w14:textId="0D0B3EF9" w:rsidTr="00BC12C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3F9F" w14:textId="77777777" w:rsidR="00BC12C5" w:rsidRPr="003622D4" w:rsidRDefault="00BC12C5" w:rsidP="006C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5A36C7D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985B3F5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037B8691" w14:textId="361175AF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ACQUISTIONS</w:t>
            </w:r>
          </w:p>
        </w:tc>
      </w:tr>
      <w:tr w:rsidR="00BC12C5" w:rsidRPr="003622D4" w14:paraId="1AD28D0F" w14:textId="34E60D51" w:rsidTr="00BC12C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5CE1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F75D291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LA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1BF2AB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AHB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9397CD6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Part V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76FB1B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PPP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8BFAB9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JV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D1E62BA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Total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BE330B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Build 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68B8ECAF" w14:textId="5E901816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Leasing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195CDE8D" w14:textId="77777777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Leasing Targets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927DD9" w14:textId="75081B51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F29F49" w14:textId="36460658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AHB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99AF71" w14:textId="4BBE3F69" w:rsidR="00BC12C5" w:rsidRP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Total</w:t>
            </w:r>
          </w:p>
        </w:tc>
      </w:tr>
      <w:tr w:rsidR="00BC12C5" w:rsidRPr="003622D4" w14:paraId="5D250B27" w14:textId="3AEC8C25" w:rsidTr="00BC12C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A3704" w14:textId="77777777" w:rsidR="00BC12C5" w:rsidRPr="003622D4" w:rsidRDefault="00BC12C5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9D61A1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B73AC5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569D3E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DB08CC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ED5991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91F940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3E38C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80D166D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9221FA6" w14:textId="44F842E8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6B0118" w14:textId="0C12AF21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5A346" w14:textId="6576C3D1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C9384B" w14:textId="5E356638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33</w:t>
            </w:r>
          </w:p>
        </w:tc>
      </w:tr>
      <w:tr w:rsidR="00BC12C5" w:rsidRPr="00DA321F" w14:paraId="476DABF3" w14:textId="0581485A" w:rsidTr="00BC12C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9CDED" w14:textId="77777777" w:rsidR="00BC12C5" w:rsidRPr="003622D4" w:rsidRDefault="00BC12C5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CDF97A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E8AB3D" w14:textId="03A15068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3FE2EFC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5D3BA3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C597A2" w14:textId="77777777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56FD44" w14:textId="4297A03B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844A3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3EE443" w14:textId="646801E3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245*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2C7878E" w14:textId="331B402F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BA80252" w14:textId="051D46D9" w:rsidR="00BC12C5" w:rsidRPr="003622D4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150*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171F96" w14:textId="419F50D4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2372D8" w14:textId="17ECB0BB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C15386" w14:textId="6E44B5FF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</w:t>
            </w:r>
          </w:p>
        </w:tc>
      </w:tr>
      <w:tr w:rsidR="00BC12C5" w:rsidRPr="00DA321F" w14:paraId="72B82BCB" w14:textId="52AE29AC" w:rsidTr="00BC12C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9DF5F" w14:textId="77777777" w:rsidR="00BC12C5" w:rsidRPr="003622D4" w:rsidRDefault="00BC12C5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4613EF5B" w14:textId="1B2E042A" w:rsidR="00BC12C5" w:rsidRPr="00DA321F" w:rsidRDefault="00BC12C5" w:rsidP="006C7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Original DHLGH Target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5D2560C" w14:textId="013BD15A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713BB19E" w14:textId="77777777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1A1A017F" w14:textId="5D720537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190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819E32" w14:textId="77777777" w:rsidR="00BC12C5" w:rsidRDefault="00BC12C5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</w:p>
        </w:tc>
      </w:tr>
    </w:tbl>
    <w:p w14:paraId="438FC632" w14:textId="3CDF6764" w:rsidR="00DB2CB5" w:rsidRPr="00DA321F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DA321F">
        <w:rPr>
          <w:color w:val="000000"/>
          <w:sz w:val="28"/>
          <w:szCs w:val="28"/>
        </w:rPr>
        <w:t>Q</w:t>
      </w:r>
      <w:r w:rsidR="00DA321F">
        <w:rPr>
          <w:color w:val="000000"/>
          <w:sz w:val="28"/>
          <w:szCs w:val="28"/>
        </w:rPr>
        <w:t>1</w:t>
      </w:r>
      <w:r w:rsidRPr="00DA321F">
        <w:rPr>
          <w:color w:val="000000"/>
          <w:sz w:val="28"/>
          <w:szCs w:val="28"/>
        </w:rPr>
        <w:t xml:space="preserve"> 202</w:t>
      </w:r>
      <w:r w:rsidR="00DA321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</w:t>
      </w:r>
      <w:r w:rsidR="008564E6" w:rsidRPr="00DA321F">
        <w:rPr>
          <w:color w:val="000000"/>
          <w:sz w:val="28"/>
          <w:szCs w:val="28"/>
        </w:rPr>
        <w:t>Housing Supply Programme Quarterly Report</w:t>
      </w:r>
    </w:p>
    <w:p w14:paraId="2CD5272A" w14:textId="77777777" w:rsidR="00983177" w:rsidRDefault="00983177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6FC9AFA" w14:textId="59EE736F" w:rsidR="00983177" w:rsidRDefault="00983177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865067">
        <w:rPr>
          <w:rFonts w:ascii="Times New Roman" w:hAnsi="Times New Roman" w:cs="Times New Roman"/>
          <w:b/>
          <w:bCs/>
        </w:rPr>
        <w:t>* 2021 pipeline revised due to impact on programme of delivery during Level 5 restrictions.</w:t>
      </w:r>
    </w:p>
    <w:p w14:paraId="2BCF3E38" w14:textId="77777777" w:rsidR="00F32A40" w:rsidRPr="00865067" w:rsidRDefault="00F32A40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06ABA9E" w14:textId="77777777" w:rsidR="00983177" w:rsidRPr="00983177" w:rsidRDefault="00983177" w:rsidP="00983177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564" w:type="dxa"/>
        <w:tblInd w:w="-714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64"/>
      </w:tblGrid>
      <w:tr w:rsidR="00D63ABD" w14:paraId="377CAAE7" w14:textId="77777777" w:rsidTr="00D63ABD">
        <w:trPr>
          <w:trHeight w:val="306"/>
        </w:trPr>
        <w:tc>
          <w:tcPr>
            <w:tcW w:w="10564" w:type="dxa"/>
            <w:gridSpan w:val="4"/>
          </w:tcPr>
          <w:p w14:paraId="1303F875" w14:textId="77777777" w:rsid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FOR ALL TARGETS 2022</w:t>
            </w:r>
          </w:p>
          <w:p w14:paraId="1CA66BA7" w14:textId="220C84D7" w:rsidR="00D63ABD" w:rsidRDefault="00D63ABD" w:rsidP="00D6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BD" w14:paraId="5BC55CB9" w14:textId="77777777" w:rsidTr="00D63ABD">
        <w:trPr>
          <w:trHeight w:val="385"/>
        </w:trPr>
        <w:tc>
          <w:tcPr>
            <w:tcW w:w="3176" w:type="dxa"/>
          </w:tcPr>
          <w:p w14:paraId="514ED36B" w14:textId="093819F3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62" w:type="dxa"/>
            <w:shd w:val="clear" w:color="auto" w:fill="FFFFCC"/>
          </w:tcPr>
          <w:p w14:paraId="58119A0B" w14:textId="1728C0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Build</w:t>
            </w:r>
          </w:p>
        </w:tc>
        <w:tc>
          <w:tcPr>
            <w:tcW w:w="2462" w:type="dxa"/>
            <w:shd w:val="clear" w:color="auto" w:fill="CCCCFF"/>
          </w:tcPr>
          <w:p w14:paraId="364F8099" w14:textId="110C7340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Leasing</w:t>
            </w:r>
          </w:p>
        </w:tc>
        <w:tc>
          <w:tcPr>
            <w:tcW w:w="2464" w:type="dxa"/>
          </w:tcPr>
          <w:p w14:paraId="230536F0" w14:textId="6FC6383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SDCC Target 2022</w:t>
            </w:r>
          </w:p>
        </w:tc>
      </w:tr>
      <w:tr w:rsidR="00D63ABD" w14:paraId="615653D2" w14:textId="77777777" w:rsidTr="00D63ABD">
        <w:trPr>
          <w:trHeight w:val="233"/>
        </w:trPr>
        <w:tc>
          <w:tcPr>
            <w:tcW w:w="3176" w:type="dxa"/>
          </w:tcPr>
          <w:p w14:paraId="3D83141A" w14:textId="1D919214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462" w:type="dxa"/>
            <w:shd w:val="clear" w:color="auto" w:fill="FFFFCC"/>
          </w:tcPr>
          <w:p w14:paraId="68A6FCB0" w14:textId="2AB765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400</w:t>
            </w:r>
          </w:p>
        </w:tc>
        <w:tc>
          <w:tcPr>
            <w:tcW w:w="2462" w:type="dxa"/>
            <w:shd w:val="clear" w:color="auto" w:fill="CCCCFF"/>
          </w:tcPr>
          <w:p w14:paraId="6938E492" w14:textId="5B50DEDB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14:paraId="46A59FD0" w14:textId="44AA87AE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440</w:t>
            </w:r>
          </w:p>
        </w:tc>
      </w:tr>
    </w:tbl>
    <w:p w14:paraId="24B7DB29" w14:textId="22B08EE5" w:rsidR="00D63ABD" w:rsidRDefault="00D63ABD" w:rsidP="00DC3274">
      <w:pPr>
        <w:jc w:val="both"/>
        <w:rPr>
          <w:rFonts w:ascii="Times New Roman" w:hAnsi="Times New Roman" w:cs="Times New Roman"/>
        </w:rPr>
      </w:pPr>
    </w:p>
    <w:p w14:paraId="6A66BC3C" w14:textId="025029DC" w:rsidR="00F32A40" w:rsidRDefault="00F32A40" w:rsidP="00DC3274">
      <w:pPr>
        <w:jc w:val="both"/>
        <w:rPr>
          <w:rFonts w:ascii="Times New Roman" w:hAnsi="Times New Roman" w:cs="Times New Roman"/>
        </w:rPr>
      </w:pPr>
    </w:p>
    <w:p w14:paraId="58628B27" w14:textId="578133C8" w:rsidR="00F32A40" w:rsidRDefault="00F32A40" w:rsidP="00DC3274">
      <w:pPr>
        <w:jc w:val="both"/>
        <w:rPr>
          <w:rFonts w:ascii="Times New Roman" w:hAnsi="Times New Roman" w:cs="Times New Roman"/>
        </w:rPr>
      </w:pPr>
    </w:p>
    <w:p w14:paraId="12AC5D9F" w14:textId="799047B1" w:rsidR="00F32A40" w:rsidRDefault="00F32A40" w:rsidP="00DC3274">
      <w:pPr>
        <w:jc w:val="both"/>
        <w:rPr>
          <w:rFonts w:ascii="Times New Roman" w:hAnsi="Times New Roman" w:cs="Times New Roman"/>
        </w:rPr>
      </w:pPr>
    </w:p>
    <w:p w14:paraId="2F1B5494" w14:textId="46886E3C" w:rsidR="00F32A40" w:rsidRDefault="00F32A40" w:rsidP="00DC3274">
      <w:pPr>
        <w:jc w:val="both"/>
        <w:rPr>
          <w:rFonts w:ascii="Times New Roman" w:hAnsi="Times New Roman" w:cs="Times New Roman"/>
        </w:rPr>
      </w:pPr>
    </w:p>
    <w:p w14:paraId="7AF9BDAC" w14:textId="77777777" w:rsidR="00F32A40" w:rsidRDefault="00F32A40" w:rsidP="00DC3274">
      <w:pPr>
        <w:jc w:val="both"/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511"/>
        <w:tblW w:w="5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444"/>
        <w:gridCol w:w="882"/>
        <w:gridCol w:w="940"/>
        <w:gridCol w:w="1129"/>
        <w:gridCol w:w="858"/>
        <w:gridCol w:w="1421"/>
        <w:gridCol w:w="1843"/>
        <w:gridCol w:w="1373"/>
      </w:tblGrid>
      <w:tr w:rsidR="007B6B2B" w:rsidRPr="003622D4" w14:paraId="3E727068" w14:textId="7F73C7E7" w:rsidTr="00F32A40">
        <w:trPr>
          <w:trHeight w:val="558"/>
        </w:trPr>
        <w:tc>
          <w:tcPr>
            <w:tcW w:w="857" w:type="pct"/>
            <w:shd w:val="clear" w:color="auto" w:fill="D9D9D9" w:themeFill="background1" w:themeFillShade="D9"/>
          </w:tcPr>
          <w:p w14:paraId="3D98A926" w14:textId="77777777" w:rsidR="007B6B2B" w:rsidRPr="00D5084E" w:rsidRDefault="007B6B2B" w:rsidP="001C5DB0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</w:tc>
        <w:tc>
          <w:tcPr>
            <w:tcW w:w="4143" w:type="pct"/>
            <w:gridSpan w:val="8"/>
            <w:shd w:val="clear" w:color="auto" w:fill="D9D9D9" w:themeFill="background1" w:themeFillShade="D9"/>
            <w:noWrap/>
            <w:vAlign w:val="bottom"/>
          </w:tcPr>
          <w:p w14:paraId="091A8FA1" w14:textId="5BB14AC6" w:rsidR="007B6B2B" w:rsidRDefault="007B6B2B" w:rsidP="001C5DB0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Capital Housing Delivery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Comparison Years </w:t>
            </w: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0 and 2021</w:t>
            </w: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</w:t>
            </w:r>
            <w:r>
              <w:t xml:space="preserve"> </w:t>
            </w:r>
          </w:p>
          <w:p w14:paraId="17C8F377" w14:textId="0AE9F75A" w:rsidR="007B6B2B" w:rsidRPr="00D5084E" w:rsidRDefault="007B6B2B" w:rsidP="001C5DB0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8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RATHFARNHAM/TEMPLEOGUE</w:t>
            </w:r>
            <w:r w:rsidR="00A37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and </w:t>
            </w:r>
            <w:r w:rsidRPr="00C8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FIRHOUSE/BOHERNABREENA AREA</w:t>
            </w:r>
            <w:r w:rsidR="00A37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</w:t>
            </w:r>
          </w:p>
        </w:tc>
      </w:tr>
      <w:tr w:rsidR="001C5DB0" w:rsidRPr="003622D4" w14:paraId="067D47F6" w14:textId="1130A715" w:rsidTr="00A37D57">
        <w:trPr>
          <w:trHeight w:val="704"/>
        </w:trPr>
        <w:tc>
          <w:tcPr>
            <w:tcW w:w="1064" w:type="pct"/>
            <w:gridSpan w:val="2"/>
            <w:shd w:val="clear" w:color="auto" w:fill="auto"/>
            <w:noWrap/>
            <w:vAlign w:val="bottom"/>
            <w:hideMark/>
          </w:tcPr>
          <w:p w14:paraId="4FE471BF" w14:textId="14ECFA3C" w:rsidR="007B6B2B" w:rsidRPr="003622D4" w:rsidRDefault="007B6B2B" w:rsidP="001C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Area</w:t>
            </w:r>
            <w:r w:rsidR="001C5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</w:t>
            </w:r>
          </w:p>
        </w:tc>
        <w:tc>
          <w:tcPr>
            <w:tcW w:w="411" w:type="pct"/>
            <w:shd w:val="clear" w:color="000000" w:fill="FFFFCC"/>
            <w:vAlign w:val="bottom"/>
            <w:hideMark/>
          </w:tcPr>
          <w:p w14:paraId="09EC8AF3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438" w:type="pct"/>
            <w:shd w:val="clear" w:color="000000" w:fill="FFFFCC"/>
            <w:vAlign w:val="bottom"/>
            <w:hideMark/>
          </w:tcPr>
          <w:p w14:paraId="529B4898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526" w:type="pct"/>
            <w:shd w:val="clear" w:color="000000" w:fill="FFFFCC"/>
            <w:vAlign w:val="bottom"/>
            <w:hideMark/>
          </w:tcPr>
          <w:p w14:paraId="2A3CD187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400" w:type="pct"/>
            <w:shd w:val="clear" w:color="000000" w:fill="FFFFCC"/>
            <w:vAlign w:val="bottom"/>
            <w:hideMark/>
          </w:tcPr>
          <w:p w14:paraId="7A3EE781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662" w:type="pct"/>
            <w:shd w:val="clear" w:color="auto" w:fill="CCCCFF"/>
            <w:vAlign w:val="bottom"/>
            <w:hideMark/>
          </w:tcPr>
          <w:p w14:paraId="5A443A4B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859" w:type="pct"/>
            <w:shd w:val="clear" w:color="auto" w:fill="C5E0B3" w:themeFill="accent6" w:themeFillTint="66"/>
          </w:tcPr>
          <w:p w14:paraId="6AACD4C8" w14:textId="7CA6B667" w:rsidR="007B6B2B" w:rsidRDefault="00F32A40" w:rsidP="00F3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F32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Acquisitions Total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2868322" w14:textId="7DB751C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Total </w:t>
            </w:r>
            <w:r w:rsidR="00A05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PA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Delivered Units per Area</w:t>
            </w:r>
          </w:p>
        </w:tc>
      </w:tr>
      <w:tr w:rsidR="001C5DB0" w:rsidRPr="003622D4" w14:paraId="595E3367" w14:textId="77777777" w:rsidTr="00A37D57">
        <w:trPr>
          <w:trHeight w:val="234"/>
        </w:trPr>
        <w:tc>
          <w:tcPr>
            <w:tcW w:w="1064" w:type="pct"/>
            <w:gridSpan w:val="2"/>
            <w:shd w:val="clear" w:color="auto" w:fill="auto"/>
            <w:noWrap/>
            <w:vAlign w:val="bottom"/>
          </w:tcPr>
          <w:p w14:paraId="381AA203" w14:textId="69CA770F" w:rsidR="001C5DB0" w:rsidRPr="00DA321F" w:rsidRDefault="001C5DB0" w:rsidP="001C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2020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70C61E29" w14:textId="6AA493C3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38" w:type="pct"/>
            <w:shd w:val="clear" w:color="000000" w:fill="FFFFCC"/>
            <w:noWrap/>
            <w:vAlign w:val="bottom"/>
          </w:tcPr>
          <w:p w14:paraId="7B7FF943" w14:textId="46C5A0DE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526" w:type="pct"/>
            <w:shd w:val="clear" w:color="000000" w:fill="FFFFCC"/>
            <w:noWrap/>
            <w:vAlign w:val="bottom"/>
          </w:tcPr>
          <w:p w14:paraId="778A6E9B" w14:textId="26B9363F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00" w:type="pct"/>
            <w:shd w:val="clear" w:color="000000" w:fill="FFFFCC"/>
            <w:noWrap/>
            <w:vAlign w:val="bottom"/>
          </w:tcPr>
          <w:p w14:paraId="14C22679" w14:textId="2A62E14F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62" w:type="pct"/>
            <w:shd w:val="clear" w:color="auto" w:fill="CCCCFF"/>
            <w:noWrap/>
            <w:vAlign w:val="bottom"/>
          </w:tcPr>
          <w:p w14:paraId="774AB4AA" w14:textId="42D9A5BD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26</w:t>
            </w:r>
          </w:p>
        </w:tc>
        <w:tc>
          <w:tcPr>
            <w:tcW w:w="859" w:type="pct"/>
            <w:shd w:val="clear" w:color="auto" w:fill="C5E0B3" w:themeFill="accent6" w:themeFillTint="66"/>
          </w:tcPr>
          <w:p w14:paraId="0801CD41" w14:textId="4C2571D3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482BF4E1" w14:textId="6D2A19DD" w:rsidR="001C5DB0" w:rsidRDefault="006F47D1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30</w:t>
            </w:r>
          </w:p>
        </w:tc>
      </w:tr>
      <w:tr w:rsidR="006263AB" w:rsidRPr="003622D4" w14:paraId="4E630C6B" w14:textId="4D617329" w:rsidTr="00A37D57">
        <w:trPr>
          <w:trHeight w:val="234"/>
        </w:trPr>
        <w:tc>
          <w:tcPr>
            <w:tcW w:w="1064" w:type="pct"/>
            <w:gridSpan w:val="2"/>
            <w:shd w:val="clear" w:color="auto" w:fill="auto"/>
            <w:noWrap/>
            <w:vAlign w:val="bottom"/>
            <w:hideMark/>
          </w:tcPr>
          <w:p w14:paraId="0F3E4D63" w14:textId="169E8EAB" w:rsidR="007B6B2B" w:rsidRPr="003622D4" w:rsidRDefault="007B6B2B" w:rsidP="001C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  <w:r w:rsidR="001C5D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2021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642B7819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38" w:type="pct"/>
            <w:shd w:val="clear" w:color="000000" w:fill="FFFFCC"/>
            <w:noWrap/>
            <w:vAlign w:val="bottom"/>
          </w:tcPr>
          <w:p w14:paraId="72AB4C91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526" w:type="pct"/>
            <w:shd w:val="clear" w:color="000000" w:fill="FFFFCC"/>
            <w:noWrap/>
            <w:vAlign w:val="bottom"/>
          </w:tcPr>
          <w:p w14:paraId="30A54FB0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  <w:tc>
          <w:tcPr>
            <w:tcW w:w="400" w:type="pct"/>
            <w:shd w:val="clear" w:color="000000" w:fill="FFFFCC"/>
            <w:noWrap/>
            <w:vAlign w:val="bottom"/>
          </w:tcPr>
          <w:p w14:paraId="50EED3E6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  <w:tc>
          <w:tcPr>
            <w:tcW w:w="662" w:type="pct"/>
            <w:shd w:val="clear" w:color="auto" w:fill="CCCCFF"/>
            <w:noWrap/>
            <w:vAlign w:val="bottom"/>
            <w:hideMark/>
          </w:tcPr>
          <w:p w14:paraId="75440AE6" w14:textId="726875C6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8</w:t>
            </w:r>
          </w:p>
        </w:tc>
        <w:tc>
          <w:tcPr>
            <w:tcW w:w="859" w:type="pct"/>
            <w:shd w:val="clear" w:color="auto" w:fill="C5E0B3" w:themeFill="accent6" w:themeFillTint="66"/>
          </w:tcPr>
          <w:p w14:paraId="5C5B28EF" w14:textId="538C8291" w:rsidR="007B6B2B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2E8BD47F" w14:textId="036BDF1E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29</w:t>
            </w:r>
          </w:p>
        </w:tc>
      </w:tr>
      <w:tr w:rsidR="001C5DB0" w:rsidRPr="00DA321F" w14:paraId="33F02F1C" w14:textId="77777777" w:rsidTr="00A37D57">
        <w:trPr>
          <w:trHeight w:val="242"/>
        </w:trPr>
        <w:tc>
          <w:tcPr>
            <w:tcW w:w="1064" w:type="pct"/>
            <w:gridSpan w:val="2"/>
            <w:shd w:val="clear" w:color="auto" w:fill="auto"/>
            <w:noWrap/>
            <w:vAlign w:val="bottom"/>
          </w:tcPr>
          <w:p w14:paraId="5D5647E2" w14:textId="5A358BDD" w:rsidR="001C5DB0" w:rsidRPr="00DA321F" w:rsidRDefault="001C5DB0" w:rsidP="001C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21F">
              <w:rPr>
                <w:rFonts w:ascii="Times New Roman" w:hAnsi="Times New Roman" w:cs="Times New Roman"/>
              </w:rPr>
              <w:t>Firhouse- Bohernabreena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5210A136" w14:textId="1C022D40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38" w:type="pct"/>
            <w:shd w:val="clear" w:color="000000" w:fill="FFFFCC"/>
            <w:noWrap/>
            <w:vAlign w:val="bottom"/>
          </w:tcPr>
          <w:p w14:paraId="630574F9" w14:textId="1291FAF2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526" w:type="pct"/>
            <w:shd w:val="clear" w:color="auto" w:fill="FFFFCC"/>
            <w:noWrap/>
            <w:vAlign w:val="bottom"/>
          </w:tcPr>
          <w:p w14:paraId="636564EC" w14:textId="0554DE13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00" w:type="pct"/>
            <w:shd w:val="clear" w:color="000000" w:fill="FFFFCC"/>
            <w:noWrap/>
            <w:vAlign w:val="bottom"/>
          </w:tcPr>
          <w:p w14:paraId="43DDA43A" w14:textId="23D82F4F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62" w:type="pct"/>
            <w:shd w:val="clear" w:color="auto" w:fill="CCCCFF"/>
            <w:noWrap/>
            <w:vAlign w:val="bottom"/>
          </w:tcPr>
          <w:p w14:paraId="28F20D87" w14:textId="7195956A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</w:t>
            </w:r>
          </w:p>
        </w:tc>
        <w:tc>
          <w:tcPr>
            <w:tcW w:w="859" w:type="pct"/>
            <w:shd w:val="clear" w:color="auto" w:fill="C5E0B3" w:themeFill="accent6" w:themeFillTint="66"/>
          </w:tcPr>
          <w:p w14:paraId="68FDC051" w14:textId="45F51E1F" w:rsidR="001C5DB0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69C7E02E" w14:textId="032F2927" w:rsidR="001C5DB0" w:rsidRDefault="006F47D1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</w:tr>
      <w:tr w:rsidR="006263AB" w:rsidRPr="00DA321F" w14:paraId="1A32AC2A" w14:textId="4563D57E" w:rsidTr="00A37D57">
        <w:trPr>
          <w:trHeight w:val="242"/>
        </w:trPr>
        <w:tc>
          <w:tcPr>
            <w:tcW w:w="1064" w:type="pct"/>
            <w:gridSpan w:val="2"/>
            <w:shd w:val="clear" w:color="auto" w:fill="auto"/>
            <w:noWrap/>
            <w:vAlign w:val="bottom"/>
            <w:hideMark/>
          </w:tcPr>
          <w:p w14:paraId="48E0503E" w14:textId="2438812D" w:rsidR="007B6B2B" w:rsidRPr="003622D4" w:rsidRDefault="007B6B2B" w:rsidP="001C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</w:rPr>
              <w:t>Firhouse- Bohernabreena</w:t>
            </w:r>
            <w:r w:rsidR="001C5DB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60733F86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38" w:type="pct"/>
            <w:shd w:val="clear" w:color="000000" w:fill="FFFFCC"/>
            <w:noWrap/>
            <w:vAlign w:val="bottom"/>
          </w:tcPr>
          <w:p w14:paraId="4058F230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526" w:type="pct"/>
            <w:shd w:val="clear" w:color="auto" w:fill="FFFFCC"/>
            <w:noWrap/>
            <w:vAlign w:val="bottom"/>
          </w:tcPr>
          <w:p w14:paraId="2F4FF49A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00" w:type="pct"/>
            <w:shd w:val="clear" w:color="000000" w:fill="FFFFCC"/>
            <w:noWrap/>
            <w:vAlign w:val="bottom"/>
          </w:tcPr>
          <w:p w14:paraId="296797A1" w14:textId="77777777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62" w:type="pct"/>
            <w:shd w:val="clear" w:color="auto" w:fill="CCCCFF"/>
            <w:noWrap/>
            <w:vAlign w:val="bottom"/>
            <w:hideMark/>
          </w:tcPr>
          <w:p w14:paraId="0630D39C" w14:textId="06BE2789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859" w:type="pct"/>
            <w:shd w:val="clear" w:color="auto" w:fill="C5E0B3" w:themeFill="accent6" w:themeFillTint="66"/>
          </w:tcPr>
          <w:p w14:paraId="60D0AB66" w14:textId="6FFF4111" w:rsidR="007B6B2B" w:rsidRDefault="006263A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220215F2" w14:textId="303E4B04" w:rsidR="007B6B2B" w:rsidRPr="003622D4" w:rsidRDefault="007B6B2B" w:rsidP="001C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</w:tr>
    </w:tbl>
    <w:p w14:paraId="3B88B10D" w14:textId="05FD23E8" w:rsidR="00C8763E" w:rsidRDefault="00C8763E" w:rsidP="00DC3274">
      <w:pPr>
        <w:jc w:val="both"/>
        <w:rPr>
          <w:rFonts w:ascii="Times New Roman" w:hAnsi="Times New Roman" w:cs="Times New Roman"/>
        </w:rPr>
      </w:pPr>
    </w:p>
    <w:p w14:paraId="77E77F9F" w14:textId="77777777" w:rsidR="00DA321F" w:rsidRPr="00DA321F" w:rsidRDefault="00DA321F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20"/>
        <w:gridCol w:w="1310"/>
        <w:gridCol w:w="1525"/>
        <w:gridCol w:w="4250"/>
      </w:tblGrid>
      <w:tr w:rsidR="00DC7E65" w:rsidRPr="00DA321F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19D2CBE3" w:rsidR="00DC7E65" w:rsidRPr="00DA321F" w:rsidRDefault="00191768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</w:t>
            </w:r>
            <w:r w:rsidR="00DC7E65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nstruction Programme </w:t>
            </w:r>
            <w:r w:rsidR="006402A9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DC7E65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02</w:t>
            </w:r>
            <w:r w:rsidR="00A8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DC7E65" w:rsidRPr="00DA321F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DA321F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DA321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DA321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DA321F" w14:paraId="7B2D8DAF" w14:textId="77777777" w:rsidTr="00A007CC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536B9AB2" w:rsidR="00DC7E65" w:rsidRPr="00DA321F" w:rsidRDefault="00C84FA5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7BCF4672" w:rsidR="00DC7E65" w:rsidRPr="00DA321F" w:rsidRDefault="00C84FA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Under construction. Due for completion Q3 2022</w:t>
            </w:r>
          </w:p>
        </w:tc>
      </w:tr>
      <w:tr w:rsidR="00C84FA5" w:rsidRPr="00DA321F" w14:paraId="3B5DD7C9" w14:textId="77777777" w:rsidTr="00207344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EACF" w14:textId="3C56EDAD" w:rsidR="00C84FA5" w:rsidRPr="00DA321F" w:rsidRDefault="00C84FA5" w:rsidP="00C8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C910" w14:textId="6DE8CA68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</w:rPr>
              <w:t>Pearse Brothers Park, Rathfarnham, Dublin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37B0" w14:textId="16A9D957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Cs/>
              </w:rPr>
              <w:t>11/10/2021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42B6" w14:textId="0D03A544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84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7F2FE9" w14:textId="251E564F" w:rsidR="00C84FA5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Part 8 approved October 2021. Project to proceed to detailed design Q1 2022.</w:t>
            </w:r>
            <w:r w:rsidR="00844A3A">
              <w:rPr>
                <w:rFonts w:ascii="Times New Roman" w:hAnsi="Times New Roman" w:cs="Times New Roman"/>
              </w:rPr>
              <w:t xml:space="preserve"> Expected to be completed 2023.</w:t>
            </w:r>
          </w:p>
        </w:tc>
      </w:tr>
      <w:tr w:rsidR="00C84FA5" w:rsidRPr="00DA321F" w14:paraId="7819530A" w14:textId="77777777" w:rsidTr="00A007CC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C84FA5" w:rsidRPr="00DA321F" w:rsidRDefault="00C84FA5" w:rsidP="00C84F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Templeogue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68380625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appointed &amp; commencing on site January 2022.</w:t>
            </w:r>
          </w:p>
        </w:tc>
      </w:tr>
      <w:tr w:rsidR="00C84FA5" w:rsidRPr="00DA321F" w14:paraId="59FC655B" w14:textId="77777777" w:rsidTr="008953B2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230F85B3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5E1D" w14:textId="72DCFE2A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4B861B95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20017E4F" w:rsidR="00C84FA5" w:rsidRPr="00D262F9" w:rsidRDefault="00D262F9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D262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AD1B48" w14:textId="6DA55E32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16A47693" w:rsidR="00DC7E65" w:rsidRPr="00DA321F" w:rsidRDefault="00DC7E65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FF02C4" w:rsidRPr="00DA321F" w14:paraId="3BA46926" w14:textId="77777777" w:rsidTr="006B0C94">
        <w:trPr>
          <w:trHeight w:val="403"/>
        </w:trPr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973A4C" w14:textId="670EB241" w:rsidR="00FF02C4" w:rsidRPr="00DA321F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202</w:t>
            </w:r>
            <w:r w:rsidR="00C8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FF02C4" w:rsidRPr="00DA321F" w14:paraId="72FF9B60" w14:textId="77777777" w:rsidTr="006B0C94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418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5AA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666" w14:textId="77777777" w:rsidR="00FF02C4" w:rsidRPr="00DA321F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027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A85457" w:rsidRPr="00DA321F" w14:paraId="31864B1D" w14:textId="77777777" w:rsidTr="00C84FA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AF74" w14:textId="473C9F1D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</w:t>
            </w:r>
            <w:proofErr w:type="spellEnd"/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Woods, Rathfarnham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DF77" w14:textId="4F3AF01D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A867" w14:textId="231A74A9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5EE6" w14:textId="33C0851C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 and 14 units due for delivery Q1 2022- delay due to Level 5 restrictions on construction.</w:t>
            </w:r>
          </w:p>
        </w:tc>
      </w:tr>
      <w:tr w:rsidR="00A85457" w:rsidRPr="00DA321F" w14:paraId="1EF43B91" w14:textId="77777777" w:rsidTr="00A85457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C1C" w14:textId="77777777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2A6A" w14:textId="255D33AD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FFD9" w14:textId="03943E1B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B6C" w14:textId="77777777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61A0D703" w14:textId="77777777" w:rsidR="00D63ABD" w:rsidRDefault="00D63ABD" w:rsidP="00FF02C4">
      <w:pPr>
        <w:rPr>
          <w:rFonts w:ascii="Times New Roman" w:hAnsi="Times New Roman" w:cs="Times New Roman"/>
        </w:rPr>
      </w:pPr>
    </w:p>
    <w:p w14:paraId="3A5B97BD" w14:textId="31A05953" w:rsidR="00FF02C4" w:rsidRPr="00DA321F" w:rsidRDefault="00D63ABD" w:rsidP="00D63A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804890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D5160F">
        <w:rPr>
          <w:rFonts w:ascii="Times New Roman" w:hAnsi="Times New Roman" w:cs="Times New Roman"/>
        </w:rPr>
        <w:t>Year to Date</w:t>
      </w:r>
      <w:r>
        <w:rPr>
          <w:rFonts w:ascii="Times New Roman" w:hAnsi="Times New Roman" w:cs="Times New Roman"/>
        </w:rPr>
        <w:t>, there are no additional Part V Agreements within this LEA to report on.</w:t>
      </w:r>
    </w:p>
    <w:p w14:paraId="34E9B46C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4BB6A61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ACB566E" w14:textId="35BF80D8" w:rsidR="006402A9" w:rsidRPr="00DA321F" w:rsidRDefault="006402A9">
      <w:pPr>
        <w:rPr>
          <w:rFonts w:ascii="Times New Roman" w:hAnsi="Times New Roman" w:cs="Times New Roman"/>
        </w:rPr>
      </w:pPr>
    </w:p>
    <w:p w14:paraId="0EBEB1DE" w14:textId="44BA4B7E" w:rsidR="006402A9" w:rsidRPr="00DA321F" w:rsidRDefault="006402A9">
      <w:pPr>
        <w:rPr>
          <w:rFonts w:ascii="Times New Roman" w:hAnsi="Times New Roman" w:cs="Times New Roman"/>
        </w:rPr>
      </w:pPr>
    </w:p>
    <w:p w14:paraId="3805D6B2" w14:textId="77777777" w:rsidR="00874311" w:rsidRPr="00DA321F" w:rsidRDefault="00874311" w:rsidP="00343680">
      <w:pPr>
        <w:rPr>
          <w:rFonts w:ascii="Times New Roman" w:hAnsi="Times New Roman" w:cs="Times New Roman"/>
        </w:rPr>
      </w:pPr>
    </w:p>
    <w:sectPr w:rsidR="00874311" w:rsidRPr="00DA321F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D1710"/>
    <w:multiLevelType w:val="hybridMultilevel"/>
    <w:tmpl w:val="31445C10"/>
    <w:lvl w:ilvl="0" w:tplc="3D569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511C0"/>
    <w:rsid w:val="00067B37"/>
    <w:rsid w:val="0007616D"/>
    <w:rsid w:val="00085D49"/>
    <w:rsid w:val="000B3DC9"/>
    <w:rsid w:val="000C7050"/>
    <w:rsid w:val="00191768"/>
    <w:rsid w:val="001C5DB0"/>
    <w:rsid w:val="00234FDA"/>
    <w:rsid w:val="00250D1E"/>
    <w:rsid w:val="00270436"/>
    <w:rsid w:val="002D0FDC"/>
    <w:rsid w:val="00343680"/>
    <w:rsid w:val="003622D4"/>
    <w:rsid w:val="00366BE0"/>
    <w:rsid w:val="00393A78"/>
    <w:rsid w:val="003959B4"/>
    <w:rsid w:val="003D4522"/>
    <w:rsid w:val="003D53A0"/>
    <w:rsid w:val="00455A45"/>
    <w:rsid w:val="00481ACB"/>
    <w:rsid w:val="004A6198"/>
    <w:rsid w:val="004B33FB"/>
    <w:rsid w:val="004B7409"/>
    <w:rsid w:val="004E36B7"/>
    <w:rsid w:val="00525BCF"/>
    <w:rsid w:val="005A1565"/>
    <w:rsid w:val="005A7395"/>
    <w:rsid w:val="005D6573"/>
    <w:rsid w:val="006263AB"/>
    <w:rsid w:val="006402A9"/>
    <w:rsid w:val="00641818"/>
    <w:rsid w:val="006778F5"/>
    <w:rsid w:val="006840FD"/>
    <w:rsid w:val="006B0C94"/>
    <w:rsid w:val="006C4FF4"/>
    <w:rsid w:val="006C71DE"/>
    <w:rsid w:val="006F47D1"/>
    <w:rsid w:val="00744299"/>
    <w:rsid w:val="007B6B2B"/>
    <w:rsid w:val="00804890"/>
    <w:rsid w:val="0082409D"/>
    <w:rsid w:val="00844A3A"/>
    <w:rsid w:val="008564E6"/>
    <w:rsid w:val="00865067"/>
    <w:rsid w:val="00865DEE"/>
    <w:rsid w:val="00874311"/>
    <w:rsid w:val="00893628"/>
    <w:rsid w:val="008C40C5"/>
    <w:rsid w:val="00914D21"/>
    <w:rsid w:val="0093234D"/>
    <w:rsid w:val="00983177"/>
    <w:rsid w:val="009D510B"/>
    <w:rsid w:val="009F4EF2"/>
    <w:rsid w:val="00A007CC"/>
    <w:rsid w:val="00A057F4"/>
    <w:rsid w:val="00A07F88"/>
    <w:rsid w:val="00A11DEC"/>
    <w:rsid w:val="00A16959"/>
    <w:rsid w:val="00A36942"/>
    <w:rsid w:val="00A37D57"/>
    <w:rsid w:val="00A702FA"/>
    <w:rsid w:val="00A7136D"/>
    <w:rsid w:val="00A85457"/>
    <w:rsid w:val="00AA5A5F"/>
    <w:rsid w:val="00AE392D"/>
    <w:rsid w:val="00AE6DCA"/>
    <w:rsid w:val="00B35928"/>
    <w:rsid w:val="00B47301"/>
    <w:rsid w:val="00BB737B"/>
    <w:rsid w:val="00BC12C5"/>
    <w:rsid w:val="00BD0EB9"/>
    <w:rsid w:val="00C10950"/>
    <w:rsid w:val="00C45EBF"/>
    <w:rsid w:val="00C84FA5"/>
    <w:rsid w:val="00C8763E"/>
    <w:rsid w:val="00CB013E"/>
    <w:rsid w:val="00CC2FB3"/>
    <w:rsid w:val="00D26126"/>
    <w:rsid w:val="00D262F9"/>
    <w:rsid w:val="00D32E17"/>
    <w:rsid w:val="00D5084E"/>
    <w:rsid w:val="00D5160F"/>
    <w:rsid w:val="00D63ABD"/>
    <w:rsid w:val="00D67488"/>
    <w:rsid w:val="00DA321F"/>
    <w:rsid w:val="00DB2CB5"/>
    <w:rsid w:val="00DB6614"/>
    <w:rsid w:val="00DC3274"/>
    <w:rsid w:val="00DC7E65"/>
    <w:rsid w:val="00DF166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250CF"/>
    <w:rsid w:val="00F32A40"/>
    <w:rsid w:val="00F522B1"/>
    <w:rsid w:val="00F94979"/>
    <w:rsid w:val="00FA0701"/>
    <w:rsid w:val="00FB53C0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BFD9-757C-43D7-8B20-74847D80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Ciara Brennan</cp:lastModifiedBy>
  <cp:revision>2</cp:revision>
  <cp:lastPrinted>2021-05-06T16:06:00Z</cp:lastPrinted>
  <dcterms:created xsi:type="dcterms:W3CDTF">2022-01-11T12:11:00Z</dcterms:created>
  <dcterms:modified xsi:type="dcterms:W3CDTF">2022-01-11T12:11:00Z</dcterms:modified>
</cp:coreProperties>
</file>