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016F0E" w14:textId="707E1D51" w:rsidR="00C1522C" w:rsidRDefault="00C1522C" w:rsidP="00975786">
      <w:pPr>
        <w:jc w:val="center"/>
      </w:pPr>
      <w:r>
        <w:t>Report on NCL: October/November Highlights:</w:t>
      </w:r>
    </w:p>
    <w:p w14:paraId="3137A36A" w14:textId="3E84DE11" w:rsidR="00F1252A" w:rsidRDefault="00F1252A"/>
    <w:p w14:paraId="46D2A81B" w14:textId="77777777" w:rsidR="00F1252A" w:rsidRDefault="00F1252A" w:rsidP="00F1252A">
      <w:pPr>
        <w:jc w:val="center"/>
      </w:pPr>
      <w:r>
        <w:t>OCTOBER EVENTS:</w:t>
      </w:r>
    </w:p>
    <w:p w14:paraId="0A4813BC" w14:textId="571C16F7" w:rsidR="00F1252A" w:rsidRDefault="00F1252A" w:rsidP="00F1252A">
      <w:pPr>
        <w:jc w:val="center"/>
      </w:pPr>
      <w:r>
        <w:t>Children’s Book Festival:</w:t>
      </w:r>
    </w:p>
    <w:p w14:paraId="165AE705" w14:textId="14BAF264" w:rsidR="004C54EB" w:rsidRDefault="008E0455">
      <w:r>
        <w:t xml:space="preserve">Children’s Book festival saw 3 authors visiting NCL and engaging with classes from Local primary schools. </w:t>
      </w:r>
      <w:r w:rsidR="004C54EB">
        <w:t xml:space="preserve"> </w:t>
      </w:r>
      <w:r>
        <w:t>Al</w:t>
      </w:r>
      <w:r w:rsidR="00F1252A">
        <w:t>an Nolan</w:t>
      </w:r>
      <w:r>
        <w:t xml:space="preserve"> discussed his book furry friends; Tom Palmer engaged with over 90 children on his historical fiction books, while </w:t>
      </w:r>
      <w:r w:rsidR="004C54EB">
        <w:t>award winning Irish author Patricia Forde read from her latest book. In total 230 children had the opportunity to meet with an author during the festival.</w:t>
      </w:r>
    </w:p>
    <w:p w14:paraId="62F1A770" w14:textId="1D6449EF" w:rsidR="004C54EB" w:rsidRDefault="00F83674">
      <w:r>
        <w:rPr>
          <w:rFonts w:ascii="Segoe UI" w:hAnsi="Segoe UI" w:cs="Segoe UI"/>
          <w:noProof/>
          <w:color w:val="CC3366"/>
          <w:sz w:val="27"/>
          <w:szCs w:val="27"/>
          <w:lang w:val="en-GB"/>
        </w:rPr>
        <w:drawing>
          <wp:inline distT="0" distB="0" distL="0" distR="0" wp14:anchorId="14041B0E" wp14:editId="39C88C59">
            <wp:extent cx="1517650" cy="1517650"/>
            <wp:effectExtent l="0" t="0" r="6350" b="6350"/>
            <wp:docPr id="1" name="Picture 1" descr="A person with red hair&#10;&#10;Description automatically generated with low confidence">
              <a:hlinkClick xmlns:a="http://schemas.openxmlformats.org/drawingml/2006/main" r:id="rId7" tooltip="&quot;12pm |  Fowl Adventures - Eoin Colfer in conversation with Patricia For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ith red hair&#10;&#10;Description automatically generated with low confidence">
                      <a:hlinkClick r:id="rId7" tooltip="&quot;12pm |  Fowl Adventures - Eoin Colfer in conversation with Patricia Forde&quo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7650" cy="1517650"/>
                    </a:xfrm>
                    <a:prstGeom prst="rect">
                      <a:avLst/>
                    </a:prstGeom>
                    <a:noFill/>
                    <a:ln>
                      <a:noFill/>
                    </a:ln>
                  </pic:spPr>
                </pic:pic>
              </a:graphicData>
            </a:graphic>
          </wp:inline>
        </w:drawing>
      </w:r>
      <w:r>
        <w:rPr>
          <w:rFonts w:ascii="Arial" w:hAnsi="Arial" w:cs="Arial"/>
          <w:noProof/>
          <w:color w:val="1A0DAB"/>
          <w:sz w:val="20"/>
          <w:szCs w:val="20"/>
          <w:lang w:val="en"/>
        </w:rPr>
        <w:drawing>
          <wp:inline distT="0" distB="0" distL="0" distR="0" wp14:anchorId="438F570E" wp14:editId="6A521AD0">
            <wp:extent cx="1189592" cy="1516729"/>
            <wp:effectExtent l="0" t="0" r="0" b="7620"/>
            <wp:docPr id="2" name="emb66343F83" descr="A person smiling for the camera&#10;&#10;Description automatically generated with medium confidenc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66343F83" descr="A person smiling for the camera&#10;&#10;Description automatically generated with medium confidenc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95697" cy="1524513"/>
                    </a:xfrm>
                    <a:prstGeom prst="rect">
                      <a:avLst/>
                    </a:prstGeom>
                    <a:noFill/>
                    <a:ln>
                      <a:noFill/>
                    </a:ln>
                  </pic:spPr>
                </pic:pic>
              </a:graphicData>
            </a:graphic>
          </wp:inline>
        </w:drawing>
      </w:r>
      <w:r w:rsidR="0095103E">
        <w:rPr>
          <w:rFonts w:ascii="Arial" w:hAnsi="Arial" w:cs="Arial"/>
          <w:noProof/>
          <w:color w:val="FFFFFF"/>
          <w:sz w:val="20"/>
          <w:szCs w:val="20"/>
          <w:lang w:val="en"/>
        </w:rPr>
        <w:drawing>
          <wp:inline distT="0" distB="0" distL="0" distR="0" wp14:anchorId="2B751FA1" wp14:editId="6A362687">
            <wp:extent cx="2087880" cy="1523365"/>
            <wp:effectExtent l="0" t="0" r="7620" b="635"/>
            <wp:docPr id="3" name="Picture 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8158" cy="1538160"/>
                    </a:xfrm>
                    <a:prstGeom prst="rect">
                      <a:avLst/>
                    </a:prstGeom>
                    <a:noFill/>
                    <a:ln>
                      <a:noFill/>
                    </a:ln>
                  </pic:spPr>
                </pic:pic>
              </a:graphicData>
            </a:graphic>
          </wp:inline>
        </w:drawing>
      </w:r>
    </w:p>
    <w:p w14:paraId="10D4ADB8" w14:textId="77777777" w:rsidR="004C54EB" w:rsidRDefault="004C54EB"/>
    <w:p w14:paraId="5C5951AB" w14:textId="6CAEB901" w:rsidR="00F1252A" w:rsidRDefault="00F1252A" w:rsidP="00F1252A">
      <w:pPr>
        <w:jc w:val="center"/>
      </w:pPr>
      <w:r>
        <w:t>Red Line Book Festival:</w:t>
      </w:r>
    </w:p>
    <w:p w14:paraId="05FC3D86" w14:textId="705C4CA5" w:rsidR="00975786" w:rsidRDefault="00975786" w:rsidP="00DD6222">
      <w:pPr>
        <w:jc w:val="center"/>
      </w:pPr>
      <w:r>
        <w:t xml:space="preserve">In total, 6 events were hosted in NCL for Red Line Book Festival. Events ranged from nature poetry for adults and juniors, </w:t>
      </w:r>
      <w:r w:rsidR="00017A68">
        <w:t xml:space="preserve">to </w:t>
      </w:r>
      <w:r>
        <w:t xml:space="preserve">an Open mic session with </w:t>
      </w:r>
      <w:proofErr w:type="spellStart"/>
      <w:r>
        <w:t>Dolcains</w:t>
      </w:r>
      <w:proofErr w:type="spellEnd"/>
      <w:r>
        <w:t xml:space="preserve"> Cellar, </w:t>
      </w:r>
      <w:r w:rsidR="00017A68">
        <w:t xml:space="preserve">a </w:t>
      </w:r>
      <w:r w:rsidR="00231D57">
        <w:t xml:space="preserve">live </w:t>
      </w:r>
      <w:r>
        <w:t>1920s dance workshops along with a Great Gatsby murder mystery night. The Armagh Rhymers entertained 2 school groups with a bilingual session focussing on the Mummers tradition.</w:t>
      </w:r>
    </w:p>
    <w:p w14:paraId="73159AF5" w14:textId="77777777" w:rsidR="00B87747" w:rsidRDefault="00B87747" w:rsidP="00F1252A"/>
    <w:p w14:paraId="59D9576D" w14:textId="5A198614" w:rsidR="00B87747" w:rsidRDefault="00CC18A6" w:rsidP="00F1252A">
      <w:r>
        <w:rPr>
          <w:rFonts w:ascii="Arial" w:hAnsi="Arial" w:cs="Arial"/>
          <w:noProof/>
          <w:color w:val="1A0DAB"/>
          <w:sz w:val="20"/>
          <w:szCs w:val="20"/>
          <w:lang w:val="en"/>
        </w:rPr>
        <w:drawing>
          <wp:inline distT="0" distB="0" distL="0" distR="0" wp14:anchorId="2AE60959" wp14:editId="46DC108F">
            <wp:extent cx="1644650" cy="1644650"/>
            <wp:effectExtent l="0" t="0" r="0" b="0"/>
            <wp:docPr id="4" name="embA24292A0F" descr="A person and person&#10;&#10;Description automatically generated with low confidence">
              <a:hlinkClick xmlns:a="http://schemas.openxmlformats.org/drawingml/2006/main" r:id="rId12" tgtFrame="&quot;vdet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mbA24292A0F" descr="A person and person&#10;&#10;Description automatically generated with low confidence">
                      <a:hlinkClick r:id="rId12" tgtFrame="&quot;vdetail&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4650" cy="1644650"/>
                    </a:xfrm>
                    <a:prstGeom prst="rect">
                      <a:avLst/>
                    </a:prstGeom>
                    <a:noFill/>
                    <a:ln>
                      <a:noFill/>
                    </a:ln>
                  </pic:spPr>
                </pic:pic>
              </a:graphicData>
            </a:graphic>
          </wp:inline>
        </w:drawing>
      </w:r>
      <w:r w:rsidR="00AA6F05">
        <w:rPr>
          <w:rFonts w:ascii="Arial" w:hAnsi="Arial" w:cs="Arial"/>
          <w:noProof/>
          <w:color w:val="1A0DAB"/>
          <w:sz w:val="20"/>
          <w:szCs w:val="20"/>
          <w:lang w:val="en"/>
        </w:rPr>
        <w:drawing>
          <wp:inline distT="0" distB="0" distL="0" distR="0" wp14:anchorId="71E1DC92" wp14:editId="4BE10103">
            <wp:extent cx="2374265" cy="1633644"/>
            <wp:effectExtent l="0" t="0" r="6985" b="5080"/>
            <wp:docPr id="5" name="emb336A96334" descr="A picture containing microphone&#10;&#10;Description automatically generated">
              <a:hlinkClick xmlns:a="http://schemas.openxmlformats.org/drawingml/2006/main" r:id="rId14" tgtFrame="&quot;vdetai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mb336A96334" descr="A picture containing microphone&#10;&#10;Description automatically generated">
                      <a:hlinkClick r:id="rId14" tgtFrame="&quot;vdetail&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01428" cy="1652334"/>
                    </a:xfrm>
                    <a:prstGeom prst="rect">
                      <a:avLst/>
                    </a:prstGeom>
                    <a:noFill/>
                    <a:ln>
                      <a:noFill/>
                    </a:ln>
                  </pic:spPr>
                </pic:pic>
              </a:graphicData>
            </a:graphic>
          </wp:inline>
        </w:drawing>
      </w:r>
      <w:r w:rsidR="00231D57">
        <w:rPr>
          <w:rFonts w:ascii="Arial" w:hAnsi="Arial" w:cs="Arial"/>
          <w:noProof/>
          <w:color w:val="FFFFFF"/>
          <w:sz w:val="20"/>
          <w:szCs w:val="20"/>
          <w:lang w:val="en"/>
        </w:rPr>
        <w:drawing>
          <wp:inline distT="0" distB="0" distL="0" distR="0" wp14:anchorId="203999C4" wp14:editId="557FFAC0">
            <wp:extent cx="1280795" cy="1610444"/>
            <wp:effectExtent l="0" t="0" r="0" b="8890"/>
            <wp:docPr id="6" name="Picture 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87412" cy="1618764"/>
                    </a:xfrm>
                    <a:prstGeom prst="rect">
                      <a:avLst/>
                    </a:prstGeom>
                    <a:noFill/>
                    <a:ln>
                      <a:noFill/>
                    </a:ln>
                  </pic:spPr>
                </pic:pic>
              </a:graphicData>
            </a:graphic>
          </wp:inline>
        </w:drawing>
      </w:r>
    </w:p>
    <w:p w14:paraId="36472125" w14:textId="6C7C8640" w:rsidR="00F1252A" w:rsidRDefault="00F1252A" w:rsidP="00F1252A">
      <w:r>
        <w:t xml:space="preserve">  </w:t>
      </w:r>
    </w:p>
    <w:p w14:paraId="0037368C" w14:textId="1FF54450" w:rsidR="00DD6222" w:rsidRDefault="00DD6222" w:rsidP="00DD6222">
      <w:pPr>
        <w:jc w:val="center"/>
      </w:pPr>
      <w:r>
        <w:rPr>
          <w:rFonts w:ascii="Arial" w:hAnsi="Arial" w:cs="Arial"/>
          <w:noProof/>
          <w:color w:val="1A0DAB"/>
          <w:sz w:val="20"/>
          <w:szCs w:val="20"/>
          <w:lang w:val="en"/>
        </w:rPr>
        <w:drawing>
          <wp:inline distT="0" distB="0" distL="0" distR="0" wp14:anchorId="2AC94F41" wp14:editId="07F22AB0">
            <wp:extent cx="1905000" cy="1270000"/>
            <wp:effectExtent l="0" t="0" r="0" b="6350"/>
            <wp:docPr id="7" name="emb25FE715" descr="A group of people wearing clothing&#10;&#10;Description automatically generated with medium confidenc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mb25FE715" descr="A group of people wearing clothing&#10;&#10;Description automatically generated with medium confidence">
                      <a:hlinkClick r:id="rId9"/>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0" cy="1270000"/>
                    </a:xfrm>
                    <a:prstGeom prst="rect">
                      <a:avLst/>
                    </a:prstGeom>
                    <a:noFill/>
                    <a:ln>
                      <a:noFill/>
                    </a:ln>
                  </pic:spPr>
                </pic:pic>
              </a:graphicData>
            </a:graphic>
          </wp:inline>
        </w:drawing>
      </w:r>
    </w:p>
    <w:p w14:paraId="1F4A79F8" w14:textId="66C8C87A" w:rsidR="00DD6222" w:rsidRDefault="00DD6222" w:rsidP="00DD6222">
      <w:pPr>
        <w:jc w:val="center"/>
      </w:pPr>
      <w:r>
        <w:lastRenderedPageBreak/>
        <w:t xml:space="preserve">Special events organised for October: </w:t>
      </w:r>
    </w:p>
    <w:p w14:paraId="3FBFCB82" w14:textId="2B9D32D6" w:rsidR="00DD6222" w:rsidRDefault="00DD6222" w:rsidP="00DD6222">
      <w:pPr>
        <w:jc w:val="center"/>
      </w:pPr>
      <w:r>
        <w:t>STEAM Saturdays: For children aged 8-12 years (2 Saturdays a month)</w:t>
      </w:r>
    </w:p>
    <w:p w14:paraId="48B3F403" w14:textId="564082B2" w:rsidR="00DD6222" w:rsidRDefault="00DD6222" w:rsidP="00DD6222">
      <w:pPr>
        <w:jc w:val="center"/>
      </w:pPr>
      <w:r>
        <w:rPr>
          <w:rFonts w:ascii="Arial" w:hAnsi="Arial" w:cs="Arial"/>
          <w:noProof/>
          <w:color w:val="1A0DAB"/>
          <w:sz w:val="20"/>
          <w:szCs w:val="20"/>
          <w:lang w:val="en"/>
        </w:rPr>
        <w:drawing>
          <wp:inline distT="0" distB="0" distL="0" distR="0" wp14:anchorId="775CBB0C" wp14:editId="3B80C634">
            <wp:extent cx="2419350" cy="1009650"/>
            <wp:effectExtent l="0" t="0" r="0" b="0"/>
            <wp:docPr id="9" name="embE6B67B986" descr="Image result for STEAM events. Size: 254 x 106. Source: www.scarce.or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E6B67B986" descr="Image result for STEAM events. Size: 254 x 106. Source: www.scarce.org">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419350" cy="1009650"/>
                    </a:xfrm>
                    <a:prstGeom prst="rect">
                      <a:avLst/>
                    </a:prstGeom>
                    <a:noFill/>
                    <a:ln>
                      <a:noFill/>
                    </a:ln>
                  </pic:spPr>
                </pic:pic>
              </a:graphicData>
            </a:graphic>
          </wp:inline>
        </w:drawing>
      </w:r>
    </w:p>
    <w:p w14:paraId="1C8DD7E4" w14:textId="02514FA5" w:rsidR="00E872CE" w:rsidRDefault="00E872CE" w:rsidP="00E872CE">
      <w:pPr>
        <w:rPr>
          <w:rFonts w:eastAsia="Times New Roman"/>
          <w:color w:val="000000"/>
          <w:sz w:val="24"/>
          <w:szCs w:val="24"/>
        </w:rPr>
      </w:pPr>
      <w:proofErr w:type="spellStart"/>
      <w:r>
        <w:rPr>
          <w:rFonts w:eastAsia="Times New Roman"/>
          <w:color w:val="000000"/>
          <w:sz w:val="24"/>
          <w:szCs w:val="24"/>
        </w:rPr>
        <w:t>Lamh</w:t>
      </w:r>
      <w:proofErr w:type="spellEnd"/>
      <w:r>
        <w:rPr>
          <w:rFonts w:eastAsia="Times New Roman"/>
          <w:color w:val="000000"/>
          <w:sz w:val="24"/>
          <w:szCs w:val="24"/>
        </w:rPr>
        <w:t xml:space="preserve"> at the library: </w:t>
      </w:r>
      <w:r w:rsidR="00494693">
        <w:rPr>
          <w:rFonts w:eastAsia="Times New Roman"/>
          <w:color w:val="000000"/>
          <w:sz w:val="24"/>
          <w:szCs w:val="24"/>
        </w:rPr>
        <w:t xml:space="preserve">    Saturday 30</w:t>
      </w:r>
      <w:r w:rsidR="00494693" w:rsidRPr="00494693">
        <w:rPr>
          <w:rFonts w:eastAsia="Times New Roman"/>
          <w:color w:val="000000"/>
          <w:sz w:val="24"/>
          <w:szCs w:val="24"/>
          <w:vertAlign w:val="superscript"/>
        </w:rPr>
        <w:t>th</w:t>
      </w:r>
      <w:r w:rsidR="00494693">
        <w:rPr>
          <w:rFonts w:eastAsia="Times New Roman"/>
          <w:color w:val="000000"/>
          <w:sz w:val="24"/>
          <w:szCs w:val="24"/>
        </w:rPr>
        <w:t xml:space="preserve"> October                                                                                                                   S</w:t>
      </w:r>
      <w:r>
        <w:rPr>
          <w:rFonts w:eastAsia="Times New Roman"/>
          <w:color w:val="000000"/>
          <w:sz w:val="24"/>
          <w:szCs w:val="24"/>
        </w:rPr>
        <w:t xml:space="preserve">torytelling with </w:t>
      </w:r>
      <w:proofErr w:type="spellStart"/>
      <w:r>
        <w:rPr>
          <w:rFonts w:eastAsia="Times New Roman"/>
          <w:color w:val="000000"/>
          <w:sz w:val="24"/>
          <w:szCs w:val="24"/>
        </w:rPr>
        <w:t>Lamh</w:t>
      </w:r>
      <w:proofErr w:type="spellEnd"/>
      <w:r>
        <w:rPr>
          <w:rFonts w:eastAsia="Times New Roman"/>
          <w:color w:val="000000"/>
          <w:sz w:val="24"/>
          <w:szCs w:val="24"/>
        </w:rPr>
        <w:t xml:space="preserve"> sign language is taking place from 10.00am to 12.00pm all our welcome.</w:t>
      </w:r>
    </w:p>
    <w:p w14:paraId="08A002F9" w14:textId="358D6A7D" w:rsidR="00E872CE" w:rsidRDefault="00E872CE" w:rsidP="00E872CE">
      <w:pPr>
        <w:rPr>
          <w:rFonts w:eastAsia="Times New Roman"/>
          <w:color w:val="000000"/>
          <w:sz w:val="24"/>
          <w:szCs w:val="24"/>
        </w:rPr>
      </w:pPr>
      <w:proofErr w:type="spellStart"/>
      <w:r>
        <w:rPr>
          <w:rFonts w:eastAsia="Times New Roman"/>
          <w:color w:val="000000"/>
          <w:sz w:val="24"/>
          <w:szCs w:val="24"/>
        </w:rPr>
        <w:t>Lamh</w:t>
      </w:r>
      <w:proofErr w:type="spellEnd"/>
      <w:r>
        <w:rPr>
          <w:rFonts w:eastAsia="Times New Roman"/>
          <w:color w:val="000000"/>
          <w:sz w:val="24"/>
          <w:szCs w:val="24"/>
        </w:rPr>
        <w:t xml:space="preserve"> is for young children with developmental disabilities, Autism or a language delay who use </w:t>
      </w:r>
      <w:proofErr w:type="spellStart"/>
      <w:r>
        <w:rPr>
          <w:rFonts w:eastAsia="Times New Roman"/>
          <w:color w:val="000000"/>
          <w:sz w:val="24"/>
          <w:szCs w:val="24"/>
        </w:rPr>
        <w:t>Lamh</w:t>
      </w:r>
      <w:proofErr w:type="spellEnd"/>
      <w:r>
        <w:rPr>
          <w:rFonts w:eastAsia="Times New Roman"/>
          <w:color w:val="000000"/>
          <w:sz w:val="24"/>
          <w:szCs w:val="24"/>
        </w:rPr>
        <w:t>, pictures or other communication systems. </w:t>
      </w:r>
    </w:p>
    <w:p w14:paraId="0D3B1E12" w14:textId="3FFF80CE" w:rsidR="00494693" w:rsidRDefault="00494693" w:rsidP="00494693">
      <w:pPr>
        <w:jc w:val="center"/>
        <w:rPr>
          <w:rFonts w:eastAsia="Times New Roman"/>
          <w:color w:val="000000"/>
          <w:sz w:val="24"/>
          <w:szCs w:val="24"/>
        </w:rPr>
      </w:pPr>
      <w:r>
        <w:rPr>
          <w:rFonts w:ascii="Arial" w:hAnsi="Arial" w:cs="Arial"/>
          <w:noProof/>
          <w:color w:val="1A0DAB"/>
          <w:sz w:val="20"/>
          <w:szCs w:val="20"/>
          <w:lang w:val="en"/>
        </w:rPr>
        <w:drawing>
          <wp:inline distT="0" distB="0" distL="0" distR="0" wp14:anchorId="43AD73E9" wp14:editId="70449C87">
            <wp:extent cx="1651000" cy="1028700"/>
            <wp:effectExtent l="0" t="0" r="6350" b="0"/>
            <wp:docPr id="10" name="embF2B18A938" descr="Image result for Lamh. Size: 173 x 108. Source: youtube.com">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F2B18A938" descr="Image result for Lamh. Size: 173 x 108. Source: youtube.com">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51000" cy="1028700"/>
                    </a:xfrm>
                    <a:prstGeom prst="rect">
                      <a:avLst/>
                    </a:prstGeom>
                    <a:noFill/>
                    <a:ln>
                      <a:noFill/>
                    </a:ln>
                  </pic:spPr>
                </pic:pic>
              </a:graphicData>
            </a:graphic>
          </wp:inline>
        </w:drawing>
      </w:r>
    </w:p>
    <w:p w14:paraId="47FD3A66" w14:textId="0470886D" w:rsidR="00494693" w:rsidRDefault="00494693" w:rsidP="00494693">
      <w:pPr>
        <w:jc w:val="center"/>
        <w:rPr>
          <w:rFonts w:eastAsia="Times New Roman"/>
          <w:color w:val="000000"/>
          <w:sz w:val="24"/>
          <w:szCs w:val="24"/>
        </w:rPr>
      </w:pPr>
    </w:p>
    <w:p w14:paraId="6C2E7C03" w14:textId="155EB6B1" w:rsidR="00494693" w:rsidRDefault="00494693" w:rsidP="00494693">
      <w:pPr>
        <w:jc w:val="center"/>
        <w:rPr>
          <w:rFonts w:eastAsia="Times New Roman"/>
          <w:color w:val="000000"/>
          <w:sz w:val="24"/>
          <w:szCs w:val="24"/>
        </w:rPr>
      </w:pPr>
      <w:r>
        <w:rPr>
          <w:rFonts w:eastAsia="Times New Roman"/>
          <w:color w:val="000000"/>
          <w:sz w:val="24"/>
          <w:szCs w:val="24"/>
        </w:rPr>
        <w:t>NOVEMBER EVENTS:</w:t>
      </w:r>
    </w:p>
    <w:p w14:paraId="6D935394" w14:textId="32AA6053" w:rsidR="00494693" w:rsidRPr="001957CB" w:rsidRDefault="00494693" w:rsidP="00494693">
      <w:pPr>
        <w:jc w:val="center"/>
        <w:rPr>
          <w:rFonts w:eastAsia="Times New Roman"/>
          <w:color w:val="000000"/>
          <w:sz w:val="24"/>
          <w:szCs w:val="24"/>
          <w:u w:val="single"/>
        </w:rPr>
      </w:pPr>
      <w:r w:rsidRPr="001957CB">
        <w:rPr>
          <w:rFonts w:eastAsia="Times New Roman"/>
          <w:color w:val="000000"/>
          <w:sz w:val="24"/>
          <w:szCs w:val="24"/>
          <w:u w:val="single"/>
        </w:rPr>
        <w:t xml:space="preserve">Parenting Programme: </w:t>
      </w:r>
    </w:p>
    <w:p w14:paraId="4D3E184F" w14:textId="5821E641" w:rsidR="00494693" w:rsidRDefault="00494693" w:rsidP="00494693">
      <w:pPr>
        <w:jc w:val="center"/>
        <w:rPr>
          <w:rFonts w:eastAsia="Times New Roman"/>
          <w:color w:val="000000"/>
          <w:sz w:val="24"/>
          <w:szCs w:val="24"/>
        </w:rPr>
      </w:pPr>
      <w:r>
        <w:rPr>
          <w:rFonts w:eastAsia="Times New Roman"/>
          <w:color w:val="000000"/>
          <w:sz w:val="24"/>
          <w:szCs w:val="24"/>
        </w:rPr>
        <w:t xml:space="preserve">During the month of November, NCL will host 4 events as part of our County-wide </w:t>
      </w:r>
      <w:r w:rsidR="001957CB">
        <w:rPr>
          <w:rFonts w:eastAsia="Times New Roman"/>
          <w:color w:val="000000"/>
          <w:sz w:val="24"/>
          <w:szCs w:val="24"/>
        </w:rPr>
        <w:t xml:space="preserve">Parenting </w:t>
      </w:r>
      <w:r>
        <w:rPr>
          <w:rFonts w:eastAsia="Times New Roman"/>
          <w:color w:val="000000"/>
          <w:sz w:val="24"/>
          <w:szCs w:val="24"/>
        </w:rPr>
        <w:t xml:space="preserve">programming: </w:t>
      </w:r>
    </w:p>
    <w:p w14:paraId="5110822D" w14:textId="6CB15285" w:rsidR="00494693" w:rsidRDefault="00494693" w:rsidP="00494693">
      <w:pPr>
        <w:jc w:val="center"/>
        <w:rPr>
          <w:rFonts w:eastAsia="Times New Roman"/>
          <w:color w:val="000000"/>
          <w:sz w:val="24"/>
          <w:szCs w:val="24"/>
        </w:rPr>
      </w:pPr>
      <w:r>
        <w:rPr>
          <w:rFonts w:eastAsia="Times New Roman"/>
          <w:color w:val="000000"/>
          <w:sz w:val="24"/>
          <w:szCs w:val="24"/>
        </w:rPr>
        <w:t xml:space="preserve">Events will include </w:t>
      </w:r>
    </w:p>
    <w:p w14:paraId="0EA64A02" w14:textId="1C71F35D" w:rsidR="001957CB" w:rsidRPr="001957CB" w:rsidRDefault="00494693" w:rsidP="001957CB">
      <w:pPr>
        <w:pStyle w:val="ListParagraph"/>
        <w:numPr>
          <w:ilvl w:val="0"/>
          <w:numId w:val="1"/>
        </w:numPr>
        <w:rPr>
          <w:rFonts w:eastAsia="Times New Roman"/>
          <w:color w:val="000000"/>
          <w:sz w:val="24"/>
          <w:szCs w:val="24"/>
        </w:rPr>
      </w:pPr>
      <w:proofErr w:type="spellStart"/>
      <w:r w:rsidRPr="001957CB">
        <w:rPr>
          <w:rFonts w:eastAsia="Times New Roman"/>
          <w:color w:val="000000"/>
          <w:sz w:val="24"/>
          <w:szCs w:val="24"/>
        </w:rPr>
        <w:t>Lamh</w:t>
      </w:r>
      <w:proofErr w:type="spellEnd"/>
      <w:r w:rsidRPr="001957CB">
        <w:rPr>
          <w:rFonts w:eastAsia="Times New Roman"/>
          <w:color w:val="000000"/>
          <w:sz w:val="24"/>
          <w:szCs w:val="24"/>
        </w:rPr>
        <w:t xml:space="preserve"> Training </w:t>
      </w:r>
      <w:proofErr w:type="gramStart"/>
      <w:r w:rsidRPr="001957CB">
        <w:rPr>
          <w:rFonts w:eastAsia="Times New Roman"/>
          <w:color w:val="000000"/>
          <w:sz w:val="24"/>
          <w:szCs w:val="24"/>
        </w:rPr>
        <w:t>session :</w:t>
      </w:r>
      <w:proofErr w:type="gramEnd"/>
      <w:r w:rsidRPr="001957CB">
        <w:rPr>
          <w:rFonts w:eastAsia="Times New Roman"/>
          <w:color w:val="000000"/>
          <w:sz w:val="24"/>
          <w:szCs w:val="24"/>
        </w:rPr>
        <w:t xml:space="preserve"> A course for  those interested in learning </w:t>
      </w:r>
      <w:proofErr w:type="spellStart"/>
      <w:r w:rsidRPr="001957CB">
        <w:rPr>
          <w:rFonts w:eastAsia="Times New Roman"/>
          <w:color w:val="000000"/>
          <w:sz w:val="24"/>
          <w:szCs w:val="24"/>
        </w:rPr>
        <w:t>Lamh</w:t>
      </w:r>
      <w:proofErr w:type="spellEnd"/>
      <w:r w:rsidRPr="001957CB">
        <w:rPr>
          <w:rFonts w:eastAsia="Times New Roman"/>
          <w:color w:val="000000"/>
          <w:sz w:val="24"/>
          <w:szCs w:val="24"/>
        </w:rPr>
        <w:t xml:space="preserve">.                                       </w:t>
      </w:r>
      <w:r w:rsidR="00E872CE" w:rsidRPr="001957CB">
        <w:rPr>
          <w:rFonts w:eastAsia="Times New Roman"/>
          <w:color w:val="000000"/>
          <w:sz w:val="24"/>
          <w:szCs w:val="24"/>
        </w:rPr>
        <w:t xml:space="preserve">It is suitable for complete beginners or people who use signs but never received formal training. Maximum participants 12. </w:t>
      </w:r>
      <w:r w:rsidR="001957CB" w:rsidRPr="001957CB">
        <w:rPr>
          <w:rFonts w:eastAsia="Times New Roman"/>
          <w:color w:val="000000"/>
          <w:sz w:val="24"/>
          <w:szCs w:val="24"/>
        </w:rPr>
        <w:t>(Nov 18</w:t>
      </w:r>
      <w:r w:rsidR="001957CB" w:rsidRPr="001957CB">
        <w:rPr>
          <w:rFonts w:eastAsia="Times New Roman"/>
          <w:color w:val="000000"/>
          <w:sz w:val="24"/>
          <w:szCs w:val="24"/>
          <w:vertAlign w:val="superscript"/>
        </w:rPr>
        <w:t>th</w:t>
      </w:r>
      <w:r w:rsidR="001957CB" w:rsidRPr="001957CB">
        <w:rPr>
          <w:rFonts w:eastAsia="Times New Roman"/>
          <w:color w:val="000000"/>
          <w:sz w:val="24"/>
          <w:szCs w:val="24"/>
        </w:rPr>
        <w:t xml:space="preserve"> &amp; 25</w:t>
      </w:r>
      <w:r w:rsidR="001957CB" w:rsidRPr="001957CB">
        <w:rPr>
          <w:rFonts w:eastAsia="Times New Roman"/>
          <w:color w:val="000000"/>
          <w:sz w:val="24"/>
          <w:szCs w:val="24"/>
          <w:vertAlign w:val="superscript"/>
        </w:rPr>
        <w:t>th</w:t>
      </w:r>
      <w:r w:rsidR="001957CB" w:rsidRPr="001957CB">
        <w:rPr>
          <w:rFonts w:eastAsia="Times New Roman"/>
          <w:color w:val="000000"/>
          <w:sz w:val="24"/>
          <w:szCs w:val="24"/>
        </w:rPr>
        <w:t>)</w:t>
      </w:r>
    </w:p>
    <w:p w14:paraId="5A91F8F2" w14:textId="6C107F0E" w:rsidR="001957CB" w:rsidRPr="001957CB" w:rsidRDefault="001957CB" w:rsidP="001957CB">
      <w:pPr>
        <w:pStyle w:val="ListParagraph"/>
        <w:numPr>
          <w:ilvl w:val="0"/>
          <w:numId w:val="1"/>
        </w:numPr>
        <w:rPr>
          <w:rFonts w:eastAsia="Times New Roman"/>
          <w:color w:val="000000"/>
          <w:sz w:val="24"/>
          <w:szCs w:val="24"/>
        </w:rPr>
      </w:pPr>
      <w:r w:rsidRPr="001957CB">
        <w:rPr>
          <w:rFonts w:eastAsia="Times New Roman"/>
          <w:color w:val="000000"/>
          <w:sz w:val="24"/>
          <w:szCs w:val="24"/>
        </w:rPr>
        <w:t>First Aid for Parents</w:t>
      </w:r>
    </w:p>
    <w:p w14:paraId="4FE72822" w14:textId="3A893839" w:rsidR="001957CB" w:rsidRPr="001957CB" w:rsidRDefault="001957CB" w:rsidP="001957CB">
      <w:pPr>
        <w:pStyle w:val="ListParagraph"/>
        <w:numPr>
          <w:ilvl w:val="0"/>
          <w:numId w:val="1"/>
        </w:numPr>
        <w:rPr>
          <w:rFonts w:eastAsia="Times New Roman"/>
          <w:color w:val="000000"/>
          <w:sz w:val="24"/>
          <w:szCs w:val="24"/>
        </w:rPr>
      </w:pPr>
      <w:proofErr w:type="spellStart"/>
      <w:r w:rsidRPr="001957CB">
        <w:rPr>
          <w:rFonts w:eastAsia="Times New Roman"/>
          <w:color w:val="000000"/>
          <w:sz w:val="24"/>
          <w:szCs w:val="24"/>
        </w:rPr>
        <w:t>BullyProof</w:t>
      </w:r>
      <w:proofErr w:type="spellEnd"/>
      <w:r w:rsidRPr="001957CB">
        <w:rPr>
          <w:rFonts w:eastAsia="Times New Roman"/>
          <w:color w:val="000000"/>
          <w:sz w:val="24"/>
          <w:szCs w:val="24"/>
        </w:rPr>
        <w:t xml:space="preserve"> Kids with Stella O’ Malley</w:t>
      </w:r>
      <w:r w:rsidR="002A70F9">
        <w:rPr>
          <w:rFonts w:eastAsia="Times New Roman"/>
          <w:color w:val="000000"/>
          <w:sz w:val="24"/>
          <w:szCs w:val="24"/>
        </w:rPr>
        <w:t xml:space="preserve"> - A talk designed to give your children survival techniques.  </w:t>
      </w:r>
    </w:p>
    <w:p w14:paraId="0009E2FC" w14:textId="01FAB7DC" w:rsidR="001957CB" w:rsidRPr="001957CB" w:rsidRDefault="001957CB" w:rsidP="001957CB">
      <w:pPr>
        <w:pStyle w:val="ListParagraph"/>
        <w:numPr>
          <w:ilvl w:val="0"/>
          <w:numId w:val="1"/>
        </w:numPr>
        <w:rPr>
          <w:rFonts w:eastAsia="Times New Roman"/>
          <w:color w:val="000000"/>
          <w:sz w:val="24"/>
          <w:szCs w:val="24"/>
        </w:rPr>
      </w:pPr>
      <w:r w:rsidRPr="001957CB">
        <w:rPr>
          <w:rFonts w:eastAsia="Times New Roman"/>
          <w:color w:val="000000"/>
          <w:sz w:val="24"/>
          <w:szCs w:val="24"/>
        </w:rPr>
        <w:t xml:space="preserve">My Smile has fallen down </w:t>
      </w:r>
      <w:r w:rsidR="00DF3587">
        <w:rPr>
          <w:rFonts w:eastAsia="Times New Roman"/>
          <w:color w:val="000000"/>
          <w:sz w:val="24"/>
          <w:szCs w:val="24"/>
        </w:rPr>
        <w:t xml:space="preserve">– An interactive play for parents and children to help them cope with feelings of sadness. </w:t>
      </w:r>
    </w:p>
    <w:p w14:paraId="72269268" w14:textId="4D19BEF1" w:rsidR="00E872CE" w:rsidRDefault="00E872CE" w:rsidP="00E872CE">
      <w:pPr>
        <w:rPr>
          <w:rFonts w:eastAsia="Times New Roman"/>
          <w:color w:val="000000"/>
          <w:sz w:val="24"/>
          <w:szCs w:val="24"/>
        </w:rPr>
      </w:pPr>
      <w:r>
        <w:rPr>
          <w:rFonts w:eastAsia="Times New Roman"/>
          <w:color w:val="000000"/>
          <w:sz w:val="24"/>
          <w:szCs w:val="24"/>
        </w:rPr>
        <w:t> </w:t>
      </w:r>
      <w:r w:rsidR="00F87A5E">
        <w:rPr>
          <w:rFonts w:ascii="Arial" w:hAnsi="Arial" w:cs="Arial"/>
          <w:noProof/>
          <w:color w:val="FFFFFF"/>
          <w:sz w:val="20"/>
          <w:szCs w:val="20"/>
          <w:lang w:val="en"/>
        </w:rPr>
        <w:drawing>
          <wp:inline distT="0" distB="0" distL="0" distR="0" wp14:anchorId="6FBF125E" wp14:editId="4640776B">
            <wp:extent cx="1727200" cy="1295400"/>
            <wp:effectExtent l="0" t="0" r="6350" b="0"/>
            <wp:docPr id="11" name="Picture 1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ee the source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35816" cy="1301862"/>
                    </a:xfrm>
                    <a:prstGeom prst="rect">
                      <a:avLst/>
                    </a:prstGeom>
                    <a:noFill/>
                    <a:ln>
                      <a:noFill/>
                    </a:ln>
                  </pic:spPr>
                </pic:pic>
              </a:graphicData>
            </a:graphic>
          </wp:inline>
        </w:drawing>
      </w:r>
    </w:p>
    <w:p w14:paraId="0255A43C" w14:textId="3035C3C4" w:rsidR="00026C95" w:rsidRDefault="00026C95" w:rsidP="00026C95">
      <w:pPr>
        <w:jc w:val="center"/>
        <w:rPr>
          <w:lang w:val="en-GB"/>
        </w:rPr>
      </w:pPr>
      <w:r>
        <w:rPr>
          <w:lang w:val="en-GB"/>
        </w:rPr>
        <w:lastRenderedPageBreak/>
        <w:t xml:space="preserve">Season of Science November 2021 </w:t>
      </w:r>
    </w:p>
    <w:p w14:paraId="2A8A310B" w14:textId="77777777" w:rsidR="00026C95" w:rsidRDefault="00026C95" w:rsidP="00026C95">
      <w:pPr>
        <w:jc w:val="center"/>
        <w:rPr>
          <w:lang w:val="en-GB"/>
        </w:rPr>
      </w:pPr>
      <w:r>
        <w:rPr>
          <w:lang w:val="en-GB"/>
        </w:rPr>
        <w:t>North Clondalkin Library</w:t>
      </w:r>
    </w:p>
    <w:p w14:paraId="12884306" w14:textId="77777777" w:rsidR="00026C95" w:rsidRDefault="00026C95" w:rsidP="00026C95">
      <w:pPr>
        <w:rPr>
          <w:lang w:val="en-GB"/>
        </w:rPr>
      </w:pPr>
    </w:p>
    <w:p w14:paraId="1080075D" w14:textId="77777777" w:rsidR="00026C95" w:rsidRPr="006412B5" w:rsidRDefault="00026C95" w:rsidP="00026C95">
      <w:pPr>
        <w:rPr>
          <w:b/>
          <w:bCs/>
          <w:lang w:val="en-GB"/>
        </w:rPr>
      </w:pPr>
      <w:r w:rsidRPr="006412B5">
        <w:rPr>
          <w:b/>
          <w:bCs/>
          <w:lang w:val="en-GB"/>
        </w:rPr>
        <w:t>Dave’s Jungle Reptile Show</w:t>
      </w:r>
    </w:p>
    <w:p w14:paraId="1AA72785" w14:textId="77777777" w:rsidR="00026C95" w:rsidRDefault="00026C95" w:rsidP="00026C95">
      <w:pPr>
        <w:rPr>
          <w:lang w:val="en-GB"/>
        </w:rPr>
      </w:pPr>
      <w:r>
        <w:rPr>
          <w:lang w:val="en-GB"/>
        </w:rPr>
        <w:t>Wednesday 3</w:t>
      </w:r>
      <w:r w:rsidRPr="006412B5">
        <w:rPr>
          <w:vertAlign w:val="superscript"/>
          <w:lang w:val="en-GB"/>
        </w:rPr>
        <w:t>rd</w:t>
      </w:r>
      <w:r>
        <w:rPr>
          <w:lang w:val="en-GB"/>
        </w:rPr>
        <w:t xml:space="preserve"> Nov (NCL) 10.00am &amp; 11.15am</w:t>
      </w:r>
    </w:p>
    <w:p w14:paraId="19A3DDA7" w14:textId="77777777" w:rsidR="00026C95" w:rsidRDefault="00026C95" w:rsidP="00026C95">
      <w:pPr>
        <w:rPr>
          <w:lang w:val="en-GB"/>
        </w:rPr>
      </w:pPr>
      <w:r>
        <w:rPr>
          <w:lang w:val="en-GB"/>
        </w:rPr>
        <w:t>Suit 1</w:t>
      </w:r>
      <w:r w:rsidRPr="006412B5">
        <w:rPr>
          <w:vertAlign w:val="superscript"/>
          <w:lang w:val="en-GB"/>
        </w:rPr>
        <w:t>st</w:t>
      </w:r>
      <w:r>
        <w:rPr>
          <w:lang w:val="en-GB"/>
        </w:rPr>
        <w:t>-4</w:t>
      </w:r>
      <w:r w:rsidRPr="006412B5">
        <w:rPr>
          <w:vertAlign w:val="superscript"/>
          <w:lang w:val="en-GB"/>
        </w:rPr>
        <w:t>th</w:t>
      </w:r>
      <w:r>
        <w:rPr>
          <w:lang w:val="en-GB"/>
        </w:rPr>
        <w:t xml:space="preserve"> class. 1 Class per session. 45 mins – 1 hour</w:t>
      </w:r>
    </w:p>
    <w:p w14:paraId="3E7B1C52" w14:textId="77777777" w:rsidR="00026C95" w:rsidRDefault="00026C95" w:rsidP="00026C95">
      <w:pPr>
        <w:rPr>
          <w:lang w:val="en-GB"/>
        </w:rPr>
      </w:pPr>
      <w:r>
        <w:rPr>
          <w:lang w:val="en-GB"/>
        </w:rPr>
        <w:t>Join Dave and his reptiles.</w:t>
      </w:r>
    </w:p>
    <w:p w14:paraId="13FA48AA" w14:textId="77777777" w:rsidR="00026C95" w:rsidRDefault="00026C95" w:rsidP="00026C95">
      <w:pPr>
        <w:rPr>
          <w:lang w:val="en-GB"/>
        </w:rPr>
      </w:pPr>
      <w:r>
        <w:rPr>
          <w:lang w:val="en-GB"/>
        </w:rPr>
        <w:t xml:space="preserve">Dave </w:t>
      </w:r>
      <w:r w:rsidRPr="006412B5">
        <w:rPr>
          <w:lang w:val="en-GB"/>
        </w:rPr>
        <w:t xml:space="preserve">explains how the animals hunt, how they perceive the world, how they use their senses, </w:t>
      </w:r>
      <w:proofErr w:type="gramStart"/>
      <w:r w:rsidRPr="006412B5">
        <w:rPr>
          <w:lang w:val="en-GB"/>
        </w:rPr>
        <w:t>eat</w:t>
      </w:r>
      <w:proofErr w:type="gramEnd"/>
      <w:r w:rsidRPr="006412B5">
        <w:rPr>
          <w:lang w:val="en-GB"/>
        </w:rPr>
        <w:t xml:space="preserve"> and catch their prey. The students then have the unique experience of handling and touching a crocodile, tarantulas, scorpions, </w:t>
      </w:r>
      <w:proofErr w:type="gramStart"/>
      <w:r w:rsidRPr="006412B5">
        <w:rPr>
          <w:lang w:val="en-GB"/>
        </w:rPr>
        <w:t>snakes</w:t>
      </w:r>
      <w:proofErr w:type="gramEnd"/>
      <w:r w:rsidRPr="006412B5">
        <w:rPr>
          <w:lang w:val="en-GB"/>
        </w:rPr>
        <w:t xml:space="preserve"> and large lizards.</w:t>
      </w:r>
    </w:p>
    <w:p w14:paraId="03C25131" w14:textId="77777777" w:rsidR="00026C95" w:rsidRDefault="00026C95" w:rsidP="00026C95">
      <w:pPr>
        <w:rPr>
          <w:lang w:val="en-GB"/>
        </w:rPr>
      </w:pPr>
      <w:r>
        <w:rPr>
          <w:lang w:val="en-GB"/>
        </w:rPr>
        <w:t xml:space="preserve">Contact: </w:t>
      </w:r>
      <w:r w:rsidRPr="00313DA9">
        <w:rPr>
          <w:lang w:val="en-GB"/>
        </w:rPr>
        <w:t>0868596213</w:t>
      </w:r>
      <w:r>
        <w:rPr>
          <w:lang w:val="en-GB"/>
        </w:rPr>
        <w:t xml:space="preserve"> </w:t>
      </w:r>
      <w:hyperlink r:id="rId23" w:history="1">
        <w:r w:rsidRPr="009A43C4">
          <w:rPr>
            <w:rStyle w:val="Hyperlink"/>
            <w:lang w:val="en-GB"/>
          </w:rPr>
          <w:t>davesjungle1@hotmail.com</w:t>
        </w:r>
      </w:hyperlink>
      <w:r>
        <w:rPr>
          <w:lang w:val="en-GB"/>
        </w:rPr>
        <w:t xml:space="preserve"> </w:t>
      </w:r>
    </w:p>
    <w:p w14:paraId="50B17774" w14:textId="77777777" w:rsidR="00026C95" w:rsidRDefault="00026C95" w:rsidP="00026C95">
      <w:pPr>
        <w:rPr>
          <w:lang w:val="en-GB"/>
        </w:rPr>
      </w:pPr>
    </w:p>
    <w:p w14:paraId="43406EE3" w14:textId="77777777" w:rsidR="00026C95" w:rsidRPr="0027230E" w:rsidRDefault="00026C95" w:rsidP="00026C95">
      <w:pPr>
        <w:rPr>
          <w:b/>
          <w:bCs/>
          <w:lang w:val="en-GB"/>
        </w:rPr>
      </w:pPr>
      <w:r w:rsidRPr="0027230E">
        <w:rPr>
          <w:b/>
          <w:bCs/>
          <w:lang w:val="en-GB"/>
        </w:rPr>
        <w:t xml:space="preserve">Minecraft Coding Class with </w:t>
      </w:r>
      <w:proofErr w:type="spellStart"/>
      <w:r w:rsidRPr="0027230E">
        <w:rPr>
          <w:b/>
          <w:bCs/>
          <w:lang w:val="en-GB"/>
        </w:rPr>
        <w:t>Ripcoder</w:t>
      </w:r>
      <w:proofErr w:type="spellEnd"/>
    </w:p>
    <w:p w14:paraId="19EADAD3" w14:textId="77777777" w:rsidR="00026C95" w:rsidRDefault="00026C95" w:rsidP="00026C95">
      <w:pPr>
        <w:rPr>
          <w:lang w:val="en-GB"/>
        </w:rPr>
      </w:pPr>
      <w:r>
        <w:rPr>
          <w:lang w:val="en-GB"/>
        </w:rPr>
        <w:t>Wed 10</w:t>
      </w:r>
      <w:r w:rsidRPr="0027230E">
        <w:rPr>
          <w:vertAlign w:val="superscript"/>
          <w:lang w:val="en-GB"/>
        </w:rPr>
        <w:t>th</w:t>
      </w:r>
      <w:r>
        <w:rPr>
          <w:lang w:val="en-GB"/>
        </w:rPr>
        <w:t xml:space="preserve"> Nov (NCL) </w:t>
      </w:r>
    </w:p>
    <w:p w14:paraId="61D99AC1" w14:textId="77777777" w:rsidR="00026C95" w:rsidRDefault="00026C95" w:rsidP="00026C95">
      <w:pPr>
        <w:rPr>
          <w:lang w:val="en-GB"/>
        </w:rPr>
      </w:pPr>
      <w:r>
        <w:rPr>
          <w:lang w:val="en-GB"/>
        </w:rPr>
        <w:t>Suit 4</w:t>
      </w:r>
      <w:r w:rsidRPr="003F263C">
        <w:rPr>
          <w:vertAlign w:val="superscript"/>
          <w:lang w:val="en-GB"/>
        </w:rPr>
        <w:t>th</w:t>
      </w:r>
      <w:r>
        <w:rPr>
          <w:lang w:val="en-GB"/>
        </w:rPr>
        <w:t xml:space="preserve"> – 6</w:t>
      </w:r>
      <w:r w:rsidRPr="0027230E">
        <w:rPr>
          <w:vertAlign w:val="superscript"/>
          <w:lang w:val="en-GB"/>
        </w:rPr>
        <w:t>th</w:t>
      </w:r>
      <w:r>
        <w:rPr>
          <w:lang w:val="en-GB"/>
        </w:rPr>
        <w:t xml:space="preserve"> Class. 1 class (c 25 kids) per session. 2 hours</w:t>
      </w:r>
    </w:p>
    <w:p w14:paraId="7412D09A" w14:textId="77777777" w:rsidR="00026C95" w:rsidRDefault="00026C95" w:rsidP="00026C95">
      <w:pPr>
        <w:rPr>
          <w:lang w:val="en-GB"/>
        </w:rPr>
      </w:pPr>
      <w:r w:rsidRPr="0027230E">
        <w:rPr>
          <w:lang w:val="en-GB"/>
        </w:rPr>
        <w:t>Minecraft is a wonderful environment for learning code. Children who already love building in Minecraft, love the power that coding gives them. But also, Minecraft makes coding seem easy. When children write and run code in Minecraft the results are both immediate and very visual. This makes understanding abstract concepts seem concrete. Please not this is a coding class, not a Minecraft playing class.</w:t>
      </w:r>
    </w:p>
    <w:p w14:paraId="10D992C4" w14:textId="77777777" w:rsidR="00026C95" w:rsidRDefault="00026C95" w:rsidP="00026C95">
      <w:pPr>
        <w:rPr>
          <w:lang w:val="en-GB"/>
        </w:rPr>
      </w:pPr>
      <w:r>
        <w:rPr>
          <w:lang w:val="en-GB"/>
        </w:rPr>
        <w:t xml:space="preserve">Contact: Spain Hughes </w:t>
      </w:r>
      <w:proofErr w:type="spellStart"/>
      <w:r>
        <w:rPr>
          <w:lang w:val="en-GB"/>
        </w:rPr>
        <w:t>Ripcoder</w:t>
      </w:r>
      <w:proofErr w:type="spellEnd"/>
      <w:r>
        <w:rPr>
          <w:lang w:val="en-GB"/>
        </w:rPr>
        <w:t xml:space="preserve"> </w:t>
      </w:r>
      <w:r w:rsidRPr="00313DA9">
        <w:rPr>
          <w:lang w:val="en-GB"/>
        </w:rPr>
        <w:t>spainhughes@gmail.com</w:t>
      </w:r>
    </w:p>
    <w:p w14:paraId="05E0358F" w14:textId="77777777" w:rsidR="00026C95" w:rsidRDefault="00026C95" w:rsidP="00026C95">
      <w:pPr>
        <w:rPr>
          <w:b/>
          <w:bCs/>
          <w:lang w:val="en-GB"/>
        </w:rPr>
      </w:pPr>
    </w:p>
    <w:p w14:paraId="057365F3" w14:textId="77777777" w:rsidR="00026C95" w:rsidRPr="007A0AE1" w:rsidRDefault="00026C95" w:rsidP="00026C95">
      <w:pPr>
        <w:rPr>
          <w:b/>
          <w:bCs/>
          <w:lang w:val="en-GB"/>
        </w:rPr>
      </w:pPr>
      <w:r w:rsidRPr="007A0AE1">
        <w:rPr>
          <w:b/>
          <w:bCs/>
          <w:lang w:val="en-GB"/>
        </w:rPr>
        <w:t>Make an Astronaut’s Dinner with Anyone4Science</w:t>
      </w:r>
    </w:p>
    <w:p w14:paraId="371ADB31" w14:textId="77777777" w:rsidR="00026C95" w:rsidRDefault="00026C95" w:rsidP="00026C95">
      <w:pPr>
        <w:rPr>
          <w:lang w:val="en-GB"/>
        </w:rPr>
      </w:pPr>
      <w:proofErr w:type="spellStart"/>
      <w:r>
        <w:rPr>
          <w:lang w:val="en-GB"/>
        </w:rPr>
        <w:t>Thur</w:t>
      </w:r>
      <w:proofErr w:type="spellEnd"/>
      <w:r>
        <w:rPr>
          <w:lang w:val="en-GB"/>
        </w:rPr>
        <w:t xml:space="preserve"> 18</w:t>
      </w:r>
      <w:r w:rsidRPr="007A0AE1">
        <w:rPr>
          <w:vertAlign w:val="superscript"/>
          <w:lang w:val="en-GB"/>
        </w:rPr>
        <w:t>th</w:t>
      </w:r>
      <w:r>
        <w:rPr>
          <w:lang w:val="en-GB"/>
        </w:rPr>
        <w:t xml:space="preserve"> (NCL 10 &amp; 11.30 </w:t>
      </w:r>
    </w:p>
    <w:p w14:paraId="1C57BE52" w14:textId="77777777" w:rsidR="00026C95" w:rsidRPr="00082FC0" w:rsidRDefault="00026C95" w:rsidP="00026C95">
      <w:pPr>
        <w:rPr>
          <w:lang w:val="en-GB"/>
        </w:rPr>
      </w:pPr>
      <w:r>
        <w:rPr>
          <w:lang w:val="en-GB"/>
        </w:rPr>
        <w:t>Suit 3</w:t>
      </w:r>
      <w:r w:rsidRPr="007A0AE1">
        <w:rPr>
          <w:vertAlign w:val="superscript"/>
          <w:lang w:val="en-GB"/>
        </w:rPr>
        <w:t>rd</w:t>
      </w:r>
      <w:r>
        <w:rPr>
          <w:lang w:val="en-GB"/>
        </w:rPr>
        <w:t xml:space="preserve"> – 6</w:t>
      </w:r>
      <w:r w:rsidRPr="007A0AE1">
        <w:rPr>
          <w:vertAlign w:val="superscript"/>
          <w:lang w:val="en-GB"/>
        </w:rPr>
        <w:t>th</w:t>
      </w:r>
      <w:r>
        <w:rPr>
          <w:lang w:val="en-GB"/>
        </w:rPr>
        <w:t xml:space="preserve"> class. 1 class per session. 1 hour</w:t>
      </w:r>
    </w:p>
    <w:p w14:paraId="6D2D0942" w14:textId="77777777" w:rsidR="00026C95" w:rsidRDefault="00026C95" w:rsidP="00026C95">
      <w:pPr>
        <w:rPr>
          <w:lang w:val="en-GB"/>
        </w:rPr>
      </w:pPr>
      <w:r w:rsidRPr="007A0AE1">
        <w:rPr>
          <w:lang w:val="en-GB"/>
        </w:rPr>
        <w:t>In this workshop the children learn about the space programme, the history of the international space station and about life on it. Food suitable for taking to space was very different to that eaten by most families at the time of the first space missions. The children all make a dinner suitable for astronauts including soup, fish, veg and potatoes and a tasty dessert.</w:t>
      </w:r>
    </w:p>
    <w:p w14:paraId="73C90F07" w14:textId="77777777" w:rsidR="00026C95" w:rsidRDefault="00026C95" w:rsidP="00026C95">
      <w:pPr>
        <w:rPr>
          <w:lang w:val="en-GB"/>
        </w:rPr>
      </w:pPr>
      <w:r w:rsidRPr="00846E40">
        <w:rPr>
          <w:lang w:val="en-GB"/>
        </w:rPr>
        <w:t>Contact: Christine Campbell christine@anyone4science.com 087-6749608</w:t>
      </w:r>
    </w:p>
    <w:p w14:paraId="035268AC" w14:textId="77777777" w:rsidR="00026C95" w:rsidRPr="007A0AE1" w:rsidRDefault="00026C95" w:rsidP="00026C95">
      <w:pPr>
        <w:rPr>
          <w:lang w:val="en-GB"/>
        </w:rPr>
      </w:pPr>
    </w:p>
    <w:p w14:paraId="0B863BF8" w14:textId="77777777" w:rsidR="00026C95" w:rsidRPr="007A0AE1" w:rsidRDefault="00026C95" w:rsidP="00026C95">
      <w:pPr>
        <w:rPr>
          <w:b/>
          <w:bCs/>
          <w:lang w:val="en-GB"/>
        </w:rPr>
      </w:pPr>
      <w:r w:rsidRPr="007A0AE1">
        <w:rPr>
          <w:b/>
          <w:bCs/>
          <w:lang w:val="en-GB"/>
        </w:rPr>
        <w:t>Discover Space with the Rediscovery Centre</w:t>
      </w:r>
    </w:p>
    <w:p w14:paraId="37B75663" w14:textId="77777777" w:rsidR="00026C95" w:rsidRPr="007A0AE1" w:rsidRDefault="00026C95" w:rsidP="00026C95">
      <w:pPr>
        <w:rPr>
          <w:lang w:val="en-GB"/>
        </w:rPr>
      </w:pPr>
      <w:proofErr w:type="spellStart"/>
      <w:r w:rsidRPr="007A0AE1">
        <w:rPr>
          <w:lang w:val="en-GB"/>
        </w:rPr>
        <w:t>Thur</w:t>
      </w:r>
      <w:proofErr w:type="spellEnd"/>
      <w:r w:rsidRPr="007A0AE1">
        <w:rPr>
          <w:lang w:val="en-GB"/>
        </w:rPr>
        <w:t xml:space="preserve"> 25th Nov (NCL</w:t>
      </w:r>
      <w:r>
        <w:rPr>
          <w:lang w:val="en-GB"/>
        </w:rPr>
        <w:t>)</w:t>
      </w:r>
    </w:p>
    <w:p w14:paraId="0F79F4C4" w14:textId="77777777" w:rsidR="00026C95" w:rsidRPr="007A0AE1" w:rsidRDefault="00026C95" w:rsidP="00026C95">
      <w:pPr>
        <w:rPr>
          <w:lang w:val="en-GB"/>
        </w:rPr>
      </w:pPr>
      <w:r w:rsidRPr="007A0AE1">
        <w:rPr>
          <w:lang w:val="en-GB"/>
        </w:rPr>
        <w:t>Suit 3rd – 6th class. 1 class per session. 1.5 hours.</w:t>
      </w:r>
    </w:p>
    <w:p w14:paraId="54AFC178" w14:textId="77777777" w:rsidR="00026C95" w:rsidRDefault="00026C95" w:rsidP="00026C95">
      <w:pPr>
        <w:rPr>
          <w:lang w:val="en-GB"/>
        </w:rPr>
      </w:pPr>
      <w:r w:rsidRPr="007A0AE1">
        <w:rPr>
          <w:lang w:val="en-GB"/>
        </w:rPr>
        <w:lastRenderedPageBreak/>
        <w:t xml:space="preserve">This fantastic workshop covers the topic of space, investigating the Universe, origins of the solar system, the planets and moons of our solar system and looking at space exploration. The workshop features a range of hands-on activities around the space theme, including investigating meteor impacts, exploring stored </w:t>
      </w:r>
      <w:proofErr w:type="gramStart"/>
      <w:r w:rsidRPr="007A0AE1">
        <w:rPr>
          <w:lang w:val="en-GB"/>
        </w:rPr>
        <w:t>energy</w:t>
      </w:r>
      <w:proofErr w:type="gramEnd"/>
      <w:r w:rsidRPr="007A0AE1">
        <w:rPr>
          <w:lang w:val="en-GB"/>
        </w:rPr>
        <w:t xml:space="preserve"> and making rockets.</w:t>
      </w:r>
    </w:p>
    <w:p w14:paraId="759DF042" w14:textId="77777777" w:rsidR="00026C95" w:rsidRDefault="00026C95" w:rsidP="00026C95">
      <w:pPr>
        <w:rPr>
          <w:lang w:val="en-GB"/>
        </w:rPr>
      </w:pPr>
      <w:r>
        <w:rPr>
          <w:lang w:val="en-GB"/>
        </w:rPr>
        <w:t xml:space="preserve">Contact: Joanna </w:t>
      </w:r>
      <w:hyperlink r:id="rId24" w:history="1">
        <w:r w:rsidRPr="009A43C4">
          <w:rPr>
            <w:rStyle w:val="Hyperlink"/>
            <w:lang w:val="en-GB"/>
          </w:rPr>
          <w:t>academy@rediscoverycentre.ie</w:t>
        </w:r>
      </w:hyperlink>
      <w:r>
        <w:rPr>
          <w:lang w:val="en-GB"/>
        </w:rPr>
        <w:t xml:space="preserve"> </w:t>
      </w:r>
      <w:r w:rsidRPr="00313DA9">
        <w:rPr>
          <w:lang w:val="en-GB"/>
        </w:rPr>
        <w:t xml:space="preserve"> </w:t>
      </w:r>
      <w:r>
        <w:rPr>
          <w:lang w:val="en-GB"/>
        </w:rPr>
        <w:t>0</w:t>
      </w:r>
      <w:r w:rsidRPr="00313DA9">
        <w:rPr>
          <w:lang w:val="en-GB"/>
        </w:rPr>
        <w:t>1</w:t>
      </w:r>
      <w:r>
        <w:rPr>
          <w:lang w:val="en-GB"/>
        </w:rPr>
        <w:t xml:space="preserve"> </w:t>
      </w:r>
      <w:r w:rsidRPr="00313DA9">
        <w:rPr>
          <w:lang w:val="en-GB"/>
        </w:rPr>
        <w:t>8933801</w:t>
      </w:r>
    </w:p>
    <w:p w14:paraId="471701BF" w14:textId="77777777" w:rsidR="00026C95" w:rsidRDefault="00026C95" w:rsidP="00026C95">
      <w:pPr>
        <w:rPr>
          <w:b/>
          <w:bCs/>
          <w:lang w:val="en-GB"/>
        </w:rPr>
      </w:pPr>
    </w:p>
    <w:p w14:paraId="58AADA45" w14:textId="77777777" w:rsidR="00026C95" w:rsidRDefault="00026C95" w:rsidP="00026C95">
      <w:pPr>
        <w:rPr>
          <w:b/>
          <w:bCs/>
          <w:lang w:val="en-GB"/>
        </w:rPr>
      </w:pPr>
    </w:p>
    <w:p w14:paraId="2D8479C3" w14:textId="77777777" w:rsidR="00026C95" w:rsidRPr="005B7022" w:rsidRDefault="00026C95" w:rsidP="00026C95">
      <w:pPr>
        <w:rPr>
          <w:b/>
          <w:bCs/>
          <w:lang w:val="en-GB"/>
        </w:rPr>
      </w:pPr>
      <w:r w:rsidRPr="005B7022">
        <w:rPr>
          <w:b/>
          <w:bCs/>
          <w:lang w:val="en-GB"/>
        </w:rPr>
        <w:t>Lego Workshops with Bricks4Kidz</w:t>
      </w:r>
    </w:p>
    <w:p w14:paraId="4E3FE882" w14:textId="77777777" w:rsidR="00026C95" w:rsidRDefault="00026C95" w:rsidP="00026C95">
      <w:pPr>
        <w:rPr>
          <w:lang w:val="en-GB"/>
        </w:rPr>
      </w:pPr>
      <w:r>
        <w:rPr>
          <w:lang w:val="en-GB"/>
        </w:rPr>
        <w:t>Tue 23</w:t>
      </w:r>
      <w:r w:rsidRPr="005B7022">
        <w:rPr>
          <w:vertAlign w:val="superscript"/>
          <w:lang w:val="en-GB"/>
        </w:rPr>
        <w:t>rd</w:t>
      </w:r>
      <w:r>
        <w:rPr>
          <w:lang w:val="en-GB"/>
        </w:rPr>
        <w:t xml:space="preserve"> November (NCL) 10.00am &amp; 11.15am</w:t>
      </w:r>
    </w:p>
    <w:p w14:paraId="04C7A5B0" w14:textId="77777777" w:rsidR="00026C95" w:rsidRDefault="00026C95" w:rsidP="00026C95">
      <w:pPr>
        <w:rPr>
          <w:lang w:val="en-GB"/>
        </w:rPr>
      </w:pPr>
      <w:r>
        <w:rPr>
          <w:lang w:val="en-GB"/>
        </w:rPr>
        <w:t>Suit 3</w:t>
      </w:r>
      <w:r w:rsidRPr="005B7022">
        <w:rPr>
          <w:vertAlign w:val="superscript"/>
          <w:lang w:val="en-GB"/>
        </w:rPr>
        <w:t>rd</w:t>
      </w:r>
      <w:r>
        <w:rPr>
          <w:lang w:val="en-GB"/>
        </w:rPr>
        <w:t xml:space="preserve"> – 6</w:t>
      </w:r>
      <w:r w:rsidRPr="005B7022">
        <w:rPr>
          <w:vertAlign w:val="superscript"/>
          <w:lang w:val="en-GB"/>
        </w:rPr>
        <w:t>th</w:t>
      </w:r>
      <w:r>
        <w:rPr>
          <w:lang w:val="en-GB"/>
        </w:rPr>
        <w:t xml:space="preserve"> Class. 1 class per session</w:t>
      </w:r>
    </w:p>
    <w:p w14:paraId="20A0B248" w14:textId="6776A267" w:rsidR="00C1522C" w:rsidRDefault="00026C95" w:rsidP="00026C95">
      <w:pPr>
        <w:rPr>
          <w:lang w:val="en-GB"/>
        </w:rPr>
      </w:pPr>
      <w:r w:rsidRPr="005B7022">
        <w:rPr>
          <w:lang w:val="en-GB"/>
        </w:rPr>
        <w:t xml:space="preserve">A Bricks 4 </w:t>
      </w:r>
      <w:proofErr w:type="spellStart"/>
      <w:r w:rsidRPr="005B7022">
        <w:rPr>
          <w:lang w:val="en-GB"/>
        </w:rPr>
        <w:t>Kidz</w:t>
      </w:r>
      <w:proofErr w:type="spellEnd"/>
      <w:r w:rsidRPr="005B7022">
        <w:rPr>
          <w:lang w:val="en-GB"/>
        </w:rPr>
        <w:t xml:space="preserve"> Workshop takes learning out of the pages of the textbook and into an imaginative, 3-dimensional, hands-on learning experience!  Use the LEGO® bricks your students already know and love to get them excited about learning.  A Bricks 4 </w:t>
      </w:r>
      <w:proofErr w:type="spellStart"/>
      <w:r w:rsidRPr="005B7022">
        <w:rPr>
          <w:lang w:val="en-GB"/>
        </w:rPr>
        <w:t>Kidz</w:t>
      </w:r>
      <w:proofErr w:type="spellEnd"/>
      <w:r w:rsidRPr="005B7022">
        <w:rPr>
          <w:lang w:val="en-GB"/>
        </w:rPr>
        <w:t xml:space="preserve"> School Workshop is a fun-filled, engaging experience that kids will be talking about long after the fun and learning has </w:t>
      </w:r>
      <w:proofErr w:type="spellStart"/>
      <w:r w:rsidRPr="005B7022">
        <w:rPr>
          <w:lang w:val="en-GB"/>
        </w:rPr>
        <w:t>en</w:t>
      </w:r>
      <w:proofErr w:type="spellEnd"/>
    </w:p>
    <w:p w14:paraId="4D413278" w14:textId="5939F265" w:rsidR="00065B93" w:rsidRDefault="00065B93">
      <w:pPr>
        <w:rPr>
          <w:lang w:val="en-GB"/>
        </w:rPr>
      </w:pPr>
      <w:r>
        <w:rPr>
          <w:lang w:val="en-GB"/>
        </w:rPr>
        <w:br w:type="page"/>
      </w:r>
    </w:p>
    <w:p w14:paraId="00E8150E" w14:textId="77777777" w:rsidR="00065B93" w:rsidRPr="00065B93" w:rsidRDefault="00065B93" w:rsidP="00065B93">
      <w:pPr>
        <w:jc w:val="center"/>
        <w:rPr>
          <w:b/>
          <w:bCs/>
          <w:sz w:val="32"/>
          <w:szCs w:val="32"/>
        </w:rPr>
      </w:pPr>
      <w:r w:rsidRPr="00065B93">
        <w:rPr>
          <w:b/>
          <w:bCs/>
          <w:sz w:val="32"/>
          <w:szCs w:val="32"/>
        </w:rPr>
        <w:lastRenderedPageBreak/>
        <w:t>Report on Lucan: October/November Highlights:</w:t>
      </w:r>
    </w:p>
    <w:p w14:paraId="627C6D7C" w14:textId="77777777" w:rsidR="00065B93" w:rsidRPr="00173D27" w:rsidRDefault="00065B93" w:rsidP="00065B93">
      <w:pPr>
        <w:jc w:val="center"/>
        <w:rPr>
          <w:b/>
          <w:bCs/>
        </w:rPr>
      </w:pPr>
      <w:r w:rsidRPr="00173D27">
        <w:rPr>
          <w:b/>
          <w:bCs/>
        </w:rPr>
        <w:t>OCTOBER EVENTS:</w:t>
      </w:r>
    </w:p>
    <w:p w14:paraId="5A811F1D" w14:textId="77777777" w:rsidR="00065B93" w:rsidRPr="00956B56" w:rsidRDefault="00065B93" w:rsidP="00065B93">
      <w:pPr>
        <w:rPr>
          <w:b/>
          <w:bCs/>
        </w:rPr>
      </w:pPr>
      <w:r w:rsidRPr="00956B56">
        <w:rPr>
          <w:b/>
          <w:bCs/>
        </w:rPr>
        <w:t>Children’s Book Festival:</w:t>
      </w:r>
    </w:p>
    <w:p w14:paraId="26938483" w14:textId="77777777" w:rsidR="00065B93" w:rsidRDefault="00065B93" w:rsidP="00065B93">
      <w:r>
        <w:t xml:space="preserve">Lucan Library were delighted to host 5 events during October for Children Book Festival, some online. </w:t>
      </w:r>
    </w:p>
    <w:p w14:paraId="044F5B6D" w14:textId="77777777" w:rsidR="00065B93" w:rsidRDefault="00065B93" w:rsidP="00065B93">
      <w:r>
        <w:t xml:space="preserve">Alan Nolan, author and illustrator, always entertaining, delivered a session online to a </w:t>
      </w:r>
      <w:proofErr w:type="gramStart"/>
      <w:r>
        <w:t>school;</w:t>
      </w:r>
      <w:proofErr w:type="gramEnd"/>
      <w:r>
        <w:t xml:space="preserve"> </w:t>
      </w:r>
    </w:p>
    <w:p w14:paraId="73732329" w14:textId="77777777" w:rsidR="00065B93" w:rsidRDefault="00065B93" w:rsidP="00065B93">
      <w:r>
        <w:t xml:space="preserve">Carol Ann Treacy gave a workshop via Google </w:t>
      </w:r>
      <w:proofErr w:type="gramStart"/>
      <w:r>
        <w:t>Hangouts;</w:t>
      </w:r>
      <w:proofErr w:type="gramEnd"/>
      <w:r>
        <w:t xml:space="preserve"> </w:t>
      </w:r>
    </w:p>
    <w:p w14:paraId="2318CF70" w14:textId="77777777" w:rsidR="00065B93" w:rsidRDefault="00065B93" w:rsidP="00065B93">
      <w:r>
        <w:t xml:space="preserve">Patricia Forde, author visit at the library for 2 separate class </w:t>
      </w:r>
      <w:proofErr w:type="gramStart"/>
      <w:r>
        <w:t>events;</w:t>
      </w:r>
      <w:proofErr w:type="gramEnd"/>
      <w:r>
        <w:t xml:space="preserve"> </w:t>
      </w:r>
    </w:p>
    <w:p w14:paraId="09DAB2C3" w14:textId="77777777" w:rsidR="00065B93" w:rsidRDefault="00065B93" w:rsidP="00065B93">
      <w:r>
        <w:t xml:space="preserve">and Young Adult writer Sue </w:t>
      </w:r>
      <w:proofErr w:type="spellStart"/>
      <w:r>
        <w:t>Divin</w:t>
      </w:r>
      <w:proofErr w:type="spellEnd"/>
      <w:r>
        <w:t xml:space="preserve"> spoke to students at a secondary school.</w:t>
      </w:r>
    </w:p>
    <w:p w14:paraId="2608A9B9" w14:textId="77777777" w:rsidR="00065B93" w:rsidRDefault="00065B93" w:rsidP="00065B93">
      <w:r>
        <w:t xml:space="preserve">We also provided an online Clayotic workshop using Ireland’s only fastest drying clay. The theme was Dr Seuss’ The Cat in the Hat </w:t>
      </w:r>
    </w:p>
    <w:p w14:paraId="3563F19A" w14:textId="77777777" w:rsidR="00065B93" w:rsidRDefault="00065B93" w:rsidP="00065B93">
      <w:r>
        <w:rPr>
          <w:rFonts w:ascii="Segoe UI" w:hAnsi="Segoe UI" w:cs="Segoe UI"/>
          <w:noProof/>
          <w:color w:val="CC3366"/>
          <w:sz w:val="27"/>
          <w:szCs w:val="27"/>
          <w:lang w:val="en-GB"/>
        </w:rPr>
        <w:drawing>
          <wp:inline distT="0" distB="0" distL="0" distR="0" wp14:anchorId="33CE0ADD" wp14:editId="02839A0E">
            <wp:extent cx="1234819" cy="1417955"/>
            <wp:effectExtent l="0" t="0" r="3810" b="0"/>
            <wp:docPr id="18" name="Picture 18" descr="A person sitting at a table&#10;&#10;Description automatically generated with medium confidence">
              <a:hlinkClick xmlns:a="http://schemas.openxmlformats.org/drawingml/2006/main" r:id="rId7" tooltip="&quot;12pm |  Fowl Adventures - Eoin Colfer in conversation with Patricia For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erson sitting at a table&#10;&#10;Description automatically generated with medium confidence">
                      <a:hlinkClick r:id="rId7" tooltip="&quot;12pm |  Fowl Adventures - Eoin Colfer in conversation with Patricia Forde&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245699" cy="1430449"/>
                    </a:xfrm>
                    <a:prstGeom prst="rect">
                      <a:avLst/>
                    </a:prstGeom>
                    <a:noFill/>
                    <a:ln>
                      <a:noFill/>
                    </a:ln>
                  </pic:spPr>
                </pic:pic>
              </a:graphicData>
            </a:graphic>
          </wp:inline>
        </w:drawing>
      </w:r>
      <w:r>
        <w:rPr>
          <w:rFonts w:ascii="Arial" w:hAnsi="Arial" w:cs="Arial"/>
          <w:noProof/>
          <w:color w:val="1A0DAB"/>
          <w:sz w:val="20"/>
          <w:szCs w:val="20"/>
          <w:lang w:val="en"/>
        </w:rPr>
        <w:drawing>
          <wp:inline distT="0" distB="0" distL="0" distR="0" wp14:anchorId="0DB9AF6E" wp14:editId="278BC61D">
            <wp:extent cx="1113118" cy="1419225"/>
            <wp:effectExtent l="0" t="0" r="0" b="0"/>
            <wp:docPr id="21" name="emb66343F83" descr="A person smiling for the camera&#10;&#10;Description automatically generated with medium confidenc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mb66343F83" descr="A person smiling for the camera&#10;&#10;Description automatically generated with medium confidenc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5812" cy="1435410"/>
                    </a:xfrm>
                    <a:prstGeom prst="rect">
                      <a:avLst/>
                    </a:prstGeom>
                    <a:noFill/>
                    <a:ln>
                      <a:noFill/>
                    </a:ln>
                  </pic:spPr>
                </pic:pic>
              </a:graphicData>
            </a:graphic>
          </wp:inline>
        </w:drawing>
      </w:r>
      <w:r>
        <w:rPr>
          <w:noProof/>
        </w:rPr>
        <w:drawing>
          <wp:inline distT="0" distB="0" distL="0" distR="0" wp14:anchorId="383C0507" wp14:editId="7199A3C0">
            <wp:extent cx="1315570" cy="1437379"/>
            <wp:effectExtent l="0" t="0" r="0" b="0"/>
            <wp:docPr id="8" name="Picture 8"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65413" cy="1491837"/>
                    </a:xfrm>
                    <a:prstGeom prst="rect">
                      <a:avLst/>
                    </a:prstGeom>
                    <a:noFill/>
                    <a:ln>
                      <a:noFill/>
                    </a:ln>
                  </pic:spPr>
                </pic:pic>
              </a:graphicData>
            </a:graphic>
          </wp:inline>
        </w:drawing>
      </w:r>
      <w:r>
        <w:rPr>
          <w:noProof/>
        </w:rPr>
        <w:drawing>
          <wp:inline distT="0" distB="0" distL="0" distR="0" wp14:anchorId="2E2BDE28" wp14:editId="63F68377">
            <wp:extent cx="1054146" cy="1409977"/>
            <wp:effectExtent l="0" t="0" r="0" b="0"/>
            <wp:docPr id="12" name="Picture 1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071779" cy="1433563"/>
                    </a:xfrm>
                    <a:prstGeom prst="rect">
                      <a:avLst/>
                    </a:prstGeom>
                    <a:noFill/>
                    <a:ln>
                      <a:noFill/>
                    </a:ln>
                  </pic:spPr>
                </pic:pic>
              </a:graphicData>
            </a:graphic>
          </wp:inline>
        </w:drawing>
      </w:r>
      <w:r>
        <w:rPr>
          <w:noProof/>
        </w:rPr>
        <w:drawing>
          <wp:inline distT="0" distB="0" distL="0" distR="0" wp14:anchorId="031E4B65" wp14:editId="3C3F0908">
            <wp:extent cx="1003752" cy="1385570"/>
            <wp:effectExtent l="0" t="0" r="6350" b="5080"/>
            <wp:docPr id="15" name="Picture 15"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ee the source image"/>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013411" cy="1398904"/>
                    </a:xfrm>
                    <a:prstGeom prst="rect">
                      <a:avLst/>
                    </a:prstGeom>
                    <a:noFill/>
                    <a:ln>
                      <a:noFill/>
                    </a:ln>
                  </pic:spPr>
                </pic:pic>
              </a:graphicData>
            </a:graphic>
          </wp:inline>
        </w:drawing>
      </w:r>
    </w:p>
    <w:p w14:paraId="56388127" w14:textId="77777777" w:rsidR="00065B93" w:rsidRDefault="00065B93" w:rsidP="00065B93"/>
    <w:p w14:paraId="50BF97B3" w14:textId="77777777" w:rsidR="00065B93" w:rsidRPr="00956B56" w:rsidRDefault="00065B93" w:rsidP="00065B93">
      <w:pPr>
        <w:jc w:val="center"/>
        <w:rPr>
          <w:b/>
          <w:bCs/>
        </w:rPr>
      </w:pPr>
      <w:r w:rsidRPr="00956B56">
        <w:rPr>
          <w:b/>
          <w:bCs/>
        </w:rPr>
        <w:t>Red Line Book Festival:</w:t>
      </w:r>
    </w:p>
    <w:p w14:paraId="612B8265" w14:textId="77777777" w:rsidR="00065B93" w:rsidRDefault="00065B93" w:rsidP="00065B93">
      <w:pPr>
        <w:jc w:val="center"/>
      </w:pPr>
      <w:r>
        <w:t xml:space="preserve">Lucan Library hosted 3 events for Red Line Book Festival. These included one online event, one school event and one family event in-person at the library. </w:t>
      </w:r>
    </w:p>
    <w:p w14:paraId="5D364AC2" w14:textId="77777777" w:rsidR="00065B93" w:rsidRDefault="00065B93" w:rsidP="00065B93">
      <w:pPr>
        <w:jc w:val="center"/>
      </w:pPr>
      <w:r>
        <w:t xml:space="preserve">Michael Moylan of Irish History Live brought his dynamic history show to a local school. </w:t>
      </w:r>
    </w:p>
    <w:p w14:paraId="06DEEE2A" w14:textId="77777777" w:rsidR="00065B93" w:rsidRDefault="00065B93" w:rsidP="00065B93">
      <w:pPr>
        <w:jc w:val="center"/>
      </w:pPr>
      <w:r>
        <w:t>A talk on Samuel Beckett drew a lot of attention, with scholar Terence Killeen giving an interesting account of his life and works.</w:t>
      </w:r>
    </w:p>
    <w:p w14:paraId="31637423" w14:textId="77777777" w:rsidR="00065B93" w:rsidRDefault="00065B93" w:rsidP="00065B93">
      <w:pPr>
        <w:jc w:val="center"/>
      </w:pPr>
      <w:proofErr w:type="gramStart"/>
      <w:r>
        <w:t>Finally</w:t>
      </w:r>
      <w:proofErr w:type="gramEnd"/>
      <w:r>
        <w:t xml:space="preserve"> we had the </w:t>
      </w:r>
      <w:proofErr w:type="spellStart"/>
      <w:r>
        <w:t>Funbelieve</w:t>
      </w:r>
      <w:proofErr w:type="spellEnd"/>
      <w:r>
        <w:t xml:space="preserve"> Science Show for families. Due to space restrictions in light of Covid we could only host a small number of </w:t>
      </w:r>
      <w:proofErr w:type="gramStart"/>
      <w:r>
        <w:t>families</w:t>
      </w:r>
      <w:proofErr w:type="gramEnd"/>
      <w:r>
        <w:t xml:space="preserve"> but they all enjoyed this lively, educational event.</w:t>
      </w:r>
    </w:p>
    <w:p w14:paraId="4F6B2301" w14:textId="77777777" w:rsidR="00065B93" w:rsidRDefault="00065B93" w:rsidP="00065B93"/>
    <w:p w14:paraId="5C2AB15B" w14:textId="77777777" w:rsidR="00065B93" w:rsidRDefault="00065B93" w:rsidP="00065B93">
      <w:r>
        <w:rPr>
          <w:noProof/>
        </w:rPr>
        <w:drawing>
          <wp:inline distT="0" distB="0" distL="0" distR="0" wp14:anchorId="594A393F" wp14:editId="0F82FF5B">
            <wp:extent cx="917763" cy="1114425"/>
            <wp:effectExtent l="0" t="0" r="0" b="0"/>
            <wp:docPr id="22" name="Picture 2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ee the source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40738" cy="1142323"/>
                    </a:xfrm>
                    <a:prstGeom prst="rect">
                      <a:avLst/>
                    </a:prstGeom>
                    <a:noFill/>
                    <a:ln>
                      <a:noFill/>
                    </a:ln>
                  </pic:spPr>
                </pic:pic>
              </a:graphicData>
            </a:graphic>
          </wp:inline>
        </w:drawing>
      </w:r>
      <w:r>
        <w:rPr>
          <w:noProof/>
        </w:rPr>
        <w:drawing>
          <wp:inline distT="0" distB="0" distL="0" distR="0" wp14:anchorId="2F8AF4E4" wp14:editId="00E19677">
            <wp:extent cx="1731307" cy="1143000"/>
            <wp:effectExtent l="0" t="0" r="2540" b="0"/>
            <wp:docPr id="13" name="Picture 1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ee the source imag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55205" cy="1158777"/>
                    </a:xfrm>
                    <a:prstGeom prst="rect">
                      <a:avLst/>
                    </a:prstGeom>
                    <a:noFill/>
                    <a:ln>
                      <a:noFill/>
                    </a:ln>
                  </pic:spPr>
                </pic:pic>
              </a:graphicData>
            </a:graphic>
          </wp:inline>
        </w:drawing>
      </w:r>
      <w:r>
        <w:rPr>
          <w:noProof/>
        </w:rPr>
        <w:drawing>
          <wp:inline distT="0" distB="0" distL="0" distR="0" wp14:anchorId="6955F938" wp14:editId="2246B6B5">
            <wp:extent cx="1714500" cy="1143000"/>
            <wp:effectExtent l="0" t="0" r="0" b="0"/>
            <wp:docPr id="14" name="Picture 14"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ee the source 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15176" cy="1143451"/>
                    </a:xfrm>
                    <a:prstGeom prst="rect">
                      <a:avLst/>
                    </a:prstGeom>
                    <a:noFill/>
                    <a:ln>
                      <a:noFill/>
                    </a:ln>
                  </pic:spPr>
                </pic:pic>
              </a:graphicData>
            </a:graphic>
          </wp:inline>
        </w:drawing>
      </w:r>
    </w:p>
    <w:p w14:paraId="6CE2E1A6" w14:textId="77777777" w:rsidR="00065B93" w:rsidRDefault="00065B93" w:rsidP="00065B93">
      <w:r>
        <w:t xml:space="preserve">  </w:t>
      </w:r>
    </w:p>
    <w:p w14:paraId="56F7853B" w14:textId="77777777" w:rsidR="00065B93" w:rsidRDefault="00065B93" w:rsidP="00065B93"/>
    <w:p w14:paraId="70BEFFDF" w14:textId="77777777" w:rsidR="00065B93" w:rsidRDefault="00065B93" w:rsidP="00065B93">
      <w:r>
        <w:lastRenderedPageBreak/>
        <w:t xml:space="preserve">Special events organised for October: </w:t>
      </w:r>
    </w:p>
    <w:p w14:paraId="6A6B0D3D" w14:textId="77777777" w:rsidR="00065B93" w:rsidRDefault="00065B93" w:rsidP="00065B93">
      <w:r>
        <w:rPr>
          <w:noProof/>
        </w:rPr>
        <w:drawing>
          <wp:inline distT="0" distB="0" distL="0" distR="0" wp14:anchorId="0DDC0923" wp14:editId="4D572CDA">
            <wp:extent cx="590550" cy="590550"/>
            <wp:effectExtent l="0" t="0" r="0" b="0"/>
            <wp:docPr id="23" name="Picture 23"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ee the source 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Pr="00394C96">
        <w:rPr>
          <w:b/>
          <w:bCs/>
        </w:rPr>
        <w:t>Healthy Ireland event: Mood Food by Paula Mee</w:t>
      </w:r>
      <w:r>
        <w:t>. This highly informative online talk on which foods are best for our mental well-being as well as physical health was a great success with 50 people tuning in. This took place on 5</w:t>
      </w:r>
      <w:r w:rsidRPr="008747EC">
        <w:rPr>
          <w:vertAlign w:val="superscript"/>
        </w:rPr>
        <w:t>th</w:t>
      </w:r>
      <w:r>
        <w:t xml:space="preserve"> October.</w:t>
      </w:r>
    </w:p>
    <w:p w14:paraId="27E7C77C" w14:textId="77777777" w:rsidR="00065B93" w:rsidRDefault="00065B93" w:rsidP="00065B93">
      <w:r>
        <w:t xml:space="preserve">Also on healthy eating, we promoted the </w:t>
      </w:r>
      <w:r w:rsidRPr="00394C96">
        <w:rPr>
          <w:b/>
          <w:bCs/>
        </w:rPr>
        <w:t>Healthy Eating for Parents and Teens</w:t>
      </w:r>
      <w:r>
        <w:t xml:space="preserve"> 6-week online cookery course which received a fantastic </w:t>
      </w:r>
      <w:proofErr w:type="spellStart"/>
      <w:proofErr w:type="gramStart"/>
      <w:r>
        <w:t>response,fully</w:t>
      </w:r>
      <w:proofErr w:type="spellEnd"/>
      <w:proofErr w:type="gramEnd"/>
      <w:r>
        <w:t xml:space="preserve"> booked out. This started on Wed 20</w:t>
      </w:r>
      <w:r w:rsidRPr="00903A99">
        <w:rPr>
          <w:vertAlign w:val="superscript"/>
        </w:rPr>
        <w:t>th</w:t>
      </w:r>
      <w:r>
        <w:t xml:space="preserve"> Oct.</w:t>
      </w:r>
    </w:p>
    <w:p w14:paraId="01DCB039" w14:textId="77777777" w:rsidR="00065B93" w:rsidRDefault="00065B93" w:rsidP="00065B93">
      <w:pPr>
        <w:ind w:left="720" w:firstLine="720"/>
      </w:pPr>
      <w:r w:rsidRPr="00394C96">
        <w:rPr>
          <w:b/>
          <w:bCs/>
          <w:noProof/>
        </w:rPr>
        <w:drawing>
          <wp:anchor distT="0" distB="0" distL="114300" distR="114300" simplePos="0" relativeHeight="251659264" behindDoc="0" locked="0" layoutInCell="1" allowOverlap="1" wp14:anchorId="24607652" wp14:editId="23A7FA70">
            <wp:simplePos x="0" y="0"/>
            <wp:positionH relativeFrom="margin">
              <wp:align>left</wp:align>
            </wp:positionH>
            <wp:positionV relativeFrom="paragraph">
              <wp:posOffset>3175</wp:posOffset>
            </wp:positionV>
            <wp:extent cx="678657" cy="904875"/>
            <wp:effectExtent l="0" t="0" r="7620" b="0"/>
            <wp:wrapNone/>
            <wp:docPr id="16" name="Picture 16" descr="May be an image of 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y be an image of book"/>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79968" cy="90662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94C96">
        <w:rPr>
          <w:b/>
          <w:bCs/>
        </w:rPr>
        <w:t>Halloween Activities</w:t>
      </w:r>
      <w:r>
        <w:t xml:space="preserve"> for children during mid-term break (all booked out):</w:t>
      </w:r>
    </w:p>
    <w:p w14:paraId="0A613BD3" w14:textId="77777777" w:rsidR="00065B93" w:rsidRDefault="00065B93" w:rsidP="00065B93">
      <w:pPr>
        <w:ind w:left="1440"/>
      </w:pPr>
      <w:r>
        <w:t>Online Comic Art Workshop for Teenagers; online Clayotic Cat in the Hat workshop; online Creative Writing Workshop</w:t>
      </w:r>
    </w:p>
    <w:p w14:paraId="4F40BB36" w14:textId="77777777" w:rsidR="00065B93" w:rsidRDefault="00065B93" w:rsidP="00065B93">
      <w:pPr>
        <w:ind w:left="1440"/>
      </w:pPr>
      <w:r>
        <w:t xml:space="preserve">In the library: Halloween Storytime for Under 6s; Halloween Yoga for under 6s; Wooden Heart – shadow puppet </w:t>
      </w:r>
      <w:proofErr w:type="gramStart"/>
      <w:r>
        <w:t>show</w:t>
      </w:r>
      <w:proofErr w:type="gramEnd"/>
      <w:r>
        <w:t xml:space="preserve"> with Garba Productions</w:t>
      </w:r>
    </w:p>
    <w:p w14:paraId="015AE1E0" w14:textId="77777777" w:rsidR="00065B93" w:rsidRDefault="00065B93" w:rsidP="00065B93">
      <w:pPr>
        <w:ind w:left="1440"/>
      </w:pPr>
      <w:r>
        <w:t xml:space="preserve">Halloween LED Card kits –make your own light-up LED Halloween card. </w:t>
      </w:r>
    </w:p>
    <w:p w14:paraId="1697FBB6" w14:textId="77777777" w:rsidR="00065B93" w:rsidRDefault="00065B93" w:rsidP="00065B93">
      <w:r>
        <w:rPr>
          <w:noProof/>
        </w:rPr>
        <w:drawing>
          <wp:inline distT="0" distB="0" distL="0" distR="0" wp14:anchorId="7E3F5B92" wp14:editId="5FA8FBC7">
            <wp:extent cx="659330" cy="628650"/>
            <wp:effectExtent l="0" t="0" r="7620" b="0"/>
            <wp:docPr id="17" name="Picture 17"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65329" cy="634370"/>
                    </a:xfrm>
                    <a:prstGeom prst="rect">
                      <a:avLst/>
                    </a:prstGeom>
                    <a:noFill/>
                    <a:ln>
                      <a:noFill/>
                    </a:ln>
                  </pic:spPr>
                </pic:pic>
              </a:graphicData>
            </a:graphic>
          </wp:inline>
        </w:drawing>
      </w:r>
      <w:r>
        <w:t>Our library book clubs continue online– Mid-day Monday Book Club, first Monday of the month; Junior Book Club last Tuesday of the month; Lucan Library Book Club, last Wednesday of the month</w:t>
      </w:r>
    </w:p>
    <w:p w14:paraId="5FA02479" w14:textId="77777777" w:rsidR="00065B93" w:rsidRPr="001524BD" w:rsidRDefault="00065B93" w:rsidP="00065B93">
      <w:pPr>
        <w:rPr>
          <w:b/>
          <w:bCs/>
        </w:rPr>
      </w:pPr>
      <w:r w:rsidRPr="001524BD">
        <w:rPr>
          <w:b/>
          <w:bCs/>
        </w:rPr>
        <w:t>Art Competition for Social Inclusion Week in November (competition is open now).</w:t>
      </w:r>
      <w:r>
        <w:rPr>
          <w:b/>
          <w:bCs/>
        </w:rPr>
        <w:t xml:space="preserve"> </w:t>
      </w:r>
      <w:proofErr w:type="gramStart"/>
      <w:r>
        <w:rPr>
          <w:b/>
          <w:bCs/>
        </w:rPr>
        <w:t>Winners</w:t>
      </w:r>
      <w:proofErr w:type="gramEnd"/>
      <w:r>
        <w:rPr>
          <w:b/>
          <w:bCs/>
        </w:rPr>
        <w:t xml:space="preserve"> work will be displayed during Social Inclusion week in our Exhibition space in Lucan library.  </w:t>
      </w:r>
    </w:p>
    <w:p w14:paraId="1DA41382" w14:textId="77777777" w:rsidR="00065B93" w:rsidRDefault="00065B93" w:rsidP="00065B93">
      <w:pPr>
        <w:jc w:val="center"/>
      </w:pPr>
      <w:r>
        <w:rPr>
          <w:noProof/>
        </w:rPr>
        <w:drawing>
          <wp:inline distT="0" distB="0" distL="0" distR="0" wp14:anchorId="70CFF85A" wp14:editId="75778695">
            <wp:extent cx="2924930" cy="1647825"/>
            <wp:effectExtent l="0" t="0" r="8890" b="0"/>
            <wp:docPr id="20" name="Picture 20"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10;&#10;Description automatically generated with medium confidence"/>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28685" cy="1649941"/>
                    </a:xfrm>
                    <a:prstGeom prst="rect">
                      <a:avLst/>
                    </a:prstGeom>
                    <a:noFill/>
                    <a:ln>
                      <a:noFill/>
                    </a:ln>
                  </pic:spPr>
                </pic:pic>
              </a:graphicData>
            </a:graphic>
          </wp:inline>
        </w:drawing>
      </w:r>
    </w:p>
    <w:p w14:paraId="3A8D206B" w14:textId="77777777" w:rsidR="00065B93" w:rsidRDefault="00065B93" w:rsidP="00065B93">
      <w:pPr>
        <w:jc w:val="center"/>
        <w:rPr>
          <w:rFonts w:eastAsia="Times New Roman"/>
          <w:color w:val="000000"/>
          <w:sz w:val="24"/>
          <w:szCs w:val="24"/>
        </w:rPr>
      </w:pPr>
    </w:p>
    <w:p w14:paraId="53217991" w14:textId="77777777" w:rsidR="00065B93" w:rsidRPr="001524BD" w:rsidRDefault="00065B93" w:rsidP="00065B93">
      <w:pPr>
        <w:jc w:val="center"/>
        <w:rPr>
          <w:rFonts w:eastAsia="Times New Roman"/>
          <w:b/>
          <w:bCs/>
          <w:color w:val="000000"/>
          <w:sz w:val="24"/>
          <w:szCs w:val="24"/>
        </w:rPr>
      </w:pPr>
      <w:r w:rsidRPr="001524BD">
        <w:rPr>
          <w:rFonts w:eastAsia="Times New Roman"/>
          <w:b/>
          <w:bCs/>
          <w:color w:val="000000"/>
          <w:sz w:val="24"/>
          <w:szCs w:val="24"/>
        </w:rPr>
        <w:t>NOVEMBER EVENTS:</w:t>
      </w:r>
    </w:p>
    <w:p w14:paraId="4641A191" w14:textId="77777777" w:rsidR="00065B93" w:rsidRPr="001524BD" w:rsidRDefault="00065B93" w:rsidP="00065B93">
      <w:pPr>
        <w:rPr>
          <w:b/>
          <w:bCs/>
          <w:lang w:val="en-GB"/>
        </w:rPr>
      </w:pPr>
      <w:r w:rsidRPr="001524BD">
        <w:rPr>
          <w:b/>
          <w:bCs/>
          <w:lang w:val="en-GB"/>
        </w:rPr>
        <w:t xml:space="preserve">Season of Science November </w:t>
      </w:r>
      <w:proofErr w:type="gramStart"/>
      <w:r w:rsidRPr="001524BD">
        <w:rPr>
          <w:b/>
          <w:bCs/>
          <w:lang w:val="en-GB"/>
        </w:rPr>
        <w:t xml:space="preserve">2021 </w:t>
      </w:r>
      <w:r>
        <w:rPr>
          <w:b/>
          <w:bCs/>
          <w:lang w:val="en-GB"/>
        </w:rPr>
        <w:t xml:space="preserve"> -</w:t>
      </w:r>
      <w:proofErr w:type="gramEnd"/>
      <w:r>
        <w:rPr>
          <w:b/>
          <w:bCs/>
          <w:lang w:val="en-GB"/>
        </w:rPr>
        <w:t xml:space="preserve"> Lucan Library</w:t>
      </w:r>
    </w:p>
    <w:p w14:paraId="5EE0151C" w14:textId="77777777" w:rsidR="00065B93" w:rsidRPr="00903A99" w:rsidRDefault="00065B93" w:rsidP="00065B93">
      <w:pPr>
        <w:rPr>
          <w:b/>
          <w:bCs/>
          <w:lang w:val="en-GB"/>
        </w:rPr>
      </w:pPr>
      <w:r w:rsidRPr="00903A99">
        <w:rPr>
          <w:b/>
          <w:bCs/>
          <w:lang w:val="en-GB"/>
        </w:rPr>
        <w:t>School Events:</w:t>
      </w:r>
    </w:p>
    <w:p w14:paraId="5596C06B" w14:textId="77777777" w:rsidR="00065B93" w:rsidRDefault="00065B93" w:rsidP="00065B93">
      <w:pPr>
        <w:rPr>
          <w:lang w:val="en-GB"/>
        </w:rPr>
      </w:pPr>
      <w:r w:rsidRPr="006412B5">
        <w:rPr>
          <w:b/>
          <w:bCs/>
          <w:lang w:val="en-GB"/>
        </w:rPr>
        <w:t>Dave’s Jungle Reptile Show</w:t>
      </w:r>
      <w:r>
        <w:rPr>
          <w:b/>
          <w:bCs/>
          <w:lang w:val="en-GB"/>
        </w:rPr>
        <w:t xml:space="preserve"> - </w:t>
      </w:r>
      <w:r w:rsidRPr="00903A99">
        <w:rPr>
          <w:lang w:val="en-GB"/>
        </w:rPr>
        <w:t>Thursday 4</w:t>
      </w:r>
      <w:r w:rsidRPr="00903A99">
        <w:rPr>
          <w:vertAlign w:val="superscript"/>
          <w:lang w:val="en-GB"/>
        </w:rPr>
        <w:t>th</w:t>
      </w:r>
      <w:r w:rsidRPr="00903A99">
        <w:rPr>
          <w:lang w:val="en-GB"/>
        </w:rPr>
        <w:t xml:space="preserve"> Nov (Lucan) two shows for school</w:t>
      </w:r>
      <w:r w:rsidRPr="006412B5">
        <w:rPr>
          <w:lang w:val="en-GB"/>
        </w:rPr>
        <w:t>.</w:t>
      </w:r>
    </w:p>
    <w:p w14:paraId="13609C45" w14:textId="77777777" w:rsidR="00065B93" w:rsidRDefault="00065B93" w:rsidP="00065B93">
      <w:pPr>
        <w:rPr>
          <w:b/>
          <w:bCs/>
          <w:lang w:val="en-GB"/>
        </w:rPr>
      </w:pPr>
      <w:r w:rsidRPr="007A0AE1">
        <w:rPr>
          <w:b/>
          <w:bCs/>
          <w:lang w:val="en-GB"/>
        </w:rPr>
        <w:t>Make an Astronaut’s Dinner with Anyone4Science</w:t>
      </w:r>
      <w:r>
        <w:rPr>
          <w:b/>
          <w:bCs/>
          <w:lang w:val="en-GB"/>
        </w:rPr>
        <w:t xml:space="preserve"> – </w:t>
      </w:r>
      <w:r w:rsidRPr="00903A99">
        <w:rPr>
          <w:lang w:val="en-GB"/>
        </w:rPr>
        <w:t>Tue</w:t>
      </w:r>
      <w:r>
        <w:rPr>
          <w:lang w:val="en-GB"/>
        </w:rPr>
        <w:t xml:space="preserve">s </w:t>
      </w:r>
      <w:r w:rsidRPr="00903A99">
        <w:rPr>
          <w:lang w:val="en-GB"/>
        </w:rPr>
        <w:t>16 Nov</w:t>
      </w:r>
      <w:r>
        <w:rPr>
          <w:lang w:val="en-GB"/>
        </w:rPr>
        <w:t xml:space="preserve"> </w:t>
      </w:r>
      <w:r w:rsidRPr="00903A99">
        <w:rPr>
          <w:lang w:val="en-GB"/>
        </w:rPr>
        <w:t>two shows for school groups</w:t>
      </w:r>
    </w:p>
    <w:p w14:paraId="7C57BCE8" w14:textId="77777777" w:rsidR="00065B93" w:rsidRDefault="00065B93" w:rsidP="00065B93">
      <w:pPr>
        <w:rPr>
          <w:lang w:val="en-GB"/>
        </w:rPr>
      </w:pPr>
      <w:r w:rsidRPr="007A0AE1">
        <w:rPr>
          <w:b/>
          <w:bCs/>
          <w:lang w:val="en-GB"/>
        </w:rPr>
        <w:t>Discover Space with the Rediscovery Centre</w:t>
      </w:r>
      <w:r>
        <w:rPr>
          <w:b/>
          <w:bCs/>
          <w:lang w:val="en-GB"/>
        </w:rPr>
        <w:t xml:space="preserve"> </w:t>
      </w:r>
      <w:r w:rsidRPr="00903A99">
        <w:rPr>
          <w:lang w:val="en-GB"/>
        </w:rPr>
        <w:t xml:space="preserve">- Monday 29th Nov – </w:t>
      </w:r>
      <w:r>
        <w:rPr>
          <w:lang w:val="en-GB"/>
        </w:rPr>
        <w:t>2</w:t>
      </w:r>
      <w:r w:rsidRPr="00903A99">
        <w:rPr>
          <w:lang w:val="en-GB"/>
        </w:rPr>
        <w:t xml:space="preserve"> sessions</w:t>
      </w:r>
      <w:r>
        <w:rPr>
          <w:lang w:val="en-GB"/>
        </w:rPr>
        <w:t xml:space="preserve"> for school groups </w:t>
      </w:r>
    </w:p>
    <w:p w14:paraId="4CF7192D" w14:textId="77777777" w:rsidR="00065B93" w:rsidRDefault="00065B93" w:rsidP="00065B93">
      <w:pPr>
        <w:rPr>
          <w:lang w:val="en-GB"/>
        </w:rPr>
      </w:pPr>
      <w:r w:rsidRPr="00903A99">
        <w:rPr>
          <w:b/>
          <w:bCs/>
          <w:lang w:val="en-GB"/>
        </w:rPr>
        <w:lastRenderedPageBreak/>
        <w:t xml:space="preserve">The Really Rubbish Litter Show with Scientific </w:t>
      </w:r>
      <w:proofErr w:type="gramStart"/>
      <w:r w:rsidRPr="00903A99">
        <w:rPr>
          <w:b/>
          <w:bCs/>
          <w:lang w:val="en-GB"/>
        </w:rPr>
        <w:t>Sue</w:t>
      </w:r>
      <w:r>
        <w:rPr>
          <w:lang w:val="en-GB"/>
        </w:rPr>
        <w:t xml:space="preserve">  -</w:t>
      </w:r>
      <w:proofErr w:type="gramEnd"/>
      <w:r>
        <w:rPr>
          <w:lang w:val="en-GB"/>
        </w:rPr>
        <w:t xml:space="preserve"> Tuesday 30</w:t>
      </w:r>
      <w:r w:rsidRPr="00903A99">
        <w:rPr>
          <w:vertAlign w:val="superscript"/>
          <w:lang w:val="en-GB"/>
        </w:rPr>
        <w:t>th</w:t>
      </w:r>
      <w:r>
        <w:rPr>
          <w:lang w:val="en-GB"/>
        </w:rPr>
        <w:t xml:space="preserve"> Nov – 3 sessions for school groups</w:t>
      </w:r>
    </w:p>
    <w:p w14:paraId="3E8DA7CB" w14:textId="77777777" w:rsidR="00065B93" w:rsidRDefault="00065B93" w:rsidP="00065B93">
      <w:pPr>
        <w:rPr>
          <w:lang w:val="en-GB"/>
        </w:rPr>
      </w:pPr>
      <w:r w:rsidRPr="00F61934">
        <w:rPr>
          <w:b/>
          <w:bCs/>
          <w:lang w:val="en-GB"/>
        </w:rPr>
        <w:t>Public Event</w:t>
      </w:r>
      <w:r>
        <w:rPr>
          <w:b/>
          <w:bCs/>
          <w:lang w:val="en-GB"/>
        </w:rPr>
        <w:t>, for children with ASD</w:t>
      </w:r>
      <w:r w:rsidRPr="00F61934">
        <w:rPr>
          <w:b/>
          <w:bCs/>
          <w:lang w:val="en-GB"/>
        </w:rPr>
        <w:t>:</w:t>
      </w:r>
      <w:r>
        <w:rPr>
          <w:b/>
          <w:bCs/>
          <w:lang w:val="en-GB"/>
        </w:rPr>
        <w:t xml:space="preserve"> </w:t>
      </w:r>
      <w:r w:rsidRPr="00F61934">
        <w:rPr>
          <w:b/>
          <w:bCs/>
          <w:lang w:val="en-GB"/>
        </w:rPr>
        <w:t xml:space="preserve">Feel the Forces!  A Science Show specially tailored for Children with an </w:t>
      </w:r>
      <w:proofErr w:type="spellStart"/>
      <w:r w:rsidRPr="00F61934">
        <w:rPr>
          <w:b/>
          <w:bCs/>
          <w:lang w:val="en-GB"/>
        </w:rPr>
        <w:t>Austism</w:t>
      </w:r>
      <w:proofErr w:type="spellEnd"/>
      <w:r w:rsidRPr="00F61934">
        <w:rPr>
          <w:b/>
          <w:bCs/>
          <w:lang w:val="en-GB"/>
        </w:rPr>
        <w:t xml:space="preserve"> Spectrum Disorder.</w:t>
      </w:r>
      <w:r>
        <w:rPr>
          <w:lang w:val="en-GB"/>
        </w:rPr>
        <w:t xml:space="preserve"> Saturday 13</w:t>
      </w:r>
      <w:r w:rsidRPr="00F61934">
        <w:rPr>
          <w:vertAlign w:val="superscript"/>
          <w:lang w:val="en-GB"/>
        </w:rPr>
        <w:t>th</w:t>
      </w:r>
      <w:r>
        <w:rPr>
          <w:lang w:val="en-GB"/>
        </w:rPr>
        <w:t xml:space="preserve"> </w:t>
      </w:r>
      <w:proofErr w:type="gramStart"/>
      <w:r>
        <w:rPr>
          <w:lang w:val="en-GB"/>
        </w:rPr>
        <w:t>November,</w:t>
      </w:r>
      <w:proofErr w:type="gramEnd"/>
      <w:r>
        <w:rPr>
          <w:lang w:val="en-GB"/>
        </w:rPr>
        <w:t xml:space="preserve"> 11.30am and 12.30pm. Book via Eventbrite. </w:t>
      </w:r>
    </w:p>
    <w:p w14:paraId="5B6AE56B" w14:textId="77777777" w:rsidR="00065B93" w:rsidRDefault="00065B93" w:rsidP="00065B93">
      <w:pPr>
        <w:rPr>
          <w:lang w:val="en-GB"/>
        </w:rPr>
      </w:pPr>
      <w:r w:rsidRPr="009B5B92">
        <w:rPr>
          <w:b/>
          <w:bCs/>
          <w:sz w:val="24"/>
          <w:szCs w:val="24"/>
          <w:lang w:val="en-GB"/>
        </w:rPr>
        <w:t>Samuel Beckett – Introduction to his life and works with Roslyn Hickey</w:t>
      </w:r>
      <w:r>
        <w:rPr>
          <w:b/>
          <w:bCs/>
          <w:lang w:val="en-GB"/>
        </w:rPr>
        <w:t xml:space="preserve">. </w:t>
      </w:r>
      <w:proofErr w:type="gramStart"/>
      <w:r>
        <w:rPr>
          <w:lang w:val="en-GB"/>
        </w:rPr>
        <w:t>6 week</w:t>
      </w:r>
      <w:proofErr w:type="gramEnd"/>
      <w:r>
        <w:rPr>
          <w:lang w:val="en-GB"/>
        </w:rPr>
        <w:t xml:space="preserve"> course, fully booked out. </w:t>
      </w:r>
    </w:p>
    <w:p w14:paraId="2EF02F6F" w14:textId="77777777" w:rsidR="00065B93" w:rsidRPr="00307749" w:rsidRDefault="00065B93" w:rsidP="00065B93">
      <w:pPr>
        <w:rPr>
          <w:rFonts w:eastAsia="Times New Roman"/>
          <w:color w:val="000000"/>
          <w:sz w:val="24"/>
          <w:szCs w:val="24"/>
        </w:rPr>
      </w:pPr>
      <w:r w:rsidRPr="00307749">
        <w:rPr>
          <w:rFonts w:eastAsia="Times New Roman"/>
          <w:b/>
          <w:bCs/>
          <w:color w:val="000000"/>
          <w:sz w:val="24"/>
          <w:szCs w:val="24"/>
        </w:rPr>
        <w:t>Parenting Programme</w:t>
      </w:r>
      <w:r w:rsidRPr="00307749">
        <w:rPr>
          <w:rFonts w:eastAsia="Times New Roman"/>
          <w:color w:val="000000"/>
          <w:sz w:val="24"/>
          <w:szCs w:val="24"/>
          <w:u w:val="single"/>
        </w:rPr>
        <w:t>:</w:t>
      </w:r>
      <w:r w:rsidRPr="00307749">
        <w:rPr>
          <w:rFonts w:eastAsia="Times New Roman"/>
          <w:color w:val="000000"/>
          <w:sz w:val="24"/>
          <w:szCs w:val="24"/>
        </w:rPr>
        <w:t xml:space="preserve">  </w:t>
      </w:r>
    </w:p>
    <w:p w14:paraId="4F588EF0" w14:textId="77777777" w:rsidR="00065B93" w:rsidRDefault="00065B93" w:rsidP="00065B93">
      <w:pPr>
        <w:rPr>
          <w:rFonts w:eastAsia="Times New Roman"/>
          <w:color w:val="000000"/>
          <w:sz w:val="24"/>
          <w:szCs w:val="24"/>
        </w:rPr>
      </w:pPr>
      <w:r>
        <w:rPr>
          <w:rFonts w:eastAsia="Times New Roman"/>
          <w:color w:val="000000"/>
          <w:sz w:val="24"/>
          <w:szCs w:val="24"/>
        </w:rPr>
        <w:t xml:space="preserve">Lucan Library will host 2 events, part of County-wide Parenting programming: </w:t>
      </w:r>
    </w:p>
    <w:p w14:paraId="13707052" w14:textId="77777777" w:rsidR="00065B93" w:rsidRDefault="00065B93" w:rsidP="00065B93">
      <w:pPr>
        <w:pStyle w:val="ListParagraph"/>
        <w:numPr>
          <w:ilvl w:val="0"/>
          <w:numId w:val="1"/>
        </w:numPr>
        <w:rPr>
          <w:rFonts w:eastAsia="Times New Roman"/>
          <w:color w:val="000000"/>
          <w:sz w:val="24"/>
          <w:szCs w:val="24"/>
        </w:rPr>
      </w:pPr>
      <w:r w:rsidRPr="00903A99">
        <w:rPr>
          <w:rFonts w:eastAsia="Times New Roman"/>
          <w:b/>
          <w:bCs/>
          <w:color w:val="000000"/>
          <w:sz w:val="24"/>
          <w:szCs w:val="24"/>
        </w:rPr>
        <w:t>Developing Resilience, Confidence and Social Skills in Children – a talk by psychotherapist Stella O’Malley</w:t>
      </w:r>
      <w:r>
        <w:rPr>
          <w:rFonts w:eastAsia="Times New Roman"/>
          <w:color w:val="000000"/>
          <w:sz w:val="24"/>
          <w:szCs w:val="24"/>
        </w:rPr>
        <w:t>. 11</w:t>
      </w:r>
      <w:r w:rsidRPr="00903A99">
        <w:rPr>
          <w:rFonts w:eastAsia="Times New Roman"/>
          <w:color w:val="000000"/>
          <w:sz w:val="24"/>
          <w:szCs w:val="24"/>
          <w:vertAlign w:val="superscript"/>
        </w:rPr>
        <w:t>th</w:t>
      </w:r>
      <w:r>
        <w:rPr>
          <w:rFonts w:eastAsia="Times New Roman"/>
          <w:color w:val="000000"/>
          <w:sz w:val="24"/>
          <w:szCs w:val="24"/>
        </w:rPr>
        <w:t xml:space="preserve"> November, book via Eventbrite</w:t>
      </w:r>
    </w:p>
    <w:p w14:paraId="5B91B92D" w14:textId="77777777" w:rsidR="00065B93" w:rsidRDefault="00065B93" w:rsidP="00065B93">
      <w:pPr>
        <w:pStyle w:val="ListParagraph"/>
        <w:numPr>
          <w:ilvl w:val="0"/>
          <w:numId w:val="1"/>
        </w:numPr>
        <w:rPr>
          <w:rFonts w:eastAsia="Times New Roman"/>
          <w:color w:val="000000"/>
          <w:sz w:val="24"/>
          <w:szCs w:val="24"/>
        </w:rPr>
      </w:pPr>
      <w:r>
        <w:rPr>
          <w:rFonts w:eastAsia="Times New Roman"/>
          <w:b/>
          <w:bCs/>
          <w:color w:val="000000"/>
          <w:sz w:val="24"/>
          <w:szCs w:val="24"/>
        </w:rPr>
        <w:t>Palmerstown Digital Hub: Same talk Stella O’Malley on 8</w:t>
      </w:r>
      <w:r w:rsidRPr="00394C96">
        <w:rPr>
          <w:rFonts w:eastAsia="Times New Roman"/>
          <w:b/>
          <w:bCs/>
          <w:color w:val="000000"/>
          <w:sz w:val="24"/>
          <w:szCs w:val="24"/>
          <w:vertAlign w:val="superscript"/>
        </w:rPr>
        <w:t>th</w:t>
      </w:r>
      <w:r>
        <w:rPr>
          <w:rFonts w:eastAsia="Times New Roman"/>
          <w:b/>
          <w:bCs/>
          <w:color w:val="000000"/>
          <w:sz w:val="24"/>
          <w:szCs w:val="24"/>
        </w:rPr>
        <w:t xml:space="preserve"> November</w:t>
      </w:r>
    </w:p>
    <w:p w14:paraId="0079E6D1" w14:textId="77777777" w:rsidR="00065B93" w:rsidRPr="00903A99" w:rsidRDefault="00065B93" w:rsidP="00065B93">
      <w:pPr>
        <w:pStyle w:val="ListParagraph"/>
        <w:numPr>
          <w:ilvl w:val="0"/>
          <w:numId w:val="1"/>
        </w:numPr>
        <w:rPr>
          <w:rFonts w:eastAsia="Times New Roman"/>
          <w:color w:val="000000"/>
          <w:sz w:val="24"/>
          <w:szCs w:val="24"/>
        </w:rPr>
      </w:pPr>
      <w:r w:rsidRPr="00903A99">
        <w:rPr>
          <w:rFonts w:eastAsia="Times New Roman"/>
          <w:b/>
          <w:bCs/>
          <w:color w:val="000000"/>
          <w:sz w:val="24"/>
          <w:szCs w:val="24"/>
        </w:rPr>
        <w:t xml:space="preserve">Mother Tongues – Raising Bi-Lingual Children, a talk by </w:t>
      </w:r>
      <w:r w:rsidRPr="00903A99">
        <w:rPr>
          <w:b/>
          <w:bCs/>
          <w:lang w:eastAsia="en-IE"/>
        </w:rPr>
        <w:t>Dr Francesca La Morgia</w:t>
      </w:r>
      <w:r>
        <w:rPr>
          <w:lang w:eastAsia="en-IE"/>
        </w:rPr>
        <w:t>. 24</w:t>
      </w:r>
      <w:r w:rsidRPr="00903A99">
        <w:rPr>
          <w:vertAlign w:val="superscript"/>
          <w:lang w:eastAsia="en-IE"/>
        </w:rPr>
        <w:t>th</w:t>
      </w:r>
      <w:r>
        <w:rPr>
          <w:lang w:eastAsia="en-IE"/>
        </w:rPr>
        <w:t xml:space="preserve"> November, book via Eventbrite</w:t>
      </w:r>
    </w:p>
    <w:p w14:paraId="5F988FE1" w14:textId="77777777" w:rsidR="00065B93" w:rsidRDefault="00065B93" w:rsidP="00065B93">
      <w:pPr>
        <w:rPr>
          <w:rFonts w:eastAsia="Times New Roman"/>
          <w:color w:val="000000"/>
          <w:sz w:val="24"/>
          <w:szCs w:val="24"/>
        </w:rPr>
      </w:pPr>
      <w:r w:rsidRPr="00307749">
        <w:rPr>
          <w:rFonts w:eastAsia="Times New Roman"/>
          <w:b/>
          <w:bCs/>
          <w:color w:val="000000"/>
          <w:sz w:val="24"/>
          <w:szCs w:val="24"/>
        </w:rPr>
        <w:t>Poetry Workshops</w:t>
      </w:r>
      <w:r>
        <w:rPr>
          <w:rFonts w:eastAsia="Times New Roman"/>
          <w:color w:val="000000"/>
          <w:sz w:val="24"/>
          <w:szCs w:val="24"/>
        </w:rPr>
        <w:t xml:space="preserve">: with renowned poet Nell Regan, </w:t>
      </w:r>
      <w:proofErr w:type="gramStart"/>
      <w:r>
        <w:rPr>
          <w:rFonts w:eastAsia="Times New Roman"/>
          <w:color w:val="000000"/>
          <w:sz w:val="24"/>
          <w:szCs w:val="24"/>
        </w:rPr>
        <w:t>Thursdays</w:t>
      </w:r>
      <w:proofErr w:type="gramEnd"/>
      <w:r>
        <w:rPr>
          <w:rFonts w:eastAsia="Times New Roman"/>
          <w:color w:val="000000"/>
          <w:sz w:val="24"/>
          <w:szCs w:val="24"/>
        </w:rPr>
        <w:t xml:space="preserve"> 18</w:t>
      </w:r>
      <w:r w:rsidRPr="00F61934">
        <w:rPr>
          <w:rFonts w:eastAsia="Times New Roman"/>
          <w:color w:val="000000"/>
          <w:sz w:val="24"/>
          <w:szCs w:val="24"/>
          <w:vertAlign w:val="superscript"/>
        </w:rPr>
        <w:t>th</w:t>
      </w:r>
      <w:r>
        <w:rPr>
          <w:rFonts w:eastAsia="Times New Roman"/>
          <w:color w:val="000000"/>
          <w:sz w:val="24"/>
          <w:szCs w:val="24"/>
        </w:rPr>
        <w:t xml:space="preserve"> and 25</w:t>
      </w:r>
      <w:r w:rsidRPr="00F61934">
        <w:rPr>
          <w:rFonts w:eastAsia="Times New Roman"/>
          <w:color w:val="000000"/>
          <w:sz w:val="24"/>
          <w:szCs w:val="24"/>
          <w:vertAlign w:val="superscript"/>
        </w:rPr>
        <w:t>th</w:t>
      </w:r>
      <w:r>
        <w:rPr>
          <w:rFonts w:eastAsia="Times New Roman"/>
          <w:color w:val="000000"/>
          <w:sz w:val="24"/>
          <w:szCs w:val="24"/>
        </w:rPr>
        <w:t xml:space="preserve"> November, 6.30pm to 8pm. Book via Eventbrite. Both workshops will be held in the library.</w:t>
      </w:r>
    </w:p>
    <w:p w14:paraId="7AD48E2B" w14:textId="77777777" w:rsidR="00065B93" w:rsidRPr="001524BD" w:rsidRDefault="00065B93" w:rsidP="00065B93">
      <w:pPr>
        <w:rPr>
          <w:rFonts w:eastAsia="Times New Roman"/>
          <w:color w:val="000000"/>
          <w:sz w:val="24"/>
          <w:szCs w:val="24"/>
        </w:rPr>
      </w:pPr>
      <w:r w:rsidRPr="001524BD">
        <w:rPr>
          <w:rFonts w:eastAsia="Times New Roman"/>
          <w:b/>
          <w:bCs/>
          <w:color w:val="000000"/>
          <w:sz w:val="24"/>
          <w:szCs w:val="24"/>
        </w:rPr>
        <w:t>Social Inclusion Week</w:t>
      </w:r>
      <w:r w:rsidRPr="001524BD">
        <w:rPr>
          <w:rFonts w:eastAsia="Times New Roman"/>
          <w:color w:val="000000"/>
          <w:sz w:val="24"/>
          <w:szCs w:val="24"/>
        </w:rPr>
        <w:t>:</w:t>
      </w:r>
    </w:p>
    <w:p w14:paraId="475EEE59" w14:textId="77777777" w:rsidR="00065B93" w:rsidRDefault="00065B93" w:rsidP="00065B93">
      <w:pPr>
        <w:rPr>
          <w:rFonts w:eastAsia="Times New Roman"/>
          <w:color w:val="000000"/>
          <w:sz w:val="24"/>
          <w:szCs w:val="24"/>
        </w:rPr>
      </w:pPr>
      <w:r>
        <w:rPr>
          <w:noProof/>
        </w:rPr>
        <w:drawing>
          <wp:inline distT="0" distB="0" distL="0" distR="0" wp14:anchorId="057305EF" wp14:editId="28B7426B">
            <wp:extent cx="1066800" cy="853441"/>
            <wp:effectExtent l="0" t="0" r="0" b="3810"/>
            <wp:docPr id="24" name="Picture 2"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e the source image"/>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082471" cy="865978"/>
                    </a:xfrm>
                    <a:prstGeom prst="rect">
                      <a:avLst/>
                    </a:prstGeom>
                    <a:noFill/>
                    <a:ln>
                      <a:noFill/>
                    </a:ln>
                  </pic:spPr>
                </pic:pic>
              </a:graphicData>
            </a:graphic>
          </wp:inline>
        </w:drawing>
      </w:r>
      <w:r>
        <w:rPr>
          <w:rFonts w:eastAsia="Times New Roman"/>
          <w:color w:val="000000"/>
          <w:sz w:val="24"/>
          <w:szCs w:val="24"/>
        </w:rPr>
        <w:t>Monday 15</w:t>
      </w:r>
      <w:r w:rsidRPr="00E66C18">
        <w:rPr>
          <w:rFonts w:eastAsia="Times New Roman"/>
          <w:color w:val="000000"/>
          <w:sz w:val="24"/>
          <w:szCs w:val="24"/>
          <w:vertAlign w:val="superscript"/>
        </w:rPr>
        <w:t>th</w:t>
      </w:r>
      <w:r>
        <w:rPr>
          <w:rFonts w:eastAsia="Times New Roman"/>
          <w:color w:val="000000"/>
          <w:sz w:val="24"/>
          <w:szCs w:val="24"/>
        </w:rPr>
        <w:t xml:space="preserve"> November – </w:t>
      </w:r>
      <w:r w:rsidRPr="00E66C18">
        <w:rPr>
          <w:rFonts w:eastAsia="Times New Roman"/>
          <w:b/>
          <w:bCs/>
          <w:color w:val="000000"/>
          <w:sz w:val="24"/>
          <w:szCs w:val="24"/>
        </w:rPr>
        <w:t>Self-care for the Carer</w:t>
      </w:r>
      <w:r>
        <w:rPr>
          <w:rFonts w:eastAsia="Times New Roman"/>
          <w:color w:val="000000"/>
          <w:sz w:val="24"/>
          <w:szCs w:val="24"/>
        </w:rPr>
        <w:t xml:space="preserve"> – learn some simple, calming head massage techniques with Barbara McAteer, book via Eventbrite</w:t>
      </w:r>
    </w:p>
    <w:p w14:paraId="1FEAA75F" w14:textId="77777777" w:rsidR="00065B93" w:rsidRDefault="00065B93" w:rsidP="00065B93">
      <w:pPr>
        <w:rPr>
          <w:noProof/>
        </w:rPr>
      </w:pPr>
      <w:r>
        <w:rPr>
          <w:noProof/>
        </w:rPr>
        <w:drawing>
          <wp:inline distT="0" distB="0" distL="0" distR="0" wp14:anchorId="197BDD3D" wp14:editId="3FE322E2">
            <wp:extent cx="1019175" cy="1019175"/>
            <wp:effectExtent l="0" t="0" r="9525" b="9525"/>
            <wp:docPr id="19" name="Picture 19"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e the source imag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19175" cy="1019175"/>
                    </a:xfrm>
                    <a:prstGeom prst="rect">
                      <a:avLst/>
                    </a:prstGeom>
                    <a:noFill/>
                    <a:ln>
                      <a:noFill/>
                    </a:ln>
                  </pic:spPr>
                </pic:pic>
              </a:graphicData>
            </a:graphic>
          </wp:inline>
        </w:drawing>
      </w:r>
      <w:r>
        <w:rPr>
          <w:rFonts w:eastAsia="Times New Roman"/>
          <w:color w:val="000000"/>
          <w:sz w:val="24"/>
          <w:szCs w:val="24"/>
        </w:rPr>
        <w:t>Wednesday 17</w:t>
      </w:r>
      <w:r w:rsidRPr="00E66C18">
        <w:rPr>
          <w:rFonts w:eastAsia="Times New Roman"/>
          <w:color w:val="000000"/>
          <w:sz w:val="24"/>
          <w:szCs w:val="24"/>
          <w:vertAlign w:val="superscript"/>
        </w:rPr>
        <w:t>th</w:t>
      </w:r>
      <w:r>
        <w:rPr>
          <w:rFonts w:eastAsia="Times New Roman"/>
          <w:color w:val="000000"/>
          <w:sz w:val="24"/>
          <w:szCs w:val="24"/>
        </w:rPr>
        <w:t xml:space="preserve"> November – </w:t>
      </w:r>
      <w:r w:rsidRPr="00E66C18">
        <w:rPr>
          <w:rFonts w:eastAsia="Times New Roman"/>
          <w:b/>
          <w:bCs/>
          <w:color w:val="000000"/>
          <w:sz w:val="24"/>
          <w:szCs w:val="24"/>
        </w:rPr>
        <w:t>Crystal Art Painting</w:t>
      </w:r>
      <w:r>
        <w:rPr>
          <w:rFonts w:eastAsia="Times New Roman"/>
          <w:color w:val="000000"/>
          <w:sz w:val="24"/>
          <w:szCs w:val="24"/>
        </w:rPr>
        <w:t xml:space="preserve"> – a relaxing and mindful craft activity for adults with Margaret Goulding, book via Eventbrite</w:t>
      </w:r>
    </w:p>
    <w:p w14:paraId="0823B597" w14:textId="77777777" w:rsidR="00065B93" w:rsidRDefault="00065B93" w:rsidP="00065B93">
      <w:pPr>
        <w:rPr>
          <w:rFonts w:eastAsia="Times New Roman"/>
          <w:b/>
          <w:bCs/>
          <w:color w:val="000000"/>
          <w:sz w:val="24"/>
          <w:szCs w:val="24"/>
        </w:rPr>
      </w:pPr>
    </w:p>
    <w:p w14:paraId="5CFA1FAB" w14:textId="77777777" w:rsidR="00065B93" w:rsidRPr="00E66C18" w:rsidRDefault="00065B93" w:rsidP="00065B93">
      <w:pPr>
        <w:rPr>
          <w:rFonts w:eastAsia="Times New Roman"/>
          <w:b/>
          <w:bCs/>
          <w:color w:val="000000"/>
          <w:sz w:val="24"/>
          <w:szCs w:val="24"/>
        </w:rPr>
      </w:pPr>
      <w:r w:rsidRPr="00E66C18">
        <w:rPr>
          <w:rFonts w:eastAsia="Times New Roman"/>
          <w:b/>
          <w:bCs/>
          <w:color w:val="000000"/>
          <w:sz w:val="24"/>
          <w:szCs w:val="24"/>
        </w:rPr>
        <w:t xml:space="preserve">National Accessibility Week </w:t>
      </w:r>
    </w:p>
    <w:p w14:paraId="029DDDB5" w14:textId="77777777" w:rsidR="00065B93" w:rsidRDefault="00065B93" w:rsidP="00065B93">
      <w:pPr>
        <w:rPr>
          <w:rFonts w:eastAsia="Times New Roman"/>
          <w:color w:val="000000"/>
          <w:sz w:val="24"/>
          <w:szCs w:val="24"/>
        </w:rPr>
      </w:pPr>
      <w:r>
        <w:rPr>
          <w:rFonts w:eastAsia="Times New Roman"/>
          <w:color w:val="000000"/>
          <w:sz w:val="24"/>
          <w:szCs w:val="24"/>
        </w:rPr>
        <w:t>Monday 22</w:t>
      </w:r>
      <w:r w:rsidRPr="00E66C18">
        <w:rPr>
          <w:rFonts w:eastAsia="Times New Roman"/>
          <w:color w:val="000000"/>
          <w:sz w:val="24"/>
          <w:szCs w:val="24"/>
          <w:vertAlign w:val="superscript"/>
        </w:rPr>
        <w:t>nd</w:t>
      </w:r>
      <w:r>
        <w:rPr>
          <w:rFonts w:eastAsia="Times New Roman"/>
          <w:color w:val="000000"/>
          <w:sz w:val="24"/>
          <w:szCs w:val="24"/>
        </w:rPr>
        <w:t xml:space="preserve"> and Tuesday 23</w:t>
      </w:r>
      <w:r w:rsidRPr="00E66C18">
        <w:rPr>
          <w:rFonts w:eastAsia="Times New Roman"/>
          <w:color w:val="000000"/>
          <w:sz w:val="24"/>
          <w:szCs w:val="24"/>
          <w:vertAlign w:val="superscript"/>
        </w:rPr>
        <w:t>rd</w:t>
      </w:r>
      <w:r>
        <w:rPr>
          <w:rFonts w:eastAsia="Times New Roman"/>
          <w:color w:val="000000"/>
          <w:sz w:val="24"/>
          <w:szCs w:val="24"/>
        </w:rPr>
        <w:t xml:space="preserve"> November – Lucan will borrow the “</w:t>
      </w:r>
      <w:r w:rsidRPr="00E66C18">
        <w:rPr>
          <w:rFonts w:eastAsia="Times New Roman"/>
          <w:b/>
          <w:bCs/>
          <w:color w:val="000000"/>
          <w:sz w:val="24"/>
          <w:szCs w:val="24"/>
        </w:rPr>
        <w:t>Magic Table</w:t>
      </w:r>
      <w:r>
        <w:rPr>
          <w:rFonts w:eastAsia="Times New Roman"/>
          <w:color w:val="000000"/>
          <w:sz w:val="24"/>
          <w:szCs w:val="24"/>
        </w:rPr>
        <w:t>” from NCL – this sensory device is perfect for helping people who have dementia or an intellectual disability. There are 6 pods booked for 6 one hourly afternoon sessions over both days.</w:t>
      </w:r>
    </w:p>
    <w:p w14:paraId="7D4F2285" w14:textId="77777777" w:rsidR="00065B93" w:rsidRDefault="00065B93" w:rsidP="00065B93">
      <w:pPr>
        <w:rPr>
          <w:rFonts w:eastAsia="Times New Roman"/>
          <w:color w:val="000000"/>
          <w:sz w:val="24"/>
          <w:szCs w:val="24"/>
        </w:rPr>
      </w:pPr>
      <w:r>
        <w:rPr>
          <w:rFonts w:eastAsia="Times New Roman"/>
          <w:color w:val="000000"/>
          <w:sz w:val="24"/>
          <w:szCs w:val="24"/>
        </w:rPr>
        <w:t xml:space="preserve">During National Accessibility Week Lucan Library staff members Cathal and Aisling will be on hand to give </w:t>
      </w:r>
      <w:r w:rsidRPr="00E66C18">
        <w:rPr>
          <w:rFonts w:eastAsia="Times New Roman"/>
          <w:b/>
          <w:bCs/>
          <w:color w:val="000000"/>
          <w:sz w:val="24"/>
          <w:szCs w:val="24"/>
        </w:rPr>
        <w:t>one-to-one assistance</w:t>
      </w:r>
      <w:r>
        <w:rPr>
          <w:rFonts w:eastAsia="Times New Roman"/>
          <w:color w:val="000000"/>
          <w:sz w:val="24"/>
          <w:szCs w:val="24"/>
        </w:rPr>
        <w:t xml:space="preserve"> with accessing South Dublin Libraries’ online resources as well as helping to answer other queries around using digital devices.  The focus will be to help people with DIGITAL ACCESS to library resources.</w:t>
      </w:r>
    </w:p>
    <w:p w14:paraId="5FEC4A3E" w14:textId="77777777" w:rsidR="00065B93" w:rsidRDefault="00065B93" w:rsidP="00065B93">
      <w:pPr>
        <w:rPr>
          <w:rFonts w:eastAsia="Times New Roman"/>
          <w:color w:val="000000"/>
          <w:sz w:val="24"/>
          <w:szCs w:val="24"/>
        </w:rPr>
      </w:pPr>
      <w:r>
        <w:rPr>
          <w:rFonts w:eastAsia="Times New Roman"/>
          <w:color w:val="000000"/>
          <w:sz w:val="24"/>
          <w:szCs w:val="24"/>
        </w:rPr>
        <w:lastRenderedPageBreak/>
        <w:t xml:space="preserve">As our Christmas Craft Fair falls during Accessibility week, we are offering a space to a disability arts group, </w:t>
      </w:r>
      <w:proofErr w:type="spellStart"/>
      <w:r>
        <w:rPr>
          <w:rFonts w:eastAsia="Times New Roman"/>
          <w:color w:val="000000"/>
          <w:sz w:val="24"/>
          <w:szCs w:val="24"/>
        </w:rPr>
        <w:t>DoubleTAKE</w:t>
      </w:r>
      <w:proofErr w:type="spellEnd"/>
      <w:r>
        <w:rPr>
          <w:rFonts w:eastAsia="Times New Roman"/>
          <w:color w:val="000000"/>
          <w:sz w:val="24"/>
          <w:szCs w:val="24"/>
        </w:rPr>
        <w:t xml:space="preserve"> Supported Arts Studio, Rua Red. </w:t>
      </w:r>
    </w:p>
    <w:p w14:paraId="06E91C18" w14:textId="77777777" w:rsidR="00065B93" w:rsidRPr="007117A9" w:rsidRDefault="00065B93" w:rsidP="00065B93">
      <w:pPr>
        <w:rPr>
          <w:rFonts w:eastAsia="Times New Roman"/>
          <w:b/>
          <w:bCs/>
          <w:color w:val="000000"/>
          <w:sz w:val="24"/>
          <w:szCs w:val="24"/>
        </w:rPr>
      </w:pPr>
      <w:r w:rsidRPr="00844949">
        <w:rPr>
          <w:rFonts w:eastAsia="Times New Roman"/>
          <w:b/>
          <w:bCs/>
          <w:i/>
          <w:iCs/>
          <w:color w:val="000000"/>
          <w:sz w:val="24"/>
          <w:szCs w:val="24"/>
        </w:rPr>
        <w:t>CHRISTMAS CRAFT FAIR IS IN PLANNING STAGE</w:t>
      </w:r>
      <w:r w:rsidRPr="00844949">
        <w:rPr>
          <w:rFonts w:eastAsia="Times New Roman"/>
          <w:color w:val="000000"/>
          <w:sz w:val="24"/>
          <w:szCs w:val="24"/>
        </w:rPr>
        <w:t xml:space="preserve"> – expressions of interests from local crafts and arts invited. There will be music and a children’s event on the day. Saturday 27</w:t>
      </w:r>
      <w:r w:rsidRPr="00844949">
        <w:rPr>
          <w:rFonts w:eastAsia="Times New Roman"/>
          <w:color w:val="000000"/>
          <w:sz w:val="24"/>
          <w:szCs w:val="24"/>
          <w:vertAlign w:val="superscript"/>
        </w:rPr>
        <w:t>th</w:t>
      </w:r>
      <w:r w:rsidRPr="00844949">
        <w:rPr>
          <w:rFonts w:eastAsia="Times New Roman"/>
          <w:color w:val="000000"/>
          <w:sz w:val="24"/>
          <w:szCs w:val="24"/>
        </w:rPr>
        <w:t xml:space="preserve"> </w:t>
      </w:r>
      <w:r>
        <w:rPr>
          <w:rFonts w:eastAsia="Times New Roman"/>
          <w:color w:val="000000"/>
          <w:sz w:val="24"/>
          <w:szCs w:val="24"/>
        </w:rPr>
        <w:t>November</w:t>
      </w:r>
    </w:p>
    <w:p w14:paraId="37E789F4" w14:textId="77777777" w:rsidR="00065B93" w:rsidRDefault="00065B93" w:rsidP="00065B93">
      <w:pPr>
        <w:rPr>
          <w:rFonts w:eastAsia="Times New Roman"/>
          <w:color w:val="000000"/>
          <w:sz w:val="24"/>
          <w:szCs w:val="24"/>
        </w:rPr>
      </w:pPr>
    </w:p>
    <w:p w14:paraId="48A4292F" w14:textId="77777777" w:rsidR="00065B93" w:rsidRPr="00844949" w:rsidRDefault="00065B93" w:rsidP="00065B93">
      <w:pPr>
        <w:rPr>
          <w:rFonts w:eastAsia="Times New Roman"/>
          <w:b/>
          <w:bCs/>
          <w:color w:val="000000"/>
          <w:sz w:val="24"/>
          <w:szCs w:val="24"/>
        </w:rPr>
      </w:pPr>
      <w:r w:rsidRPr="00844949">
        <w:rPr>
          <w:rFonts w:eastAsia="Times New Roman"/>
          <w:b/>
          <w:bCs/>
          <w:color w:val="000000"/>
          <w:sz w:val="24"/>
          <w:szCs w:val="24"/>
        </w:rPr>
        <w:t xml:space="preserve">HISTORY AT LUCAN </w:t>
      </w:r>
    </w:p>
    <w:p w14:paraId="5CCCDE38" w14:textId="77777777" w:rsidR="00065B93" w:rsidRDefault="00065B93" w:rsidP="00065B93">
      <w:pPr>
        <w:rPr>
          <w:rFonts w:eastAsia="Times New Roman"/>
          <w:color w:val="000000"/>
          <w:sz w:val="24"/>
          <w:szCs w:val="24"/>
        </w:rPr>
      </w:pPr>
      <w:r w:rsidRPr="00844949">
        <w:rPr>
          <w:rFonts w:eastAsia="Times New Roman"/>
          <w:b/>
          <w:bCs/>
          <w:color w:val="000000"/>
          <w:sz w:val="24"/>
          <w:szCs w:val="24"/>
        </w:rPr>
        <w:t>Haunted Lucan exhibition</w:t>
      </w:r>
      <w:r>
        <w:rPr>
          <w:rFonts w:eastAsia="Times New Roman"/>
          <w:color w:val="000000"/>
          <w:sz w:val="24"/>
          <w:szCs w:val="24"/>
        </w:rPr>
        <w:t xml:space="preserve"> from 11</w:t>
      </w:r>
      <w:r w:rsidRPr="00AB35DA">
        <w:rPr>
          <w:rFonts w:eastAsia="Times New Roman"/>
          <w:color w:val="000000"/>
          <w:sz w:val="24"/>
          <w:szCs w:val="24"/>
          <w:vertAlign w:val="superscript"/>
        </w:rPr>
        <w:t>th</w:t>
      </w:r>
      <w:r>
        <w:rPr>
          <w:rFonts w:eastAsia="Times New Roman"/>
          <w:color w:val="000000"/>
          <w:sz w:val="24"/>
          <w:szCs w:val="24"/>
        </w:rPr>
        <w:t xml:space="preserve"> Oct to 1</w:t>
      </w:r>
      <w:r w:rsidRPr="00AB35DA">
        <w:rPr>
          <w:rFonts w:eastAsia="Times New Roman"/>
          <w:color w:val="000000"/>
          <w:sz w:val="24"/>
          <w:szCs w:val="24"/>
          <w:vertAlign w:val="superscript"/>
        </w:rPr>
        <w:t>st</w:t>
      </w:r>
      <w:r>
        <w:rPr>
          <w:rFonts w:eastAsia="Times New Roman"/>
          <w:color w:val="000000"/>
          <w:sz w:val="24"/>
          <w:szCs w:val="24"/>
        </w:rPr>
        <w:t xml:space="preserve"> November. Stories and strange tales from the big houses and environs of Lucan. </w:t>
      </w:r>
    </w:p>
    <w:p w14:paraId="3A75E4A2" w14:textId="77777777" w:rsidR="00065B93" w:rsidRDefault="00065B93" w:rsidP="00065B93">
      <w:pPr>
        <w:rPr>
          <w:rFonts w:eastAsia="Times New Roman"/>
          <w:color w:val="000000"/>
          <w:sz w:val="24"/>
          <w:szCs w:val="24"/>
        </w:rPr>
      </w:pPr>
      <w:r w:rsidRPr="00844949">
        <w:rPr>
          <w:rFonts w:eastAsia="Times New Roman"/>
          <w:b/>
          <w:bCs/>
          <w:color w:val="000000"/>
          <w:sz w:val="24"/>
          <w:szCs w:val="24"/>
        </w:rPr>
        <w:t>28</w:t>
      </w:r>
      <w:r w:rsidRPr="00844949">
        <w:rPr>
          <w:rFonts w:eastAsia="Times New Roman"/>
          <w:b/>
          <w:bCs/>
          <w:color w:val="000000"/>
          <w:sz w:val="24"/>
          <w:szCs w:val="24"/>
          <w:vertAlign w:val="superscript"/>
        </w:rPr>
        <w:t>th</w:t>
      </w:r>
      <w:r w:rsidRPr="00844949">
        <w:rPr>
          <w:rFonts w:eastAsia="Times New Roman"/>
          <w:b/>
          <w:bCs/>
          <w:color w:val="000000"/>
          <w:sz w:val="24"/>
          <w:szCs w:val="24"/>
        </w:rPr>
        <w:t xml:space="preserve"> October at 7pm on zoom- A decade of Centenaries </w:t>
      </w:r>
      <w:proofErr w:type="gramStart"/>
      <w:r w:rsidRPr="00844949">
        <w:rPr>
          <w:rFonts w:eastAsia="Times New Roman"/>
          <w:b/>
          <w:bCs/>
          <w:color w:val="000000"/>
          <w:sz w:val="24"/>
          <w:szCs w:val="24"/>
        </w:rPr>
        <w:t>talk</w:t>
      </w:r>
      <w:proofErr w:type="gramEnd"/>
      <w:r>
        <w:rPr>
          <w:rFonts w:eastAsia="Times New Roman"/>
          <w:color w:val="000000"/>
          <w:sz w:val="24"/>
          <w:szCs w:val="24"/>
        </w:rPr>
        <w:t xml:space="preserve">. The Bureau of Military History, </w:t>
      </w:r>
      <w:proofErr w:type="gramStart"/>
      <w:r>
        <w:rPr>
          <w:rFonts w:eastAsia="Times New Roman"/>
          <w:color w:val="000000"/>
          <w:sz w:val="24"/>
          <w:szCs w:val="24"/>
        </w:rPr>
        <w:t>origins</w:t>
      </w:r>
      <w:proofErr w:type="gramEnd"/>
      <w:r>
        <w:rPr>
          <w:rFonts w:eastAsia="Times New Roman"/>
          <w:color w:val="000000"/>
          <w:sz w:val="24"/>
          <w:szCs w:val="24"/>
        </w:rPr>
        <w:t xml:space="preserve"> and overviews of the collection with Commandant Daniel </w:t>
      </w:r>
      <w:proofErr w:type="spellStart"/>
      <w:r>
        <w:rPr>
          <w:rFonts w:eastAsia="Times New Roman"/>
          <w:color w:val="000000"/>
          <w:sz w:val="24"/>
          <w:szCs w:val="24"/>
        </w:rPr>
        <w:t>Ayiotis</w:t>
      </w:r>
      <w:proofErr w:type="spellEnd"/>
      <w:r>
        <w:rPr>
          <w:rFonts w:eastAsia="Times New Roman"/>
          <w:color w:val="000000"/>
          <w:sz w:val="24"/>
          <w:szCs w:val="24"/>
        </w:rPr>
        <w:t>, Officer in charge.</w:t>
      </w:r>
    </w:p>
    <w:p w14:paraId="57D0EFF8" w14:textId="77777777" w:rsidR="00065B93" w:rsidRDefault="00065B93" w:rsidP="00065B93">
      <w:pPr>
        <w:rPr>
          <w:rFonts w:eastAsia="Times New Roman"/>
          <w:color w:val="000000"/>
          <w:sz w:val="24"/>
          <w:szCs w:val="24"/>
        </w:rPr>
      </w:pPr>
    </w:p>
    <w:p w14:paraId="0592E420" w14:textId="77777777" w:rsidR="00065B93" w:rsidRDefault="00065B93" w:rsidP="00065B93">
      <w:pPr>
        <w:rPr>
          <w:rFonts w:eastAsia="Times New Roman"/>
          <w:color w:val="000000"/>
          <w:sz w:val="24"/>
          <w:szCs w:val="24"/>
        </w:rPr>
      </w:pPr>
    </w:p>
    <w:p w14:paraId="6F4649BB" w14:textId="77777777" w:rsidR="00065B93" w:rsidRDefault="00065B93" w:rsidP="00065B93">
      <w:pPr>
        <w:rPr>
          <w:rFonts w:eastAsia="Times New Roman"/>
          <w:color w:val="000000"/>
          <w:sz w:val="24"/>
          <w:szCs w:val="24"/>
        </w:rPr>
      </w:pPr>
    </w:p>
    <w:p w14:paraId="76878E48" w14:textId="77777777" w:rsidR="00065B93" w:rsidRDefault="00065B93" w:rsidP="00065B93">
      <w:pPr>
        <w:rPr>
          <w:rFonts w:eastAsia="Times New Roman"/>
          <w:color w:val="000000"/>
          <w:sz w:val="24"/>
          <w:szCs w:val="24"/>
        </w:rPr>
      </w:pPr>
    </w:p>
    <w:p w14:paraId="496A4A08" w14:textId="77777777" w:rsidR="00065B93" w:rsidRDefault="00065B93" w:rsidP="00065B93">
      <w:pPr>
        <w:rPr>
          <w:rFonts w:eastAsia="Times New Roman"/>
          <w:color w:val="000000"/>
          <w:sz w:val="24"/>
          <w:szCs w:val="24"/>
        </w:rPr>
      </w:pPr>
    </w:p>
    <w:p w14:paraId="0DA6E1B6" w14:textId="77777777" w:rsidR="00065B93" w:rsidRDefault="00065B93" w:rsidP="00065B93">
      <w:pPr>
        <w:rPr>
          <w:rFonts w:eastAsia="Times New Roman"/>
          <w:color w:val="000000"/>
          <w:sz w:val="24"/>
          <w:szCs w:val="24"/>
        </w:rPr>
      </w:pPr>
    </w:p>
    <w:p w14:paraId="562DBD8F" w14:textId="77777777" w:rsidR="00065B93" w:rsidRDefault="00065B93" w:rsidP="00065B93">
      <w:pPr>
        <w:rPr>
          <w:rFonts w:eastAsia="Times New Roman"/>
          <w:color w:val="000000"/>
          <w:sz w:val="24"/>
          <w:szCs w:val="24"/>
        </w:rPr>
      </w:pPr>
    </w:p>
    <w:p w14:paraId="1F14ED80" w14:textId="77777777" w:rsidR="00065B93" w:rsidRDefault="00065B93" w:rsidP="00026C95"/>
    <w:sectPr w:rsidR="00065B9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8E70E" w14:textId="77777777" w:rsidR="008318BB" w:rsidRDefault="008318BB" w:rsidP="00DF3587">
      <w:pPr>
        <w:spacing w:after="0" w:line="240" w:lineRule="auto"/>
      </w:pPr>
      <w:r>
        <w:separator/>
      </w:r>
    </w:p>
  </w:endnote>
  <w:endnote w:type="continuationSeparator" w:id="0">
    <w:p w14:paraId="54DAD6CF" w14:textId="77777777" w:rsidR="008318BB" w:rsidRDefault="008318BB" w:rsidP="00DF35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27736D1" w14:textId="77777777" w:rsidR="008318BB" w:rsidRDefault="008318BB" w:rsidP="00DF3587">
      <w:pPr>
        <w:spacing w:after="0" w:line="240" w:lineRule="auto"/>
      </w:pPr>
      <w:r>
        <w:separator/>
      </w:r>
    </w:p>
  </w:footnote>
  <w:footnote w:type="continuationSeparator" w:id="0">
    <w:p w14:paraId="3B4D6E0C" w14:textId="77777777" w:rsidR="008318BB" w:rsidRDefault="008318BB" w:rsidP="00DF35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78A248C"/>
    <w:multiLevelType w:val="hybridMultilevel"/>
    <w:tmpl w:val="A6FA4A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522C"/>
    <w:rsid w:val="00017A68"/>
    <w:rsid w:val="00026C95"/>
    <w:rsid w:val="00065B93"/>
    <w:rsid w:val="001957CB"/>
    <w:rsid w:val="00231D57"/>
    <w:rsid w:val="002A70F9"/>
    <w:rsid w:val="00494693"/>
    <w:rsid w:val="004C54EB"/>
    <w:rsid w:val="005F0554"/>
    <w:rsid w:val="008318BB"/>
    <w:rsid w:val="008E0455"/>
    <w:rsid w:val="0095103E"/>
    <w:rsid w:val="00975786"/>
    <w:rsid w:val="00AA6F05"/>
    <w:rsid w:val="00B87747"/>
    <w:rsid w:val="00C1522C"/>
    <w:rsid w:val="00CC18A6"/>
    <w:rsid w:val="00DD6222"/>
    <w:rsid w:val="00DF3587"/>
    <w:rsid w:val="00E872CE"/>
    <w:rsid w:val="00F1252A"/>
    <w:rsid w:val="00F83674"/>
    <w:rsid w:val="00F87A5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4704A"/>
  <w15:chartTrackingRefBased/>
  <w15:docId w15:val="{DDEE1FEB-2435-47D2-BA78-4CDA519A6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6C95"/>
    <w:rPr>
      <w:color w:val="0563C1" w:themeColor="hyperlink"/>
      <w:u w:val="single"/>
    </w:rPr>
  </w:style>
  <w:style w:type="paragraph" w:styleId="ListParagraph">
    <w:name w:val="List Paragraph"/>
    <w:basedOn w:val="Normal"/>
    <w:uiPriority w:val="34"/>
    <w:qFormat/>
    <w:rsid w:val="001957CB"/>
    <w:pPr>
      <w:ind w:left="720"/>
      <w:contextualSpacing/>
    </w:pPr>
  </w:style>
  <w:style w:type="paragraph" w:styleId="Header">
    <w:name w:val="header"/>
    <w:basedOn w:val="Normal"/>
    <w:link w:val="HeaderChar"/>
    <w:uiPriority w:val="99"/>
    <w:unhideWhenUsed/>
    <w:rsid w:val="00DF35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3587"/>
  </w:style>
  <w:style w:type="paragraph" w:styleId="Footer">
    <w:name w:val="footer"/>
    <w:basedOn w:val="Normal"/>
    <w:link w:val="FooterChar"/>
    <w:uiPriority w:val="99"/>
    <w:unhideWhenUsed/>
    <w:rsid w:val="00DF35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35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9238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www.bing.com/images/search?q=steam+events+images&amp;id=63AEEBA5D896010475C3C0AE500EB400FA54A7E9&amp;FORM=IQFRBA" TargetMode="External"/><Relationship Id="rId26" Type="http://schemas.openxmlformats.org/officeDocument/2006/relationships/image" Target="media/image12.png"/><Relationship Id="rId39" Type="http://schemas.openxmlformats.org/officeDocument/2006/relationships/theme" Target="theme/theme1.xml"/><Relationship Id="rId21" Type="http://schemas.openxmlformats.org/officeDocument/2006/relationships/image" Target="media/image9.jpeg"/><Relationship Id="rId34" Type="http://schemas.openxmlformats.org/officeDocument/2006/relationships/image" Target="media/image20.jpeg"/><Relationship Id="rId7" Type="http://schemas.openxmlformats.org/officeDocument/2006/relationships/hyperlink" Target="https://www.wonderfest.ie/speakers/patricia-forde/" TargetMode="External"/><Relationship Id="rId12" Type="http://schemas.openxmlformats.org/officeDocument/2006/relationships/hyperlink" Target="https://www.bing.com/images/search?q=The%20Great%20Gatsby&amp;view=detailv2&amp;FORM=IQFRBA&amp;id=639C06DE9685F2E5D139FE832D7096E8CFA0CE41&amp;&amp;expw=600&amp;exph=600&amp;mediaurl=https%3a%2f%2fth.bing.com%2fth%2fid%2fR.b644401270e7feb626ca87def7aa2cf2%3frik%3dQc6gz%252biWcC2D%252fg%26riu%3dhttp%253a%252f%252fwww.theatrealberta.com%252fwp-content%252fuploads%252f2018%252f11%252f2.gatsby.showcard.jpg%26ehk%3dleFckshF7uxU2nxepwxNny6oFEaYMwzLewKSSiFaC%252bM%253d%26risl%3d%26pid%3dImgRaw%26r%3d0&amp;ccid=tkRAEnDn&amp;ck=32BF19090A1FB0FA380A520F88A4B898&amp;thid=OIP.tkRAEnDn_rYmyofe96os8gHaHa" TargetMode="External"/><Relationship Id="rId17" Type="http://schemas.openxmlformats.org/officeDocument/2006/relationships/image" Target="media/image7.jpeg"/><Relationship Id="rId25" Type="http://schemas.openxmlformats.org/officeDocument/2006/relationships/image" Target="media/image11.jpeg"/><Relationship Id="rId33" Type="http://schemas.openxmlformats.org/officeDocument/2006/relationships/image" Target="media/image19.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s://www.bing.com/images/search?q=lamh+images&amp;id=9D92324EAF07BEEE8D936CBDA8F9109E2CB55A4A&amp;FORM=IQFRBA" TargetMode="External"/><Relationship Id="rId29" Type="http://schemas.openxmlformats.org/officeDocument/2006/relationships/image" Target="media/image15.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hyperlink" Target="mailto:academy@rediscoverycentre.ie" TargetMode="External"/><Relationship Id="rId32" Type="http://schemas.openxmlformats.org/officeDocument/2006/relationships/image" Target="media/image18.jpeg"/><Relationship Id="rId37" Type="http://schemas.openxmlformats.org/officeDocument/2006/relationships/image" Target="media/image23.jpeg"/><Relationship Id="rId5"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mailto:davesjungle1@hotmail.com" TargetMode="External"/><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image" Target="media/image17.jpeg"/><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hyperlink" Target="https://www.bing.com/images/search?q=Open%20Mic&amp;view=detailv2&amp;FORM=IQFRBA&amp;id=0527F72906C4003FAACDB8D51C157A5CFB3FB610&amp;&amp;expw=1600&amp;exph=1067&amp;mediaurl=https%3a%2f%2ffortstjohn.com%2fwp-content%2fuploads%2f2015%2f02%2fopen-mic.jpg&amp;cdnurl=https%3a%2f%2fth.bing.com%2fth%2fid%2fR.fe8e422fc7644b6a3a41b693e8d6d429%3frik%3dELY%252f%252b1x6FRzVuA%26pid%3dImgRaw%26r%3d0&amp;ccid=%2fo5CL8dk&amp;ck=2501DB96DF7F158080B007E9AA686934&amp;thid=OIP._o5CL8dkS2o6QbaT6NbUKQHaE8" TargetMode="External"/><Relationship Id="rId22" Type="http://schemas.openxmlformats.org/officeDocument/2006/relationships/image" Target="media/image10.jpeg"/><Relationship Id="rId27" Type="http://schemas.openxmlformats.org/officeDocument/2006/relationships/image" Target="media/image13.jpeg"/><Relationship Id="rId30" Type="http://schemas.openxmlformats.org/officeDocument/2006/relationships/image" Target="media/image16.png"/><Relationship Id="rId35" Type="http://schemas.openxmlformats.org/officeDocument/2006/relationships/image" Target="media/image21.png"/><Relationship Id="rId8" Type="http://schemas.openxmlformats.org/officeDocument/2006/relationships/image" Target="media/image1.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1528</Words>
  <Characters>8714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Rosena Hand</dc:creator>
  <cp:keywords/>
  <dc:description/>
  <cp:lastModifiedBy>Liz Corry</cp:lastModifiedBy>
  <cp:revision>2</cp:revision>
  <dcterms:created xsi:type="dcterms:W3CDTF">2021-10-22T11:30:00Z</dcterms:created>
  <dcterms:modified xsi:type="dcterms:W3CDTF">2021-10-22T11:30:00Z</dcterms:modified>
</cp:coreProperties>
</file>