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FCF65" w14:textId="77777777" w:rsidR="00DE5802" w:rsidRPr="002567EB" w:rsidRDefault="00DE5802" w:rsidP="00DE5802">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49941BF9" w14:textId="77777777" w:rsidR="00DE5802" w:rsidRDefault="00DE5802" w:rsidP="00DE5802">
      <w:pPr>
        <w:rPr>
          <w:rFonts w:ascii="Tahoma" w:eastAsia="Times New Roman" w:hAnsi="Tahoma" w:cs="Tahoma"/>
        </w:rPr>
      </w:pPr>
    </w:p>
    <w:p w14:paraId="520207D5" w14:textId="38818C01" w:rsidR="00DE5802" w:rsidRPr="00397FEC" w:rsidRDefault="00DE5802" w:rsidP="00DE5802">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sidR="00C35D9E">
        <w:rPr>
          <w:rFonts w:ascii="Tahoma" w:eastAsia="Times New Roman" w:hAnsi="Tahoma" w:cs="Tahoma"/>
        </w:rPr>
        <w:t>21</w:t>
      </w:r>
      <w:r w:rsidR="00C35D9E" w:rsidRPr="00C35D9E">
        <w:rPr>
          <w:rFonts w:ascii="Tahoma" w:eastAsia="Times New Roman" w:hAnsi="Tahoma" w:cs="Tahoma"/>
          <w:vertAlign w:val="superscript"/>
        </w:rPr>
        <w:t>st</w:t>
      </w:r>
      <w:r w:rsidR="00C35D9E">
        <w:rPr>
          <w:rFonts w:ascii="Tahoma" w:eastAsia="Times New Roman" w:hAnsi="Tahoma" w:cs="Tahoma"/>
        </w:rPr>
        <w:t xml:space="preserve"> April</w:t>
      </w:r>
      <w:r>
        <w:rPr>
          <w:rFonts w:ascii="Tahoma" w:eastAsia="Times New Roman" w:hAnsi="Tahoma" w:cs="Tahoma"/>
        </w:rPr>
        <w:t>.</w:t>
      </w:r>
    </w:p>
    <w:p w14:paraId="32F35131" w14:textId="77777777" w:rsidR="00DE5802" w:rsidRPr="00981F1E" w:rsidRDefault="00DE5802" w:rsidP="00DE5802">
      <w:pPr>
        <w:pStyle w:val="NoSpacing"/>
        <w:ind w:left="2160" w:firstLine="720"/>
        <w:rPr>
          <w:rFonts w:ascii="Tahoma" w:hAnsi="Tahoma" w:cs="Tahoma"/>
        </w:rPr>
      </w:pPr>
      <w:r w:rsidRPr="00981F1E">
        <w:rPr>
          <w:rFonts w:ascii="Tahoma" w:hAnsi="Tahoma" w:cs="Tahoma"/>
          <w:b/>
          <w:u w:val="single"/>
        </w:rPr>
        <w:t>COUNCILLORS PRESENT</w:t>
      </w:r>
    </w:p>
    <w:p w14:paraId="3B7EA456" w14:textId="77777777" w:rsidR="00DE5802" w:rsidRPr="00981F1E" w:rsidRDefault="00DE5802" w:rsidP="00DE5802">
      <w:pPr>
        <w:pStyle w:val="NoSpacing"/>
        <w:rPr>
          <w:rFonts w:ascii="Tahoma" w:hAnsi="Tahoma" w:cs="Tahoma"/>
        </w:rPr>
      </w:pPr>
    </w:p>
    <w:p w14:paraId="0473416D" w14:textId="77777777" w:rsidR="00DE5802" w:rsidRDefault="00DE5802" w:rsidP="00DE5802">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54A19F54" w14:textId="77777777" w:rsidR="00DE5802" w:rsidRDefault="00DE5802" w:rsidP="00DE5802">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76A4436" w14:textId="77777777" w:rsidR="00DE5802" w:rsidRDefault="00DE5802" w:rsidP="00DE5802">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22C7BEA2" w14:textId="77777777" w:rsidR="00DE5802" w:rsidRDefault="00DE5802" w:rsidP="00DE5802">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63E91FB8" w14:textId="77777777" w:rsidR="00DE5802" w:rsidRDefault="00DE5802" w:rsidP="00DE5802">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0172D201" w14:textId="77777777" w:rsidR="00DE5802" w:rsidRPr="00981F1E" w:rsidRDefault="00DE5802" w:rsidP="00DE5802">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2CEF2304" w14:textId="77777777" w:rsidR="00DE5802" w:rsidRDefault="00DE5802" w:rsidP="00DE5802">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6D1F2233" w14:textId="77777777" w:rsidR="00DE5802" w:rsidRDefault="00DE5802" w:rsidP="00DE5802">
      <w:pPr>
        <w:pStyle w:val="NoSpacing"/>
        <w:rPr>
          <w:rFonts w:ascii="Tahoma" w:hAnsi="Tahoma" w:cs="Tahoma"/>
        </w:rPr>
      </w:pPr>
    </w:p>
    <w:p w14:paraId="5E6FEA63" w14:textId="77777777" w:rsidR="00DE5802" w:rsidRDefault="00DE5802" w:rsidP="00DE5802">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067FB0C2" w14:textId="77777777" w:rsidR="00DE5802" w:rsidRDefault="00DE5802" w:rsidP="00DE5802">
      <w:pPr>
        <w:jc w:val="center"/>
        <w:rPr>
          <w:rFonts w:ascii="Tahoma" w:hAnsi="Tahoma" w:cs="Tahoma"/>
          <w:b/>
          <w:u w:val="single"/>
        </w:rPr>
      </w:pPr>
    </w:p>
    <w:p w14:paraId="6BACBF51" w14:textId="77777777" w:rsidR="00DE5802" w:rsidRDefault="00DE5802" w:rsidP="00DE5802">
      <w:pPr>
        <w:jc w:val="center"/>
        <w:rPr>
          <w:rFonts w:ascii="Tahoma" w:hAnsi="Tahoma" w:cs="Tahoma"/>
        </w:rPr>
      </w:pPr>
      <w:r w:rsidRPr="00981F1E">
        <w:rPr>
          <w:rFonts w:ascii="Tahoma" w:hAnsi="Tahoma" w:cs="Tahoma"/>
          <w:b/>
          <w:u w:val="single"/>
        </w:rPr>
        <w:t>OFFICIALS PRESENT</w:t>
      </w:r>
    </w:p>
    <w:p w14:paraId="5D347325" w14:textId="566015DC" w:rsidR="00DE5802" w:rsidRPr="00C34C8D" w:rsidRDefault="00DE5802" w:rsidP="00DE5802">
      <w:pPr>
        <w:pStyle w:val="NoSpacing"/>
        <w:ind w:left="4320" w:hanging="4320"/>
        <w:rPr>
          <w:rFonts w:ascii="Tahoma" w:hAnsi="Tahoma" w:cs="Tahoma"/>
        </w:rPr>
      </w:pPr>
      <w:r w:rsidRPr="00C34C8D">
        <w:rPr>
          <w:rFonts w:ascii="Tahoma" w:hAnsi="Tahoma" w:cs="Tahoma"/>
        </w:rPr>
        <w:t>Senior Engineer</w:t>
      </w:r>
      <w:r w:rsidRPr="00C34C8D">
        <w:rPr>
          <w:rFonts w:ascii="Tahoma" w:hAnsi="Tahoma" w:cs="Tahoma"/>
        </w:rPr>
        <w:tab/>
        <w:t xml:space="preserve">Mr. </w:t>
      </w:r>
      <w:r w:rsidR="005E4A78" w:rsidRPr="00C34C8D">
        <w:rPr>
          <w:rFonts w:ascii="Tahoma" w:hAnsi="Tahoma" w:cs="Tahoma"/>
        </w:rPr>
        <w:t>Leo Magee</w:t>
      </w:r>
    </w:p>
    <w:p w14:paraId="3F338B56" w14:textId="0D32A78B" w:rsidR="005E4A78" w:rsidRPr="00C34C8D" w:rsidRDefault="005E4A78" w:rsidP="00DE5802">
      <w:pPr>
        <w:pStyle w:val="NoSpacing"/>
        <w:ind w:left="4320" w:hanging="4320"/>
        <w:rPr>
          <w:rFonts w:ascii="Tahoma" w:hAnsi="Tahoma" w:cs="Tahoma"/>
        </w:rPr>
      </w:pPr>
      <w:r w:rsidRPr="00C34C8D">
        <w:rPr>
          <w:rFonts w:ascii="Tahoma" w:hAnsi="Tahoma" w:cs="Tahoma"/>
        </w:rPr>
        <w:t>Senior Executive Engineer</w:t>
      </w:r>
      <w:r w:rsidR="00C34C8D" w:rsidRPr="00C34C8D">
        <w:rPr>
          <w:rFonts w:ascii="Tahoma" w:hAnsi="Tahoma" w:cs="Tahoma"/>
        </w:rPr>
        <w:tab/>
        <w:t>Mr. Joseph Bockarie, Ms. Caitriona Lambert, Mr. John Hegarty</w:t>
      </w:r>
    </w:p>
    <w:p w14:paraId="509CD54A" w14:textId="3B69766E" w:rsidR="005E4A78" w:rsidRPr="00C34C8D" w:rsidRDefault="005E4A78" w:rsidP="00DE5802">
      <w:pPr>
        <w:pStyle w:val="NoSpacing"/>
        <w:ind w:left="4320" w:hanging="4320"/>
        <w:rPr>
          <w:rFonts w:ascii="Tahoma" w:hAnsi="Tahoma" w:cs="Tahoma"/>
        </w:rPr>
      </w:pPr>
      <w:r w:rsidRPr="00C34C8D">
        <w:rPr>
          <w:rFonts w:ascii="Tahoma" w:hAnsi="Tahoma" w:cs="Tahoma"/>
        </w:rPr>
        <w:t>A/Project Resident Engineer</w:t>
      </w:r>
      <w:r w:rsidRPr="00C34C8D">
        <w:rPr>
          <w:rFonts w:ascii="Tahoma" w:hAnsi="Tahoma" w:cs="Tahoma"/>
        </w:rPr>
        <w:tab/>
        <w:t>Mr. David Grant</w:t>
      </w:r>
    </w:p>
    <w:p w14:paraId="57F136F2" w14:textId="14C892E1" w:rsidR="00C34C8D" w:rsidRPr="00C34C8D" w:rsidRDefault="00C34C8D" w:rsidP="00DE5802">
      <w:pPr>
        <w:pStyle w:val="NoSpacing"/>
        <w:ind w:left="4320" w:hanging="4320"/>
        <w:rPr>
          <w:rFonts w:ascii="Tahoma" w:hAnsi="Tahoma" w:cs="Tahoma"/>
        </w:rPr>
      </w:pPr>
      <w:r w:rsidRPr="00C34C8D">
        <w:rPr>
          <w:rFonts w:ascii="Tahoma" w:hAnsi="Tahoma" w:cs="Tahoma"/>
        </w:rPr>
        <w:t>Head of Local Enterprise</w:t>
      </w:r>
      <w:r w:rsidRPr="00C34C8D">
        <w:rPr>
          <w:rFonts w:ascii="Tahoma" w:hAnsi="Tahoma" w:cs="Tahoma"/>
        </w:rPr>
        <w:tab/>
        <w:t>Mr. Thomas Rooney</w:t>
      </w:r>
    </w:p>
    <w:p w14:paraId="403241DC" w14:textId="3E8FBB66" w:rsidR="00DE5802" w:rsidRPr="00C34C8D" w:rsidRDefault="00DE5802" w:rsidP="00C34C8D">
      <w:pPr>
        <w:pStyle w:val="NoSpacing"/>
        <w:ind w:left="4320" w:hanging="4320"/>
        <w:rPr>
          <w:rFonts w:ascii="Tahoma" w:hAnsi="Tahoma" w:cs="Tahoma"/>
        </w:rPr>
      </w:pPr>
      <w:r w:rsidRPr="00C34C8D">
        <w:rPr>
          <w:rFonts w:ascii="Tahoma" w:hAnsi="Tahoma" w:cs="Tahoma"/>
        </w:rPr>
        <w:t>Senior Executive Officer</w:t>
      </w:r>
      <w:r w:rsidRPr="00C34C8D">
        <w:rPr>
          <w:rFonts w:ascii="Tahoma" w:hAnsi="Tahoma" w:cs="Tahoma"/>
        </w:rPr>
        <w:tab/>
        <w:t xml:space="preserve">Ms. </w:t>
      </w:r>
      <w:r w:rsidR="005E4A78" w:rsidRPr="00C34C8D">
        <w:rPr>
          <w:rFonts w:ascii="Tahoma" w:hAnsi="Tahoma" w:cs="Tahoma"/>
        </w:rPr>
        <w:t>Cristina Hurson,</w:t>
      </w:r>
      <w:r w:rsidR="00C34C8D" w:rsidRPr="00C34C8D">
        <w:rPr>
          <w:rFonts w:ascii="Tahoma" w:hAnsi="Tahoma" w:cs="Tahoma"/>
        </w:rPr>
        <w:t xml:space="preserve"> Ms. Elaine Leech, Ms. Mary Maguire</w:t>
      </w:r>
    </w:p>
    <w:p w14:paraId="63157295" w14:textId="77777777" w:rsidR="00DE5802" w:rsidRPr="00C34C8D" w:rsidRDefault="00DE5802" w:rsidP="00DE5802">
      <w:pPr>
        <w:pStyle w:val="NoSpacing"/>
        <w:ind w:left="3600" w:hanging="3600"/>
        <w:rPr>
          <w:rFonts w:ascii="Tahoma" w:hAnsi="Tahoma" w:cs="Tahoma"/>
        </w:rPr>
      </w:pPr>
      <w:r w:rsidRPr="00C34C8D">
        <w:rPr>
          <w:rFonts w:ascii="Tahoma" w:hAnsi="Tahoma" w:cs="Tahoma"/>
        </w:rPr>
        <w:t>A/Senior Executive Officer</w:t>
      </w:r>
      <w:r w:rsidRPr="00C34C8D">
        <w:rPr>
          <w:rFonts w:ascii="Tahoma" w:hAnsi="Tahoma" w:cs="Tahoma"/>
        </w:rPr>
        <w:tab/>
      </w:r>
      <w:r w:rsidRPr="00C34C8D">
        <w:rPr>
          <w:rFonts w:ascii="Tahoma" w:hAnsi="Tahoma" w:cs="Tahoma"/>
        </w:rPr>
        <w:tab/>
        <w:t>Mr. Michael McAdam</w:t>
      </w:r>
    </w:p>
    <w:p w14:paraId="48D999EA" w14:textId="77777777" w:rsidR="00DE5802" w:rsidRPr="00C34C8D" w:rsidRDefault="00DE5802" w:rsidP="00DE5802">
      <w:pPr>
        <w:pStyle w:val="NoSpacing"/>
        <w:ind w:left="3600" w:hanging="3600"/>
        <w:rPr>
          <w:rFonts w:ascii="Tahoma" w:hAnsi="Tahoma" w:cs="Tahoma"/>
        </w:rPr>
      </w:pPr>
      <w:r w:rsidRPr="00C34C8D">
        <w:rPr>
          <w:rFonts w:ascii="Tahoma" w:hAnsi="Tahoma" w:cs="Tahoma"/>
        </w:rPr>
        <w:t>Senior Parks Superintendent</w:t>
      </w:r>
      <w:r w:rsidRPr="00C34C8D">
        <w:rPr>
          <w:rFonts w:ascii="Tahoma" w:hAnsi="Tahoma" w:cs="Tahoma"/>
        </w:rPr>
        <w:tab/>
      </w:r>
      <w:r w:rsidRPr="00C34C8D">
        <w:rPr>
          <w:rFonts w:ascii="Tahoma" w:hAnsi="Tahoma" w:cs="Tahoma"/>
        </w:rPr>
        <w:tab/>
        <w:t>Ms. Suzanne Furlong</w:t>
      </w:r>
    </w:p>
    <w:p w14:paraId="5EF29367" w14:textId="63032769" w:rsidR="00DE5802" w:rsidRPr="00C34C8D" w:rsidRDefault="00DE5802" w:rsidP="00DE5802">
      <w:pPr>
        <w:pStyle w:val="NoSpacing"/>
        <w:ind w:left="4320" w:hanging="4320"/>
        <w:rPr>
          <w:rFonts w:ascii="Tahoma" w:hAnsi="Tahoma" w:cs="Tahoma"/>
        </w:rPr>
      </w:pPr>
      <w:r w:rsidRPr="00C34C8D">
        <w:rPr>
          <w:rFonts w:ascii="Tahoma" w:hAnsi="Tahoma" w:cs="Tahoma"/>
        </w:rPr>
        <w:t>Senior Executive Parks Superintendent</w:t>
      </w:r>
      <w:r w:rsidRPr="00C34C8D">
        <w:rPr>
          <w:rFonts w:ascii="Tahoma" w:hAnsi="Tahoma" w:cs="Tahoma"/>
        </w:rPr>
        <w:tab/>
        <w:t>Mr. David Fennell, M</w:t>
      </w:r>
      <w:r w:rsidR="00C34C8D" w:rsidRPr="00C34C8D">
        <w:rPr>
          <w:rFonts w:ascii="Tahoma" w:hAnsi="Tahoma" w:cs="Tahoma"/>
        </w:rPr>
        <w:t>s. Máire Ní Dhomhnaill, Mr. Sean Redmond</w:t>
      </w:r>
    </w:p>
    <w:p w14:paraId="0B0BE328" w14:textId="5D5717CB" w:rsidR="00C34C8D" w:rsidRPr="00C34C8D" w:rsidRDefault="00C34C8D" w:rsidP="00DE5802">
      <w:pPr>
        <w:pStyle w:val="NoSpacing"/>
        <w:ind w:left="4320" w:hanging="4320"/>
        <w:rPr>
          <w:rFonts w:ascii="Tahoma" w:hAnsi="Tahoma" w:cs="Tahoma"/>
        </w:rPr>
      </w:pPr>
      <w:r w:rsidRPr="00C34C8D">
        <w:rPr>
          <w:rFonts w:ascii="Tahoma" w:hAnsi="Tahoma" w:cs="Tahoma"/>
        </w:rPr>
        <w:t>A/Senior Planner</w:t>
      </w:r>
      <w:r w:rsidRPr="00C34C8D">
        <w:rPr>
          <w:rFonts w:ascii="Tahoma" w:hAnsi="Tahoma" w:cs="Tahoma"/>
        </w:rPr>
        <w:tab/>
        <w:t>Mr. Eoin Burke</w:t>
      </w:r>
    </w:p>
    <w:p w14:paraId="1B0DB7C1" w14:textId="77777777" w:rsidR="00DE5802" w:rsidRPr="00C34C8D" w:rsidRDefault="00DE5802" w:rsidP="00DE5802">
      <w:pPr>
        <w:pStyle w:val="NoSpacing"/>
        <w:ind w:left="4320" w:hanging="4320"/>
        <w:rPr>
          <w:rFonts w:ascii="Tahoma" w:hAnsi="Tahoma" w:cs="Tahoma"/>
        </w:rPr>
      </w:pPr>
      <w:r w:rsidRPr="00C34C8D">
        <w:rPr>
          <w:rFonts w:ascii="Tahoma" w:hAnsi="Tahoma" w:cs="Tahoma"/>
        </w:rPr>
        <w:t>Senior Executive Librarian</w:t>
      </w:r>
      <w:r w:rsidRPr="00C34C8D">
        <w:rPr>
          <w:rFonts w:ascii="Tahoma" w:hAnsi="Tahoma" w:cs="Tahoma"/>
        </w:rPr>
        <w:tab/>
        <w:t>Ms. Liz Corry</w:t>
      </w:r>
      <w:r w:rsidRPr="00C34C8D">
        <w:rPr>
          <w:rFonts w:ascii="Tahoma" w:hAnsi="Tahoma" w:cs="Tahoma"/>
        </w:rPr>
        <w:tab/>
      </w:r>
    </w:p>
    <w:p w14:paraId="784F18B6" w14:textId="77777777" w:rsidR="00DE5802" w:rsidRPr="00C34C8D" w:rsidRDefault="00DE5802" w:rsidP="00DE5802">
      <w:pPr>
        <w:pStyle w:val="NoSpacing"/>
        <w:ind w:left="4320" w:hanging="4320"/>
        <w:rPr>
          <w:rFonts w:ascii="Tahoma" w:hAnsi="Tahoma" w:cs="Tahoma"/>
        </w:rPr>
      </w:pPr>
      <w:r w:rsidRPr="00C34C8D">
        <w:rPr>
          <w:rFonts w:ascii="Tahoma" w:hAnsi="Tahoma" w:cs="Tahoma"/>
        </w:rPr>
        <w:t>Chief Technician</w:t>
      </w:r>
      <w:r w:rsidRPr="00C34C8D">
        <w:rPr>
          <w:rFonts w:ascii="Tahoma" w:hAnsi="Tahoma" w:cs="Tahoma"/>
        </w:rPr>
        <w:tab/>
        <w:t>Mr. Kevin Reilly</w:t>
      </w:r>
    </w:p>
    <w:p w14:paraId="375A913E" w14:textId="79A0CB14" w:rsidR="00DE5802" w:rsidRPr="00C34C8D" w:rsidRDefault="00DE5802" w:rsidP="00C34C8D">
      <w:pPr>
        <w:pStyle w:val="NoSpacing"/>
        <w:ind w:left="4320" w:hanging="4320"/>
        <w:rPr>
          <w:rFonts w:ascii="Tahoma" w:hAnsi="Tahoma" w:cs="Tahoma"/>
        </w:rPr>
      </w:pPr>
      <w:r w:rsidRPr="00C34C8D">
        <w:rPr>
          <w:rFonts w:ascii="Tahoma" w:hAnsi="Tahoma" w:cs="Tahoma"/>
        </w:rPr>
        <w:t>Administrative Officer</w:t>
      </w:r>
      <w:r w:rsidRPr="00C34C8D">
        <w:rPr>
          <w:rFonts w:ascii="Tahoma" w:hAnsi="Tahoma" w:cs="Tahoma"/>
        </w:rPr>
        <w:tab/>
        <w:t>Ms. Sheila Kelly</w:t>
      </w:r>
      <w:r w:rsidR="005E4A78" w:rsidRPr="00C34C8D">
        <w:rPr>
          <w:rFonts w:ascii="Tahoma" w:hAnsi="Tahoma" w:cs="Tahoma"/>
        </w:rPr>
        <w:t>, Ms. Brenda Shannon</w:t>
      </w:r>
    </w:p>
    <w:p w14:paraId="2882C35A" w14:textId="77777777" w:rsidR="00DE5802" w:rsidRPr="00C34C8D" w:rsidRDefault="00DE5802" w:rsidP="00DE5802">
      <w:pPr>
        <w:pStyle w:val="NoSpacing"/>
        <w:rPr>
          <w:rFonts w:ascii="Tahoma" w:hAnsi="Tahoma" w:cs="Tahoma"/>
        </w:rPr>
      </w:pPr>
      <w:r w:rsidRPr="00C34C8D">
        <w:rPr>
          <w:rFonts w:ascii="Tahoma" w:hAnsi="Tahoma" w:cs="Tahoma"/>
        </w:rPr>
        <w:t>Senior 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Pamela Brennan</w:t>
      </w:r>
    </w:p>
    <w:p w14:paraId="3B8D26A4" w14:textId="77777777" w:rsidR="00DE5802" w:rsidRPr="00C34C8D" w:rsidRDefault="00DE5802" w:rsidP="00DE5802">
      <w:pPr>
        <w:pStyle w:val="NoSpacing"/>
        <w:rPr>
          <w:rFonts w:ascii="Tahoma" w:hAnsi="Tahoma" w:cs="Tahoma"/>
        </w:rPr>
      </w:pPr>
      <w:r w:rsidRPr="00C34C8D">
        <w:rPr>
          <w:rFonts w:ascii="Tahoma" w:hAnsi="Tahoma" w:cs="Tahoma"/>
        </w:rPr>
        <w:t>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Leona Maher</w:t>
      </w:r>
    </w:p>
    <w:p w14:paraId="31103E57" w14:textId="77777777" w:rsidR="00DE5802" w:rsidRPr="002567EB" w:rsidRDefault="00DE5802" w:rsidP="00DE5802">
      <w:pPr>
        <w:pStyle w:val="NoSpacing"/>
        <w:rPr>
          <w:rFonts w:ascii="Tahoma" w:hAnsi="Tahoma" w:cs="Tahoma"/>
        </w:rPr>
      </w:pPr>
      <w:r w:rsidRPr="00C34C8D">
        <w:rPr>
          <w:rFonts w:ascii="Tahoma" w:hAnsi="Tahoma" w:cs="Tahoma"/>
        </w:rPr>
        <w:t>Assistant Staff Officer</w:t>
      </w:r>
      <w:r w:rsidRPr="00C34C8D">
        <w:rPr>
          <w:rFonts w:ascii="Tahoma" w:hAnsi="Tahoma" w:cs="Tahoma"/>
        </w:rPr>
        <w:tab/>
      </w:r>
      <w:r w:rsidRPr="00C34C8D">
        <w:rPr>
          <w:rFonts w:ascii="Tahoma" w:hAnsi="Tahoma" w:cs="Tahoma"/>
        </w:rPr>
        <w:tab/>
      </w:r>
      <w:r w:rsidRPr="00C34C8D">
        <w:rPr>
          <w:rFonts w:ascii="Tahoma" w:hAnsi="Tahoma" w:cs="Tahoma"/>
        </w:rPr>
        <w:tab/>
      </w:r>
      <w:r w:rsidRPr="00C34C8D">
        <w:rPr>
          <w:rFonts w:ascii="Tahoma" w:hAnsi="Tahoma" w:cs="Tahoma"/>
        </w:rPr>
        <w:tab/>
        <w:t>Ms. Ita Kenny</w:t>
      </w:r>
    </w:p>
    <w:p w14:paraId="57346480" w14:textId="77777777" w:rsidR="00DE5802" w:rsidRDefault="00DE5802" w:rsidP="00DE5802">
      <w:pPr>
        <w:pStyle w:val="Heading3"/>
        <w:rPr>
          <w:b/>
          <w:u w:val="single"/>
        </w:rPr>
      </w:pPr>
    </w:p>
    <w:p w14:paraId="0DDF50FC" w14:textId="6261242B" w:rsidR="00DE5802" w:rsidRPr="001719A9" w:rsidRDefault="00DE5802" w:rsidP="00DE5802">
      <w:pPr>
        <w:pStyle w:val="Heading3"/>
        <w:rPr>
          <w:rFonts w:ascii="Tahoma" w:hAnsi="Tahoma" w:cs="Tahoma"/>
          <w:b/>
        </w:rPr>
      </w:pPr>
      <w:r w:rsidRPr="001719A9">
        <w:rPr>
          <w:rFonts w:ascii="Tahoma" w:hAnsi="Tahoma" w:cs="Tahoma"/>
          <w:b/>
          <w:u w:val="single"/>
        </w:rPr>
        <w:t>C/18</w:t>
      </w:r>
      <w:r>
        <w:rPr>
          <w:rFonts w:ascii="Tahoma" w:hAnsi="Tahoma" w:cs="Tahoma"/>
          <w:b/>
          <w:u w:val="single"/>
        </w:rPr>
        <w:t>4</w:t>
      </w:r>
      <w:r w:rsidRPr="001719A9">
        <w:rPr>
          <w:rFonts w:ascii="Tahoma" w:hAnsi="Tahoma" w:cs="Tahoma"/>
          <w:b/>
          <w:u w:val="single"/>
        </w:rPr>
        <w:t xml:space="preserve">/21 - H1 Item ID:69435 - Confirmation &amp; Re-affirmation of Minutes of Meeting held on </w:t>
      </w:r>
      <w:r>
        <w:rPr>
          <w:rFonts w:ascii="Tahoma" w:hAnsi="Tahoma" w:cs="Tahoma"/>
          <w:b/>
          <w:u w:val="single"/>
        </w:rPr>
        <w:t>10</w:t>
      </w:r>
      <w:r w:rsidRPr="001719A9">
        <w:rPr>
          <w:rFonts w:ascii="Tahoma" w:hAnsi="Tahoma" w:cs="Tahoma"/>
          <w:b/>
          <w:u w:val="single"/>
        </w:rPr>
        <w:t xml:space="preserve">th </w:t>
      </w:r>
      <w:r>
        <w:rPr>
          <w:rFonts w:ascii="Tahoma" w:hAnsi="Tahoma" w:cs="Tahoma"/>
          <w:b/>
          <w:u w:val="single"/>
        </w:rPr>
        <w:t>March</w:t>
      </w:r>
      <w:r w:rsidRPr="001719A9">
        <w:rPr>
          <w:rFonts w:ascii="Tahoma" w:hAnsi="Tahoma" w:cs="Tahoma"/>
          <w:b/>
          <w:u w:val="single"/>
        </w:rPr>
        <w:t xml:space="preserve"> 2021</w:t>
      </w:r>
    </w:p>
    <w:p w14:paraId="4B3290EA" w14:textId="07DD1B4C" w:rsidR="00DE5802" w:rsidRPr="002D01A4" w:rsidRDefault="00DE5802" w:rsidP="00DE5802">
      <w:pPr>
        <w:rPr>
          <w:rFonts w:ascii="Tahoma" w:hAnsi="Tahoma" w:cs="Tahoma"/>
        </w:rPr>
      </w:pPr>
      <w:r>
        <w:rPr>
          <w:rFonts w:ascii="Tahoma" w:eastAsia="Times New Roman" w:hAnsi="Tahoma" w:cs="Tahoma"/>
        </w:rPr>
        <w:t xml:space="preserve">The minutes of the February meeting of the Clondalkin Area Committee meeting dealing with Economic Development, Libraries &amp; Arts, Corporate Support, Performance &amp; Change Management, Public Realm, Environment, Water &amp; Drainage, Housing, Community, </w:t>
      </w:r>
      <w:r>
        <w:rPr>
          <w:rFonts w:ascii="Tahoma" w:eastAsia="Times New Roman" w:hAnsi="Tahoma" w:cs="Tahoma"/>
        </w:rPr>
        <w:lastRenderedPageBreak/>
        <w:t>Transportation and Planning held on 10</w:t>
      </w:r>
      <w:r w:rsidRPr="008E555F">
        <w:rPr>
          <w:rFonts w:ascii="Tahoma" w:eastAsia="Times New Roman" w:hAnsi="Tahoma" w:cs="Tahoma"/>
          <w:vertAlign w:val="superscript"/>
        </w:rPr>
        <w:t>th</w:t>
      </w:r>
      <w:r>
        <w:rPr>
          <w:rFonts w:ascii="Tahoma" w:eastAsia="Times New Roman" w:hAnsi="Tahoma" w:cs="Tahoma"/>
        </w:rPr>
        <w:t xml:space="preserve"> March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30AC442E" w14:textId="535AAAEA" w:rsidR="008E4ACD" w:rsidRDefault="009B557F">
      <w:pPr>
        <w:rPr>
          <w:rStyle w:val="Hyperlink"/>
          <w:rFonts w:ascii="Tahoma" w:hAnsi="Tahoma" w:cs="Tahoma"/>
        </w:rPr>
      </w:pPr>
      <w:hyperlink r:id="rId7" w:history="1">
        <w:r w:rsidR="00241553" w:rsidRPr="00DE5802">
          <w:rPr>
            <w:rStyle w:val="Hyperlink"/>
            <w:rFonts w:ascii="Tahoma" w:hAnsi="Tahoma" w:cs="Tahoma"/>
          </w:rPr>
          <w:t>HI 1 Minutes of 10th March, 2021</w:t>
        </w:r>
      </w:hyperlink>
    </w:p>
    <w:p w14:paraId="4FAC9662" w14:textId="70B66842" w:rsidR="00DE5802" w:rsidRDefault="00DE5802" w:rsidP="00DE5802">
      <w:pPr>
        <w:rPr>
          <w:rFonts w:ascii="Tahoma" w:eastAsia="Times New Roman" w:hAnsi="Tahoma" w:cs="Tahoma"/>
        </w:rPr>
      </w:pPr>
      <w:r>
        <w:rPr>
          <w:rFonts w:ascii="Tahoma" w:eastAsia="Times New Roman" w:hAnsi="Tahoma" w:cs="Tahoma"/>
        </w:rPr>
        <w:t xml:space="preserve">It was proposed by Councillor T. Gilligan and seconded by Councillor P. Kavanagh and </w:t>
      </w:r>
      <w:r>
        <w:rPr>
          <w:rFonts w:ascii="Tahoma" w:eastAsia="Times New Roman" w:hAnsi="Tahoma" w:cs="Tahoma"/>
          <w:b/>
          <w:bCs/>
        </w:rPr>
        <w:t>RESOLVED:</w:t>
      </w:r>
    </w:p>
    <w:p w14:paraId="2B120F89" w14:textId="77777777" w:rsidR="00DE5802" w:rsidRDefault="00DE5802" w:rsidP="00DE5802">
      <w:pPr>
        <w:rPr>
          <w:rFonts w:ascii="Tahoma" w:eastAsia="Times New Roman" w:hAnsi="Tahoma" w:cs="Tahoma"/>
          <w:b/>
          <w:bCs/>
        </w:rPr>
      </w:pPr>
      <w:r>
        <w:rPr>
          <w:rFonts w:ascii="Tahoma" w:eastAsia="Times New Roman" w:hAnsi="Tahoma" w:cs="Tahoma"/>
        </w:rPr>
        <w:t>“That the recommendations contained in the minutes of 17</w:t>
      </w:r>
      <w:r w:rsidRPr="008E555F">
        <w:rPr>
          <w:rFonts w:ascii="Tahoma" w:eastAsia="Times New Roman" w:hAnsi="Tahoma" w:cs="Tahoma"/>
          <w:vertAlign w:val="superscript"/>
        </w:rPr>
        <w:t>th</w:t>
      </w:r>
      <w:r>
        <w:rPr>
          <w:rFonts w:ascii="Tahoma" w:eastAsia="Times New Roman" w:hAnsi="Tahoma" w:cs="Tahoma"/>
        </w:rPr>
        <w:t xml:space="preserve"> February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EEABDC1" w14:textId="6F219166" w:rsidR="00DE5802" w:rsidRDefault="00DE5802" w:rsidP="00DE5802">
      <w:pPr>
        <w:keepNext/>
        <w:keepLines/>
        <w:spacing w:before="200" w:after="0"/>
        <w:outlineLvl w:val="1"/>
        <w:rPr>
          <w:rFonts w:ascii="Tahoma" w:eastAsia="Times New Roman" w:hAnsi="Tahoma" w:cs="Tahoma"/>
          <w:u w:val="single"/>
        </w:rPr>
      </w:pPr>
      <w:r>
        <w:rPr>
          <w:rFonts w:ascii="Tahoma" w:eastAsia="Times New Roman" w:hAnsi="Tahoma" w:cs="Tahoma"/>
          <w:b/>
          <w:bCs/>
          <w:u w:val="single"/>
        </w:rPr>
        <w:t>C/185/21 – QUESTIONS</w:t>
      </w:r>
    </w:p>
    <w:p w14:paraId="3E7E7DCA" w14:textId="7FBEA21C" w:rsidR="00DE5802" w:rsidRDefault="00DE5802" w:rsidP="00DE5802">
      <w:pPr>
        <w:keepNext/>
        <w:keepLines/>
        <w:spacing w:before="200" w:after="0"/>
        <w:outlineLvl w:val="1"/>
        <w:rPr>
          <w:rFonts w:ascii="Tahoma" w:eastAsia="Times New Roman" w:hAnsi="Tahoma" w:cs="Tahoma"/>
        </w:rPr>
      </w:pPr>
      <w:r>
        <w:rPr>
          <w:rFonts w:ascii="Tahoma" w:eastAsia="Times New Roman" w:hAnsi="Tahoma" w:cs="Tahoma"/>
        </w:rPr>
        <w:t>It was proposed by Councillor T. Gilligan and seconded by Councillor P. Kavanagh:</w:t>
      </w:r>
    </w:p>
    <w:p w14:paraId="15AC7EC9" w14:textId="67A89E33" w:rsidR="00DE5802" w:rsidRDefault="00DE5802" w:rsidP="00DE5802">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15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585BAA99" w14:textId="77777777" w:rsidR="00DE5802" w:rsidRPr="00DE5802" w:rsidRDefault="00DE5802">
      <w:pPr>
        <w:rPr>
          <w:rFonts w:ascii="Tahoma" w:hAnsi="Tahoma" w:cs="Tahoma"/>
        </w:rPr>
      </w:pPr>
    </w:p>
    <w:p w14:paraId="5BC05986" w14:textId="77777777" w:rsidR="008E4ACD" w:rsidRPr="00241553" w:rsidRDefault="00241553" w:rsidP="00241553">
      <w:pPr>
        <w:pStyle w:val="Heading2"/>
        <w:jc w:val="center"/>
        <w:rPr>
          <w:rFonts w:ascii="Tahoma" w:hAnsi="Tahoma" w:cs="Tahoma"/>
          <w:b/>
          <w:bCs/>
          <w:sz w:val="36"/>
          <w:szCs w:val="36"/>
          <w:u w:val="single"/>
        </w:rPr>
      </w:pPr>
      <w:r w:rsidRPr="00241553">
        <w:rPr>
          <w:rFonts w:ascii="Tahoma" w:hAnsi="Tahoma" w:cs="Tahoma"/>
          <w:b/>
          <w:bCs/>
          <w:sz w:val="36"/>
          <w:szCs w:val="36"/>
          <w:u w:val="single"/>
        </w:rPr>
        <w:t>Environment</w:t>
      </w:r>
    </w:p>
    <w:p w14:paraId="7D374816" w14:textId="5EA78607" w:rsidR="008E4ACD" w:rsidRPr="00DE5802" w:rsidRDefault="00241553">
      <w:pPr>
        <w:pStyle w:val="Heading3"/>
        <w:rPr>
          <w:rFonts w:ascii="Tahoma" w:hAnsi="Tahoma" w:cs="Tahoma"/>
        </w:rPr>
      </w:pPr>
      <w:r>
        <w:rPr>
          <w:rFonts w:ascii="Tahoma" w:hAnsi="Tahoma" w:cs="Tahoma"/>
          <w:b/>
          <w:u w:val="single"/>
        </w:rPr>
        <w:t xml:space="preserve">C/186/21 - </w:t>
      </w:r>
      <w:r w:rsidRPr="00DE5802">
        <w:rPr>
          <w:rFonts w:ascii="Tahoma" w:hAnsi="Tahoma" w:cs="Tahoma"/>
          <w:b/>
          <w:u w:val="single"/>
        </w:rPr>
        <w:t>Q1 Item ID:69986</w:t>
      </w:r>
      <w:r>
        <w:rPr>
          <w:rFonts w:ascii="Tahoma" w:hAnsi="Tahoma" w:cs="Tahoma"/>
          <w:b/>
          <w:u w:val="single"/>
        </w:rPr>
        <w:t xml:space="preserve"> – Dog Fouling in Parks and Open Spaces</w:t>
      </w:r>
    </w:p>
    <w:p w14:paraId="4CD56F19" w14:textId="5BCD9F78" w:rsidR="008E4ACD" w:rsidRPr="00DE5802" w:rsidRDefault="00241553">
      <w:pPr>
        <w:rPr>
          <w:rFonts w:ascii="Tahoma" w:hAnsi="Tahoma" w:cs="Tahoma"/>
        </w:rPr>
      </w:pPr>
      <w:r w:rsidRPr="00DE5802">
        <w:rPr>
          <w:rFonts w:ascii="Tahoma" w:hAnsi="Tahoma" w:cs="Tahoma"/>
        </w:rPr>
        <w:t>Proposed by Councillor S. O'Hara</w:t>
      </w:r>
      <w:r>
        <w:rPr>
          <w:rFonts w:ascii="Tahoma" w:hAnsi="Tahoma" w:cs="Tahoma"/>
        </w:rPr>
        <w:t>:</w:t>
      </w:r>
    </w:p>
    <w:p w14:paraId="3313FCB5" w14:textId="77777777" w:rsidR="008E4ACD" w:rsidRPr="00DE5802" w:rsidRDefault="00241553">
      <w:pPr>
        <w:rPr>
          <w:rFonts w:ascii="Tahoma" w:hAnsi="Tahoma" w:cs="Tahoma"/>
        </w:rPr>
      </w:pPr>
      <w:r w:rsidRPr="00DE5802">
        <w:rPr>
          <w:rFonts w:ascii="Tahoma" w:hAnsi="Tahoma" w:cs="Tahoma"/>
        </w:rPr>
        <w:t>"To ask the Chief Executive given the increase of complaints regarding the issue of dog poo fouling in public parks and open spaces, across Clondalkin and other areas, will South Dublin County Council install more dog waste bins?  South Dublin County Council needs a campaign to encourage dog owners and dog walkers to act responsibly and to pick up after their dogs. Dog poo in our public spaces affects the whole community."</w:t>
      </w:r>
    </w:p>
    <w:p w14:paraId="20D27170" w14:textId="77777777" w:rsidR="008E4ACD" w:rsidRPr="00DE5802" w:rsidRDefault="009B557F">
      <w:pPr>
        <w:rPr>
          <w:rFonts w:ascii="Tahoma" w:hAnsi="Tahoma" w:cs="Tahoma"/>
        </w:rPr>
      </w:pPr>
      <w:hyperlink r:id="rId8" w:history="1">
        <w:r w:rsidR="00241553" w:rsidRPr="00DE5802">
          <w:rPr>
            <w:rStyle w:val="Hyperlink"/>
            <w:rFonts w:ascii="Tahoma" w:hAnsi="Tahoma" w:cs="Tahoma"/>
          </w:rPr>
          <w:t>Clondalkin Dog Bin</w:t>
        </w:r>
      </w:hyperlink>
      <w:r w:rsidR="00241553" w:rsidRPr="00DE5802">
        <w:rPr>
          <w:rFonts w:ascii="Tahoma" w:hAnsi="Tahoma" w:cs="Tahoma"/>
        </w:rPr>
        <w:br/>
      </w:r>
    </w:p>
    <w:p w14:paraId="4456ACAE" w14:textId="77777777" w:rsidR="008E4ACD" w:rsidRPr="00DE5802" w:rsidRDefault="00241553">
      <w:pPr>
        <w:rPr>
          <w:rFonts w:ascii="Tahoma" w:hAnsi="Tahoma" w:cs="Tahoma"/>
        </w:rPr>
      </w:pPr>
      <w:r w:rsidRPr="00DE5802">
        <w:rPr>
          <w:rFonts w:ascii="Tahoma" w:hAnsi="Tahoma" w:cs="Tahoma"/>
          <w:b/>
        </w:rPr>
        <w:t>REPLY:</w:t>
      </w:r>
    </w:p>
    <w:p w14:paraId="4C2B64A1" w14:textId="77777777" w:rsidR="008E4ACD" w:rsidRPr="00DE5802" w:rsidRDefault="00241553">
      <w:pPr>
        <w:rPr>
          <w:rFonts w:ascii="Tahoma" w:hAnsi="Tahoma" w:cs="Tahoma"/>
        </w:rPr>
      </w:pPr>
      <w:r w:rsidRPr="00DE5802">
        <w:rPr>
          <w:rFonts w:ascii="Tahoma" w:hAnsi="Tahoma" w:cs="Tahoma"/>
        </w:rPr>
        <w:t>Surveys were carried out in 4 Parks around the county to accurately ascertain the level of dog fouling in those parks. The report indicates that dog fouling levels are relatively low in the context of the numbers visiting the parks surveyed. However, measures to deter dog fouling such as increased signage and audio devices, at specific problematic areas have been installed.</w:t>
      </w:r>
    </w:p>
    <w:p w14:paraId="37C05107" w14:textId="77777777" w:rsidR="008E4ACD" w:rsidRPr="00DE5802" w:rsidRDefault="00241553">
      <w:pPr>
        <w:rPr>
          <w:rFonts w:ascii="Tahoma" w:hAnsi="Tahoma" w:cs="Tahoma"/>
        </w:rPr>
      </w:pPr>
      <w:r w:rsidRPr="00DE5802">
        <w:rPr>
          <w:rFonts w:ascii="Tahoma" w:hAnsi="Tahoma" w:cs="Tahoma"/>
        </w:rP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67F13988" w14:textId="77777777" w:rsidR="008E4ACD" w:rsidRPr="00DE5802" w:rsidRDefault="00241553">
      <w:pPr>
        <w:rPr>
          <w:rFonts w:ascii="Tahoma" w:hAnsi="Tahoma" w:cs="Tahoma"/>
        </w:rPr>
      </w:pPr>
      <w:r w:rsidRPr="00DE5802">
        <w:rPr>
          <w:rFonts w:ascii="Tahoma" w:hAnsi="Tahoma" w:cs="Tahoma"/>
        </w:rPr>
        <w:t>The difficulty with enforcement of Section 22 is the requirement for witness testimony, to report that the offence happened and that an identified person is the person in charge of the dog.  The Council continues to encourage residents groups and/or individuals to assist the Warden Service in this regard.</w:t>
      </w:r>
    </w:p>
    <w:p w14:paraId="2C38F4E4" w14:textId="77777777" w:rsidR="008E4ACD" w:rsidRPr="00DE5802" w:rsidRDefault="00241553">
      <w:pPr>
        <w:rPr>
          <w:rFonts w:ascii="Tahoma" w:hAnsi="Tahoma" w:cs="Tahoma"/>
        </w:rPr>
      </w:pPr>
      <w:r w:rsidRPr="00DE5802">
        <w:rPr>
          <w:rFonts w:ascii="Tahoma" w:hAnsi="Tahoma" w:cs="Tahoma"/>
        </w:rPr>
        <w:t>SDCC have continued to raise awareness of the issue of Dog fouling and has mounted a number of campaigns on radio, newspapers and on social media in that regard.</w:t>
      </w:r>
    </w:p>
    <w:p w14:paraId="2017AA8B" w14:textId="77777777" w:rsidR="008E4ACD" w:rsidRPr="00DE5802" w:rsidRDefault="00241553">
      <w:pPr>
        <w:rPr>
          <w:rFonts w:ascii="Tahoma" w:hAnsi="Tahoma" w:cs="Tahoma"/>
        </w:rPr>
      </w:pPr>
      <w:r w:rsidRPr="00DE5802">
        <w:rPr>
          <w:rFonts w:ascii="Tahoma" w:hAnsi="Tahoma" w:cs="Tahoma"/>
        </w:rPr>
        <w:lastRenderedPageBreak/>
        <w:t>The Green Dog Walkers Programme is a non-confrontational, friendly way to change people's attitudes about dog fouling.  It is a community based scheme where volunteers in the community can adopt and promote in their own area.  Members of the public can apply through Social Credits at </w:t>
      </w:r>
      <w:hyperlink r:id="rId9" w:history="1">
        <w:r w:rsidRPr="00DE5802">
          <w:rPr>
            <w:rStyle w:val="Hyperlink"/>
            <w:rFonts w:ascii="Tahoma" w:hAnsi="Tahoma" w:cs="Tahoma"/>
          </w:rPr>
          <w:t>www.socialcredits.ie</w:t>
        </w:r>
      </w:hyperlink>
      <w:r w:rsidRPr="00DE5802">
        <w:rPr>
          <w:rFonts w:ascii="Tahoma" w:hAnsi="Tahoma" w:cs="Tahoma"/>
        </w:rPr>
        <w:t> </w:t>
      </w:r>
    </w:p>
    <w:p w14:paraId="46F6568F" w14:textId="77777777" w:rsidR="008E4ACD" w:rsidRPr="00DE5802" w:rsidRDefault="00241553">
      <w:pPr>
        <w:rPr>
          <w:rFonts w:ascii="Tahoma" w:hAnsi="Tahoma" w:cs="Tahoma"/>
        </w:rPr>
      </w:pPr>
      <w:r w:rsidRPr="00DE5802">
        <w:rPr>
          <w:rFonts w:ascii="Tahoma" w:hAnsi="Tahoma" w:cs="Tahoma"/>
        </w:rPr>
        <w:t>Volunteers who become Green Dog Walkers are provided with an armband and bone shaped bag dispenser and commit to the following -</w:t>
      </w:r>
    </w:p>
    <w:p w14:paraId="73639166" w14:textId="77777777" w:rsidR="008E4ACD" w:rsidRPr="00DE5802" w:rsidRDefault="00241553">
      <w:pPr>
        <w:numPr>
          <w:ilvl w:val="0"/>
          <w:numId w:val="1"/>
        </w:numPr>
        <w:spacing w:after="0"/>
        <w:ind w:left="357" w:hanging="357"/>
        <w:rPr>
          <w:rFonts w:ascii="Tahoma" w:hAnsi="Tahoma" w:cs="Tahoma"/>
        </w:rPr>
      </w:pPr>
      <w:r w:rsidRPr="00DE5802">
        <w:rPr>
          <w:rFonts w:ascii="Tahoma" w:hAnsi="Tahoma" w:cs="Tahoma"/>
        </w:rPr>
        <w:t>wear the armband or put the Green Dog Walker collar on their dog when out walking</w:t>
      </w:r>
    </w:p>
    <w:p w14:paraId="4DCDF402" w14:textId="77777777" w:rsidR="008E4ACD" w:rsidRPr="00DE5802" w:rsidRDefault="00241553">
      <w:pPr>
        <w:numPr>
          <w:ilvl w:val="0"/>
          <w:numId w:val="1"/>
        </w:numPr>
        <w:spacing w:after="0"/>
        <w:ind w:left="357" w:hanging="357"/>
        <w:rPr>
          <w:rFonts w:ascii="Tahoma" w:hAnsi="Tahoma" w:cs="Tahoma"/>
        </w:rPr>
      </w:pPr>
      <w:r w:rsidRPr="00DE5802">
        <w:rPr>
          <w:rFonts w:ascii="Tahoma" w:hAnsi="Tahoma" w:cs="Tahoma"/>
        </w:rPr>
        <w:t>clean up after their dog</w:t>
      </w:r>
    </w:p>
    <w:p w14:paraId="7116D79A" w14:textId="77777777" w:rsidR="008E4ACD" w:rsidRPr="00DE5802" w:rsidRDefault="00241553">
      <w:pPr>
        <w:numPr>
          <w:ilvl w:val="0"/>
          <w:numId w:val="1"/>
        </w:numPr>
        <w:spacing w:after="0"/>
        <w:ind w:left="357" w:hanging="357"/>
        <w:rPr>
          <w:rFonts w:ascii="Tahoma" w:hAnsi="Tahoma" w:cs="Tahoma"/>
        </w:rPr>
      </w:pPr>
      <w:r w:rsidRPr="00DE5802">
        <w:rPr>
          <w:rFonts w:ascii="Tahoma" w:hAnsi="Tahoma" w:cs="Tahoma"/>
        </w:rPr>
        <w:t>carry extra dog waste bags</w:t>
      </w:r>
    </w:p>
    <w:p w14:paraId="145A17D9" w14:textId="77777777" w:rsidR="008E4ACD" w:rsidRPr="00DE5802" w:rsidRDefault="00241553">
      <w:pPr>
        <w:numPr>
          <w:ilvl w:val="0"/>
          <w:numId w:val="1"/>
        </w:numPr>
        <w:spacing w:after="0"/>
        <w:ind w:left="357" w:hanging="357"/>
        <w:rPr>
          <w:rFonts w:ascii="Tahoma" w:hAnsi="Tahoma" w:cs="Tahoma"/>
        </w:rPr>
      </w:pPr>
      <w:r w:rsidRPr="00DE5802">
        <w:rPr>
          <w:rFonts w:ascii="Tahoma" w:hAnsi="Tahoma" w:cs="Tahoma"/>
        </w:rPr>
        <w:t>be happy to be approached to lend a dog waste bag to those without</w:t>
      </w:r>
    </w:p>
    <w:p w14:paraId="5F519EB2" w14:textId="77777777" w:rsidR="008E4ACD" w:rsidRPr="00DE5802" w:rsidRDefault="00241553">
      <w:pPr>
        <w:numPr>
          <w:ilvl w:val="0"/>
          <w:numId w:val="1"/>
        </w:numPr>
        <w:spacing w:after="0"/>
        <w:ind w:left="357" w:hanging="357"/>
        <w:rPr>
          <w:rFonts w:ascii="Tahoma" w:hAnsi="Tahoma" w:cs="Tahoma"/>
        </w:rPr>
      </w:pPr>
      <w:r w:rsidRPr="00DE5802">
        <w:rPr>
          <w:rFonts w:ascii="Tahoma" w:hAnsi="Tahoma" w:cs="Tahoma"/>
        </w:rPr>
        <w:t>be a friendly reminder to other dog walkers to clean up after their dogs </w:t>
      </w:r>
    </w:p>
    <w:p w14:paraId="5941FBB6" w14:textId="77777777" w:rsidR="008E4ACD" w:rsidRPr="00DE5802" w:rsidRDefault="00241553">
      <w:pPr>
        <w:rPr>
          <w:rFonts w:ascii="Tahoma" w:hAnsi="Tahoma" w:cs="Tahoma"/>
        </w:rPr>
      </w:pPr>
      <w:r w:rsidRPr="00DE5802">
        <w:rPr>
          <w:rFonts w:ascii="Tahoma" w:hAnsi="Tahoma" w:cs="Tahoma"/>
        </w:rPr>
        <w:t>A review of litter bins was carried out and previously reported to the Area Committee Meetings.</w:t>
      </w:r>
    </w:p>
    <w:p w14:paraId="53626848" w14:textId="2DFC54D3" w:rsidR="008E4ACD" w:rsidRPr="00DE5802" w:rsidRDefault="00241553">
      <w:pPr>
        <w:rPr>
          <w:rFonts w:ascii="Tahoma" w:hAnsi="Tahoma" w:cs="Tahoma"/>
        </w:rPr>
      </w:pPr>
      <w:r w:rsidRPr="00DE5802">
        <w:rPr>
          <w:rFonts w:ascii="Tahoma" w:hAnsi="Tahoma" w:cs="Tahoma"/>
        </w:rPr>
        <w:t xml:space="preserve">This review concluded that the provision of dog litter specific bins would require a major change to the existing collection operation, as well as an increased </w:t>
      </w:r>
      <w:r w:rsidR="005E4A78" w:rsidRPr="00DE5802">
        <w:rPr>
          <w:rFonts w:ascii="Tahoma" w:hAnsi="Tahoma" w:cs="Tahoma"/>
        </w:rPr>
        <w:t>budgetary</w:t>
      </w:r>
      <w:r w:rsidRPr="00DE5802">
        <w:rPr>
          <w:rFonts w:ascii="Tahoma" w:hAnsi="Tahoma" w:cs="Tahoma"/>
        </w:rPr>
        <w:t xml:space="preserve"> provision.</w:t>
      </w:r>
    </w:p>
    <w:p w14:paraId="014772F8" w14:textId="77777777" w:rsidR="008E4ACD" w:rsidRPr="00DE5802" w:rsidRDefault="00241553">
      <w:pPr>
        <w:rPr>
          <w:rFonts w:ascii="Tahoma" w:hAnsi="Tahoma" w:cs="Tahoma"/>
        </w:rPr>
      </w:pPr>
      <w:r w:rsidRPr="00DE5802">
        <w:rPr>
          <w:rFonts w:ascii="Tahoma" w:hAnsi="Tahoma" w:cs="Tahoma"/>
        </w:rPr>
        <w:t>It is not Council policy to provide separate bins for separate types of waste and no change is proposed in that regard. </w:t>
      </w:r>
    </w:p>
    <w:p w14:paraId="2D123B48" w14:textId="77777777" w:rsidR="008E4ACD" w:rsidRPr="00DE5802" w:rsidRDefault="00241553">
      <w:pPr>
        <w:rPr>
          <w:rFonts w:ascii="Tahoma" w:hAnsi="Tahoma" w:cs="Tahoma"/>
        </w:rPr>
      </w:pPr>
      <w:r w:rsidRPr="00DE5802">
        <w:rPr>
          <w:rFonts w:ascii="Tahoma" w:hAnsi="Tahoma" w:cs="Tahoma"/>
        </w:rPr>
        <w:t>Every bin provided by the Council, of which there are in excess of 650, whether on street or in a public park is available for the disposal of light litter including dog waste and is considered the best approach.</w:t>
      </w:r>
    </w:p>
    <w:p w14:paraId="2F7912EC" w14:textId="642D4BE2" w:rsidR="008E4ACD" w:rsidRPr="00DE5802" w:rsidRDefault="00241553">
      <w:pPr>
        <w:pStyle w:val="Heading3"/>
        <w:rPr>
          <w:rFonts w:ascii="Tahoma" w:hAnsi="Tahoma" w:cs="Tahoma"/>
        </w:rPr>
      </w:pPr>
      <w:r>
        <w:rPr>
          <w:rFonts w:ascii="Tahoma" w:hAnsi="Tahoma" w:cs="Tahoma"/>
          <w:b/>
          <w:u w:val="single"/>
        </w:rPr>
        <w:t xml:space="preserve">C/187/21 - </w:t>
      </w:r>
      <w:r w:rsidRPr="00DE5802">
        <w:rPr>
          <w:rFonts w:ascii="Tahoma" w:hAnsi="Tahoma" w:cs="Tahoma"/>
          <w:b/>
          <w:u w:val="single"/>
        </w:rPr>
        <w:t>Q2</w:t>
      </w:r>
      <w:r>
        <w:rPr>
          <w:rFonts w:ascii="Tahoma" w:hAnsi="Tahoma" w:cs="Tahoma"/>
          <w:b/>
          <w:u w:val="single"/>
        </w:rPr>
        <w:t xml:space="preserve"> -</w:t>
      </w:r>
      <w:r w:rsidRPr="00DE5802">
        <w:rPr>
          <w:rFonts w:ascii="Tahoma" w:hAnsi="Tahoma" w:cs="Tahoma"/>
          <w:b/>
          <w:u w:val="single"/>
        </w:rPr>
        <w:t xml:space="preserve"> Item ID:69762</w:t>
      </w:r>
      <w:r>
        <w:rPr>
          <w:rFonts w:ascii="Tahoma" w:hAnsi="Tahoma" w:cs="Tahoma"/>
          <w:b/>
          <w:u w:val="single"/>
        </w:rPr>
        <w:t xml:space="preserve"> – Bring Banks in Clondalkin</w:t>
      </w:r>
    </w:p>
    <w:p w14:paraId="52D7BDF0" w14:textId="38C50D32" w:rsidR="008E4ACD" w:rsidRPr="00DE5802" w:rsidRDefault="00241553">
      <w:pPr>
        <w:rPr>
          <w:rFonts w:ascii="Tahoma" w:hAnsi="Tahoma" w:cs="Tahoma"/>
        </w:rPr>
      </w:pPr>
      <w:r w:rsidRPr="00DE5802">
        <w:rPr>
          <w:rFonts w:ascii="Tahoma" w:hAnsi="Tahoma" w:cs="Tahoma"/>
        </w:rPr>
        <w:t>Proposed by Councillor F. Timmons</w:t>
      </w:r>
      <w:r>
        <w:rPr>
          <w:rFonts w:ascii="Tahoma" w:hAnsi="Tahoma" w:cs="Tahoma"/>
        </w:rPr>
        <w:t>:</w:t>
      </w:r>
    </w:p>
    <w:p w14:paraId="399E8C59" w14:textId="77777777" w:rsidR="008E4ACD" w:rsidRPr="00DE5802" w:rsidRDefault="00241553">
      <w:pPr>
        <w:rPr>
          <w:rFonts w:ascii="Tahoma" w:hAnsi="Tahoma" w:cs="Tahoma"/>
        </w:rPr>
      </w:pPr>
      <w:r w:rsidRPr="00DE5802">
        <w:rPr>
          <w:rFonts w:ascii="Tahoma" w:hAnsi="Tahoma" w:cs="Tahoma"/>
        </w:rPr>
        <w:t>"To ask the Chief Executive for a report into the recycle bring banks within the Clondalkin Area? What sites have been identified and is there a requirement for public consultation if they are on Council owned land? To ask for the process to be included in the report and how we can increase bring banks in light of the climate emergency we face?"</w:t>
      </w:r>
    </w:p>
    <w:p w14:paraId="127B008F" w14:textId="77777777" w:rsidR="008E4ACD" w:rsidRPr="00DE5802" w:rsidRDefault="00241553">
      <w:pPr>
        <w:rPr>
          <w:rFonts w:ascii="Tahoma" w:hAnsi="Tahoma" w:cs="Tahoma"/>
        </w:rPr>
      </w:pPr>
      <w:r w:rsidRPr="00DE5802">
        <w:rPr>
          <w:rFonts w:ascii="Tahoma" w:hAnsi="Tahoma" w:cs="Tahoma"/>
          <w:b/>
        </w:rPr>
        <w:t>REPLY:</w:t>
      </w:r>
    </w:p>
    <w:p w14:paraId="13D139B4" w14:textId="21D80660" w:rsidR="008E4ACD" w:rsidRPr="00DE5802" w:rsidRDefault="00241553">
      <w:pPr>
        <w:rPr>
          <w:rFonts w:ascii="Tahoma" w:hAnsi="Tahoma" w:cs="Tahoma"/>
        </w:rPr>
      </w:pPr>
      <w:r w:rsidRPr="00DE5802">
        <w:rPr>
          <w:rFonts w:ascii="Tahoma" w:hAnsi="Tahoma" w:cs="Tahoma"/>
        </w:rPr>
        <w:t xml:space="preserve">From the time South Dublin County Council developed the Community Based Recycling Strategy in 2008, an intensive investigation to identify viable locations for the installation of bottle banks for residents </w:t>
      </w:r>
      <w:r w:rsidR="005E4A78" w:rsidRPr="00DE5802">
        <w:rPr>
          <w:rFonts w:ascii="Tahoma" w:hAnsi="Tahoma" w:cs="Tahoma"/>
        </w:rPr>
        <w:t>in Clondalkin</w:t>
      </w:r>
      <w:r w:rsidRPr="00DE5802">
        <w:rPr>
          <w:rFonts w:ascii="Tahoma" w:hAnsi="Tahoma" w:cs="Tahoma"/>
        </w:rPr>
        <w:t xml:space="preserve"> area was undertaken as a result of numerous council motions. South Dublin County Council adopted a two-pronged approach. These approaches are described below:</w:t>
      </w:r>
    </w:p>
    <w:p w14:paraId="5C9F7A5E" w14:textId="689943CD" w:rsidR="008E4ACD" w:rsidRPr="00DE5802" w:rsidRDefault="00241553">
      <w:pPr>
        <w:rPr>
          <w:rFonts w:ascii="Tahoma" w:hAnsi="Tahoma" w:cs="Tahoma"/>
        </w:rPr>
      </w:pPr>
      <w:r w:rsidRPr="00DE5802">
        <w:rPr>
          <w:rFonts w:ascii="Tahoma" w:hAnsi="Tahoma" w:cs="Tahoma"/>
          <w:b/>
        </w:rPr>
        <w:t>Identification of viable locations on privately owned land, generally in the carparks of neighbourhood shopping centres.</w:t>
      </w:r>
    </w:p>
    <w:p w14:paraId="6D264907" w14:textId="7A9806CF" w:rsidR="008E4ACD" w:rsidRPr="00DE5802" w:rsidRDefault="00241553">
      <w:pPr>
        <w:rPr>
          <w:rFonts w:ascii="Tahoma" w:hAnsi="Tahoma" w:cs="Tahoma"/>
        </w:rPr>
      </w:pPr>
      <w:r w:rsidRPr="00DE5802">
        <w:rPr>
          <w:rFonts w:ascii="Tahoma" w:hAnsi="Tahoma" w:cs="Tahoma"/>
        </w:rPr>
        <w:t>The privately owned sites which have been examined are as follows:</w:t>
      </w:r>
    </w:p>
    <w:p w14:paraId="70CC8C6C"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t>Neilstown Shopping centre,</w:t>
      </w:r>
    </w:p>
    <w:p w14:paraId="7234073D"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t>Rowlagh shopping/community centre</w:t>
      </w:r>
    </w:p>
    <w:p w14:paraId="5106A0AD"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t>Woodford Shopping Centre,</w:t>
      </w:r>
    </w:p>
    <w:p w14:paraId="064EEDE2" w14:textId="041A4D08" w:rsidR="008E4ACD" w:rsidRPr="00DE5802" w:rsidRDefault="00241553">
      <w:pPr>
        <w:numPr>
          <w:ilvl w:val="0"/>
          <w:numId w:val="2"/>
        </w:numPr>
        <w:spacing w:after="0"/>
        <w:ind w:left="357" w:hanging="357"/>
        <w:rPr>
          <w:rFonts w:ascii="Tahoma" w:hAnsi="Tahoma" w:cs="Tahoma"/>
        </w:rPr>
      </w:pPr>
      <w:r w:rsidRPr="00DE5802">
        <w:rPr>
          <w:rFonts w:ascii="Tahoma" w:hAnsi="Tahoma" w:cs="Tahoma"/>
        </w:rPr>
        <w:t xml:space="preserve">Lidl Car </w:t>
      </w:r>
      <w:r w:rsidR="005E4A78" w:rsidRPr="00DE5802">
        <w:rPr>
          <w:rFonts w:ascii="Tahoma" w:hAnsi="Tahoma" w:cs="Tahoma"/>
        </w:rPr>
        <w:t>park,</w:t>
      </w:r>
      <w:r w:rsidRPr="00DE5802">
        <w:rPr>
          <w:rFonts w:ascii="Tahoma" w:hAnsi="Tahoma" w:cs="Tahoma"/>
        </w:rPr>
        <w:t xml:space="preserve"> Nangor Road</w:t>
      </w:r>
    </w:p>
    <w:p w14:paraId="1D08B332"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t>Knockmitten Youth and Community Centre</w:t>
      </w:r>
    </w:p>
    <w:p w14:paraId="71CF5290"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t>The Car Park of Church of Transfiguration, Bawnogue</w:t>
      </w:r>
    </w:p>
    <w:p w14:paraId="399F5081" w14:textId="77777777" w:rsidR="008E4ACD" w:rsidRPr="00DE5802" w:rsidRDefault="00241553">
      <w:pPr>
        <w:numPr>
          <w:ilvl w:val="0"/>
          <w:numId w:val="2"/>
        </w:numPr>
        <w:spacing w:after="0"/>
        <w:ind w:left="357" w:hanging="357"/>
        <w:rPr>
          <w:rFonts w:ascii="Tahoma" w:hAnsi="Tahoma" w:cs="Tahoma"/>
        </w:rPr>
      </w:pPr>
      <w:r w:rsidRPr="00DE5802">
        <w:rPr>
          <w:rFonts w:ascii="Tahoma" w:hAnsi="Tahoma" w:cs="Tahoma"/>
        </w:rPr>
        <w:lastRenderedPageBreak/>
        <w:t>Cherrywood /Spar Shopping centre</w:t>
      </w:r>
    </w:p>
    <w:p w14:paraId="2FE037CF" w14:textId="51068BF3" w:rsidR="008E4ACD" w:rsidRPr="00DE5802" w:rsidRDefault="00241553">
      <w:pPr>
        <w:rPr>
          <w:rFonts w:ascii="Tahoma" w:hAnsi="Tahoma" w:cs="Tahoma"/>
        </w:rPr>
      </w:pPr>
      <w:r w:rsidRPr="00DE5802">
        <w:rPr>
          <w:rFonts w:ascii="Tahoma" w:hAnsi="Tahoma" w:cs="Tahoma"/>
        </w:rPr>
        <w:t xml:space="preserve">All of the above sites were </w:t>
      </w:r>
      <w:r w:rsidR="005E4A78" w:rsidRPr="00DE5802">
        <w:rPr>
          <w:rFonts w:ascii="Tahoma" w:hAnsi="Tahoma" w:cs="Tahoma"/>
        </w:rPr>
        <w:t>investigated,</w:t>
      </w:r>
      <w:r w:rsidRPr="00DE5802">
        <w:rPr>
          <w:rFonts w:ascii="Tahoma" w:hAnsi="Tahoma" w:cs="Tahoma"/>
        </w:rPr>
        <w:t xml:space="preserve"> and discussions were had with the management companies of these centres regarding the Council's proposals to develop recycling bring bank sites at these locations.  In each case however the management company refused to grant permission to the Council and therefore these proposals could not be pursued any further.</w:t>
      </w:r>
    </w:p>
    <w:p w14:paraId="47C9DCF6" w14:textId="77777777" w:rsidR="008E4ACD" w:rsidRPr="00DE5802" w:rsidRDefault="00241553">
      <w:pPr>
        <w:rPr>
          <w:rFonts w:ascii="Tahoma" w:hAnsi="Tahoma" w:cs="Tahoma"/>
        </w:rPr>
      </w:pPr>
      <w:r w:rsidRPr="00DE5802">
        <w:rPr>
          <w:rFonts w:ascii="Tahoma" w:hAnsi="Tahoma" w:cs="Tahoma"/>
          <w:b/>
        </w:rPr>
        <w:t>Identification of viable locations at Council owned sites, in public open spaces, in road lay-bys etc</w:t>
      </w:r>
      <w:r w:rsidRPr="00DE5802">
        <w:rPr>
          <w:rFonts w:ascii="Tahoma" w:hAnsi="Tahoma" w:cs="Tahoma"/>
        </w:rPr>
        <w:t>.</w:t>
      </w:r>
    </w:p>
    <w:p w14:paraId="262E9E43" w14:textId="77777777" w:rsidR="008E4ACD" w:rsidRPr="00DE5802" w:rsidRDefault="00241553">
      <w:pPr>
        <w:rPr>
          <w:rFonts w:ascii="Tahoma" w:hAnsi="Tahoma" w:cs="Tahoma"/>
        </w:rPr>
      </w:pPr>
      <w:r w:rsidRPr="00DE5802">
        <w:rPr>
          <w:rFonts w:ascii="Tahoma" w:hAnsi="Tahoma" w:cs="Tahoma"/>
        </w:rPr>
        <w:t>The following areas were investigated for identification of viable locations for installation of bottle banks on publicly owned lands.</w:t>
      </w:r>
    </w:p>
    <w:p w14:paraId="657A4276" w14:textId="77777777" w:rsidR="008E4ACD" w:rsidRPr="00DE5802" w:rsidRDefault="00241553">
      <w:pPr>
        <w:numPr>
          <w:ilvl w:val="0"/>
          <w:numId w:val="3"/>
        </w:numPr>
        <w:spacing w:after="0"/>
        <w:ind w:left="357" w:hanging="357"/>
        <w:rPr>
          <w:rFonts w:ascii="Tahoma" w:hAnsi="Tahoma" w:cs="Tahoma"/>
        </w:rPr>
      </w:pPr>
      <w:r w:rsidRPr="00DE5802">
        <w:rPr>
          <w:rFonts w:ascii="Tahoma" w:hAnsi="Tahoma" w:cs="Tahoma"/>
        </w:rPr>
        <w:t>Parking spaces along Liscarne Road along the boundary of the Church of the Immaculate Heart of Mary, Clondalkin.</w:t>
      </w:r>
    </w:p>
    <w:p w14:paraId="1E5485B5" w14:textId="77777777" w:rsidR="008E4ACD" w:rsidRPr="00DE5802" w:rsidRDefault="00241553">
      <w:pPr>
        <w:numPr>
          <w:ilvl w:val="0"/>
          <w:numId w:val="3"/>
        </w:numPr>
        <w:spacing w:after="0"/>
        <w:ind w:left="357" w:hanging="357"/>
        <w:rPr>
          <w:rFonts w:ascii="Tahoma" w:hAnsi="Tahoma" w:cs="Tahoma"/>
        </w:rPr>
      </w:pPr>
      <w:r w:rsidRPr="00DE5802">
        <w:rPr>
          <w:rFonts w:ascii="Tahoma" w:hAnsi="Tahoma" w:cs="Tahoma"/>
        </w:rPr>
        <w:t>A lay-by along Neilstown Road, adjacent Harelawn Green Estate</w:t>
      </w:r>
    </w:p>
    <w:p w14:paraId="2B9A2641" w14:textId="77777777" w:rsidR="008E4ACD" w:rsidRPr="00DE5802" w:rsidRDefault="00241553">
      <w:pPr>
        <w:numPr>
          <w:ilvl w:val="0"/>
          <w:numId w:val="3"/>
        </w:numPr>
        <w:spacing w:after="0"/>
        <w:ind w:left="357" w:hanging="357"/>
        <w:rPr>
          <w:rFonts w:ascii="Tahoma" w:hAnsi="Tahoma" w:cs="Tahoma"/>
        </w:rPr>
      </w:pPr>
      <w:r w:rsidRPr="00DE5802">
        <w:rPr>
          <w:rFonts w:ascii="Tahoma" w:hAnsi="Tahoma" w:cs="Tahoma"/>
        </w:rPr>
        <w:t>Open space along St Mark’s Avenue and Rowlagh Park</w:t>
      </w:r>
    </w:p>
    <w:p w14:paraId="53BA599D" w14:textId="77777777" w:rsidR="008E4ACD" w:rsidRPr="00DE5802" w:rsidRDefault="00241553">
      <w:pPr>
        <w:numPr>
          <w:ilvl w:val="0"/>
          <w:numId w:val="3"/>
        </w:numPr>
        <w:spacing w:after="0"/>
        <w:ind w:left="357" w:hanging="357"/>
        <w:rPr>
          <w:rFonts w:ascii="Tahoma" w:hAnsi="Tahoma" w:cs="Tahoma"/>
        </w:rPr>
      </w:pPr>
      <w:r w:rsidRPr="00DE5802">
        <w:rPr>
          <w:rFonts w:ascii="Tahoma" w:hAnsi="Tahoma" w:cs="Tahoma"/>
        </w:rPr>
        <w:t>Open space along Neilstown Road 50m from Cappaghmore house at the Junction of Neilstown Road and Lucan Newlands road</w:t>
      </w:r>
    </w:p>
    <w:p w14:paraId="2F0CB93F" w14:textId="7602664C" w:rsidR="008E4ACD" w:rsidRPr="00DE5802" w:rsidRDefault="00241553">
      <w:pPr>
        <w:numPr>
          <w:ilvl w:val="0"/>
          <w:numId w:val="3"/>
        </w:numPr>
        <w:spacing w:after="0"/>
        <w:ind w:left="357" w:hanging="357"/>
        <w:rPr>
          <w:rFonts w:ascii="Tahoma" w:hAnsi="Tahoma" w:cs="Tahoma"/>
        </w:rPr>
      </w:pPr>
      <w:r w:rsidRPr="00DE5802">
        <w:rPr>
          <w:rFonts w:ascii="Tahoma" w:hAnsi="Tahoma" w:cs="Tahoma"/>
        </w:rPr>
        <w:t xml:space="preserve">Cherrywood Villas: A green space on the left-hand side of Cherrywood Villas   after the junction of Old Church </w:t>
      </w:r>
      <w:r w:rsidR="005E4A78" w:rsidRPr="00DE5802">
        <w:rPr>
          <w:rFonts w:ascii="Tahoma" w:hAnsi="Tahoma" w:cs="Tahoma"/>
        </w:rPr>
        <w:t>Avenue.</w:t>
      </w:r>
    </w:p>
    <w:p w14:paraId="162B7E3B" w14:textId="18BC234F" w:rsidR="008E4ACD" w:rsidRPr="00DE5802" w:rsidRDefault="00241553">
      <w:pPr>
        <w:numPr>
          <w:ilvl w:val="0"/>
          <w:numId w:val="3"/>
        </w:numPr>
        <w:spacing w:after="0"/>
        <w:ind w:left="357" w:hanging="357"/>
        <w:rPr>
          <w:rFonts w:ascii="Tahoma" w:hAnsi="Tahoma" w:cs="Tahoma"/>
        </w:rPr>
      </w:pPr>
      <w:r w:rsidRPr="00DE5802">
        <w:rPr>
          <w:rFonts w:ascii="Tahoma" w:hAnsi="Tahoma" w:cs="Tahoma"/>
        </w:rPr>
        <w:t xml:space="preserve">Melrose </w:t>
      </w:r>
      <w:r w:rsidR="005E4A78" w:rsidRPr="00DE5802">
        <w:rPr>
          <w:rFonts w:ascii="Tahoma" w:hAnsi="Tahoma" w:cs="Tahoma"/>
        </w:rPr>
        <w:t>Estate Clondalkin</w:t>
      </w:r>
    </w:p>
    <w:p w14:paraId="1D9656D5" w14:textId="08BCEDDB" w:rsidR="008E4ACD" w:rsidRPr="00DE5802" w:rsidRDefault="00241553">
      <w:pPr>
        <w:numPr>
          <w:ilvl w:val="0"/>
          <w:numId w:val="3"/>
        </w:numPr>
        <w:spacing w:after="0"/>
        <w:ind w:left="357" w:hanging="357"/>
        <w:rPr>
          <w:rFonts w:ascii="Tahoma" w:hAnsi="Tahoma" w:cs="Tahoma"/>
        </w:rPr>
      </w:pPr>
      <w:r w:rsidRPr="00DE5802">
        <w:rPr>
          <w:rFonts w:ascii="Tahoma" w:hAnsi="Tahoma" w:cs="Tahoma"/>
        </w:rPr>
        <w:t xml:space="preserve">Open Space directly opposite Cherrywood Shopping </w:t>
      </w:r>
      <w:r w:rsidR="005E4A78" w:rsidRPr="00DE5802">
        <w:rPr>
          <w:rFonts w:ascii="Tahoma" w:hAnsi="Tahoma" w:cs="Tahoma"/>
        </w:rPr>
        <w:t>centre.</w:t>
      </w:r>
      <w:r w:rsidRPr="00DE5802">
        <w:rPr>
          <w:rFonts w:ascii="Tahoma" w:hAnsi="Tahoma" w:cs="Tahoma"/>
        </w:rPr>
        <w:t xml:space="preserve"> Public consultation to be done.</w:t>
      </w:r>
    </w:p>
    <w:p w14:paraId="2B8DE21A" w14:textId="77777777" w:rsidR="008E4ACD" w:rsidRPr="00DE5802" w:rsidRDefault="00241553">
      <w:pPr>
        <w:numPr>
          <w:ilvl w:val="0"/>
          <w:numId w:val="3"/>
        </w:numPr>
        <w:spacing w:after="0"/>
        <w:ind w:left="357" w:hanging="357"/>
        <w:rPr>
          <w:rFonts w:ascii="Tahoma" w:hAnsi="Tahoma" w:cs="Tahoma"/>
        </w:rPr>
      </w:pPr>
      <w:r w:rsidRPr="00DE5802">
        <w:rPr>
          <w:rFonts w:ascii="Tahoma" w:hAnsi="Tahoma" w:cs="Tahoma"/>
        </w:rPr>
        <w:t>North Clondalkin Library</w:t>
      </w:r>
    </w:p>
    <w:p w14:paraId="7D27C62D" w14:textId="77777777" w:rsidR="008E4ACD" w:rsidRPr="00DE5802" w:rsidRDefault="00241553">
      <w:pPr>
        <w:rPr>
          <w:rFonts w:ascii="Tahoma" w:hAnsi="Tahoma" w:cs="Tahoma"/>
        </w:rPr>
      </w:pPr>
      <w:r w:rsidRPr="00DE5802">
        <w:rPr>
          <w:rFonts w:ascii="Tahoma" w:hAnsi="Tahoma" w:cs="Tahoma"/>
        </w:rPr>
        <w:t>Residents living within 50m of any of the proposed bring bank sites were consulted on the proposal and this is in accordance with the public consultation requirements of the Community Recycling Strategy.  In each of the above cases the proposed facility was rejected by local residents.</w:t>
      </w:r>
    </w:p>
    <w:p w14:paraId="79EA982B" w14:textId="77777777" w:rsidR="008E4ACD" w:rsidRPr="00DE5802" w:rsidRDefault="00241553">
      <w:pPr>
        <w:rPr>
          <w:rFonts w:ascii="Tahoma" w:hAnsi="Tahoma" w:cs="Tahoma"/>
        </w:rPr>
      </w:pPr>
      <w:r w:rsidRPr="00DE5802">
        <w:rPr>
          <w:rFonts w:ascii="Tahoma" w:hAnsi="Tahoma" w:cs="Tahoma"/>
        </w:rPr>
        <w:t>In May 2020 an area committee motion called on SDCC to investigate the possibility of placing glass recycling bring banks at the new North Clondalkin Library, however this could not proceed as the new library does not have a carpark to accommodate them.</w:t>
      </w:r>
    </w:p>
    <w:p w14:paraId="37DC9226" w14:textId="662E09D5" w:rsidR="008E4ACD" w:rsidRPr="00DE5802" w:rsidRDefault="00241553">
      <w:pPr>
        <w:rPr>
          <w:rFonts w:ascii="Tahoma" w:hAnsi="Tahoma" w:cs="Tahoma"/>
        </w:rPr>
      </w:pPr>
      <w:r w:rsidRPr="00DE5802">
        <w:rPr>
          <w:rFonts w:ascii="Tahoma" w:hAnsi="Tahoma" w:cs="Tahoma"/>
        </w:rPr>
        <w:t>As set out in detail above a total of 15 sites have been examined in recent years and deemed suitable for the deve</w:t>
      </w:r>
      <w:r w:rsidR="001923E9">
        <w:rPr>
          <w:rFonts w:ascii="Tahoma" w:hAnsi="Tahoma" w:cs="Tahoma"/>
        </w:rPr>
        <w:t>l</w:t>
      </w:r>
      <w:r w:rsidRPr="00DE5802">
        <w:rPr>
          <w:rFonts w:ascii="Tahoma" w:hAnsi="Tahoma" w:cs="Tahoma"/>
        </w:rPr>
        <w:t>opment of a glass recycling bring bank however not one of these sites has been developed for the reasons outlined above, in the case of private sites permission has not been forthcoming from the landowners and in the case of publicly owned sites the proposals have been rejected by local residents who were consulted on the proposals.</w:t>
      </w:r>
    </w:p>
    <w:p w14:paraId="23DF7E45" w14:textId="77777777" w:rsidR="008E4ACD" w:rsidRPr="00DE5802" w:rsidRDefault="00241553">
      <w:pPr>
        <w:rPr>
          <w:rFonts w:ascii="Tahoma" w:hAnsi="Tahoma" w:cs="Tahoma"/>
        </w:rPr>
      </w:pPr>
      <w:r w:rsidRPr="00DE5802">
        <w:rPr>
          <w:rFonts w:ascii="Tahoma" w:hAnsi="Tahoma" w:cs="Tahoma"/>
        </w:rPr>
        <w:t>The Community Recycling Strategy is due to be reviewed and replaced during the current year and the issue of securing additional bring bank sites will be considered in more detail during that process.</w:t>
      </w:r>
    </w:p>
    <w:p w14:paraId="4FFBD4F6" w14:textId="0697AC69" w:rsidR="008E4ACD" w:rsidRPr="00DE5802" w:rsidRDefault="001923E9">
      <w:pPr>
        <w:pStyle w:val="Heading3"/>
        <w:rPr>
          <w:rFonts w:ascii="Tahoma" w:hAnsi="Tahoma" w:cs="Tahoma"/>
        </w:rPr>
      </w:pPr>
      <w:r>
        <w:rPr>
          <w:rFonts w:ascii="Tahoma" w:hAnsi="Tahoma" w:cs="Tahoma"/>
          <w:b/>
          <w:u w:val="single"/>
        </w:rPr>
        <w:t xml:space="preserve">C/188/21 - </w:t>
      </w:r>
      <w:r w:rsidR="00241553" w:rsidRPr="00DE5802">
        <w:rPr>
          <w:rFonts w:ascii="Tahoma" w:hAnsi="Tahoma" w:cs="Tahoma"/>
          <w:b/>
          <w:u w:val="single"/>
        </w:rPr>
        <w:t>H2 Item ID:69741</w:t>
      </w:r>
      <w:r>
        <w:rPr>
          <w:rFonts w:ascii="Tahoma" w:hAnsi="Tahoma" w:cs="Tahoma"/>
          <w:b/>
          <w:u w:val="single"/>
        </w:rPr>
        <w:t xml:space="preserve"> – New Works</w:t>
      </w:r>
    </w:p>
    <w:p w14:paraId="4471508F" w14:textId="257B61AA" w:rsidR="008E4ACD" w:rsidRPr="00DE5802" w:rsidRDefault="00241553">
      <w:pPr>
        <w:rPr>
          <w:rFonts w:ascii="Tahoma" w:hAnsi="Tahoma" w:cs="Tahoma"/>
        </w:rPr>
      </w:pPr>
      <w:r w:rsidRPr="00DE5802">
        <w:rPr>
          <w:rFonts w:ascii="Tahoma" w:hAnsi="Tahoma" w:cs="Tahoma"/>
          <w:b/>
        </w:rPr>
        <w:t>(No Business)</w:t>
      </w:r>
    </w:p>
    <w:p w14:paraId="4A2C6247" w14:textId="234AEBC3" w:rsidR="008E4ACD" w:rsidRPr="00DE5802" w:rsidRDefault="001923E9">
      <w:pPr>
        <w:pStyle w:val="Heading3"/>
        <w:rPr>
          <w:rFonts w:ascii="Tahoma" w:hAnsi="Tahoma" w:cs="Tahoma"/>
        </w:rPr>
      </w:pPr>
      <w:r>
        <w:rPr>
          <w:rFonts w:ascii="Tahoma" w:hAnsi="Tahoma" w:cs="Tahoma"/>
          <w:b/>
          <w:u w:val="single"/>
        </w:rPr>
        <w:t xml:space="preserve">C/189/21 - </w:t>
      </w:r>
      <w:r w:rsidR="00241553" w:rsidRPr="00DE5802">
        <w:rPr>
          <w:rFonts w:ascii="Tahoma" w:hAnsi="Tahoma" w:cs="Tahoma"/>
          <w:b/>
          <w:u w:val="single"/>
        </w:rPr>
        <w:t>C1 Item ID:69726</w:t>
      </w:r>
      <w:r>
        <w:rPr>
          <w:rFonts w:ascii="Tahoma" w:hAnsi="Tahoma" w:cs="Tahoma"/>
          <w:b/>
          <w:u w:val="single"/>
        </w:rPr>
        <w:t xml:space="preserve"> - Correspondence</w:t>
      </w:r>
    </w:p>
    <w:p w14:paraId="0FAD852C" w14:textId="0C8D9586" w:rsidR="008E4ACD" w:rsidRPr="00DE5802" w:rsidRDefault="00241553">
      <w:pPr>
        <w:rPr>
          <w:rFonts w:ascii="Tahoma" w:hAnsi="Tahoma" w:cs="Tahoma"/>
        </w:rPr>
      </w:pPr>
      <w:r w:rsidRPr="00DE5802">
        <w:rPr>
          <w:rFonts w:ascii="Tahoma" w:hAnsi="Tahoma" w:cs="Tahoma"/>
          <w:b/>
        </w:rPr>
        <w:t>(No Business)</w:t>
      </w:r>
    </w:p>
    <w:p w14:paraId="0EDA9EF0" w14:textId="3D0DC953" w:rsidR="008E4ACD" w:rsidRPr="00DE5802" w:rsidRDefault="001923E9">
      <w:pPr>
        <w:pStyle w:val="Heading3"/>
        <w:rPr>
          <w:rFonts w:ascii="Tahoma" w:hAnsi="Tahoma" w:cs="Tahoma"/>
        </w:rPr>
      </w:pPr>
      <w:r>
        <w:rPr>
          <w:rFonts w:ascii="Tahoma" w:hAnsi="Tahoma" w:cs="Tahoma"/>
          <w:b/>
          <w:u w:val="single"/>
        </w:rPr>
        <w:lastRenderedPageBreak/>
        <w:t xml:space="preserve">C/190/21 - </w:t>
      </w:r>
      <w:r w:rsidR="00241553" w:rsidRPr="00DE5802">
        <w:rPr>
          <w:rFonts w:ascii="Tahoma" w:hAnsi="Tahoma" w:cs="Tahoma"/>
          <w:b/>
          <w:u w:val="single"/>
        </w:rPr>
        <w:t>M1 Item ID:69883</w:t>
      </w:r>
      <w:r>
        <w:rPr>
          <w:rFonts w:ascii="Tahoma" w:hAnsi="Tahoma" w:cs="Tahoma"/>
          <w:b/>
          <w:u w:val="single"/>
        </w:rPr>
        <w:t xml:space="preserve"> – Cycle &amp; Pedestrian Bridge over the N7 </w:t>
      </w:r>
    </w:p>
    <w:p w14:paraId="74100845" w14:textId="02598D13" w:rsidR="008E4ACD" w:rsidRPr="00DE5802" w:rsidRDefault="001923E9">
      <w:pPr>
        <w:rPr>
          <w:rFonts w:ascii="Tahoma" w:hAnsi="Tahoma" w:cs="Tahoma"/>
        </w:rPr>
      </w:pPr>
      <w:r>
        <w:rPr>
          <w:rFonts w:ascii="Tahoma" w:hAnsi="Tahoma" w:cs="Tahoma"/>
        </w:rPr>
        <w:t xml:space="preserve">It was </w:t>
      </w:r>
      <w:r w:rsidR="00241553" w:rsidRPr="00DE5802">
        <w:rPr>
          <w:rFonts w:ascii="Tahoma" w:hAnsi="Tahoma" w:cs="Tahoma"/>
        </w:rPr>
        <w:t>Proposed by Councillor E</w:t>
      </w:r>
      <w:r>
        <w:rPr>
          <w:rFonts w:ascii="Tahoma" w:hAnsi="Tahoma" w:cs="Tahoma"/>
        </w:rPr>
        <w:t>.</w:t>
      </w:r>
      <w:r w:rsidR="00241553" w:rsidRPr="00DE5802">
        <w:rPr>
          <w:rFonts w:ascii="Tahoma" w:hAnsi="Tahoma" w:cs="Tahoma"/>
        </w:rPr>
        <w:t xml:space="preserve"> Ó Broin</w:t>
      </w:r>
      <w:r>
        <w:rPr>
          <w:rFonts w:ascii="Tahoma" w:hAnsi="Tahoma" w:cs="Tahoma"/>
        </w:rPr>
        <w:t xml:space="preserve"> and seconded by Councillor P. Kavanagh:</w:t>
      </w:r>
    </w:p>
    <w:p w14:paraId="261A29EB" w14:textId="77777777" w:rsidR="008E4ACD" w:rsidRPr="00DE5802" w:rsidRDefault="00241553">
      <w:pPr>
        <w:rPr>
          <w:rFonts w:ascii="Tahoma" w:hAnsi="Tahoma" w:cs="Tahoma"/>
        </w:rPr>
      </w:pPr>
      <w:r w:rsidRPr="00DE5802">
        <w:rPr>
          <w:rFonts w:ascii="Tahoma" w:hAnsi="Tahoma" w:cs="Tahoma"/>
          <w:b/>
        </w:rPr>
        <w:t>Cathaoirleach's Business</w:t>
      </w:r>
    </w:p>
    <w:p w14:paraId="54C6D0BF" w14:textId="77777777" w:rsidR="008E4ACD" w:rsidRPr="00DE5802" w:rsidRDefault="00241553">
      <w:pPr>
        <w:rPr>
          <w:rFonts w:ascii="Tahoma" w:hAnsi="Tahoma" w:cs="Tahoma"/>
        </w:rPr>
      </w:pPr>
      <w:r w:rsidRPr="00DE5802">
        <w:rPr>
          <w:rFonts w:ascii="Tahoma" w:hAnsi="Tahoma" w:cs="Tahoma"/>
        </w:rPr>
        <w:t>"This meeting notes that the response to Question 12 at the February 2021 meeting of South Dublin County Council has clarified that SDCC are responsible for maintenance of the cycle and pedestrian bridge over the N7 at the Red Cow, the ramps leading to the bridge and the section between the Red Cow Luas Terminal and the ramps. This meeting further notes the incidence of empty beer cans, broken glass, used nitrous oxide capsules, graffiti and other assorted waste that litter this vital piece of infrastructure. This meeting calls on South Dublin County Council to have the infrastructure cleaned."</w:t>
      </w:r>
    </w:p>
    <w:p w14:paraId="6A4307F3" w14:textId="5DEDBEAF" w:rsidR="008E4ACD" w:rsidRPr="00DE5802" w:rsidRDefault="001923E9">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2894E9F1" w14:textId="4E6C6E05" w:rsidR="008E4ACD" w:rsidRPr="00DE5802" w:rsidRDefault="00241553">
      <w:pPr>
        <w:rPr>
          <w:rFonts w:ascii="Tahoma" w:hAnsi="Tahoma" w:cs="Tahoma"/>
        </w:rPr>
      </w:pPr>
      <w:r w:rsidRPr="00DE5802">
        <w:rPr>
          <w:rFonts w:ascii="Tahoma" w:hAnsi="Tahoma" w:cs="Tahoma"/>
        </w:rPr>
        <w:t xml:space="preserve">The response given to Q12 on the agenda of the February Council meeting in relation to this matter stated the following -   'SDCC are responsible for the </w:t>
      </w:r>
      <w:r w:rsidR="001923E9" w:rsidRPr="00DE5802">
        <w:rPr>
          <w:rFonts w:ascii="Tahoma" w:hAnsi="Tahoma" w:cs="Tahoma"/>
        </w:rPr>
        <w:t>maintenance of</w:t>
      </w:r>
      <w:r w:rsidRPr="00DE5802">
        <w:rPr>
          <w:rFonts w:ascii="Tahoma" w:hAnsi="Tahoma" w:cs="Tahoma"/>
        </w:rPr>
        <w:t xml:space="preserve"> the cycle track. The sweeping would be the responsibility of the Public Realm Department.  The painting of lines would be the responsibility of Road Maintenance.'</w:t>
      </w:r>
    </w:p>
    <w:p w14:paraId="73DF9545" w14:textId="36DC5FBA" w:rsidR="008E4ACD" w:rsidRPr="00DE5802" w:rsidRDefault="001923E9">
      <w:pPr>
        <w:rPr>
          <w:rFonts w:ascii="Tahoma" w:hAnsi="Tahoma" w:cs="Tahoma"/>
        </w:rPr>
      </w:pPr>
      <w:r w:rsidRPr="00DE5802">
        <w:rPr>
          <w:rFonts w:ascii="Tahoma" w:hAnsi="Tahoma" w:cs="Tahoma"/>
        </w:rPr>
        <w:t>Unfortunately,</w:t>
      </w:r>
      <w:r w:rsidR="00241553" w:rsidRPr="00DE5802">
        <w:rPr>
          <w:rFonts w:ascii="Tahoma" w:hAnsi="Tahoma" w:cs="Tahoma"/>
        </w:rPr>
        <w:t xml:space="preserve"> the details given in this reply do not fully describe the responsibilities relating to this piece of infrastructure.  The map attached to this reply shows the areas of responsibility which relate to both the Council and TII, the area shaded yellow is in the care of the Council while the area shaded blue is the responsibility of TII.  The Council therefore is responsible for maintenance and cleaning of the pedestrian bridge across the old N7 at the Red Cow as well as the access ramps to it.  The Council's road sweeping contractor, Oxigen Environmental, has been asked to include the cleaning of the bridge in their regular sweeping/cleaning programme and this is due to take place from this week onwards. </w:t>
      </w:r>
    </w:p>
    <w:p w14:paraId="636E6649" w14:textId="77777777" w:rsidR="008E4ACD" w:rsidRPr="00DE5802" w:rsidRDefault="00241553">
      <w:pPr>
        <w:rPr>
          <w:rFonts w:ascii="Tahoma" w:hAnsi="Tahoma" w:cs="Tahoma"/>
        </w:rPr>
      </w:pPr>
      <w:r w:rsidRPr="00DE5802">
        <w:rPr>
          <w:rFonts w:ascii="Tahoma" w:hAnsi="Tahoma" w:cs="Tahoma"/>
        </w:rPr>
        <w:t>The long access path which runs from the pedestrian bridge into the Luas stop and depot is clearly shown as coming under TII's responsibility.  The Council's Roads Dept who are the liaison between the Council and TII with regard to motorway and national road network issues have requested information from TII regarding what cleaning services are in place on this access path.   A response is awaited.</w:t>
      </w:r>
    </w:p>
    <w:p w14:paraId="29A44409" w14:textId="77777777" w:rsidR="001923E9" w:rsidRDefault="009B557F">
      <w:pPr>
        <w:rPr>
          <w:rStyle w:val="Hyperlink"/>
          <w:rFonts w:ascii="Tahoma" w:hAnsi="Tahoma" w:cs="Tahoma"/>
        </w:rPr>
      </w:pPr>
      <w:hyperlink r:id="rId10" w:history="1">
        <w:r w:rsidR="00241553" w:rsidRPr="00DE5802">
          <w:rPr>
            <w:rStyle w:val="Hyperlink"/>
            <w:rFonts w:ascii="Tahoma" w:hAnsi="Tahoma" w:cs="Tahoma"/>
          </w:rPr>
          <w:t>Map of areas of responsibility</w:t>
        </w:r>
      </w:hyperlink>
    </w:p>
    <w:p w14:paraId="1D56DFDB" w14:textId="4A605F5D" w:rsidR="008E4ACD" w:rsidRPr="00DE5802" w:rsidRDefault="001923E9">
      <w:pPr>
        <w:rPr>
          <w:rFonts w:ascii="Tahoma" w:hAnsi="Tahoma" w:cs="Tahoma"/>
        </w:rPr>
      </w:pPr>
      <w:r>
        <w:rPr>
          <w:rFonts w:ascii="Tahoma" w:hAnsi="Tahoma" w:cs="Tahoma"/>
        </w:rPr>
        <w:t>A discussion followed with contributions from Council</w:t>
      </w:r>
      <w:r w:rsidR="0010221A">
        <w:rPr>
          <w:rFonts w:ascii="Tahoma" w:hAnsi="Tahoma" w:cs="Tahoma"/>
        </w:rPr>
        <w:t>l</w:t>
      </w:r>
      <w:r>
        <w:rPr>
          <w:rFonts w:ascii="Tahoma" w:hAnsi="Tahoma" w:cs="Tahoma"/>
        </w:rPr>
        <w:t xml:space="preserve">ors E. Ó Broin, K. Egan, P. </w:t>
      </w:r>
      <w:r w:rsidR="005E4A78">
        <w:rPr>
          <w:rFonts w:ascii="Tahoma" w:hAnsi="Tahoma" w:cs="Tahoma"/>
        </w:rPr>
        <w:t>Kavanagh,</w:t>
      </w:r>
      <w:r w:rsidR="0010221A">
        <w:rPr>
          <w:rFonts w:ascii="Tahoma" w:hAnsi="Tahoma" w:cs="Tahoma"/>
        </w:rPr>
        <w:t xml:space="preserve"> and T. Gilligan. Mr. L. Magee, Senior Engineer responded to the members queries and the motion was </w:t>
      </w:r>
      <w:r w:rsidR="0010221A" w:rsidRPr="0010221A">
        <w:rPr>
          <w:rFonts w:ascii="Tahoma" w:hAnsi="Tahoma" w:cs="Tahoma"/>
          <w:b/>
          <w:bCs/>
        </w:rPr>
        <w:t>AGREED</w:t>
      </w:r>
      <w:r w:rsidR="0010221A">
        <w:rPr>
          <w:rFonts w:ascii="Tahoma" w:hAnsi="Tahoma" w:cs="Tahoma"/>
        </w:rPr>
        <w:t xml:space="preserve">. </w:t>
      </w:r>
      <w:r w:rsidR="00241553" w:rsidRPr="00DE5802">
        <w:rPr>
          <w:rFonts w:ascii="Tahoma" w:hAnsi="Tahoma" w:cs="Tahoma"/>
        </w:rPr>
        <w:br/>
      </w:r>
    </w:p>
    <w:p w14:paraId="28D6862A" w14:textId="7F4FA787" w:rsidR="008E4ACD" w:rsidRPr="00DE5802" w:rsidRDefault="0010221A">
      <w:pPr>
        <w:pStyle w:val="Heading3"/>
        <w:rPr>
          <w:rFonts w:ascii="Tahoma" w:hAnsi="Tahoma" w:cs="Tahoma"/>
        </w:rPr>
      </w:pPr>
      <w:r>
        <w:rPr>
          <w:rFonts w:ascii="Tahoma" w:hAnsi="Tahoma" w:cs="Tahoma"/>
          <w:b/>
          <w:u w:val="single"/>
        </w:rPr>
        <w:t xml:space="preserve">C/191/21 - </w:t>
      </w:r>
      <w:r w:rsidR="00241553" w:rsidRPr="00DE5802">
        <w:rPr>
          <w:rFonts w:ascii="Tahoma" w:hAnsi="Tahoma" w:cs="Tahoma"/>
          <w:b/>
          <w:u w:val="single"/>
        </w:rPr>
        <w:t>M2 Item ID:69757</w:t>
      </w:r>
      <w:r>
        <w:rPr>
          <w:rFonts w:ascii="Tahoma" w:hAnsi="Tahoma" w:cs="Tahoma"/>
          <w:b/>
          <w:u w:val="single"/>
        </w:rPr>
        <w:t xml:space="preserve"> – Meeting request for Clondalkin Tidy Towns</w:t>
      </w:r>
    </w:p>
    <w:p w14:paraId="48E5B62D" w14:textId="1DFA9612" w:rsidR="008E4ACD" w:rsidRPr="00DE5802" w:rsidRDefault="0010221A">
      <w:pPr>
        <w:rPr>
          <w:rFonts w:ascii="Tahoma" w:hAnsi="Tahoma" w:cs="Tahoma"/>
        </w:rPr>
      </w:pPr>
      <w:r>
        <w:rPr>
          <w:rFonts w:ascii="Tahoma" w:hAnsi="Tahoma" w:cs="Tahoma"/>
        </w:rPr>
        <w:t xml:space="preserve">It was </w:t>
      </w:r>
      <w:r w:rsidR="00241553" w:rsidRPr="00DE5802">
        <w:rPr>
          <w:rFonts w:ascii="Tahoma" w:hAnsi="Tahoma" w:cs="Tahoma"/>
        </w:rPr>
        <w:t>Proposed by Councillor F. Timmons</w:t>
      </w:r>
      <w:r>
        <w:rPr>
          <w:rFonts w:ascii="Tahoma" w:hAnsi="Tahoma" w:cs="Tahoma"/>
        </w:rPr>
        <w:t xml:space="preserve"> and Seconded by Councillor T. Gilligan:</w:t>
      </w:r>
    </w:p>
    <w:p w14:paraId="2F8AA9AD" w14:textId="69417DC8" w:rsidR="008E4ACD" w:rsidRPr="00DE5802" w:rsidRDefault="00241553">
      <w:pPr>
        <w:rPr>
          <w:rFonts w:ascii="Tahoma" w:hAnsi="Tahoma" w:cs="Tahoma"/>
        </w:rPr>
      </w:pPr>
      <w:r w:rsidRPr="00DE5802">
        <w:rPr>
          <w:rFonts w:ascii="Tahoma" w:hAnsi="Tahoma" w:cs="Tahoma"/>
        </w:rPr>
        <w:t xml:space="preserve">"That this </w:t>
      </w:r>
      <w:r w:rsidR="0010221A" w:rsidRPr="00DE5802">
        <w:rPr>
          <w:rFonts w:ascii="Tahoma" w:hAnsi="Tahoma" w:cs="Tahoma"/>
        </w:rPr>
        <w:t>Committee</w:t>
      </w:r>
      <w:r w:rsidRPr="00DE5802">
        <w:rPr>
          <w:rFonts w:ascii="Tahoma" w:hAnsi="Tahoma" w:cs="Tahoma"/>
        </w:rPr>
        <w:t xml:space="preserve"> requests that South Dublin County Council facilitate a meeting regarding ongoing litter issues in the Clondalkin area with Clondalkin Tidy Towns, Elected Members and Council Officials."</w:t>
      </w:r>
    </w:p>
    <w:p w14:paraId="6A8C9B03" w14:textId="77777777" w:rsidR="0010221A" w:rsidRPr="00DE5802" w:rsidRDefault="0010221A" w:rsidP="0010221A">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001FF4D3" w14:textId="2F23B87A" w:rsidR="008E4ACD" w:rsidRDefault="00241553">
      <w:pPr>
        <w:rPr>
          <w:rFonts w:ascii="Tahoma" w:hAnsi="Tahoma" w:cs="Tahoma"/>
        </w:rPr>
      </w:pPr>
      <w:r w:rsidRPr="00DE5802">
        <w:rPr>
          <w:rFonts w:ascii="Tahoma" w:hAnsi="Tahoma" w:cs="Tahoma"/>
        </w:rPr>
        <w:t>It is open to the Tidy Towns Committee to make an application to the Council's Community Department for a Deputation Meeting.</w:t>
      </w:r>
    </w:p>
    <w:p w14:paraId="0868F9DD" w14:textId="0EC63583" w:rsidR="0010221A" w:rsidRPr="00DE5802" w:rsidRDefault="0010221A">
      <w:pPr>
        <w:rPr>
          <w:rFonts w:ascii="Tahoma" w:hAnsi="Tahoma" w:cs="Tahoma"/>
        </w:rPr>
      </w:pPr>
      <w:r>
        <w:rPr>
          <w:rFonts w:ascii="Tahoma" w:hAnsi="Tahoma" w:cs="Tahoma"/>
        </w:rPr>
        <w:lastRenderedPageBreak/>
        <w:t xml:space="preserve">A discussion followed with contributions from Councillors F. Timmons, P. Kavanagh an T. Gilligan. Ms. B. Shannon, Administrative Officer responded to the members queries and the motion was </w:t>
      </w:r>
      <w:r w:rsidRPr="0010221A">
        <w:rPr>
          <w:rFonts w:ascii="Tahoma" w:hAnsi="Tahoma" w:cs="Tahoma"/>
          <w:b/>
          <w:bCs/>
        </w:rPr>
        <w:t>AGREED</w:t>
      </w:r>
      <w:r>
        <w:rPr>
          <w:rFonts w:ascii="Tahoma" w:hAnsi="Tahoma" w:cs="Tahoma"/>
        </w:rPr>
        <w:t>.</w:t>
      </w:r>
    </w:p>
    <w:p w14:paraId="64FFF8D3" w14:textId="72F986F0" w:rsidR="008E4ACD" w:rsidRPr="00DE5802" w:rsidRDefault="0010221A">
      <w:pPr>
        <w:pStyle w:val="Heading3"/>
        <w:rPr>
          <w:rFonts w:ascii="Tahoma" w:hAnsi="Tahoma" w:cs="Tahoma"/>
        </w:rPr>
      </w:pPr>
      <w:r>
        <w:rPr>
          <w:rFonts w:ascii="Tahoma" w:hAnsi="Tahoma" w:cs="Tahoma"/>
          <w:b/>
          <w:u w:val="single"/>
        </w:rPr>
        <w:t xml:space="preserve">C/192/21 - </w:t>
      </w:r>
      <w:r w:rsidR="00241553" w:rsidRPr="00DE5802">
        <w:rPr>
          <w:rFonts w:ascii="Tahoma" w:hAnsi="Tahoma" w:cs="Tahoma"/>
          <w:b/>
          <w:u w:val="single"/>
        </w:rPr>
        <w:t>M3 Item ID:69954</w:t>
      </w:r>
      <w:r>
        <w:rPr>
          <w:rFonts w:ascii="Tahoma" w:hAnsi="Tahoma" w:cs="Tahoma"/>
          <w:b/>
          <w:u w:val="single"/>
        </w:rPr>
        <w:t xml:space="preserve"> – Illegal Dumping</w:t>
      </w:r>
    </w:p>
    <w:p w14:paraId="4EAE8B9D" w14:textId="05869F70" w:rsidR="00E375CC" w:rsidRDefault="00E375CC" w:rsidP="00E375CC">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5 and motion 7 in tandem with this item as they were of a similar subject matter.</w:t>
      </w:r>
    </w:p>
    <w:p w14:paraId="189F4CF4" w14:textId="77777777" w:rsidR="00E375CC" w:rsidRDefault="00E375CC" w:rsidP="00E375CC">
      <w:pPr>
        <w:pStyle w:val="NoSpacing"/>
        <w:rPr>
          <w:rFonts w:ascii="Tahoma" w:hAnsi="Tahoma" w:cs="Tahoma"/>
        </w:rPr>
      </w:pPr>
    </w:p>
    <w:p w14:paraId="4AF99D01" w14:textId="02306294" w:rsidR="008E4ACD" w:rsidRPr="00DE5802" w:rsidRDefault="00E375CC">
      <w:pPr>
        <w:rPr>
          <w:rFonts w:ascii="Tahoma" w:hAnsi="Tahoma" w:cs="Tahoma"/>
        </w:rPr>
      </w:pPr>
      <w:r>
        <w:rPr>
          <w:rFonts w:ascii="Tahoma" w:hAnsi="Tahoma" w:cs="Tahoma"/>
        </w:rPr>
        <w:t xml:space="preserve">It was </w:t>
      </w:r>
      <w:r w:rsidR="00241553" w:rsidRPr="00DE5802">
        <w:rPr>
          <w:rFonts w:ascii="Tahoma" w:hAnsi="Tahoma" w:cs="Tahoma"/>
        </w:rPr>
        <w:t>Proposed by Councillor P</w:t>
      </w:r>
      <w:r>
        <w:rPr>
          <w:rFonts w:ascii="Tahoma" w:hAnsi="Tahoma" w:cs="Tahoma"/>
        </w:rPr>
        <w:t>.</w:t>
      </w:r>
      <w:r w:rsidR="00241553" w:rsidRPr="00DE5802">
        <w:rPr>
          <w:rFonts w:ascii="Tahoma" w:hAnsi="Tahoma" w:cs="Tahoma"/>
        </w:rPr>
        <w:t xml:space="preserve"> Kavanagh</w:t>
      </w:r>
      <w:r>
        <w:rPr>
          <w:rFonts w:ascii="Tahoma" w:hAnsi="Tahoma" w:cs="Tahoma"/>
        </w:rPr>
        <w:t xml:space="preserve"> and Seconded by Councillor T. Gilligan:</w:t>
      </w:r>
    </w:p>
    <w:p w14:paraId="65091C3B" w14:textId="77777777" w:rsidR="008E4ACD" w:rsidRPr="00DE5802" w:rsidRDefault="00241553">
      <w:pPr>
        <w:rPr>
          <w:rFonts w:ascii="Tahoma" w:hAnsi="Tahoma" w:cs="Tahoma"/>
        </w:rPr>
      </w:pPr>
      <w:r w:rsidRPr="00DE5802">
        <w:rPr>
          <w:rFonts w:ascii="Tahoma" w:hAnsi="Tahoma" w:cs="Tahoma"/>
        </w:rPr>
        <w:t>"This Area Committee agrees to tackle illegal dumping at Áras na Cluaine, Clondalkin, as a matter of priority and asks the Chief Executive to take steps to deal with this ongoing problem."</w:t>
      </w:r>
    </w:p>
    <w:p w14:paraId="254F8409" w14:textId="77777777" w:rsidR="00E375CC" w:rsidRPr="00DE5802" w:rsidRDefault="00E375CC" w:rsidP="00E375CC">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21613AEF" w14:textId="07F2743D" w:rsidR="008E4ACD" w:rsidRDefault="00241553">
      <w:pPr>
        <w:rPr>
          <w:rFonts w:ascii="Tahoma" w:hAnsi="Tahoma" w:cs="Tahoma"/>
        </w:rPr>
      </w:pPr>
      <w:r w:rsidRPr="00DE5802">
        <w:rPr>
          <w:rFonts w:ascii="Tahoma" w:hAnsi="Tahoma" w:cs="Tahoma"/>
        </w:rPr>
        <w:t>Any incidents of littering or illegal dumping reported or detected in any location are investigated by the Council's Litter Warden Service. To date in 2021, one customer complaint has been received in relation to this location, other incidents have been detected by the Litter Warden Service during routine patrols. It has been noted that dumping of household waste in the internal common areas is also taking place. Where evidence is found, appropriate action can be taken under the Litter Pollution Acts. In many cases it is found that no personal information relating to polluters is contained within the dumped material, with personal information having been removed or shredded. </w:t>
      </w:r>
    </w:p>
    <w:p w14:paraId="789DB248" w14:textId="6465C4B0" w:rsidR="00E375CC" w:rsidRPr="00DE5802" w:rsidRDefault="00E375CC" w:rsidP="00E375CC">
      <w:pPr>
        <w:pStyle w:val="Heading3"/>
        <w:rPr>
          <w:rFonts w:ascii="Tahoma" w:hAnsi="Tahoma" w:cs="Tahoma"/>
        </w:rPr>
      </w:pPr>
      <w:r>
        <w:rPr>
          <w:rFonts w:ascii="Tahoma" w:hAnsi="Tahoma" w:cs="Tahoma"/>
          <w:b/>
          <w:u w:val="single"/>
        </w:rPr>
        <w:t xml:space="preserve">C/193/21 - </w:t>
      </w:r>
      <w:r w:rsidRPr="00DE5802">
        <w:rPr>
          <w:rFonts w:ascii="Tahoma" w:hAnsi="Tahoma" w:cs="Tahoma"/>
          <w:b/>
          <w:u w:val="single"/>
        </w:rPr>
        <w:t>M5 Item ID:69974</w:t>
      </w:r>
      <w:r>
        <w:rPr>
          <w:rFonts w:ascii="Tahoma" w:hAnsi="Tahoma" w:cs="Tahoma"/>
          <w:b/>
          <w:u w:val="single"/>
        </w:rPr>
        <w:t xml:space="preserve"> – Illegal Dumping</w:t>
      </w:r>
    </w:p>
    <w:p w14:paraId="54CD6692" w14:textId="6398097A" w:rsidR="00E375CC" w:rsidRPr="00DE5802" w:rsidRDefault="00E375CC" w:rsidP="00E375CC">
      <w:pPr>
        <w:rPr>
          <w:rFonts w:ascii="Tahoma" w:hAnsi="Tahoma" w:cs="Tahoma"/>
        </w:rPr>
      </w:pPr>
      <w:r>
        <w:rPr>
          <w:rFonts w:ascii="Tahoma" w:hAnsi="Tahoma" w:cs="Tahoma"/>
        </w:rPr>
        <w:t xml:space="preserve">It was </w:t>
      </w:r>
      <w:r w:rsidRPr="00DE5802">
        <w:rPr>
          <w:rFonts w:ascii="Tahoma" w:hAnsi="Tahoma" w:cs="Tahoma"/>
        </w:rPr>
        <w:t>Proposed by Councillor W</w:t>
      </w:r>
      <w:r>
        <w:rPr>
          <w:rFonts w:ascii="Tahoma" w:hAnsi="Tahoma" w:cs="Tahoma"/>
        </w:rPr>
        <w:t>.</w:t>
      </w:r>
      <w:r w:rsidRPr="00DE5802">
        <w:rPr>
          <w:rFonts w:ascii="Tahoma" w:hAnsi="Tahoma" w:cs="Tahoma"/>
        </w:rPr>
        <w:t xml:space="preserve"> Carey</w:t>
      </w:r>
      <w:r>
        <w:rPr>
          <w:rFonts w:ascii="Tahoma" w:hAnsi="Tahoma" w:cs="Tahoma"/>
        </w:rPr>
        <w:t xml:space="preserve"> and Seconded by Councillor T. Gilligan:</w:t>
      </w:r>
    </w:p>
    <w:p w14:paraId="66E4D6F6" w14:textId="77777777" w:rsidR="00E375CC" w:rsidRPr="00DE5802" w:rsidRDefault="00E375CC" w:rsidP="00E375CC">
      <w:pPr>
        <w:rPr>
          <w:rFonts w:ascii="Tahoma" w:hAnsi="Tahoma" w:cs="Tahoma"/>
        </w:rPr>
      </w:pPr>
      <w:r w:rsidRPr="00DE5802">
        <w:rPr>
          <w:rFonts w:ascii="Tahoma" w:hAnsi="Tahoma" w:cs="Tahoma"/>
        </w:rPr>
        <w:t>"That this meeting agrees 'In light of the very significant and persistent illegal dumping on the Bawnogue Road between Lindisfarne and Ashwood, and the significant financial cost to the Council arising from the weekly removal of this material', can the Chief Executive outline what additional actions he intends to take to address the issue in order to reduce and if possible eliminate the persistent dumping at this location."</w:t>
      </w:r>
    </w:p>
    <w:p w14:paraId="5AB08308" w14:textId="77777777" w:rsidR="00E375CC" w:rsidRPr="00DE5802" w:rsidRDefault="00E375CC" w:rsidP="00E375CC">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485925FA" w14:textId="77777777" w:rsidR="00E375CC" w:rsidRPr="00DE5802" w:rsidRDefault="00E375CC" w:rsidP="00E375CC">
      <w:pPr>
        <w:rPr>
          <w:rFonts w:ascii="Tahoma" w:hAnsi="Tahoma" w:cs="Tahoma"/>
        </w:rPr>
      </w:pPr>
      <w:r w:rsidRPr="00DE5802">
        <w:rPr>
          <w:rFonts w:ascii="Tahoma" w:hAnsi="Tahoma" w:cs="Tahoma"/>
        </w:rPr>
        <w:t>As always, the Council is grateful for assistance and support from local residents or others in their investigations of incidents of littering and illegal dumping as they arise. In the absence of substantive evidence / witness statements and the presence of such witnesses in court it is not possible for us to bring successful prosecutions.</w:t>
      </w:r>
    </w:p>
    <w:p w14:paraId="1F12D631" w14:textId="7703EC11" w:rsidR="00E375CC" w:rsidRDefault="00E375CC" w:rsidP="00E375CC">
      <w:pPr>
        <w:rPr>
          <w:rFonts w:ascii="Tahoma" w:hAnsi="Tahoma" w:cs="Tahoma"/>
        </w:rPr>
      </w:pPr>
      <w:r w:rsidRPr="00DE5802">
        <w:rPr>
          <w:rFonts w:ascii="Tahoma" w:hAnsi="Tahoma" w:cs="Tahoma"/>
        </w:rPr>
        <w:t>It is acknowledged that incidences of illegal dumping continue to occur at this location. The location is patrolled regularly by the Council's Litter Warden. All incidents reported or detected in any location are investigated. Where evidence is found, appropriate action can be taken under the Litter Pollution Acts. In many cases it is found that no personal information relating to polluters is contained within the dumped material, with personal information having been removed or shredded.</w:t>
      </w:r>
    </w:p>
    <w:p w14:paraId="2A6EFC43" w14:textId="70F244AC" w:rsidR="00E375CC" w:rsidRPr="00DE5802" w:rsidRDefault="00E375CC" w:rsidP="00E375CC">
      <w:pPr>
        <w:pStyle w:val="Heading3"/>
        <w:rPr>
          <w:rFonts w:ascii="Tahoma" w:hAnsi="Tahoma" w:cs="Tahoma"/>
        </w:rPr>
      </w:pPr>
      <w:r>
        <w:rPr>
          <w:rFonts w:ascii="Tahoma" w:hAnsi="Tahoma" w:cs="Tahoma"/>
          <w:b/>
          <w:u w:val="single"/>
        </w:rPr>
        <w:t xml:space="preserve">C/194/21 - </w:t>
      </w:r>
      <w:r w:rsidRPr="00DE5802">
        <w:rPr>
          <w:rFonts w:ascii="Tahoma" w:hAnsi="Tahoma" w:cs="Tahoma"/>
          <w:b/>
          <w:u w:val="single"/>
        </w:rPr>
        <w:t>M7 Item ID:69819</w:t>
      </w:r>
      <w:r>
        <w:rPr>
          <w:rFonts w:ascii="Tahoma" w:hAnsi="Tahoma" w:cs="Tahoma"/>
          <w:b/>
          <w:u w:val="single"/>
        </w:rPr>
        <w:t xml:space="preserve"> – Illegal Dumping</w:t>
      </w:r>
    </w:p>
    <w:p w14:paraId="7ED0604A" w14:textId="52DBFB69" w:rsidR="00E375CC" w:rsidRPr="00DE5802" w:rsidRDefault="00E375CC" w:rsidP="00E375CC">
      <w:pPr>
        <w:rPr>
          <w:rFonts w:ascii="Tahoma" w:hAnsi="Tahoma" w:cs="Tahoma"/>
        </w:rPr>
      </w:pPr>
      <w:r>
        <w:rPr>
          <w:rFonts w:ascii="Tahoma" w:hAnsi="Tahoma" w:cs="Tahoma"/>
        </w:rPr>
        <w:t xml:space="preserve">It was </w:t>
      </w:r>
      <w:r w:rsidRPr="00DE5802">
        <w:rPr>
          <w:rFonts w:ascii="Tahoma" w:hAnsi="Tahoma" w:cs="Tahoma"/>
        </w:rPr>
        <w:t>Proposed by Councillor F. Timmons</w:t>
      </w:r>
      <w:r>
        <w:rPr>
          <w:rFonts w:ascii="Tahoma" w:hAnsi="Tahoma" w:cs="Tahoma"/>
        </w:rPr>
        <w:t xml:space="preserve"> and Seconded by Councillor P. Kavanagh:</w:t>
      </w:r>
    </w:p>
    <w:p w14:paraId="1B0B01CD" w14:textId="77777777" w:rsidR="00E375CC" w:rsidRPr="00DE5802" w:rsidRDefault="00E375CC" w:rsidP="00E375CC">
      <w:pPr>
        <w:rPr>
          <w:rFonts w:ascii="Tahoma" w:hAnsi="Tahoma" w:cs="Tahoma"/>
        </w:rPr>
      </w:pPr>
      <w:r w:rsidRPr="00DE5802">
        <w:rPr>
          <w:rFonts w:ascii="Tahoma" w:hAnsi="Tahoma" w:cs="Tahoma"/>
        </w:rPr>
        <w:lastRenderedPageBreak/>
        <w:t>"That this Committee calls on South Dublin County Council to come up with a permanent solution to the ongoing dumping at Sally Gap beside the Mill Pond Apartments that Clondalkin Tidy Towns have been high lighting for a number of years and that some solutions are given in the report and the report includes that the mesh solution proposed by CTT is fully considered and report includes the pros and cons of this."</w:t>
      </w:r>
    </w:p>
    <w:p w14:paraId="5C48CF79" w14:textId="77777777" w:rsidR="00E375CC" w:rsidRPr="00DE5802" w:rsidRDefault="00E375CC" w:rsidP="00E375CC">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0AA0B142" w14:textId="704C371C" w:rsidR="00E375CC" w:rsidRDefault="00E375CC" w:rsidP="00E375CC">
      <w:pPr>
        <w:rPr>
          <w:rFonts w:ascii="Tahoma" w:hAnsi="Tahoma" w:cs="Tahoma"/>
        </w:rPr>
      </w:pPr>
      <w:r w:rsidRPr="00DE5802">
        <w:rPr>
          <w:rFonts w:ascii="Tahoma" w:hAnsi="Tahoma" w:cs="Tahoma"/>
        </w:rPr>
        <w:t>It is acknowledged that littering at illegal dumping occurs regularly at this location and is difficult to remove. Environment will work with Water &amp; Drainage to identify a solution that aims to prevent illegal dumping to the greatest extent possible while preserving the flow of water.</w:t>
      </w:r>
    </w:p>
    <w:p w14:paraId="36EB2B6D" w14:textId="7C0583D7" w:rsidR="00E375CC" w:rsidRPr="00DE5802" w:rsidRDefault="00E375CC" w:rsidP="00E375CC">
      <w:pPr>
        <w:rPr>
          <w:rFonts w:ascii="Tahoma" w:hAnsi="Tahoma" w:cs="Tahoma"/>
        </w:rPr>
      </w:pPr>
      <w:r>
        <w:rPr>
          <w:rFonts w:ascii="Tahoma" w:hAnsi="Tahoma" w:cs="Tahoma"/>
        </w:rPr>
        <w:t xml:space="preserve">A discussion followed with contributions from Councillors P. Kavanagh, W. Carey, F. Timmons and E. Ó Broin. Ms. B. Shannon, Administrative Officer responded to the members queries and the motions were </w:t>
      </w:r>
      <w:r w:rsidRPr="00E375CC">
        <w:rPr>
          <w:rFonts w:ascii="Tahoma" w:hAnsi="Tahoma" w:cs="Tahoma"/>
          <w:b/>
          <w:bCs/>
        </w:rPr>
        <w:t>AGREED</w:t>
      </w:r>
      <w:r>
        <w:rPr>
          <w:rFonts w:ascii="Tahoma" w:hAnsi="Tahoma" w:cs="Tahoma"/>
        </w:rPr>
        <w:t>.</w:t>
      </w:r>
    </w:p>
    <w:p w14:paraId="2A1E9D1F" w14:textId="2001E5C8" w:rsidR="008E4ACD" w:rsidRPr="00DE5802" w:rsidRDefault="00E375CC">
      <w:pPr>
        <w:pStyle w:val="Heading3"/>
        <w:rPr>
          <w:rFonts w:ascii="Tahoma" w:hAnsi="Tahoma" w:cs="Tahoma"/>
        </w:rPr>
      </w:pPr>
      <w:r>
        <w:rPr>
          <w:rFonts w:ascii="Tahoma" w:hAnsi="Tahoma" w:cs="Tahoma"/>
          <w:b/>
          <w:u w:val="single"/>
        </w:rPr>
        <w:t xml:space="preserve">C/195/21 - </w:t>
      </w:r>
      <w:r w:rsidR="00241553" w:rsidRPr="00DE5802">
        <w:rPr>
          <w:rFonts w:ascii="Tahoma" w:hAnsi="Tahoma" w:cs="Tahoma"/>
          <w:b/>
          <w:u w:val="single"/>
        </w:rPr>
        <w:t>M4 Item ID:69973</w:t>
      </w:r>
      <w:r>
        <w:rPr>
          <w:rFonts w:ascii="Tahoma" w:hAnsi="Tahoma" w:cs="Tahoma"/>
          <w:b/>
          <w:u w:val="single"/>
        </w:rPr>
        <w:t xml:space="preserve"> – New Bin at Newcastle Play Trail</w:t>
      </w:r>
    </w:p>
    <w:p w14:paraId="737E6DDF" w14:textId="2BAFEDD5" w:rsidR="008E4ACD" w:rsidRPr="00DE5802" w:rsidRDefault="00E375CC">
      <w:pPr>
        <w:rPr>
          <w:rFonts w:ascii="Tahoma" w:hAnsi="Tahoma" w:cs="Tahoma"/>
        </w:rPr>
      </w:pPr>
      <w:r>
        <w:rPr>
          <w:rFonts w:ascii="Tahoma" w:hAnsi="Tahoma" w:cs="Tahoma"/>
        </w:rPr>
        <w:t xml:space="preserve">It was </w:t>
      </w:r>
      <w:r w:rsidR="00241553" w:rsidRPr="00DE5802">
        <w:rPr>
          <w:rFonts w:ascii="Tahoma" w:hAnsi="Tahoma" w:cs="Tahoma"/>
        </w:rPr>
        <w:t>Proposed by Councillor S. O'Hara</w:t>
      </w:r>
      <w:r>
        <w:rPr>
          <w:rFonts w:ascii="Tahoma" w:hAnsi="Tahoma" w:cs="Tahoma"/>
        </w:rPr>
        <w:t xml:space="preserve"> and Seconded by Councillor T. Gilligan:</w:t>
      </w:r>
    </w:p>
    <w:p w14:paraId="544A0C61" w14:textId="42B8C8CA" w:rsidR="008E4ACD" w:rsidRPr="00DE5802" w:rsidRDefault="00241553">
      <w:pPr>
        <w:rPr>
          <w:rFonts w:ascii="Tahoma" w:hAnsi="Tahoma" w:cs="Tahoma"/>
        </w:rPr>
      </w:pPr>
      <w:r w:rsidRPr="00DE5802">
        <w:rPr>
          <w:rFonts w:ascii="Tahoma" w:hAnsi="Tahoma" w:cs="Tahoma"/>
        </w:rPr>
        <w:t xml:space="preserve">"That this Area </w:t>
      </w:r>
      <w:r w:rsidR="00E375CC" w:rsidRPr="00DE5802">
        <w:rPr>
          <w:rFonts w:ascii="Tahoma" w:hAnsi="Tahoma" w:cs="Tahoma"/>
        </w:rPr>
        <w:t>Committee</w:t>
      </w:r>
      <w:r w:rsidRPr="00DE5802">
        <w:rPr>
          <w:rFonts w:ascii="Tahoma" w:hAnsi="Tahoma" w:cs="Tahoma"/>
        </w:rPr>
        <w:t xml:space="preserve"> find an alternative for a bin in Newcastle Play Trail."</w:t>
      </w:r>
    </w:p>
    <w:p w14:paraId="45FBB64A" w14:textId="77777777" w:rsidR="00E375CC" w:rsidRPr="00DE5802" w:rsidRDefault="00E375CC" w:rsidP="00E375CC">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55128D24" w14:textId="5E58D9E3" w:rsidR="008E4ACD" w:rsidRDefault="00241553">
      <w:pPr>
        <w:rPr>
          <w:rFonts w:ascii="Tahoma" w:hAnsi="Tahoma" w:cs="Tahoma"/>
        </w:rPr>
      </w:pPr>
      <w:r w:rsidRPr="00DE5802">
        <w:rPr>
          <w:rFonts w:ascii="Tahoma" w:hAnsi="Tahoma" w:cs="Tahoma"/>
        </w:rPr>
        <w:t xml:space="preserve">The play space at Newcastle Boulevard is not yet taken in charge by South Dublin County Council. The developer has been asked to install a bin </w:t>
      </w:r>
      <w:r w:rsidR="00E375CC" w:rsidRPr="00DE5802">
        <w:rPr>
          <w:rFonts w:ascii="Tahoma" w:hAnsi="Tahoma" w:cs="Tahoma"/>
        </w:rPr>
        <w:t>previously but</w:t>
      </w:r>
      <w:r w:rsidRPr="00DE5802">
        <w:rPr>
          <w:rFonts w:ascii="Tahoma" w:hAnsi="Tahoma" w:cs="Tahoma"/>
        </w:rPr>
        <w:t xml:space="preserve"> is reluctant to do this as they do not have a dedicated maintenance crew. The developer will be contacted again to highlight the need in the area, or alternatively other areas in the vicinity will be investigated.</w:t>
      </w:r>
    </w:p>
    <w:p w14:paraId="11ABC1D8" w14:textId="45587D38" w:rsidR="00E375CC" w:rsidRPr="00DE5802" w:rsidRDefault="00BA0949">
      <w:pPr>
        <w:rPr>
          <w:rFonts w:ascii="Tahoma" w:hAnsi="Tahoma" w:cs="Tahoma"/>
        </w:rPr>
      </w:pPr>
      <w:r>
        <w:rPr>
          <w:rFonts w:ascii="Tahoma" w:hAnsi="Tahoma" w:cs="Tahoma"/>
        </w:rPr>
        <w:t xml:space="preserve">A discussion followed with contributions from Councillors S. O’Hara, P. Kavanagh and T. Gilligan. Mr. S. Redmond, Senior Executive Parks Superintendent responded to the members queries and the motion was </w:t>
      </w:r>
      <w:r w:rsidRPr="00BA0949">
        <w:rPr>
          <w:rFonts w:ascii="Tahoma" w:hAnsi="Tahoma" w:cs="Tahoma"/>
          <w:b/>
          <w:bCs/>
        </w:rPr>
        <w:t>AGREED</w:t>
      </w:r>
      <w:r>
        <w:rPr>
          <w:rFonts w:ascii="Tahoma" w:hAnsi="Tahoma" w:cs="Tahoma"/>
        </w:rPr>
        <w:t>.</w:t>
      </w:r>
    </w:p>
    <w:p w14:paraId="23F8FB4C" w14:textId="4CE1ABAA" w:rsidR="008E4ACD" w:rsidRPr="00DE5802" w:rsidRDefault="00CC6163">
      <w:pPr>
        <w:pStyle w:val="Heading3"/>
        <w:rPr>
          <w:rFonts w:ascii="Tahoma" w:hAnsi="Tahoma" w:cs="Tahoma"/>
        </w:rPr>
      </w:pPr>
      <w:r>
        <w:rPr>
          <w:rFonts w:ascii="Tahoma" w:hAnsi="Tahoma" w:cs="Tahoma"/>
          <w:b/>
          <w:u w:val="single"/>
        </w:rPr>
        <w:t xml:space="preserve">C/196/21 - </w:t>
      </w:r>
      <w:r w:rsidR="00241553" w:rsidRPr="00DE5802">
        <w:rPr>
          <w:rFonts w:ascii="Tahoma" w:hAnsi="Tahoma" w:cs="Tahoma"/>
          <w:b/>
          <w:u w:val="single"/>
        </w:rPr>
        <w:t>M6 Item ID:69994</w:t>
      </w:r>
      <w:r>
        <w:rPr>
          <w:rFonts w:ascii="Tahoma" w:hAnsi="Tahoma" w:cs="Tahoma"/>
          <w:b/>
          <w:u w:val="single"/>
        </w:rPr>
        <w:t xml:space="preserve"> – Dog Fouling in Public Parks</w:t>
      </w:r>
    </w:p>
    <w:p w14:paraId="21CD69D4" w14:textId="77174E52" w:rsidR="008E4ACD" w:rsidRPr="00DE5802" w:rsidRDefault="00CC6163">
      <w:pPr>
        <w:rPr>
          <w:rFonts w:ascii="Tahoma" w:hAnsi="Tahoma" w:cs="Tahoma"/>
        </w:rPr>
      </w:pPr>
      <w:r>
        <w:rPr>
          <w:rFonts w:ascii="Tahoma" w:hAnsi="Tahoma" w:cs="Tahoma"/>
        </w:rPr>
        <w:t xml:space="preserve">It was </w:t>
      </w:r>
      <w:r w:rsidR="00241553" w:rsidRPr="00DE5802">
        <w:rPr>
          <w:rFonts w:ascii="Tahoma" w:hAnsi="Tahoma" w:cs="Tahoma"/>
        </w:rPr>
        <w:t>Proposed by Councillor E</w:t>
      </w:r>
      <w:r>
        <w:rPr>
          <w:rFonts w:ascii="Tahoma" w:hAnsi="Tahoma" w:cs="Tahoma"/>
        </w:rPr>
        <w:t>.</w:t>
      </w:r>
      <w:r w:rsidR="00241553" w:rsidRPr="00DE5802">
        <w:rPr>
          <w:rFonts w:ascii="Tahoma" w:hAnsi="Tahoma" w:cs="Tahoma"/>
        </w:rPr>
        <w:t xml:space="preserve"> Ó Broin</w:t>
      </w:r>
      <w:r>
        <w:rPr>
          <w:rFonts w:ascii="Tahoma" w:hAnsi="Tahoma" w:cs="Tahoma"/>
        </w:rPr>
        <w:t xml:space="preserve"> and Seconded by Councillor T. Gilligan:</w:t>
      </w:r>
    </w:p>
    <w:p w14:paraId="6061ADF9" w14:textId="77777777" w:rsidR="008E4ACD" w:rsidRPr="00DE5802" w:rsidRDefault="00241553">
      <w:pPr>
        <w:rPr>
          <w:rFonts w:ascii="Tahoma" w:hAnsi="Tahoma" w:cs="Tahoma"/>
        </w:rPr>
      </w:pPr>
      <w:r w:rsidRPr="00DE5802">
        <w:rPr>
          <w:rFonts w:ascii="Tahoma" w:hAnsi="Tahoma" w:cs="Tahoma"/>
        </w:rPr>
        <w:t>"That this Area Committee discusses the South Dublin County Council approach to tackling dog foul in public parks and on footpaths and if new strategies are possible. </w:t>
      </w:r>
    </w:p>
    <w:p w14:paraId="022100DE" w14:textId="77777777" w:rsidR="00CC6163" w:rsidRPr="00DE5802" w:rsidRDefault="00CC6163" w:rsidP="00CC6163">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4F443AC0" w14:textId="77777777" w:rsidR="008E4ACD" w:rsidRPr="00DE5802" w:rsidRDefault="00241553">
      <w:pPr>
        <w:rPr>
          <w:rFonts w:ascii="Tahoma" w:hAnsi="Tahoma" w:cs="Tahoma"/>
        </w:rPr>
      </w:pPr>
      <w:r w:rsidRPr="00DE5802">
        <w:rPr>
          <w:rFonts w:ascii="Tahoma" w:hAnsi="Tahoma" w:cs="Tahoma"/>
        </w:rPr>
        <w:t>Surveys were carried out in 4 Parks around the county to accurately ascertain the level of dog fouling in those parks. The report indicates that dog fouling levels are relatively low in the context of the numbers visiting the parks surveyed. However, measures to deter dog fouling such as increased signage and audio devices, at specific problematic areas have been installed.</w:t>
      </w:r>
    </w:p>
    <w:p w14:paraId="078EABAC" w14:textId="77777777" w:rsidR="008E4ACD" w:rsidRPr="00DE5802" w:rsidRDefault="00241553">
      <w:pPr>
        <w:rPr>
          <w:rFonts w:ascii="Tahoma" w:hAnsi="Tahoma" w:cs="Tahoma"/>
        </w:rPr>
      </w:pPr>
      <w:r w:rsidRPr="00DE5802">
        <w:rPr>
          <w:rFonts w:ascii="Tahoma" w:hAnsi="Tahoma" w:cs="Tahoma"/>
        </w:rP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075CA9BF" w14:textId="77777777" w:rsidR="008E4ACD" w:rsidRPr="00DE5802" w:rsidRDefault="00241553">
      <w:pPr>
        <w:rPr>
          <w:rFonts w:ascii="Tahoma" w:hAnsi="Tahoma" w:cs="Tahoma"/>
        </w:rPr>
      </w:pPr>
      <w:r w:rsidRPr="00DE5802">
        <w:rPr>
          <w:rFonts w:ascii="Tahoma" w:hAnsi="Tahoma" w:cs="Tahoma"/>
        </w:rPr>
        <w:lastRenderedPageBreak/>
        <w:t>The difficulty with enforcement of Section 22 is the requirement for witness testimony, to report that the offence happened and that an identified person is the person in charge of the dog.  The Council continues to encourage residents groups and/or individuals to assist the Warden Service in this regard.</w:t>
      </w:r>
    </w:p>
    <w:p w14:paraId="08E8CA13" w14:textId="77777777" w:rsidR="008E4ACD" w:rsidRPr="00DE5802" w:rsidRDefault="00241553">
      <w:pPr>
        <w:rPr>
          <w:rFonts w:ascii="Tahoma" w:hAnsi="Tahoma" w:cs="Tahoma"/>
        </w:rPr>
      </w:pPr>
      <w:r w:rsidRPr="00DE5802">
        <w:rPr>
          <w:rFonts w:ascii="Tahoma" w:hAnsi="Tahoma" w:cs="Tahoma"/>
        </w:rPr>
        <w:t>SDCC have continued to raise awareness of the issue of Dog fouling and has mounted a number of campaigns on radio, newspapers and on social media in that regard.</w:t>
      </w:r>
    </w:p>
    <w:p w14:paraId="659CEB87" w14:textId="77777777" w:rsidR="008E4ACD" w:rsidRPr="00DE5802" w:rsidRDefault="00241553">
      <w:pPr>
        <w:rPr>
          <w:rFonts w:ascii="Tahoma" w:hAnsi="Tahoma" w:cs="Tahoma"/>
        </w:rPr>
      </w:pPr>
      <w:r w:rsidRPr="00DE5802">
        <w:rPr>
          <w:rFonts w:ascii="Tahoma" w:hAnsi="Tahoma" w:cs="Tahoma"/>
        </w:rPr>
        <w:t>The Green Dog Walkers Programme is a non-confrontational, friendly way to change people's attitudes about dog fouling.  It is a community based scheme where volunteers in the community can adopt and promote in their own area.  Members of the public can apply through Social Credits at </w:t>
      </w:r>
      <w:hyperlink r:id="rId11" w:history="1">
        <w:r w:rsidRPr="00DE5802">
          <w:rPr>
            <w:rStyle w:val="Hyperlink"/>
            <w:rFonts w:ascii="Tahoma" w:hAnsi="Tahoma" w:cs="Tahoma"/>
          </w:rPr>
          <w:t>www.socialcredits.ie</w:t>
        </w:r>
      </w:hyperlink>
      <w:r w:rsidRPr="00DE5802">
        <w:rPr>
          <w:rFonts w:ascii="Tahoma" w:hAnsi="Tahoma" w:cs="Tahoma"/>
        </w:rPr>
        <w:t> </w:t>
      </w:r>
    </w:p>
    <w:p w14:paraId="500495D3" w14:textId="77777777" w:rsidR="008E4ACD" w:rsidRPr="00DE5802" w:rsidRDefault="00241553">
      <w:pPr>
        <w:rPr>
          <w:rFonts w:ascii="Tahoma" w:hAnsi="Tahoma" w:cs="Tahoma"/>
        </w:rPr>
      </w:pPr>
      <w:r w:rsidRPr="00DE5802">
        <w:rPr>
          <w:rFonts w:ascii="Tahoma" w:hAnsi="Tahoma" w:cs="Tahoma"/>
        </w:rPr>
        <w:t>Volunteers who become Green Dog Walkers are provided with an armband and bone shaped bag dispenser and commit to the following -</w:t>
      </w:r>
    </w:p>
    <w:p w14:paraId="5AF49C30" w14:textId="77777777" w:rsidR="008E4ACD" w:rsidRPr="00DE5802" w:rsidRDefault="00241553">
      <w:pPr>
        <w:numPr>
          <w:ilvl w:val="0"/>
          <w:numId w:val="4"/>
        </w:numPr>
        <w:spacing w:after="0"/>
        <w:ind w:left="357" w:hanging="357"/>
        <w:rPr>
          <w:rFonts w:ascii="Tahoma" w:hAnsi="Tahoma" w:cs="Tahoma"/>
        </w:rPr>
      </w:pPr>
      <w:r w:rsidRPr="00DE5802">
        <w:rPr>
          <w:rFonts w:ascii="Tahoma" w:hAnsi="Tahoma" w:cs="Tahoma"/>
        </w:rPr>
        <w:t>wear the armband or put the Green Dog Walker collar on their dog when out walking</w:t>
      </w:r>
    </w:p>
    <w:p w14:paraId="7518C3C9" w14:textId="77777777" w:rsidR="008E4ACD" w:rsidRPr="00DE5802" w:rsidRDefault="00241553">
      <w:pPr>
        <w:numPr>
          <w:ilvl w:val="0"/>
          <w:numId w:val="4"/>
        </w:numPr>
        <w:spacing w:after="0"/>
        <w:ind w:left="357" w:hanging="357"/>
        <w:rPr>
          <w:rFonts w:ascii="Tahoma" w:hAnsi="Tahoma" w:cs="Tahoma"/>
        </w:rPr>
      </w:pPr>
      <w:r w:rsidRPr="00DE5802">
        <w:rPr>
          <w:rFonts w:ascii="Tahoma" w:hAnsi="Tahoma" w:cs="Tahoma"/>
        </w:rPr>
        <w:t>clean up after their dog</w:t>
      </w:r>
    </w:p>
    <w:p w14:paraId="521BFADE" w14:textId="77777777" w:rsidR="008E4ACD" w:rsidRPr="00DE5802" w:rsidRDefault="00241553">
      <w:pPr>
        <w:numPr>
          <w:ilvl w:val="0"/>
          <w:numId w:val="4"/>
        </w:numPr>
        <w:spacing w:after="0"/>
        <w:ind w:left="357" w:hanging="357"/>
        <w:rPr>
          <w:rFonts w:ascii="Tahoma" w:hAnsi="Tahoma" w:cs="Tahoma"/>
        </w:rPr>
      </w:pPr>
      <w:r w:rsidRPr="00DE5802">
        <w:rPr>
          <w:rFonts w:ascii="Tahoma" w:hAnsi="Tahoma" w:cs="Tahoma"/>
        </w:rPr>
        <w:t>carry extra dog waste bags</w:t>
      </w:r>
    </w:p>
    <w:p w14:paraId="1673F270" w14:textId="77777777" w:rsidR="008E4ACD" w:rsidRPr="00DE5802" w:rsidRDefault="00241553">
      <w:pPr>
        <w:numPr>
          <w:ilvl w:val="0"/>
          <w:numId w:val="4"/>
        </w:numPr>
        <w:spacing w:after="0"/>
        <w:ind w:left="357" w:hanging="357"/>
        <w:rPr>
          <w:rFonts w:ascii="Tahoma" w:hAnsi="Tahoma" w:cs="Tahoma"/>
        </w:rPr>
      </w:pPr>
      <w:r w:rsidRPr="00DE5802">
        <w:rPr>
          <w:rFonts w:ascii="Tahoma" w:hAnsi="Tahoma" w:cs="Tahoma"/>
        </w:rPr>
        <w:t>be happy to be approached to lend a dog waste bag to those without</w:t>
      </w:r>
    </w:p>
    <w:p w14:paraId="792879B7" w14:textId="77777777" w:rsidR="008E4ACD" w:rsidRPr="00DE5802" w:rsidRDefault="00241553">
      <w:pPr>
        <w:numPr>
          <w:ilvl w:val="0"/>
          <w:numId w:val="4"/>
        </w:numPr>
        <w:spacing w:after="0"/>
        <w:ind w:left="357" w:hanging="357"/>
        <w:rPr>
          <w:rFonts w:ascii="Tahoma" w:hAnsi="Tahoma" w:cs="Tahoma"/>
        </w:rPr>
      </w:pPr>
      <w:r w:rsidRPr="00DE5802">
        <w:rPr>
          <w:rFonts w:ascii="Tahoma" w:hAnsi="Tahoma" w:cs="Tahoma"/>
        </w:rPr>
        <w:t>be a friendly reminder to other dog walkers to clean up after their dogs </w:t>
      </w:r>
    </w:p>
    <w:p w14:paraId="20D2692E" w14:textId="77777777" w:rsidR="008E4ACD" w:rsidRPr="00DE5802" w:rsidRDefault="00241553">
      <w:pPr>
        <w:rPr>
          <w:rFonts w:ascii="Tahoma" w:hAnsi="Tahoma" w:cs="Tahoma"/>
        </w:rPr>
      </w:pPr>
      <w:r w:rsidRPr="00DE5802">
        <w:rPr>
          <w:rFonts w:ascii="Tahoma" w:hAnsi="Tahoma" w:cs="Tahoma"/>
        </w:rPr>
        <w:t>A review of litter bins was carried out and previously reported to the Area Committee Meetings.</w:t>
      </w:r>
    </w:p>
    <w:p w14:paraId="4319BB63" w14:textId="77777777" w:rsidR="008E4ACD" w:rsidRPr="00DE5802" w:rsidRDefault="00241553">
      <w:pPr>
        <w:rPr>
          <w:rFonts w:ascii="Tahoma" w:hAnsi="Tahoma" w:cs="Tahoma"/>
        </w:rPr>
      </w:pPr>
      <w:r w:rsidRPr="00DE5802">
        <w:rPr>
          <w:rFonts w:ascii="Tahoma" w:hAnsi="Tahoma" w:cs="Tahoma"/>
        </w:rPr>
        <w:t>This review concluded that the provision of dog litter specific bins would require a major change to the existing collection operation, as well as an increased budgetary provision.</w:t>
      </w:r>
    </w:p>
    <w:p w14:paraId="4D36AF36" w14:textId="77777777" w:rsidR="008E4ACD" w:rsidRPr="00DE5802" w:rsidRDefault="00241553">
      <w:pPr>
        <w:rPr>
          <w:rFonts w:ascii="Tahoma" w:hAnsi="Tahoma" w:cs="Tahoma"/>
        </w:rPr>
      </w:pPr>
      <w:r w:rsidRPr="00DE5802">
        <w:rPr>
          <w:rFonts w:ascii="Tahoma" w:hAnsi="Tahoma" w:cs="Tahoma"/>
        </w:rPr>
        <w:t>It is not Council policy to provide separate bins for separate types of waste and no change is proposed in that regard. </w:t>
      </w:r>
    </w:p>
    <w:p w14:paraId="45EC9A2F" w14:textId="472B04DD" w:rsidR="008E4ACD" w:rsidRDefault="00241553">
      <w:pPr>
        <w:rPr>
          <w:rFonts w:ascii="Tahoma" w:hAnsi="Tahoma" w:cs="Tahoma"/>
        </w:rPr>
      </w:pPr>
      <w:r w:rsidRPr="00DE5802">
        <w:rPr>
          <w:rFonts w:ascii="Tahoma" w:hAnsi="Tahoma" w:cs="Tahoma"/>
        </w:rPr>
        <w:t>Every bin provided by the Council, of which there are in excess of 650, whether on street or in a public park is available for the disposal of light litter including dog waste and is considered the best approach.</w:t>
      </w:r>
    </w:p>
    <w:p w14:paraId="58665F50" w14:textId="12702FA6" w:rsidR="00CC6163" w:rsidRPr="00DE5802" w:rsidRDefault="00CC6163">
      <w:pPr>
        <w:rPr>
          <w:rFonts w:ascii="Tahoma" w:hAnsi="Tahoma" w:cs="Tahoma"/>
        </w:rPr>
      </w:pPr>
      <w:r>
        <w:rPr>
          <w:rFonts w:ascii="Tahoma" w:hAnsi="Tahoma" w:cs="Tahoma"/>
        </w:rPr>
        <w:t xml:space="preserve">A discussion followed with contributions from Councillors E. Ó Broin, K. Egan and T. Gilligan. Ms. B. Shannon, Administrative Officer responded to the members queries and the motion was </w:t>
      </w:r>
      <w:r w:rsidRPr="00CC6163">
        <w:rPr>
          <w:rFonts w:ascii="Tahoma" w:hAnsi="Tahoma" w:cs="Tahoma"/>
          <w:b/>
          <w:bCs/>
        </w:rPr>
        <w:t>AGREED</w:t>
      </w:r>
      <w:r>
        <w:rPr>
          <w:rFonts w:ascii="Tahoma" w:hAnsi="Tahoma" w:cs="Tahoma"/>
        </w:rPr>
        <w:t>.</w:t>
      </w:r>
    </w:p>
    <w:p w14:paraId="20E3E8AC" w14:textId="74E0A5CE" w:rsidR="008E4ACD" w:rsidRPr="00CC6163" w:rsidRDefault="00241553" w:rsidP="00CC6163">
      <w:pPr>
        <w:pStyle w:val="Heading2"/>
        <w:jc w:val="center"/>
        <w:rPr>
          <w:rFonts w:ascii="Tahoma" w:hAnsi="Tahoma" w:cs="Tahoma"/>
          <w:b/>
          <w:bCs/>
          <w:sz w:val="36"/>
          <w:szCs w:val="36"/>
          <w:u w:val="single"/>
        </w:rPr>
      </w:pPr>
      <w:r w:rsidRPr="00CC6163">
        <w:rPr>
          <w:rFonts w:ascii="Tahoma" w:hAnsi="Tahoma" w:cs="Tahoma"/>
          <w:b/>
          <w:bCs/>
          <w:sz w:val="36"/>
          <w:szCs w:val="36"/>
          <w:u w:val="single"/>
        </w:rPr>
        <w:t xml:space="preserve">Water </w:t>
      </w:r>
      <w:r w:rsidR="00CC6163">
        <w:rPr>
          <w:rFonts w:ascii="Tahoma" w:hAnsi="Tahoma" w:cs="Tahoma"/>
          <w:b/>
          <w:bCs/>
          <w:sz w:val="36"/>
          <w:szCs w:val="36"/>
          <w:u w:val="single"/>
        </w:rPr>
        <w:t>&amp;</w:t>
      </w:r>
      <w:r w:rsidRPr="00CC6163">
        <w:rPr>
          <w:rFonts w:ascii="Tahoma" w:hAnsi="Tahoma" w:cs="Tahoma"/>
          <w:b/>
          <w:bCs/>
          <w:sz w:val="36"/>
          <w:szCs w:val="36"/>
          <w:u w:val="single"/>
        </w:rPr>
        <w:t xml:space="preserve"> Drainage</w:t>
      </w:r>
    </w:p>
    <w:p w14:paraId="6261E207" w14:textId="59E3EF69" w:rsidR="008E4ACD" w:rsidRPr="00DE5802" w:rsidRDefault="00CC6163">
      <w:pPr>
        <w:pStyle w:val="Heading3"/>
        <w:rPr>
          <w:rFonts w:ascii="Tahoma" w:hAnsi="Tahoma" w:cs="Tahoma"/>
        </w:rPr>
      </w:pPr>
      <w:r>
        <w:rPr>
          <w:rFonts w:ascii="Tahoma" w:hAnsi="Tahoma" w:cs="Tahoma"/>
          <w:b/>
          <w:u w:val="single"/>
        </w:rPr>
        <w:t xml:space="preserve">C/197/21 - </w:t>
      </w:r>
      <w:r w:rsidR="00241553" w:rsidRPr="00DE5802">
        <w:rPr>
          <w:rFonts w:ascii="Tahoma" w:hAnsi="Tahoma" w:cs="Tahoma"/>
          <w:b/>
          <w:u w:val="single"/>
        </w:rPr>
        <w:t>H3 Item ID:69748</w:t>
      </w:r>
      <w:r>
        <w:rPr>
          <w:rFonts w:ascii="Tahoma" w:hAnsi="Tahoma" w:cs="Tahoma"/>
          <w:b/>
          <w:u w:val="single"/>
        </w:rPr>
        <w:t xml:space="preserve"> – New Works</w:t>
      </w:r>
    </w:p>
    <w:p w14:paraId="230B7E3A" w14:textId="618F0106" w:rsidR="008E4ACD" w:rsidRPr="00DE5802" w:rsidRDefault="00241553">
      <w:pPr>
        <w:rPr>
          <w:rFonts w:ascii="Tahoma" w:hAnsi="Tahoma" w:cs="Tahoma"/>
        </w:rPr>
      </w:pPr>
      <w:r w:rsidRPr="00DE5802">
        <w:rPr>
          <w:rFonts w:ascii="Tahoma" w:hAnsi="Tahoma" w:cs="Tahoma"/>
          <w:b/>
        </w:rPr>
        <w:t>(No Business)</w:t>
      </w:r>
    </w:p>
    <w:p w14:paraId="0AF64C31" w14:textId="35007024" w:rsidR="008E4ACD" w:rsidRPr="00DE5802" w:rsidRDefault="00CC6163">
      <w:pPr>
        <w:pStyle w:val="Heading3"/>
        <w:rPr>
          <w:rFonts w:ascii="Tahoma" w:hAnsi="Tahoma" w:cs="Tahoma"/>
        </w:rPr>
      </w:pPr>
      <w:r>
        <w:rPr>
          <w:rFonts w:ascii="Tahoma" w:hAnsi="Tahoma" w:cs="Tahoma"/>
          <w:b/>
          <w:u w:val="single"/>
        </w:rPr>
        <w:t xml:space="preserve">C/198/21 - </w:t>
      </w:r>
      <w:r w:rsidR="00241553" w:rsidRPr="00DE5802">
        <w:rPr>
          <w:rFonts w:ascii="Tahoma" w:hAnsi="Tahoma" w:cs="Tahoma"/>
          <w:b/>
          <w:u w:val="single"/>
        </w:rPr>
        <w:t>H4 Item ID:70017</w:t>
      </w:r>
      <w:r>
        <w:rPr>
          <w:rFonts w:ascii="Tahoma" w:hAnsi="Tahoma" w:cs="Tahoma"/>
          <w:b/>
          <w:u w:val="single"/>
        </w:rPr>
        <w:t xml:space="preserve"> – River Camac Flood Alleviation Scheme</w:t>
      </w:r>
    </w:p>
    <w:p w14:paraId="127909B5" w14:textId="695BD2AC" w:rsidR="008E4ACD" w:rsidRPr="00DE5802" w:rsidRDefault="00CC6163">
      <w:pPr>
        <w:rPr>
          <w:rFonts w:ascii="Tahoma" w:hAnsi="Tahoma" w:cs="Tahoma"/>
        </w:rPr>
      </w:pPr>
      <w:r>
        <w:rPr>
          <w:rFonts w:ascii="Tahoma" w:hAnsi="Tahoma" w:cs="Tahoma"/>
        </w:rPr>
        <w:t>The following report was presented by Mr. D. Grant, A/Project Resident Engineer:</w:t>
      </w:r>
    </w:p>
    <w:p w14:paraId="48761B60" w14:textId="02AE01C8" w:rsidR="008E4ACD" w:rsidRDefault="009B557F">
      <w:pPr>
        <w:rPr>
          <w:rStyle w:val="Hyperlink"/>
          <w:rFonts w:ascii="Tahoma" w:hAnsi="Tahoma" w:cs="Tahoma"/>
        </w:rPr>
      </w:pPr>
      <w:hyperlink r:id="rId12" w:history="1">
        <w:r w:rsidR="00241553" w:rsidRPr="00DE5802">
          <w:rPr>
            <w:rStyle w:val="Hyperlink"/>
            <w:rFonts w:ascii="Tahoma" w:hAnsi="Tahoma" w:cs="Tahoma"/>
          </w:rPr>
          <w:t>HI 4 Presentation on The Camac FAS</w:t>
        </w:r>
      </w:hyperlink>
    </w:p>
    <w:p w14:paraId="6886FB58" w14:textId="5BA2DADD" w:rsidR="00CC6163" w:rsidRPr="00912B55" w:rsidRDefault="00912B55">
      <w:pPr>
        <w:rPr>
          <w:rFonts w:ascii="Tahoma" w:hAnsi="Tahoma" w:cs="Tahoma"/>
        </w:rPr>
      </w:pPr>
      <w:r>
        <w:rPr>
          <w:rStyle w:val="Hyperlink"/>
          <w:rFonts w:ascii="Tahoma" w:hAnsi="Tahoma" w:cs="Tahoma"/>
          <w:color w:val="auto"/>
          <w:u w:val="none"/>
        </w:rPr>
        <w:t xml:space="preserve">A discussion followed with contributions from Councillors F. Timmons, E. Ó Broin and </w:t>
      </w:r>
      <w:r w:rsidR="005E4A78">
        <w:rPr>
          <w:rStyle w:val="Hyperlink"/>
          <w:rFonts w:ascii="Tahoma" w:hAnsi="Tahoma" w:cs="Tahoma"/>
          <w:color w:val="auto"/>
          <w:u w:val="none"/>
        </w:rPr>
        <w:t>W.</w:t>
      </w:r>
      <w:r>
        <w:rPr>
          <w:rStyle w:val="Hyperlink"/>
          <w:rFonts w:ascii="Tahoma" w:hAnsi="Tahoma" w:cs="Tahoma"/>
          <w:color w:val="auto"/>
          <w:u w:val="none"/>
        </w:rPr>
        <w:t xml:space="preserve"> Carey. Mr. D. Grant, A/Project Resident Engineer responded to the members queries and the report was </w:t>
      </w:r>
      <w:r w:rsidRPr="00912B55">
        <w:rPr>
          <w:rStyle w:val="Hyperlink"/>
          <w:rFonts w:ascii="Tahoma" w:hAnsi="Tahoma" w:cs="Tahoma"/>
          <w:b/>
          <w:bCs/>
          <w:color w:val="auto"/>
          <w:u w:val="none"/>
        </w:rPr>
        <w:t>NOTED</w:t>
      </w:r>
      <w:r>
        <w:rPr>
          <w:rStyle w:val="Hyperlink"/>
          <w:rFonts w:ascii="Tahoma" w:hAnsi="Tahoma" w:cs="Tahoma"/>
          <w:color w:val="auto"/>
          <w:u w:val="none"/>
        </w:rPr>
        <w:t>.</w:t>
      </w:r>
    </w:p>
    <w:p w14:paraId="76051BAC" w14:textId="5DE1386E" w:rsidR="008E4ACD" w:rsidRPr="00DE5802" w:rsidRDefault="00452037">
      <w:pPr>
        <w:pStyle w:val="Heading3"/>
        <w:rPr>
          <w:rFonts w:ascii="Tahoma" w:hAnsi="Tahoma" w:cs="Tahoma"/>
        </w:rPr>
      </w:pPr>
      <w:r>
        <w:rPr>
          <w:rFonts w:ascii="Tahoma" w:hAnsi="Tahoma" w:cs="Tahoma"/>
          <w:b/>
          <w:u w:val="single"/>
        </w:rPr>
        <w:lastRenderedPageBreak/>
        <w:t xml:space="preserve">C/199/21 - </w:t>
      </w:r>
      <w:r w:rsidR="00241553" w:rsidRPr="00DE5802">
        <w:rPr>
          <w:rFonts w:ascii="Tahoma" w:hAnsi="Tahoma" w:cs="Tahoma"/>
          <w:b/>
          <w:u w:val="single"/>
        </w:rPr>
        <w:t>C2 Item ID:69736</w:t>
      </w:r>
      <w:r>
        <w:rPr>
          <w:rFonts w:ascii="Tahoma" w:hAnsi="Tahoma" w:cs="Tahoma"/>
          <w:b/>
          <w:u w:val="single"/>
        </w:rPr>
        <w:t xml:space="preserve"> - Correspondence</w:t>
      </w:r>
    </w:p>
    <w:p w14:paraId="0FC4093D" w14:textId="16EB7D20" w:rsidR="008E4ACD" w:rsidRDefault="009B557F">
      <w:pPr>
        <w:rPr>
          <w:rFonts w:ascii="Tahoma" w:hAnsi="Tahoma" w:cs="Tahoma"/>
        </w:rPr>
      </w:pPr>
      <w:hyperlink r:id="rId13" w:history="1">
        <w:r w:rsidR="00241553" w:rsidRPr="00DE5802">
          <w:rPr>
            <w:rStyle w:val="Hyperlink"/>
            <w:rFonts w:ascii="Tahoma" w:hAnsi="Tahoma" w:cs="Tahoma"/>
          </w:rPr>
          <w:t>1. Cor. to ESB</w:t>
        </w:r>
      </w:hyperlink>
      <w:r w:rsidR="00241553" w:rsidRPr="00DE5802">
        <w:rPr>
          <w:rFonts w:ascii="Tahoma" w:hAnsi="Tahoma" w:cs="Tahoma"/>
        </w:rPr>
        <w:br/>
      </w:r>
      <w:hyperlink r:id="rId14" w:history="1">
        <w:r w:rsidR="00241553" w:rsidRPr="00DE5802">
          <w:rPr>
            <w:rStyle w:val="Hyperlink"/>
            <w:rFonts w:ascii="Tahoma" w:hAnsi="Tahoma" w:cs="Tahoma"/>
          </w:rPr>
          <w:t>2. Acknowledgement from ESB</w:t>
        </w:r>
      </w:hyperlink>
      <w:r w:rsidR="00241553" w:rsidRPr="00DE5802">
        <w:rPr>
          <w:rFonts w:ascii="Tahoma" w:hAnsi="Tahoma" w:cs="Tahoma"/>
        </w:rPr>
        <w:br/>
      </w:r>
      <w:hyperlink r:id="rId15" w:history="1">
        <w:r w:rsidR="00241553" w:rsidRPr="00DE5802">
          <w:rPr>
            <w:rStyle w:val="Hyperlink"/>
            <w:rFonts w:ascii="Tahoma" w:hAnsi="Tahoma" w:cs="Tahoma"/>
          </w:rPr>
          <w:t>3. Response from ESB</w:t>
        </w:r>
      </w:hyperlink>
      <w:r w:rsidR="00241553" w:rsidRPr="00DE5802">
        <w:rPr>
          <w:rFonts w:ascii="Tahoma" w:hAnsi="Tahoma" w:cs="Tahoma"/>
        </w:rPr>
        <w:br/>
      </w:r>
    </w:p>
    <w:p w14:paraId="5AEF8D98" w14:textId="47D45070" w:rsidR="00452037" w:rsidRPr="00DE5802" w:rsidRDefault="00452037">
      <w:pPr>
        <w:rPr>
          <w:rFonts w:ascii="Tahoma" w:hAnsi="Tahoma" w:cs="Tahoma"/>
        </w:rPr>
      </w:pPr>
      <w:r>
        <w:rPr>
          <w:rFonts w:ascii="Tahoma" w:hAnsi="Tahoma" w:cs="Tahoma"/>
        </w:rPr>
        <w:t xml:space="preserve">The correspondence was </w:t>
      </w:r>
      <w:r w:rsidRPr="00452037">
        <w:rPr>
          <w:rFonts w:ascii="Tahoma" w:hAnsi="Tahoma" w:cs="Tahoma"/>
          <w:b/>
          <w:bCs/>
        </w:rPr>
        <w:t>NOTED</w:t>
      </w:r>
      <w:r>
        <w:rPr>
          <w:rFonts w:ascii="Tahoma" w:hAnsi="Tahoma" w:cs="Tahoma"/>
        </w:rPr>
        <w:t>.</w:t>
      </w:r>
    </w:p>
    <w:p w14:paraId="7B09FB83" w14:textId="77777777" w:rsidR="008E4ACD" w:rsidRPr="00452037" w:rsidRDefault="00241553" w:rsidP="00452037">
      <w:pPr>
        <w:pStyle w:val="Heading2"/>
        <w:jc w:val="center"/>
        <w:rPr>
          <w:rFonts w:ascii="Tahoma" w:hAnsi="Tahoma" w:cs="Tahoma"/>
          <w:b/>
          <w:bCs/>
          <w:sz w:val="36"/>
          <w:szCs w:val="36"/>
          <w:u w:val="single"/>
        </w:rPr>
      </w:pPr>
      <w:r w:rsidRPr="00452037">
        <w:rPr>
          <w:rFonts w:ascii="Tahoma" w:hAnsi="Tahoma" w:cs="Tahoma"/>
          <w:b/>
          <w:bCs/>
          <w:sz w:val="36"/>
          <w:szCs w:val="36"/>
          <w:u w:val="single"/>
        </w:rPr>
        <w:t>Public Realm</w:t>
      </w:r>
    </w:p>
    <w:p w14:paraId="4902BE6F" w14:textId="3FA138FD" w:rsidR="008E4ACD" w:rsidRPr="00DE5802" w:rsidRDefault="00452037">
      <w:pPr>
        <w:pStyle w:val="Heading3"/>
        <w:rPr>
          <w:rFonts w:ascii="Tahoma" w:hAnsi="Tahoma" w:cs="Tahoma"/>
        </w:rPr>
      </w:pPr>
      <w:r>
        <w:rPr>
          <w:rFonts w:ascii="Tahoma" w:hAnsi="Tahoma" w:cs="Tahoma"/>
          <w:b/>
          <w:u w:val="single"/>
        </w:rPr>
        <w:t xml:space="preserve">C/200/21 - </w:t>
      </w:r>
      <w:r w:rsidR="00241553" w:rsidRPr="00DE5802">
        <w:rPr>
          <w:rFonts w:ascii="Tahoma" w:hAnsi="Tahoma" w:cs="Tahoma"/>
          <w:b/>
          <w:u w:val="single"/>
        </w:rPr>
        <w:t>Q3 Item ID:69997</w:t>
      </w:r>
      <w:r>
        <w:rPr>
          <w:rFonts w:ascii="Tahoma" w:hAnsi="Tahoma" w:cs="Tahoma"/>
          <w:b/>
          <w:u w:val="single"/>
        </w:rPr>
        <w:t xml:space="preserve"> – Litter Bins around the LEA</w:t>
      </w:r>
    </w:p>
    <w:p w14:paraId="05F7DC1C" w14:textId="77777777" w:rsidR="00452037" w:rsidRDefault="00241553">
      <w:pPr>
        <w:rPr>
          <w:rFonts w:ascii="Tahoma" w:hAnsi="Tahoma" w:cs="Tahoma"/>
        </w:rPr>
      </w:pPr>
      <w:r w:rsidRPr="00DE5802">
        <w:rPr>
          <w:rFonts w:ascii="Tahoma" w:hAnsi="Tahoma" w:cs="Tahoma"/>
        </w:rPr>
        <w:t>Proposed by Councillor W</w:t>
      </w:r>
      <w:r w:rsidR="00452037">
        <w:rPr>
          <w:rFonts w:ascii="Tahoma" w:hAnsi="Tahoma" w:cs="Tahoma"/>
        </w:rPr>
        <w:t>.</w:t>
      </w:r>
      <w:r w:rsidRPr="00DE5802">
        <w:rPr>
          <w:rFonts w:ascii="Tahoma" w:hAnsi="Tahoma" w:cs="Tahoma"/>
        </w:rPr>
        <w:t xml:space="preserve"> Carey</w:t>
      </w:r>
      <w:r w:rsidR="00452037">
        <w:rPr>
          <w:rFonts w:ascii="Tahoma" w:hAnsi="Tahoma" w:cs="Tahoma"/>
        </w:rPr>
        <w:t>:</w:t>
      </w:r>
    </w:p>
    <w:p w14:paraId="7247C3C9" w14:textId="44C44E2A" w:rsidR="008E4ACD" w:rsidRPr="00DE5802" w:rsidRDefault="00241553">
      <w:pPr>
        <w:rPr>
          <w:rFonts w:ascii="Tahoma" w:hAnsi="Tahoma" w:cs="Tahoma"/>
        </w:rPr>
      </w:pPr>
      <w:r w:rsidRPr="00DE5802">
        <w:rPr>
          <w:rFonts w:ascii="Tahoma" w:hAnsi="Tahoma" w:cs="Tahoma"/>
        </w:rPr>
        <w:t xml:space="preserve">"To ask the Chief Executive that, in light of the obvious and increasingly heavy usage of public bins in our parks and areas of food outlets in our villages and suburbs, (due no doubt to increased use due to </w:t>
      </w:r>
      <w:r w:rsidR="00452037" w:rsidRPr="00DE5802">
        <w:rPr>
          <w:rFonts w:ascii="Tahoma" w:hAnsi="Tahoma" w:cs="Tahoma"/>
        </w:rPr>
        <w:t>Covid</w:t>
      </w:r>
      <w:r w:rsidRPr="00DE5802">
        <w:rPr>
          <w:rFonts w:ascii="Tahoma" w:hAnsi="Tahoma" w:cs="Tahoma"/>
        </w:rPr>
        <w:t xml:space="preserve"> restrictions which has led to public and open spaces seeing greater usage), can South Dublin County Council outline a plan to increase the schedule of maintaining and emptying these bins and to provide a response?"</w:t>
      </w:r>
    </w:p>
    <w:p w14:paraId="462EF9AB" w14:textId="77777777" w:rsidR="008E4ACD" w:rsidRPr="00DE5802" w:rsidRDefault="00241553">
      <w:pPr>
        <w:rPr>
          <w:rFonts w:ascii="Tahoma" w:hAnsi="Tahoma" w:cs="Tahoma"/>
        </w:rPr>
      </w:pPr>
      <w:r w:rsidRPr="00DE5802">
        <w:rPr>
          <w:rFonts w:ascii="Tahoma" w:hAnsi="Tahoma" w:cs="Tahoma"/>
          <w:b/>
        </w:rPr>
        <w:t>REPLY:</w:t>
      </w:r>
    </w:p>
    <w:p w14:paraId="132CF482" w14:textId="77777777" w:rsidR="008E4ACD" w:rsidRPr="00DE5802" w:rsidRDefault="00241553">
      <w:pPr>
        <w:rPr>
          <w:rFonts w:ascii="Tahoma" w:hAnsi="Tahoma" w:cs="Tahoma"/>
        </w:rPr>
      </w:pPr>
      <w:r w:rsidRPr="00DE5802">
        <w:rPr>
          <w:rFonts w:ascii="Tahoma" w:hAnsi="Tahoma" w:cs="Tahoma"/>
        </w:rP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  A similar experience is taking place with some bins in villages and suburbs in proximity to food outlets.</w:t>
      </w:r>
    </w:p>
    <w:p w14:paraId="3EACDB78" w14:textId="77777777" w:rsidR="008E4ACD" w:rsidRPr="00DE5802" w:rsidRDefault="00241553">
      <w:pPr>
        <w:rPr>
          <w:rFonts w:ascii="Tahoma" w:hAnsi="Tahoma" w:cs="Tahoma"/>
        </w:rPr>
      </w:pPr>
      <w:r w:rsidRPr="00DE5802">
        <w:rPr>
          <w:rFonts w:ascii="Tahoma" w:hAnsi="Tahoma" w:cs="Tahoma"/>
        </w:rPr>
        <w:t>South Dublin County Council put in place increased cleaning and litter bin servicing in April/May 2020 and this has remained in place at all times throughout the pandemic, at a substantial increase in cost to the Council.  The current arrangements in Corkagh Park have been reviewed in light of a renewed increase in park usage with days lengthening and weather improving, as the Covid 19 restrictions remain in place.  The provision of additional temporary bins in Corkagh Park has been trailed over the last number of weekends however the bin type in use is not suitable. An alternative more robust bin is currently being sourced for use this weekend.</w:t>
      </w:r>
    </w:p>
    <w:p w14:paraId="086C65EF" w14:textId="77777777" w:rsidR="008E4ACD" w:rsidRPr="00DE5802" w:rsidRDefault="00241553">
      <w:pPr>
        <w:rPr>
          <w:rFonts w:ascii="Tahoma" w:hAnsi="Tahoma" w:cs="Tahoma"/>
        </w:rPr>
      </w:pPr>
      <w:r w:rsidRPr="00DE5802">
        <w:rPr>
          <w:rFonts w:ascii="Tahoma" w:hAnsi="Tahoma" w:cs="Tahoma"/>
        </w:rP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418F4569" w14:textId="77777777" w:rsidR="008E4ACD" w:rsidRPr="00DE5802" w:rsidRDefault="00241553">
      <w:pPr>
        <w:numPr>
          <w:ilvl w:val="0"/>
          <w:numId w:val="5"/>
        </w:numPr>
        <w:spacing w:after="0"/>
        <w:ind w:left="357" w:hanging="357"/>
        <w:rPr>
          <w:rFonts w:ascii="Tahoma" w:hAnsi="Tahoma" w:cs="Tahoma"/>
        </w:rPr>
      </w:pPr>
      <w:r w:rsidRPr="00DE5802">
        <w:rPr>
          <w:rFonts w:ascii="Tahoma" w:hAnsi="Tahoma" w:cs="Tahoma"/>
        </w:rPr>
        <w:t>If a litter bin is full, please do not leave litter or bagged dog waste beside the bin or on top of it.  Instead please either take your waste home or put it in another litter bin.</w:t>
      </w:r>
    </w:p>
    <w:p w14:paraId="3066A0D7" w14:textId="77777777" w:rsidR="008E4ACD" w:rsidRPr="00DE5802" w:rsidRDefault="00241553">
      <w:pPr>
        <w:numPr>
          <w:ilvl w:val="0"/>
          <w:numId w:val="5"/>
        </w:numPr>
        <w:spacing w:after="0"/>
        <w:ind w:left="357" w:hanging="357"/>
        <w:rPr>
          <w:rFonts w:ascii="Tahoma" w:hAnsi="Tahoma" w:cs="Tahoma"/>
        </w:rPr>
      </w:pPr>
      <w:r w:rsidRPr="00DE5802">
        <w:rPr>
          <w:rFonts w:ascii="Tahoma" w:hAnsi="Tahoma" w:cs="Tahoma"/>
        </w:rP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6C352DD2" w14:textId="7F02CE36" w:rsidR="008E4ACD" w:rsidRPr="00DE5802" w:rsidRDefault="00452037">
      <w:pPr>
        <w:pStyle w:val="Heading3"/>
        <w:rPr>
          <w:rFonts w:ascii="Tahoma" w:hAnsi="Tahoma" w:cs="Tahoma"/>
        </w:rPr>
      </w:pPr>
      <w:r>
        <w:rPr>
          <w:rFonts w:ascii="Tahoma" w:hAnsi="Tahoma" w:cs="Tahoma"/>
          <w:b/>
          <w:u w:val="single"/>
        </w:rPr>
        <w:lastRenderedPageBreak/>
        <w:t xml:space="preserve">C/201/21 - </w:t>
      </w:r>
      <w:r w:rsidR="00241553" w:rsidRPr="00DE5802">
        <w:rPr>
          <w:rFonts w:ascii="Tahoma" w:hAnsi="Tahoma" w:cs="Tahoma"/>
          <w:b/>
          <w:u w:val="single"/>
        </w:rPr>
        <w:t>Q4 Item ID:69884</w:t>
      </w:r>
      <w:r>
        <w:rPr>
          <w:rFonts w:ascii="Tahoma" w:hAnsi="Tahoma" w:cs="Tahoma"/>
          <w:b/>
          <w:u w:val="single"/>
        </w:rPr>
        <w:t xml:space="preserve"> – Removal of Undergrowth in Wooded Areas</w:t>
      </w:r>
    </w:p>
    <w:p w14:paraId="4F2BC9B3" w14:textId="70ED5B7E" w:rsidR="008E4ACD" w:rsidRPr="00DE5802" w:rsidRDefault="00241553">
      <w:pPr>
        <w:rPr>
          <w:rFonts w:ascii="Tahoma" w:hAnsi="Tahoma" w:cs="Tahoma"/>
        </w:rPr>
      </w:pPr>
      <w:r w:rsidRPr="00DE5802">
        <w:rPr>
          <w:rFonts w:ascii="Tahoma" w:hAnsi="Tahoma" w:cs="Tahoma"/>
        </w:rPr>
        <w:t>Proposed by Councillor E</w:t>
      </w:r>
      <w:r w:rsidR="00452037">
        <w:rPr>
          <w:rFonts w:ascii="Tahoma" w:hAnsi="Tahoma" w:cs="Tahoma"/>
        </w:rPr>
        <w:t>.</w:t>
      </w:r>
      <w:r w:rsidRPr="00DE5802">
        <w:rPr>
          <w:rFonts w:ascii="Tahoma" w:hAnsi="Tahoma" w:cs="Tahoma"/>
        </w:rPr>
        <w:t xml:space="preserve"> Ó Broin</w:t>
      </w:r>
      <w:r w:rsidR="00452037">
        <w:rPr>
          <w:rFonts w:ascii="Tahoma" w:hAnsi="Tahoma" w:cs="Tahoma"/>
        </w:rPr>
        <w:t>:</w:t>
      </w:r>
    </w:p>
    <w:p w14:paraId="5DE5ADF8" w14:textId="77777777" w:rsidR="008E4ACD" w:rsidRPr="00DE5802" w:rsidRDefault="00241553">
      <w:pPr>
        <w:rPr>
          <w:rFonts w:ascii="Tahoma" w:hAnsi="Tahoma" w:cs="Tahoma"/>
        </w:rPr>
      </w:pPr>
      <w:r w:rsidRPr="00DE5802">
        <w:rPr>
          <w:rFonts w:ascii="Tahoma" w:hAnsi="Tahoma" w:cs="Tahoma"/>
        </w:rPr>
        <w:t>"This Area Committee notes that in August 2020 within the bird nesting season, contractors hired by South Dublin County Council, entered the wooded area (address supplied) owned by South Dublin County Council, and proceeded to use chainsaws to remove undergrowth and in the process damaged trees there. This Area Committee would like to know if it is good practice to use chainsaws to remove undergrowth in wooded areas during the nesting season?"</w:t>
      </w:r>
    </w:p>
    <w:p w14:paraId="4F4FEA0B" w14:textId="77777777" w:rsidR="008E4ACD" w:rsidRPr="00DE5802" w:rsidRDefault="00241553">
      <w:pPr>
        <w:rPr>
          <w:rFonts w:ascii="Tahoma" w:hAnsi="Tahoma" w:cs="Tahoma"/>
        </w:rPr>
      </w:pPr>
      <w:r w:rsidRPr="00DE5802">
        <w:rPr>
          <w:rFonts w:ascii="Tahoma" w:hAnsi="Tahoma" w:cs="Tahoma"/>
          <w:b/>
        </w:rPr>
        <w:t>REPLY:</w:t>
      </w:r>
    </w:p>
    <w:p w14:paraId="47D297DD" w14:textId="77777777" w:rsidR="008E4ACD" w:rsidRPr="00DE5802" w:rsidRDefault="00241553">
      <w:pPr>
        <w:rPr>
          <w:rFonts w:ascii="Tahoma" w:hAnsi="Tahoma" w:cs="Tahoma"/>
        </w:rPr>
      </w:pPr>
      <w:r w:rsidRPr="00DE5802">
        <w:rPr>
          <w:rFonts w:ascii="Tahoma" w:hAnsi="Tahoma" w:cs="Tahoma"/>
        </w:rPr>
        <w:t>The area in question is managed by the Council's Property Management section. Following a survey of trees along the wooded area, it was proposed to carry out maintenance work on the trees in question outside of the nesting season. The contractors were involved in preparing the site in order to gain access to commence tree maintenance work in September. This work was not carried out due to Covid restrictions however it will be scheduled after September this year.</w:t>
      </w:r>
    </w:p>
    <w:p w14:paraId="7518DA64" w14:textId="1C938F29" w:rsidR="008E4ACD" w:rsidRPr="00DE5802" w:rsidRDefault="00452037">
      <w:pPr>
        <w:pStyle w:val="Heading3"/>
        <w:rPr>
          <w:rFonts w:ascii="Tahoma" w:hAnsi="Tahoma" w:cs="Tahoma"/>
        </w:rPr>
      </w:pPr>
      <w:r>
        <w:rPr>
          <w:rFonts w:ascii="Tahoma" w:hAnsi="Tahoma" w:cs="Tahoma"/>
          <w:b/>
          <w:u w:val="single"/>
        </w:rPr>
        <w:t xml:space="preserve">C/202/21 - </w:t>
      </w:r>
      <w:r w:rsidR="00241553" w:rsidRPr="00DE5802">
        <w:rPr>
          <w:rFonts w:ascii="Tahoma" w:hAnsi="Tahoma" w:cs="Tahoma"/>
          <w:b/>
          <w:u w:val="single"/>
        </w:rPr>
        <w:t>Q5 Item ID:69988</w:t>
      </w:r>
      <w:r>
        <w:rPr>
          <w:rFonts w:ascii="Tahoma" w:hAnsi="Tahoma" w:cs="Tahoma"/>
          <w:b/>
          <w:u w:val="single"/>
        </w:rPr>
        <w:t xml:space="preserve"> – Tree Maintenance</w:t>
      </w:r>
    </w:p>
    <w:p w14:paraId="557F17C0" w14:textId="429F6C1C" w:rsidR="008E4ACD" w:rsidRPr="00DE5802" w:rsidRDefault="00241553">
      <w:pPr>
        <w:rPr>
          <w:rFonts w:ascii="Tahoma" w:hAnsi="Tahoma" w:cs="Tahoma"/>
        </w:rPr>
      </w:pPr>
      <w:r w:rsidRPr="00DE5802">
        <w:rPr>
          <w:rFonts w:ascii="Tahoma" w:hAnsi="Tahoma" w:cs="Tahoma"/>
        </w:rPr>
        <w:t>Proposed by Councillor E</w:t>
      </w:r>
      <w:r w:rsidR="00452037">
        <w:rPr>
          <w:rFonts w:ascii="Tahoma" w:hAnsi="Tahoma" w:cs="Tahoma"/>
        </w:rPr>
        <w:t>.</w:t>
      </w:r>
      <w:r w:rsidRPr="00DE5802">
        <w:rPr>
          <w:rFonts w:ascii="Tahoma" w:hAnsi="Tahoma" w:cs="Tahoma"/>
        </w:rPr>
        <w:t xml:space="preserve"> Ó Broin</w:t>
      </w:r>
      <w:r w:rsidR="00452037">
        <w:rPr>
          <w:rFonts w:ascii="Tahoma" w:hAnsi="Tahoma" w:cs="Tahoma"/>
        </w:rPr>
        <w:t>:</w:t>
      </w:r>
    </w:p>
    <w:p w14:paraId="07BF1079" w14:textId="77777777" w:rsidR="008E4ACD" w:rsidRPr="00DE5802" w:rsidRDefault="00241553">
      <w:pPr>
        <w:rPr>
          <w:rFonts w:ascii="Tahoma" w:hAnsi="Tahoma" w:cs="Tahoma"/>
        </w:rPr>
      </w:pPr>
      <w:r w:rsidRPr="00DE5802">
        <w:rPr>
          <w:rFonts w:ascii="Tahoma" w:hAnsi="Tahoma" w:cs="Tahoma"/>
        </w:rPr>
        <w:t>"To ask the Chief Executive if South Dublin County Council tree maintenance team might reach the Dunawley and Michael Collins Estates in Clondalkin during the year 2021?"</w:t>
      </w:r>
    </w:p>
    <w:p w14:paraId="47E79EC4" w14:textId="77777777" w:rsidR="008E4ACD" w:rsidRPr="00DE5802" w:rsidRDefault="00241553">
      <w:pPr>
        <w:rPr>
          <w:rFonts w:ascii="Tahoma" w:hAnsi="Tahoma" w:cs="Tahoma"/>
        </w:rPr>
      </w:pPr>
      <w:r w:rsidRPr="00DE5802">
        <w:rPr>
          <w:rFonts w:ascii="Tahoma" w:hAnsi="Tahoma" w:cs="Tahoma"/>
          <w:b/>
        </w:rPr>
        <w:t>REPLY:</w:t>
      </w:r>
    </w:p>
    <w:p w14:paraId="1BC29082" w14:textId="77777777" w:rsidR="008E4ACD" w:rsidRPr="00DE5802" w:rsidRDefault="00241553">
      <w:pPr>
        <w:rPr>
          <w:rFonts w:ascii="Tahoma" w:hAnsi="Tahoma" w:cs="Tahoma"/>
        </w:rPr>
      </w:pPr>
      <w:r w:rsidRPr="00DE5802">
        <w:rPr>
          <w:rFonts w:ascii="Tahoma" w:hAnsi="Tahoma" w:cs="Tahoma"/>
        </w:rPr>
        <w:t>Dunawley and Michael Collins Estates are scheduled for tree maintenance on the current tree maintenance programme.</w:t>
      </w:r>
    </w:p>
    <w:p w14:paraId="122E93C3" w14:textId="77777777" w:rsidR="008E4ACD" w:rsidRPr="00DE5802" w:rsidRDefault="00241553">
      <w:pPr>
        <w:rPr>
          <w:rFonts w:ascii="Tahoma" w:hAnsi="Tahoma" w:cs="Tahoma"/>
        </w:rPr>
      </w:pPr>
      <w:r w:rsidRPr="00DE5802">
        <w:rPr>
          <w:rFonts w:ascii="Tahoma" w:hAnsi="Tahoma" w:cs="Tahoma"/>
        </w:rPr>
        <w:t>In advance of works being carried out a full survey of all trees will be undertaken to determine the extent of the requirement for tree maintenance. Arising from the survey, any works considered necessary will be scheduled for completion. The 2020 - 2022 Tree Maintenance Programme is ongoing and works at Dunawley and Michael Collins Estates will be prioritised accordingly.</w:t>
      </w:r>
    </w:p>
    <w:p w14:paraId="1FE74CB9" w14:textId="77777777" w:rsidR="008E4ACD" w:rsidRPr="00DE5802" w:rsidRDefault="00241553">
      <w:pPr>
        <w:rPr>
          <w:rFonts w:ascii="Tahoma" w:hAnsi="Tahoma" w:cs="Tahoma"/>
        </w:rPr>
      </w:pPr>
      <w:r w:rsidRPr="00DE5802">
        <w:rPr>
          <w:rFonts w:ascii="Tahoma" w:hAnsi="Tahoma" w:cs="Tahoma"/>
        </w:rPr>
        <w:t>The Covid restrictions have impacted on the delivery of the tree maintenance programme. </w:t>
      </w:r>
    </w:p>
    <w:p w14:paraId="0777277B" w14:textId="43496E34" w:rsidR="008E4ACD" w:rsidRPr="00DE5802" w:rsidRDefault="00452037">
      <w:pPr>
        <w:pStyle w:val="Heading3"/>
        <w:rPr>
          <w:rFonts w:ascii="Tahoma" w:hAnsi="Tahoma" w:cs="Tahoma"/>
        </w:rPr>
      </w:pPr>
      <w:r>
        <w:rPr>
          <w:rFonts w:ascii="Tahoma" w:hAnsi="Tahoma" w:cs="Tahoma"/>
          <w:b/>
          <w:u w:val="single"/>
        </w:rPr>
        <w:t xml:space="preserve">C/203/21 - </w:t>
      </w:r>
      <w:r w:rsidR="00241553" w:rsidRPr="00DE5802">
        <w:rPr>
          <w:rFonts w:ascii="Tahoma" w:hAnsi="Tahoma" w:cs="Tahoma"/>
          <w:b/>
          <w:u w:val="single"/>
        </w:rPr>
        <w:t>H5 Item ID:69746</w:t>
      </w:r>
      <w:r>
        <w:rPr>
          <w:rFonts w:ascii="Tahoma" w:hAnsi="Tahoma" w:cs="Tahoma"/>
          <w:b/>
          <w:u w:val="single"/>
        </w:rPr>
        <w:t xml:space="preserve"> – New Works</w:t>
      </w:r>
    </w:p>
    <w:p w14:paraId="04509258" w14:textId="1E9BAC95" w:rsidR="008E4ACD" w:rsidRPr="00DE5802" w:rsidRDefault="00241553">
      <w:pPr>
        <w:rPr>
          <w:rFonts w:ascii="Tahoma" w:hAnsi="Tahoma" w:cs="Tahoma"/>
        </w:rPr>
      </w:pPr>
      <w:r w:rsidRPr="00DE5802">
        <w:rPr>
          <w:rFonts w:ascii="Tahoma" w:hAnsi="Tahoma" w:cs="Tahoma"/>
          <w:b/>
        </w:rPr>
        <w:t>(No Business)</w:t>
      </w:r>
    </w:p>
    <w:p w14:paraId="220AE25C" w14:textId="12B13066" w:rsidR="008E4ACD" w:rsidRPr="00DE5802" w:rsidRDefault="00452037">
      <w:pPr>
        <w:pStyle w:val="Heading3"/>
        <w:rPr>
          <w:rFonts w:ascii="Tahoma" w:hAnsi="Tahoma" w:cs="Tahoma"/>
        </w:rPr>
      </w:pPr>
      <w:r>
        <w:rPr>
          <w:rFonts w:ascii="Tahoma" w:hAnsi="Tahoma" w:cs="Tahoma"/>
          <w:b/>
          <w:u w:val="single"/>
        </w:rPr>
        <w:t xml:space="preserve">C/204/21 - </w:t>
      </w:r>
      <w:r w:rsidR="00241553" w:rsidRPr="00DE5802">
        <w:rPr>
          <w:rFonts w:ascii="Tahoma" w:hAnsi="Tahoma" w:cs="Tahoma"/>
          <w:b/>
          <w:u w:val="single"/>
        </w:rPr>
        <w:t>H6 Item ID:69917</w:t>
      </w:r>
      <w:r>
        <w:rPr>
          <w:rFonts w:ascii="Tahoma" w:hAnsi="Tahoma" w:cs="Tahoma"/>
          <w:b/>
          <w:u w:val="single"/>
        </w:rPr>
        <w:t xml:space="preserve"> – Public Realm Improvement Works Programme</w:t>
      </w:r>
    </w:p>
    <w:p w14:paraId="169A9EBA" w14:textId="6EB591E6" w:rsidR="008E4ACD" w:rsidRPr="00DE5802" w:rsidRDefault="00452037">
      <w:pPr>
        <w:rPr>
          <w:rFonts w:ascii="Tahoma" w:hAnsi="Tahoma" w:cs="Tahoma"/>
        </w:rPr>
      </w:pPr>
      <w:r>
        <w:rPr>
          <w:rFonts w:ascii="Tahoma" w:hAnsi="Tahoma" w:cs="Tahoma"/>
        </w:rPr>
        <w:t>The following report was presented by Mr. D. Fennell, Senior Executive Parks Superintendent:</w:t>
      </w:r>
    </w:p>
    <w:p w14:paraId="47101E71" w14:textId="2D9724D8" w:rsidR="008E4ACD" w:rsidRDefault="009B557F">
      <w:pPr>
        <w:rPr>
          <w:rFonts w:ascii="Tahoma" w:hAnsi="Tahoma" w:cs="Tahoma"/>
        </w:rPr>
      </w:pPr>
      <w:hyperlink r:id="rId16" w:history="1">
        <w:r w:rsidR="00241553" w:rsidRPr="00DE5802">
          <w:rPr>
            <w:rStyle w:val="Hyperlink"/>
            <w:rFonts w:ascii="Tahoma" w:hAnsi="Tahoma" w:cs="Tahoma"/>
          </w:rPr>
          <w:t>HI 6 Report</w:t>
        </w:r>
      </w:hyperlink>
      <w:r w:rsidR="00241553" w:rsidRPr="00DE5802">
        <w:rPr>
          <w:rFonts w:ascii="Tahoma" w:hAnsi="Tahoma" w:cs="Tahoma"/>
        </w:rPr>
        <w:br/>
      </w:r>
      <w:hyperlink r:id="rId17" w:history="1">
        <w:r w:rsidR="00241553" w:rsidRPr="00DE5802">
          <w:rPr>
            <w:rStyle w:val="Hyperlink"/>
            <w:rFonts w:ascii="Tahoma" w:hAnsi="Tahoma" w:cs="Tahoma"/>
          </w:rPr>
          <w:t>Layout Drawing</w:t>
        </w:r>
      </w:hyperlink>
      <w:r w:rsidR="00241553" w:rsidRPr="00DE5802">
        <w:rPr>
          <w:rFonts w:ascii="Tahoma" w:hAnsi="Tahoma" w:cs="Tahoma"/>
        </w:rPr>
        <w:br/>
      </w:r>
      <w:hyperlink r:id="rId18" w:history="1">
        <w:r w:rsidR="00241553" w:rsidRPr="00DE5802">
          <w:rPr>
            <w:rStyle w:val="Hyperlink"/>
            <w:rFonts w:ascii="Tahoma" w:hAnsi="Tahoma" w:cs="Tahoma"/>
          </w:rPr>
          <w:t>Topographical Survey Aerial</w:t>
        </w:r>
      </w:hyperlink>
      <w:r w:rsidR="00241553" w:rsidRPr="00DE5802">
        <w:rPr>
          <w:rFonts w:ascii="Tahoma" w:hAnsi="Tahoma" w:cs="Tahoma"/>
        </w:rPr>
        <w:br/>
      </w:r>
    </w:p>
    <w:p w14:paraId="1A6D438B" w14:textId="1859BF1C" w:rsidR="00452037" w:rsidRPr="00DE5802" w:rsidRDefault="00452037">
      <w:pPr>
        <w:rPr>
          <w:rFonts w:ascii="Tahoma" w:hAnsi="Tahoma" w:cs="Tahoma"/>
        </w:rPr>
      </w:pPr>
      <w:r>
        <w:rPr>
          <w:rFonts w:ascii="Tahoma" w:hAnsi="Tahoma" w:cs="Tahoma"/>
        </w:rPr>
        <w:t xml:space="preserve">A discussion followed with contributions from Councillors F. Timmons, P. Kavanagh, W. Carey and E. Ó Broin. Mr. D. Fennell, Senior Executive Parks Superintendent responded to the members queries and it was agreed that </w:t>
      </w:r>
      <w:r w:rsidR="00811E8F">
        <w:rPr>
          <w:rFonts w:ascii="Tahoma" w:hAnsi="Tahoma" w:cs="Tahoma"/>
        </w:rPr>
        <w:t xml:space="preserve">Councillor E. Ó Broin and Mr. D. Fennell would liaise a meeting with the residents of Cherrywood Crescent. The report was </w:t>
      </w:r>
      <w:r w:rsidR="00811E8F" w:rsidRPr="00811E8F">
        <w:rPr>
          <w:rFonts w:ascii="Tahoma" w:hAnsi="Tahoma" w:cs="Tahoma"/>
          <w:b/>
          <w:bCs/>
        </w:rPr>
        <w:t>NOTED.</w:t>
      </w:r>
      <w:r w:rsidR="00811E8F">
        <w:rPr>
          <w:rFonts w:ascii="Tahoma" w:hAnsi="Tahoma" w:cs="Tahoma"/>
        </w:rPr>
        <w:t xml:space="preserve"> </w:t>
      </w:r>
    </w:p>
    <w:p w14:paraId="506CA260" w14:textId="0F315862" w:rsidR="008E4ACD" w:rsidRPr="00DE5802" w:rsidRDefault="00811E8F">
      <w:pPr>
        <w:pStyle w:val="Heading3"/>
        <w:rPr>
          <w:rFonts w:ascii="Tahoma" w:hAnsi="Tahoma" w:cs="Tahoma"/>
        </w:rPr>
      </w:pPr>
      <w:r>
        <w:rPr>
          <w:rFonts w:ascii="Tahoma" w:hAnsi="Tahoma" w:cs="Tahoma"/>
          <w:b/>
          <w:u w:val="single"/>
        </w:rPr>
        <w:lastRenderedPageBreak/>
        <w:t xml:space="preserve">C/205/21 - </w:t>
      </w:r>
      <w:r w:rsidR="00241553" w:rsidRPr="00DE5802">
        <w:rPr>
          <w:rFonts w:ascii="Tahoma" w:hAnsi="Tahoma" w:cs="Tahoma"/>
          <w:b/>
          <w:u w:val="single"/>
        </w:rPr>
        <w:t>C3 Item ID:69734</w:t>
      </w:r>
      <w:r>
        <w:rPr>
          <w:rFonts w:ascii="Tahoma" w:hAnsi="Tahoma" w:cs="Tahoma"/>
          <w:b/>
          <w:u w:val="single"/>
        </w:rPr>
        <w:t xml:space="preserve"> - Correspondence</w:t>
      </w:r>
    </w:p>
    <w:p w14:paraId="38751E26" w14:textId="09A711B7" w:rsidR="008E4ACD" w:rsidRPr="00DE5802" w:rsidRDefault="00241553">
      <w:pPr>
        <w:rPr>
          <w:rFonts w:ascii="Tahoma" w:hAnsi="Tahoma" w:cs="Tahoma"/>
        </w:rPr>
      </w:pPr>
      <w:r w:rsidRPr="00DE5802">
        <w:rPr>
          <w:rFonts w:ascii="Tahoma" w:hAnsi="Tahoma" w:cs="Tahoma"/>
          <w:b/>
        </w:rPr>
        <w:t>(No Business)</w:t>
      </w:r>
    </w:p>
    <w:p w14:paraId="00127458" w14:textId="70B77CD4" w:rsidR="008E4ACD" w:rsidRPr="00DE5802" w:rsidRDefault="00811E8F">
      <w:pPr>
        <w:pStyle w:val="Heading3"/>
        <w:rPr>
          <w:rFonts w:ascii="Tahoma" w:hAnsi="Tahoma" w:cs="Tahoma"/>
        </w:rPr>
      </w:pPr>
      <w:r>
        <w:rPr>
          <w:rFonts w:ascii="Tahoma" w:hAnsi="Tahoma" w:cs="Tahoma"/>
          <w:b/>
          <w:u w:val="single"/>
        </w:rPr>
        <w:t xml:space="preserve">C/206/21 - </w:t>
      </w:r>
      <w:r w:rsidR="00241553" w:rsidRPr="00DE5802">
        <w:rPr>
          <w:rFonts w:ascii="Tahoma" w:hAnsi="Tahoma" w:cs="Tahoma"/>
          <w:b/>
          <w:u w:val="single"/>
        </w:rPr>
        <w:t>M8 Item ID:69989</w:t>
      </w:r>
      <w:r>
        <w:rPr>
          <w:rFonts w:ascii="Tahoma" w:hAnsi="Tahoma" w:cs="Tahoma"/>
          <w:b/>
          <w:u w:val="single"/>
        </w:rPr>
        <w:t xml:space="preserve"> – Planting of Trees in Clondalkin Area</w:t>
      </w:r>
    </w:p>
    <w:p w14:paraId="7BFE6EE1" w14:textId="369A3641" w:rsidR="00811E8F" w:rsidRDefault="00811E8F" w:rsidP="00811E8F">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11 in tandem with this item as they were of a similar subject matter.</w:t>
      </w:r>
    </w:p>
    <w:p w14:paraId="18C9423A" w14:textId="77777777" w:rsidR="00811E8F" w:rsidRDefault="00811E8F">
      <w:pPr>
        <w:rPr>
          <w:rFonts w:ascii="Tahoma" w:hAnsi="Tahoma" w:cs="Tahoma"/>
        </w:rPr>
      </w:pPr>
    </w:p>
    <w:p w14:paraId="5F0613F5" w14:textId="312D5F81" w:rsidR="008E4ACD" w:rsidRPr="00DE5802" w:rsidRDefault="00811E8F">
      <w:pPr>
        <w:rPr>
          <w:rFonts w:ascii="Tahoma" w:hAnsi="Tahoma" w:cs="Tahoma"/>
        </w:rPr>
      </w:pPr>
      <w:r>
        <w:rPr>
          <w:rFonts w:ascii="Tahoma" w:hAnsi="Tahoma" w:cs="Tahoma"/>
        </w:rPr>
        <w:t xml:space="preserve">It was </w:t>
      </w:r>
      <w:r w:rsidR="00241553" w:rsidRPr="00DE5802">
        <w:rPr>
          <w:rFonts w:ascii="Tahoma" w:hAnsi="Tahoma" w:cs="Tahoma"/>
        </w:rPr>
        <w:t>Proposed by Councillor E</w:t>
      </w:r>
      <w:r>
        <w:rPr>
          <w:rFonts w:ascii="Tahoma" w:hAnsi="Tahoma" w:cs="Tahoma"/>
        </w:rPr>
        <w:t>.</w:t>
      </w:r>
      <w:r w:rsidR="00241553" w:rsidRPr="00DE5802">
        <w:rPr>
          <w:rFonts w:ascii="Tahoma" w:hAnsi="Tahoma" w:cs="Tahoma"/>
        </w:rPr>
        <w:t xml:space="preserve"> Ó Broin</w:t>
      </w:r>
      <w:r>
        <w:rPr>
          <w:rFonts w:ascii="Tahoma" w:hAnsi="Tahoma" w:cs="Tahoma"/>
        </w:rPr>
        <w:t xml:space="preserve"> and Seconded by Councillor F. Timmons:</w:t>
      </w:r>
    </w:p>
    <w:p w14:paraId="07387C7E" w14:textId="77777777" w:rsidR="008E4ACD" w:rsidRPr="00DE5802" w:rsidRDefault="00241553">
      <w:pPr>
        <w:rPr>
          <w:rFonts w:ascii="Tahoma" w:hAnsi="Tahoma" w:cs="Tahoma"/>
        </w:rPr>
      </w:pPr>
      <w:r w:rsidRPr="00DE5802">
        <w:rPr>
          <w:rFonts w:ascii="Tahoma" w:hAnsi="Tahoma" w:cs="Tahoma"/>
          <w:b/>
        </w:rPr>
        <w:t>Cathaoirleach's Business</w:t>
      </w:r>
    </w:p>
    <w:p w14:paraId="1D0CB0C3" w14:textId="4D1E0D57" w:rsidR="008E4ACD" w:rsidRPr="00DE5802" w:rsidRDefault="00241553">
      <w:pPr>
        <w:rPr>
          <w:rFonts w:ascii="Tahoma" w:hAnsi="Tahoma" w:cs="Tahoma"/>
        </w:rPr>
      </w:pPr>
      <w:r w:rsidRPr="00DE5802">
        <w:rPr>
          <w:rFonts w:ascii="Tahoma" w:hAnsi="Tahoma" w:cs="Tahoma"/>
        </w:rPr>
        <w:t xml:space="preserve">"That this Area Committee agrees that South Dublin County Council should produce a map of </w:t>
      </w:r>
      <w:r w:rsidR="00811E8F" w:rsidRPr="00DE5802">
        <w:rPr>
          <w:rFonts w:ascii="Tahoma" w:hAnsi="Tahoma" w:cs="Tahoma"/>
        </w:rPr>
        <w:t>publicly</w:t>
      </w:r>
      <w:r w:rsidRPr="00DE5802">
        <w:rPr>
          <w:rFonts w:ascii="Tahoma" w:hAnsi="Tahoma" w:cs="Tahoma"/>
        </w:rPr>
        <w:t xml:space="preserve"> owned land in the greater Clondalkin area and indicate on it areas where trees could be planted over coming years. The motivation behind the motion is to increase forest cover in the area."</w:t>
      </w:r>
    </w:p>
    <w:p w14:paraId="3A29EFA8" w14:textId="77777777" w:rsidR="00811E8F" w:rsidRPr="00DE5802" w:rsidRDefault="00811E8F" w:rsidP="00811E8F">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317B077E" w14:textId="77777777" w:rsidR="008E4ACD" w:rsidRPr="00DE5802" w:rsidRDefault="00241553">
      <w:pPr>
        <w:rPr>
          <w:rFonts w:ascii="Tahoma" w:hAnsi="Tahoma" w:cs="Tahoma"/>
        </w:rPr>
      </w:pPr>
      <w:r w:rsidRPr="00DE5802">
        <w:rPr>
          <w:rFonts w:ascii="Tahoma" w:hAnsi="Tahoma" w:cs="Tahoma"/>
        </w:rPr>
        <w:t>Trees make a major contribution to the character and appearance of the County. They provide significant economic, social, environmental, ecological, and aesthetic benefits to communities and to urban and residential streets, parks and open spaces. They also enhance biodiversity and play a crucial role in mitigating climate change.</w:t>
      </w:r>
    </w:p>
    <w:p w14:paraId="57DB3BD2" w14:textId="77777777" w:rsidR="008E4ACD" w:rsidRPr="00DE5802" w:rsidRDefault="00241553">
      <w:pPr>
        <w:rPr>
          <w:rFonts w:ascii="Tahoma" w:hAnsi="Tahoma" w:cs="Tahoma"/>
        </w:rPr>
      </w:pPr>
      <w:r w:rsidRPr="00DE5802">
        <w:rPr>
          <w:rFonts w:ascii="Tahoma" w:hAnsi="Tahoma" w:cs="Tahoma"/>
        </w:rPr>
        <w:t>The Council’s annual tree planting programme is presented to the Area Committee outlining proposed street and open space tree planting locations. Tree planting is undertaken in regional parks and larger parks with the aim of tree renewal and planting of woodland areas. Areas targeted for new tree planting are those where trees have been removed or where there is an identified need to increase the overall tree cover. Requests from Council members and residents for new trees in their streets or areas have also been taken into consideration within the planting programme.</w:t>
      </w:r>
    </w:p>
    <w:p w14:paraId="1092D955" w14:textId="77777777" w:rsidR="008E4ACD" w:rsidRPr="00DE5802" w:rsidRDefault="00241553">
      <w:pPr>
        <w:rPr>
          <w:rFonts w:ascii="Tahoma" w:hAnsi="Tahoma" w:cs="Tahoma"/>
        </w:rPr>
      </w:pPr>
      <w:r w:rsidRPr="00DE5802">
        <w:rPr>
          <w:rFonts w:ascii="Tahoma" w:hAnsi="Tahoma" w:cs="Tahoma"/>
        </w:rPr>
        <w:t>The conversion of any open space area to woodland must be carefully assessed and managed to ensure that there is provision for passive and active recreation.</w:t>
      </w:r>
    </w:p>
    <w:p w14:paraId="6CA856E3" w14:textId="77777777" w:rsidR="008E4ACD" w:rsidRPr="00DE5802" w:rsidRDefault="00241553">
      <w:pPr>
        <w:rPr>
          <w:rFonts w:ascii="Tahoma" w:hAnsi="Tahoma" w:cs="Tahoma"/>
        </w:rPr>
      </w:pPr>
      <w:r w:rsidRPr="00DE5802">
        <w:rPr>
          <w:rFonts w:ascii="Tahoma" w:hAnsi="Tahoma" w:cs="Tahoma"/>
        </w:rPr>
        <w:t>The significance of tree planting is recognised in the Council’s policies – Tree Management Policy – Living with Trees, the County Development Plan 2016-2022 and the Council’s Climate Change Action Plan</w:t>
      </w:r>
    </w:p>
    <w:p w14:paraId="111A2779" w14:textId="77777777" w:rsidR="008E4ACD" w:rsidRPr="00DE5802" w:rsidRDefault="00241553">
      <w:pPr>
        <w:rPr>
          <w:rFonts w:ascii="Tahoma" w:hAnsi="Tahoma" w:cs="Tahoma"/>
        </w:rPr>
      </w:pPr>
      <w:r w:rsidRPr="00DE5802">
        <w:rPr>
          <w:rFonts w:ascii="Tahoma" w:hAnsi="Tahoma" w:cs="Tahoma"/>
        </w:rPr>
        <w:t>The County Development Plan - Green Infrastructure G Policy 2 Objective 9: states - To preserve, protect and augment trees, groups of trees, woodlands, and hedgerows within the County by increasing tree canopy coverage using locally native species and by incorporating them within design proposals and supporting their integration into the Green Infrastructure network.</w:t>
      </w:r>
    </w:p>
    <w:p w14:paraId="3368FABD" w14:textId="77777777" w:rsidR="008E4ACD" w:rsidRPr="00DE5802" w:rsidRDefault="00241553">
      <w:pPr>
        <w:rPr>
          <w:rFonts w:ascii="Tahoma" w:hAnsi="Tahoma" w:cs="Tahoma"/>
        </w:rPr>
      </w:pPr>
      <w:r w:rsidRPr="00DE5802">
        <w:rPr>
          <w:rFonts w:ascii="Tahoma" w:hAnsi="Tahoma" w:cs="Tahoma"/>
        </w:rPr>
        <w:t>In addition, the Council's Climate Change Action Plan contains several intended actions under the Nature Based Solutions section which will help increase tree canopy cover in the County into the future.  These include the following actions -</w:t>
      </w:r>
    </w:p>
    <w:p w14:paraId="5D67FDD3" w14:textId="77777777" w:rsidR="008E4ACD" w:rsidRPr="00DE5802" w:rsidRDefault="00241553">
      <w:pPr>
        <w:numPr>
          <w:ilvl w:val="0"/>
          <w:numId w:val="6"/>
        </w:numPr>
        <w:spacing w:after="0"/>
        <w:ind w:left="357" w:hanging="357"/>
        <w:rPr>
          <w:rFonts w:ascii="Tahoma" w:hAnsi="Tahoma" w:cs="Tahoma"/>
        </w:rPr>
      </w:pPr>
      <w:r w:rsidRPr="00DE5802">
        <w:rPr>
          <w:rFonts w:ascii="Tahoma" w:hAnsi="Tahoma" w:cs="Tahoma"/>
        </w:rPr>
        <w:t>To develop an urban woodland management strategy and action plan, and</w:t>
      </w:r>
    </w:p>
    <w:p w14:paraId="79816755" w14:textId="77777777" w:rsidR="008E4ACD" w:rsidRPr="00DE5802" w:rsidRDefault="00241553">
      <w:pPr>
        <w:numPr>
          <w:ilvl w:val="0"/>
          <w:numId w:val="6"/>
        </w:numPr>
        <w:spacing w:after="0"/>
        <w:ind w:left="357" w:hanging="357"/>
        <w:rPr>
          <w:rFonts w:ascii="Tahoma" w:hAnsi="Tahoma" w:cs="Tahoma"/>
        </w:rPr>
      </w:pPr>
      <w:r w:rsidRPr="00DE5802">
        <w:rPr>
          <w:rFonts w:ascii="Tahoma" w:hAnsi="Tahoma" w:cs="Tahoma"/>
        </w:rPr>
        <w:t>To increase tree canopy cover in the County through annual planting and maintenance.</w:t>
      </w:r>
    </w:p>
    <w:p w14:paraId="7466265B" w14:textId="77777777" w:rsidR="008E4ACD" w:rsidRPr="00DE5802" w:rsidRDefault="00241553">
      <w:pPr>
        <w:rPr>
          <w:rFonts w:ascii="Tahoma" w:hAnsi="Tahoma" w:cs="Tahoma"/>
        </w:rPr>
      </w:pPr>
      <w:r w:rsidRPr="00DE5802">
        <w:rPr>
          <w:rFonts w:ascii="Tahoma" w:hAnsi="Tahoma" w:cs="Tahoma"/>
        </w:rPr>
        <w:t>The Council’s draft Tree Management Policy - Living with Trees - also supports the increase of tree canopy within the County.</w:t>
      </w:r>
    </w:p>
    <w:p w14:paraId="0DDA6247" w14:textId="77777777" w:rsidR="008E4ACD" w:rsidRPr="00DE5802" w:rsidRDefault="00241553">
      <w:pPr>
        <w:rPr>
          <w:rFonts w:ascii="Tahoma" w:hAnsi="Tahoma" w:cs="Tahoma"/>
        </w:rPr>
      </w:pPr>
      <w:r w:rsidRPr="00DE5802">
        <w:rPr>
          <w:rFonts w:ascii="Tahoma" w:hAnsi="Tahoma" w:cs="Tahoma"/>
        </w:rPr>
        <w:lastRenderedPageBreak/>
        <w:t>The drawing below outlines the tree canopy cover in the County as outlined in the Dublin Tree Canopy Study.</w:t>
      </w:r>
    </w:p>
    <w:p w14:paraId="44EB929C" w14:textId="77777777" w:rsidR="00811E8F" w:rsidRDefault="009B557F" w:rsidP="00811E8F">
      <w:pPr>
        <w:rPr>
          <w:rFonts w:ascii="Tahoma" w:hAnsi="Tahoma" w:cs="Tahoma"/>
          <w:b/>
          <w:u w:val="single"/>
        </w:rPr>
      </w:pPr>
      <w:hyperlink r:id="rId19" w:history="1">
        <w:r w:rsidR="00241553" w:rsidRPr="00DE5802">
          <w:rPr>
            <w:rStyle w:val="Hyperlink"/>
            <w:rFonts w:ascii="Tahoma" w:hAnsi="Tahoma" w:cs="Tahoma"/>
          </w:rPr>
          <w:t>Map</w:t>
        </w:r>
      </w:hyperlink>
      <w:r w:rsidR="00241553" w:rsidRPr="00DE5802">
        <w:rPr>
          <w:rFonts w:ascii="Tahoma" w:hAnsi="Tahoma" w:cs="Tahoma"/>
        </w:rPr>
        <w:br/>
      </w:r>
    </w:p>
    <w:p w14:paraId="749595B7" w14:textId="716D25A5" w:rsidR="00811E8F" w:rsidRDefault="00811E8F" w:rsidP="00811E8F">
      <w:pPr>
        <w:rPr>
          <w:rFonts w:ascii="Tahoma" w:hAnsi="Tahoma" w:cs="Tahoma"/>
        </w:rPr>
      </w:pPr>
      <w:r>
        <w:rPr>
          <w:rFonts w:ascii="Tahoma" w:hAnsi="Tahoma" w:cs="Tahoma"/>
          <w:b/>
          <w:u w:val="single"/>
        </w:rPr>
        <w:t xml:space="preserve">C/207/21 - </w:t>
      </w:r>
      <w:r w:rsidRPr="00DE5802">
        <w:rPr>
          <w:rFonts w:ascii="Tahoma" w:hAnsi="Tahoma" w:cs="Tahoma"/>
          <w:b/>
          <w:u w:val="single"/>
        </w:rPr>
        <w:t>M11</w:t>
      </w:r>
      <w:r>
        <w:rPr>
          <w:rFonts w:ascii="Tahoma" w:hAnsi="Tahoma" w:cs="Tahoma"/>
          <w:b/>
          <w:u w:val="single"/>
        </w:rPr>
        <w:t xml:space="preserve"> </w:t>
      </w:r>
      <w:r w:rsidRPr="00DE5802">
        <w:rPr>
          <w:rFonts w:ascii="Tahoma" w:hAnsi="Tahoma" w:cs="Tahoma"/>
          <w:b/>
          <w:u w:val="single"/>
        </w:rPr>
        <w:t>Item ID:69894</w:t>
      </w:r>
      <w:r>
        <w:rPr>
          <w:rFonts w:ascii="Tahoma" w:hAnsi="Tahoma" w:cs="Tahoma"/>
          <w:b/>
          <w:u w:val="single"/>
        </w:rPr>
        <w:t xml:space="preserve"> – Tree Maintenance</w:t>
      </w:r>
    </w:p>
    <w:p w14:paraId="05FC286F" w14:textId="00EE1A11" w:rsidR="00811E8F" w:rsidRPr="00DE5802" w:rsidRDefault="00811E8F" w:rsidP="00811E8F">
      <w:pPr>
        <w:rPr>
          <w:rFonts w:ascii="Tahoma" w:hAnsi="Tahoma" w:cs="Tahoma"/>
        </w:rPr>
      </w:pPr>
      <w:r>
        <w:rPr>
          <w:rFonts w:ascii="Tahoma" w:hAnsi="Tahoma" w:cs="Tahoma"/>
        </w:rPr>
        <w:t xml:space="preserve">It was </w:t>
      </w:r>
      <w:r w:rsidRPr="00DE5802">
        <w:rPr>
          <w:rFonts w:ascii="Tahoma" w:hAnsi="Tahoma" w:cs="Tahoma"/>
        </w:rPr>
        <w:t>Proposed by Councillor P</w:t>
      </w:r>
      <w:r>
        <w:rPr>
          <w:rFonts w:ascii="Tahoma" w:hAnsi="Tahoma" w:cs="Tahoma"/>
        </w:rPr>
        <w:t>.</w:t>
      </w:r>
      <w:r w:rsidRPr="00DE5802">
        <w:rPr>
          <w:rFonts w:ascii="Tahoma" w:hAnsi="Tahoma" w:cs="Tahoma"/>
        </w:rPr>
        <w:t xml:space="preserve"> Kavanagh</w:t>
      </w:r>
      <w:r>
        <w:rPr>
          <w:rFonts w:ascii="Tahoma" w:hAnsi="Tahoma" w:cs="Tahoma"/>
        </w:rPr>
        <w:t xml:space="preserve"> and Seconded by Councillor F. Timmons:</w:t>
      </w:r>
    </w:p>
    <w:p w14:paraId="35A7DCE7" w14:textId="77777777" w:rsidR="00811E8F" w:rsidRPr="00DE5802" w:rsidRDefault="00811E8F" w:rsidP="00811E8F">
      <w:pPr>
        <w:rPr>
          <w:rFonts w:ascii="Tahoma" w:hAnsi="Tahoma" w:cs="Tahoma"/>
        </w:rPr>
      </w:pPr>
      <w:r w:rsidRPr="00DE5802">
        <w:rPr>
          <w:rFonts w:ascii="Tahoma" w:hAnsi="Tahoma" w:cs="Tahoma"/>
        </w:rPr>
        <w:t>"This Area Committee requests a report on tree maintenance by contractors in the Clondalkin area on foot of complaints received from residents of St. John's Avenue."</w:t>
      </w:r>
    </w:p>
    <w:p w14:paraId="1D48042E" w14:textId="77777777" w:rsidR="00811E8F" w:rsidRPr="00DE5802" w:rsidRDefault="00811E8F" w:rsidP="00811E8F">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37081525" w14:textId="77777777" w:rsidR="00811E8F" w:rsidRPr="00DE5802" w:rsidRDefault="00811E8F" w:rsidP="00811E8F">
      <w:pPr>
        <w:rPr>
          <w:rFonts w:ascii="Tahoma" w:hAnsi="Tahoma" w:cs="Tahoma"/>
        </w:rPr>
      </w:pPr>
      <w:r w:rsidRPr="00DE5802">
        <w:rPr>
          <w:rFonts w:ascii="Tahoma" w:hAnsi="Tahoma" w:cs="Tahoma"/>
        </w:rPr>
        <w:t>The trees at St John's Avenue have been inspected. A contractor on behalf of the ESB carried out tree works on the trees on t John’s Avenue to maintain the electricity supply line. The ESB contracts tree cutting and clearing companies, who are trained to work safely in the proximity of power lines.</w:t>
      </w:r>
    </w:p>
    <w:p w14:paraId="4C1FF62C" w14:textId="77777777" w:rsidR="00811E8F" w:rsidRPr="00DE5802" w:rsidRDefault="00811E8F" w:rsidP="00811E8F">
      <w:pPr>
        <w:rPr>
          <w:rFonts w:ascii="Tahoma" w:hAnsi="Tahoma" w:cs="Tahoma"/>
        </w:rPr>
      </w:pPr>
      <w:r w:rsidRPr="00DE5802">
        <w:rPr>
          <w:rFonts w:ascii="Tahoma" w:hAnsi="Tahoma" w:cs="Tahoma"/>
        </w:rPr>
        <w:t>Utility companies have certain legal rights to carry out works to public or privately owned trees to address health and safety problems and to maintain a clearance between trees and their apparatus. This may sometimes involve the loss of trees or removal of large parts of a tree leaving a misshapen and unbalanced crown and reducing the amenity value of the tree.</w:t>
      </w:r>
    </w:p>
    <w:p w14:paraId="0133C5A3" w14:textId="77777777" w:rsidR="00811E8F" w:rsidRPr="00DE5802" w:rsidRDefault="00811E8F" w:rsidP="00811E8F">
      <w:pPr>
        <w:rPr>
          <w:rFonts w:ascii="Tahoma" w:hAnsi="Tahoma" w:cs="Tahoma"/>
        </w:rPr>
      </w:pPr>
      <w:r w:rsidRPr="00DE5802">
        <w:rPr>
          <w:rFonts w:ascii="Tahoma" w:hAnsi="Tahoma" w:cs="Tahoma"/>
        </w:rPr>
        <w:t>The Council have been in touch with the ESB and the contractor and will arrange to meet them on site regarding the tree work undertaken on St John’s Avenue.</w:t>
      </w:r>
    </w:p>
    <w:p w14:paraId="0E4AB14D" w14:textId="140F3E19" w:rsidR="00811E8F" w:rsidRPr="00811E8F" w:rsidRDefault="00811E8F">
      <w:pPr>
        <w:rPr>
          <w:rFonts w:ascii="Tahoma" w:hAnsi="Tahoma" w:cs="Tahoma"/>
        </w:rPr>
      </w:pPr>
      <w:r>
        <w:rPr>
          <w:rFonts w:ascii="Tahoma" w:hAnsi="Tahoma" w:cs="Tahoma"/>
        </w:rPr>
        <w:t xml:space="preserve">A discussion followed with contributions from Councillors E. Ó Broin, P. Kavanagh and F. Timmons. Ms. M. Ní Dhomhnaill, Senior Executive Parks Superintendent responded to the members queries and the motions were </w:t>
      </w:r>
      <w:r w:rsidRPr="00811E8F">
        <w:rPr>
          <w:rFonts w:ascii="Tahoma" w:hAnsi="Tahoma" w:cs="Tahoma"/>
          <w:b/>
          <w:bCs/>
        </w:rPr>
        <w:t>AGREED</w:t>
      </w:r>
      <w:r>
        <w:rPr>
          <w:rFonts w:ascii="Tahoma" w:hAnsi="Tahoma" w:cs="Tahoma"/>
        </w:rPr>
        <w:t>.</w:t>
      </w:r>
    </w:p>
    <w:p w14:paraId="24F31738" w14:textId="28AFBADE" w:rsidR="008E4ACD" w:rsidRPr="00DE5802" w:rsidRDefault="00770E1A">
      <w:pPr>
        <w:pStyle w:val="Heading3"/>
        <w:rPr>
          <w:rFonts w:ascii="Tahoma" w:hAnsi="Tahoma" w:cs="Tahoma"/>
        </w:rPr>
      </w:pPr>
      <w:r>
        <w:rPr>
          <w:rFonts w:ascii="Tahoma" w:hAnsi="Tahoma" w:cs="Tahoma"/>
          <w:b/>
          <w:u w:val="single"/>
        </w:rPr>
        <w:t xml:space="preserve">C/208/21 - </w:t>
      </w:r>
      <w:r w:rsidR="00241553" w:rsidRPr="00DE5802">
        <w:rPr>
          <w:rFonts w:ascii="Tahoma" w:hAnsi="Tahoma" w:cs="Tahoma"/>
          <w:b/>
          <w:u w:val="single"/>
        </w:rPr>
        <w:t>M9</w:t>
      </w:r>
      <w:r>
        <w:rPr>
          <w:rFonts w:ascii="Tahoma" w:hAnsi="Tahoma" w:cs="Tahoma"/>
          <w:b/>
          <w:u w:val="single"/>
        </w:rPr>
        <w:t xml:space="preserve"> </w:t>
      </w:r>
      <w:r w:rsidR="00241553" w:rsidRPr="00DE5802">
        <w:rPr>
          <w:rFonts w:ascii="Tahoma" w:hAnsi="Tahoma" w:cs="Tahoma"/>
          <w:b/>
          <w:u w:val="single"/>
        </w:rPr>
        <w:t>Item ID:69683</w:t>
      </w:r>
      <w:r>
        <w:rPr>
          <w:rFonts w:ascii="Tahoma" w:hAnsi="Tahoma" w:cs="Tahoma"/>
          <w:b/>
          <w:u w:val="single"/>
        </w:rPr>
        <w:t xml:space="preserve"> – Bring Banks at New Community Centre</w:t>
      </w:r>
    </w:p>
    <w:p w14:paraId="1CCE8B40" w14:textId="2D86FE8B" w:rsidR="008E4ACD" w:rsidRPr="00DE5802" w:rsidRDefault="00770E1A">
      <w:pPr>
        <w:rPr>
          <w:rFonts w:ascii="Tahoma" w:hAnsi="Tahoma" w:cs="Tahoma"/>
        </w:rPr>
      </w:pPr>
      <w:r>
        <w:rPr>
          <w:rFonts w:ascii="Tahoma" w:hAnsi="Tahoma" w:cs="Tahoma"/>
        </w:rPr>
        <w:t>It was P</w:t>
      </w:r>
      <w:r w:rsidR="00241553" w:rsidRPr="00DE5802">
        <w:rPr>
          <w:rFonts w:ascii="Tahoma" w:hAnsi="Tahoma" w:cs="Tahoma"/>
        </w:rPr>
        <w:t>roposed by Councillor F. Timmons</w:t>
      </w:r>
      <w:r>
        <w:rPr>
          <w:rFonts w:ascii="Tahoma" w:hAnsi="Tahoma" w:cs="Tahoma"/>
        </w:rPr>
        <w:t xml:space="preserve"> and Seconded by Councillor P. Kavanagh:</w:t>
      </w:r>
    </w:p>
    <w:p w14:paraId="3AC0C9CD" w14:textId="77777777" w:rsidR="008E4ACD" w:rsidRPr="00DE5802" w:rsidRDefault="00241553">
      <w:pPr>
        <w:rPr>
          <w:rFonts w:ascii="Tahoma" w:hAnsi="Tahoma" w:cs="Tahoma"/>
        </w:rPr>
      </w:pPr>
      <w:r w:rsidRPr="00DE5802">
        <w:rPr>
          <w:rFonts w:ascii="Tahoma" w:hAnsi="Tahoma" w:cs="Tahoma"/>
        </w:rPr>
        <w:t>"That this Committee agrees that the site at the proposed new community centre at the Old St Mary's School should be used for provision of bring banks at the design stage and planning condition for the development."</w:t>
      </w:r>
    </w:p>
    <w:p w14:paraId="060C342E" w14:textId="77777777" w:rsidR="00317E09" w:rsidRPr="00DE5802" w:rsidRDefault="00317E09" w:rsidP="00317E09">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5E2DABCD" w14:textId="1D3A88A1" w:rsidR="008E4ACD" w:rsidRDefault="00241553">
      <w:pPr>
        <w:rPr>
          <w:rFonts w:ascii="Tahoma" w:hAnsi="Tahoma" w:cs="Tahoma"/>
        </w:rPr>
      </w:pPr>
      <w:r w:rsidRPr="00DE5802">
        <w:rPr>
          <w:rFonts w:ascii="Tahoma" w:hAnsi="Tahoma" w:cs="Tahoma"/>
        </w:rPr>
        <w:t>This matter has been examined by the Waste Management Section of the Council's Environment, Water and Climate Change Directorate and the matter has been raised with both the Planning Department and the Housing and Community Department of the Council.  The advice received from those Departments of the Council is that the proposed new community facility at the Old Schoolhouse (St. Mary’s) in Saggart was approved by the elected members at the June 2020 Council meeting.  The detailed design stage for the facility has also been completed and construction works are due to commence as soon as Covid 19 restrictions are eased and allow this to happen.  Based on this advice it is not possible to alter the current design proposals to incorporate a recycling bring bank, as no such provision was included during the planning of this community facility.</w:t>
      </w:r>
    </w:p>
    <w:p w14:paraId="699839A4" w14:textId="4FF0E92A" w:rsidR="00317E09" w:rsidRPr="00DE5802" w:rsidRDefault="00317E09">
      <w:pPr>
        <w:rPr>
          <w:rFonts w:ascii="Tahoma" w:hAnsi="Tahoma" w:cs="Tahoma"/>
        </w:rPr>
      </w:pPr>
      <w:r>
        <w:rPr>
          <w:rFonts w:ascii="Tahoma" w:hAnsi="Tahoma" w:cs="Tahoma"/>
        </w:rPr>
        <w:lastRenderedPageBreak/>
        <w:t xml:space="preserve">A discussion followed with contributions from Councillors F. Timmons and W. Carey. Mr. J. Bockarie, Senior Executive Engineer responded to the members queries and the motion was </w:t>
      </w:r>
      <w:r w:rsidRPr="00317E09">
        <w:rPr>
          <w:rFonts w:ascii="Tahoma" w:hAnsi="Tahoma" w:cs="Tahoma"/>
          <w:b/>
          <w:bCs/>
        </w:rPr>
        <w:t>AGREED</w:t>
      </w:r>
      <w:r>
        <w:rPr>
          <w:rFonts w:ascii="Tahoma" w:hAnsi="Tahoma" w:cs="Tahoma"/>
        </w:rPr>
        <w:t>.</w:t>
      </w:r>
    </w:p>
    <w:p w14:paraId="1924CC70" w14:textId="64132AEE" w:rsidR="008E4ACD" w:rsidRPr="00DE5802" w:rsidRDefault="00317E09">
      <w:pPr>
        <w:pStyle w:val="Heading3"/>
        <w:rPr>
          <w:rFonts w:ascii="Tahoma" w:hAnsi="Tahoma" w:cs="Tahoma"/>
        </w:rPr>
      </w:pPr>
      <w:r>
        <w:rPr>
          <w:rFonts w:ascii="Tahoma" w:hAnsi="Tahoma" w:cs="Tahoma"/>
          <w:b/>
          <w:u w:val="single"/>
        </w:rPr>
        <w:t xml:space="preserve">C/209/21 - </w:t>
      </w:r>
      <w:r w:rsidR="00241553" w:rsidRPr="00DE5802">
        <w:rPr>
          <w:rFonts w:ascii="Tahoma" w:hAnsi="Tahoma" w:cs="Tahoma"/>
          <w:b/>
          <w:u w:val="single"/>
        </w:rPr>
        <w:t>M10 Item ID:69694</w:t>
      </w:r>
      <w:r>
        <w:rPr>
          <w:rFonts w:ascii="Tahoma" w:hAnsi="Tahoma" w:cs="Tahoma"/>
          <w:b/>
          <w:u w:val="single"/>
        </w:rPr>
        <w:t xml:space="preserve"> – Sensory Boards in Corkagh Park</w:t>
      </w:r>
    </w:p>
    <w:p w14:paraId="33C3ACEB" w14:textId="54B269BA" w:rsidR="008E4ACD" w:rsidRPr="00DE5802" w:rsidRDefault="00317E09">
      <w:pPr>
        <w:rPr>
          <w:rFonts w:ascii="Tahoma" w:hAnsi="Tahoma" w:cs="Tahoma"/>
        </w:rPr>
      </w:pPr>
      <w:r>
        <w:rPr>
          <w:rFonts w:ascii="Tahoma" w:hAnsi="Tahoma" w:cs="Tahoma"/>
        </w:rPr>
        <w:t xml:space="preserve">It was </w:t>
      </w:r>
      <w:r w:rsidR="00241553" w:rsidRPr="00DE5802">
        <w:rPr>
          <w:rFonts w:ascii="Tahoma" w:hAnsi="Tahoma" w:cs="Tahoma"/>
        </w:rPr>
        <w:t>Proposed by Councillor T. Gilligan</w:t>
      </w:r>
      <w:r>
        <w:rPr>
          <w:rFonts w:ascii="Tahoma" w:hAnsi="Tahoma" w:cs="Tahoma"/>
        </w:rPr>
        <w:t>:</w:t>
      </w:r>
    </w:p>
    <w:p w14:paraId="74CD911A" w14:textId="062F70A8" w:rsidR="008E4ACD" w:rsidRPr="00DE5802" w:rsidRDefault="00241553">
      <w:pPr>
        <w:rPr>
          <w:rFonts w:ascii="Tahoma" w:hAnsi="Tahoma" w:cs="Tahoma"/>
        </w:rPr>
      </w:pPr>
      <w:r w:rsidRPr="00DE5802">
        <w:rPr>
          <w:rFonts w:ascii="Tahoma" w:hAnsi="Tahoma" w:cs="Tahoma"/>
        </w:rPr>
        <w:t xml:space="preserve">"That the Chief Executive install sensory boards in </w:t>
      </w:r>
      <w:r w:rsidR="00317E09" w:rsidRPr="00DE5802">
        <w:rPr>
          <w:rFonts w:ascii="Tahoma" w:hAnsi="Tahoma" w:cs="Tahoma"/>
        </w:rPr>
        <w:t>Corkagh</w:t>
      </w:r>
      <w:r w:rsidRPr="00DE5802">
        <w:rPr>
          <w:rFonts w:ascii="Tahoma" w:hAnsi="Tahoma" w:cs="Tahoma"/>
        </w:rPr>
        <w:t xml:space="preserve"> Park playground."</w:t>
      </w:r>
    </w:p>
    <w:p w14:paraId="595EF51F" w14:textId="77777777" w:rsidR="00280C7D" w:rsidRPr="00641800" w:rsidRDefault="00280C7D" w:rsidP="00280C7D">
      <w:pPr>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49E56838" w14:textId="6D961421" w:rsidR="008E4ACD" w:rsidRPr="00DE5802" w:rsidRDefault="00317E09">
      <w:pPr>
        <w:pStyle w:val="Heading3"/>
        <w:rPr>
          <w:rFonts w:ascii="Tahoma" w:hAnsi="Tahoma" w:cs="Tahoma"/>
        </w:rPr>
      </w:pPr>
      <w:r>
        <w:rPr>
          <w:rFonts w:ascii="Tahoma" w:hAnsi="Tahoma" w:cs="Tahoma"/>
          <w:b/>
          <w:u w:val="single"/>
        </w:rPr>
        <w:t xml:space="preserve">C/210/21 - </w:t>
      </w:r>
      <w:r w:rsidR="00241553" w:rsidRPr="00DE5802">
        <w:rPr>
          <w:rFonts w:ascii="Tahoma" w:hAnsi="Tahoma" w:cs="Tahoma"/>
          <w:b/>
          <w:u w:val="single"/>
        </w:rPr>
        <w:t>M12 Item ID:69919</w:t>
      </w:r>
      <w:r>
        <w:rPr>
          <w:rFonts w:ascii="Tahoma" w:hAnsi="Tahoma" w:cs="Tahoma"/>
          <w:b/>
          <w:u w:val="single"/>
        </w:rPr>
        <w:t xml:space="preserve"> – Car Park for Rathcoole Park</w:t>
      </w:r>
    </w:p>
    <w:p w14:paraId="00DC0789" w14:textId="57FF12EF" w:rsidR="008E4ACD" w:rsidRPr="00DE5802" w:rsidRDefault="00317E09">
      <w:pPr>
        <w:rPr>
          <w:rFonts w:ascii="Tahoma" w:hAnsi="Tahoma" w:cs="Tahoma"/>
        </w:rPr>
      </w:pPr>
      <w:r>
        <w:rPr>
          <w:rFonts w:ascii="Tahoma" w:hAnsi="Tahoma" w:cs="Tahoma"/>
        </w:rPr>
        <w:t xml:space="preserve">It was </w:t>
      </w:r>
      <w:r w:rsidR="00241553" w:rsidRPr="00DE5802">
        <w:rPr>
          <w:rFonts w:ascii="Tahoma" w:hAnsi="Tahoma" w:cs="Tahoma"/>
        </w:rPr>
        <w:t>Proposed by Councillor S. O'Hara</w:t>
      </w:r>
      <w:r>
        <w:rPr>
          <w:rFonts w:ascii="Tahoma" w:hAnsi="Tahoma" w:cs="Tahoma"/>
        </w:rPr>
        <w:t xml:space="preserve"> and Seconded by Councillor F. Timmons:</w:t>
      </w:r>
    </w:p>
    <w:p w14:paraId="1419C86C" w14:textId="77777777" w:rsidR="008E4ACD" w:rsidRPr="00DE5802" w:rsidRDefault="00241553">
      <w:pPr>
        <w:rPr>
          <w:rFonts w:ascii="Tahoma" w:hAnsi="Tahoma" w:cs="Tahoma"/>
        </w:rPr>
      </w:pPr>
      <w:r w:rsidRPr="00DE5802">
        <w:rPr>
          <w:rFonts w:ascii="Tahoma" w:hAnsi="Tahoma" w:cs="Tahoma"/>
        </w:rPr>
        <w:t>"That this Area Committee reports on all options, including those previously considered and currently being looked at, to develop a car park at Rathcoole Park as provided for in numerous Council Budgets."</w:t>
      </w:r>
    </w:p>
    <w:p w14:paraId="0AECCBF1" w14:textId="77777777" w:rsidR="00317E09" w:rsidRPr="00DE5802" w:rsidRDefault="00317E09" w:rsidP="00317E09">
      <w:pPr>
        <w:rPr>
          <w:rFonts w:ascii="Tahoma" w:hAnsi="Tahoma" w:cs="Tahoma"/>
        </w:rPr>
      </w:pPr>
      <w:r w:rsidRPr="001923E9">
        <w:rPr>
          <w:rFonts w:ascii="Tahoma" w:hAnsi="Tahoma" w:cs="Tahoma"/>
          <w:bCs/>
        </w:rPr>
        <w:t>The following report by the Chief Executive which had been circulated</w:t>
      </w:r>
      <w:r>
        <w:rPr>
          <w:rFonts w:ascii="Tahoma" w:hAnsi="Tahoma" w:cs="Tahoma"/>
          <w:bCs/>
        </w:rPr>
        <w:t>,</w:t>
      </w:r>
      <w:r w:rsidRPr="001923E9">
        <w:rPr>
          <w:rFonts w:ascii="Tahoma" w:hAnsi="Tahoma" w:cs="Tahoma"/>
          <w:bCs/>
        </w:rPr>
        <w:t xml:space="preserve"> was</w:t>
      </w:r>
      <w:r>
        <w:rPr>
          <w:rFonts w:ascii="Tahoma" w:hAnsi="Tahoma" w:cs="Tahoma"/>
          <w:b/>
        </w:rPr>
        <w:t xml:space="preserve"> READ:</w:t>
      </w:r>
    </w:p>
    <w:p w14:paraId="4768C1AB" w14:textId="70DB6862" w:rsidR="008E4ACD" w:rsidRDefault="00241553">
      <w:pPr>
        <w:rPr>
          <w:rFonts w:ascii="Tahoma" w:hAnsi="Tahoma" w:cs="Tahoma"/>
        </w:rPr>
      </w:pPr>
      <w:r w:rsidRPr="00DE5802">
        <w:rPr>
          <w:rFonts w:ascii="Tahoma" w:hAnsi="Tahoma" w:cs="Tahoma"/>
        </w:rPr>
        <w:t>This proposal is being considered in the contact of the masterplan for Rathcoole. Public Realm will liaise with the masterplan team with regard to the need for a car park in the area.</w:t>
      </w:r>
    </w:p>
    <w:p w14:paraId="2C40752F" w14:textId="42E797DF" w:rsidR="009246E8" w:rsidRPr="00DE5802" w:rsidRDefault="009246E8">
      <w:pPr>
        <w:rPr>
          <w:rFonts w:ascii="Tahoma" w:hAnsi="Tahoma" w:cs="Tahoma"/>
        </w:rPr>
      </w:pPr>
      <w:r>
        <w:rPr>
          <w:rFonts w:ascii="Tahoma" w:hAnsi="Tahoma" w:cs="Tahoma"/>
        </w:rPr>
        <w:t xml:space="preserve">A discussion followed with contributions from Councillors S. O’Hara and E. Ó Broin. Ms. S. Furlong, Senior Parks Superintendent responded to the members queries and the motion was </w:t>
      </w:r>
      <w:r w:rsidRPr="009246E8">
        <w:rPr>
          <w:rFonts w:ascii="Tahoma" w:hAnsi="Tahoma" w:cs="Tahoma"/>
          <w:b/>
          <w:bCs/>
        </w:rPr>
        <w:t>AGREED</w:t>
      </w:r>
      <w:r>
        <w:rPr>
          <w:rFonts w:ascii="Tahoma" w:hAnsi="Tahoma" w:cs="Tahoma"/>
        </w:rPr>
        <w:t>.</w:t>
      </w:r>
    </w:p>
    <w:p w14:paraId="18DAA4D3" w14:textId="77777777" w:rsidR="008E4ACD" w:rsidRPr="009246E8" w:rsidRDefault="00241553" w:rsidP="009246E8">
      <w:pPr>
        <w:pStyle w:val="Heading2"/>
        <w:jc w:val="center"/>
        <w:rPr>
          <w:rFonts w:ascii="Tahoma" w:hAnsi="Tahoma" w:cs="Tahoma"/>
          <w:b/>
          <w:bCs/>
          <w:sz w:val="36"/>
          <w:szCs w:val="36"/>
          <w:u w:val="single"/>
        </w:rPr>
      </w:pPr>
      <w:r w:rsidRPr="009246E8">
        <w:rPr>
          <w:rFonts w:ascii="Tahoma" w:hAnsi="Tahoma" w:cs="Tahoma"/>
          <w:b/>
          <w:bCs/>
          <w:sz w:val="36"/>
          <w:szCs w:val="36"/>
          <w:u w:val="single"/>
        </w:rPr>
        <w:t>Community</w:t>
      </w:r>
    </w:p>
    <w:p w14:paraId="16F1F51E" w14:textId="4C761968" w:rsidR="008E4ACD" w:rsidRPr="00DE5802" w:rsidRDefault="007F2D17">
      <w:pPr>
        <w:pStyle w:val="Heading3"/>
        <w:rPr>
          <w:rFonts w:ascii="Tahoma" w:hAnsi="Tahoma" w:cs="Tahoma"/>
        </w:rPr>
      </w:pPr>
      <w:r>
        <w:rPr>
          <w:rFonts w:ascii="Tahoma" w:hAnsi="Tahoma" w:cs="Tahoma"/>
          <w:b/>
          <w:u w:val="single"/>
        </w:rPr>
        <w:t xml:space="preserve">C211/21 - </w:t>
      </w:r>
      <w:r w:rsidR="00241553" w:rsidRPr="00DE5802">
        <w:rPr>
          <w:rFonts w:ascii="Tahoma" w:hAnsi="Tahoma" w:cs="Tahoma"/>
          <w:b/>
          <w:u w:val="single"/>
        </w:rPr>
        <w:t>Q6 Item ID:69998</w:t>
      </w:r>
      <w:r>
        <w:rPr>
          <w:rFonts w:ascii="Tahoma" w:hAnsi="Tahoma" w:cs="Tahoma"/>
          <w:b/>
          <w:u w:val="single"/>
        </w:rPr>
        <w:t xml:space="preserve"> </w:t>
      </w:r>
      <w:r w:rsidR="00C276F3">
        <w:rPr>
          <w:rFonts w:ascii="Tahoma" w:hAnsi="Tahoma" w:cs="Tahoma"/>
          <w:b/>
          <w:u w:val="single"/>
        </w:rPr>
        <w:t>–</w:t>
      </w:r>
      <w:r>
        <w:rPr>
          <w:rFonts w:ascii="Tahoma" w:hAnsi="Tahoma" w:cs="Tahoma"/>
          <w:b/>
          <w:u w:val="single"/>
        </w:rPr>
        <w:t xml:space="preserve"> </w:t>
      </w:r>
      <w:r w:rsidR="00C276F3">
        <w:rPr>
          <w:rFonts w:ascii="Tahoma" w:hAnsi="Tahoma" w:cs="Tahoma"/>
          <w:b/>
          <w:u w:val="single"/>
        </w:rPr>
        <w:t xml:space="preserve">Orchard Lodge Unit </w:t>
      </w:r>
    </w:p>
    <w:p w14:paraId="5B5537CB" w14:textId="324F9CA8" w:rsidR="008E4ACD" w:rsidRPr="00DE5802" w:rsidRDefault="00241553">
      <w:pPr>
        <w:rPr>
          <w:rFonts w:ascii="Tahoma" w:hAnsi="Tahoma" w:cs="Tahoma"/>
        </w:rPr>
      </w:pPr>
      <w:r w:rsidRPr="00DE5802">
        <w:rPr>
          <w:rFonts w:ascii="Tahoma" w:hAnsi="Tahoma" w:cs="Tahoma"/>
        </w:rPr>
        <w:t>Proposed by Councillor W</w:t>
      </w:r>
      <w:r w:rsidR="00CF62A4">
        <w:rPr>
          <w:rFonts w:ascii="Tahoma" w:hAnsi="Tahoma" w:cs="Tahoma"/>
        </w:rPr>
        <w:t>.</w:t>
      </w:r>
      <w:r w:rsidRPr="00DE5802">
        <w:rPr>
          <w:rFonts w:ascii="Tahoma" w:hAnsi="Tahoma" w:cs="Tahoma"/>
        </w:rPr>
        <w:t xml:space="preserve"> Carey</w:t>
      </w:r>
      <w:r w:rsidR="00CF62A4">
        <w:rPr>
          <w:rFonts w:ascii="Tahoma" w:hAnsi="Tahoma" w:cs="Tahoma"/>
        </w:rPr>
        <w:t>:</w:t>
      </w:r>
    </w:p>
    <w:p w14:paraId="6F4A53EA" w14:textId="77777777" w:rsidR="008E4ACD" w:rsidRPr="00DE5802" w:rsidRDefault="00241553">
      <w:pPr>
        <w:rPr>
          <w:rFonts w:ascii="Tahoma" w:hAnsi="Tahoma" w:cs="Tahoma"/>
        </w:rPr>
      </w:pPr>
      <w:r w:rsidRPr="00DE5802">
        <w:rPr>
          <w:rFonts w:ascii="Tahoma" w:hAnsi="Tahoma" w:cs="Tahoma"/>
        </w:rPr>
        <w:t>"To ask the Chief Executive for an update on progress for the transfer of Orchard Lodge unit into South Dublin County Council control and to ask if staff of the Architects Department have accessed the premises with a view to drawing up a detailed required fit-out proposal?"</w:t>
      </w:r>
    </w:p>
    <w:p w14:paraId="11822ACD" w14:textId="77777777" w:rsidR="008E4ACD" w:rsidRPr="00DE5802" w:rsidRDefault="00241553">
      <w:pPr>
        <w:rPr>
          <w:rFonts w:ascii="Tahoma" w:hAnsi="Tahoma" w:cs="Tahoma"/>
        </w:rPr>
      </w:pPr>
      <w:r w:rsidRPr="00DE5802">
        <w:rPr>
          <w:rFonts w:ascii="Tahoma" w:hAnsi="Tahoma" w:cs="Tahoma"/>
          <w:b/>
        </w:rPr>
        <w:t>REPLY:</w:t>
      </w:r>
    </w:p>
    <w:p w14:paraId="49B0B870" w14:textId="77777777" w:rsidR="008E4ACD" w:rsidRPr="00DE5802" w:rsidRDefault="00241553">
      <w:pPr>
        <w:rPr>
          <w:rFonts w:ascii="Tahoma" w:hAnsi="Tahoma" w:cs="Tahoma"/>
        </w:rPr>
      </w:pPr>
      <w:r w:rsidRPr="00DE5802">
        <w:rPr>
          <w:rFonts w:ascii="Tahoma" w:hAnsi="Tahoma" w:cs="Tahoma"/>
        </w:rPr>
        <w:t>The Law Department is continuing to work with the vendor's solicitors to close out the last few remaining issues to facilitate handover of the Orchard Road Community Facility to the Council with completion of the transaction anticipated imminently.</w:t>
      </w:r>
    </w:p>
    <w:p w14:paraId="1BA082D9" w14:textId="77777777" w:rsidR="008E4ACD" w:rsidRPr="00DE5802" w:rsidRDefault="00241553">
      <w:pPr>
        <w:rPr>
          <w:rFonts w:ascii="Tahoma" w:hAnsi="Tahoma" w:cs="Tahoma"/>
        </w:rPr>
      </w:pPr>
      <w:r w:rsidRPr="00DE5802">
        <w:rPr>
          <w:rFonts w:ascii="Tahoma" w:hAnsi="Tahoma" w:cs="Tahoma"/>
        </w:rPr>
        <w:t>Staff from the Architectural Services Department have inspected the building and draft drawings for the proposed building fit out have been completed and have been circulated to the local GOLD voluntary committee for input.</w:t>
      </w:r>
    </w:p>
    <w:p w14:paraId="77C8705B" w14:textId="77777777" w:rsidR="008E4ACD" w:rsidRPr="00DE5802" w:rsidRDefault="00241553">
      <w:pPr>
        <w:rPr>
          <w:rFonts w:ascii="Tahoma" w:hAnsi="Tahoma" w:cs="Tahoma"/>
        </w:rPr>
      </w:pPr>
      <w:r w:rsidRPr="00DE5802">
        <w:rPr>
          <w:rFonts w:ascii="Tahoma" w:hAnsi="Tahoma" w:cs="Tahoma"/>
        </w:rPr>
        <w:t>Provision has been made in the Council's Three-Year Capital Programme 2021-2023 for the fit-out works.</w:t>
      </w:r>
    </w:p>
    <w:p w14:paraId="5F8B55BB" w14:textId="4CA4FC58" w:rsidR="008E4ACD" w:rsidRPr="00DE5802" w:rsidRDefault="00CF62A4">
      <w:pPr>
        <w:pStyle w:val="Heading3"/>
        <w:rPr>
          <w:rFonts w:ascii="Tahoma" w:hAnsi="Tahoma" w:cs="Tahoma"/>
        </w:rPr>
      </w:pPr>
      <w:r>
        <w:rPr>
          <w:rFonts w:ascii="Tahoma" w:hAnsi="Tahoma" w:cs="Tahoma"/>
          <w:b/>
          <w:u w:val="single"/>
        </w:rPr>
        <w:t xml:space="preserve">C/212/21 - </w:t>
      </w:r>
      <w:r w:rsidR="00241553" w:rsidRPr="00DE5802">
        <w:rPr>
          <w:rFonts w:ascii="Tahoma" w:hAnsi="Tahoma" w:cs="Tahoma"/>
          <w:b/>
          <w:u w:val="single"/>
        </w:rPr>
        <w:t>H7 Item ID:69738</w:t>
      </w:r>
      <w:r>
        <w:rPr>
          <w:rFonts w:ascii="Tahoma" w:hAnsi="Tahoma" w:cs="Tahoma"/>
          <w:b/>
          <w:u w:val="single"/>
        </w:rPr>
        <w:t xml:space="preserve"> – New Works</w:t>
      </w:r>
    </w:p>
    <w:p w14:paraId="5BC209DF" w14:textId="4E6AD071" w:rsidR="008E4ACD" w:rsidRPr="00DE5802" w:rsidRDefault="00241553">
      <w:pPr>
        <w:rPr>
          <w:rFonts w:ascii="Tahoma" w:hAnsi="Tahoma" w:cs="Tahoma"/>
        </w:rPr>
      </w:pPr>
      <w:r w:rsidRPr="00DE5802">
        <w:rPr>
          <w:rFonts w:ascii="Tahoma" w:hAnsi="Tahoma" w:cs="Tahoma"/>
          <w:b/>
        </w:rPr>
        <w:t>(No Business)</w:t>
      </w:r>
    </w:p>
    <w:p w14:paraId="3E018AC0" w14:textId="2C24EAD5" w:rsidR="008E4ACD" w:rsidRPr="00DE5802" w:rsidRDefault="00CF62A4">
      <w:pPr>
        <w:pStyle w:val="Heading3"/>
        <w:rPr>
          <w:rFonts w:ascii="Tahoma" w:hAnsi="Tahoma" w:cs="Tahoma"/>
        </w:rPr>
      </w:pPr>
      <w:r>
        <w:rPr>
          <w:rFonts w:ascii="Tahoma" w:hAnsi="Tahoma" w:cs="Tahoma"/>
          <w:b/>
          <w:u w:val="single"/>
        </w:rPr>
        <w:lastRenderedPageBreak/>
        <w:t xml:space="preserve">C/213/21 - </w:t>
      </w:r>
      <w:r w:rsidR="00241553" w:rsidRPr="00DE5802">
        <w:rPr>
          <w:rFonts w:ascii="Tahoma" w:hAnsi="Tahoma" w:cs="Tahoma"/>
          <w:b/>
          <w:u w:val="single"/>
        </w:rPr>
        <w:t>H8 Item ID:69751</w:t>
      </w:r>
      <w:r>
        <w:rPr>
          <w:rFonts w:ascii="Tahoma" w:hAnsi="Tahoma" w:cs="Tahoma"/>
          <w:b/>
          <w:u w:val="single"/>
        </w:rPr>
        <w:t xml:space="preserve"> - Deputations</w:t>
      </w:r>
    </w:p>
    <w:p w14:paraId="6EC2B1B9" w14:textId="1B946C37" w:rsidR="008E4ACD" w:rsidRPr="00DE5802" w:rsidRDefault="00241553">
      <w:pPr>
        <w:rPr>
          <w:rFonts w:ascii="Tahoma" w:hAnsi="Tahoma" w:cs="Tahoma"/>
        </w:rPr>
      </w:pPr>
      <w:r w:rsidRPr="00DE5802">
        <w:rPr>
          <w:rFonts w:ascii="Tahoma" w:hAnsi="Tahoma" w:cs="Tahoma"/>
          <w:b/>
        </w:rPr>
        <w:t>(No Business)</w:t>
      </w:r>
    </w:p>
    <w:p w14:paraId="3E28FF4B" w14:textId="2C3BAE22" w:rsidR="008E4ACD" w:rsidRPr="00DE5802" w:rsidRDefault="00CF62A4">
      <w:pPr>
        <w:pStyle w:val="Heading3"/>
        <w:rPr>
          <w:rFonts w:ascii="Tahoma" w:hAnsi="Tahoma" w:cs="Tahoma"/>
        </w:rPr>
      </w:pPr>
      <w:r>
        <w:rPr>
          <w:rFonts w:ascii="Tahoma" w:hAnsi="Tahoma" w:cs="Tahoma"/>
          <w:b/>
          <w:u w:val="single"/>
        </w:rPr>
        <w:t xml:space="preserve">C/214/21 - </w:t>
      </w:r>
      <w:r w:rsidR="00241553" w:rsidRPr="00DE5802">
        <w:rPr>
          <w:rFonts w:ascii="Tahoma" w:hAnsi="Tahoma" w:cs="Tahoma"/>
          <w:b/>
          <w:u w:val="single"/>
        </w:rPr>
        <w:t>C4 Item ID:69727</w:t>
      </w:r>
      <w:r>
        <w:rPr>
          <w:rFonts w:ascii="Tahoma" w:hAnsi="Tahoma" w:cs="Tahoma"/>
          <w:b/>
          <w:u w:val="single"/>
        </w:rPr>
        <w:t xml:space="preserve"> - Correspondence</w:t>
      </w:r>
    </w:p>
    <w:p w14:paraId="56FBCEB3" w14:textId="33DA13E0" w:rsidR="008E4ACD" w:rsidRPr="00DE5802" w:rsidRDefault="00241553">
      <w:pPr>
        <w:rPr>
          <w:rFonts w:ascii="Tahoma" w:hAnsi="Tahoma" w:cs="Tahoma"/>
        </w:rPr>
      </w:pPr>
      <w:r w:rsidRPr="00DE5802">
        <w:rPr>
          <w:rFonts w:ascii="Tahoma" w:hAnsi="Tahoma" w:cs="Tahoma"/>
          <w:b/>
        </w:rPr>
        <w:t>(No Business)</w:t>
      </w:r>
    </w:p>
    <w:p w14:paraId="1535A064" w14:textId="77777777" w:rsidR="008E4ACD" w:rsidRPr="00CF62A4" w:rsidRDefault="00241553" w:rsidP="00CF62A4">
      <w:pPr>
        <w:pStyle w:val="Heading2"/>
        <w:jc w:val="center"/>
        <w:rPr>
          <w:rFonts w:ascii="Tahoma" w:hAnsi="Tahoma" w:cs="Tahoma"/>
          <w:b/>
          <w:bCs/>
          <w:sz w:val="36"/>
          <w:szCs w:val="36"/>
          <w:u w:val="single"/>
        </w:rPr>
      </w:pPr>
      <w:r w:rsidRPr="00CF62A4">
        <w:rPr>
          <w:rFonts w:ascii="Tahoma" w:hAnsi="Tahoma" w:cs="Tahoma"/>
          <w:b/>
          <w:bCs/>
          <w:sz w:val="36"/>
          <w:szCs w:val="36"/>
          <w:u w:val="single"/>
        </w:rPr>
        <w:t>Housing</w:t>
      </w:r>
    </w:p>
    <w:p w14:paraId="4556DD5E" w14:textId="103B72FB" w:rsidR="008E4ACD" w:rsidRPr="00DE5802" w:rsidRDefault="00CF62A4">
      <w:pPr>
        <w:pStyle w:val="Heading3"/>
        <w:rPr>
          <w:rFonts w:ascii="Tahoma" w:hAnsi="Tahoma" w:cs="Tahoma"/>
        </w:rPr>
      </w:pPr>
      <w:r>
        <w:rPr>
          <w:rFonts w:ascii="Tahoma" w:hAnsi="Tahoma" w:cs="Tahoma"/>
          <w:b/>
          <w:u w:val="single"/>
        </w:rPr>
        <w:t xml:space="preserve">C/215/21 - </w:t>
      </w:r>
      <w:r w:rsidR="00241553" w:rsidRPr="00DE5802">
        <w:rPr>
          <w:rFonts w:ascii="Tahoma" w:hAnsi="Tahoma" w:cs="Tahoma"/>
          <w:b/>
          <w:u w:val="single"/>
        </w:rPr>
        <w:t>H9 Item ID:69924</w:t>
      </w:r>
      <w:r>
        <w:rPr>
          <w:rFonts w:ascii="Tahoma" w:hAnsi="Tahoma" w:cs="Tahoma"/>
          <w:b/>
          <w:u w:val="single"/>
        </w:rPr>
        <w:t xml:space="preserve"> – Anti-Social Behaviour Quarterly Report</w:t>
      </w:r>
    </w:p>
    <w:p w14:paraId="66E3A9D3" w14:textId="1073F4FF" w:rsidR="008E4ACD" w:rsidRPr="00DE5802" w:rsidRDefault="00CF62A4">
      <w:pPr>
        <w:rPr>
          <w:rFonts w:ascii="Tahoma" w:hAnsi="Tahoma" w:cs="Tahoma"/>
        </w:rPr>
      </w:pPr>
      <w:r>
        <w:rPr>
          <w:rFonts w:ascii="Tahoma" w:hAnsi="Tahoma" w:cs="Tahoma"/>
        </w:rPr>
        <w:t>The following report was presented by Ms. E. Leech, Senior Executive Officer:</w:t>
      </w:r>
    </w:p>
    <w:p w14:paraId="0A481DAB" w14:textId="655C071A" w:rsidR="008E4ACD" w:rsidRPr="00DE5802" w:rsidRDefault="00241553">
      <w:pPr>
        <w:rPr>
          <w:rFonts w:ascii="Tahoma" w:hAnsi="Tahoma" w:cs="Tahoma"/>
        </w:rPr>
      </w:pPr>
      <w:r w:rsidRPr="00DE5802">
        <w:rPr>
          <w:rFonts w:ascii="Tahoma" w:hAnsi="Tahoma" w:cs="Tahoma"/>
          <w:b/>
        </w:rPr>
        <w:t xml:space="preserve">The following is a statistical analysis of </w:t>
      </w:r>
      <w:r w:rsidR="00CF62A4" w:rsidRPr="00DE5802">
        <w:rPr>
          <w:rFonts w:ascii="Tahoma" w:hAnsi="Tahoma" w:cs="Tahoma"/>
          <w:b/>
        </w:rPr>
        <w:t>anti-social</w:t>
      </w:r>
      <w:r w:rsidRPr="00DE5802">
        <w:rPr>
          <w:rFonts w:ascii="Tahoma" w:hAnsi="Tahoma" w:cs="Tahoma"/>
          <w:b/>
        </w:rPr>
        <w:t xml:space="preserve"> behaviour reported to the Council in respect of Council tenanted households in the Clondalkin Area Committee Area for the first quarter of 2021 (1st January - 19th March).</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8E4ACD" w:rsidRPr="00DE5802" w14:paraId="1DD68F52" w14:textId="77777777">
        <w:tc>
          <w:tcPr>
            <w:tcW w:w="9420" w:type="dxa"/>
            <w:gridSpan w:val="7"/>
            <w:vAlign w:val="center"/>
          </w:tcPr>
          <w:p w14:paraId="0BA6ECC9" w14:textId="77777777" w:rsidR="008E4ACD" w:rsidRPr="00DE5802" w:rsidRDefault="00241553">
            <w:pPr>
              <w:rPr>
                <w:rFonts w:ascii="Tahoma" w:hAnsi="Tahoma" w:cs="Tahoma"/>
              </w:rPr>
            </w:pPr>
            <w:r w:rsidRPr="00DE5802">
              <w:rPr>
                <w:rFonts w:ascii="Tahoma" w:hAnsi="Tahoma" w:cs="Tahoma"/>
                <w:b/>
              </w:rPr>
              <w:t>STATISTICAL ANALYSIS OF ANTI SOCIAL BEHAVIOUR REPORTED TO COUNCIL IN CLONDALKIN ACM AREA</w:t>
            </w:r>
          </w:p>
        </w:tc>
      </w:tr>
      <w:tr w:rsidR="008E4ACD" w:rsidRPr="00DE5802" w14:paraId="315A6A26" w14:textId="77777777">
        <w:tc>
          <w:tcPr>
            <w:tcW w:w="2370" w:type="dxa"/>
            <w:vAlign w:val="center"/>
          </w:tcPr>
          <w:p w14:paraId="4B450E63" w14:textId="77777777" w:rsidR="008E4ACD" w:rsidRPr="00DE5802" w:rsidRDefault="00241553">
            <w:pPr>
              <w:rPr>
                <w:rFonts w:ascii="Tahoma" w:hAnsi="Tahoma" w:cs="Tahoma"/>
              </w:rPr>
            </w:pPr>
            <w:r w:rsidRPr="00DE5802">
              <w:rPr>
                <w:rFonts w:ascii="Tahoma" w:hAnsi="Tahoma" w:cs="Tahoma"/>
                <w:b/>
              </w:rPr>
              <w:t>Incidents</w:t>
            </w:r>
          </w:p>
        </w:tc>
        <w:tc>
          <w:tcPr>
            <w:tcW w:w="1425" w:type="dxa"/>
            <w:vAlign w:val="center"/>
          </w:tcPr>
          <w:p w14:paraId="3345BE63" w14:textId="0123053A" w:rsidR="008E4ACD" w:rsidRPr="00DE5802" w:rsidRDefault="00241553">
            <w:pPr>
              <w:rPr>
                <w:rFonts w:ascii="Tahoma" w:hAnsi="Tahoma" w:cs="Tahoma"/>
              </w:rPr>
            </w:pPr>
            <w:r w:rsidRPr="00DE5802">
              <w:rPr>
                <w:rFonts w:ascii="Tahoma" w:hAnsi="Tahoma" w:cs="Tahoma"/>
                <w:b/>
              </w:rPr>
              <w:t>202</w:t>
            </w:r>
            <w:r w:rsidR="009B557F">
              <w:rPr>
                <w:rFonts w:ascii="Tahoma" w:hAnsi="Tahoma" w:cs="Tahoma"/>
                <w:b/>
              </w:rPr>
              <w:t>0</w:t>
            </w:r>
            <w:r w:rsidRPr="00DE5802">
              <w:rPr>
                <w:rFonts w:ascii="Tahoma" w:hAnsi="Tahoma" w:cs="Tahoma"/>
                <w:b/>
              </w:rPr>
              <w:t xml:space="preserve"> TOTAL </w:t>
            </w:r>
          </w:p>
        </w:tc>
        <w:tc>
          <w:tcPr>
            <w:tcW w:w="1125" w:type="dxa"/>
            <w:vAlign w:val="center"/>
          </w:tcPr>
          <w:p w14:paraId="15A5AE50" w14:textId="77777777" w:rsidR="008E4ACD" w:rsidRPr="00DE5802" w:rsidRDefault="00241553">
            <w:pPr>
              <w:rPr>
                <w:rFonts w:ascii="Tahoma" w:hAnsi="Tahoma" w:cs="Tahoma"/>
              </w:rPr>
            </w:pPr>
            <w:r w:rsidRPr="00DE5802">
              <w:rPr>
                <w:rFonts w:ascii="Tahoma" w:hAnsi="Tahoma" w:cs="Tahoma"/>
                <w:b/>
              </w:rPr>
              <w:t>1</w:t>
            </w:r>
            <w:r w:rsidRPr="00DE5802">
              <w:rPr>
                <w:rFonts w:ascii="Tahoma" w:hAnsi="Tahoma" w:cs="Tahoma"/>
                <w:b/>
                <w:vertAlign w:val="superscript"/>
              </w:rPr>
              <w:t>st</w:t>
            </w:r>
            <w:r w:rsidRPr="00DE5802">
              <w:rPr>
                <w:rFonts w:ascii="Tahoma" w:hAnsi="Tahoma" w:cs="Tahoma"/>
                <w:b/>
              </w:rPr>
              <w:t xml:space="preserve"> Qtr 2021</w:t>
            </w:r>
          </w:p>
        </w:tc>
        <w:tc>
          <w:tcPr>
            <w:tcW w:w="1125" w:type="dxa"/>
            <w:vAlign w:val="center"/>
          </w:tcPr>
          <w:p w14:paraId="101CFE72" w14:textId="77777777" w:rsidR="008E4ACD" w:rsidRPr="00DE5802" w:rsidRDefault="00241553">
            <w:pPr>
              <w:rPr>
                <w:rFonts w:ascii="Tahoma" w:hAnsi="Tahoma" w:cs="Tahoma"/>
              </w:rPr>
            </w:pPr>
            <w:r w:rsidRPr="00DE5802">
              <w:rPr>
                <w:rFonts w:ascii="Tahoma" w:hAnsi="Tahoma" w:cs="Tahoma"/>
                <w:b/>
              </w:rPr>
              <w:t>2</w:t>
            </w:r>
            <w:r w:rsidRPr="00DE5802">
              <w:rPr>
                <w:rFonts w:ascii="Tahoma" w:hAnsi="Tahoma" w:cs="Tahoma"/>
                <w:b/>
                <w:vertAlign w:val="superscript"/>
              </w:rPr>
              <w:t>nd</w:t>
            </w:r>
            <w:r w:rsidRPr="00DE5802">
              <w:rPr>
                <w:rFonts w:ascii="Tahoma" w:hAnsi="Tahoma" w:cs="Tahoma"/>
                <w:b/>
              </w:rPr>
              <w:t xml:space="preserve"> Qtr 2021</w:t>
            </w:r>
          </w:p>
        </w:tc>
        <w:tc>
          <w:tcPr>
            <w:tcW w:w="1125" w:type="dxa"/>
            <w:vAlign w:val="center"/>
          </w:tcPr>
          <w:p w14:paraId="435A048D" w14:textId="77777777" w:rsidR="008E4ACD" w:rsidRPr="00DE5802" w:rsidRDefault="00241553">
            <w:pPr>
              <w:rPr>
                <w:rFonts w:ascii="Tahoma" w:hAnsi="Tahoma" w:cs="Tahoma"/>
              </w:rPr>
            </w:pPr>
            <w:r w:rsidRPr="00DE5802">
              <w:rPr>
                <w:rFonts w:ascii="Tahoma" w:hAnsi="Tahoma" w:cs="Tahoma"/>
                <w:b/>
              </w:rPr>
              <w:t>3</w:t>
            </w:r>
            <w:r w:rsidRPr="00DE5802">
              <w:rPr>
                <w:rFonts w:ascii="Tahoma" w:hAnsi="Tahoma" w:cs="Tahoma"/>
                <w:b/>
                <w:vertAlign w:val="superscript"/>
              </w:rPr>
              <w:t>rd</w:t>
            </w:r>
            <w:r w:rsidRPr="00DE5802">
              <w:rPr>
                <w:rFonts w:ascii="Tahoma" w:hAnsi="Tahoma" w:cs="Tahoma"/>
                <w:b/>
              </w:rPr>
              <w:t xml:space="preserve"> Qtr 2021</w:t>
            </w:r>
          </w:p>
        </w:tc>
        <w:tc>
          <w:tcPr>
            <w:tcW w:w="1125" w:type="dxa"/>
            <w:vAlign w:val="center"/>
          </w:tcPr>
          <w:p w14:paraId="6F6D6458" w14:textId="77777777" w:rsidR="008E4ACD" w:rsidRPr="00DE5802" w:rsidRDefault="00241553">
            <w:pPr>
              <w:rPr>
                <w:rFonts w:ascii="Tahoma" w:hAnsi="Tahoma" w:cs="Tahoma"/>
              </w:rPr>
            </w:pPr>
            <w:r w:rsidRPr="00DE5802">
              <w:rPr>
                <w:rFonts w:ascii="Tahoma" w:hAnsi="Tahoma" w:cs="Tahoma"/>
                <w:b/>
              </w:rPr>
              <w:t>4</w:t>
            </w:r>
            <w:r w:rsidRPr="00DE5802">
              <w:rPr>
                <w:rFonts w:ascii="Tahoma" w:hAnsi="Tahoma" w:cs="Tahoma"/>
                <w:b/>
                <w:vertAlign w:val="superscript"/>
              </w:rPr>
              <w:t>th</w:t>
            </w:r>
            <w:r w:rsidRPr="00DE5802">
              <w:rPr>
                <w:rFonts w:ascii="Tahoma" w:hAnsi="Tahoma" w:cs="Tahoma"/>
                <w:b/>
              </w:rPr>
              <w:t xml:space="preserve"> Qtr 2021</w:t>
            </w:r>
          </w:p>
        </w:tc>
        <w:tc>
          <w:tcPr>
            <w:tcW w:w="1125" w:type="dxa"/>
            <w:vAlign w:val="center"/>
          </w:tcPr>
          <w:p w14:paraId="52AF7CFA" w14:textId="77777777" w:rsidR="008E4ACD" w:rsidRPr="00DE5802" w:rsidRDefault="00241553">
            <w:pPr>
              <w:rPr>
                <w:rFonts w:ascii="Tahoma" w:hAnsi="Tahoma" w:cs="Tahoma"/>
              </w:rPr>
            </w:pPr>
            <w:r w:rsidRPr="00DE5802">
              <w:rPr>
                <w:rFonts w:ascii="Tahoma" w:hAnsi="Tahoma" w:cs="Tahoma"/>
                <w:b/>
              </w:rPr>
              <w:t xml:space="preserve">2021 TOTAL </w:t>
            </w:r>
          </w:p>
        </w:tc>
      </w:tr>
      <w:tr w:rsidR="008E4ACD" w:rsidRPr="00DE5802" w14:paraId="0BF775AA" w14:textId="77777777">
        <w:tc>
          <w:tcPr>
            <w:tcW w:w="2370" w:type="dxa"/>
            <w:vAlign w:val="center"/>
          </w:tcPr>
          <w:p w14:paraId="74A6F9C9" w14:textId="77777777" w:rsidR="008E4ACD" w:rsidRPr="00DE5802" w:rsidRDefault="00241553">
            <w:pPr>
              <w:rPr>
                <w:rFonts w:ascii="Tahoma" w:hAnsi="Tahoma" w:cs="Tahoma"/>
              </w:rPr>
            </w:pPr>
            <w:r w:rsidRPr="00DE5802">
              <w:rPr>
                <w:rFonts w:ascii="Tahoma" w:hAnsi="Tahoma" w:cs="Tahoma"/>
                <w:b/>
              </w:rPr>
              <w:t>CATEGORY A</w:t>
            </w:r>
          </w:p>
        </w:tc>
        <w:tc>
          <w:tcPr>
            <w:tcW w:w="1425" w:type="dxa"/>
            <w:vAlign w:val="center"/>
          </w:tcPr>
          <w:p w14:paraId="44C986E2" w14:textId="77777777" w:rsidR="008E4ACD" w:rsidRPr="00DE5802" w:rsidRDefault="00241553">
            <w:pPr>
              <w:rPr>
                <w:rFonts w:ascii="Tahoma" w:hAnsi="Tahoma" w:cs="Tahoma"/>
              </w:rPr>
            </w:pPr>
            <w:r w:rsidRPr="00DE5802">
              <w:rPr>
                <w:rFonts w:ascii="Tahoma" w:hAnsi="Tahoma" w:cs="Tahoma"/>
                <w:b/>
              </w:rPr>
              <w:t> </w:t>
            </w:r>
          </w:p>
        </w:tc>
        <w:tc>
          <w:tcPr>
            <w:tcW w:w="0" w:type="auto"/>
            <w:vAlign w:val="center"/>
          </w:tcPr>
          <w:p w14:paraId="0248777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11C41F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41B4E84"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69FE7C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F8AD417" w14:textId="77777777" w:rsidR="008E4ACD" w:rsidRPr="00DE5802" w:rsidRDefault="00241553">
            <w:pPr>
              <w:rPr>
                <w:rFonts w:ascii="Tahoma" w:hAnsi="Tahoma" w:cs="Tahoma"/>
              </w:rPr>
            </w:pPr>
            <w:r w:rsidRPr="00DE5802">
              <w:rPr>
                <w:rFonts w:ascii="Tahoma" w:hAnsi="Tahoma" w:cs="Tahoma"/>
                <w:b/>
              </w:rPr>
              <w:t> </w:t>
            </w:r>
          </w:p>
        </w:tc>
      </w:tr>
      <w:tr w:rsidR="008E4ACD" w:rsidRPr="00DE5802" w14:paraId="64A511F4" w14:textId="77777777">
        <w:tc>
          <w:tcPr>
            <w:tcW w:w="2370" w:type="dxa"/>
            <w:vAlign w:val="center"/>
          </w:tcPr>
          <w:p w14:paraId="2F699F40" w14:textId="77777777" w:rsidR="008E4ACD" w:rsidRPr="00DE5802" w:rsidRDefault="00241553">
            <w:pPr>
              <w:rPr>
                <w:rFonts w:ascii="Tahoma" w:hAnsi="Tahoma" w:cs="Tahoma"/>
              </w:rPr>
            </w:pPr>
            <w:r w:rsidRPr="00DE5802">
              <w:rPr>
                <w:rFonts w:ascii="Tahoma" w:hAnsi="Tahoma" w:cs="Tahoma"/>
              </w:rPr>
              <w:t>Drugs Activity reported to SDCC</w:t>
            </w:r>
          </w:p>
        </w:tc>
        <w:tc>
          <w:tcPr>
            <w:tcW w:w="1425" w:type="dxa"/>
            <w:vAlign w:val="center"/>
          </w:tcPr>
          <w:p w14:paraId="020F1F57" w14:textId="77777777" w:rsidR="008E4ACD" w:rsidRPr="00DE5802" w:rsidRDefault="00241553">
            <w:pPr>
              <w:rPr>
                <w:rFonts w:ascii="Tahoma" w:hAnsi="Tahoma" w:cs="Tahoma"/>
              </w:rPr>
            </w:pPr>
            <w:r w:rsidRPr="00DE5802">
              <w:rPr>
                <w:rFonts w:ascii="Tahoma" w:hAnsi="Tahoma" w:cs="Tahoma"/>
              </w:rPr>
              <w:t>14</w:t>
            </w:r>
          </w:p>
        </w:tc>
        <w:tc>
          <w:tcPr>
            <w:tcW w:w="0" w:type="auto"/>
            <w:vAlign w:val="center"/>
          </w:tcPr>
          <w:p w14:paraId="1931EBDA" w14:textId="77777777" w:rsidR="008E4ACD" w:rsidRPr="00DE5802" w:rsidRDefault="00241553">
            <w:pPr>
              <w:rPr>
                <w:rFonts w:ascii="Tahoma" w:hAnsi="Tahoma" w:cs="Tahoma"/>
              </w:rPr>
            </w:pPr>
            <w:r w:rsidRPr="00DE5802">
              <w:rPr>
                <w:rFonts w:ascii="Tahoma" w:hAnsi="Tahoma" w:cs="Tahoma"/>
              </w:rPr>
              <w:t>6</w:t>
            </w:r>
          </w:p>
        </w:tc>
        <w:tc>
          <w:tcPr>
            <w:tcW w:w="0" w:type="auto"/>
            <w:vAlign w:val="center"/>
          </w:tcPr>
          <w:p w14:paraId="2B31DA3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28D86E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A7C858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61CA9A6" w14:textId="77777777" w:rsidR="008E4ACD" w:rsidRPr="00DE5802" w:rsidRDefault="00241553">
            <w:pPr>
              <w:rPr>
                <w:rFonts w:ascii="Tahoma" w:hAnsi="Tahoma" w:cs="Tahoma"/>
              </w:rPr>
            </w:pPr>
            <w:r w:rsidRPr="00DE5802">
              <w:rPr>
                <w:rFonts w:ascii="Tahoma" w:hAnsi="Tahoma" w:cs="Tahoma"/>
                <w:b/>
              </w:rPr>
              <w:t>6</w:t>
            </w:r>
          </w:p>
        </w:tc>
      </w:tr>
      <w:tr w:rsidR="008E4ACD" w:rsidRPr="00DE5802" w14:paraId="1E75E67B" w14:textId="77777777">
        <w:tc>
          <w:tcPr>
            <w:tcW w:w="2370" w:type="dxa"/>
            <w:vAlign w:val="center"/>
          </w:tcPr>
          <w:p w14:paraId="2BAEB6E0" w14:textId="77777777" w:rsidR="008E4ACD" w:rsidRPr="00DE5802" w:rsidRDefault="00241553">
            <w:pPr>
              <w:rPr>
                <w:rFonts w:ascii="Tahoma" w:hAnsi="Tahoma" w:cs="Tahoma"/>
              </w:rPr>
            </w:pPr>
            <w:r w:rsidRPr="00DE5802">
              <w:rPr>
                <w:rFonts w:ascii="Tahoma" w:hAnsi="Tahoma" w:cs="Tahoma"/>
              </w:rPr>
              <w:t>Criminal Activity reported to SDCC</w:t>
            </w:r>
          </w:p>
        </w:tc>
        <w:tc>
          <w:tcPr>
            <w:tcW w:w="1425" w:type="dxa"/>
            <w:vAlign w:val="center"/>
          </w:tcPr>
          <w:p w14:paraId="68AA852A" w14:textId="77777777" w:rsidR="008E4ACD" w:rsidRPr="00DE5802" w:rsidRDefault="00241553">
            <w:pPr>
              <w:rPr>
                <w:rFonts w:ascii="Tahoma" w:hAnsi="Tahoma" w:cs="Tahoma"/>
              </w:rPr>
            </w:pPr>
            <w:r w:rsidRPr="00DE5802">
              <w:rPr>
                <w:rFonts w:ascii="Tahoma" w:hAnsi="Tahoma" w:cs="Tahoma"/>
              </w:rPr>
              <w:t>8</w:t>
            </w:r>
          </w:p>
        </w:tc>
        <w:tc>
          <w:tcPr>
            <w:tcW w:w="0" w:type="auto"/>
            <w:vAlign w:val="center"/>
          </w:tcPr>
          <w:p w14:paraId="70C39BA2"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1B368DF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6F0F6CD"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538E78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317ADDD" w14:textId="77777777" w:rsidR="008E4ACD" w:rsidRPr="00DE5802" w:rsidRDefault="00241553">
            <w:pPr>
              <w:rPr>
                <w:rFonts w:ascii="Tahoma" w:hAnsi="Tahoma" w:cs="Tahoma"/>
              </w:rPr>
            </w:pPr>
            <w:r w:rsidRPr="00DE5802">
              <w:rPr>
                <w:rFonts w:ascii="Tahoma" w:hAnsi="Tahoma" w:cs="Tahoma"/>
                <w:b/>
              </w:rPr>
              <w:t>1</w:t>
            </w:r>
          </w:p>
        </w:tc>
      </w:tr>
      <w:tr w:rsidR="008E4ACD" w:rsidRPr="00DE5802" w14:paraId="7095FA3B" w14:textId="77777777">
        <w:tc>
          <w:tcPr>
            <w:tcW w:w="2370" w:type="dxa"/>
            <w:vAlign w:val="center"/>
          </w:tcPr>
          <w:p w14:paraId="2C17C571" w14:textId="77777777" w:rsidR="008E4ACD" w:rsidRPr="00DE5802" w:rsidRDefault="00241553">
            <w:pPr>
              <w:rPr>
                <w:rFonts w:ascii="Tahoma" w:hAnsi="Tahoma" w:cs="Tahoma"/>
              </w:rPr>
            </w:pPr>
            <w:r w:rsidRPr="00DE5802">
              <w:rPr>
                <w:rFonts w:ascii="Tahoma" w:hAnsi="Tahoma" w:cs="Tahoma"/>
              </w:rPr>
              <w:t>Joyriding reported to SDCC</w:t>
            </w:r>
          </w:p>
        </w:tc>
        <w:tc>
          <w:tcPr>
            <w:tcW w:w="1425" w:type="dxa"/>
            <w:vAlign w:val="center"/>
          </w:tcPr>
          <w:p w14:paraId="26FE41D7" w14:textId="77777777" w:rsidR="008E4ACD" w:rsidRPr="00DE5802" w:rsidRDefault="00241553">
            <w:pPr>
              <w:rPr>
                <w:rFonts w:ascii="Tahoma" w:hAnsi="Tahoma" w:cs="Tahoma"/>
              </w:rPr>
            </w:pPr>
            <w:r w:rsidRPr="00DE5802">
              <w:rPr>
                <w:rFonts w:ascii="Tahoma" w:hAnsi="Tahoma" w:cs="Tahoma"/>
              </w:rPr>
              <w:t>3</w:t>
            </w:r>
          </w:p>
        </w:tc>
        <w:tc>
          <w:tcPr>
            <w:tcW w:w="0" w:type="auto"/>
            <w:vAlign w:val="center"/>
          </w:tcPr>
          <w:p w14:paraId="03309B05"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7AB7ADF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39A8BF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AF8776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909307C" w14:textId="77777777" w:rsidR="008E4ACD" w:rsidRPr="00DE5802" w:rsidRDefault="00241553">
            <w:pPr>
              <w:rPr>
                <w:rFonts w:ascii="Tahoma" w:hAnsi="Tahoma" w:cs="Tahoma"/>
              </w:rPr>
            </w:pPr>
            <w:r w:rsidRPr="00DE5802">
              <w:rPr>
                <w:rFonts w:ascii="Tahoma" w:hAnsi="Tahoma" w:cs="Tahoma"/>
                <w:b/>
              </w:rPr>
              <w:t>0</w:t>
            </w:r>
          </w:p>
        </w:tc>
      </w:tr>
      <w:tr w:rsidR="008E4ACD" w:rsidRPr="00DE5802" w14:paraId="61CEDD8C" w14:textId="77777777">
        <w:tc>
          <w:tcPr>
            <w:tcW w:w="2370" w:type="dxa"/>
            <w:vAlign w:val="center"/>
          </w:tcPr>
          <w:p w14:paraId="44ADACEF" w14:textId="77777777" w:rsidR="008E4ACD" w:rsidRPr="00DE5802" w:rsidRDefault="00241553">
            <w:pPr>
              <w:rPr>
                <w:rFonts w:ascii="Tahoma" w:hAnsi="Tahoma" w:cs="Tahoma"/>
              </w:rPr>
            </w:pPr>
            <w:r w:rsidRPr="00DE5802">
              <w:rPr>
                <w:rFonts w:ascii="Tahoma" w:hAnsi="Tahoma" w:cs="Tahoma"/>
              </w:rPr>
              <w:t>Violence/intimidation/ harassment reported to SDCC</w:t>
            </w:r>
          </w:p>
        </w:tc>
        <w:tc>
          <w:tcPr>
            <w:tcW w:w="1425" w:type="dxa"/>
            <w:vAlign w:val="center"/>
          </w:tcPr>
          <w:p w14:paraId="55D01E45" w14:textId="77777777" w:rsidR="008E4ACD" w:rsidRPr="00DE5802" w:rsidRDefault="00241553">
            <w:pPr>
              <w:rPr>
                <w:rFonts w:ascii="Tahoma" w:hAnsi="Tahoma" w:cs="Tahoma"/>
              </w:rPr>
            </w:pPr>
            <w:r w:rsidRPr="00DE5802">
              <w:rPr>
                <w:rFonts w:ascii="Tahoma" w:hAnsi="Tahoma" w:cs="Tahoma"/>
              </w:rPr>
              <w:t>22</w:t>
            </w:r>
          </w:p>
        </w:tc>
        <w:tc>
          <w:tcPr>
            <w:tcW w:w="0" w:type="auto"/>
            <w:vAlign w:val="center"/>
          </w:tcPr>
          <w:p w14:paraId="2C2627EA" w14:textId="77777777" w:rsidR="008E4ACD" w:rsidRPr="00DE5802" w:rsidRDefault="00241553">
            <w:pPr>
              <w:rPr>
                <w:rFonts w:ascii="Tahoma" w:hAnsi="Tahoma" w:cs="Tahoma"/>
              </w:rPr>
            </w:pPr>
            <w:r w:rsidRPr="00DE5802">
              <w:rPr>
                <w:rFonts w:ascii="Tahoma" w:hAnsi="Tahoma" w:cs="Tahoma"/>
              </w:rPr>
              <w:t>3</w:t>
            </w:r>
          </w:p>
        </w:tc>
        <w:tc>
          <w:tcPr>
            <w:tcW w:w="0" w:type="auto"/>
            <w:vAlign w:val="center"/>
          </w:tcPr>
          <w:p w14:paraId="4ED6169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62DB63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2B40C2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04352DD" w14:textId="77777777" w:rsidR="008E4ACD" w:rsidRPr="00DE5802" w:rsidRDefault="00241553">
            <w:pPr>
              <w:rPr>
                <w:rFonts w:ascii="Tahoma" w:hAnsi="Tahoma" w:cs="Tahoma"/>
              </w:rPr>
            </w:pPr>
            <w:r w:rsidRPr="00DE5802">
              <w:rPr>
                <w:rFonts w:ascii="Tahoma" w:hAnsi="Tahoma" w:cs="Tahoma"/>
                <w:b/>
              </w:rPr>
              <w:t>3</w:t>
            </w:r>
          </w:p>
        </w:tc>
      </w:tr>
      <w:tr w:rsidR="008E4ACD" w:rsidRPr="00DE5802" w14:paraId="56BD1BC6" w14:textId="77777777">
        <w:tc>
          <w:tcPr>
            <w:tcW w:w="2370" w:type="dxa"/>
            <w:vAlign w:val="center"/>
          </w:tcPr>
          <w:p w14:paraId="5816280A" w14:textId="77777777" w:rsidR="008E4ACD" w:rsidRPr="00DE5802" w:rsidRDefault="00241553">
            <w:pPr>
              <w:rPr>
                <w:rFonts w:ascii="Tahoma" w:hAnsi="Tahoma" w:cs="Tahoma"/>
              </w:rPr>
            </w:pPr>
            <w:r w:rsidRPr="00DE5802">
              <w:rPr>
                <w:rFonts w:ascii="Tahoma" w:hAnsi="Tahoma" w:cs="Tahoma"/>
              </w:rPr>
              <w:t> </w:t>
            </w:r>
          </w:p>
        </w:tc>
        <w:tc>
          <w:tcPr>
            <w:tcW w:w="1425" w:type="dxa"/>
            <w:vAlign w:val="center"/>
          </w:tcPr>
          <w:p w14:paraId="650ADBD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CA11A5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B7BE41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AE9ABE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174B8A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5DBA7B2" w14:textId="77777777" w:rsidR="008E4ACD" w:rsidRPr="00DE5802" w:rsidRDefault="00241553">
            <w:pPr>
              <w:rPr>
                <w:rFonts w:ascii="Tahoma" w:hAnsi="Tahoma" w:cs="Tahoma"/>
              </w:rPr>
            </w:pPr>
            <w:r w:rsidRPr="00DE5802">
              <w:rPr>
                <w:rFonts w:ascii="Tahoma" w:hAnsi="Tahoma" w:cs="Tahoma"/>
                <w:b/>
              </w:rPr>
              <w:t> </w:t>
            </w:r>
          </w:p>
        </w:tc>
      </w:tr>
      <w:tr w:rsidR="008E4ACD" w:rsidRPr="00DE5802" w14:paraId="5BB4BD76" w14:textId="77777777">
        <w:tc>
          <w:tcPr>
            <w:tcW w:w="2370" w:type="dxa"/>
            <w:vAlign w:val="center"/>
          </w:tcPr>
          <w:p w14:paraId="2FDF590A" w14:textId="77777777" w:rsidR="008E4ACD" w:rsidRPr="00DE5802" w:rsidRDefault="00241553">
            <w:pPr>
              <w:rPr>
                <w:rFonts w:ascii="Tahoma" w:hAnsi="Tahoma" w:cs="Tahoma"/>
              </w:rPr>
            </w:pPr>
            <w:r w:rsidRPr="00DE5802">
              <w:rPr>
                <w:rFonts w:ascii="Tahoma" w:hAnsi="Tahoma" w:cs="Tahoma"/>
                <w:b/>
              </w:rPr>
              <w:t>CATEGORY B</w:t>
            </w:r>
          </w:p>
        </w:tc>
        <w:tc>
          <w:tcPr>
            <w:tcW w:w="1425" w:type="dxa"/>
            <w:vAlign w:val="center"/>
          </w:tcPr>
          <w:p w14:paraId="2667B3DE" w14:textId="77777777" w:rsidR="008E4ACD" w:rsidRPr="00DE5802" w:rsidRDefault="00241553">
            <w:pPr>
              <w:rPr>
                <w:rFonts w:ascii="Tahoma" w:hAnsi="Tahoma" w:cs="Tahoma"/>
              </w:rPr>
            </w:pPr>
            <w:r w:rsidRPr="00DE5802">
              <w:rPr>
                <w:rFonts w:ascii="Tahoma" w:hAnsi="Tahoma" w:cs="Tahoma"/>
                <w:b/>
              </w:rPr>
              <w:t> </w:t>
            </w:r>
          </w:p>
        </w:tc>
        <w:tc>
          <w:tcPr>
            <w:tcW w:w="0" w:type="auto"/>
            <w:vAlign w:val="center"/>
          </w:tcPr>
          <w:p w14:paraId="736C205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620A70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DB3BAA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30BE0E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9C0922E" w14:textId="77777777" w:rsidR="008E4ACD" w:rsidRPr="00DE5802" w:rsidRDefault="00241553">
            <w:pPr>
              <w:rPr>
                <w:rFonts w:ascii="Tahoma" w:hAnsi="Tahoma" w:cs="Tahoma"/>
              </w:rPr>
            </w:pPr>
            <w:r w:rsidRPr="00DE5802">
              <w:rPr>
                <w:rFonts w:ascii="Tahoma" w:hAnsi="Tahoma" w:cs="Tahoma"/>
                <w:b/>
              </w:rPr>
              <w:t> </w:t>
            </w:r>
          </w:p>
        </w:tc>
      </w:tr>
      <w:tr w:rsidR="008E4ACD" w:rsidRPr="00DE5802" w14:paraId="36D0D6CE" w14:textId="77777777">
        <w:tc>
          <w:tcPr>
            <w:tcW w:w="2370" w:type="dxa"/>
            <w:vAlign w:val="center"/>
          </w:tcPr>
          <w:p w14:paraId="3FD52E09" w14:textId="77777777" w:rsidR="008E4ACD" w:rsidRPr="00DE5802" w:rsidRDefault="00241553">
            <w:pPr>
              <w:rPr>
                <w:rFonts w:ascii="Tahoma" w:hAnsi="Tahoma" w:cs="Tahoma"/>
              </w:rPr>
            </w:pPr>
            <w:r w:rsidRPr="00DE5802">
              <w:rPr>
                <w:rFonts w:ascii="Tahoma" w:hAnsi="Tahoma" w:cs="Tahoma"/>
              </w:rPr>
              <w:t>Squatters/illegal occupiers reported to SDCC</w:t>
            </w:r>
          </w:p>
        </w:tc>
        <w:tc>
          <w:tcPr>
            <w:tcW w:w="1425" w:type="dxa"/>
            <w:vAlign w:val="center"/>
          </w:tcPr>
          <w:p w14:paraId="7053E4C3" w14:textId="77777777" w:rsidR="008E4ACD" w:rsidRPr="00DE5802" w:rsidRDefault="00241553">
            <w:pPr>
              <w:rPr>
                <w:rFonts w:ascii="Tahoma" w:hAnsi="Tahoma" w:cs="Tahoma"/>
              </w:rPr>
            </w:pPr>
            <w:r w:rsidRPr="00DE5802">
              <w:rPr>
                <w:rFonts w:ascii="Tahoma" w:hAnsi="Tahoma" w:cs="Tahoma"/>
              </w:rPr>
              <w:t>12</w:t>
            </w:r>
          </w:p>
        </w:tc>
        <w:tc>
          <w:tcPr>
            <w:tcW w:w="0" w:type="auto"/>
            <w:vAlign w:val="center"/>
          </w:tcPr>
          <w:p w14:paraId="5D7BF058"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76C0423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8B87D6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8AF174E"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01DEB19" w14:textId="77777777" w:rsidR="008E4ACD" w:rsidRPr="00DE5802" w:rsidRDefault="00241553">
            <w:pPr>
              <w:rPr>
                <w:rFonts w:ascii="Tahoma" w:hAnsi="Tahoma" w:cs="Tahoma"/>
              </w:rPr>
            </w:pPr>
            <w:r w:rsidRPr="00DE5802">
              <w:rPr>
                <w:rFonts w:ascii="Tahoma" w:hAnsi="Tahoma" w:cs="Tahoma"/>
                <w:b/>
              </w:rPr>
              <w:t>1</w:t>
            </w:r>
          </w:p>
        </w:tc>
      </w:tr>
      <w:tr w:rsidR="008E4ACD" w:rsidRPr="00DE5802" w14:paraId="6D4D18B4" w14:textId="77777777">
        <w:tc>
          <w:tcPr>
            <w:tcW w:w="2370" w:type="dxa"/>
            <w:vAlign w:val="center"/>
          </w:tcPr>
          <w:p w14:paraId="04CD6392" w14:textId="77777777" w:rsidR="008E4ACD" w:rsidRPr="00DE5802" w:rsidRDefault="00241553">
            <w:pPr>
              <w:rPr>
                <w:rFonts w:ascii="Tahoma" w:hAnsi="Tahoma" w:cs="Tahoma"/>
              </w:rPr>
            </w:pPr>
            <w:r w:rsidRPr="00DE5802">
              <w:rPr>
                <w:rFonts w:ascii="Tahoma" w:hAnsi="Tahoma" w:cs="Tahoma"/>
              </w:rPr>
              <w:t>Vandalism reported to SDCC</w:t>
            </w:r>
          </w:p>
        </w:tc>
        <w:tc>
          <w:tcPr>
            <w:tcW w:w="1425" w:type="dxa"/>
            <w:vAlign w:val="center"/>
          </w:tcPr>
          <w:p w14:paraId="56719D7F" w14:textId="77777777" w:rsidR="008E4ACD" w:rsidRPr="00DE5802" w:rsidRDefault="00241553">
            <w:pPr>
              <w:rPr>
                <w:rFonts w:ascii="Tahoma" w:hAnsi="Tahoma" w:cs="Tahoma"/>
              </w:rPr>
            </w:pPr>
            <w:r w:rsidRPr="00DE5802">
              <w:rPr>
                <w:rFonts w:ascii="Tahoma" w:hAnsi="Tahoma" w:cs="Tahoma"/>
              </w:rPr>
              <w:t>5</w:t>
            </w:r>
          </w:p>
        </w:tc>
        <w:tc>
          <w:tcPr>
            <w:tcW w:w="0" w:type="auto"/>
            <w:vAlign w:val="center"/>
          </w:tcPr>
          <w:p w14:paraId="5FB3F996"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167AD14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0BB45D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B733A0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E85C7C0" w14:textId="77777777" w:rsidR="008E4ACD" w:rsidRPr="00DE5802" w:rsidRDefault="00241553">
            <w:pPr>
              <w:rPr>
                <w:rFonts w:ascii="Tahoma" w:hAnsi="Tahoma" w:cs="Tahoma"/>
              </w:rPr>
            </w:pPr>
            <w:r w:rsidRPr="00DE5802">
              <w:rPr>
                <w:rFonts w:ascii="Tahoma" w:hAnsi="Tahoma" w:cs="Tahoma"/>
                <w:b/>
              </w:rPr>
              <w:t>1</w:t>
            </w:r>
          </w:p>
        </w:tc>
      </w:tr>
      <w:tr w:rsidR="008E4ACD" w:rsidRPr="00DE5802" w14:paraId="27E25970" w14:textId="77777777">
        <w:tc>
          <w:tcPr>
            <w:tcW w:w="2370" w:type="dxa"/>
            <w:vAlign w:val="center"/>
          </w:tcPr>
          <w:p w14:paraId="41B9B50A" w14:textId="77777777" w:rsidR="008E4ACD" w:rsidRPr="00DE5802" w:rsidRDefault="00241553">
            <w:pPr>
              <w:rPr>
                <w:rFonts w:ascii="Tahoma" w:hAnsi="Tahoma" w:cs="Tahoma"/>
              </w:rPr>
            </w:pPr>
            <w:r w:rsidRPr="00DE5802">
              <w:rPr>
                <w:rFonts w:ascii="Tahoma" w:hAnsi="Tahoma" w:cs="Tahoma"/>
              </w:rPr>
              <w:t>Physical condition of property reported to SDCC</w:t>
            </w:r>
          </w:p>
        </w:tc>
        <w:tc>
          <w:tcPr>
            <w:tcW w:w="1425" w:type="dxa"/>
            <w:vAlign w:val="center"/>
          </w:tcPr>
          <w:p w14:paraId="0C632005" w14:textId="77777777" w:rsidR="008E4ACD" w:rsidRPr="00DE5802" w:rsidRDefault="00241553">
            <w:pPr>
              <w:rPr>
                <w:rFonts w:ascii="Tahoma" w:hAnsi="Tahoma" w:cs="Tahoma"/>
              </w:rPr>
            </w:pPr>
            <w:r w:rsidRPr="00DE5802">
              <w:rPr>
                <w:rFonts w:ascii="Tahoma" w:hAnsi="Tahoma" w:cs="Tahoma"/>
              </w:rPr>
              <w:t>5</w:t>
            </w:r>
          </w:p>
        </w:tc>
        <w:tc>
          <w:tcPr>
            <w:tcW w:w="0" w:type="auto"/>
            <w:vAlign w:val="center"/>
          </w:tcPr>
          <w:p w14:paraId="51D01C0F" w14:textId="77777777" w:rsidR="008E4ACD" w:rsidRPr="00DE5802" w:rsidRDefault="00241553">
            <w:pPr>
              <w:rPr>
                <w:rFonts w:ascii="Tahoma" w:hAnsi="Tahoma" w:cs="Tahoma"/>
              </w:rPr>
            </w:pPr>
            <w:r w:rsidRPr="00DE5802">
              <w:rPr>
                <w:rFonts w:ascii="Tahoma" w:hAnsi="Tahoma" w:cs="Tahoma"/>
              </w:rPr>
              <w:t>3</w:t>
            </w:r>
          </w:p>
        </w:tc>
        <w:tc>
          <w:tcPr>
            <w:tcW w:w="0" w:type="auto"/>
            <w:vAlign w:val="center"/>
          </w:tcPr>
          <w:p w14:paraId="37D146C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29576F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B01DBC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159AA2D" w14:textId="77777777" w:rsidR="008E4ACD" w:rsidRPr="00DE5802" w:rsidRDefault="00241553">
            <w:pPr>
              <w:rPr>
                <w:rFonts w:ascii="Tahoma" w:hAnsi="Tahoma" w:cs="Tahoma"/>
              </w:rPr>
            </w:pPr>
            <w:r w:rsidRPr="00DE5802">
              <w:rPr>
                <w:rFonts w:ascii="Tahoma" w:hAnsi="Tahoma" w:cs="Tahoma"/>
                <w:b/>
              </w:rPr>
              <w:t>3</w:t>
            </w:r>
          </w:p>
        </w:tc>
      </w:tr>
      <w:tr w:rsidR="008E4ACD" w:rsidRPr="00DE5802" w14:paraId="368D02A2" w14:textId="77777777">
        <w:tc>
          <w:tcPr>
            <w:tcW w:w="2370" w:type="dxa"/>
            <w:vAlign w:val="center"/>
          </w:tcPr>
          <w:p w14:paraId="318DF667" w14:textId="77777777" w:rsidR="008E4ACD" w:rsidRPr="00DE5802" w:rsidRDefault="00241553">
            <w:pPr>
              <w:rPr>
                <w:rFonts w:ascii="Tahoma" w:hAnsi="Tahoma" w:cs="Tahoma"/>
              </w:rPr>
            </w:pPr>
            <w:r w:rsidRPr="00DE5802">
              <w:rPr>
                <w:rFonts w:ascii="Tahoma" w:hAnsi="Tahoma" w:cs="Tahoma"/>
              </w:rPr>
              <w:t>Physical condition of Garden reported to SDCC</w:t>
            </w:r>
          </w:p>
        </w:tc>
        <w:tc>
          <w:tcPr>
            <w:tcW w:w="1425" w:type="dxa"/>
            <w:vAlign w:val="center"/>
          </w:tcPr>
          <w:p w14:paraId="2E32A9A8" w14:textId="77777777" w:rsidR="008E4ACD" w:rsidRPr="00DE5802" w:rsidRDefault="00241553">
            <w:pPr>
              <w:rPr>
                <w:rFonts w:ascii="Tahoma" w:hAnsi="Tahoma" w:cs="Tahoma"/>
              </w:rPr>
            </w:pPr>
            <w:r w:rsidRPr="00DE5802">
              <w:rPr>
                <w:rFonts w:ascii="Tahoma" w:hAnsi="Tahoma" w:cs="Tahoma"/>
              </w:rPr>
              <w:t>11</w:t>
            </w:r>
          </w:p>
        </w:tc>
        <w:tc>
          <w:tcPr>
            <w:tcW w:w="0" w:type="auto"/>
            <w:vAlign w:val="center"/>
          </w:tcPr>
          <w:p w14:paraId="68A35C82" w14:textId="77777777" w:rsidR="008E4ACD" w:rsidRPr="00DE5802" w:rsidRDefault="00241553">
            <w:pPr>
              <w:rPr>
                <w:rFonts w:ascii="Tahoma" w:hAnsi="Tahoma" w:cs="Tahoma"/>
              </w:rPr>
            </w:pPr>
            <w:r w:rsidRPr="00DE5802">
              <w:rPr>
                <w:rFonts w:ascii="Tahoma" w:hAnsi="Tahoma" w:cs="Tahoma"/>
              </w:rPr>
              <w:t>5</w:t>
            </w:r>
          </w:p>
        </w:tc>
        <w:tc>
          <w:tcPr>
            <w:tcW w:w="0" w:type="auto"/>
            <w:vAlign w:val="center"/>
          </w:tcPr>
          <w:p w14:paraId="5E20D63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CC6166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655556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2B9A21D" w14:textId="77777777" w:rsidR="008E4ACD" w:rsidRPr="00DE5802" w:rsidRDefault="00241553">
            <w:pPr>
              <w:rPr>
                <w:rFonts w:ascii="Tahoma" w:hAnsi="Tahoma" w:cs="Tahoma"/>
              </w:rPr>
            </w:pPr>
            <w:r w:rsidRPr="00DE5802">
              <w:rPr>
                <w:rFonts w:ascii="Tahoma" w:hAnsi="Tahoma" w:cs="Tahoma"/>
                <w:b/>
              </w:rPr>
              <w:t>5</w:t>
            </w:r>
          </w:p>
        </w:tc>
      </w:tr>
      <w:tr w:rsidR="008E4ACD" w:rsidRPr="00DE5802" w14:paraId="4D66BAF4" w14:textId="77777777">
        <w:tc>
          <w:tcPr>
            <w:tcW w:w="2370" w:type="dxa"/>
            <w:vAlign w:val="center"/>
          </w:tcPr>
          <w:p w14:paraId="5AAAE15C" w14:textId="77777777" w:rsidR="008E4ACD" w:rsidRPr="00DE5802" w:rsidRDefault="00241553">
            <w:pPr>
              <w:rPr>
                <w:rFonts w:ascii="Tahoma" w:hAnsi="Tahoma" w:cs="Tahoma"/>
              </w:rPr>
            </w:pPr>
            <w:r w:rsidRPr="00DE5802">
              <w:rPr>
                <w:rFonts w:ascii="Tahoma" w:hAnsi="Tahoma" w:cs="Tahoma"/>
              </w:rPr>
              <w:lastRenderedPageBreak/>
              <w:t>Racism reported to SDCC</w:t>
            </w:r>
          </w:p>
        </w:tc>
        <w:tc>
          <w:tcPr>
            <w:tcW w:w="1425" w:type="dxa"/>
            <w:vAlign w:val="center"/>
          </w:tcPr>
          <w:p w14:paraId="68945E76"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1EF8BF1E"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47C8AB1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858F00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6FDA98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C5E015A" w14:textId="77777777" w:rsidR="008E4ACD" w:rsidRPr="00DE5802" w:rsidRDefault="00241553">
            <w:pPr>
              <w:rPr>
                <w:rFonts w:ascii="Tahoma" w:hAnsi="Tahoma" w:cs="Tahoma"/>
              </w:rPr>
            </w:pPr>
            <w:r w:rsidRPr="00DE5802">
              <w:rPr>
                <w:rFonts w:ascii="Tahoma" w:hAnsi="Tahoma" w:cs="Tahoma"/>
                <w:b/>
              </w:rPr>
              <w:t>0</w:t>
            </w:r>
          </w:p>
        </w:tc>
      </w:tr>
      <w:tr w:rsidR="008E4ACD" w:rsidRPr="00DE5802" w14:paraId="30AB2392" w14:textId="77777777">
        <w:tc>
          <w:tcPr>
            <w:tcW w:w="2370" w:type="dxa"/>
            <w:vAlign w:val="center"/>
          </w:tcPr>
          <w:p w14:paraId="791EF3A3" w14:textId="77777777" w:rsidR="008E4ACD" w:rsidRPr="00DE5802" w:rsidRDefault="00241553">
            <w:pPr>
              <w:rPr>
                <w:rFonts w:ascii="Tahoma" w:hAnsi="Tahoma" w:cs="Tahoma"/>
              </w:rPr>
            </w:pPr>
            <w:r w:rsidRPr="00DE5802">
              <w:rPr>
                <w:rFonts w:ascii="Tahoma" w:hAnsi="Tahoma" w:cs="Tahoma"/>
              </w:rPr>
              <w:t>Vacant House reported to SDCC</w:t>
            </w:r>
          </w:p>
        </w:tc>
        <w:tc>
          <w:tcPr>
            <w:tcW w:w="1425" w:type="dxa"/>
            <w:vAlign w:val="center"/>
          </w:tcPr>
          <w:p w14:paraId="33759B9E" w14:textId="77777777" w:rsidR="008E4ACD" w:rsidRPr="00DE5802" w:rsidRDefault="00241553">
            <w:pPr>
              <w:rPr>
                <w:rFonts w:ascii="Tahoma" w:hAnsi="Tahoma" w:cs="Tahoma"/>
              </w:rPr>
            </w:pPr>
            <w:r w:rsidRPr="00DE5802">
              <w:rPr>
                <w:rFonts w:ascii="Tahoma" w:hAnsi="Tahoma" w:cs="Tahoma"/>
              </w:rPr>
              <w:t>10</w:t>
            </w:r>
          </w:p>
        </w:tc>
        <w:tc>
          <w:tcPr>
            <w:tcW w:w="0" w:type="auto"/>
            <w:vAlign w:val="center"/>
          </w:tcPr>
          <w:p w14:paraId="41DFC95A" w14:textId="77777777" w:rsidR="008E4ACD" w:rsidRPr="00DE5802" w:rsidRDefault="00241553">
            <w:pPr>
              <w:rPr>
                <w:rFonts w:ascii="Tahoma" w:hAnsi="Tahoma" w:cs="Tahoma"/>
              </w:rPr>
            </w:pPr>
            <w:r w:rsidRPr="00DE5802">
              <w:rPr>
                <w:rFonts w:ascii="Tahoma" w:hAnsi="Tahoma" w:cs="Tahoma"/>
              </w:rPr>
              <w:t>2</w:t>
            </w:r>
          </w:p>
        </w:tc>
        <w:tc>
          <w:tcPr>
            <w:tcW w:w="0" w:type="auto"/>
            <w:vAlign w:val="center"/>
          </w:tcPr>
          <w:p w14:paraId="413C4A14"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0F2A69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7ED2FE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1540E09" w14:textId="77777777" w:rsidR="008E4ACD" w:rsidRPr="00DE5802" w:rsidRDefault="00241553">
            <w:pPr>
              <w:rPr>
                <w:rFonts w:ascii="Tahoma" w:hAnsi="Tahoma" w:cs="Tahoma"/>
              </w:rPr>
            </w:pPr>
            <w:r w:rsidRPr="00DE5802">
              <w:rPr>
                <w:rFonts w:ascii="Tahoma" w:hAnsi="Tahoma" w:cs="Tahoma"/>
                <w:b/>
              </w:rPr>
              <w:t>2</w:t>
            </w:r>
          </w:p>
        </w:tc>
      </w:tr>
      <w:tr w:rsidR="008E4ACD" w:rsidRPr="00DE5802" w14:paraId="3061A653" w14:textId="77777777">
        <w:tc>
          <w:tcPr>
            <w:tcW w:w="2370" w:type="dxa"/>
            <w:vAlign w:val="center"/>
          </w:tcPr>
          <w:p w14:paraId="308069A3" w14:textId="32AF3201" w:rsidR="008E4ACD" w:rsidRPr="00DE5802" w:rsidRDefault="00241553">
            <w:pPr>
              <w:rPr>
                <w:rFonts w:ascii="Tahoma" w:hAnsi="Tahoma" w:cs="Tahoma"/>
              </w:rPr>
            </w:pPr>
            <w:r w:rsidRPr="00DE5802">
              <w:rPr>
                <w:rFonts w:ascii="Tahoma" w:hAnsi="Tahoma" w:cs="Tahoma"/>
              </w:rPr>
              <w:t xml:space="preserve">Neighbour Dispute (including </w:t>
            </w:r>
            <w:r w:rsidR="005E4A78" w:rsidRPr="00DE5802">
              <w:rPr>
                <w:rFonts w:ascii="Tahoma" w:hAnsi="Tahoma" w:cs="Tahoma"/>
              </w:rPr>
              <w:t>parking) reported</w:t>
            </w:r>
            <w:r w:rsidRPr="00DE5802">
              <w:rPr>
                <w:rFonts w:ascii="Tahoma" w:hAnsi="Tahoma" w:cs="Tahoma"/>
              </w:rPr>
              <w:t xml:space="preserve"> to SDCC</w:t>
            </w:r>
          </w:p>
        </w:tc>
        <w:tc>
          <w:tcPr>
            <w:tcW w:w="1425" w:type="dxa"/>
            <w:vAlign w:val="center"/>
          </w:tcPr>
          <w:p w14:paraId="496164A3" w14:textId="77777777" w:rsidR="008E4ACD" w:rsidRPr="00DE5802" w:rsidRDefault="00241553">
            <w:pPr>
              <w:rPr>
                <w:rFonts w:ascii="Tahoma" w:hAnsi="Tahoma" w:cs="Tahoma"/>
              </w:rPr>
            </w:pPr>
            <w:r w:rsidRPr="00DE5802">
              <w:rPr>
                <w:rFonts w:ascii="Tahoma" w:hAnsi="Tahoma" w:cs="Tahoma"/>
              </w:rPr>
              <w:t>14</w:t>
            </w:r>
          </w:p>
        </w:tc>
        <w:tc>
          <w:tcPr>
            <w:tcW w:w="0" w:type="auto"/>
            <w:vAlign w:val="center"/>
          </w:tcPr>
          <w:p w14:paraId="385E9390"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1F4FC6B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28643CD"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3E3DE9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7DF663A" w14:textId="77777777" w:rsidR="008E4ACD" w:rsidRPr="00DE5802" w:rsidRDefault="00241553">
            <w:pPr>
              <w:rPr>
                <w:rFonts w:ascii="Tahoma" w:hAnsi="Tahoma" w:cs="Tahoma"/>
              </w:rPr>
            </w:pPr>
            <w:r w:rsidRPr="00DE5802">
              <w:rPr>
                <w:rFonts w:ascii="Tahoma" w:hAnsi="Tahoma" w:cs="Tahoma"/>
                <w:b/>
              </w:rPr>
              <w:t>1</w:t>
            </w:r>
          </w:p>
        </w:tc>
      </w:tr>
      <w:tr w:rsidR="008E4ACD" w:rsidRPr="00DE5802" w14:paraId="0BAC9EAA" w14:textId="77777777">
        <w:tc>
          <w:tcPr>
            <w:tcW w:w="2370" w:type="dxa"/>
            <w:vAlign w:val="center"/>
          </w:tcPr>
          <w:p w14:paraId="2D367D2B" w14:textId="77777777" w:rsidR="008E4ACD" w:rsidRPr="00DE5802" w:rsidRDefault="00241553">
            <w:pPr>
              <w:rPr>
                <w:rFonts w:ascii="Tahoma" w:hAnsi="Tahoma" w:cs="Tahoma"/>
              </w:rPr>
            </w:pPr>
            <w:r w:rsidRPr="00DE5802">
              <w:rPr>
                <w:rFonts w:ascii="Tahoma" w:hAnsi="Tahoma" w:cs="Tahoma"/>
              </w:rPr>
              <w:t> </w:t>
            </w:r>
          </w:p>
        </w:tc>
        <w:tc>
          <w:tcPr>
            <w:tcW w:w="1425" w:type="dxa"/>
            <w:vAlign w:val="center"/>
          </w:tcPr>
          <w:p w14:paraId="1E6CAB3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9F2547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09E7AF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AE068F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E27A2B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19A68A0" w14:textId="77777777" w:rsidR="008E4ACD" w:rsidRPr="00DE5802" w:rsidRDefault="00241553">
            <w:pPr>
              <w:rPr>
                <w:rFonts w:ascii="Tahoma" w:hAnsi="Tahoma" w:cs="Tahoma"/>
              </w:rPr>
            </w:pPr>
            <w:r w:rsidRPr="00DE5802">
              <w:rPr>
                <w:rFonts w:ascii="Tahoma" w:hAnsi="Tahoma" w:cs="Tahoma"/>
                <w:b/>
              </w:rPr>
              <w:t> </w:t>
            </w:r>
          </w:p>
        </w:tc>
      </w:tr>
      <w:tr w:rsidR="008E4ACD" w:rsidRPr="00DE5802" w14:paraId="7EF7D2D3" w14:textId="77777777">
        <w:tc>
          <w:tcPr>
            <w:tcW w:w="2370" w:type="dxa"/>
            <w:vAlign w:val="center"/>
          </w:tcPr>
          <w:p w14:paraId="784F9FBE" w14:textId="77777777" w:rsidR="008E4ACD" w:rsidRPr="00DE5802" w:rsidRDefault="00241553">
            <w:pPr>
              <w:rPr>
                <w:rFonts w:ascii="Tahoma" w:hAnsi="Tahoma" w:cs="Tahoma"/>
              </w:rPr>
            </w:pPr>
            <w:r w:rsidRPr="00DE5802">
              <w:rPr>
                <w:rFonts w:ascii="Tahoma" w:hAnsi="Tahoma" w:cs="Tahoma"/>
                <w:b/>
              </w:rPr>
              <w:t>CATEGORY C</w:t>
            </w:r>
          </w:p>
        </w:tc>
        <w:tc>
          <w:tcPr>
            <w:tcW w:w="1425" w:type="dxa"/>
            <w:vAlign w:val="center"/>
          </w:tcPr>
          <w:p w14:paraId="21B040E0" w14:textId="77777777" w:rsidR="008E4ACD" w:rsidRPr="00DE5802" w:rsidRDefault="00241553">
            <w:pPr>
              <w:rPr>
                <w:rFonts w:ascii="Tahoma" w:hAnsi="Tahoma" w:cs="Tahoma"/>
              </w:rPr>
            </w:pPr>
            <w:r w:rsidRPr="00DE5802">
              <w:rPr>
                <w:rFonts w:ascii="Tahoma" w:hAnsi="Tahoma" w:cs="Tahoma"/>
                <w:b/>
              </w:rPr>
              <w:t> </w:t>
            </w:r>
          </w:p>
        </w:tc>
        <w:tc>
          <w:tcPr>
            <w:tcW w:w="0" w:type="auto"/>
            <w:vAlign w:val="center"/>
          </w:tcPr>
          <w:p w14:paraId="01B586CE"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C012D8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43B8F3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BF1602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601D291" w14:textId="77777777" w:rsidR="008E4ACD" w:rsidRPr="00DE5802" w:rsidRDefault="00241553">
            <w:pPr>
              <w:rPr>
                <w:rFonts w:ascii="Tahoma" w:hAnsi="Tahoma" w:cs="Tahoma"/>
              </w:rPr>
            </w:pPr>
            <w:r w:rsidRPr="00DE5802">
              <w:rPr>
                <w:rFonts w:ascii="Tahoma" w:hAnsi="Tahoma" w:cs="Tahoma"/>
                <w:b/>
              </w:rPr>
              <w:t> </w:t>
            </w:r>
          </w:p>
        </w:tc>
      </w:tr>
      <w:tr w:rsidR="008E4ACD" w:rsidRPr="00DE5802" w14:paraId="6E603C06" w14:textId="77777777">
        <w:tc>
          <w:tcPr>
            <w:tcW w:w="2370" w:type="dxa"/>
            <w:vAlign w:val="center"/>
          </w:tcPr>
          <w:p w14:paraId="045FD3CE" w14:textId="77777777" w:rsidR="008E4ACD" w:rsidRPr="00DE5802" w:rsidRDefault="00241553">
            <w:pPr>
              <w:rPr>
                <w:rFonts w:ascii="Tahoma" w:hAnsi="Tahoma" w:cs="Tahoma"/>
              </w:rPr>
            </w:pPr>
            <w:r w:rsidRPr="00DE5802">
              <w:rPr>
                <w:rFonts w:ascii="Tahoma" w:hAnsi="Tahoma" w:cs="Tahoma"/>
              </w:rPr>
              <w:t>Noise/disturbance reported to SDCC</w:t>
            </w:r>
          </w:p>
        </w:tc>
        <w:tc>
          <w:tcPr>
            <w:tcW w:w="1425" w:type="dxa"/>
            <w:vAlign w:val="center"/>
          </w:tcPr>
          <w:p w14:paraId="6B4D2FB8" w14:textId="77777777" w:rsidR="008E4ACD" w:rsidRPr="00DE5802" w:rsidRDefault="00241553">
            <w:pPr>
              <w:rPr>
                <w:rFonts w:ascii="Tahoma" w:hAnsi="Tahoma" w:cs="Tahoma"/>
              </w:rPr>
            </w:pPr>
            <w:r w:rsidRPr="00DE5802">
              <w:rPr>
                <w:rFonts w:ascii="Tahoma" w:hAnsi="Tahoma" w:cs="Tahoma"/>
              </w:rPr>
              <w:t>43</w:t>
            </w:r>
          </w:p>
        </w:tc>
        <w:tc>
          <w:tcPr>
            <w:tcW w:w="0" w:type="auto"/>
            <w:vAlign w:val="center"/>
          </w:tcPr>
          <w:p w14:paraId="0B2C944B" w14:textId="77777777" w:rsidR="008E4ACD" w:rsidRPr="00DE5802" w:rsidRDefault="00241553">
            <w:pPr>
              <w:rPr>
                <w:rFonts w:ascii="Tahoma" w:hAnsi="Tahoma" w:cs="Tahoma"/>
              </w:rPr>
            </w:pPr>
            <w:r w:rsidRPr="00DE5802">
              <w:rPr>
                <w:rFonts w:ascii="Tahoma" w:hAnsi="Tahoma" w:cs="Tahoma"/>
              </w:rPr>
              <w:t>8</w:t>
            </w:r>
          </w:p>
        </w:tc>
        <w:tc>
          <w:tcPr>
            <w:tcW w:w="0" w:type="auto"/>
            <w:vAlign w:val="center"/>
          </w:tcPr>
          <w:p w14:paraId="4841AAD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A437FF4"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A906D9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1C7F074" w14:textId="77777777" w:rsidR="008E4ACD" w:rsidRPr="00DE5802" w:rsidRDefault="00241553">
            <w:pPr>
              <w:rPr>
                <w:rFonts w:ascii="Tahoma" w:hAnsi="Tahoma" w:cs="Tahoma"/>
              </w:rPr>
            </w:pPr>
            <w:r w:rsidRPr="00DE5802">
              <w:rPr>
                <w:rFonts w:ascii="Tahoma" w:hAnsi="Tahoma" w:cs="Tahoma"/>
                <w:b/>
              </w:rPr>
              <w:t>8</w:t>
            </w:r>
          </w:p>
        </w:tc>
      </w:tr>
      <w:tr w:rsidR="008E4ACD" w:rsidRPr="00DE5802" w14:paraId="1ECD4085" w14:textId="77777777">
        <w:tc>
          <w:tcPr>
            <w:tcW w:w="2370" w:type="dxa"/>
            <w:vAlign w:val="center"/>
          </w:tcPr>
          <w:p w14:paraId="7CEBA09F" w14:textId="77777777" w:rsidR="008E4ACD" w:rsidRPr="00DE5802" w:rsidRDefault="00241553">
            <w:pPr>
              <w:rPr>
                <w:rFonts w:ascii="Tahoma" w:hAnsi="Tahoma" w:cs="Tahoma"/>
              </w:rPr>
            </w:pPr>
            <w:r w:rsidRPr="00DE5802">
              <w:rPr>
                <w:rFonts w:ascii="Tahoma" w:hAnsi="Tahoma" w:cs="Tahoma"/>
              </w:rPr>
              <w:t>Pets/animal nuisance reported to SDCC</w:t>
            </w:r>
          </w:p>
        </w:tc>
        <w:tc>
          <w:tcPr>
            <w:tcW w:w="1425" w:type="dxa"/>
            <w:vAlign w:val="center"/>
          </w:tcPr>
          <w:p w14:paraId="767E0100" w14:textId="77777777" w:rsidR="008E4ACD" w:rsidRPr="00DE5802" w:rsidRDefault="00241553">
            <w:pPr>
              <w:rPr>
                <w:rFonts w:ascii="Tahoma" w:hAnsi="Tahoma" w:cs="Tahoma"/>
              </w:rPr>
            </w:pPr>
            <w:r w:rsidRPr="00DE5802">
              <w:rPr>
                <w:rFonts w:ascii="Tahoma" w:hAnsi="Tahoma" w:cs="Tahoma"/>
              </w:rPr>
              <w:t>7</w:t>
            </w:r>
          </w:p>
        </w:tc>
        <w:tc>
          <w:tcPr>
            <w:tcW w:w="0" w:type="auto"/>
            <w:vAlign w:val="center"/>
          </w:tcPr>
          <w:p w14:paraId="5AF945F9"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27FE4DB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1F8C47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F95F8A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770D5F7" w14:textId="77777777" w:rsidR="008E4ACD" w:rsidRPr="00DE5802" w:rsidRDefault="00241553">
            <w:pPr>
              <w:rPr>
                <w:rFonts w:ascii="Tahoma" w:hAnsi="Tahoma" w:cs="Tahoma"/>
              </w:rPr>
            </w:pPr>
            <w:r w:rsidRPr="00DE5802">
              <w:rPr>
                <w:rFonts w:ascii="Tahoma" w:hAnsi="Tahoma" w:cs="Tahoma"/>
                <w:b/>
              </w:rPr>
              <w:t>0</w:t>
            </w:r>
          </w:p>
        </w:tc>
      </w:tr>
      <w:tr w:rsidR="008E4ACD" w:rsidRPr="00DE5802" w14:paraId="621BA4FD" w14:textId="77777777">
        <w:tc>
          <w:tcPr>
            <w:tcW w:w="2370" w:type="dxa"/>
            <w:vAlign w:val="center"/>
          </w:tcPr>
          <w:p w14:paraId="4330F559" w14:textId="77777777" w:rsidR="008E4ACD" w:rsidRPr="00DE5802" w:rsidRDefault="00241553">
            <w:pPr>
              <w:rPr>
                <w:rFonts w:ascii="Tahoma" w:hAnsi="Tahoma" w:cs="Tahoma"/>
              </w:rPr>
            </w:pPr>
            <w:r w:rsidRPr="00DE5802">
              <w:rPr>
                <w:rFonts w:ascii="Tahoma" w:hAnsi="Tahoma" w:cs="Tahoma"/>
              </w:rPr>
              <w:t>Children Nuisance reported to SDCC</w:t>
            </w:r>
          </w:p>
        </w:tc>
        <w:tc>
          <w:tcPr>
            <w:tcW w:w="1425" w:type="dxa"/>
            <w:vAlign w:val="center"/>
          </w:tcPr>
          <w:p w14:paraId="484138AA" w14:textId="77777777" w:rsidR="008E4ACD" w:rsidRPr="00DE5802" w:rsidRDefault="00241553">
            <w:pPr>
              <w:rPr>
                <w:rFonts w:ascii="Tahoma" w:hAnsi="Tahoma" w:cs="Tahoma"/>
              </w:rPr>
            </w:pPr>
            <w:r w:rsidRPr="00DE5802">
              <w:rPr>
                <w:rFonts w:ascii="Tahoma" w:hAnsi="Tahoma" w:cs="Tahoma"/>
              </w:rPr>
              <w:t>4</w:t>
            </w:r>
          </w:p>
        </w:tc>
        <w:tc>
          <w:tcPr>
            <w:tcW w:w="0" w:type="auto"/>
            <w:vAlign w:val="center"/>
          </w:tcPr>
          <w:p w14:paraId="0927A9BA"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51A7017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EF0E5BD"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AAA488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1ACED63" w14:textId="77777777" w:rsidR="008E4ACD" w:rsidRPr="00DE5802" w:rsidRDefault="00241553">
            <w:pPr>
              <w:rPr>
                <w:rFonts w:ascii="Tahoma" w:hAnsi="Tahoma" w:cs="Tahoma"/>
              </w:rPr>
            </w:pPr>
            <w:r w:rsidRPr="00DE5802">
              <w:rPr>
                <w:rFonts w:ascii="Tahoma" w:hAnsi="Tahoma" w:cs="Tahoma"/>
                <w:b/>
              </w:rPr>
              <w:t>0</w:t>
            </w:r>
          </w:p>
        </w:tc>
      </w:tr>
      <w:tr w:rsidR="008E4ACD" w:rsidRPr="00DE5802" w14:paraId="70FD3A1C" w14:textId="77777777">
        <w:tc>
          <w:tcPr>
            <w:tcW w:w="2370" w:type="dxa"/>
            <w:vAlign w:val="center"/>
          </w:tcPr>
          <w:p w14:paraId="59955654" w14:textId="77777777" w:rsidR="008E4ACD" w:rsidRPr="00DE5802" w:rsidRDefault="00241553">
            <w:pPr>
              <w:rPr>
                <w:rFonts w:ascii="Tahoma" w:hAnsi="Tahoma" w:cs="Tahoma"/>
              </w:rPr>
            </w:pPr>
            <w:r w:rsidRPr="00DE5802">
              <w:rPr>
                <w:rFonts w:ascii="Tahoma" w:hAnsi="Tahoma" w:cs="Tahoma"/>
              </w:rPr>
              <w:t>Selling alcohol</w:t>
            </w:r>
          </w:p>
        </w:tc>
        <w:tc>
          <w:tcPr>
            <w:tcW w:w="1425" w:type="dxa"/>
            <w:vAlign w:val="center"/>
          </w:tcPr>
          <w:p w14:paraId="511DABE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A57CEFF"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15ACFAE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82364B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0DA80D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98C9358" w14:textId="77777777" w:rsidR="008E4ACD" w:rsidRPr="00DE5802" w:rsidRDefault="00241553">
            <w:pPr>
              <w:rPr>
                <w:rFonts w:ascii="Tahoma" w:hAnsi="Tahoma" w:cs="Tahoma"/>
              </w:rPr>
            </w:pPr>
            <w:r w:rsidRPr="00DE5802">
              <w:rPr>
                <w:rFonts w:ascii="Tahoma" w:hAnsi="Tahoma" w:cs="Tahoma"/>
                <w:b/>
              </w:rPr>
              <w:t>0</w:t>
            </w:r>
          </w:p>
        </w:tc>
      </w:tr>
      <w:tr w:rsidR="008E4ACD" w:rsidRPr="00DE5802" w14:paraId="24AD1632" w14:textId="77777777">
        <w:tc>
          <w:tcPr>
            <w:tcW w:w="2370" w:type="dxa"/>
            <w:vAlign w:val="center"/>
          </w:tcPr>
          <w:p w14:paraId="3DAB2548" w14:textId="77777777" w:rsidR="008E4ACD" w:rsidRPr="00DE5802" w:rsidRDefault="00241553">
            <w:pPr>
              <w:rPr>
                <w:rFonts w:ascii="Tahoma" w:hAnsi="Tahoma" w:cs="Tahoma"/>
              </w:rPr>
            </w:pPr>
            <w:r w:rsidRPr="00DE5802">
              <w:rPr>
                <w:rFonts w:ascii="Tahoma" w:hAnsi="Tahoma" w:cs="Tahoma"/>
              </w:rPr>
              <w:t> </w:t>
            </w:r>
          </w:p>
        </w:tc>
        <w:tc>
          <w:tcPr>
            <w:tcW w:w="1425" w:type="dxa"/>
            <w:vAlign w:val="center"/>
          </w:tcPr>
          <w:p w14:paraId="69C1FE3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242739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A5A8D5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EEC9EF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69A4BB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8573585" w14:textId="77777777" w:rsidR="008E4ACD" w:rsidRPr="00DE5802" w:rsidRDefault="00241553">
            <w:pPr>
              <w:rPr>
                <w:rFonts w:ascii="Tahoma" w:hAnsi="Tahoma" w:cs="Tahoma"/>
              </w:rPr>
            </w:pPr>
            <w:r w:rsidRPr="00DE5802">
              <w:rPr>
                <w:rFonts w:ascii="Tahoma" w:hAnsi="Tahoma" w:cs="Tahoma"/>
                <w:b/>
              </w:rPr>
              <w:t> </w:t>
            </w:r>
          </w:p>
        </w:tc>
      </w:tr>
      <w:tr w:rsidR="008E4ACD" w:rsidRPr="00DE5802" w14:paraId="21E80617" w14:textId="77777777">
        <w:tc>
          <w:tcPr>
            <w:tcW w:w="2370" w:type="dxa"/>
            <w:vAlign w:val="center"/>
          </w:tcPr>
          <w:p w14:paraId="1F393EB4" w14:textId="77777777" w:rsidR="008E4ACD" w:rsidRPr="00DE5802" w:rsidRDefault="00241553">
            <w:pPr>
              <w:rPr>
                <w:rFonts w:ascii="Tahoma" w:hAnsi="Tahoma" w:cs="Tahoma"/>
              </w:rPr>
            </w:pPr>
            <w:r w:rsidRPr="00DE5802">
              <w:rPr>
                <w:rFonts w:ascii="Tahoma" w:hAnsi="Tahoma" w:cs="Tahoma"/>
                <w:b/>
              </w:rPr>
              <w:t> Total Incidents reported to SDCC</w:t>
            </w:r>
          </w:p>
        </w:tc>
        <w:tc>
          <w:tcPr>
            <w:tcW w:w="1425" w:type="dxa"/>
            <w:vAlign w:val="center"/>
          </w:tcPr>
          <w:p w14:paraId="72273E41" w14:textId="77777777" w:rsidR="008E4ACD" w:rsidRPr="00DE5802" w:rsidRDefault="00241553">
            <w:pPr>
              <w:rPr>
                <w:rFonts w:ascii="Tahoma" w:hAnsi="Tahoma" w:cs="Tahoma"/>
              </w:rPr>
            </w:pPr>
            <w:r w:rsidRPr="00DE5802">
              <w:rPr>
                <w:rFonts w:ascii="Tahoma" w:hAnsi="Tahoma" w:cs="Tahoma"/>
                <w:b/>
              </w:rPr>
              <w:t>154</w:t>
            </w:r>
          </w:p>
        </w:tc>
        <w:tc>
          <w:tcPr>
            <w:tcW w:w="0" w:type="auto"/>
            <w:vAlign w:val="center"/>
          </w:tcPr>
          <w:p w14:paraId="668C2CA9" w14:textId="77777777" w:rsidR="008E4ACD" w:rsidRPr="00DE5802" w:rsidRDefault="00241553">
            <w:pPr>
              <w:rPr>
                <w:rFonts w:ascii="Tahoma" w:hAnsi="Tahoma" w:cs="Tahoma"/>
              </w:rPr>
            </w:pPr>
            <w:r w:rsidRPr="00DE5802">
              <w:rPr>
                <w:rFonts w:ascii="Tahoma" w:hAnsi="Tahoma" w:cs="Tahoma"/>
              </w:rPr>
              <w:t>31</w:t>
            </w:r>
          </w:p>
        </w:tc>
        <w:tc>
          <w:tcPr>
            <w:tcW w:w="0" w:type="auto"/>
            <w:vAlign w:val="center"/>
          </w:tcPr>
          <w:p w14:paraId="2A9A42B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AFE087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E98DBCE"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9356ECA" w14:textId="77777777" w:rsidR="008E4ACD" w:rsidRPr="00DE5802" w:rsidRDefault="00241553">
            <w:pPr>
              <w:rPr>
                <w:rFonts w:ascii="Tahoma" w:hAnsi="Tahoma" w:cs="Tahoma"/>
              </w:rPr>
            </w:pPr>
            <w:r w:rsidRPr="00DE5802">
              <w:rPr>
                <w:rFonts w:ascii="Tahoma" w:hAnsi="Tahoma" w:cs="Tahoma"/>
              </w:rPr>
              <w:t>31</w:t>
            </w:r>
          </w:p>
        </w:tc>
      </w:tr>
      <w:tr w:rsidR="008E4ACD" w:rsidRPr="00DE5802" w14:paraId="216EC1FC" w14:textId="77777777">
        <w:tc>
          <w:tcPr>
            <w:tcW w:w="2370" w:type="dxa"/>
            <w:vAlign w:val="center"/>
          </w:tcPr>
          <w:p w14:paraId="5D3E5780" w14:textId="77777777" w:rsidR="008E4ACD" w:rsidRPr="00DE5802" w:rsidRDefault="00241553">
            <w:pPr>
              <w:rPr>
                <w:rFonts w:ascii="Tahoma" w:hAnsi="Tahoma" w:cs="Tahoma"/>
              </w:rPr>
            </w:pPr>
            <w:r w:rsidRPr="00DE5802">
              <w:rPr>
                <w:rFonts w:ascii="Tahoma" w:hAnsi="Tahoma" w:cs="Tahoma"/>
              </w:rPr>
              <w:t> </w:t>
            </w:r>
          </w:p>
        </w:tc>
        <w:tc>
          <w:tcPr>
            <w:tcW w:w="1425" w:type="dxa"/>
            <w:vAlign w:val="center"/>
          </w:tcPr>
          <w:p w14:paraId="3BAFBDB7"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00DE4C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00DA0B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5DAABA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0F8CB9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3A80FB1" w14:textId="77777777" w:rsidR="008E4ACD" w:rsidRPr="00DE5802" w:rsidRDefault="00241553">
            <w:pPr>
              <w:rPr>
                <w:rFonts w:ascii="Tahoma" w:hAnsi="Tahoma" w:cs="Tahoma"/>
              </w:rPr>
            </w:pPr>
            <w:r w:rsidRPr="00DE5802">
              <w:rPr>
                <w:rFonts w:ascii="Tahoma" w:hAnsi="Tahoma" w:cs="Tahoma"/>
                <w:b/>
              </w:rPr>
              <w:t> </w:t>
            </w:r>
          </w:p>
        </w:tc>
      </w:tr>
      <w:tr w:rsidR="008E4ACD" w:rsidRPr="00DE5802" w14:paraId="527C0983" w14:textId="77777777">
        <w:tc>
          <w:tcPr>
            <w:tcW w:w="2370" w:type="dxa"/>
            <w:vAlign w:val="center"/>
          </w:tcPr>
          <w:p w14:paraId="31149B5E" w14:textId="77777777" w:rsidR="008E4ACD" w:rsidRPr="00DE5802" w:rsidRDefault="00241553">
            <w:pPr>
              <w:rPr>
                <w:rFonts w:ascii="Tahoma" w:hAnsi="Tahoma" w:cs="Tahoma"/>
              </w:rPr>
            </w:pPr>
            <w:r w:rsidRPr="00DE5802">
              <w:rPr>
                <w:rFonts w:ascii="Tahoma" w:hAnsi="Tahoma" w:cs="Tahoma"/>
                <w:b/>
              </w:rPr>
              <w:t> Total Complaints reported to SDCC</w:t>
            </w:r>
          </w:p>
        </w:tc>
        <w:tc>
          <w:tcPr>
            <w:tcW w:w="1425" w:type="dxa"/>
            <w:vAlign w:val="center"/>
          </w:tcPr>
          <w:p w14:paraId="7E992F2D" w14:textId="77777777" w:rsidR="008E4ACD" w:rsidRPr="00DE5802" w:rsidRDefault="00241553">
            <w:pPr>
              <w:rPr>
                <w:rFonts w:ascii="Tahoma" w:hAnsi="Tahoma" w:cs="Tahoma"/>
              </w:rPr>
            </w:pPr>
            <w:r w:rsidRPr="00DE5802">
              <w:rPr>
                <w:rFonts w:ascii="Tahoma" w:hAnsi="Tahoma" w:cs="Tahoma"/>
                <w:b/>
              </w:rPr>
              <w:t>154</w:t>
            </w:r>
          </w:p>
        </w:tc>
        <w:tc>
          <w:tcPr>
            <w:tcW w:w="0" w:type="auto"/>
            <w:vAlign w:val="center"/>
          </w:tcPr>
          <w:p w14:paraId="55B3BCDE" w14:textId="77777777" w:rsidR="008E4ACD" w:rsidRPr="00DE5802" w:rsidRDefault="00241553">
            <w:pPr>
              <w:rPr>
                <w:rFonts w:ascii="Tahoma" w:hAnsi="Tahoma" w:cs="Tahoma"/>
              </w:rPr>
            </w:pPr>
            <w:r w:rsidRPr="00DE5802">
              <w:rPr>
                <w:rFonts w:ascii="Tahoma" w:hAnsi="Tahoma" w:cs="Tahoma"/>
              </w:rPr>
              <w:t>28</w:t>
            </w:r>
          </w:p>
        </w:tc>
        <w:tc>
          <w:tcPr>
            <w:tcW w:w="0" w:type="auto"/>
            <w:vAlign w:val="center"/>
          </w:tcPr>
          <w:p w14:paraId="6B6183A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704E3A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19D6D6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F7BFBE9" w14:textId="77777777" w:rsidR="008E4ACD" w:rsidRPr="00DE5802" w:rsidRDefault="00241553">
            <w:pPr>
              <w:rPr>
                <w:rFonts w:ascii="Tahoma" w:hAnsi="Tahoma" w:cs="Tahoma"/>
              </w:rPr>
            </w:pPr>
            <w:r w:rsidRPr="00DE5802">
              <w:rPr>
                <w:rFonts w:ascii="Tahoma" w:hAnsi="Tahoma" w:cs="Tahoma"/>
                <w:b/>
              </w:rPr>
              <w:t>28</w:t>
            </w:r>
          </w:p>
        </w:tc>
      </w:tr>
      <w:tr w:rsidR="008E4ACD" w:rsidRPr="00DE5802" w14:paraId="59E3BB4C" w14:textId="77777777">
        <w:tc>
          <w:tcPr>
            <w:tcW w:w="2370" w:type="dxa"/>
            <w:vAlign w:val="center"/>
          </w:tcPr>
          <w:p w14:paraId="7B85C7C5" w14:textId="77777777" w:rsidR="008E4ACD" w:rsidRPr="00DE5802" w:rsidRDefault="00241553">
            <w:pPr>
              <w:rPr>
                <w:rFonts w:ascii="Tahoma" w:hAnsi="Tahoma" w:cs="Tahoma"/>
              </w:rPr>
            </w:pPr>
            <w:r w:rsidRPr="00DE5802">
              <w:rPr>
                <w:rFonts w:ascii="Tahoma" w:hAnsi="Tahoma" w:cs="Tahoma"/>
              </w:rPr>
              <w:t> </w:t>
            </w:r>
          </w:p>
        </w:tc>
        <w:tc>
          <w:tcPr>
            <w:tcW w:w="1425" w:type="dxa"/>
            <w:vAlign w:val="center"/>
          </w:tcPr>
          <w:p w14:paraId="564DC0F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FF0628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400A19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7451CD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16F3F6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3E095E9" w14:textId="77777777" w:rsidR="008E4ACD" w:rsidRPr="00DE5802" w:rsidRDefault="00241553">
            <w:pPr>
              <w:rPr>
                <w:rFonts w:ascii="Tahoma" w:hAnsi="Tahoma" w:cs="Tahoma"/>
              </w:rPr>
            </w:pPr>
            <w:r w:rsidRPr="00DE5802">
              <w:rPr>
                <w:rFonts w:ascii="Tahoma" w:hAnsi="Tahoma" w:cs="Tahoma"/>
                <w:b/>
              </w:rPr>
              <w:t> </w:t>
            </w:r>
          </w:p>
        </w:tc>
      </w:tr>
      <w:tr w:rsidR="008E4ACD" w:rsidRPr="00DE5802" w14:paraId="77CD574E" w14:textId="77777777">
        <w:tc>
          <w:tcPr>
            <w:tcW w:w="2370" w:type="dxa"/>
            <w:vMerge w:val="restart"/>
            <w:vAlign w:val="center"/>
          </w:tcPr>
          <w:p w14:paraId="10954088" w14:textId="77777777" w:rsidR="008E4ACD" w:rsidRPr="00DE5802" w:rsidRDefault="00241553">
            <w:pPr>
              <w:rPr>
                <w:rFonts w:ascii="Tahoma" w:hAnsi="Tahoma" w:cs="Tahoma"/>
              </w:rPr>
            </w:pPr>
            <w:r w:rsidRPr="00DE5802">
              <w:rPr>
                <w:rFonts w:ascii="Tahoma" w:hAnsi="Tahoma" w:cs="Tahoma"/>
                <w:b/>
              </w:rPr>
              <w:t> Total Actions taken by Allocations Support Unit Staff -     Main actions listed below</w:t>
            </w:r>
          </w:p>
        </w:tc>
        <w:tc>
          <w:tcPr>
            <w:tcW w:w="1425" w:type="dxa"/>
            <w:vAlign w:val="center"/>
          </w:tcPr>
          <w:p w14:paraId="48D966CA" w14:textId="77777777" w:rsidR="008E4ACD" w:rsidRPr="00DE5802" w:rsidRDefault="00241553">
            <w:pPr>
              <w:rPr>
                <w:rFonts w:ascii="Tahoma" w:hAnsi="Tahoma" w:cs="Tahoma"/>
              </w:rPr>
            </w:pPr>
            <w:r w:rsidRPr="00DE5802">
              <w:rPr>
                <w:rFonts w:ascii="Tahoma" w:hAnsi="Tahoma" w:cs="Tahoma"/>
                <w:b/>
              </w:rPr>
              <w:t>1822</w:t>
            </w:r>
          </w:p>
        </w:tc>
        <w:tc>
          <w:tcPr>
            <w:tcW w:w="0" w:type="auto"/>
            <w:vAlign w:val="center"/>
          </w:tcPr>
          <w:p w14:paraId="574934DD" w14:textId="77777777" w:rsidR="008E4ACD" w:rsidRPr="00DE5802" w:rsidRDefault="00241553">
            <w:pPr>
              <w:rPr>
                <w:rFonts w:ascii="Tahoma" w:hAnsi="Tahoma" w:cs="Tahoma"/>
              </w:rPr>
            </w:pPr>
            <w:r w:rsidRPr="00DE5802">
              <w:rPr>
                <w:rFonts w:ascii="Tahoma" w:hAnsi="Tahoma" w:cs="Tahoma"/>
              </w:rPr>
              <w:t>319</w:t>
            </w:r>
          </w:p>
        </w:tc>
        <w:tc>
          <w:tcPr>
            <w:tcW w:w="0" w:type="auto"/>
            <w:vAlign w:val="center"/>
          </w:tcPr>
          <w:p w14:paraId="2E7DE83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2F41547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8529A64"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3F9F8E0" w14:textId="77777777" w:rsidR="008E4ACD" w:rsidRPr="00DE5802" w:rsidRDefault="00241553">
            <w:pPr>
              <w:rPr>
                <w:rFonts w:ascii="Tahoma" w:hAnsi="Tahoma" w:cs="Tahoma"/>
              </w:rPr>
            </w:pPr>
            <w:r w:rsidRPr="00DE5802">
              <w:rPr>
                <w:rFonts w:ascii="Tahoma" w:hAnsi="Tahoma" w:cs="Tahoma"/>
                <w:b/>
              </w:rPr>
              <w:t>319</w:t>
            </w:r>
          </w:p>
        </w:tc>
      </w:tr>
      <w:tr w:rsidR="008E4ACD" w:rsidRPr="00DE5802" w14:paraId="2F79AC7D" w14:textId="77777777">
        <w:tc>
          <w:tcPr>
            <w:tcW w:w="0" w:type="dxa"/>
            <w:vMerge/>
          </w:tcPr>
          <w:p w14:paraId="1B9B3271" w14:textId="77777777" w:rsidR="008E4ACD" w:rsidRPr="00DE5802" w:rsidRDefault="008E4ACD">
            <w:pPr>
              <w:rPr>
                <w:rFonts w:ascii="Tahoma" w:hAnsi="Tahoma" w:cs="Tahoma"/>
              </w:rPr>
            </w:pPr>
          </w:p>
        </w:tc>
        <w:tc>
          <w:tcPr>
            <w:tcW w:w="1425" w:type="dxa"/>
            <w:vAlign w:val="center"/>
          </w:tcPr>
          <w:p w14:paraId="2BEACA21" w14:textId="77777777" w:rsidR="008E4ACD" w:rsidRPr="00DE5802" w:rsidRDefault="00241553">
            <w:pPr>
              <w:rPr>
                <w:rFonts w:ascii="Tahoma" w:hAnsi="Tahoma" w:cs="Tahoma"/>
              </w:rPr>
            </w:pPr>
            <w:r w:rsidRPr="00DE5802">
              <w:rPr>
                <w:rFonts w:ascii="Tahoma" w:hAnsi="Tahoma" w:cs="Tahoma"/>
                <w:b/>
              </w:rPr>
              <w:t> </w:t>
            </w:r>
          </w:p>
        </w:tc>
        <w:tc>
          <w:tcPr>
            <w:tcW w:w="0" w:type="auto"/>
            <w:vAlign w:val="center"/>
          </w:tcPr>
          <w:p w14:paraId="69592CDA"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D1A915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F47ABC0"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B94AE1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1E814FB" w14:textId="77777777" w:rsidR="008E4ACD" w:rsidRPr="00DE5802" w:rsidRDefault="00241553">
            <w:pPr>
              <w:rPr>
                <w:rFonts w:ascii="Tahoma" w:hAnsi="Tahoma" w:cs="Tahoma"/>
              </w:rPr>
            </w:pPr>
            <w:r w:rsidRPr="00DE5802">
              <w:rPr>
                <w:rFonts w:ascii="Tahoma" w:hAnsi="Tahoma" w:cs="Tahoma"/>
                <w:b/>
              </w:rPr>
              <w:t>0</w:t>
            </w:r>
          </w:p>
        </w:tc>
      </w:tr>
      <w:tr w:rsidR="008E4ACD" w:rsidRPr="00DE5802" w14:paraId="48192E4A" w14:textId="77777777">
        <w:tc>
          <w:tcPr>
            <w:tcW w:w="2370" w:type="dxa"/>
            <w:vAlign w:val="center"/>
          </w:tcPr>
          <w:p w14:paraId="69DAFFF0" w14:textId="77777777" w:rsidR="008E4ACD" w:rsidRPr="00DE5802" w:rsidRDefault="00241553">
            <w:pPr>
              <w:rPr>
                <w:rFonts w:ascii="Tahoma" w:hAnsi="Tahoma" w:cs="Tahoma"/>
              </w:rPr>
            </w:pPr>
            <w:r w:rsidRPr="00DE5802">
              <w:rPr>
                <w:rFonts w:ascii="Tahoma" w:hAnsi="Tahoma" w:cs="Tahoma"/>
              </w:rPr>
              <w:t>Housecall / Inspection</w:t>
            </w:r>
          </w:p>
        </w:tc>
        <w:tc>
          <w:tcPr>
            <w:tcW w:w="1425" w:type="dxa"/>
            <w:vAlign w:val="center"/>
          </w:tcPr>
          <w:p w14:paraId="119993CD" w14:textId="77777777" w:rsidR="008E4ACD" w:rsidRPr="00DE5802" w:rsidRDefault="00241553">
            <w:pPr>
              <w:rPr>
                <w:rFonts w:ascii="Tahoma" w:hAnsi="Tahoma" w:cs="Tahoma"/>
              </w:rPr>
            </w:pPr>
            <w:r w:rsidRPr="00DE5802">
              <w:rPr>
                <w:rFonts w:ascii="Tahoma" w:hAnsi="Tahoma" w:cs="Tahoma"/>
              </w:rPr>
              <w:t>189</w:t>
            </w:r>
          </w:p>
        </w:tc>
        <w:tc>
          <w:tcPr>
            <w:tcW w:w="0" w:type="auto"/>
            <w:vAlign w:val="center"/>
          </w:tcPr>
          <w:p w14:paraId="4BC7CB61" w14:textId="77777777" w:rsidR="008E4ACD" w:rsidRPr="00DE5802" w:rsidRDefault="00241553">
            <w:pPr>
              <w:rPr>
                <w:rFonts w:ascii="Tahoma" w:hAnsi="Tahoma" w:cs="Tahoma"/>
              </w:rPr>
            </w:pPr>
            <w:r w:rsidRPr="00DE5802">
              <w:rPr>
                <w:rFonts w:ascii="Tahoma" w:hAnsi="Tahoma" w:cs="Tahoma"/>
              </w:rPr>
              <w:t>14</w:t>
            </w:r>
          </w:p>
        </w:tc>
        <w:tc>
          <w:tcPr>
            <w:tcW w:w="0" w:type="auto"/>
            <w:vAlign w:val="center"/>
          </w:tcPr>
          <w:p w14:paraId="4AD2330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CFBCDB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30F8DDD" w14:textId="77777777" w:rsidR="008E4ACD" w:rsidRPr="00DE5802" w:rsidRDefault="00241553">
            <w:pPr>
              <w:rPr>
                <w:rFonts w:ascii="Tahoma" w:hAnsi="Tahoma" w:cs="Tahoma"/>
              </w:rPr>
            </w:pPr>
            <w:r w:rsidRPr="00DE5802">
              <w:rPr>
                <w:rFonts w:ascii="Tahoma" w:hAnsi="Tahoma" w:cs="Tahoma"/>
              </w:rPr>
              <w:t>14</w:t>
            </w:r>
          </w:p>
        </w:tc>
        <w:tc>
          <w:tcPr>
            <w:tcW w:w="0" w:type="auto"/>
            <w:vAlign w:val="center"/>
          </w:tcPr>
          <w:p w14:paraId="66C253E4" w14:textId="77777777" w:rsidR="008E4ACD" w:rsidRPr="00DE5802" w:rsidRDefault="00241553">
            <w:pPr>
              <w:rPr>
                <w:rFonts w:ascii="Tahoma" w:hAnsi="Tahoma" w:cs="Tahoma"/>
              </w:rPr>
            </w:pPr>
            <w:r w:rsidRPr="00DE5802">
              <w:rPr>
                <w:rFonts w:ascii="Tahoma" w:hAnsi="Tahoma" w:cs="Tahoma"/>
                <w:b/>
              </w:rPr>
              <w:t>28</w:t>
            </w:r>
          </w:p>
        </w:tc>
      </w:tr>
      <w:tr w:rsidR="008E4ACD" w:rsidRPr="00DE5802" w14:paraId="3ADDEDF8" w14:textId="77777777">
        <w:tc>
          <w:tcPr>
            <w:tcW w:w="2370" w:type="dxa"/>
            <w:vAlign w:val="center"/>
          </w:tcPr>
          <w:p w14:paraId="0911AC45" w14:textId="134A4A7F" w:rsidR="008E4ACD" w:rsidRPr="00DE5802" w:rsidRDefault="00241553">
            <w:pPr>
              <w:rPr>
                <w:rFonts w:ascii="Tahoma" w:hAnsi="Tahoma" w:cs="Tahoma"/>
              </w:rPr>
            </w:pPr>
            <w:r w:rsidRPr="00DE5802">
              <w:rPr>
                <w:rFonts w:ascii="Tahoma" w:hAnsi="Tahoma" w:cs="Tahoma"/>
              </w:rPr>
              <w:t xml:space="preserve">Demand for </w:t>
            </w:r>
            <w:r w:rsidR="006547DA" w:rsidRPr="00DE5802">
              <w:rPr>
                <w:rFonts w:ascii="Tahoma" w:hAnsi="Tahoma" w:cs="Tahoma"/>
              </w:rPr>
              <w:t>Possession</w:t>
            </w:r>
            <w:r w:rsidRPr="00DE5802">
              <w:rPr>
                <w:rFonts w:ascii="Tahoma" w:hAnsi="Tahoma" w:cs="Tahoma"/>
              </w:rPr>
              <w:t xml:space="preserve"> Section 15 &amp; 17</w:t>
            </w:r>
          </w:p>
        </w:tc>
        <w:tc>
          <w:tcPr>
            <w:tcW w:w="1425" w:type="dxa"/>
            <w:vAlign w:val="center"/>
          </w:tcPr>
          <w:p w14:paraId="060A8F50" w14:textId="77777777" w:rsidR="008E4ACD" w:rsidRPr="00DE5802" w:rsidRDefault="00241553">
            <w:pPr>
              <w:rPr>
                <w:rFonts w:ascii="Tahoma" w:hAnsi="Tahoma" w:cs="Tahoma"/>
              </w:rPr>
            </w:pPr>
            <w:r w:rsidRPr="00DE5802">
              <w:rPr>
                <w:rFonts w:ascii="Tahoma" w:hAnsi="Tahoma" w:cs="Tahoma"/>
              </w:rPr>
              <w:t>189</w:t>
            </w:r>
          </w:p>
        </w:tc>
        <w:tc>
          <w:tcPr>
            <w:tcW w:w="0" w:type="auto"/>
            <w:vAlign w:val="center"/>
          </w:tcPr>
          <w:p w14:paraId="5E28A509"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5850343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7F01C0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170815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41F2BBF" w14:textId="77777777" w:rsidR="008E4ACD" w:rsidRPr="00DE5802" w:rsidRDefault="00241553">
            <w:pPr>
              <w:rPr>
                <w:rFonts w:ascii="Tahoma" w:hAnsi="Tahoma" w:cs="Tahoma"/>
              </w:rPr>
            </w:pPr>
            <w:r w:rsidRPr="00DE5802">
              <w:rPr>
                <w:rFonts w:ascii="Tahoma" w:hAnsi="Tahoma" w:cs="Tahoma"/>
                <w:b/>
              </w:rPr>
              <w:t>0</w:t>
            </w:r>
          </w:p>
        </w:tc>
      </w:tr>
      <w:tr w:rsidR="008E4ACD" w:rsidRPr="00DE5802" w14:paraId="660EEDD4" w14:textId="77777777">
        <w:tc>
          <w:tcPr>
            <w:tcW w:w="2370" w:type="dxa"/>
            <w:vAlign w:val="center"/>
          </w:tcPr>
          <w:p w14:paraId="6EFF03AE" w14:textId="77777777" w:rsidR="008E4ACD" w:rsidRPr="00DE5802" w:rsidRDefault="00241553">
            <w:pPr>
              <w:rPr>
                <w:rFonts w:ascii="Tahoma" w:hAnsi="Tahoma" w:cs="Tahoma"/>
              </w:rPr>
            </w:pPr>
            <w:r w:rsidRPr="00DE5802">
              <w:rPr>
                <w:rFonts w:ascii="Tahoma" w:hAnsi="Tahoma" w:cs="Tahoma"/>
              </w:rPr>
              <w:t>Abandonment notice served</w:t>
            </w:r>
          </w:p>
        </w:tc>
        <w:tc>
          <w:tcPr>
            <w:tcW w:w="1425" w:type="dxa"/>
            <w:vAlign w:val="center"/>
          </w:tcPr>
          <w:p w14:paraId="483D1A14" w14:textId="77777777" w:rsidR="008E4ACD" w:rsidRPr="00DE5802" w:rsidRDefault="00241553">
            <w:pPr>
              <w:rPr>
                <w:rFonts w:ascii="Tahoma" w:hAnsi="Tahoma" w:cs="Tahoma"/>
              </w:rPr>
            </w:pPr>
            <w:r w:rsidRPr="00DE5802">
              <w:rPr>
                <w:rFonts w:ascii="Tahoma" w:hAnsi="Tahoma" w:cs="Tahoma"/>
              </w:rPr>
              <w:t>13</w:t>
            </w:r>
          </w:p>
        </w:tc>
        <w:tc>
          <w:tcPr>
            <w:tcW w:w="0" w:type="auto"/>
            <w:vAlign w:val="center"/>
          </w:tcPr>
          <w:p w14:paraId="6B1E5272" w14:textId="77777777" w:rsidR="008E4ACD" w:rsidRPr="00DE5802" w:rsidRDefault="00241553">
            <w:pPr>
              <w:rPr>
                <w:rFonts w:ascii="Tahoma" w:hAnsi="Tahoma" w:cs="Tahoma"/>
              </w:rPr>
            </w:pPr>
            <w:r w:rsidRPr="00DE5802">
              <w:rPr>
                <w:rFonts w:ascii="Tahoma" w:hAnsi="Tahoma" w:cs="Tahoma"/>
              </w:rPr>
              <w:t>1</w:t>
            </w:r>
          </w:p>
        </w:tc>
        <w:tc>
          <w:tcPr>
            <w:tcW w:w="0" w:type="auto"/>
            <w:vAlign w:val="center"/>
          </w:tcPr>
          <w:p w14:paraId="054DCFCF"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529FD5C"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06E97F0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6B9EEE7" w14:textId="77777777" w:rsidR="008E4ACD" w:rsidRPr="00DE5802" w:rsidRDefault="00241553">
            <w:pPr>
              <w:rPr>
                <w:rFonts w:ascii="Tahoma" w:hAnsi="Tahoma" w:cs="Tahoma"/>
              </w:rPr>
            </w:pPr>
            <w:r w:rsidRPr="00DE5802">
              <w:rPr>
                <w:rFonts w:ascii="Tahoma" w:hAnsi="Tahoma" w:cs="Tahoma"/>
                <w:b/>
              </w:rPr>
              <w:t>1</w:t>
            </w:r>
          </w:p>
        </w:tc>
      </w:tr>
      <w:tr w:rsidR="008E4ACD" w:rsidRPr="00DE5802" w14:paraId="74DEA0F8" w14:textId="77777777">
        <w:tc>
          <w:tcPr>
            <w:tcW w:w="2370" w:type="dxa"/>
            <w:vAlign w:val="center"/>
          </w:tcPr>
          <w:p w14:paraId="65C6DD04" w14:textId="77777777" w:rsidR="008E4ACD" w:rsidRPr="00DE5802" w:rsidRDefault="00241553">
            <w:pPr>
              <w:rPr>
                <w:rFonts w:ascii="Tahoma" w:hAnsi="Tahoma" w:cs="Tahoma"/>
              </w:rPr>
            </w:pPr>
            <w:r w:rsidRPr="00DE5802">
              <w:rPr>
                <w:rFonts w:ascii="Tahoma" w:hAnsi="Tahoma" w:cs="Tahoma"/>
              </w:rPr>
              <w:t>Surrenders Obtained (including Termination of Tenancy under Section 15)</w:t>
            </w:r>
          </w:p>
        </w:tc>
        <w:tc>
          <w:tcPr>
            <w:tcW w:w="1425" w:type="dxa"/>
            <w:vAlign w:val="center"/>
          </w:tcPr>
          <w:p w14:paraId="1919DE16" w14:textId="77777777" w:rsidR="008E4ACD" w:rsidRPr="00DE5802" w:rsidRDefault="00241553">
            <w:pPr>
              <w:rPr>
                <w:rFonts w:ascii="Tahoma" w:hAnsi="Tahoma" w:cs="Tahoma"/>
              </w:rPr>
            </w:pPr>
            <w:r w:rsidRPr="00DE5802">
              <w:rPr>
                <w:rFonts w:ascii="Tahoma" w:hAnsi="Tahoma" w:cs="Tahoma"/>
              </w:rPr>
              <w:t>2</w:t>
            </w:r>
          </w:p>
        </w:tc>
        <w:tc>
          <w:tcPr>
            <w:tcW w:w="0" w:type="auto"/>
            <w:vAlign w:val="center"/>
          </w:tcPr>
          <w:p w14:paraId="1069C098" w14:textId="77777777" w:rsidR="008E4ACD" w:rsidRPr="00DE5802" w:rsidRDefault="00241553">
            <w:pPr>
              <w:rPr>
                <w:rFonts w:ascii="Tahoma" w:hAnsi="Tahoma" w:cs="Tahoma"/>
              </w:rPr>
            </w:pPr>
            <w:r w:rsidRPr="00DE5802">
              <w:rPr>
                <w:rFonts w:ascii="Tahoma" w:hAnsi="Tahoma" w:cs="Tahoma"/>
              </w:rPr>
              <w:t>0</w:t>
            </w:r>
          </w:p>
        </w:tc>
        <w:tc>
          <w:tcPr>
            <w:tcW w:w="0" w:type="auto"/>
            <w:vAlign w:val="center"/>
          </w:tcPr>
          <w:p w14:paraId="440E4F7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40ACC8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D54A058"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2983965" w14:textId="77777777" w:rsidR="008E4ACD" w:rsidRPr="00DE5802" w:rsidRDefault="00241553">
            <w:pPr>
              <w:rPr>
                <w:rFonts w:ascii="Tahoma" w:hAnsi="Tahoma" w:cs="Tahoma"/>
              </w:rPr>
            </w:pPr>
            <w:r w:rsidRPr="00DE5802">
              <w:rPr>
                <w:rFonts w:ascii="Tahoma" w:hAnsi="Tahoma" w:cs="Tahoma"/>
                <w:b/>
              </w:rPr>
              <w:t>0</w:t>
            </w:r>
          </w:p>
        </w:tc>
      </w:tr>
      <w:tr w:rsidR="008E4ACD" w:rsidRPr="00DE5802" w14:paraId="7A59D9FD" w14:textId="77777777">
        <w:tc>
          <w:tcPr>
            <w:tcW w:w="2370" w:type="dxa"/>
            <w:vAlign w:val="center"/>
          </w:tcPr>
          <w:p w14:paraId="1BD23CA9" w14:textId="77777777" w:rsidR="008E4ACD" w:rsidRPr="00DE5802" w:rsidRDefault="00241553">
            <w:pPr>
              <w:rPr>
                <w:rFonts w:ascii="Tahoma" w:hAnsi="Tahoma" w:cs="Tahoma"/>
              </w:rPr>
            </w:pPr>
            <w:r w:rsidRPr="00DE5802">
              <w:rPr>
                <w:rFonts w:ascii="Tahoma" w:hAnsi="Tahoma" w:cs="Tahoma"/>
              </w:rPr>
              <w:lastRenderedPageBreak/>
              <w:t>Warnings issued</w:t>
            </w:r>
          </w:p>
        </w:tc>
        <w:tc>
          <w:tcPr>
            <w:tcW w:w="1425" w:type="dxa"/>
            <w:vAlign w:val="center"/>
          </w:tcPr>
          <w:p w14:paraId="6B6DEEE4" w14:textId="77777777" w:rsidR="008E4ACD" w:rsidRPr="00DE5802" w:rsidRDefault="00241553">
            <w:pPr>
              <w:rPr>
                <w:rFonts w:ascii="Tahoma" w:hAnsi="Tahoma" w:cs="Tahoma"/>
              </w:rPr>
            </w:pPr>
            <w:r w:rsidRPr="00DE5802">
              <w:rPr>
                <w:rFonts w:ascii="Tahoma" w:hAnsi="Tahoma" w:cs="Tahoma"/>
              </w:rPr>
              <w:t>9</w:t>
            </w:r>
          </w:p>
        </w:tc>
        <w:tc>
          <w:tcPr>
            <w:tcW w:w="0" w:type="auto"/>
            <w:vAlign w:val="center"/>
          </w:tcPr>
          <w:p w14:paraId="73729650" w14:textId="77777777" w:rsidR="008E4ACD" w:rsidRPr="00DE5802" w:rsidRDefault="00241553">
            <w:pPr>
              <w:rPr>
                <w:rFonts w:ascii="Tahoma" w:hAnsi="Tahoma" w:cs="Tahoma"/>
              </w:rPr>
            </w:pPr>
            <w:r w:rsidRPr="00DE5802">
              <w:rPr>
                <w:rFonts w:ascii="Tahoma" w:hAnsi="Tahoma" w:cs="Tahoma"/>
              </w:rPr>
              <w:t>6</w:t>
            </w:r>
          </w:p>
        </w:tc>
        <w:tc>
          <w:tcPr>
            <w:tcW w:w="0" w:type="auto"/>
            <w:vAlign w:val="center"/>
          </w:tcPr>
          <w:p w14:paraId="0DFD741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F5ABDDD"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732B3A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F221A5B" w14:textId="77777777" w:rsidR="008E4ACD" w:rsidRPr="00DE5802" w:rsidRDefault="00241553">
            <w:pPr>
              <w:rPr>
                <w:rFonts w:ascii="Tahoma" w:hAnsi="Tahoma" w:cs="Tahoma"/>
              </w:rPr>
            </w:pPr>
            <w:r w:rsidRPr="00DE5802">
              <w:rPr>
                <w:rFonts w:ascii="Tahoma" w:hAnsi="Tahoma" w:cs="Tahoma"/>
                <w:b/>
              </w:rPr>
              <w:t>6</w:t>
            </w:r>
          </w:p>
        </w:tc>
      </w:tr>
      <w:tr w:rsidR="008E4ACD" w:rsidRPr="00DE5802" w14:paraId="17F861C9" w14:textId="77777777">
        <w:tc>
          <w:tcPr>
            <w:tcW w:w="2370" w:type="dxa"/>
            <w:vAlign w:val="center"/>
          </w:tcPr>
          <w:p w14:paraId="640CC34E" w14:textId="77777777" w:rsidR="008E4ACD" w:rsidRPr="00DE5802" w:rsidRDefault="00241553">
            <w:pPr>
              <w:rPr>
                <w:rFonts w:ascii="Tahoma" w:hAnsi="Tahoma" w:cs="Tahoma"/>
              </w:rPr>
            </w:pPr>
            <w:r w:rsidRPr="00DE5802">
              <w:rPr>
                <w:rFonts w:ascii="Tahoma" w:hAnsi="Tahoma" w:cs="Tahoma"/>
              </w:rPr>
              <w:t>Interviews held (formal office and by phone)</w:t>
            </w:r>
          </w:p>
        </w:tc>
        <w:tc>
          <w:tcPr>
            <w:tcW w:w="1425" w:type="dxa"/>
            <w:vAlign w:val="center"/>
          </w:tcPr>
          <w:p w14:paraId="58AD860A" w14:textId="77777777" w:rsidR="008E4ACD" w:rsidRPr="00DE5802" w:rsidRDefault="00241553">
            <w:pPr>
              <w:rPr>
                <w:rFonts w:ascii="Tahoma" w:hAnsi="Tahoma" w:cs="Tahoma"/>
              </w:rPr>
            </w:pPr>
            <w:r w:rsidRPr="00DE5802">
              <w:rPr>
                <w:rFonts w:ascii="Tahoma" w:hAnsi="Tahoma" w:cs="Tahoma"/>
              </w:rPr>
              <w:t>29</w:t>
            </w:r>
          </w:p>
        </w:tc>
        <w:tc>
          <w:tcPr>
            <w:tcW w:w="0" w:type="auto"/>
            <w:vAlign w:val="center"/>
          </w:tcPr>
          <w:p w14:paraId="13FC0D65" w14:textId="77777777" w:rsidR="008E4ACD" w:rsidRPr="00DE5802" w:rsidRDefault="00241553">
            <w:pPr>
              <w:rPr>
                <w:rFonts w:ascii="Tahoma" w:hAnsi="Tahoma" w:cs="Tahoma"/>
              </w:rPr>
            </w:pPr>
            <w:r w:rsidRPr="00DE5802">
              <w:rPr>
                <w:rFonts w:ascii="Tahoma" w:hAnsi="Tahoma" w:cs="Tahoma"/>
              </w:rPr>
              <w:t>107</w:t>
            </w:r>
          </w:p>
        </w:tc>
        <w:tc>
          <w:tcPr>
            <w:tcW w:w="0" w:type="auto"/>
            <w:vAlign w:val="center"/>
          </w:tcPr>
          <w:p w14:paraId="479A9469"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103C6D3E"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7937A8FB"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75A8DA2" w14:textId="77777777" w:rsidR="008E4ACD" w:rsidRPr="00DE5802" w:rsidRDefault="00241553">
            <w:pPr>
              <w:rPr>
                <w:rFonts w:ascii="Tahoma" w:hAnsi="Tahoma" w:cs="Tahoma"/>
              </w:rPr>
            </w:pPr>
            <w:r w:rsidRPr="00DE5802">
              <w:rPr>
                <w:rFonts w:ascii="Tahoma" w:hAnsi="Tahoma" w:cs="Tahoma"/>
                <w:b/>
              </w:rPr>
              <w:t>107</w:t>
            </w:r>
          </w:p>
        </w:tc>
      </w:tr>
      <w:tr w:rsidR="008E4ACD" w:rsidRPr="00DE5802" w14:paraId="74EEC71B" w14:textId="77777777">
        <w:tc>
          <w:tcPr>
            <w:tcW w:w="2370" w:type="dxa"/>
            <w:vAlign w:val="center"/>
          </w:tcPr>
          <w:p w14:paraId="2ECC1F02" w14:textId="77777777" w:rsidR="008E4ACD" w:rsidRPr="00DE5802" w:rsidRDefault="00241553">
            <w:pPr>
              <w:rPr>
                <w:rFonts w:ascii="Tahoma" w:hAnsi="Tahoma" w:cs="Tahoma"/>
              </w:rPr>
            </w:pPr>
            <w:r w:rsidRPr="00DE5802">
              <w:rPr>
                <w:rFonts w:ascii="Tahoma" w:hAnsi="Tahoma" w:cs="Tahoma"/>
              </w:rPr>
              <w:t>Pre-Tenancies (includes following up Tenancy Checks)</w:t>
            </w:r>
          </w:p>
        </w:tc>
        <w:tc>
          <w:tcPr>
            <w:tcW w:w="1425" w:type="dxa"/>
            <w:vAlign w:val="center"/>
          </w:tcPr>
          <w:p w14:paraId="67CE5209" w14:textId="77777777" w:rsidR="008E4ACD" w:rsidRPr="00DE5802" w:rsidRDefault="00241553">
            <w:pPr>
              <w:rPr>
                <w:rFonts w:ascii="Tahoma" w:hAnsi="Tahoma" w:cs="Tahoma"/>
              </w:rPr>
            </w:pPr>
            <w:r w:rsidRPr="00DE5802">
              <w:rPr>
                <w:rFonts w:ascii="Tahoma" w:hAnsi="Tahoma" w:cs="Tahoma"/>
              </w:rPr>
              <w:t>549</w:t>
            </w:r>
          </w:p>
        </w:tc>
        <w:tc>
          <w:tcPr>
            <w:tcW w:w="0" w:type="auto"/>
            <w:vAlign w:val="center"/>
          </w:tcPr>
          <w:p w14:paraId="712E19F4" w14:textId="77777777" w:rsidR="008E4ACD" w:rsidRPr="00DE5802" w:rsidRDefault="00241553">
            <w:pPr>
              <w:rPr>
                <w:rFonts w:ascii="Tahoma" w:hAnsi="Tahoma" w:cs="Tahoma"/>
              </w:rPr>
            </w:pPr>
            <w:r w:rsidRPr="00DE5802">
              <w:rPr>
                <w:rFonts w:ascii="Tahoma" w:hAnsi="Tahoma" w:cs="Tahoma"/>
              </w:rPr>
              <w:t>5</w:t>
            </w:r>
          </w:p>
        </w:tc>
        <w:tc>
          <w:tcPr>
            <w:tcW w:w="0" w:type="auto"/>
            <w:vAlign w:val="center"/>
          </w:tcPr>
          <w:p w14:paraId="10A69B0E"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29733D6"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DAC8B1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3F608583" w14:textId="77777777" w:rsidR="008E4ACD" w:rsidRPr="00DE5802" w:rsidRDefault="00241553">
            <w:pPr>
              <w:rPr>
                <w:rFonts w:ascii="Tahoma" w:hAnsi="Tahoma" w:cs="Tahoma"/>
              </w:rPr>
            </w:pPr>
            <w:r w:rsidRPr="00DE5802">
              <w:rPr>
                <w:rFonts w:ascii="Tahoma" w:hAnsi="Tahoma" w:cs="Tahoma"/>
                <w:b/>
              </w:rPr>
              <w:t>5</w:t>
            </w:r>
          </w:p>
        </w:tc>
      </w:tr>
      <w:tr w:rsidR="008E4ACD" w:rsidRPr="00DE5802" w14:paraId="15917A51" w14:textId="77777777">
        <w:tc>
          <w:tcPr>
            <w:tcW w:w="2370" w:type="dxa"/>
            <w:vAlign w:val="center"/>
          </w:tcPr>
          <w:p w14:paraId="075952D2" w14:textId="4DF8420E" w:rsidR="008E4ACD" w:rsidRPr="00DE5802" w:rsidRDefault="00241553">
            <w:pPr>
              <w:rPr>
                <w:rFonts w:ascii="Tahoma" w:hAnsi="Tahoma" w:cs="Tahoma"/>
              </w:rPr>
            </w:pPr>
            <w:r w:rsidRPr="00DE5802">
              <w:rPr>
                <w:rFonts w:ascii="Tahoma" w:hAnsi="Tahoma" w:cs="Tahoma"/>
              </w:rPr>
              <w:t xml:space="preserve">Complaints received by </w:t>
            </w:r>
            <w:r w:rsidR="005E4A78" w:rsidRPr="00DE5802">
              <w:rPr>
                <w:rFonts w:ascii="Tahoma" w:hAnsi="Tahoma" w:cs="Tahoma"/>
              </w:rPr>
              <w:t>WhatsApp</w:t>
            </w:r>
          </w:p>
        </w:tc>
        <w:tc>
          <w:tcPr>
            <w:tcW w:w="0" w:type="auto"/>
            <w:vAlign w:val="center"/>
          </w:tcPr>
          <w:p w14:paraId="08CAE715"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6B0FCB38" w14:textId="77777777" w:rsidR="008E4ACD" w:rsidRPr="00DE5802" w:rsidRDefault="00241553">
            <w:pPr>
              <w:rPr>
                <w:rFonts w:ascii="Tahoma" w:hAnsi="Tahoma" w:cs="Tahoma"/>
              </w:rPr>
            </w:pPr>
            <w:r w:rsidRPr="00DE5802">
              <w:rPr>
                <w:rFonts w:ascii="Tahoma" w:hAnsi="Tahoma" w:cs="Tahoma"/>
              </w:rPr>
              <w:t>3</w:t>
            </w:r>
          </w:p>
        </w:tc>
        <w:tc>
          <w:tcPr>
            <w:tcW w:w="0" w:type="auto"/>
            <w:vAlign w:val="center"/>
          </w:tcPr>
          <w:p w14:paraId="57F42531"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4C43C0C3"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E46CB42" w14:textId="77777777" w:rsidR="008E4ACD" w:rsidRPr="00DE5802" w:rsidRDefault="00241553">
            <w:pPr>
              <w:rPr>
                <w:rFonts w:ascii="Tahoma" w:hAnsi="Tahoma" w:cs="Tahoma"/>
              </w:rPr>
            </w:pPr>
            <w:r w:rsidRPr="00DE5802">
              <w:rPr>
                <w:rFonts w:ascii="Tahoma" w:hAnsi="Tahoma" w:cs="Tahoma"/>
              </w:rPr>
              <w:t> </w:t>
            </w:r>
          </w:p>
        </w:tc>
        <w:tc>
          <w:tcPr>
            <w:tcW w:w="0" w:type="auto"/>
            <w:vAlign w:val="center"/>
          </w:tcPr>
          <w:p w14:paraId="5CF09BAF" w14:textId="77777777" w:rsidR="008E4ACD" w:rsidRPr="00DE5802" w:rsidRDefault="00241553">
            <w:pPr>
              <w:rPr>
                <w:rFonts w:ascii="Tahoma" w:hAnsi="Tahoma" w:cs="Tahoma"/>
              </w:rPr>
            </w:pPr>
            <w:r w:rsidRPr="00DE5802">
              <w:rPr>
                <w:rFonts w:ascii="Tahoma" w:hAnsi="Tahoma" w:cs="Tahoma"/>
                <w:b/>
              </w:rPr>
              <w:t>3</w:t>
            </w:r>
          </w:p>
        </w:tc>
      </w:tr>
    </w:tbl>
    <w:p w14:paraId="5ED69F0C" w14:textId="0DFB25CF" w:rsidR="006547DA" w:rsidRPr="006547DA" w:rsidRDefault="006547DA">
      <w:pPr>
        <w:pStyle w:val="Heading3"/>
        <w:rPr>
          <w:rFonts w:ascii="Tahoma" w:hAnsi="Tahoma" w:cs="Tahoma"/>
          <w:bCs/>
        </w:rPr>
      </w:pPr>
      <w:r>
        <w:rPr>
          <w:rFonts w:ascii="Tahoma" w:hAnsi="Tahoma" w:cs="Tahoma"/>
          <w:bCs/>
        </w:rPr>
        <w:t xml:space="preserve">A discussion followed with contribution form Councillor E. Ó Broin. Ms. E. Leech responded to the member’s queries and the report was </w:t>
      </w:r>
      <w:r w:rsidRPr="006547DA">
        <w:rPr>
          <w:rFonts w:ascii="Tahoma" w:hAnsi="Tahoma" w:cs="Tahoma"/>
          <w:b/>
        </w:rPr>
        <w:t>NOTED</w:t>
      </w:r>
      <w:r>
        <w:rPr>
          <w:rFonts w:ascii="Tahoma" w:hAnsi="Tahoma" w:cs="Tahoma"/>
          <w:bCs/>
        </w:rPr>
        <w:t xml:space="preserve">. </w:t>
      </w:r>
    </w:p>
    <w:p w14:paraId="27079A2B" w14:textId="77777777" w:rsidR="006547DA" w:rsidRDefault="006547DA">
      <w:pPr>
        <w:pStyle w:val="Heading3"/>
        <w:rPr>
          <w:rFonts w:ascii="Tahoma" w:hAnsi="Tahoma" w:cs="Tahoma"/>
          <w:b/>
          <w:u w:val="single"/>
        </w:rPr>
      </w:pPr>
    </w:p>
    <w:p w14:paraId="090E44EE" w14:textId="3BFA452F" w:rsidR="008E4ACD" w:rsidRPr="00DE5802" w:rsidRDefault="009E1E9F">
      <w:pPr>
        <w:pStyle w:val="Heading3"/>
        <w:rPr>
          <w:rFonts w:ascii="Tahoma" w:hAnsi="Tahoma" w:cs="Tahoma"/>
        </w:rPr>
      </w:pPr>
      <w:r>
        <w:rPr>
          <w:rFonts w:ascii="Tahoma" w:hAnsi="Tahoma" w:cs="Tahoma"/>
          <w:b/>
          <w:u w:val="single"/>
        </w:rPr>
        <w:t xml:space="preserve">C/216/21 - </w:t>
      </w:r>
      <w:r w:rsidR="00241553" w:rsidRPr="00DE5802">
        <w:rPr>
          <w:rFonts w:ascii="Tahoma" w:hAnsi="Tahoma" w:cs="Tahoma"/>
          <w:b/>
          <w:u w:val="single"/>
        </w:rPr>
        <w:t>H10 Item ID:69742</w:t>
      </w:r>
      <w:r>
        <w:rPr>
          <w:rFonts w:ascii="Tahoma" w:hAnsi="Tahoma" w:cs="Tahoma"/>
          <w:b/>
          <w:u w:val="single"/>
        </w:rPr>
        <w:t xml:space="preserve"> – New Works</w:t>
      </w:r>
    </w:p>
    <w:p w14:paraId="085CE85B" w14:textId="39BC05D3" w:rsidR="008E4ACD" w:rsidRPr="00DE5802" w:rsidRDefault="00241553">
      <w:pPr>
        <w:rPr>
          <w:rFonts w:ascii="Tahoma" w:hAnsi="Tahoma" w:cs="Tahoma"/>
        </w:rPr>
      </w:pPr>
      <w:r w:rsidRPr="00DE5802">
        <w:rPr>
          <w:rFonts w:ascii="Tahoma" w:hAnsi="Tahoma" w:cs="Tahoma"/>
          <w:b/>
        </w:rPr>
        <w:t>(No Business)</w:t>
      </w:r>
    </w:p>
    <w:p w14:paraId="6F4AABF2" w14:textId="0DB65965" w:rsidR="008E4ACD" w:rsidRPr="00DE5802" w:rsidRDefault="009E1E9F">
      <w:pPr>
        <w:pStyle w:val="Heading3"/>
        <w:rPr>
          <w:rFonts w:ascii="Tahoma" w:hAnsi="Tahoma" w:cs="Tahoma"/>
        </w:rPr>
      </w:pPr>
      <w:r>
        <w:rPr>
          <w:rFonts w:ascii="Tahoma" w:hAnsi="Tahoma" w:cs="Tahoma"/>
          <w:b/>
          <w:u w:val="single"/>
        </w:rPr>
        <w:t xml:space="preserve">C/217/21 - </w:t>
      </w:r>
      <w:r w:rsidR="00241553" w:rsidRPr="00DE5802">
        <w:rPr>
          <w:rFonts w:ascii="Tahoma" w:hAnsi="Tahoma" w:cs="Tahoma"/>
          <w:b/>
          <w:u w:val="single"/>
        </w:rPr>
        <w:t>C5 Item ID:69730</w:t>
      </w:r>
      <w:r>
        <w:rPr>
          <w:rFonts w:ascii="Tahoma" w:hAnsi="Tahoma" w:cs="Tahoma"/>
          <w:b/>
          <w:u w:val="single"/>
        </w:rPr>
        <w:t xml:space="preserve"> - Correspondence</w:t>
      </w:r>
    </w:p>
    <w:p w14:paraId="5EE935F1" w14:textId="5EF7B7C2" w:rsidR="008E4ACD" w:rsidRPr="00DE5802" w:rsidRDefault="00241553">
      <w:pPr>
        <w:rPr>
          <w:rFonts w:ascii="Tahoma" w:hAnsi="Tahoma" w:cs="Tahoma"/>
        </w:rPr>
      </w:pPr>
      <w:r w:rsidRPr="00DE5802">
        <w:rPr>
          <w:rFonts w:ascii="Tahoma" w:hAnsi="Tahoma" w:cs="Tahoma"/>
          <w:b/>
        </w:rPr>
        <w:t>(No Business)</w:t>
      </w:r>
    </w:p>
    <w:p w14:paraId="33C75071" w14:textId="77777777" w:rsidR="008E4ACD" w:rsidRPr="009E1E9F" w:rsidRDefault="00241553" w:rsidP="009E1E9F">
      <w:pPr>
        <w:pStyle w:val="Heading2"/>
        <w:jc w:val="center"/>
        <w:rPr>
          <w:rFonts w:ascii="Tahoma" w:hAnsi="Tahoma" w:cs="Tahoma"/>
          <w:b/>
          <w:bCs/>
          <w:sz w:val="36"/>
          <w:szCs w:val="36"/>
          <w:u w:val="single"/>
        </w:rPr>
      </w:pPr>
      <w:r w:rsidRPr="009E1E9F">
        <w:rPr>
          <w:rFonts w:ascii="Tahoma" w:hAnsi="Tahoma" w:cs="Tahoma"/>
          <w:b/>
          <w:bCs/>
          <w:sz w:val="36"/>
          <w:szCs w:val="36"/>
          <w:u w:val="single"/>
        </w:rPr>
        <w:t>Planning</w:t>
      </w:r>
    </w:p>
    <w:p w14:paraId="0065DC7E" w14:textId="77B5B833" w:rsidR="008E4ACD" w:rsidRPr="00DE5802" w:rsidRDefault="009E1E9F">
      <w:pPr>
        <w:pStyle w:val="Heading3"/>
        <w:rPr>
          <w:rFonts w:ascii="Tahoma" w:hAnsi="Tahoma" w:cs="Tahoma"/>
        </w:rPr>
      </w:pPr>
      <w:r>
        <w:rPr>
          <w:rFonts w:ascii="Tahoma" w:hAnsi="Tahoma" w:cs="Tahoma"/>
          <w:b/>
          <w:u w:val="single"/>
        </w:rPr>
        <w:t xml:space="preserve">C/218/21 - </w:t>
      </w:r>
      <w:r w:rsidR="00241553" w:rsidRPr="00DE5802">
        <w:rPr>
          <w:rFonts w:ascii="Tahoma" w:hAnsi="Tahoma" w:cs="Tahoma"/>
          <w:b/>
          <w:u w:val="single"/>
        </w:rPr>
        <w:t>Q7 Item ID:69987</w:t>
      </w:r>
      <w:r>
        <w:rPr>
          <w:rFonts w:ascii="Tahoma" w:hAnsi="Tahoma" w:cs="Tahoma"/>
          <w:b/>
          <w:u w:val="single"/>
        </w:rPr>
        <w:t xml:space="preserve"> – Update on Planning Enforcement Case</w:t>
      </w:r>
    </w:p>
    <w:p w14:paraId="5EC86E4A" w14:textId="2A943D2A" w:rsidR="008E4ACD" w:rsidRPr="00DE5802" w:rsidRDefault="00241553">
      <w:pPr>
        <w:rPr>
          <w:rFonts w:ascii="Tahoma" w:hAnsi="Tahoma" w:cs="Tahoma"/>
        </w:rPr>
      </w:pPr>
      <w:r w:rsidRPr="00DE5802">
        <w:rPr>
          <w:rFonts w:ascii="Tahoma" w:hAnsi="Tahoma" w:cs="Tahoma"/>
        </w:rPr>
        <w:t>Proposed by Councillor E</w:t>
      </w:r>
      <w:r w:rsidR="009E1E9F">
        <w:rPr>
          <w:rFonts w:ascii="Tahoma" w:hAnsi="Tahoma" w:cs="Tahoma"/>
        </w:rPr>
        <w:t>.</w:t>
      </w:r>
      <w:r w:rsidRPr="00DE5802">
        <w:rPr>
          <w:rFonts w:ascii="Tahoma" w:hAnsi="Tahoma" w:cs="Tahoma"/>
        </w:rPr>
        <w:t xml:space="preserve"> Ó Broin</w:t>
      </w:r>
      <w:r w:rsidR="009E1E9F">
        <w:rPr>
          <w:rFonts w:ascii="Tahoma" w:hAnsi="Tahoma" w:cs="Tahoma"/>
        </w:rPr>
        <w:t>:</w:t>
      </w:r>
    </w:p>
    <w:p w14:paraId="4A3C06A4" w14:textId="77777777" w:rsidR="008E4ACD" w:rsidRPr="00DE5802" w:rsidRDefault="00241553">
      <w:pPr>
        <w:rPr>
          <w:rFonts w:ascii="Tahoma" w:hAnsi="Tahoma" w:cs="Tahoma"/>
        </w:rPr>
      </w:pPr>
      <w:r w:rsidRPr="00DE5802">
        <w:rPr>
          <w:rFonts w:ascii="Tahoma" w:hAnsi="Tahoma" w:cs="Tahoma"/>
        </w:rPr>
        <w:t>To ask the Chief Executive for an update on the Planning Enforcement case (S8268) against the David Nestor Freight Container Park in the Crag Industrial Estate in Clondalkin? The height the containers are stacked causes much anxiety for residents in the area not to mention the volume of freight traffic decanting from it onto the narrow Ninth Lock Road at Cappaghmore.</w:t>
      </w:r>
    </w:p>
    <w:p w14:paraId="7BD7B02B" w14:textId="77777777" w:rsidR="008E4ACD" w:rsidRPr="00DE5802" w:rsidRDefault="00241553">
      <w:pPr>
        <w:rPr>
          <w:rFonts w:ascii="Tahoma" w:hAnsi="Tahoma" w:cs="Tahoma"/>
        </w:rPr>
      </w:pPr>
      <w:r w:rsidRPr="00DE5802">
        <w:rPr>
          <w:rFonts w:ascii="Tahoma" w:hAnsi="Tahoma" w:cs="Tahoma"/>
          <w:b/>
        </w:rPr>
        <w:t>REPLY:</w:t>
      </w:r>
    </w:p>
    <w:p w14:paraId="1C8E65B9" w14:textId="77777777" w:rsidR="008E4ACD" w:rsidRPr="00DE5802" w:rsidRDefault="00241553">
      <w:pPr>
        <w:rPr>
          <w:rFonts w:ascii="Tahoma" w:hAnsi="Tahoma" w:cs="Tahoma"/>
        </w:rPr>
      </w:pPr>
      <w:r w:rsidRPr="00DE5802">
        <w:rPr>
          <w:rFonts w:ascii="Tahoma" w:hAnsi="Tahoma" w:cs="Tahoma"/>
        </w:rPr>
        <w:t>I wish to confirm planning enforcement have issued two Enforcement Notices in relation to unauthorised developments occurring at the David Nestor freight site at Crag Avenue, Clondalkin.</w:t>
      </w:r>
    </w:p>
    <w:p w14:paraId="1DE126AD" w14:textId="77777777" w:rsidR="008E4ACD" w:rsidRPr="00DE5802" w:rsidRDefault="00241553">
      <w:pPr>
        <w:rPr>
          <w:rFonts w:ascii="Tahoma" w:hAnsi="Tahoma" w:cs="Tahoma"/>
        </w:rPr>
      </w:pPr>
      <w:r w:rsidRPr="00DE5802">
        <w:rPr>
          <w:rFonts w:ascii="Tahoma" w:hAnsi="Tahoma" w:cs="Tahoma"/>
        </w:rPr>
        <w:t>Following the issuance of Enforcement Notice number 1 dated 09</w:t>
      </w:r>
      <w:r w:rsidRPr="00DE5802">
        <w:rPr>
          <w:rFonts w:ascii="Tahoma" w:hAnsi="Tahoma" w:cs="Tahoma"/>
          <w:vertAlign w:val="superscript"/>
        </w:rPr>
        <w:t>th</w:t>
      </w:r>
      <w:r w:rsidRPr="00DE5802">
        <w:rPr>
          <w:rFonts w:ascii="Tahoma" w:hAnsi="Tahoma" w:cs="Tahoma"/>
        </w:rPr>
        <w:t xml:space="preserve"> October 2020 which instructed the landowner to cease and discontinue the use of the extension of the site of hard surface constructions works, cease and discontinue the use of the footpath along the western and southern boundaries of the lands, cease and discontinue the use of 7 floodlights at the southern and western boundaries of the site, cease and discontinue the use of the vehicle control structure at the western end of the site, a retention application number SD21A/0060 has been received.  The retention application consists of:- footpath within the western and southern boundaries of the site; erection of a new palisade fencing of 2.4m in height along the southern and western site boundary and a new pedestrian access gate from the north end of the site boundaries at Crag Avenue; single storey, detached vehicle control structure; provision of hard standing at the north west corner of the site; erection of 7 flood light poles and lights along the southern and western boundaries </w:t>
      </w:r>
      <w:r w:rsidRPr="00DE5802">
        <w:rPr>
          <w:rFonts w:ascii="Tahoma" w:hAnsi="Tahoma" w:cs="Tahoma"/>
        </w:rPr>
        <w:lastRenderedPageBreak/>
        <w:t>of the site; all associated site development and engineering works. The decision due date is 06</w:t>
      </w:r>
      <w:r w:rsidRPr="00DE5802">
        <w:rPr>
          <w:rFonts w:ascii="Tahoma" w:hAnsi="Tahoma" w:cs="Tahoma"/>
          <w:vertAlign w:val="superscript"/>
        </w:rPr>
        <w:t>th</w:t>
      </w:r>
      <w:r w:rsidRPr="00DE5802">
        <w:rPr>
          <w:rFonts w:ascii="Tahoma" w:hAnsi="Tahoma" w:cs="Tahoma"/>
        </w:rPr>
        <w:t xml:space="preserve"> May 2021. Any further action with regard to Enforcement is held in abeyance, pending the outcome of the decision on the retention planning application SD21A/0060.</w:t>
      </w:r>
    </w:p>
    <w:p w14:paraId="619584BA" w14:textId="77777777" w:rsidR="008E4ACD" w:rsidRPr="00DE5802" w:rsidRDefault="00241553">
      <w:pPr>
        <w:rPr>
          <w:rFonts w:ascii="Tahoma" w:hAnsi="Tahoma" w:cs="Tahoma"/>
        </w:rPr>
      </w:pPr>
      <w:r w:rsidRPr="00DE5802">
        <w:rPr>
          <w:rFonts w:ascii="Tahoma" w:hAnsi="Tahoma" w:cs="Tahoma"/>
        </w:rPr>
        <w:t>Enforcement Notice number 2 dated 09</w:t>
      </w:r>
      <w:r w:rsidRPr="00DE5802">
        <w:rPr>
          <w:rFonts w:ascii="Tahoma" w:hAnsi="Tahoma" w:cs="Tahoma"/>
          <w:vertAlign w:val="superscript"/>
        </w:rPr>
        <w:t>th</w:t>
      </w:r>
      <w:r w:rsidRPr="00DE5802">
        <w:rPr>
          <w:rFonts w:ascii="Tahoma" w:hAnsi="Tahoma" w:cs="Tahoma"/>
        </w:rPr>
        <w:t xml:space="preserve"> October 2020 issued, instructed the landowner to cease and discontinue the material change of use of the site to shipping container collection and storage use. This Enforcement Notice expired on the 9th of December 2020.  A letter issued to the landowner dated 25th of February 2021, stating that legal proceeding will be initiated 6 weeks from the date of the letter being 12th April 2021. The retention application number SD21A/0060 does not include the change of use on site. The landowner has stated that they have planning permission for the operations on site planning permission number 91A/0958 refers. This is contrary to the Planning Authorities view as the use on site has intensified. Following the expiration date of 12th of April 2021, the Council will assess the landowners submission, if any. The Council will then decide what action to take. All District Court proceedings are currently suspended until 04</w:t>
      </w:r>
      <w:r w:rsidRPr="00DE5802">
        <w:rPr>
          <w:rFonts w:ascii="Tahoma" w:hAnsi="Tahoma" w:cs="Tahoma"/>
          <w:vertAlign w:val="superscript"/>
        </w:rPr>
        <w:t>th</w:t>
      </w:r>
      <w:r w:rsidRPr="00DE5802">
        <w:rPr>
          <w:rFonts w:ascii="Tahoma" w:hAnsi="Tahoma" w:cs="Tahoma"/>
        </w:rPr>
        <w:t xml:space="preserve"> May 2021 subject to review of Level 5 Covid restrictions.</w:t>
      </w:r>
    </w:p>
    <w:p w14:paraId="4011B128" w14:textId="3F0D4494" w:rsidR="008E4ACD" w:rsidRPr="00DE5802" w:rsidRDefault="009E1E9F">
      <w:pPr>
        <w:pStyle w:val="Heading3"/>
        <w:rPr>
          <w:rFonts w:ascii="Tahoma" w:hAnsi="Tahoma" w:cs="Tahoma"/>
        </w:rPr>
      </w:pPr>
      <w:r>
        <w:rPr>
          <w:rFonts w:ascii="Tahoma" w:hAnsi="Tahoma" w:cs="Tahoma"/>
          <w:b/>
          <w:u w:val="single"/>
        </w:rPr>
        <w:t xml:space="preserve">C/219/21 - </w:t>
      </w:r>
      <w:r w:rsidR="00241553" w:rsidRPr="00DE5802">
        <w:rPr>
          <w:rFonts w:ascii="Tahoma" w:hAnsi="Tahoma" w:cs="Tahoma"/>
          <w:b/>
          <w:u w:val="single"/>
        </w:rPr>
        <w:t>H11 Item ID:69745</w:t>
      </w:r>
      <w:r>
        <w:rPr>
          <w:rFonts w:ascii="Tahoma" w:hAnsi="Tahoma" w:cs="Tahoma"/>
          <w:b/>
          <w:u w:val="single"/>
        </w:rPr>
        <w:t xml:space="preserve"> – New works</w:t>
      </w:r>
    </w:p>
    <w:p w14:paraId="28D3E7DA" w14:textId="3326F3BD" w:rsidR="008E4ACD" w:rsidRPr="00DE5802" w:rsidRDefault="00241553">
      <w:pPr>
        <w:rPr>
          <w:rFonts w:ascii="Tahoma" w:hAnsi="Tahoma" w:cs="Tahoma"/>
        </w:rPr>
      </w:pPr>
      <w:r w:rsidRPr="00DE5802">
        <w:rPr>
          <w:rFonts w:ascii="Tahoma" w:hAnsi="Tahoma" w:cs="Tahoma"/>
          <w:b/>
        </w:rPr>
        <w:t>(No Business)</w:t>
      </w:r>
    </w:p>
    <w:p w14:paraId="647250CA" w14:textId="4C8522EF" w:rsidR="008E4ACD" w:rsidRPr="00DE5802" w:rsidRDefault="009E1E9F">
      <w:pPr>
        <w:pStyle w:val="Heading3"/>
        <w:rPr>
          <w:rFonts w:ascii="Tahoma" w:hAnsi="Tahoma" w:cs="Tahoma"/>
        </w:rPr>
      </w:pPr>
      <w:r>
        <w:rPr>
          <w:rFonts w:ascii="Tahoma" w:hAnsi="Tahoma" w:cs="Tahoma"/>
          <w:b/>
          <w:u w:val="single"/>
        </w:rPr>
        <w:t xml:space="preserve">C/220/21 - </w:t>
      </w:r>
      <w:r w:rsidR="00241553" w:rsidRPr="00DE5802">
        <w:rPr>
          <w:rFonts w:ascii="Tahoma" w:hAnsi="Tahoma" w:cs="Tahoma"/>
          <w:b/>
          <w:u w:val="single"/>
        </w:rPr>
        <w:t>C6 Item ID:69733</w:t>
      </w:r>
      <w:r>
        <w:rPr>
          <w:rFonts w:ascii="Tahoma" w:hAnsi="Tahoma" w:cs="Tahoma"/>
          <w:b/>
          <w:u w:val="single"/>
        </w:rPr>
        <w:t xml:space="preserve"> - Correspondence</w:t>
      </w:r>
    </w:p>
    <w:p w14:paraId="56DC24D4" w14:textId="7221DA62" w:rsidR="008E4ACD" w:rsidRPr="00DE5802" w:rsidRDefault="00241553">
      <w:pPr>
        <w:rPr>
          <w:rFonts w:ascii="Tahoma" w:hAnsi="Tahoma" w:cs="Tahoma"/>
        </w:rPr>
      </w:pPr>
      <w:r w:rsidRPr="00DE5802">
        <w:rPr>
          <w:rFonts w:ascii="Tahoma" w:hAnsi="Tahoma" w:cs="Tahoma"/>
          <w:b/>
        </w:rPr>
        <w:t>(No Business)</w:t>
      </w:r>
    </w:p>
    <w:p w14:paraId="567DCBA8" w14:textId="765422E7" w:rsidR="008E4ACD" w:rsidRPr="00DE5802" w:rsidRDefault="009E1E9F">
      <w:pPr>
        <w:pStyle w:val="Heading3"/>
        <w:rPr>
          <w:rFonts w:ascii="Tahoma" w:hAnsi="Tahoma" w:cs="Tahoma"/>
        </w:rPr>
      </w:pPr>
      <w:r>
        <w:rPr>
          <w:rFonts w:ascii="Tahoma" w:hAnsi="Tahoma" w:cs="Tahoma"/>
          <w:b/>
          <w:u w:val="single"/>
        </w:rPr>
        <w:t xml:space="preserve">C/221/21 - </w:t>
      </w:r>
      <w:r w:rsidR="00241553" w:rsidRPr="00DE5802">
        <w:rPr>
          <w:rFonts w:ascii="Tahoma" w:hAnsi="Tahoma" w:cs="Tahoma"/>
          <w:b/>
          <w:u w:val="single"/>
        </w:rPr>
        <w:t>M13 Item ID:69920</w:t>
      </w:r>
      <w:r>
        <w:rPr>
          <w:rFonts w:ascii="Tahoma" w:hAnsi="Tahoma" w:cs="Tahoma"/>
          <w:b/>
          <w:u w:val="single"/>
        </w:rPr>
        <w:t xml:space="preserve"> – Slade Valley Heritage Trail</w:t>
      </w:r>
    </w:p>
    <w:p w14:paraId="32FAC26D" w14:textId="3D241E03" w:rsidR="008E4ACD" w:rsidRPr="00DE5802" w:rsidRDefault="009E1E9F">
      <w:pPr>
        <w:rPr>
          <w:rFonts w:ascii="Tahoma" w:hAnsi="Tahoma" w:cs="Tahoma"/>
        </w:rPr>
      </w:pPr>
      <w:r>
        <w:rPr>
          <w:rFonts w:ascii="Tahoma" w:hAnsi="Tahoma" w:cs="Tahoma"/>
        </w:rPr>
        <w:t xml:space="preserve">It was </w:t>
      </w:r>
      <w:r w:rsidR="00241553" w:rsidRPr="00DE5802">
        <w:rPr>
          <w:rFonts w:ascii="Tahoma" w:hAnsi="Tahoma" w:cs="Tahoma"/>
        </w:rPr>
        <w:t>Proposed by Councillor S. O'Hara</w:t>
      </w:r>
      <w:r>
        <w:rPr>
          <w:rFonts w:ascii="Tahoma" w:hAnsi="Tahoma" w:cs="Tahoma"/>
        </w:rPr>
        <w:t xml:space="preserve"> and Seconded by Councillor F. Timmons:</w:t>
      </w:r>
    </w:p>
    <w:p w14:paraId="590193A2" w14:textId="77777777" w:rsidR="008E4ACD" w:rsidRPr="00DE5802" w:rsidRDefault="00241553">
      <w:pPr>
        <w:rPr>
          <w:rFonts w:ascii="Tahoma" w:hAnsi="Tahoma" w:cs="Tahoma"/>
        </w:rPr>
      </w:pPr>
      <w:r w:rsidRPr="00DE5802">
        <w:rPr>
          <w:rFonts w:ascii="Tahoma" w:hAnsi="Tahoma" w:cs="Tahoma"/>
        </w:rPr>
        <w:t>"That this Area Committee gets an update on the proposed Slade Valley Heritage Trail and fully endorses this concept."</w:t>
      </w:r>
    </w:p>
    <w:p w14:paraId="2C8984FF" w14:textId="3101AE99" w:rsidR="008E4ACD" w:rsidRPr="00DE5802" w:rsidRDefault="009E1E9F">
      <w:pPr>
        <w:rPr>
          <w:rFonts w:ascii="Tahoma" w:hAnsi="Tahoma" w:cs="Tahoma"/>
        </w:rPr>
      </w:pPr>
      <w:r w:rsidRPr="009E1E9F">
        <w:rPr>
          <w:rFonts w:ascii="Tahoma" w:hAnsi="Tahoma" w:cs="Tahoma"/>
          <w:bCs/>
        </w:rPr>
        <w:t>The following report by the Chief Executive which had been circulated was</w:t>
      </w:r>
      <w:r>
        <w:rPr>
          <w:rFonts w:ascii="Tahoma" w:hAnsi="Tahoma" w:cs="Tahoma"/>
          <w:b/>
        </w:rPr>
        <w:t xml:space="preserve"> READ:</w:t>
      </w:r>
    </w:p>
    <w:p w14:paraId="32BFE7A1" w14:textId="77777777" w:rsidR="008E4ACD" w:rsidRPr="00DE5802" w:rsidRDefault="00241553">
      <w:pPr>
        <w:rPr>
          <w:rFonts w:ascii="Tahoma" w:hAnsi="Tahoma" w:cs="Tahoma"/>
        </w:rPr>
      </w:pPr>
      <w:r w:rsidRPr="00DE5802">
        <w:rPr>
          <w:rFonts w:ascii="Tahoma" w:hAnsi="Tahoma" w:cs="Tahoma"/>
        </w:rPr>
        <w:t>A LEADER-funded feasibility study for the Slade Heritage Trail was prepared in 2014 under the County Heritage Plan. This study identified a potential route for a Heritage Trail that would commence in Rathcoole Park, follow a path through Saggart and then proceed southwards up through the Slade Valley to finish at the Brittas Ponds.</w:t>
      </w:r>
    </w:p>
    <w:p w14:paraId="0725DFC9" w14:textId="77777777" w:rsidR="008E4ACD" w:rsidRPr="00DE5802" w:rsidRDefault="00241553">
      <w:pPr>
        <w:rPr>
          <w:rFonts w:ascii="Tahoma" w:hAnsi="Tahoma" w:cs="Tahoma"/>
        </w:rPr>
      </w:pPr>
      <w:r w:rsidRPr="00DE5802">
        <w:rPr>
          <w:rFonts w:ascii="Tahoma" w:hAnsi="Tahoma" w:cs="Tahoma"/>
        </w:rPr>
        <w:t>The objective of the Heritage Trail was to raise the profile of the abundant natural and cultural heritage assets of this part of the County, to reintroduce a sense of connection and community between the villages of Rathcoole, Saggart and Brittas, and to identify possible opportunities for local tourism initiatives along the Trail.</w:t>
      </w:r>
    </w:p>
    <w:p w14:paraId="5306E2C2" w14:textId="77777777" w:rsidR="008E4ACD" w:rsidRPr="00DE5802" w:rsidRDefault="00241553">
      <w:pPr>
        <w:rPr>
          <w:rFonts w:ascii="Tahoma" w:hAnsi="Tahoma" w:cs="Tahoma"/>
        </w:rPr>
      </w:pPr>
      <w:r w:rsidRPr="00DE5802">
        <w:rPr>
          <w:rFonts w:ascii="Tahoma" w:hAnsi="Tahoma" w:cs="Tahoma"/>
        </w:rPr>
        <w:t>In the intervening time since the study was completed, a degree of success has been achieved along the first section of the proposed Trail, between Rathcoole and Saggart. A well-used route is currently being followed by locals which connects Rathcoole Park to the Crossforge/Millrace Estate in Saggart. Issues of Taking in Charge exist for the Estate, so the formalisation of the Heritage Trail Route at this location is ongoing.</w:t>
      </w:r>
    </w:p>
    <w:p w14:paraId="4A3603EB" w14:textId="77777777" w:rsidR="008E4ACD" w:rsidRPr="00DE5802" w:rsidRDefault="00241553">
      <w:pPr>
        <w:rPr>
          <w:rFonts w:ascii="Tahoma" w:hAnsi="Tahoma" w:cs="Tahoma"/>
        </w:rPr>
      </w:pPr>
      <w:r w:rsidRPr="00DE5802">
        <w:rPr>
          <w:rFonts w:ascii="Tahoma" w:hAnsi="Tahoma" w:cs="Tahoma"/>
        </w:rPr>
        <w:t xml:space="preserve">A permitted access route was also successfully negotiated in recent years around the Saggart Reservoir, during the upgrade and transference of assets of this reservoir to Irish Water. For this section, leeway for a path to follow around the southern end of the property to facilitate the Heritage Trail was agreed during the transfer of assets. This section cannot be used at the moment, however, as connectivity issues exist at the entrance to the </w:t>
      </w:r>
      <w:r w:rsidRPr="00DE5802">
        <w:rPr>
          <w:rFonts w:ascii="Tahoma" w:hAnsi="Tahoma" w:cs="Tahoma"/>
        </w:rPr>
        <w:lastRenderedPageBreak/>
        <w:t>Reservoir lands from Castle Road on the western end, and at the exit of the path to Slade Road/Soldiers Road on the eastern side.</w:t>
      </w:r>
    </w:p>
    <w:p w14:paraId="1541273D" w14:textId="77777777" w:rsidR="008E4ACD" w:rsidRPr="00DE5802" w:rsidRDefault="00241553">
      <w:pPr>
        <w:rPr>
          <w:rFonts w:ascii="Tahoma" w:hAnsi="Tahoma" w:cs="Tahoma"/>
        </w:rPr>
      </w:pPr>
      <w:r w:rsidRPr="00DE5802">
        <w:rPr>
          <w:rFonts w:ascii="Tahoma" w:hAnsi="Tahoma" w:cs="Tahoma"/>
        </w:rPr>
        <w:t>Much of the remaining half of the proposed Heritage Trail route is more difficult to progress. The proposed Trail proceeds southwards along a disused road through the wooded Slade Valley, before crossing the N81 to finish at the Brittas Ponds. Although local people access the Slade Valley for walking purposes, much of the Valley and the land around the Brittas Ponds is in private ownership. Also, the required crossing of the N81 to the private lands around the Brittas Ponds requires detailed assessment from a safety point of view.</w:t>
      </w:r>
    </w:p>
    <w:p w14:paraId="7F8B12F7" w14:textId="77777777" w:rsidR="008E4ACD" w:rsidRPr="00DE5802" w:rsidRDefault="00241553">
      <w:pPr>
        <w:rPr>
          <w:rFonts w:ascii="Tahoma" w:hAnsi="Tahoma" w:cs="Tahoma"/>
        </w:rPr>
      </w:pPr>
      <w:r w:rsidRPr="00DE5802">
        <w:rPr>
          <w:rFonts w:ascii="Tahoma" w:hAnsi="Tahoma" w:cs="Tahoma"/>
        </w:rPr>
        <w:t>Ecological studies did not form part of the brief for the original feasibility study, so any progression of the proposed Trail (particularly through the sensitive habitats of the Slade Valley and around the Brittas Ponds) would be needed as these locations form the core areas of the proposed Natural Heritage Area (pNHA) of the ‘Slade of Saggart and Crooksling Glen’.</w:t>
      </w:r>
    </w:p>
    <w:p w14:paraId="15639CB2" w14:textId="36B882FB" w:rsidR="008E4ACD" w:rsidRDefault="009B557F">
      <w:pPr>
        <w:rPr>
          <w:rFonts w:ascii="Tahoma" w:hAnsi="Tahoma" w:cs="Tahoma"/>
        </w:rPr>
      </w:pPr>
      <w:hyperlink r:id="rId20" w:history="1">
        <w:r w:rsidR="00241553" w:rsidRPr="00DE5802">
          <w:rPr>
            <w:rStyle w:val="Hyperlink"/>
            <w:rFonts w:ascii="Tahoma" w:hAnsi="Tahoma" w:cs="Tahoma"/>
          </w:rPr>
          <w:t>Old Swiftbrook Mill feeder Canal</w:t>
        </w:r>
      </w:hyperlink>
      <w:r w:rsidR="00241553" w:rsidRPr="00DE5802">
        <w:rPr>
          <w:rFonts w:ascii="Tahoma" w:hAnsi="Tahoma" w:cs="Tahoma"/>
        </w:rPr>
        <w:br/>
      </w:r>
    </w:p>
    <w:p w14:paraId="5F85B691" w14:textId="1FAFFCAB" w:rsidR="006B23EB" w:rsidRPr="006B23EB" w:rsidRDefault="006B23EB">
      <w:pPr>
        <w:rPr>
          <w:rFonts w:ascii="Tahoma" w:hAnsi="Tahoma" w:cs="Tahoma"/>
        </w:rPr>
      </w:pPr>
      <w:r>
        <w:rPr>
          <w:rFonts w:ascii="Tahoma" w:hAnsi="Tahoma" w:cs="Tahoma"/>
        </w:rPr>
        <w:t xml:space="preserve">A discussion followed with contribution from Councillor S. O’Hara. Mr. E. Burke, A/Senior Planner responded to the members query and the motion was </w:t>
      </w:r>
      <w:r w:rsidRPr="006B23EB">
        <w:rPr>
          <w:rFonts w:ascii="Tahoma" w:hAnsi="Tahoma" w:cs="Tahoma"/>
          <w:b/>
          <w:bCs/>
        </w:rPr>
        <w:t>AGREED</w:t>
      </w:r>
      <w:r>
        <w:rPr>
          <w:rFonts w:ascii="Tahoma" w:hAnsi="Tahoma" w:cs="Tahoma"/>
        </w:rPr>
        <w:t xml:space="preserve">. </w:t>
      </w:r>
    </w:p>
    <w:p w14:paraId="297F2205" w14:textId="77777777" w:rsidR="008E4ACD" w:rsidRPr="006B23EB" w:rsidRDefault="00241553" w:rsidP="006B23EB">
      <w:pPr>
        <w:pStyle w:val="Heading2"/>
        <w:jc w:val="center"/>
        <w:rPr>
          <w:rFonts w:ascii="Tahoma" w:hAnsi="Tahoma" w:cs="Tahoma"/>
          <w:b/>
          <w:bCs/>
          <w:sz w:val="36"/>
          <w:szCs w:val="36"/>
          <w:u w:val="single"/>
        </w:rPr>
      </w:pPr>
      <w:r w:rsidRPr="006B23EB">
        <w:rPr>
          <w:rFonts w:ascii="Tahoma" w:hAnsi="Tahoma" w:cs="Tahoma"/>
          <w:b/>
          <w:bCs/>
          <w:sz w:val="36"/>
          <w:szCs w:val="36"/>
          <w:u w:val="single"/>
        </w:rPr>
        <w:t>Transportation</w:t>
      </w:r>
    </w:p>
    <w:p w14:paraId="0D48ECFD" w14:textId="06809216" w:rsidR="008E4ACD" w:rsidRPr="00DE5802" w:rsidRDefault="006B23EB">
      <w:pPr>
        <w:pStyle w:val="Heading3"/>
        <w:rPr>
          <w:rFonts w:ascii="Tahoma" w:hAnsi="Tahoma" w:cs="Tahoma"/>
        </w:rPr>
      </w:pPr>
      <w:r>
        <w:rPr>
          <w:rFonts w:ascii="Tahoma" w:hAnsi="Tahoma" w:cs="Tahoma"/>
          <w:b/>
          <w:u w:val="single"/>
        </w:rPr>
        <w:t xml:space="preserve">C/222/21 - </w:t>
      </w:r>
      <w:r w:rsidR="00241553" w:rsidRPr="00DE5802">
        <w:rPr>
          <w:rFonts w:ascii="Tahoma" w:hAnsi="Tahoma" w:cs="Tahoma"/>
          <w:b/>
          <w:u w:val="single"/>
        </w:rPr>
        <w:t>Q8 Item ID:69985</w:t>
      </w:r>
      <w:r>
        <w:rPr>
          <w:rFonts w:ascii="Tahoma" w:hAnsi="Tahoma" w:cs="Tahoma"/>
          <w:b/>
          <w:u w:val="single"/>
        </w:rPr>
        <w:t xml:space="preserve"> – Maintenance Work in Dunawley</w:t>
      </w:r>
    </w:p>
    <w:p w14:paraId="41B87137" w14:textId="31B9D787" w:rsidR="008E4ACD" w:rsidRPr="00DE5802" w:rsidRDefault="00241553">
      <w:pPr>
        <w:rPr>
          <w:rFonts w:ascii="Tahoma" w:hAnsi="Tahoma" w:cs="Tahoma"/>
        </w:rPr>
      </w:pPr>
      <w:r w:rsidRPr="00DE5802">
        <w:rPr>
          <w:rFonts w:ascii="Tahoma" w:hAnsi="Tahoma" w:cs="Tahoma"/>
        </w:rPr>
        <w:t>Proposed by Councillor E</w:t>
      </w:r>
      <w:r w:rsidR="006B23EB">
        <w:rPr>
          <w:rFonts w:ascii="Tahoma" w:hAnsi="Tahoma" w:cs="Tahoma"/>
        </w:rPr>
        <w:t>.</w:t>
      </w:r>
      <w:r w:rsidRPr="00DE5802">
        <w:rPr>
          <w:rFonts w:ascii="Tahoma" w:hAnsi="Tahoma" w:cs="Tahoma"/>
        </w:rPr>
        <w:t xml:space="preserve"> Ó Broin</w:t>
      </w:r>
      <w:r w:rsidR="006B23EB">
        <w:rPr>
          <w:rFonts w:ascii="Tahoma" w:hAnsi="Tahoma" w:cs="Tahoma"/>
        </w:rPr>
        <w:t>:</w:t>
      </w:r>
    </w:p>
    <w:p w14:paraId="5BDC1382" w14:textId="77777777" w:rsidR="008E4ACD" w:rsidRPr="00DE5802" w:rsidRDefault="00241553">
      <w:pPr>
        <w:rPr>
          <w:rFonts w:ascii="Tahoma" w:hAnsi="Tahoma" w:cs="Tahoma"/>
        </w:rPr>
      </w:pPr>
      <w:r w:rsidRPr="00DE5802">
        <w:rPr>
          <w:rFonts w:ascii="Tahoma" w:hAnsi="Tahoma" w:cs="Tahoma"/>
        </w:rPr>
        <w:t>"To ask the Chief Executive when the footpath maintenance work in the Dunawley Estate which was left incomplete in Dunawley Way, will be completed?"</w:t>
      </w:r>
    </w:p>
    <w:p w14:paraId="24E55BD6" w14:textId="77777777" w:rsidR="008E4ACD" w:rsidRPr="00DE5802" w:rsidRDefault="00241553">
      <w:pPr>
        <w:rPr>
          <w:rFonts w:ascii="Tahoma" w:hAnsi="Tahoma" w:cs="Tahoma"/>
        </w:rPr>
      </w:pPr>
      <w:r w:rsidRPr="00DE5802">
        <w:rPr>
          <w:rFonts w:ascii="Tahoma" w:hAnsi="Tahoma" w:cs="Tahoma"/>
          <w:b/>
        </w:rPr>
        <w:t>REPLY:</w:t>
      </w:r>
    </w:p>
    <w:p w14:paraId="0E00F304" w14:textId="77777777" w:rsidR="008E4ACD" w:rsidRPr="00DE5802" w:rsidRDefault="00241553">
      <w:pPr>
        <w:rPr>
          <w:rFonts w:ascii="Tahoma" w:hAnsi="Tahoma" w:cs="Tahoma"/>
        </w:rPr>
      </w:pPr>
      <w:r w:rsidRPr="00DE5802">
        <w:rPr>
          <w:rFonts w:ascii="Tahoma" w:hAnsi="Tahoma" w:cs="Tahoma"/>
        </w:rPr>
        <w:t>The Area Engineer has arranged for the contractor for the scheme to return to site in April 2021 to carry out additional road resurfacing and footpath repairs.</w:t>
      </w:r>
    </w:p>
    <w:p w14:paraId="5577A4DD" w14:textId="385B325E" w:rsidR="008E4ACD" w:rsidRPr="00DE5802" w:rsidRDefault="006B23EB">
      <w:pPr>
        <w:pStyle w:val="Heading3"/>
        <w:rPr>
          <w:rFonts w:ascii="Tahoma" w:hAnsi="Tahoma" w:cs="Tahoma"/>
        </w:rPr>
      </w:pPr>
      <w:r>
        <w:rPr>
          <w:rFonts w:ascii="Tahoma" w:hAnsi="Tahoma" w:cs="Tahoma"/>
          <w:b/>
          <w:u w:val="single"/>
        </w:rPr>
        <w:t xml:space="preserve">C/223/21 - </w:t>
      </w:r>
      <w:r w:rsidR="00241553" w:rsidRPr="00DE5802">
        <w:rPr>
          <w:rFonts w:ascii="Tahoma" w:hAnsi="Tahoma" w:cs="Tahoma"/>
          <w:b/>
          <w:u w:val="single"/>
        </w:rPr>
        <w:t>Q9 Item ID:69724</w:t>
      </w:r>
      <w:r>
        <w:rPr>
          <w:rFonts w:ascii="Tahoma" w:hAnsi="Tahoma" w:cs="Tahoma"/>
          <w:b/>
          <w:u w:val="single"/>
        </w:rPr>
        <w:t xml:space="preserve"> – Parking Permits for residents of Laurel Park, Clondalkin</w:t>
      </w:r>
    </w:p>
    <w:p w14:paraId="69FC85E7" w14:textId="1DA808FB" w:rsidR="008E4ACD" w:rsidRPr="00DE5802" w:rsidRDefault="00241553">
      <w:pPr>
        <w:rPr>
          <w:rFonts w:ascii="Tahoma" w:hAnsi="Tahoma" w:cs="Tahoma"/>
        </w:rPr>
      </w:pPr>
      <w:r w:rsidRPr="00DE5802">
        <w:rPr>
          <w:rFonts w:ascii="Tahoma" w:hAnsi="Tahoma" w:cs="Tahoma"/>
        </w:rPr>
        <w:t>Proposed by Councillor S. O'Hara</w:t>
      </w:r>
      <w:r w:rsidR="006B23EB">
        <w:rPr>
          <w:rFonts w:ascii="Tahoma" w:hAnsi="Tahoma" w:cs="Tahoma"/>
        </w:rPr>
        <w:t>:</w:t>
      </w:r>
    </w:p>
    <w:p w14:paraId="17A9E409" w14:textId="77777777" w:rsidR="008E4ACD" w:rsidRPr="00DE5802" w:rsidRDefault="00241553">
      <w:pPr>
        <w:rPr>
          <w:rFonts w:ascii="Tahoma" w:hAnsi="Tahoma" w:cs="Tahoma"/>
        </w:rPr>
      </w:pPr>
      <w:r w:rsidRPr="00DE5802">
        <w:rPr>
          <w:rFonts w:ascii="Tahoma" w:hAnsi="Tahoma" w:cs="Tahoma"/>
        </w:rPr>
        <w:t>"To ask the Chief Executive as the Parking Bye Laws are being worked on parking permits for residents of Laurel Park Clondalkin, are only being renewed for 6 months at a time. Each resident has to upload evidence of residency, tax, insurance, and driver's license every time. They are currently doing this for the fourth time in two years. Residents usually only have to do this annually. Can it be reverted to annually?"</w:t>
      </w:r>
    </w:p>
    <w:p w14:paraId="6B9DDD12" w14:textId="77777777" w:rsidR="008E4ACD" w:rsidRPr="00DE5802" w:rsidRDefault="00241553">
      <w:pPr>
        <w:rPr>
          <w:rFonts w:ascii="Tahoma" w:hAnsi="Tahoma" w:cs="Tahoma"/>
        </w:rPr>
      </w:pPr>
      <w:r w:rsidRPr="00DE5802">
        <w:rPr>
          <w:rFonts w:ascii="Tahoma" w:hAnsi="Tahoma" w:cs="Tahoma"/>
          <w:b/>
        </w:rPr>
        <w:t>REPLY:</w:t>
      </w:r>
    </w:p>
    <w:p w14:paraId="2236F766" w14:textId="77777777" w:rsidR="008E4ACD" w:rsidRPr="00DE5802" w:rsidRDefault="00241553">
      <w:pPr>
        <w:rPr>
          <w:rFonts w:ascii="Tahoma" w:hAnsi="Tahoma" w:cs="Tahoma"/>
        </w:rPr>
      </w:pPr>
      <w:r w:rsidRPr="00DE5802">
        <w:rPr>
          <w:rFonts w:ascii="Tahoma" w:hAnsi="Tahoma" w:cs="Tahoma"/>
        </w:rPr>
        <w:t xml:space="preserve">Due to the imminent review of Parking Bye Laws the Council had outlined that it was renewing permits for a six month period and it is acknowledged that this was a departure from the normal permit issue / renewal policy whereby heretofore permits were issued for a validity period of twelve months.   The decision to limit the permit period was also made on the basis that simultaneously, the Council was embarking on a new procurement process to secure a new contract for the management of our parking services, including the </w:t>
      </w:r>
      <w:r w:rsidRPr="00DE5802">
        <w:rPr>
          <w:rFonts w:ascii="Tahoma" w:hAnsi="Tahoma" w:cs="Tahoma"/>
        </w:rPr>
        <w:lastRenderedPageBreak/>
        <w:t>management of our parking permits. For these reasons it was considered prudent at that time to apply this limit to allow for an intended seamless transition to the new contract for both customer and contractor.  </w:t>
      </w:r>
    </w:p>
    <w:p w14:paraId="31BDC146" w14:textId="77777777" w:rsidR="008E4ACD" w:rsidRPr="00DE5802" w:rsidRDefault="00241553">
      <w:pPr>
        <w:rPr>
          <w:rFonts w:ascii="Tahoma" w:hAnsi="Tahoma" w:cs="Tahoma"/>
        </w:rPr>
      </w:pPr>
      <w:r w:rsidRPr="00DE5802">
        <w:rPr>
          <w:rFonts w:ascii="Tahoma" w:hAnsi="Tahoma" w:cs="Tahoma"/>
        </w:rPr>
        <w:t>For varying reasons outside of our control, neither processes were concluded within the anticipated timeframes and accordingly, unfortunately and with regret, the decision to limit permit validity for six months has, on reflection, impacted negatively on customers who have had to apply for several intervening renewals.   </w:t>
      </w:r>
    </w:p>
    <w:p w14:paraId="57AC5D44" w14:textId="77777777" w:rsidR="008E4ACD" w:rsidRPr="00DE5802" w:rsidRDefault="00241553">
      <w:pPr>
        <w:rPr>
          <w:rFonts w:ascii="Tahoma" w:hAnsi="Tahoma" w:cs="Tahoma"/>
        </w:rPr>
      </w:pPr>
      <w:r w:rsidRPr="00DE5802">
        <w:rPr>
          <w:rFonts w:ascii="Tahoma" w:hAnsi="Tahoma" w:cs="Tahoma"/>
        </w:rPr>
        <w:t>It is confirmed that the new contract for the management of our parking services is now in place and the systems to accept and process permits for a twelve month validity period fully operational from 1</w:t>
      </w:r>
      <w:r w:rsidRPr="00DE5802">
        <w:rPr>
          <w:rFonts w:ascii="Tahoma" w:hAnsi="Tahoma" w:cs="Tahoma"/>
          <w:vertAlign w:val="superscript"/>
        </w:rPr>
        <w:t>st</w:t>
      </w:r>
      <w:r w:rsidRPr="00DE5802">
        <w:rPr>
          <w:rFonts w:ascii="Tahoma" w:hAnsi="Tahoma" w:cs="Tahoma"/>
        </w:rPr>
        <w:t xml:space="preserve"> April 2021.   </w:t>
      </w:r>
    </w:p>
    <w:p w14:paraId="0A82D472" w14:textId="77777777" w:rsidR="008E4ACD" w:rsidRPr="00DE5802" w:rsidRDefault="00241553">
      <w:pPr>
        <w:rPr>
          <w:rFonts w:ascii="Tahoma" w:hAnsi="Tahoma" w:cs="Tahoma"/>
        </w:rPr>
      </w:pPr>
      <w:r w:rsidRPr="00DE5802">
        <w:rPr>
          <w:rFonts w:ascii="Tahoma" w:hAnsi="Tahoma" w:cs="Tahoma"/>
        </w:rPr>
        <w:t>It is also expected that the Bye Laws review process will be fully concluded in May 2021.</w:t>
      </w:r>
    </w:p>
    <w:p w14:paraId="581CCB9D" w14:textId="0F8AB9C3" w:rsidR="008E4ACD" w:rsidRPr="00DE5802" w:rsidRDefault="006B23EB">
      <w:pPr>
        <w:pStyle w:val="Heading3"/>
        <w:rPr>
          <w:rFonts w:ascii="Tahoma" w:hAnsi="Tahoma" w:cs="Tahoma"/>
        </w:rPr>
      </w:pPr>
      <w:r>
        <w:rPr>
          <w:rFonts w:ascii="Tahoma" w:hAnsi="Tahoma" w:cs="Tahoma"/>
          <w:b/>
          <w:u w:val="single"/>
        </w:rPr>
        <w:t xml:space="preserve">C/224/21 - </w:t>
      </w:r>
      <w:r w:rsidR="00241553" w:rsidRPr="00DE5802">
        <w:rPr>
          <w:rFonts w:ascii="Tahoma" w:hAnsi="Tahoma" w:cs="Tahoma"/>
          <w:b/>
          <w:u w:val="single"/>
        </w:rPr>
        <w:t>Q1</w:t>
      </w:r>
      <w:r>
        <w:rPr>
          <w:rFonts w:ascii="Tahoma" w:hAnsi="Tahoma" w:cs="Tahoma"/>
          <w:b/>
          <w:u w:val="single"/>
        </w:rPr>
        <w:t>0</w:t>
      </w:r>
      <w:r w:rsidR="00241553" w:rsidRPr="00DE5802">
        <w:rPr>
          <w:rFonts w:ascii="Tahoma" w:hAnsi="Tahoma" w:cs="Tahoma"/>
          <w:b/>
          <w:u w:val="single"/>
        </w:rPr>
        <w:t xml:space="preserve"> Item ID:69761</w:t>
      </w:r>
      <w:r>
        <w:rPr>
          <w:rFonts w:ascii="Tahoma" w:hAnsi="Tahoma" w:cs="Tahoma"/>
          <w:b/>
          <w:u w:val="single"/>
        </w:rPr>
        <w:t xml:space="preserve"> – Condition of Nangor Road</w:t>
      </w:r>
    </w:p>
    <w:p w14:paraId="63BC3AB2" w14:textId="580534F2" w:rsidR="008E4ACD" w:rsidRPr="00DE5802" w:rsidRDefault="00241553">
      <w:pPr>
        <w:rPr>
          <w:rFonts w:ascii="Tahoma" w:hAnsi="Tahoma" w:cs="Tahoma"/>
        </w:rPr>
      </w:pPr>
      <w:r w:rsidRPr="00DE5802">
        <w:rPr>
          <w:rFonts w:ascii="Tahoma" w:hAnsi="Tahoma" w:cs="Tahoma"/>
        </w:rPr>
        <w:t>Proposed by Councillor F. Timmons</w:t>
      </w:r>
      <w:r w:rsidR="006B23EB">
        <w:rPr>
          <w:rFonts w:ascii="Tahoma" w:hAnsi="Tahoma" w:cs="Tahoma"/>
        </w:rPr>
        <w:t>:</w:t>
      </w:r>
    </w:p>
    <w:p w14:paraId="4724B7C0" w14:textId="658C3924" w:rsidR="008E4ACD" w:rsidRPr="00DE5802" w:rsidRDefault="00241553">
      <w:pPr>
        <w:rPr>
          <w:rFonts w:ascii="Tahoma" w:hAnsi="Tahoma" w:cs="Tahoma"/>
        </w:rPr>
      </w:pPr>
      <w:r w:rsidRPr="00DE5802">
        <w:rPr>
          <w:rFonts w:ascii="Tahoma" w:hAnsi="Tahoma" w:cs="Tahoma"/>
        </w:rPr>
        <w:t xml:space="preserve">"To ask the Chief Executive for a report into the condition of the road from Dunawley Roundabout down to the entrance to Woodford, all on the Nangor Road. There are a number of dangerous </w:t>
      </w:r>
      <w:r w:rsidR="005E4A78" w:rsidRPr="00DE5802">
        <w:rPr>
          <w:rFonts w:ascii="Tahoma" w:hAnsi="Tahoma" w:cs="Tahoma"/>
        </w:rPr>
        <w:t>potholes</w:t>
      </w:r>
      <w:r w:rsidRPr="00DE5802">
        <w:rPr>
          <w:rFonts w:ascii="Tahoma" w:hAnsi="Tahoma" w:cs="Tahoma"/>
        </w:rPr>
        <w:t xml:space="preserve"> that are causing damage to vehicles.  Will the Chief Executive have these </w:t>
      </w:r>
      <w:r w:rsidR="006B23EB" w:rsidRPr="00DE5802">
        <w:rPr>
          <w:rFonts w:ascii="Tahoma" w:hAnsi="Tahoma" w:cs="Tahoma"/>
        </w:rPr>
        <w:t>repairs</w:t>
      </w:r>
      <w:r w:rsidRPr="00DE5802">
        <w:rPr>
          <w:rFonts w:ascii="Tahoma" w:hAnsi="Tahoma" w:cs="Tahoma"/>
        </w:rPr>
        <w:t xml:space="preserve"> carried out and when will this happen?"</w:t>
      </w:r>
    </w:p>
    <w:p w14:paraId="66AA089B" w14:textId="77777777" w:rsidR="008E4ACD" w:rsidRPr="00DE5802" w:rsidRDefault="00241553">
      <w:pPr>
        <w:rPr>
          <w:rFonts w:ascii="Tahoma" w:hAnsi="Tahoma" w:cs="Tahoma"/>
        </w:rPr>
      </w:pPr>
      <w:r w:rsidRPr="00DE5802">
        <w:rPr>
          <w:rFonts w:ascii="Tahoma" w:hAnsi="Tahoma" w:cs="Tahoma"/>
          <w:b/>
        </w:rPr>
        <w:t>REPLY:</w:t>
      </w:r>
    </w:p>
    <w:p w14:paraId="24190391" w14:textId="20ECB254" w:rsidR="008E4ACD" w:rsidRPr="00DE5802" w:rsidRDefault="00241553">
      <w:pPr>
        <w:rPr>
          <w:rFonts w:ascii="Tahoma" w:hAnsi="Tahoma" w:cs="Tahoma"/>
        </w:rPr>
      </w:pPr>
      <w:r w:rsidRPr="00DE5802">
        <w:rPr>
          <w:rFonts w:ascii="Tahoma" w:hAnsi="Tahoma" w:cs="Tahoma"/>
        </w:rPr>
        <w:t xml:space="preserve">Some of these works will be carried out by private contractors who are undergrounding ESB cables. The Area Engineer has reported that the Nangor Road is currently marked on site for resurfacing works and tender is being prepared. In the </w:t>
      </w:r>
      <w:r w:rsidR="005E4A78" w:rsidRPr="00DE5802">
        <w:rPr>
          <w:rFonts w:ascii="Tahoma" w:hAnsi="Tahoma" w:cs="Tahoma"/>
        </w:rPr>
        <w:t>mean</w:t>
      </w:r>
      <w:r w:rsidR="005E4A78">
        <w:rPr>
          <w:rFonts w:ascii="Tahoma" w:hAnsi="Tahoma" w:cs="Tahoma"/>
        </w:rPr>
        <w:t>t</w:t>
      </w:r>
      <w:r w:rsidR="005E4A78" w:rsidRPr="00DE5802">
        <w:rPr>
          <w:rFonts w:ascii="Tahoma" w:hAnsi="Tahoma" w:cs="Tahoma"/>
        </w:rPr>
        <w:t>ime,</w:t>
      </w:r>
      <w:r w:rsidRPr="00DE5802">
        <w:rPr>
          <w:rFonts w:ascii="Tahoma" w:hAnsi="Tahoma" w:cs="Tahoma"/>
        </w:rPr>
        <w:t xml:space="preserve"> the DL Crew will repair any potholes.</w:t>
      </w:r>
    </w:p>
    <w:p w14:paraId="6EAAA2AC" w14:textId="24ECE9CA" w:rsidR="008E4ACD" w:rsidRPr="00DE5802" w:rsidRDefault="006B23EB">
      <w:pPr>
        <w:pStyle w:val="Heading3"/>
        <w:rPr>
          <w:rFonts w:ascii="Tahoma" w:hAnsi="Tahoma" w:cs="Tahoma"/>
        </w:rPr>
      </w:pPr>
      <w:r>
        <w:rPr>
          <w:rFonts w:ascii="Tahoma" w:hAnsi="Tahoma" w:cs="Tahoma"/>
          <w:b/>
          <w:u w:val="single"/>
        </w:rPr>
        <w:t xml:space="preserve">C/225/21 - </w:t>
      </w:r>
      <w:r w:rsidR="00241553" w:rsidRPr="00DE5802">
        <w:rPr>
          <w:rFonts w:ascii="Tahoma" w:hAnsi="Tahoma" w:cs="Tahoma"/>
          <w:b/>
          <w:u w:val="single"/>
        </w:rPr>
        <w:t>Q11 Item ID:69897</w:t>
      </w:r>
      <w:r>
        <w:rPr>
          <w:rFonts w:ascii="Tahoma" w:hAnsi="Tahoma" w:cs="Tahoma"/>
          <w:b/>
          <w:u w:val="single"/>
        </w:rPr>
        <w:t xml:space="preserve"> – Aylmer Heath, Newcastle</w:t>
      </w:r>
    </w:p>
    <w:p w14:paraId="232F87E3" w14:textId="2FD1BB88" w:rsidR="008E4ACD" w:rsidRPr="00DE5802" w:rsidRDefault="00241553">
      <w:pPr>
        <w:rPr>
          <w:rFonts w:ascii="Tahoma" w:hAnsi="Tahoma" w:cs="Tahoma"/>
        </w:rPr>
      </w:pPr>
      <w:r w:rsidRPr="00DE5802">
        <w:rPr>
          <w:rFonts w:ascii="Tahoma" w:hAnsi="Tahoma" w:cs="Tahoma"/>
        </w:rPr>
        <w:t>Proposed by Councillor S. O'Hara</w:t>
      </w:r>
      <w:r w:rsidR="006B23EB">
        <w:rPr>
          <w:rFonts w:ascii="Tahoma" w:hAnsi="Tahoma" w:cs="Tahoma"/>
        </w:rPr>
        <w:t>:</w:t>
      </w:r>
    </w:p>
    <w:p w14:paraId="717CDC6A" w14:textId="77777777" w:rsidR="008E4ACD" w:rsidRPr="00DE5802" w:rsidRDefault="00241553">
      <w:pPr>
        <w:rPr>
          <w:rFonts w:ascii="Tahoma" w:hAnsi="Tahoma" w:cs="Tahoma"/>
        </w:rPr>
      </w:pPr>
      <w:r w:rsidRPr="00DE5802">
        <w:rPr>
          <w:rFonts w:ascii="Tahoma" w:hAnsi="Tahoma" w:cs="Tahoma"/>
        </w:rPr>
        <w:t>"To ask the Chief Executive when will Aylmer Heath, Newcastle, Co Dublin, be taken in charge by the Council?"</w:t>
      </w:r>
    </w:p>
    <w:p w14:paraId="5E20BD40" w14:textId="77777777" w:rsidR="008E4ACD" w:rsidRPr="00DE5802" w:rsidRDefault="00241553">
      <w:pPr>
        <w:rPr>
          <w:rFonts w:ascii="Tahoma" w:hAnsi="Tahoma" w:cs="Tahoma"/>
        </w:rPr>
      </w:pPr>
      <w:r w:rsidRPr="00DE5802">
        <w:rPr>
          <w:rFonts w:ascii="Tahoma" w:hAnsi="Tahoma" w:cs="Tahoma"/>
          <w:b/>
        </w:rPr>
        <w:t>REPLY:</w:t>
      </w:r>
    </w:p>
    <w:p w14:paraId="29092C13" w14:textId="77777777" w:rsidR="008E4ACD" w:rsidRPr="00DE5802" w:rsidRDefault="00241553">
      <w:pPr>
        <w:rPr>
          <w:rFonts w:ascii="Tahoma" w:hAnsi="Tahoma" w:cs="Tahoma"/>
        </w:rPr>
      </w:pPr>
      <w:r w:rsidRPr="00DE5802">
        <w:rPr>
          <w:rFonts w:ascii="Tahoma" w:hAnsi="Tahoma" w:cs="Tahoma"/>
        </w:rPr>
        <w:t>Hopefully in late 2021 subject to South Dublin County Council receiving the appropriate information for all phases.</w:t>
      </w:r>
    </w:p>
    <w:p w14:paraId="5FEC96FD" w14:textId="4305FF35" w:rsidR="008E4ACD" w:rsidRPr="00DE5802" w:rsidRDefault="006B23EB">
      <w:pPr>
        <w:pStyle w:val="Heading3"/>
        <w:rPr>
          <w:rFonts w:ascii="Tahoma" w:hAnsi="Tahoma" w:cs="Tahoma"/>
        </w:rPr>
      </w:pPr>
      <w:r>
        <w:rPr>
          <w:rFonts w:ascii="Tahoma" w:hAnsi="Tahoma" w:cs="Tahoma"/>
          <w:b/>
          <w:u w:val="single"/>
        </w:rPr>
        <w:t xml:space="preserve">C/226/21 - </w:t>
      </w:r>
      <w:r w:rsidR="00241553" w:rsidRPr="00DE5802">
        <w:rPr>
          <w:rFonts w:ascii="Tahoma" w:hAnsi="Tahoma" w:cs="Tahoma"/>
          <w:b/>
          <w:u w:val="single"/>
        </w:rPr>
        <w:t>Q12 Item ID:69817</w:t>
      </w:r>
      <w:r>
        <w:rPr>
          <w:rFonts w:ascii="Tahoma" w:hAnsi="Tahoma" w:cs="Tahoma"/>
          <w:b/>
          <w:u w:val="single"/>
        </w:rPr>
        <w:t xml:space="preserve"> – Footpath repairs in Monastery</w:t>
      </w:r>
    </w:p>
    <w:p w14:paraId="126949B2" w14:textId="581C73F0" w:rsidR="008E4ACD" w:rsidRPr="00DE5802" w:rsidRDefault="00241553">
      <w:pPr>
        <w:rPr>
          <w:rFonts w:ascii="Tahoma" w:hAnsi="Tahoma" w:cs="Tahoma"/>
        </w:rPr>
      </w:pPr>
      <w:r w:rsidRPr="00DE5802">
        <w:rPr>
          <w:rFonts w:ascii="Tahoma" w:hAnsi="Tahoma" w:cs="Tahoma"/>
        </w:rPr>
        <w:t>Proposed by Councillor F. Timmons</w:t>
      </w:r>
      <w:r w:rsidR="006B23EB">
        <w:rPr>
          <w:rFonts w:ascii="Tahoma" w:hAnsi="Tahoma" w:cs="Tahoma"/>
        </w:rPr>
        <w:t>:</w:t>
      </w:r>
    </w:p>
    <w:p w14:paraId="6C3CE6B6" w14:textId="77777777" w:rsidR="008E4ACD" w:rsidRPr="00DE5802" w:rsidRDefault="00241553">
      <w:pPr>
        <w:rPr>
          <w:rFonts w:ascii="Tahoma" w:hAnsi="Tahoma" w:cs="Tahoma"/>
        </w:rPr>
      </w:pPr>
      <w:r w:rsidRPr="00DE5802">
        <w:rPr>
          <w:rFonts w:ascii="Tahoma" w:hAnsi="Tahoma" w:cs="Tahoma"/>
        </w:rPr>
        <w:t>To ask the Chief Executive for a report into footpath repairs in Monastery Estate. Has a safety assessment taken place? and if not will one be undertaken as a matter of priority? and work deemed essential carried out?"</w:t>
      </w:r>
    </w:p>
    <w:p w14:paraId="776BC508" w14:textId="77777777" w:rsidR="008E4ACD" w:rsidRPr="00DE5802" w:rsidRDefault="00241553">
      <w:pPr>
        <w:rPr>
          <w:rFonts w:ascii="Tahoma" w:hAnsi="Tahoma" w:cs="Tahoma"/>
        </w:rPr>
      </w:pPr>
      <w:r w:rsidRPr="00DE5802">
        <w:rPr>
          <w:rFonts w:ascii="Tahoma" w:hAnsi="Tahoma" w:cs="Tahoma"/>
          <w:b/>
        </w:rPr>
        <w:t>REPLY:</w:t>
      </w:r>
    </w:p>
    <w:p w14:paraId="7C72B9EA" w14:textId="77777777" w:rsidR="008E4ACD" w:rsidRPr="00DE5802" w:rsidRDefault="00241553">
      <w:pPr>
        <w:rPr>
          <w:rFonts w:ascii="Tahoma" w:hAnsi="Tahoma" w:cs="Tahoma"/>
        </w:rPr>
      </w:pPr>
      <w:r w:rsidRPr="00DE5802">
        <w:rPr>
          <w:rFonts w:ascii="Tahoma" w:hAnsi="Tahoma" w:cs="Tahoma"/>
        </w:rPr>
        <w:t>The Area Engineer has inspected the Estate and a Contractor is due to commence work there next week. Works to the value of €35,000 will be carried out.</w:t>
      </w:r>
    </w:p>
    <w:p w14:paraId="58534981" w14:textId="358B06E7" w:rsidR="008E4ACD" w:rsidRPr="00DE5802" w:rsidRDefault="006B23EB">
      <w:pPr>
        <w:pStyle w:val="Heading3"/>
        <w:rPr>
          <w:rFonts w:ascii="Tahoma" w:hAnsi="Tahoma" w:cs="Tahoma"/>
        </w:rPr>
      </w:pPr>
      <w:r>
        <w:rPr>
          <w:rFonts w:ascii="Tahoma" w:hAnsi="Tahoma" w:cs="Tahoma"/>
          <w:b/>
          <w:u w:val="single"/>
        </w:rPr>
        <w:t xml:space="preserve">C/227/21 - </w:t>
      </w:r>
      <w:r w:rsidR="00241553" w:rsidRPr="00DE5802">
        <w:rPr>
          <w:rFonts w:ascii="Tahoma" w:hAnsi="Tahoma" w:cs="Tahoma"/>
          <w:b/>
          <w:u w:val="single"/>
        </w:rPr>
        <w:t>H12 Item ID:69747</w:t>
      </w:r>
      <w:r>
        <w:rPr>
          <w:rFonts w:ascii="Tahoma" w:hAnsi="Tahoma" w:cs="Tahoma"/>
          <w:b/>
          <w:u w:val="single"/>
        </w:rPr>
        <w:t xml:space="preserve"> – New Works</w:t>
      </w:r>
    </w:p>
    <w:p w14:paraId="0E739E56" w14:textId="2CF2E8CF" w:rsidR="008E4ACD" w:rsidRPr="00DE5802" w:rsidRDefault="00241553">
      <w:pPr>
        <w:rPr>
          <w:rFonts w:ascii="Tahoma" w:hAnsi="Tahoma" w:cs="Tahoma"/>
        </w:rPr>
      </w:pPr>
      <w:r w:rsidRPr="00DE5802">
        <w:rPr>
          <w:rFonts w:ascii="Tahoma" w:hAnsi="Tahoma" w:cs="Tahoma"/>
          <w:b/>
        </w:rPr>
        <w:t>(No Business)</w:t>
      </w:r>
    </w:p>
    <w:p w14:paraId="048DFD79" w14:textId="2501713C" w:rsidR="008E4ACD" w:rsidRPr="00DE5802" w:rsidRDefault="006B23EB">
      <w:pPr>
        <w:pStyle w:val="Heading3"/>
        <w:rPr>
          <w:rFonts w:ascii="Tahoma" w:hAnsi="Tahoma" w:cs="Tahoma"/>
        </w:rPr>
      </w:pPr>
      <w:r>
        <w:rPr>
          <w:rFonts w:ascii="Tahoma" w:hAnsi="Tahoma" w:cs="Tahoma"/>
          <w:b/>
          <w:u w:val="single"/>
        </w:rPr>
        <w:lastRenderedPageBreak/>
        <w:t xml:space="preserve">C/228/21 - </w:t>
      </w:r>
      <w:r w:rsidR="00241553" w:rsidRPr="00DE5802">
        <w:rPr>
          <w:rFonts w:ascii="Tahoma" w:hAnsi="Tahoma" w:cs="Tahoma"/>
          <w:b/>
          <w:u w:val="single"/>
        </w:rPr>
        <w:t>H13 Item ID:69749</w:t>
      </w:r>
      <w:r>
        <w:rPr>
          <w:rFonts w:ascii="Tahoma" w:hAnsi="Tahoma" w:cs="Tahoma"/>
          <w:b/>
          <w:u w:val="single"/>
        </w:rPr>
        <w:t xml:space="preserve"> – Proposed Declaration of Roads to be Public Roads</w:t>
      </w:r>
    </w:p>
    <w:p w14:paraId="30EBF440" w14:textId="1C849ECA" w:rsidR="008E4ACD" w:rsidRPr="00DE5802" w:rsidRDefault="00241553">
      <w:pPr>
        <w:rPr>
          <w:rFonts w:ascii="Tahoma" w:hAnsi="Tahoma" w:cs="Tahoma"/>
        </w:rPr>
      </w:pPr>
      <w:r w:rsidRPr="00DE5802">
        <w:rPr>
          <w:rFonts w:ascii="Tahoma" w:hAnsi="Tahoma" w:cs="Tahoma"/>
          <w:b/>
        </w:rPr>
        <w:t>(No Business)</w:t>
      </w:r>
    </w:p>
    <w:p w14:paraId="6974EFFD" w14:textId="77777777" w:rsidR="00982897" w:rsidRPr="00982897" w:rsidRDefault="006B23EB" w:rsidP="00982897">
      <w:pPr>
        <w:rPr>
          <w:rFonts w:ascii="Tahoma" w:hAnsi="Tahoma" w:cs="Tahoma"/>
          <w:b/>
          <w:bCs/>
          <w:u w:val="single"/>
        </w:rPr>
      </w:pPr>
      <w:r>
        <w:rPr>
          <w:rFonts w:ascii="Tahoma" w:hAnsi="Tahoma" w:cs="Tahoma"/>
          <w:b/>
          <w:u w:val="single"/>
        </w:rPr>
        <w:t xml:space="preserve">C/229/21 - </w:t>
      </w:r>
      <w:r w:rsidR="00241553" w:rsidRPr="00DE5802">
        <w:rPr>
          <w:rFonts w:ascii="Tahoma" w:hAnsi="Tahoma" w:cs="Tahoma"/>
          <w:b/>
          <w:u w:val="single"/>
        </w:rPr>
        <w:t>H14 Item ID:70004</w:t>
      </w:r>
      <w:r>
        <w:rPr>
          <w:rFonts w:ascii="Tahoma" w:hAnsi="Tahoma" w:cs="Tahoma"/>
          <w:b/>
          <w:u w:val="single"/>
        </w:rPr>
        <w:t xml:space="preserve"> - </w:t>
      </w:r>
      <w:r w:rsidR="00982897" w:rsidRPr="00982897">
        <w:rPr>
          <w:rFonts w:ascii="Tahoma" w:hAnsi="Tahoma" w:cs="Tahoma"/>
          <w:b/>
          <w:bCs/>
          <w:u w:val="single"/>
        </w:rPr>
        <w:t>Proposed Material Alteration to Draft Byelaws 2021 (Newcastle &amp; Saggart Villages)</w:t>
      </w:r>
    </w:p>
    <w:p w14:paraId="2B74A86A" w14:textId="1868C9FA" w:rsidR="008E4ACD" w:rsidRPr="00DE5802" w:rsidRDefault="006B23EB">
      <w:pPr>
        <w:rPr>
          <w:rFonts w:ascii="Tahoma" w:hAnsi="Tahoma" w:cs="Tahoma"/>
        </w:rPr>
      </w:pPr>
      <w:r>
        <w:rPr>
          <w:rFonts w:ascii="Tahoma" w:hAnsi="Tahoma" w:cs="Tahoma"/>
        </w:rPr>
        <w:t xml:space="preserve">The following report was presented by Ms. M. Maguire, Senior Executive Officer: </w:t>
      </w:r>
    </w:p>
    <w:p w14:paraId="356DB7C3" w14:textId="20203368" w:rsidR="008E4ACD" w:rsidRDefault="009B557F">
      <w:pPr>
        <w:rPr>
          <w:rStyle w:val="Hyperlink"/>
          <w:rFonts w:ascii="Tahoma" w:hAnsi="Tahoma" w:cs="Tahoma"/>
        </w:rPr>
      </w:pPr>
      <w:hyperlink r:id="rId21" w:history="1">
        <w:r w:rsidR="00241553" w:rsidRPr="00DE5802">
          <w:rPr>
            <w:rStyle w:val="Hyperlink"/>
            <w:rFonts w:ascii="Tahoma" w:hAnsi="Tahoma" w:cs="Tahoma"/>
          </w:rPr>
          <w:t xml:space="preserve">HI 14 Parking </w:t>
        </w:r>
        <w:r w:rsidR="005E4A78" w:rsidRPr="00DE5802">
          <w:rPr>
            <w:rStyle w:val="Hyperlink"/>
            <w:rFonts w:ascii="Tahoma" w:hAnsi="Tahoma" w:cs="Tahoma"/>
          </w:rPr>
          <w:t>Byelaws</w:t>
        </w:r>
      </w:hyperlink>
    </w:p>
    <w:p w14:paraId="6D26DD8B" w14:textId="0934346A" w:rsidR="006B23EB" w:rsidRPr="006B23EB" w:rsidRDefault="003E5229">
      <w:pPr>
        <w:rPr>
          <w:rFonts w:ascii="Tahoma" w:hAnsi="Tahoma" w:cs="Tahoma"/>
        </w:rPr>
      </w:pPr>
      <w:r>
        <w:rPr>
          <w:rStyle w:val="Hyperlink"/>
          <w:rFonts w:ascii="Tahoma" w:hAnsi="Tahoma" w:cs="Tahoma"/>
          <w:color w:val="auto"/>
          <w:u w:val="none"/>
        </w:rPr>
        <w:t>A discussion followed with contributions from Councillors F. Timmons, P. Kavanagh, E. Ó Broin and W. Carey. Ms. M. Maguire, Senior Executive Officer responded to the members queries. Councillors present did not agree with the Chief Executive’s recommendation which will be taken to full Council for consideration.</w:t>
      </w:r>
      <w:r w:rsidR="00EB5CAD">
        <w:rPr>
          <w:rStyle w:val="Hyperlink"/>
          <w:rFonts w:ascii="Tahoma" w:hAnsi="Tahoma" w:cs="Tahoma"/>
          <w:color w:val="auto"/>
          <w:u w:val="none"/>
        </w:rPr>
        <w:t xml:space="preserve"> The report was </w:t>
      </w:r>
      <w:r w:rsidR="00EB5CAD" w:rsidRPr="00EB5CAD">
        <w:rPr>
          <w:rStyle w:val="Hyperlink"/>
          <w:rFonts w:ascii="Tahoma" w:hAnsi="Tahoma" w:cs="Tahoma"/>
          <w:b/>
          <w:bCs/>
          <w:color w:val="auto"/>
          <w:u w:val="none"/>
        </w:rPr>
        <w:t>NOTED</w:t>
      </w:r>
      <w:r w:rsidR="00EB5CAD">
        <w:rPr>
          <w:rStyle w:val="Hyperlink"/>
          <w:rFonts w:ascii="Tahoma" w:hAnsi="Tahoma" w:cs="Tahoma"/>
          <w:color w:val="auto"/>
          <w:u w:val="none"/>
        </w:rPr>
        <w:t xml:space="preserve">. </w:t>
      </w:r>
    </w:p>
    <w:p w14:paraId="4D2F71BB" w14:textId="6BD8E5EA" w:rsidR="008E4ACD" w:rsidRPr="00DE5802" w:rsidRDefault="00EB5CAD">
      <w:pPr>
        <w:pStyle w:val="Heading3"/>
        <w:rPr>
          <w:rFonts w:ascii="Tahoma" w:hAnsi="Tahoma" w:cs="Tahoma"/>
        </w:rPr>
      </w:pPr>
      <w:r>
        <w:rPr>
          <w:rFonts w:ascii="Tahoma" w:hAnsi="Tahoma" w:cs="Tahoma"/>
          <w:b/>
          <w:u w:val="single"/>
        </w:rPr>
        <w:t xml:space="preserve">C/230/21 - </w:t>
      </w:r>
      <w:r w:rsidR="00241553" w:rsidRPr="00DE5802">
        <w:rPr>
          <w:rFonts w:ascii="Tahoma" w:hAnsi="Tahoma" w:cs="Tahoma"/>
          <w:b/>
          <w:u w:val="single"/>
        </w:rPr>
        <w:t>C7 Item ID:69735</w:t>
      </w:r>
      <w:r>
        <w:rPr>
          <w:rFonts w:ascii="Tahoma" w:hAnsi="Tahoma" w:cs="Tahoma"/>
          <w:b/>
          <w:u w:val="single"/>
        </w:rPr>
        <w:t xml:space="preserve"> - Correspondence</w:t>
      </w:r>
    </w:p>
    <w:p w14:paraId="100A5B95" w14:textId="77777777" w:rsidR="00EB5CAD" w:rsidRDefault="009B557F">
      <w:pPr>
        <w:rPr>
          <w:rFonts w:ascii="Tahoma" w:hAnsi="Tahoma" w:cs="Tahoma"/>
        </w:rPr>
      </w:pPr>
      <w:hyperlink r:id="rId22" w:history="1">
        <w:r w:rsidR="00241553" w:rsidRPr="00DE5802">
          <w:rPr>
            <w:rStyle w:val="Hyperlink"/>
            <w:rFonts w:ascii="Tahoma" w:hAnsi="Tahoma" w:cs="Tahoma"/>
          </w:rPr>
          <w:t>1. Cor to TII M 69198</w:t>
        </w:r>
      </w:hyperlink>
      <w:r w:rsidR="00241553" w:rsidRPr="00DE5802">
        <w:rPr>
          <w:rFonts w:ascii="Tahoma" w:hAnsi="Tahoma" w:cs="Tahoma"/>
        </w:rPr>
        <w:br/>
      </w:r>
      <w:hyperlink r:id="rId23" w:history="1">
        <w:r w:rsidR="00241553" w:rsidRPr="00DE5802">
          <w:rPr>
            <w:rStyle w:val="Hyperlink"/>
            <w:rFonts w:ascii="Tahoma" w:hAnsi="Tahoma" w:cs="Tahoma"/>
          </w:rPr>
          <w:t>2. Reply from TII M 69198</w:t>
        </w:r>
      </w:hyperlink>
      <w:r w:rsidR="00241553" w:rsidRPr="00DE5802">
        <w:rPr>
          <w:rFonts w:ascii="Tahoma" w:hAnsi="Tahoma" w:cs="Tahoma"/>
        </w:rPr>
        <w:br/>
      </w:r>
      <w:hyperlink r:id="rId24" w:history="1">
        <w:r w:rsidR="00241553" w:rsidRPr="00DE5802">
          <w:rPr>
            <w:rStyle w:val="Hyperlink"/>
            <w:rFonts w:ascii="Tahoma" w:hAnsi="Tahoma" w:cs="Tahoma"/>
          </w:rPr>
          <w:t>3. Cor to TII M 69197</w:t>
        </w:r>
      </w:hyperlink>
      <w:r w:rsidR="00241553" w:rsidRPr="00DE5802">
        <w:rPr>
          <w:rFonts w:ascii="Tahoma" w:hAnsi="Tahoma" w:cs="Tahoma"/>
        </w:rPr>
        <w:br/>
      </w:r>
      <w:hyperlink r:id="rId25" w:history="1">
        <w:r w:rsidR="00241553" w:rsidRPr="00DE5802">
          <w:rPr>
            <w:rStyle w:val="Hyperlink"/>
            <w:rFonts w:ascii="Tahoma" w:hAnsi="Tahoma" w:cs="Tahoma"/>
          </w:rPr>
          <w:t>4. Cor. from TII M 69197</w:t>
        </w:r>
      </w:hyperlink>
      <w:r w:rsidR="00241553" w:rsidRPr="00DE5802">
        <w:rPr>
          <w:rFonts w:ascii="Tahoma" w:hAnsi="Tahoma" w:cs="Tahoma"/>
        </w:rPr>
        <w:br/>
      </w:r>
    </w:p>
    <w:p w14:paraId="1F04145E" w14:textId="58C1709F" w:rsidR="008E4ACD" w:rsidRPr="00DE5802" w:rsidRDefault="00EB5CAD">
      <w:pPr>
        <w:rPr>
          <w:rFonts w:ascii="Tahoma" w:hAnsi="Tahoma" w:cs="Tahoma"/>
        </w:rPr>
      </w:pPr>
      <w:r>
        <w:rPr>
          <w:rFonts w:ascii="Tahoma" w:hAnsi="Tahoma" w:cs="Tahoma"/>
        </w:rPr>
        <w:t xml:space="preserve">The correspondence was </w:t>
      </w:r>
      <w:r w:rsidRPr="00EB5CAD">
        <w:rPr>
          <w:rFonts w:ascii="Tahoma" w:hAnsi="Tahoma" w:cs="Tahoma"/>
          <w:b/>
          <w:bCs/>
        </w:rPr>
        <w:t>NOTED</w:t>
      </w:r>
      <w:r>
        <w:rPr>
          <w:rFonts w:ascii="Tahoma" w:hAnsi="Tahoma" w:cs="Tahoma"/>
        </w:rPr>
        <w:t xml:space="preserve">. </w:t>
      </w:r>
    </w:p>
    <w:p w14:paraId="7A8E2F30" w14:textId="05CB8C57" w:rsidR="008E4ACD" w:rsidRPr="00DE5802" w:rsidRDefault="00EB5CAD">
      <w:pPr>
        <w:pStyle w:val="Heading3"/>
        <w:rPr>
          <w:rFonts w:ascii="Tahoma" w:hAnsi="Tahoma" w:cs="Tahoma"/>
        </w:rPr>
      </w:pPr>
      <w:r>
        <w:rPr>
          <w:rFonts w:ascii="Tahoma" w:hAnsi="Tahoma" w:cs="Tahoma"/>
          <w:b/>
          <w:u w:val="single"/>
        </w:rPr>
        <w:t xml:space="preserve">C/231/21 - </w:t>
      </w:r>
      <w:r w:rsidR="00241553" w:rsidRPr="00DE5802">
        <w:rPr>
          <w:rFonts w:ascii="Tahoma" w:hAnsi="Tahoma" w:cs="Tahoma"/>
          <w:b/>
          <w:u w:val="single"/>
        </w:rPr>
        <w:t>M14 Item ID:69690</w:t>
      </w:r>
      <w:r>
        <w:rPr>
          <w:rFonts w:ascii="Tahoma" w:hAnsi="Tahoma" w:cs="Tahoma"/>
          <w:b/>
          <w:u w:val="single"/>
        </w:rPr>
        <w:t xml:space="preserve"> – Signage on Ninth Lock Road</w:t>
      </w:r>
    </w:p>
    <w:p w14:paraId="3BB54ADC" w14:textId="2A3F23C4" w:rsidR="008E4ACD" w:rsidRPr="00DE5802" w:rsidRDefault="00EB5CAD">
      <w:pPr>
        <w:rPr>
          <w:rFonts w:ascii="Tahoma" w:hAnsi="Tahoma" w:cs="Tahoma"/>
        </w:rPr>
      </w:pPr>
      <w:r>
        <w:rPr>
          <w:rFonts w:ascii="Tahoma" w:hAnsi="Tahoma" w:cs="Tahoma"/>
        </w:rPr>
        <w:t xml:space="preserve">It was </w:t>
      </w:r>
      <w:r w:rsidR="00241553" w:rsidRPr="00DE5802">
        <w:rPr>
          <w:rFonts w:ascii="Tahoma" w:hAnsi="Tahoma" w:cs="Tahoma"/>
        </w:rPr>
        <w:t>Proposed by Councillor E</w:t>
      </w:r>
      <w:r>
        <w:rPr>
          <w:rFonts w:ascii="Tahoma" w:hAnsi="Tahoma" w:cs="Tahoma"/>
        </w:rPr>
        <w:t>.</w:t>
      </w:r>
      <w:r w:rsidR="00241553" w:rsidRPr="00DE5802">
        <w:rPr>
          <w:rFonts w:ascii="Tahoma" w:hAnsi="Tahoma" w:cs="Tahoma"/>
        </w:rPr>
        <w:t xml:space="preserve"> Ó Broin</w:t>
      </w:r>
      <w:r>
        <w:rPr>
          <w:rFonts w:ascii="Tahoma" w:hAnsi="Tahoma" w:cs="Tahoma"/>
        </w:rPr>
        <w:t xml:space="preserve">, Seconded by </w:t>
      </w:r>
      <w:r w:rsidR="00FA01E2">
        <w:rPr>
          <w:rFonts w:ascii="Tahoma" w:hAnsi="Tahoma" w:cs="Tahoma"/>
        </w:rPr>
        <w:t>Council</w:t>
      </w:r>
      <w:r w:rsidR="00A03220">
        <w:rPr>
          <w:rFonts w:ascii="Tahoma" w:hAnsi="Tahoma" w:cs="Tahoma"/>
        </w:rPr>
        <w:t>l</w:t>
      </w:r>
      <w:r w:rsidR="00FA01E2">
        <w:rPr>
          <w:rFonts w:ascii="Tahoma" w:hAnsi="Tahoma" w:cs="Tahoma"/>
        </w:rPr>
        <w:t>or</w:t>
      </w:r>
      <w:r>
        <w:rPr>
          <w:rFonts w:ascii="Tahoma" w:hAnsi="Tahoma" w:cs="Tahoma"/>
        </w:rPr>
        <w:t xml:space="preserve"> F. Timmons and </w:t>
      </w:r>
      <w:r w:rsidR="00FA01E2">
        <w:rPr>
          <w:rFonts w:ascii="Tahoma" w:hAnsi="Tahoma" w:cs="Tahoma"/>
        </w:rPr>
        <w:t>unanimously</w:t>
      </w:r>
      <w:r>
        <w:rPr>
          <w:rFonts w:ascii="Tahoma" w:hAnsi="Tahoma" w:cs="Tahoma"/>
        </w:rPr>
        <w:t xml:space="preserve"> </w:t>
      </w:r>
      <w:r w:rsidRPr="00FA01E2">
        <w:rPr>
          <w:rFonts w:ascii="Tahoma" w:hAnsi="Tahoma" w:cs="Tahoma"/>
          <w:b/>
          <w:bCs/>
        </w:rPr>
        <w:t>AGREED</w:t>
      </w:r>
      <w:r>
        <w:rPr>
          <w:rFonts w:ascii="Tahoma" w:hAnsi="Tahoma" w:cs="Tahoma"/>
        </w:rPr>
        <w:t xml:space="preserve"> without debate:</w:t>
      </w:r>
    </w:p>
    <w:p w14:paraId="3505AEAB" w14:textId="77777777" w:rsidR="008E4ACD" w:rsidRPr="00DE5802" w:rsidRDefault="00241553">
      <w:pPr>
        <w:rPr>
          <w:rFonts w:ascii="Tahoma" w:hAnsi="Tahoma" w:cs="Tahoma"/>
        </w:rPr>
      </w:pPr>
      <w:r w:rsidRPr="00DE5802">
        <w:rPr>
          <w:rFonts w:ascii="Tahoma" w:hAnsi="Tahoma" w:cs="Tahoma"/>
          <w:b/>
        </w:rPr>
        <w:t>Cathaoirleach's Business</w:t>
      </w:r>
    </w:p>
    <w:p w14:paraId="360A9A4F" w14:textId="36192382" w:rsidR="008E4ACD" w:rsidRPr="00DE5802" w:rsidRDefault="00241553">
      <w:pPr>
        <w:rPr>
          <w:rFonts w:ascii="Tahoma" w:hAnsi="Tahoma" w:cs="Tahoma"/>
        </w:rPr>
      </w:pPr>
      <w:r w:rsidRPr="00DE5802">
        <w:rPr>
          <w:rFonts w:ascii="Tahoma" w:hAnsi="Tahoma" w:cs="Tahoma"/>
        </w:rPr>
        <w:t xml:space="preserve">"This committee notes the correspondence received from Transport Infrastructure Ireland, in response to Motion 12 from the February 2020 Clondalkin ACM, clarifying that signage on the Ninth Lock Road is a matter for SDCC and in the particular case of signage pointing to the train station, the responsibility of SDCC in consultation with Irish Rail. This committee also notes the response to Members Reps. ID: 1548788 which states that the SDCC Senior Executive Engineer for Road Maintenance has reported that this walkway is not in charge of South Dublin County Council and that any signage related to it is the responsibility of Iarnrod Eireann, who built the walkway. As such this Area Committee thanks Irish Rail for the upkeep of the pedestrian and cycle route from the Ninth Lock Road to Clondalkin Fonthill Train Station, and calls on them to place a sign post on the Ninth Lock Road to indicate the route to the train station to </w:t>
      </w:r>
      <w:r w:rsidR="005E4A78" w:rsidRPr="00DE5802">
        <w:rPr>
          <w:rFonts w:ascii="Tahoma" w:hAnsi="Tahoma" w:cs="Tahoma"/>
        </w:rPr>
        <w:t>passers-by</w:t>
      </w:r>
      <w:r w:rsidRPr="00DE5802">
        <w:rPr>
          <w:rFonts w:ascii="Tahoma" w:hAnsi="Tahoma" w:cs="Tahoma"/>
        </w:rPr>
        <w:t>."</w:t>
      </w:r>
    </w:p>
    <w:p w14:paraId="4FCE876A" w14:textId="07C90C78" w:rsidR="008E4ACD" w:rsidRPr="00DE5802" w:rsidRDefault="00FA01E2">
      <w:pPr>
        <w:rPr>
          <w:rFonts w:ascii="Tahoma" w:hAnsi="Tahoma" w:cs="Tahoma"/>
        </w:rPr>
      </w:pPr>
      <w:r w:rsidRPr="00FA01E2">
        <w:rPr>
          <w:rFonts w:ascii="Tahoma" w:hAnsi="Tahoma" w:cs="Tahoma"/>
          <w:bCs/>
        </w:rPr>
        <w:t>The following report by the Chief Executive which had been circulated was</w:t>
      </w:r>
      <w:r>
        <w:rPr>
          <w:rFonts w:ascii="Tahoma" w:hAnsi="Tahoma" w:cs="Tahoma"/>
          <w:b/>
        </w:rPr>
        <w:t xml:space="preserve"> READ:</w:t>
      </w:r>
    </w:p>
    <w:p w14:paraId="412DC89F" w14:textId="65DD926B" w:rsidR="008E4ACD" w:rsidRPr="00DE5802" w:rsidRDefault="00241553">
      <w:pPr>
        <w:rPr>
          <w:rFonts w:ascii="Tahoma" w:hAnsi="Tahoma" w:cs="Tahoma"/>
        </w:rPr>
      </w:pPr>
      <w:r w:rsidRPr="00DE5802">
        <w:rPr>
          <w:rFonts w:ascii="Tahoma" w:hAnsi="Tahoma" w:cs="Tahoma"/>
        </w:rPr>
        <w:t xml:space="preserve">If this motion is passed a letter of thanks will be issued to Irish Rail and a request to erect a </w:t>
      </w:r>
      <w:r w:rsidR="005E4A78" w:rsidRPr="00DE5802">
        <w:rPr>
          <w:rFonts w:ascii="Tahoma" w:hAnsi="Tahoma" w:cs="Tahoma"/>
        </w:rPr>
        <w:t>signpost</w:t>
      </w:r>
      <w:r w:rsidRPr="00DE5802">
        <w:rPr>
          <w:rFonts w:ascii="Tahoma" w:hAnsi="Tahoma" w:cs="Tahoma"/>
        </w:rPr>
        <w:t xml:space="preserve"> indicating the route to the train station will also be included.</w:t>
      </w:r>
    </w:p>
    <w:p w14:paraId="147650CF" w14:textId="0BCB448B" w:rsidR="008E4ACD" w:rsidRPr="00DE5802" w:rsidRDefault="00834F24">
      <w:pPr>
        <w:pStyle w:val="Heading3"/>
        <w:rPr>
          <w:rFonts w:ascii="Tahoma" w:hAnsi="Tahoma" w:cs="Tahoma"/>
        </w:rPr>
      </w:pPr>
      <w:r>
        <w:rPr>
          <w:rFonts w:ascii="Tahoma" w:hAnsi="Tahoma" w:cs="Tahoma"/>
          <w:b/>
          <w:u w:val="single"/>
        </w:rPr>
        <w:t xml:space="preserve">C/232/21 - </w:t>
      </w:r>
      <w:r w:rsidR="00241553" w:rsidRPr="00DE5802">
        <w:rPr>
          <w:rFonts w:ascii="Tahoma" w:hAnsi="Tahoma" w:cs="Tahoma"/>
          <w:b/>
          <w:u w:val="single"/>
        </w:rPr>
        <w:t>M15 Item ID:69868</w:t>
      </w:r>
      <w:r>
        <w:rPr>
          <w:rFonts w:ascii="Tahoma" w:hAnsi="Tahoma" w:cs="Tahoma"/>
          <w:b/>
          <w:u w:val="single"/>
        </w:rPr>
        <w:t xml:space="preserve"> – Limiting of HGV’s on Lower Commons Road</w:t>
      </w:r>
    </w:p>
    <w:p w14:paraId="1A06CEE6" w14:textId="09A06C27" w:rsidR="008E4ACD" w:rsidRPr="00DE5802" w:rsidRDefault="00834F24">
      <w:pPr>
        <w:rPr>
          <w:rFonts w:ascii="Tahoma" w:hAnsi="Tahoma" w:cs="Tahoma"/>
        </w:rPr>
      </w:pPr>
      <w:r>
        <w:rPr>
          <w:rFonts w:ascii="Tahoma" w:hAnsi="Tahoma" w:cs="Tahoma"/>
        </w:rPr>
        <w:t xml:space="preserve">It was </w:t>
      </w:r>
      <w:r w:rsidR="00241553" w:rsidRPr="00DE5802">
        <w:rPr>
          <w:rFonts w:ascii="Tahoma" w:hAnsi="Tahoma" w:cs="Tahoma"/>
        </w:rPr>
        <w:t>Proposed by Councillor T. Gilligan</w:t>
      </w:r>
      <w:r>
        <w:rPr>
          <w:rFonts w:ascii="Tahoma" w:hAnsi="Tahoma" w:cs="Tahoma"/>
        </w:rPr>
        <w:t>:</w:t>
      </w:r>
    </w:p>
    <w:p w14:paraId="123BFBCA" w14:textId="5120EB7D" w:rsidR="008E4ACD" w:rsidRDefault="00241553">
      <w:pPr>
        <w:rPr>
          <w:rFonts w:ascii="Tahoma" w:hAnsi="Tahoma" w:cs="Tahoma"/>
        </w:rPr>
      </w:pPr>
      <w:r w:rsidRPr="00DE5802">
        <w:rPr>
          <w:rFonts w:ascii="Tahoma" w:hAnsi="Tahoma" w:cs="Tahoma"/>
        </w:rPr>
        <w:t>"That the Chief Executive looks into limiting heavy goods vehicles on the Lower Commons Road to JM Transport, Kingswood, Baldonnell."</w:t>
      </w:r>
    </w:p>
    <w:p w14:paraId="23FA6E1C" w14:textId="77777777" w:rsidR="00280C7D" w:rsidRPr="00641800" w:rsidRDefault="00280C7D" w:rsidP="00280C7D">
      <w:pPr>
        <w:rPr>
          <w:rFonts w:ascii="Tahoma" w:hAnsi="Tahoma" w:cs="Tahoma"/>
          <w:b/>
          <w:bCs/>
        </w:rPr>
      </w:pPr>
      <w:r>
        <w:rPr>
          <w:rFonts w:ascii="Tahoma" w:hAnsi="Tahoma" w:cs="Tahoma"/>
        </w:rPr>
        <w:lastRenderedPageBreak/>
        <w:t xml:space="preserve">In the absence of Councillor T. Gilligan, the motion </w:t>
      </w:r>
      <w:r>
        <w:rPr>
          <w:rFonts w:ascii="Tahoma" w:hAnsi="Tahoma" w:cs="Tahoma"/>
          <w:b/>
          <w:bCs/>
        </w:rPr>
        <w:t>FELL.</w:t>
      </w:r>
    </w:p>
    <w:p w14:paraId="1DD7330A" w14:textId="77777777" w:rsidR="00280C7D" w:rsidRDefault="00280C7D">
      <w:pPr>
        <w:pStyle w:val="Heading3"/>
        <w:rPr>
          <w:rFonts w:ascii="Tahoma" w:hAnsi="Tahoma" w:cs="Tahoma"/>
          <w:b/>
          <w:u w:val="single"/>
        </w:rPr>
      </w:pPr>
    </w:p>
    <w:p w14:paraId="64E19290" w14:textId="732E53AC" w:rsidR="008E4ACD" w:rsidRPr="00DE5802" w:rsidRDefault="00280C7D">
      <w:pPr>
        <w:pStyle w:val="Heading3"/>
        <w:rPr>
          <w:rFonts w:ascii="Tahoma" w:hAnsi="Tahoma" w:cs="Tahoma"/>
        </w:rPr>
      </w:pPr>
      <w:r>
        <w:rPr>
          <w:rFonts w:ascii="Tahoma" w:hAnsi="Tahoma" w:cs="Tahoma"/>
          <w:b/>
          <w:u w:val="single"/>
        </w:rPr>
        <w:t xml:space="preserve">C/233/21 - </w:t>
      </w:r>
      <w:r w:rsidR="00241553" w:rsidRPr="00DE5802">
        <w:rPr>
          <w:rFonts w:ascii="Tahoma" w:hAnsi="Tahoma" w:cs="Tahoma"/>
          <w:b/>
          <w:u w:val="single"/>
        </w:rPr>
        <w:t>M16 Item ID:69958</w:t>
      </w:r>
      <w:r>
        <w:rPr>
          <w:rFonts w:ascii="Tahoma" w:hAnsi="Tahoma" w:cs="Tahoma"/>
          <w:b/>
          <w:u w:val="single"/>
        </w:rPr>
        <w:t xml:space="preserve"> – Parking Restrictions at St. John’s Green</w:t>
      </w:r>
    </w:p>
    <w:p w14:paraId="1703A97D" w14:textId="7E784747" w:rsidR="00280C7D" w:rsidRDefault="00280C7D" w:rsidP="00280C7D">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19 in tandem with this item as they were of a similar subject matter.</w:t>
      </w:r>
    </w:p>
    <w:p w14:paraId="477B5F60" w14:textId="77777777" w:rsidR="00280C7D" w:rsidRDefault="00280C7D">
      <w:pPr>
        <w:rPr>
          <w:rFonts w:ascii="Tahoma" w:hAnsi="Tahoma" w:cs="Tahoma"/>
        </w:rPr>
      </w:pPr>
    </w:p>
    <w:p w14:paraId="3CC07A66" w14:textId="10E83E7A" w:rsidR="008E4ACD" w:rsidRPr="00DE5802" w:rsidRDefault="00280C7D">
      <w:pPr>
        <w:rPr>
          <w:rFonts w:ascii="Tahoma" w:hAnsi="Tahoma" w:cs="Tahoma"/>
        </w:rPr>
      </w:pPr>
      <w:r>
        <w:rPr>
          <w:rFonts w:ascii="Tahoma" w:hAnsi="Tahoma" w:cs="Tahoma"/>
        </w:rPr>
        <w:t xml:space="preserve">It was </w:t>
      </w:r>
      <w:r w:rsidR="00241553" w:rsidRPr="00DE5802">
        <w:rPr>
          <w:rFonts w:ascii="Tahoma" w:hAnsi="Tahoma" w:cs="Tahoma"/>
        </w:rPr>
        <w:t>Proposed by Councillor P</w:t>
      </w:r>
      <w:r>
        <w:rPr>
          <w:rFonts w:ascii="Tahoma" w:hAnsi="Tahoma" w:cs="Tahoma"/>
        </w:rPr>
        <w:t>.</w:t>
      </w:r>
      <w:r w:rsidR="00241553" w:rsidRPr="00DE5802">
        <w:rPr>
          <w:rFonts w:ascii="Tahoma" w:hAnsi="Tahoma" w:cs="Tahoma"/>
        </w:rPr>
        <w:t xml:space="preserve"> Kavanagh</w:t>
      </w:r>
      <w:r>
        <w:rPr>
          <w:rFonts w:ascii="Tahoma" w:hAnsi="Tahoma" w:cs="Tahoma"/>
        </w:rPr>
        <w:t xml:space="preserve"> and Seconded by Councillor F. Timmons:</w:t>
      </w:r>
    </w:p>
    <w:p w14:paraId="3F247DF6" w14:textId="77777777" w:rsidR="008E4ACD" w:rsidRPr="00DE5802" w:rsidRDefault="00241553">
      <w:pPr>
        <w:rPr>
          <w:rFonts w:ascii="Tahoma" w:hAnsi="Tahoma" w:cs="Tahoma"/>
        </w:rPr>
      </w:pPr>
      <w:r w:rsidRPr="00DE5802">
        <w:rPr>
          <w:rFonts w:ascii="Tahoma" w:hAnsi="Tahoma" w:cs="Tahoma"/>
        </w:rPr>
        <w:t>"This Area Committee agrees to implement parking restrictions at St. John's Green adjacent to the entrance to Corkagh Park, including double yellow lines, in order to improve traffic safety; following a petition and evidence supplied by residents."</w:t>
      </w:r>
    </w:p>
    <w:p w14:paraId="76011736" w14:textId="2D33E12F" w:rsidR="008E4ACD" w:rsidRPr="00DE5802" w:rsidRDefault="00280C7D">
      <w:pPr>
        <w:rPr>
          <w:rFonts w:ascii="Tahoma" w:hAnsi="Tahoma" w:cs="Tahoma"/>
        </w:rPr>
      </w:pPr>
      <w:r w:rsidRPr="00280C7D">
        <w:rPr>
          <w:rFonts w:ascii="Tahoma" w:hAnsi="Tahoma" w:cs="Tahoma"/>
          <w:bCs/>
        </w:rPr>
        <w:t>The following report by the Chief Executive which had been circulated, was</w:t>
      </w:r>
      <w:r>
        <w:rPr>
          <w:rFonts w:ascii="Tahoma" w:hAnsi="Tahoma" w:cs="Tahoma"/>
          <w:b/>
        </w:rPr>
        <w:t xml:space="preserve"> READ:</w:t>
      </w:r>
    </w:p>
    <w:p w14:paraId="22E47272" w14:textId="77777777" w:rsidR="008E4ACD" w:rsidRPr="00DE5802" w:rsidRDefault="00241553">
      <w:pPr>
        <w:rPr>
          <w:rFonts w:ascii="Tahoma" w:hAnsi="Tahoma" w:cs="Tahoma"/>
        </w:rPr>
      </w:pPr>
      <w:r w:rsidRPr="00DE5802">
        <w:rPr>
          <w:rFonts w:ascii="Tahoma" w:hAnsi="Tahoma" w:cs="Tahoma"/>
        </w:rPr>
        <w:t>This will be examined for the June Traffic Management Meeting.</w:t>
      </w:r>
    </w:p>
    <w:p w14:paraId="0E2966BA" w14:textId="7CD66009" w:rsidR="00280C7D" w:rsidRPr="00DE5802" w:rsidRDefault="00280C7D" w:rsidP="00280C7D">
      <w:pPr>
        <w:pStyle w:val="Heading3"/>
        <w:rPr>
          <w:rFonts w:ascii="Tahoma" w:hAnsi="Tahoma" w:cs="Tahoma"/>
        </w:rPr>
      </w:pPr>
      <w:r>
        <w:rPr>
          <w:rFonts w:ascii="Tahoma" w:hAnsi="Tahoma" w:cs="Tahoma"/>
          <w:b/>
          <w:u w:val="single"/>
        </w:rPr>
        <w:t xml:space="preserve">C/234/21 - </w:t>
      </w:r>
      <w:r w:rsidRPr="00DE5802">
        <w:rPr>
          <w:rFonts w:ascii="Tahoma" w:hAnsi="Tahoma" w:cs="Tahoma"/>
          <w:b/>
          <w:u w:val="single"/>
        </w:rPr>
        <w:t>M19 Item ID:69982</w:t>
      </w:r>
      <w:r>
        <w:rPr>
          <w:rFonts w:ascii="Tahoma" w:hAnsi="Tahoma" w:cs="Tahoma"/>
          <w:b/>
          <w:u w:val="single"/>
        </w:rPr>
        <w:t xml:space="preserve"> – Parking at St. John’s Green</w:t>
      </w:r>
    </w:p>
    <w:p w14:paraId="6556A983" w14:textId="2B68D0BD" w:rsidR="00280C7D" w:rsidRPr="00DE5802" w:rsidRDefault="00280C7D" w:rsidP="00280C7D">
      <w:pPr>
        <w:rPr>
          <w:rFonts w:ascii="Tahoma" w:hAnsi="Tahoma" w:cs="Tahoma"/>
        </w:rPr>
      </w:pPr>
      <w:r>
        <w:rPr>
          <w:rFonts w:ascii="Tahoma" w:hAnsi="Tahoma" w:cs="Tahoma"/>
        </w:rPr>
        <w:t xml:space="preserve">It was </w:t>
      </w:r>
      <w:r w:rsidRPr="00DE5802">
        <w:rPr>
          <w:rFonts w:ascii="Tahoma" w:hAnsi="Tahoma" w:cs="Tahoma"/>
        </w:rPr>
        <w:t>Proposed by Councillor W</w:t>
      </w:r>
      <w:r>
        <w:rPr>
          <w:rFonts w:ascii="Tahoma" w:hAnsi="Tahoma" w:cs="Tahoma"/>
        </w:rPr>
        <w:t>.</w:t>
      </w:r>
      <w:r w:rsidRPr="00DE5802">
        <w:rPr>
          <w:rFonts w:ascii="Tahoma" w:hAnsi="Tahoma" w:cs="Tahoma"/>
        </w:rPr>
        <w:t xml:space="preserve"> Carey</w:t>
      </w:r>
      <w:r>
        <w:rPr>
          <w:rFonts w:ascii="Tahoma" w:hAnsi="Tahoma" w:cs="Tahoma"/>
        </w:rPr>
        <w:t xml:space="preserve"> and Seconded by Councillor F. Timmons:</w:t>
      </w:r>
    </w:p>
    <w:p w14:paraId="48B1EC6B" w14:textId="77777777" w:rsidR="00280C7D" w:rsidRPr="00DE5802" w:rsidRDefault="00280C7D" w:rsidP="00280C7D">
      <w:pPr>
        <w:rPr>
          <w:rFonts w:ascii="Tahoma" w:hAnsi="Tahoma" w:cs="Tahoma"/>
        </w:rPr>
      </w:pPr>
      <w:r w:rsidRPr="00DE5802">
        <w:rPr>
          <w:rFonts w:ascii="Tahoma" w:hAnsi="Tahoma" w:cs="Tahoma"/>
        </w:rPr>
        <w:t>"That this Committee agrees, the Council should install double yellow lines along the St. John's Green on the park side to prevent parking congestion at this area and that signage should be installed to direct traffic to other Corkagh Park entrance car parks on Green Isle Road and the R136."</w:t>
      </w:r>
    </w:p>
    <w:p w14:paraId="39FA28E2" w14:textId="77777777" w:rsidR="00280C7D" w:rsidRPr="00DE5802" w:rsidRDefault="00280C7D" w:rsidP="00280C7D">
      <w:pPr>
        <w:rPr>
          <w:rFonts w:ascii="Tahoma" w:hAnsi="Tahoma" w:cs="Tahoma"/>
        </w:rPr>
      </w:pPr>
      <w:bookmarkStart w:id="0" w:name="_Hlk70407882"/>
      <w:r w:rsidRPr="00280C7D">
        <w:rPr>
          <w:rFonts w:ascii="Tahoma" w:hAnsi="Tahoma" w:cs="Tahoma"/>
          <w:bCs/>
        </w:rPr>
        <w:t>The following report by the Chief Executive which had been circulated, was</w:t>
      </w:r>
      <w:r>
        <w:rPr>
          <w:rFonts w:ascii="Tahoma" w:hAnsi="Tahoma" w:cs="Tahoma"/>
          <w:b/>
        </w:rPr>
        <w:t xml:space="preserve"> READ:</w:t>
      </w:r>
    </w:p>
    <w:bookmarkEnd w:id="0"/>
    <w:p w14:paraId="404327BF" w14:textId="2F8C4FBB" w:rsidR="00280C7D" w:rsidRPr="00DE5802" w:rsidRDefault="00280C7D" w:rsidP="00280C7D">
      <w:pPr>
        <w:rPr>
          <w:rFonts w:ascii="Tahoma" w:hAnsi="Tahoma" w:cs="Tahoma"/>
        </w:rPr>
      </w:pPr>
      <w:r w:rsidRPr="00DE5802">
        <w:rPr>
          <w:rFonts w:ascii="Tahoma" w:hAnsi="Tahoma" w:cs="Tahoma"/>
        </w:rPr>
        <w:t xml:space="preserve">This matter will be </w:t>
      </w:r>
      <w:r w:rsidR="005E4A78" w:rsidRPr="00DE5802">
        <w:rPr>
          <w:rFonts w:ascii="Tahoma" w:hAnsi="Tahoma" w:cs="Tahoma"/>
        </w:rPr>
        <w:t>examined,</w:t>
      </w:r>
      <w:r w:rsidRPr="00DE5802">
        <w:rPr>
          <w:rFonts w:ascii="Tahoma" w:hAnsi="Tahoma" w:cs="Tahoma"/>
        </w:rPr>
        <w:t xml:space="preserve"> and a </w:t>
      </w:r>
      <w:r w:rsidR="005E4A78" w:rsidRPr="00DE5802">
        <w:rPr>
          <w:rFonts w:ascii="Tahoma" w:hAnsi="Tahoma" w:cs="Tahoma"/>
        </w:rPr>
        <w:t>report brought</w:t>
      </w:r>
      <w:r w:rsidRPr="00DE5802">
        <w:rPr>
          <w:rFonts w:ascii="Tahoma" w:hAnsi="Tahoma" w:cs="Tahoma"/>
        </w:rPr>
        <w:t> to the June Traffic Management Meeting.</w:t>
      </w:r>
    </w:p>
    <w:p w14:paraId="0F81DB07" w14:textId="1688C7A4" w:rsidR="00280C7D" w:rsidRPr="00280C7D" w:rsidRDefault="00280C7D">
      <w:pPr>
        <w:pStyle w:val="Heading3"/>
        <w:rPr>
          <w:rFonts w:ascii="Tahoma" w:hAnsi="Tahoma" w:cs="Tahoma"/>
          <w:bCs/>
        </w:rPr>
      </w:pPr>
      <w:r>
        <w:rPr>
          <w:rFonts w:ascii="Tahoma" w:hAnsi="Tahoma" w:cs="Tahoma"/>
          <w:bCs/>
        </w:rPr>
        <w:t xml:space="preserve">A discussion followed with contributions from Councillors P. Kavanagh, W. Carey and E. Ó Broin. Mr. J. Hegarty, Senior Executive Engineer responded to the members queries and the motions were </w:t>
      </w:r>
      <w:r w:rsidRPr="00280C7D">
        <w:rPr>
          <w:rFonts w:ascii="Tahoma" w:hAnsi="Tahoma" w:cs="Tahoma"/>
          <w:b/>
        </w:rPr>
        <w:t>AGREED</w:t>
      </w:r>
      <w:r>
        <w:rPr>
          <w:rFonts w:ascii="Tahoma" w:hAnsi="Tahoma" w:cs="Tahoma"/>
          <w:bCs/>
        </w:rPr>
        <w:t xml:space="preserve">. </w:t>
      </w:r>
    </w:p>
    <w:p w14:paraId="310754C2" w14:textId="0DC34714" w:rsidR="008E4ACD" w:rsidRPr="00DE5802" w:rsidRDefault="00280C7D">
      <w:pPr>
        <w:pStyle w:val="Heading3"/>
        <w:rPr>
          <w:rFonts w:ascii="Tahoma" w:hAnsi="Tahoma" w:cs="Tahoma"/>
        </w:rPr>
      </w:pPr>
      <w:r>
        <w:rPr>
          <w:rFonts w:ascii="Tahoma" w:hAnsi="Tahoma" w:cs="Tahoma"/>
          <w:b/>
          <w:u w:val="single"/>
        </w:rPr>
        <w:t xml:space="preserve">C/235/21 - </w:t>
      </w:r>
      <w:r w:rsidR="00241553" w:rsidRPr="00DE5802">
        <w:rPr>
          <w:rFonts w:ascii="Tahoma" w:hAnsi="Tahoma" w:cs="Tahoma"/>
          <w:b/>
          <w:u w:val="single"/>
        </w:rPr>
        <w:t>M17 Item ID:69975</w:t>
      </w:r>
      <w:r>
        <w:rPr>
          <w:rFonts w:ascii="Tahoma" w:hAnsi="Tahoma" w:cs="Tahoma"/>
          <w:b/>
          <w:u w:val="single"/>
        </w:rPr>
        <w:t xml:space="preserve"> – Street Light Programme</w:t>
      </w:r>
    </w:p>
    <w:p w14:paraId="014B6C0C" w14:textId="3EFADCFB" w:rsidR="008E4ACD" w:rsidRPr="00DE5802" w:rsidRDefault="00280C7D">
      <w:pPr>
        <w:rPr>
          <w:rFonts w:ascii="Tahoma" w:hAnsi="Tahoma" w:cs="Tahoma"/>
        </w:rPr>
      </w:pPr>
      <w:r>
        <w:rPr>
          <w:rFonts w:ascii="Tahoma" w:hAnsi="Tahoma" w:cs="Tahoma"/>
        </w:rPr>
        <w:t xml:space="preserve">It was </w:t>
      </w:r>
      <w:r w:rsidR="00241553" w:rsidRPr="00DE5802">
        <w:rPr>
          <w:rFonts w:ascii="Tahoma" w:hAnsi="Tahoma" w:cs="Tahoma"/>
        </w:rPr>
        <w:t>Proposed by Councillor W</w:t>
      </w:r>
      <w:r>
        <w:rPr>
          <w:rFonts w:ascii="Tahoma" w:hAnsi="Tahoma" w:cs="Tahoma"/>
        </w:rPr>
        <w:t>.</w:t>
      </w:r>
      <w:r w:rsidR="00241553" w:rsidRPr="00DE5802">
        <w:rPr>
          <w:rFonts w:ascii="Tahoma" w:hAnsi="Tahoma" w:cs="Tahoma"/>
        </w:rPr>
        <w:t xml:space="preserve"> Carey</w:t>
      </w:r>
      <w:r>
        <w:rPr>
          <w:rFonts w:ascii="Tahoma" w:hAnsi="Tahoma" w:cs="Tahoma"/>
        </w:rPr>
        <w:t xml:space="preserve">, Seconded by Councillor P. Kavanagh and unanimously </w:t>
      </w:r>
      <w:r w:rsidRPr="00280C7D">
        <w:rPr>
          <w:rFonts w:ascii="Tahoma" w:hAnsi="Tahoma" w:cs="Tahoma"/>
          <w:b/>
          <w:bCs/>
        </w:rPr>
        <w:t>AGREED</w:t>
      </w:r>
      <w:r>
        <w:rPr>
          <w:rFonts w:ascii="Tahoma" w:hAnsi="Tahoma" w:cs="Tahoma"/>
        </w:rPr>
        <w:t xml:space="preserve"> without debate:</w:t>
      </w:r>
    </w:p>
    <w:p w14:paraId="457CCC78" w14:textId="77777777" w:rsidR="008E4ACD" w:rsidRPr="00DE5802" w:rsidRDefault="00241553">
      <w:pPr>
        <w:rPr>
          <w:rFonts w:ascii="Tahoma" w:hAnsi="Tahoma" w:cs="Tahoma"/>
        </w:rPr>
      </w:pPr>
      <w:r w:rsidRPr="00DE5802">
        <w:rPr>
          <w:rFonts w:ascii="Tahoma" w:hAnsi="Tahoma" w:cs="Tahoma"/>
        </w:rPr>
        <w:t>"To ask the Chief Executive to present a report for debate at the Area Committee on the Street Light upgrade programme including timeline for when the programme will commence and when older Council Estates such as Lealand and Lindisfarne, which have a higher proportion of older people, will have their street lights upgraded to enhance resident safety."</w:t>
      </w:r>
    </w:p>
    <w:p w14:paraId="28FBDDE4" w14:textId="77777777" w:rsidR="00280C7D" w:rsidRPr="00DE5802" w:rsidRDefault="00280C7D" w:rsidP="00280C7D">
      <w:pPr>
        <w:rPr>
          <w:rFonts w:ascii="Tahoma" w:hAnsi="Tahoma" w:cs="Tahoma"/>
        </w:rPr>
      </w:pPr>
      <w:r w:rsidRPr="00280C7D">
        <w:rPr>
          <w:rFonts w:ascii="Tahoma" w:hAnsi="Tahoma" w:cs="Tahoma"/>
          <w:bCs/>
        </w:rPr>
        <w:t>The following report by the Chief Executive which had been circulated, was</w:t>
      </w:r>
      <w:r>
        <w:rPr>
          <w:rFonts w:ascii="Tahoma" w:hAnsi="Tahoma" w:cs="Tahoma"/>
          <w:b/>
        </w:rPr>
        <w:t xml:space="preserve"> READ:</w:t>
      </w:r>
    </w:p>
    <w:p w14:paraId="6F2AE516" w14:textId="77777777" w:rsidR="008E4ACD" w:rsidRPr="00DE5802" w:rsidRDefault="00241553">
      <w:pPr>
        <w:rPr>
          <w:rFonts w:ascii="Tahoma" w:hAnsi="Tahoma" w:cs="Tahoma"/>
        </w:rPr>
      </w:pPr>
      <w:r w:rsidRPr="00DE5802">
        <w:rPr>
          <w:rFonts w:ascii="Tahoma" w:hAnsi="Tahoma" w:cs="Tahoma"/>
        </w:rPr>
        <w:t>As the elected members are aware, there are ongoing technical issues nationally regarding the upgrade of the older pre 1990s lighting stock. While these issues are being addressed at a national level between the CCMA/RMO and the CRU (Commission for Regulation of Utilities), we are progressing our programme by identifying any of that percentage of our existing pre 1990s  stock (30% or approximately 3,000 PL points) that can be upgraded without incurring the technical problems that are under discussion.</w:t>
      </w:r>
    </w:p>
    <w:p w14:paraId="5BA37001" w14:textId="77777777" w:rsidR="008E4ACD" w:rsidRPr="00DE5802" w:rsidRDefault="00241553">
      <w:pPr>
        <w:rPr>
          <w:rFonts w:ascii="Tahoma" w:hAnsi="Tahoma" w:cs="Tahoma"/>
        </w:rPr>
      </w:pPr>
      <w:r w:rsidRPr="00DE5802">
        <w:rPr>
          <w:rFonts w:ascii="Tahoma" w:hAnsi="Tahoma" w:cs="Tahoma"/>
        </w:rPr>
        <w:lastRenderedPageBreak/>
        <w:t>A survey has been ongoing since September of last year to identify the locations of these columns. Unfortunately these locations cannot by identified simply by a particular housing estate or road. Each column has to be opened individually by a qualified electrician and the interior wiring arrangement assessed and recorded.</w:t>
      </w:r>
    </w:p>
    <w:p w14:paraId="280CCFAD" w14:textId="77777777" w:rsidR="008E4ACD" w:rsidRPr="00DE5802" w:rsidRDefault="00241553">
      <w:pPr>
        <w:rPr>
          <w:rFonts w:ascii="Tahoma" w:hAnsi="Tahoma" w:cs="Tahoma"/>
        </w:rPr>
      </w:pPr>
      <w:r w:rsidRPr="00DE5802">
        <w:rPr>
          <w:rFonts w:ascii="Tahoma" w:hAnsi="Tahoma" w:cs="Tahoma"/>
        </w:rPr>
        <w:t>This survey has enabled us to do the following:</w:t>
      </w:r>
    </w:p>
    <w:p w14:paraId="0E87D640" w14:textId="77777777" w:rsidR="008E4ACD" w:rsidRPr="00DE5802" w:rsidRDefault="00241553">
      <w:pPr>
        <w:rPr>
          <w:rFonts w:ascii="Tahoma" w:hAnsi="Tahoma" w:cs="Tahoma"/>
        </w:rPr>
      </w:pPr>
      <w:r w:rsidRPr="00DE5802">
        <w:rPr>
          <w:rFonts w:ascii="Tahoma" w:hAnsi="Tahoma" w:cs="Tahoma"/>
        </w:rPr>
        <w:t>     1.Keep up the ongoing progress of carrying out approximately 150 upgrades a month. In the first quarter of this year, we carried out     431upgrades of this type of PL point.</w:t>
      </w:r>
    </w:p>
    <w:p w14:paraId="0C3303C9" w14:textId="77777777" w:rsidR="008E4ACD" w:rsidRPr="00DE5802" w:rsidRDefault="00241553">
      <w:pPr>
        <w:rPr>
          <w:rFonts w:ascii="Tahoma" w:hAnsi="Tahoma" w:cs="Tahoma"/>
        </w:rPr>
      </w:pPr>
      <w:r w:rsidRPr="00DE5802">
        <w:rPr>
          <w:rFonts w:ascii="Tahoma" w:hAnsi="Tahoma" w:cs="Tahoma"/>
        </w:rPr>
        <w:t>    2. Gather enough information regarding the locations of this type of column to enable us to present a programme to the elected members via ACM in June. </w:t>
      </w:r>
    </w:p>
    <w:p w14:paraId="1C24E1C8" w14:textId="77777777" w:rsidR="008E4ACD" w:rsidRPr="00DE5802" w:rsidRDefault="00241553">
      <w:pPr>
        <w:rPr>
          <w:rFonts w:ascii="Tahoma" w:hAnsi="Tahoma" w:cs="Tahoma"/>
        </w:rPr>
      </w:pPr>
      <w:r w:rsidRPr="00DE5802">
        <w:rPr>
          <w:rFonts w:ascii="Tahoma" w:hAnsi="Tahoma" w:cs="Tahoma"/>
        </w:rPr>
        <w:t>This programme will set out where the upgrades will take place by estate, road and column number and will cover the upgrades proposed to be carried out for the remainder of this year.</w:t>
      </w:r>
    </w:p>
    <w:p w14:paraId="4DF66C21" w14:textId="77777777" w:rsidR="008E4ACD" w:rsidRPr="00DE5802" w:rsidRDefault="00241553">
      <w:pPr>
        <w:rPr>
          <w:rFonts w:ascii="Tahoma" w:hAnsi="Tahoma" w:cs="Tahoma"/>
        </w:rPr>
      </w:pPr>
      <w:r w:rsidRPr="00DE5802">
        <w:rPr>
          <w:rFonts w:ascii="Tahoma" w:hAnsi="Tahoma" w:cs="Tahoma"/>
        </w:rPr>
        <w:t>This proposed programme will consist of approximately 1150 upgrades and will be as fairly distributed across the county as possible. The nature of the upgrades and the issues discussed above will mean that not all PL points within estates or roads can be fully completed at this time.</w:t>
      </w:r>
    </w:p>
    <w:p w14:paraId="019F09DB" w14:textId="63676376" w:rsidR="008E4ACD" w:rsidRPr="00DE5802" w:rsidRDefault="00241553">
      <w:pPr>
        <w:rPr>
          <w:rFonts w:ascii="Tahoma" w:hAnsi="Tahoma" w:cs="Tahoma"/>
        </w:rPr>
      </w:pPr>
      <w:r w:rsidRPr="00DE5802">
        <w:rPr>
          <w:rFonts w:ascii="Tahoma" w:hAnsi="Tahoma" w:cs="Tahoma"/>
        </w:rPr>
        <w:t xml:space="preserve">It is our intention to issue a further programme of similar upgrades at the end of the </w:t>
      </w:r>
      <w:r w:rsidR="005E4A78" w:rsidRPr="00DE5802">
        <w:rPr>
          <w:rFonts w:ascii="Tahoma" w:hAnsi="Tahoma" w:cs="Tahoma"/>
        </w:rPr>
        <w:t>year when</w:t>
      </w:r>
      <w:r w:rsidRPr="00DE5802">
        <w:rPr>
          <w:rFonts w:ascii="Tahoma" w:hAnsi="Tahoma" w:cs="Tahoma"/>
        </w:rPr>
        <w:t xml:space="preserve"> the required survey information has been collated to allow us to do so.</w:t>
      </w:r>
    </w:p>
    <w:p w14:paraId="4D49BE32" w14:textId="07970904" w:rsidR="008E4ACD" w:rsidRPr="00DE5802" w:rsidRDefault="00280C7D">
      <w:pPr>
        <w:pStyle w:val="Heading3"/>
        <w:rPr>
          <w:rFonts w:ascii="Tahoma" w:hAnsi="Tahoma" w:cs="Tahoma"/>
        </w:rPr>
      </w:pPr>
      <w:r>
        <w:rPr>
          <w:rFonts w:ascii="Tahoma" w:hAnsi="Tahoma" w:cs="Tahoma"/>
          <w:b/>
          <w:u w:val="single"/>
        </w:rPr>
        <w:t xml:space="preserve">C/236/21 - </w:t>
      </w:r>
      <w:r w:rsidR="00241553" w:rsidRPr="00DE5802">
        <w:rPr>
          <w:rFonts w:ascii="Tahoma" w:hAnsi="Tahoma" w:cs="Tahoma"/>
          <w:b/>
          <w:u w:val="single"/>
        </w:rPr>
        <w:t>M18 Item ID:69991</w:t>
      </w:r>
      <w:r>
        <w:rPr>
          <w:rFonts w:ascii="Tahoma" w:hAnsi="Tahoma" w:cs="Tahoma"/>
          <w:b/>
          <w:u w:val="single"/>
        </w:rPr>
        <w:t xml:space="preserve"> – Operation Thoroughfare on the Grand Canal Greenway</w:t>
      </w:r>
    </w:p>
    <w:p w14:paraId="21126161" w14:textId="202BC69B" w:rsidR="008E4ACD" w:rsidRPr="00DE5802" w:rsidRDefault="00280C7D">
      <w:pPr>
        <w:rPr>
          <w:rFonts w:ascii="Tahoma" w:hAnsi="Tahoma" w:cs="Tahoma"/>
        </w:rPr>
      </w:pPr>
      <w:r>
        <w:rPr>
          <w:rFonts w:ascii="Tahoma" w:hAnsi="Tahoma" w:cs="Tahoma"/>
        </w:rPr>
        <w:t xml:space="preserve">It was </w:t>
      </w:r>
      <w:r w:rsidR="00241553" w:rsidRPr="00DE5802">
        <w:rPr>
          <w:rFonts w:ascii="Tahoma" w:hAnsi="Tahoma" w:cs="Tahoma"/>
        </w:rPr>
        <w:t>Proposed by Councillor E</w:t>
      </w:r>
      <w:r>
        <w:rPr>
          <w:rFonts w:ascii="Tahoma" w:hAnsi="Tahoma" w:cs="Tahoma"/>
        </w:rPr>
        <w:t>.</w:t>
      </w:r>
      <w:r w:rsidR="00241553" w:rsidRPr="00DE5802">
        <w:rPr>
          <w:rFonts w:ascii="Tahoma" w:hAnsi="Tahoma" w:cs="Tahoma"/>
        </w:rPr>
        <w:t xml:space="preserve"> Ó Broin</w:t>
      </w:r>
      <w:r>
        <w:rPr>
          <w:rFonts w:ascii="Tahoma" w:hAnsi="Tahoma" w:cs="Tahoma"/>
        </w:rPr>
        <w:t xml:space="preserve">, Seconded by Councillor S. O’Hara and unanimously </w:t>
      </w:r>
      <w:r w:rsidRPr="00280C7D">
        <w:rPr>
          <w:rFonts w:ascii="Tahoma" w:hAnsi="Tahoma" w:cs="Tahoma"/>
          <w:b/>
          <w:bCs/>
        </w:rPr>
        <w:t>AGREED</w:t>
      </w:r>
      <w:r>
        <w:rPr>
          <w:rFonts w:ascii="Tahoma" w:hAnsi="Tahoma" w:cs="Tahoma"/>
        </w:rPr>
        <w:t xml:space="preserve"> without debate:</w:t>
      </w:r>
    </w:p>
    <w:p w14:paraId="592E83AE" w14:textId="77777777" w:rsidR="008E4ACD" w:rsidRPr="00DE5802" w:rsidRDefault="00241553">
      <w:pPr>
        <w:rPr>
          <w:rFonts w:ascii="Tahoma" w:hAnsi="Tahoma" w:cs="Tahoma"/>
        </w:rPr>
      </w:pPr>
      <w:r w:rsidRPr="00DE5802">
        <w:rPr>
          <w:rFonts w:ascii="Tahoma" w:hAnsi="Tahoma" w:cs="Tahoma"/>
        </w:rPr>
        <w:t>"That this Area Committee congratulates the local Gardaí Síochána on Operation Thoroughfare which has sought to make the Grand Canal Greenway safer for pedestrians and cyclists."</w:t>
      </w:r>
    </w:p>
    <w:p w14:paraId="4A6EF15D" w14:textId="77777777" w:rsidR="00280C7D" w:rsidRPr="00DE5802" w:rsidRDefault="00280C7D" w:rsidP="00280C7D">
      <w:pPr>
        <w:rPr>
          <w:rFonts w:ascii="Tahoma" w:hAnsi="Tahoma" w:cs="Tahoma"/>
        </w:rPr>
      </w:pPr>
      <w:r w:rsidRPr="00280C7D">
        <w:rPr>
          <w:rFonts w:ascii="Tahoma" w:hAnsi="Tahoma" w:cs="Tahoma"/>
          <w:bCs/>
        </w:rPr>
        <w:t>The following report by the Chief Executive which had been circulated, was</w:t>
      </w:r>
      <w:r>
        <w:rPr>
          <w:rFonts w:ascii="Tahoma" w:hAnsi="Tahoma" w:cs="Tahoma"/>
          <w:b/>
        </w:rPr>
        <w:t xml:space="preserve"> READ:</w:t>
      </w:r>
    </w:p>
    <w:p w14:paraId="584C3C04" w14:textId="5483347F" w:rsidR="008E4ACD" w:rsidRDefault="00241553">
      <w:pPr>
        <w:rPr>
          <w:rFonts w:ascii="Tahoma" w:hAnsi="Tahoma" w:cs="Tahoma"/>
        </w:rPr>
      </w:pPr>
      <w:r w:rsidRPr="00DE5802">
        <w:rPr>
          <w:rFonts w:ascii="Tahoma" w:hAnsi="Tahoma" w:cs="Tahoma"/>
        </w:rPr>
        <w:t>If this motion is passed a letter thanking and acknowledging the work done by local Gardai on Operation Thoroughfare will be issued to the Garda Commissioner and the Local Superintendent.</w:t>
      </w:r>
    </w:p>
    <w:p w14:paraId="361BF36A" w14:textId="6639E672" w:rsidR="00723DBE" w:rsidRPr="00DE5802" w:rsidRDefault="00B500E6" w:rsidP="00723DBE">
      <w:pPr>
        <w:pStyle w:val="Heading3"/>
        <w:rPr>
          <w:rFonts w:ascii="Tahoma" w:hAnsi="Tahoma" w:cs="Tahoma"/>
        </w:rPr>
      </w:pPr>
      <w:r>
        <w:rPr>
          <w:rFonts w:ascii="Tahoma" w:hAnsi="Tahoma" w:cs="Tahoma"/>
          <w:b/>
          <w:u w:val="single"/>
        </w:rPr>
        <w:t xml:space="preserve">C/237/21 - </w:t>
      </w:r>
      <w:r w:rsidR="00723DBE" w:rsidRPr="00DE5802">
        <w:rPr>
          <w:rFonts w:ascii="Tahoma" w:hAnsi="Tahoma" w:cs="Tahoma"/>
          <w:b/>
          <w:u w:val="single"/>
        </w:rPr>
        <w:t>M22 Item ID:69996</w:t>
      </w:r>
      <w:r>
        <w:rPr>
          <w:rFonts w:ascii="Tahoma" w:hAnsi="Tahoma" w:cs="Tahoma"/>
          <w:b/>
          <w:u w:val="single"/>
        </w:rPr>
        <w:t xml:space="preserve"> – Invitation to ESB for presentation on Clondalkin Area</w:t>
      </w:r>
    </w:p>
    <w:p w14:paraId="71FEAF61" w14:textId="32AC25DA" w:rsidR="00B500E6" w:rsidRDefault="00B500E6" w:rsidP="00723DBE">
      <w:pPr>
        <w:rPr>
          <w:rFonts w:ascii="Tahoma" w:hAnsi="Tahoma" w:cs="Tahoma"/>
        </w:rPr>
      </w:pPr>
      <w:r w:rsidRPr="00B874E4">
        <w:rPr>
          <w:rFonts w:ascii="Tahoma" w:eastAsia="Times New Roman" w:hAnsi="Tahoma" w:cs="Tahoma"/>
        </w:rPr>
        <w:t xml:space="preserve">In accordance with Standing Orders, the members </w:t>
      </w:r>
      <w:r w:rsidRPr="00B500E6">
        <w:rPr>
          <w:rFonts w:ascii="Tahoma" w:eastAsia="Times New Roman" w:hAnsi="Tahoma" w:cs="Tahoma"/>
          <w:b/>
          <w:bCs/>
        </w:rPr>
        <w:t>AGREED</w:t>
      </w:r>
      <w:r w:rsidRPr="00B874E4">
        <w:rPr>
          <w:rFonts w:ascii="Tahoma" w:eastAsia="Times New Roman" w:hAnsi="Tahoma" w:cs="Tahoma"/>
        </w:rPr>
        <w:t xml:space="preserve"> to vary the sequence of business and bring motion 2</w:t>
      </w:r>
      <w:r>
        <w:rPr>
          <w:rFonts w:ascii="Tahoma" w:eastAsia="Times New Roman" w:hAnsi="Tahoma" w:cs="Tahoma"/>
        </w:rPr>
        <w:t>2</w:t>
      </w:r>
      <w:r w:rsidRPr="00B874E4">
        <w:rPr>
          <w:rFonts w:ascii="Tahoma" w:eastAsia="Times New Roman" w:hAnsi="Tahoma" w:cs="Tahoma"/>
        </w:rPr>
        <w:t xml:space="preserve"> </w:t>
      </w:r>
      <w:r>
        <w:rPr>
          <w:rFonts w:ascii="Tahoma" w:eastAsia="Times New Roman" w:hAnsi="Tahoma" w:cs="Tahoma"/>
        </w:rPr>
        <w:t>ahead of Headed Item 15.</w:t>
      </w:r>
    </w:p>
    <w:p w14:paraId="69560106" w14:textId="0BD1DFAB" w:rsidR="00723DBE" w:rsidRPr="00DE5802" w:rsidRDefault="00B500E6" w:rsidP="00723DBE">
      <w:pPr>
        <w:rPr>
          <w:rFonts w:ascii="Tahoma" w:hAnsi="Tahoma" w:cs="Tahoma"/>
        </w:rPr>
      </w:pPr>
      <w:r>
        <w:rPr>
          <w:rFonts w:ascii="Tahoma" w:hAnsi="Tahoma" w:cs="Tahoma"/>
        </w:rPr>
        <w:t xml:space="preserve">It was </w:t>
      </w:r>
      <w:r w:rsidR="00723DBE" w:rsidRPr="00DE5802">
        <w:rPr>
          <w:rFonts w:ascii="Tahoma" w:hAnsi="Tahoma" w:cs="Tahoma"/>
        </w:rPr>
        <w:t>Proposed by Councillor W</w:t>
      </w:r>
      <w:r>
        <w:rPr>
          <w:rFonts w:ascii="Tahoma" w:hAnsi="Tahoma" w:cs="Tahoma"/>
        </w:rPr>
        <w:t>.</w:t>
      </w:r>
      <w:r w:rsidR="00723DBE" w:rsidRPr="00DE5802">
        <w:rPr>
          <w:rFonts w:ascii="Tahoma" w:hAnsi="Tahoma" w:cs="Tahoma"/>
        </w:rPr>
        <w:t xml:space="preserve"> Carey</w:t>
      </w:r>
      <w:r>
        <w:rPr>
          <w:rFonts w:ascii="Tahoma" w:hAnsi="Tahoma" w:cs="Tahoma"/>
        </w:rPr>
        <w:t xml:space="preserve"> and Seconded by Councillor F. Timmons:</w:t>
      </w:r>
    </w:p>
    <w:p w14:paraId="23722304" w14:textId="55E20425" w:rsidR="00723DBE" w:rsidRPr="00DE5802" w:rsidRDefault="00723DBE" w:rsidP="00723DBE">
      <w:pPr>
        <w:rPr>
          <w:rFonts w:ascii="Tahoma" w:hAnsi="Tahoma" w:cs="Tahoma"/>
        </w:rPr>
      </w:pPr>
      <w:r w:rsidRPr="00DE5802">
        <w:rPr>
          <w:rFonts w:ascii="Tahoma" w:hAnsi="Tahoma" w:cs="Tahoma"/>
        </w:rPr>
        <w:t xml:space="preserve">"That this Committee agrees, to invite the ESB to this committee at our next scheduled meeting to offer a presentation on its service for the Clondalkin area with a view explaining the recent series of power outages in the Clondalkin area. These outages have become all too frequent for a modern society and we note with concern the effects it is having on the people living and working in Clondalkin. </w:t>
      </w:r>
      <w:r w:rsidR="00B500E6" w:rsidRPr="00DE5802">
        <w:rPr>
          <w:rFonts w:ascii="Tahoma" w:hAnsi="Tahoma" w:cs="Tahoma"/>
        </w:rPr>
        <w:t>Specifically,</w:t>
      </w:r>
      <w:r w:rsidRPr="00DE5802">
        <w:rPr>
          <w:rFonts w:ascii="Tahoma" w:hAnsi="Tahoma" w:cs="Tahoma"/>
        </w:rPr>
        <w:t xml:space="preserve"> we wish to know if there is an infrastructure deficit locally and if the service is sufficient to enable the rate of growth in the area."</w:t>
      </w:r>
    </w:p>
    <w:p w14:paraId="6CB61024" w14:textId="07262068" w:rsidR="00723DBE" w:rsidRPr="00DE5802" w:rsidRDefault="00B500E6" w:rsidP="00723DBE">
      <w:pPr>
        <w:rPr>
          <w:rFonts w:ascii="Tahoma" w:hAnsi="Tahoma" w:cs="Tahoma"/>
        </w:rPr>
      </w:pPr>
      <w:r w:rsidRPr="00B500E6">
        <w:rPr>
          <w:rFonts w:ascii="Tahoma" w:hAnsi="Tahoma" w:cs="Tahoma"/>
          <w:bCs/>
        </w:rPr>
        <w:lastRenderedPageBreak/>
        <w:t>The following report by the Chief Executive which had been circulated, was</w:t>
      </w:r>
      <w:r>
        <w:rPr>
          <w:rFonts w:ascii="Tahoma" w:hAnsi="Tahoma" w:cs="Tahoma"/>
          <w:b/>
        </w:rPr>
        <w:t xml:space="preserve"> READ:</w:t>
      </w:r>
    </w:p>
    <w:p w14:paraId="1F961E0E" w14:textId="77777777" w:rsidR="00723DBE" w:rsidRPr="00DE5802" w:rsidRDefault="00723DBE" w:rsidP="00723DBE">
      <w:pPr>
        <w:rPr>
          <w:rFonts w:ascii="Tahoma" w:hAnsi="Tahoma" w:cs="Tahoma"/>
        </w:rPr>
      </w:pPr>
      <w:r w:rsidRPr="00DE5802">
        <w:rPr>
          <w:rFonts w:ascii="Tahoma" w:hAnsi="Tahoma" w:cs="Tahoma"/>
        </w:rPr>
        <w:t>If this motion is passed a letter of invitation will be issued to the ESB to make a presentation to the Clondalkin ACM Members, in relation to the recent power outages in the Clondalkin area.</w:t>
      </w:r>
    </w:p>
    <w:p w14:paraId="4881C97F" w14:textId="1BADFB74" w:rsidR="00723DBE" w:rsidRPr="00DE5802" w:rsidRDefault="00B500E6">
      <w:pPr>
        <w:rPr>
          <w:rFonts w:ascii="Tahoma" w:hAnsi="Tahoma" w:cs="Tahoma"/>
        </w:rPr>
      </w:pPr>
      <w:r>
        <w:rPr>
          <w:rFonts w:ascii="Tahoma" w:hAnsi="Tahoma" w:cs="Tahoma"/>
        </w:rPr>
        <w:t>A discussion followed with contributions from Councillors W. Carey and P. Kavanagh. Mr. M. McAdam, A/Senior Executive Officer responded to the members queries and</w:t>
      </w:r>
      <w:r w:rsidR="008447A7">
        <w:rPr>
          <w:rFonts w:ascii="Tahoma" w:hAnsi="Tahoma" w:cs="Tahoma"/>
        </w:rPr>
        <w:t xml:space="preserve"> agreed to contact the ESB to arrange a pre-meeting in June in this regard. T</w:t>
      </w:r>
      <w:r>
        <w:rPr>
          <w:rFonts w:ascii="Tahoma" w:hAnsi="Tahoma" w:cs="Tahoma"/>
        </w:rPr>
        <w:t xml:space="preserve">he motion was </w:t>
      </w:r>
      <w:r w:rsidRPr="00B500E6">
        <w:rPr>
          <w:rFonts w:ascii="Tahoma" w:hAnsi="Tahoma" w:cs="Tahoma"/>
          <w:b/>
          <w:bCs/>
        </w:rPr>
        <w:t>AGREED</w:t>
      </w:r>
      <w:r>
        <w:rPr>
          <w:rFonts w:ascii="Tahoma" w:hAnsi="Tahoma" w:cs="Tahoma"/>
        </w:rPr>
        <w:t>.</w:t>
      </w:r>
    </w:p>
    <w:p w14:paraId="5CDA1BA0" w14:textId="1D2E5A73" w:rsidR="008E4ACD" w:rsidRPr="00280C7D" w:rsidRDefault="00241553" w:rsidP="00280C7D">
      <w:pPr>
        <w:pStyle w:val="Heading2"/>
        <w:jc w:val="center"/>
        <w:rPr>
          <w:rFonts w:ascii="Tahoma" w:hAnsi="Tahoma" w:cs="Tahoma"/>
          <w:b/>
          <w:bCs/>
          <w:sz w:val="36"/>
          <w:szCs w:val="36"/>
          <w:u w:val="single"/>
        </w:rPr>
      </w:pPr>
      <w:r w:rsidRPr="00280C7D">
        <w:rPr>
          <w:rFonts w:ascii="Tahoma" w:hAnsi="Tahoma" w:cs="Tahoma"/>
          <w:b/>
          <w:bCs/>
          <w:sz w:val="36"/>
          <w:szCs w:val="36"/>
          <w:u w:val="single"/>
        </w:rPr>
        <w:t xml:space="preserve">Libraries </w:t>
      </w:r>
      <w:r w:rsidR="00280C7D" w:rsidRPr="00280C7D">
        <w:rPr>
          <w:rFonts w:ascii="Tahoma" w:hAnsi="Tahoma" w:cs="Tahoma"/>
          <w:b/>
          <w:bCs/>
          <w:sz w:val="36"/>
          <w:szCs w:val="36"/>
          <w:u w:val="single"/>
        </w:rPr>
        <w:t>&amp;</w:t>
      </w:r>
      <w:r w:rsidRPr="00280C7D">
        <w:rPr>
          <w:rFonts w:ascii="Tahoma" w:hAnsi="Tahoma" w:cs="Tahoma"/>
          <w:b/>
          <w:bCs/>
          <w:sz w:val="36"/>
          <w:szCs w:val="36"/>
          <w:u w:val="single"/>
        </w:rPr>
        <w:t xml:space="preserve"> Arts</w:t>
      </w:r>
    </w:p>
    <w:p w14:paraId="3662A643" w14:textId="04B3A145" w:rsidR="008E4ACD" w:rsidRPr="00DE5802" w:rsidRDefault="00280C7D">
      <w:pPr>
        <w:pStyle w:val="Heading3"/>
        <w:rPr>
          <w:rFonts w:ascii="Tahoma" w:hAnsi="Tahoma" w:cs="Tahoma"/>
        </w:rPr>
      </w:pPr>
      <w:r>
        <w:rPr>
          <w:rFonts w:ascii="Tahoma" w:hAnsi="Tahoma" w:cs="Tahoma"/>
          <w:b/>
          <w:u w:val="single"/>
        </w:rPr>
        <w:t>C/23</w:t>
      </w:r>
      <w:r w:rsidR="00B500E6">
        <w:rPr>
          <w:rFonts w:ascii="Tahoma" w:hAnsi="Tahoma" w:cs="Tahoma"/>
          <w:b/>
          <w:u w:val="single"/>
        </w:rPr>
        <w:t>8</w:t>
      </w:r>
      <w:r>
        <w:rPr>
          <w:rFonts w:ascii="Tahoma" w:hAnsi="Tahoma" w:cs="Tahoma"/>
          <w:b/>
          <w:u w:val="single"/>
        </w:rPr>
        <w:t xml:space="preserve">/21 - </w:t>
      </w:r>
      <w:r w:rsidR="00241553" w:rsidRPr="00DE5802">
        <w:rPr>
          <w:rFonts w:ascii="Tahoma" w:hAnsi="Tahoma" w:cs="Tahoma"/>
          <w:b/>
          <w:u w:val="single"/>
        </w:rPr>
        <w:t>H15 Item ID:69743</w:t>
      </w:r>
      <w:r>
        <w:rPr>
          <w:rFonts w:ascii="Tahoma" w:hAnsi="Tahoma" w:cs="Tahoma"/>
          <w:b/>
          <w:u w:val="single"/>
        </w:rPr>
        <w:t xml:space="preserve"> – New Works</w:t>
      </w:r>
    </w:p>
    <w:p w14:paraId="38FA0EFF" w14:textId="32E15FD9" w:rsidR="008E4ACD" w:rsidRPr="00DE5802" w:rsidRDefault="00241553">
      <w:pPr>
        <w:rPr>
          <w:rFonts w:ascii="Tahoma" w:hAnsi="Tahoma" w:cs="Tahoma"/>
        </w:rPr>
      </w:pPr>
      <w:r w:rsidRPr="00DE5802">
        <w:rPr>
          <w:rFonts w:ascii="Tahoma" w:hAnsi="Tahoma" w:cs="Tahoma"/>
          <w:b/>
        </w:rPr>
        <w:t>(No Business)</w:t>
      </w:r>
    </w:p>
    <w:p w14:paraId="6C1E2B58" w14:textId="4B1F39F6" w:rsidR="008E4ACD" w:rsidRPr="00DE5802" w:rsidRDefault="00280C7D">
      <w:pPr>
        <w:pStyle w:val="Heading3"/>
        <w:rPr>
          <w:rFonts w:ascii="Tahoma" w:hAnsi="Tahoma" w:cs="Tahoma"/>
        </w:rPr>
      </w:pPr>
      <w:r>
        <w:rPr>
          <w:rFonts w:ascii="Tahoma" w:hAnsi="Tahoma" w:cs="Tahoma"/>
          <w:b/>
          <w:u w:val="single"/>
        </w:rPr>
        <w:t>C/23</w:t>
      </w:r>
      <w:r w:rsidR="00B500E6">
        <w:rPr>
          <w:rFonts w:ascii="Tahoma" w:hAnsi="Tahoma" w:cs="Tahoma"/>
          <w:b/>
          <w:u w:val="single"/>
        </w:rPr>
        <w:t>9</w:t>
      </w:r>
      <w:r>
        <w:rPr>
          <w:rFonts w:ascii="Tahoma" w:hAnsi="Tahoma" w:cs="Tahoma"/>
          <w:b/>
          <w:u w:val="single"/>
        </w:rPr>
        <w:t xml:space="preserve">/21 - </w:t>
      </w:r>
      <w:r w:rsidR="00241553" w:rsidRPr="00DE5802">
        <w:rPr>
          <w:rFonts w:ascii="Tahoma" w:hAnsi="Tahoma" w:cs="Tahoma"/>
          <w:b/>
          <w:u w:val="single"/>
        </w:rPr>
        <w:t>H16 Item ID:69737</w:t>
      </w:r>
      <w:r>
        <w:rPr>
          <w:rFonts w:ascii="Tahoma" w:hAnsi="Tahoma" w:cs="Tahoma"/>
          <w:b/>
          <w:u w:val="single"/>
        </w:rPr>
        <w:t xml:space="preserve"> – Library News &amp; Events</w:t>
      </w:r>
    </w:p>
    <w:p w14:paraId="148783C6" w14:textId="6F5EB277" w:rsidR="008E4ACD" w:rsidRPr="00DE5802" w:rsidRDefault="00280C7D">
      <w:pPr>
        <w:rPr>
          <w:rFonts w:ascii="Tahoma" w:hAnsi="Tahoma" w:cs="Tahoma"/>
        </w:rPr>
      </w:pPr>
      <w:r>
        <w:rPr>
          <w:rFonts w:ascii="Tahoma" w:hAnsi="Tahoma" w:cs="Tahoma"/>
        </w:rPr>
        <w:t>The following report was presented by Ms. L. Corry, Senior Executive Librarian:</w:t>
      </w:r>
    </w:p>
    <w:p w14:paraId="2DD6F270" w14:textId="1EF171F3" w:rsidR="008E4ACD" w:rsidRDefault="009B557F">
      <w:pPr>
        <w:rPr>
          <w:rFonts w:ascii="Tahoma" w:hAnsi="Tahoma" w:cs="Tahoma"/>
        </w:rPr>
      </w:pPr>
      <w:hyperlink r:id="rId26" w:history="1">
        <w:r w:rsidR="00241553" w:rsidRPr="00DE5802">
          <w:rPr>
            <w:rStyle w:val="Hyperlink"/>
            <w:rFonts w:ascii="Tahoma" w:hAnsi="Tahoma" w:cs="Tahoma"/>
          </w:rPr>
          <w:t>H-I (16) Library Report</w:t>
        </w:r>
      </w:hyperlink>
      <w:r w:rsidR="00241553" w:rsidRPr="00DE5802">
        <w:rPr>
          <w:rFonts w:ascii="Tahoma" w:hAnsi="Tahoma" w:cs="Tahoma"/>
        </w:rPr>
        <w:br/>
      </w:r>
      <w:hyperlink r:id="rId27" w:history="1">
        <w:r w:rsidR="00241553" w:rsidRPr="00DE5802">
          <w:rPr>
            <w:rStyle w:val="Hyperlink"/>
            <w:rFonts w:ascii="Tahoma" w:hAnsi="Tahoma" w:cs="Tahoma"/>
          </w:rPr>
          <w:t>H-I (16) Online Programme of Events</w:t>
        </w:r>
      </w:hyperlink>
      <w:r w:rsidR="00241553" w:rsidRPr="00DE5802">
        <w:rPr>
          <w:rFonts w:ascii="Tahoma" w:hAnsi="Tahoma" w:cs="Tahoma"/>
        </w:rPr>
        <w:br/>
      </w:r>
    </w:p>
    <w:p w14:paraId="2FAD2E5A" w14:textId="525E300E" w:rsidR="00280C7D" w:rsidRPr="00DE5802" w:rsidRDefault="00280C7D">
      <w:pPr>
        <w:rPr>
          <w:rFonts w:ascii="Tahoma" w:hAnsi="Tahoma" w:cs="Tahoma"/>
        </w:rPr>
      </w:pPr>
      <w:r>
        <w:rPr>
          <w:rFonts w:ascii="Tahoma" w:hAnsi="Tahoma" w:cs="Tahoma"/>
        </w:rPr>
        <w:t xml:space="preserve">A discussion followed with contribution from Councillor E. Ó Broin. Ms. L. Corry, Senior Executive Librarian responded to the members queries and the report was </w:t>
      </w:r>
      <w:r w:rsidRPr="00280C7D">
        <w:rPr>
          <w:rFonts w:ascii="Tahoma" w:hAnsi="Tahoma" w:cs="Tahoma"/>
          <w:b/>
          <w:bCs/>
        </w:rPr>
        <w:t>NOTED.</w:t>
      </w:r>
      <w:r>
        <w:rPr>
          <w:rFonts w:ascii="Tahoma" w:hAnsi="Tahoma" w:cs="Tahoma"/>
        </w:rPr>
        <w:t xml:space="preserve"> </w:t>
      </w:r>
    </w:p>
    <w:p w14:paraId="2A1F6C4F" w14:textId="2BB25F88" w:rsidR="008E4ACD" w:rsidRPr="00DE5802" w:rsidRDefault="00280C7D">
      <w:pPr>
        <w:pStyle w:val="Heading3"/>
        <w:rPr>
          <w:rFonts w:ascii="Tahoma" w:hAnsi="Tahoma" w:cs="Tahoma"/>
        </w:rPr>
      </w:pPr>
      <w:r>
        <w:rPr>
          <w:rFonts w:ascii="Tahoma" w:hAnsi="Tahoma" w:cs="Tahoma"/>
          <w:b/>
          <w:u w:val="single"/>
        </w:rPr>
        <w:t>C/2</w:t>
      </w:r>
      <w:r w:rsidR="00B500E6">
        <w:rPr>
          <w:rFonts w:ascii="Tahoma" w:hAnsi="Tahoma" w:cs="Tahoma"/>
          <w:b/>
          <w:u w:val="single"/>
        </w:rPr>
        <w:t>40</w:t>
      </w:r>
      <w:r>
        <w:rPr>
          <w:rFonts w:ascii="Tahoma" w:hAnsi="Tahoma" w:cs="Tahoma"/>
          <w:b/>
          <w:u w:val="single"/>
        </w:rPr>
        <w:t xml:space="preserve">/21 - </w:t>
      </w:r>
      <w:r w:rsidR="00241553" w:rsidRPr="00DE5802">
        <w:rPr>
          <w:rFonts w:ascii="Tahoma" w:hAnsi="Tahoma" w:cs="Tahoma"/>
          <w:b/>
          <w:u w:val="single"/>
        </w:rPr>
        <w:t>H17 Item ID:69750</w:t>
      </w:r>
      <w:r>
        <w:rPr>
          <w:rFonts w:ascii="Tahoma" w:hAnsi="Tahoma" w:cs="Tahoma"/>
          <w:b/>
          <w:u w:val="single"/>
        </w:rPr>
        <w:t xml:space="preserve"> – Applications for Arts Grants</w:t>
      </w:r>
    </w:p>
    <w:p w14:paraId="74CCB0E2" w14:textId="09EA99D8" w:rsidR="008E4ACD" w:rsidRPr="00DE5802" w:rsidRDefault="00241553">
      <w:pPr>
        <w:rPr>
          <w:rFonts w:ascii="Tahoma" w:hAnsi="Tahoma" w:cs="Tahoma"/>
        </w:rPr>
      </w:pPr>
      <w:r w:rsidRPr="00DE5802">
        <w:rPr>
          <w:rFonts w:ascii="Tahoma" w:hAnsi="Tahoma" w:cs="Tahoma"/>
          <w:b/>
        </w:rPr>
        <w:t>(No Business)</w:t>
      </w:r>
    </w:p>
    <w:p w14:paraId="36C79008" w14:textId="4451119D" w:rsidR="008E4ACD" w:rsidRPr="00DE5802" w:rsidRDefault="007068F5">
      <w:pPr>
        <w:pStyle w:val="Heading3"/>
        <w:rPr>
          <w:rFonts w:ascii="Tahoma" w:hAnsi="Tahoma" w:cs="Tahoma"/>
        </w:rPr>
      </w:pPr>
      <w:r>
        <w:rPr>
          <w:rFonts w:ascii="Tahoma" w:hAnsi="Tahoma" w:cs="Tahoma"/>
          <w:b/>
          <w:u w:val="single"/>
        </w:rPr>
        <w:t>C/24</w:t>
      </w:r>
      <w:r w:rsidR="00B500E6">
        <w:rPr>
          <w:rFonts w:ascii="Tahoma" w:hAnsi="Tahoma" w:cs="Tahoma"/>
          <w:b/>
          <w:u w:val="single"/>
        </w:rPr>
        <w:t>1</w:t>
      </w:r>
      <w:r>
        <w:rPr>
          <w:rFonts w:ascii="Tahoma" w:hAnsi="Tahoma" w:cs="Tahoma"/>
          <w:b/>
          <w:u w:val="single"/>
        </w:rPr>
        <w:t xml:space="preserve">/21 - </w:t>
      </w:r>
      <w:r w:rsidR="00241553" w:rsidRPr="00DE5802">
        <w:rPr>
          <w:rFonts w:ascii="Tahoma" w:hAnsi="Tahoma" w:cs="Tahoma"/>
          <w:b/>
          <w:u w:val="single"/>
        </w:rPr>
        <w:t>C8 Item ID:69731</w:t>
      </w:r>
      <w:r>
        <w:rPr>
          <w:rFonts w:ascii="Tahoma" w:hAnsi="Tahoma" w:cs="Tahoma"/>
          <w:b/>
          <w:u w:val="single"/>
        </w:rPr>
        <w:t xml:space="preserve"> - Correspondence</w:t>
      </w:r>
    </w:p>
    <w:p w14:paraId="4DEEF2D7" w14:textId="04A3F6A1" w:rsidR="008E4ACD" w:rsidRPr="00DE5802" w:rsidRDefault="00241553">
      <w:pPr>
        <w:rPr>
          <w:rFonts w:ascii="Tahoma" w:hAnsi="Tahoma" w:cs="Tahoma"/>
        </w:rPr>
      </w:pPr>
      <w:r w:rsidRPr="00DE5802">
        <w:rPr>
          <w:rFonts w:ascii="Tahoma" w:hAnsi="Tahoma" w:cs="Tahoma"/>
          <w:b/>
        </w:rPr>
        <w:t>(No Business)</w:t>
      </w:r>
    </w:p>
    <w:p w14:paraId="62E70F33" w14:textId="77777777" w:rsidR="008E4ACD" w:rsidRPr="007068F5" w:rsidRDefault="00241553" w:rsidP="007068F5">
      <w:pPr>
        <w:pStyle w:val="Heading2"/>
        <w:jc w:val="center"/>
        <w:rPr>
          <w:rFonts w:ascii="Tahoma" w:hAnsi="Tahoma" w:cs="Tahoma"/>
          <w:b/>
          <w:bCs/>
          <w:sz w:val="36"/>
          <w:szCs w:val="36"/>
          <w:u w:val="single"/>
        </w:rPr>
      </w:pPr>
      <w:r w:rsidRPr="007068F5">
        <w:rPr>
          <w:rFonts w:ascii="Tahoma" w:hAnsi="Tahoma" w:cs="Tahoma"/>
          <w:b/>
          <w:bCs/>
          <w:sz w:val="36"/>
          <w:szCs w:val="36"/>
          <w:u w:val="single"/>
        </w:rPr>
        <w:t>Economic Development</w:t>
      </w:r>
    </w:p>
    <w:p w14:paraId="553F0359" w14:textId="07043CA4" w:rsidR="008E4ACD" w:rsidRPr="00DE5802" w:rsidRDefault="007068F5">
      <w:pPr>
        <w:pStyle w:val="Heading3"/>
        <w:rPr>
          <w:rFonts w:ascii="Tahoma" w:hAnsi="Tahoma" w:cs="Tahoma"/>
        </w:rPr>
      </w:pPr>
      <w:r>
        <w:rPr>
          <w:rFonts w:ascii="Tahoma" w:hAnsi="Tahoma" w:cs="Tahoma"/>
          <w:b/>
          <w:u w:val="single"/>
        </w:rPr>
        <w:t>C/24</w:t>
      </w:r>
      <w:r w:rsidR="00B500E6">
        <w:rPr>
          <w:rFonts w:ascii="Tahoma" w:hAnsi="Tahoma" w:cs="Tahoma"/>
          <w:b/>
          <w:u w:val="single"/>
        </w:rPr>
        <w:t>2</w:t>
      </w:r>
      <w:r>
        <w:rPr>
          <w:rFonts w:ascii="Tahoma" w:hAnsi="Tahoma" w:cs="Tahoma"/>
          <w:b/>
          <w:u w:val="single"/>
        </w:rPr>
        <w:t xml:space="preserve">/21 - </w:t>
      </w:r>
      <w:r w:rsidR="00241553" w:rsidRPr="00DE5802">
        <w:rPr>
          <w:rFonts w:ascii="Tahoma" w:hAnsi="Tahoma" w:cs="Tahoma"/>
          <w:b/>
          <w:u w:val="single"/>
        </w:rPr>
        <w:t>Q13 Item ID:69818</w:t>
      </w:r>
      <w:r>
        <w:rPr>
          <w:rFonts w:ascii="Tahoma" w:hAnsi="Tahoma" w:cs="Tahoma"/>
          <w:b/>
          <w:u w:val="single"/>
        </w:rPr>
        <w:t xml:space="preserve"> – Saggart Swiftbrook Mills</w:t>
      </w:r>
    </w:p>
    <w:p w14:paraId="6D7055C8" w14:textId="3567BF50" w:rsidR="008E4ACD" w:rsidRPr="00DE5802" w:rsidRDefault="00241553">
      <w:pPr>
        <w:rPr>
          <w:rFonts w:ascii="Tahoma" w:hAnsi="Tahoma" w:cs="Tahoma"/>
        </w:rPr>
      </w:pPr>
      <w:r w:rsidRPr="00DE5802">
        <w:rPr>
          <w:rFonts w:ascii="Tahoma" w:hAnsi="Tahoma" w:cs="Tahoma"/>
        </w:rPr>
        <w:t>Proposed by Councillor F. Timmons</w:t>
      </w:r>
      <w:r w:rsidR="007068F5">
        <w:rPr>
          <w:rFonts w:ascii="Tahoma" w:hAnsi="Tahoma" w:cs="Tahoma"/>
        </w:rPr>
        <w:t>:</w:t>
      </w:r>
    </w:p>
    <w:p w14:paraId="0997BB71" w14:textId="77777777" w:rsidR="008E4ACD" w:rsidRPr="00DE5802" w:rsidRDefault="00241553">
      <w:pPr>
        <w:rPr>
          <w:rFonts w:ascii="Tahoma" w:hAnsi="Tahoma" w:cs="Tahoma"/>
        </w:rPr>
      </w:pPr>
      <w:r w:rsidRPr="00DE5802">
        <w:rPr>
          <w:rFonts w:ascii="Tahoma" w:hAnsi="Tahoma" w:cs="Tahoma"/>
        </w:rPr>
        <w:t>"To ask the Chief Executive for a report into the Saggart Swiftbrook Mills and to ask does he see this as having significant tourism potential in the future? As the paper for the proclamation was made there! When will the Council take the location in charge?"</w:t>
      </w:r>
    </w:p>
    <w:p w14:paraId="1CFE932D" w14:textId="77777777" w:rsidR="008E4ACD" w:rsidRPr="00DE5802" w:rsidRDefault="00241553">
      <w:pPr>
        <w:rPr>
          <w:rFonts w:ascii="Tahoma" w:hAnsi="Tahoma" w:cs="Tahoma"/>
        </w:rPr>
      </w:pPr>
      <w:r w:rsidRPr="00DE5802">
        <w:rPr>
          <w:rFonts w:ascii="Tahoma" w:hAnsi="Tahoma" w:cs="Tahoma"/>
          <w:b/>
        </w:rPr>
        <w:t>REPLY:</w:t>
      </w:r>
    </w:p>
    <w:p w14:paraId="6D60F6DE" w14:textId="77777777" w:rsidR="008E4ACD" w:rsidRPr="00DE5802" w:rsidRDefault="00241553">
      <w:pPr>
        <w:rPr>
          <w:rFonts w:ascii="Tahoma" w:hAnsi="Tahoma" w:cs="Tahoma"/>
        </w:rPr>
      </w:pPr>
      <w:r w:rsidRPr="00DE5802">
        <w:rPr>
          <w:rFonts w:ascii="Tahoma" w:hAnsi="Tahoma" w:cs="Tahoma"/>
        </w:rPr>
        <w:t>Swiftbrook Paper Mill was established in the mid eighteenth century and played an important role in the economic and social life of Saggart for over two hundred years. It was recognised as a producer of high quality paper which was used in the production of bank notes and stamps.</w:t>
      </w:r>
    </w:p>
    <w:p w14:paraId="3BEB9477" w14:textId="77777777" w:rsidR="008E4ACD" w:rsidRPr="00DE5802" w:rsidRDefault="00241553">
      <w:pPr>
        <w:rPr>
          <w:rFonts w:ascii="Tahoma" w:hAnsi="Tahoma" w:cs="Tahoma"/>
        </w:rPr>
      </w:pPr>
      <w:r w:rsidRPr="00DE5802">
        <w:rPr>
          <w:rFonts w:ascii="Tahoma" w:hAnsi="Tahoma" w:cs="Tahoma"/>
        </w:rPr>
        <w:t xml:space="preserve">Currently the Rag Store, Mill Chimney and single-storey mill building are Protected Structures (RPS Ref. 330) located within the former Swiftbrook Mills. The Rag Store is currently in residential use at first and second floor level and the incubator units at ground floor level are currently unoccupied. The Mill Chimney and single-storey mill building were restored during 2014 by the owners. The existing Chimney and single storey building have not been taken in charge and therefore remain in private ownership. It is the responsibility </w:t>
      </w:r>
      <w:r w:rsidRPr="00DE5802">
        <w:rPr>
          <w:rFonts w:ascii="Tahoma" w:hAnsi="Tahoma" w:cs="Tahoma"/>
        </w:rPr>
        <w:lastRenderedPageBreak/>
        <w:t>of the owner to maintain the buildings. The original boundary walls and entrance gates are also protected structures (RPS Ref. 314) and repairs and conservation works were carried out during the initial development of the site as part of the overall development for which planning permission was granted during 2001.</w:t>
      </w:r>
    </w:p>
    <w:p w14:paraId="57AB6FC6" w14:textId="77777777" w:rsidR="008E4ACD" w:rsidRPr="00DE5802" w:rsidRDefault="00241553">
      <w:pPr>
        <w:rPr>
          <w:rFonts w:ascii="Tahoma" w:hAnsi="Tahoma" w:cs="Tahoma"/>
        </w:rPr>
      </w:pPr>
      <w:r w:rsidRPr="00DE5802">
        <w:rPr>
          <w:rFonts w:ascii="Tahoma" w:hAnsi="Tahoma" w:cs="Tahoma"/>
        </w:rPr>
        <w:t>A LEADER-funded feasibility study for the Slade Heritage Trail in the vicinity of the Swiftbrook Paper Mill was prepared in 2014 under the County Heritage Plan.  This study identified a potential route for a Heritage Trail that would commence in Rathcoole Park, follow a path through Saggart and then proceed southwards up through the Slade Valley to finish at the Brittas Ponds. </w:t>
      </w:r>
    </w:p>
    <w:p w14:paraId="66EBD0E6" w14:textId="77777777" w:rsidR="008E4ACD" w:rsidRPr="00DE5802" w:rsidRDefault="00241553">
      <w:pPr>
        <w:rPr>
          <w:rFonts w:ascii="Tahoma" w:hAnsi="Tahoma" w:cs="Tahoma"/>
        </w:rPr>
      </w:pPr>
      <w:r w:rsidRPr="00DE5802">
        <w:rPr>
          <w:rFonts w:ascii="Tahoma" w:hAnsi="Tahoma" w:cs="Tahoma"/>
        </w:rPr>
        <w:t>In the intervening time since the study was completed, a degree of success has been achieved along the first section of the proposed Trail, between Rathcoole and Saggart.  A well-used route is currently being followed by locals which connects Rathcoole Park to the Crossforge/Millrace Estate in Saggart.  Issues of Taking in Charge exist for the Estate, so the formalisation of the Heritage Trail Route at this location is postponed.  </w:t>
      </w:r>
    </w:p>
    <w:p w14:paraId="7FB9FCD0" w14:textId="77777777" w:rsidR="008E4ACD" w:rsidRPr="00DE5802" w:rsidRDefault="00241553">
      <w:pPr>
        <w:rPr>
          <w:rFonts w:ascii="Tahoma" w:hAnsi="Tahoma" w:cs="Tahoma"/>
        </w:rPr>
      </w:pPr>
      <w:r w:rsidRPr="00DE5802">
        <w:rPr>
          <w:rFonts w:ascii="Tahoma" w:hAnsi="Tahoma" w:cs="Tahoma"/>
        </w:rPr>
        <w:t> The tourism, hospitality and creative sector have been among the worst affected sectors by the COVID-19 pandemic with tourism, museums, galleries and heritage visitor experience businesses closed for lengthy periods. Consumer research undertaken by Fáilte Ireland during the pandemic has shown that the public and visitors remain interested in our key urban centres. Ireland eased some of its lockdown restrictions in mid April with outdoor attractions to open from 26 April and consideration, based on the prevailing public health situation on 4 May, on when indoor attractions (Museums, Galleries, etc) may reopen to the public. South Dublin County Council is currently working with Fáilte Ireland and other stakeholders to provide support and opportunities for current operators through the recently announced Outdoor Dining and Outdoor Public Space Scheme to help them get ready for when restrictions ease. It is expected that these supports will provide further opportunities for the general public to reconnect with Ireland's cultural and heritage experiences. Moreover the Council continues to work to deliver the County’s Tourism Strategy with regard the Round Tower Visitor Centre, the Rathfarnham Castle Courtyard and Stables tourism project, the Grand Canal Greenway and the proposed Canal Loop with Waterways Ireland, the Dublin Mountains Visitor Centre, the events and festival grant, and the expansion of the Clondalkin Heritage app into other villages.</w:t>
      </w:r>
    </w:p>
    <w:p w14:paraId="1D24C208" w14:textId="77777777" w:rsidR="008E4ACD" w:rsidRPr="00DE5802" w:rsidRDefault="00241553">
      <w:pPr>
        <w:rPr>
          <w:rFonts w:ascii="Tahoma" w:hAnsi="Tahoma" w:cs="Tahoma"/>
        </w:rPr>
      </w:pPr>
      <w:r w:rsidRPr="00DE5802">
        <w:rPr>
          <w:rFonts w:ascii="Tahoma" w:hAnsi="Tahoma" w:cs="Tahoma"/>
        </w:rPr>
        <w:t>Given the issues outlined above including the taking in charge constraints at the mill, and the lack of connectivity on the Slade Valley Trail, it would not be feasible to effectively consider the potential of the mill at Swiftbrook from a tourism prospective.</w:t>
      </w:r>
    </w:p>
    <w:p w14:paraId="26347A29" w14:textId="671ECD9E" w:rsidR="008E4ACD" w:rsidRPr="00DE5802" w:rsidRDefault="007068F5">
      <w:pPr>
        <w:pStyle w:val="Heading3"/>
        <w:rPr>
          <w:rFonts w:ascii="Tahoma" w:hAnsi="Tahoma" w:cs="Tahoma"/>
        </w:rPr>
      </w:pPr>
      <w:r>
        <w:rPr>
          <w:rFonts w:ascii="Tahoma" w:hAnsi="Tahoma" w:cs="Tahoma"/>
          <w:b/>
          <w:u w:val="single"/>
        </w:rPr>
        <w:t>C/24</w:t>
      </w:r>
      <w:r w:rsidR="00B500E6">
        <w:rPr>
          <w:rFonts w:ascii="Tahoma" w:hAnsi="Tahoma" w:cs="Tahoma"/>
          <w:b/>
          <w:u w:val="single"/>
        </w:rPr>
        <w:t>3</w:t>
      </w:r>
      <w:r>
        <w:rPr>
          <w:rFonts w:ascii="Tahoma" w:hAnsi="Tahoma" w:cs="Tahoma"/>
          <w:b/>
          <w:u w:val="single"/>
        </w:rPr>
        <w:t xml:space="preserve">/21 - </w:t>
      </w:r>
      <w:r w:rsidR="00241553" w:rsidRPr="00DE5802">
        <w:rPr>
          <w:rFonts w:ascii="Tahoma" w:hAnsi="Tahoma" w:cs="Tahoma"/>
          <w:b/>
          <w:u w:val="single"/>
        </w:rPr>
        <w:t>Q14 Item ID:69990</w:t>
      </w:r>
      <w:r>
        <w:rPr>
          <w:rFonts w:ascii="Tahoma" w:hAnsi="Tahoma" w:cs="Tahoma"/>
          <w:b/>
          <w:u w:val="single"/>
        </w:rPr>
        <w:t xml:space="preserve"> – Update on Motion 1 from February 2020 ACM</w:t>
      </w:r>
    </w:p>
    <w:p w14:paraId="463F34C9" w14:textId="34566360" w:rsidR="008E4ACD" w:rsidRPr="00DE5802" w:rsidRDefault="00241553">
      <w:pPr>
        <w:rPr>
          <w:rFonts w:ascii="Tahoma" w:hAnsi="Tahoma" w:cs="Tahoma"/>
        </w:rPr>
      </w:pPr>
      <w:r w:rsidRPr="00DE5802">
        <w:rPr>
          <w:rFonts w:ascii="Tahoma" w:hAnsi="Tahoma" w:cs="Tahoma"/>
        </w:rPr>
        <w:t>Proposed by Councillor E</w:t>
      </w:r>
      <w:r w:rsidR="004D7DA3">
        <w:rPr>
          <w:rFonts w:ascii="Tahoma" w:hAnsi="Tahoma" w:cs="Tahoma"/>
        </w:rPr>
        <w:t>.</w:t>
      </w:r>
      <w:r w:rsidRPr="00DE5802">
        <w:rPr>
          <w:rFonts w:ascii="Tahoma" w:hAnsi="Tahoma" w:cs="Tahoma"/>
        </w:rPr>
        <w:t xml:space="preserve"> Ó Broin</w:t>
      </w:r>
      <w:r w:rsidR="004D7DA3">
        <w:rPr>
          <w:rFonts w:ascii="Tahoma" w:hAnsi="Tahoma" w:cs="Tahoma"/>
        </w:rPr>
        <w:t>:</w:t>
      </w:r>
    </w:p>
    <w:p w14:paraId="01D8DE36" w14:textId="77777777" w:rsidR="008E4ACD" w:rsidRPr="00DE5802" w:rsidRDefault="00241553">
      <w:pPr>
        <w:rPr>
          <w:rFonts w:ascii="Tahoma" w:hAnsi="Tahoma" w:cs="Tahoma"/>
        </w:rPr>
      </w:pPr>
      <w:r w:rsidRPr="00DE5802">
        <w:rPr>
          <w:rFonts w:ascii="Tahoma" w:hAnsi="Tahoma" w:cs="Tahoma"/>
        </w:rPr>
        <w:t>"To ask the Chief Executive for an update on Motion 1 from the February 2020 meeting of the Clondalkin ACM where he agreed to establish who the owners of the Mill Pond on Mill Lane in Clondalkin are?"</w:t>
      </w:r>
    </w:p>
    <w:p w14:paraId="77D17343" w14:textId="77777777" w:rsidR="008E4ACD" w:rsidRPr="00DE5802" w:rsidRDefault="00241553">
      <w:pPr>
        <w:rPr>
          <w:rFonts w:ascii="Tahoma" w:hAnsi="Tahoma" w:cs="Tahoma"/>
        </w:rPr>
      </w:pPr>
      <w:r w:rsidRPr="00DE5802">
        <w:rPr>
          <w:rFonts w:ascii="Tahoma" w:hAnsi="Tahoma" w:cs="Tahoma"/>
          <w:b/>
        </w:rPr>
        <w:t>REPLY:</w:t>
      </w:r>
    </w:p>
    <w:p w14:paraId="393FD3A5" w14:textId="77777777" w:rsidR="008E4ACD" w:rsidRPr="00DE5802" w:rsidRDefault="00241553">
      <w:pPr>
        <w:rPr>
          <w:rFonts w:ascii="Tahoma" w:hAnsi="Tahoma" w:cs="Tahoma"/>
        </w:rPr>
      </w:pPr>
      <w:r w:rsidRPr="00DE5802">
        <w:rPr>
          <w:rFonts w:ascii="Tahoma" w:hAnsi="Tahoma" w:cs="Tahoma"/>
        </w:rPr>
        <w:t>The ownership at this location is complex and does not involve one single owner or existing entity. For that reason and having examined the matter it is not appropriate to provide details.</w:t>
      </w:r>
    </w:p>
    <w:p w14:paraId="60A7268C" w14:textId="3CCF7C1D" w:rsidR="008E4ACD" w:rsidRPr="00DE5802" w:rsidRDefault="00241553">
      <w:pPr>
        <w:rPr>
          <w:rFonts w:ascii="Tahoma" w:hAnsi="Tahoma" w:cs="Tahoma"/>
        </w:rPr>
      </w:pPr>
      <w:r w:rsidRPr="00DE5802">
        <w:rPr>
          <w:rFonts w:ascii="Tahoma" w:hAnsi="Tahoma" w:cs="Tahoma"/>
        </w:rPr>
        <w:lastRenderedPageBreak/>
        <w:t xml:space="preserve">The Property Registration Authority is the state authority responsible for the holding records </w:t>
      </w:r>
      <w:r w:rsidR="005E4A78" w:rsidRPr="00DE5802">
        <w:rPr>
          <w:rFonts w:ascii="Tahoma" w:hAnsi="Tahoma" w:cs="Tahoma"/>
        </w:rPr>
        <w:t>in</w:t>
      </w:r>
      <w:r w:rsidRPr="00DE5802">
        <w:rPr>
          <w:rFonts w:ascii="Tahoma" w:hAnsi="Tahoma" w:cs="Tahoma"/>
        </w:rPr>
        <w:t xml:space="preserve"> respect to registered property rights, ownership details and interest in the state. The details can be accessed through their website “landirect.ie” and searches for older records can be carried out in the Registry of Deeds. The Registry of Deeds is located in Henrietta Street, Dublin, Ireland and is a repository of records of wills, land transactions in Ireland and other deeds from 1709.   </w:t>
      </w:r>
    </w:p>
    <w:p w14:paraId="077EBF40" w14:textId="77777777" w:rsidR="008E4ACD" w:rsidRPr="00DE5802" w:rsidRDefault="00241553">
      <w:pPr>
        <w:rPr>
          <w:rFonts w:ascii="Tahoma" w:hAnsi="Tahoma" w:cs="Tahoma"/>
        </w:rPr>
      </w:pPr>
      <w:r w:rsidRPr="00DE5802">
        <w:rPr>
          <w:rFonts w:ascii="Tahoma" w:hAnsi="Tahoma" w:cs="Tahoma"/>
        </w:rPr>
        <w:t>I can confirm that the Council do not have any property interest in the location.</w:t>
      </w:r>
    </w:p>
    <w:p w14:paraId="247BAD6E" w14:textId="0E17915E" w:rsidR="008E4ACD" w:rsidRPr="00DE5802" w:rsidRDefault="003C17B3">
      <w:pPr>
        <w:pStyle w:val="Heading3"/>
        <w:rPr>
          <w:rFonts w:ascii="Tahoma" w:hAnsi="Tahoma" w:cs="Tahoma"/>
        </w:rPr>
      </w:pPr>
      <w:r>
        <w:rPr>
          <w:rFonts w:ascii="Tahoma" w:hAnsi="Tahoma" w:cs="Tahoma"/>
          <w:b/>
          <w:u w:val="single"/>
        </w:rPr>
        <w:t>C/24</w:t>
      </w:r>
      <w:r w:rsidR="00B500E6">
        <w:rPr>
          <w:rFonts w:ascii="Tahoma" w:hAnsi="Tahoma" w:cs="Tahoma"/>
          <w:b/>
          <w:u w:val="single"/>
        </w:rPr>
        <w:t>4</w:t>
      </w:r>
      <w:r>
        <w:rPr>
          <w:rFonts w:ascii="Tahoma" w:hAnsi="Tahoma" w:cs="Tahoma"/>
          <w:b/>
          <w:u w:val="single"/>
        </w:rPr>
        <w:t xml:space="preserve">/21 - </w:t>
      </w:r>
      <w:r w:rsidR="00241553" w:rsidRPr="00DE5802">
        <w:rPr>
          <w:rFonts w:ascii="Tahoma" w:hAnsi="Tahoma" w:cs="Tahoma"/>
          <w:b/>
          <w:u w:val="single"/>
        </w:rPr>
        <w:t>H18 Item ID:69740</w:t>
      </w:r>
      <w:r>
        <w:rPr>
          <w:rFonts w:ascii="Tahoma" w:hAnsi="Tahoma" w:cs="Tahoma"/>
          <w:b/>
          <w:u w:val="single"/>
        </w:rPr>
        <w:t xml:space="preserve"> – New Works</w:t>
      </w:r>
    </w:p>
    <w:p w14:paraId="50DE9E59" w14:textId="00CFD84A" w:rsidR="008E4ACD" w:rsidRPr="00DE5802" w:rsidRDefault="00241553">
      <w:pPr>
        <w:rPr>
          <w:rFonts w:ascii="Tahoma" w:hAnsi="Tahoma" w:cs="Tahoma"/>
        </w:rPr>
      </w:pPr>
      <w:r w:rsidRPr="00DE5802">
        <w:rPr>
          <w:rFonts w:ascii="Tahoma" w:hAnsi="Tahoma" w:cs="Tahoma"/>
          <w:b/>
        </w:rPr>
        <w:t>(No Business)</w:t>
      </w:r>
    </w:p>
    <w:p w14:paraId="076DAF6D" w14:textId="11833DFA" w:rsidR="008E4ACD" w:rsidRPr="00DE5802" w:rsidRDefault="003C17B3">
      <w:pPr>
        <w:pStyle w:val="Heading3"/>
        <w:rPr>
          <w:rFonts w:ascii="Tahoma" w:hAnsi="Tahoma" w:cs="Tahoma"/>
        </w:rPr>
      </w:pPr>
      <w:r>
        <w:rPr>
          <w:rFonts w:ascii="Tahoma" w:hAnsi="Tahoma" w:cs="Tahoma"/>
          <w:b/>
          <w:u w:val="single"/>
        </w:rPr>
        <w:t>C/24</w:t>
      </w:r>
      <w:r w:rsidR="00B500E6">
        <w:rPr>
          <w:rFonts w:ascii="Tahoma" w:hAnsi="Tahoma" w:cs="Tahoma"/>
          <w:b/>
          <w:u w:val="single"/>
        </w:rPr>
        <w:t>5</w:t>
      </w:r>
      <w:r>
        <w:rPr>
          <w:rFonts w:ascii="Tahoma" w:hAnsi="Tahoma" w:cs="Tahoma"/>
          <w:b/>
          <w:u w:val="single"/>
        </w:rPr>
        <w:t xml:space="preserve">/21 - </w:t>
      </w:r>
      <w:r w:rsidR="00241553" w:rsidRPr="00DE5802">
        <w:rPr>
          <w:rFonts w:ascii="Tahoma" w:hAnsi="Tahoma" w:cs="Tahoma"/>
          <w:b/>
          <w:u w:val="single"/>
        </w:rPr>
        <w:t>C9 Item ID:69729</w:t>
      </w:r>
      <w:r>
        <w:rPr>
          <w:rFonts w:ascii="Tahoma" w:hAnsi="Tahoma" w:cs="Tahoma"/>
          <w:b/>
          <w:u w:val="single"/>
        </w:rPr>
        <w:t xml:space="preserve"> - Correspondence</w:t>
      </w:r>
    </w:p>
    <w:p w14:paraId="24435694" w14:textId="2B6D3C69" w:rsidR="008E4ACD" w:rsidRPr="00DE5802" w:rsidRDefault="00241553">
      <w:pPr>
        <w:rPr>
          <w:rFonts w:ascii="Tahoma" w:hAnsi="Tahoma" w:cs="Tahoma"/>
        </w:rPr>
      </w:pPr>
      <w:r w:rsidRPr="00DE5802">
        <w:rPr>
          <w:rFonts w:ascii="Tahoma" w:hAnsi="Tahoma" w:cs="Tahoma"/>
          <w:b/>
        </w:rPr>
        <w:t>(No Business)</w:t>
      </w:r>
    </w:p>
    <w:p w14:paraId="465D1ECB" w14:textId="142BAD19" w:rsidR="008E4ACD" w:rsidRPr="003C17B3" w:rsidRDefault="003C17B3">
      <w:pPr>
        <w:pStyle w:val="Heading3"/>
        <w:rPr>
          <w:rFonts w:ascii="Tahoma" w:hAnsi="Tahoma" w:cs="Tahoma"/>
          <w:u w:val="single"/>
        </w:rPr>
      </w:pPr>
      <w:r>
        <w:rPr>
          <w:rFonts w:ascii="Tahoma" w:hAnsi="Tahoma" w:cs="Tahoma"/>
          <w:b/>
          <w:u w:val="single"/>
        </w:rPr>
        <w:t>C/24</w:t>
      </w:r>
      <w:r w:rsidR="00B500E6">
        <w:rPr>
          <w:rFonts w:ascii="Tahoma" w:hAnsi="Tahoma" w:cs="Tahoma"/>
          <w:b/>
          <w:u w:val="single"/>
        </w:rPr>
        <w:t>6</w:t>
      </w:r>
      <w:r>
        <w:rPr>
          <w:rFonts w:ascii="Tahoma" w:hAnsi="Tahoma" w:cs="Tahoma"/>
          <w:b/>
          <w:u w:val="single"/>
        </w:rPr>
        <w:t xml:space="preserve">/21 - </w:t>
      </w:r>
      <w:r w:rsidR="00241553" w:rsidRPr="00DE5802">
        <w:rPr>
          <w:rFonts w:ascii="Tahoma" w:hAnsi="Tahoma" w:cs="Tahoma"/>
          <w:b/>
          <w:u w:val="single"/>
        </w:rPr>
        <w:t>M20 Item ID:69760</w:t>
      </w:r>
      <w:r>
        <w:rPr>
          <w:rFonts w:ascii="Tahoma" w:hAnsi="Tahoma" w:cs="Tahoma"/>
          <w:b/>
          <w:u w:val="single"/>
        </w:rPr>
        <w:t xml:space="preserve"> – Memorials at </w:t>
      </w:r>
      <w:r w:rsidRPr="003C17B3">
        <w:rPr>
          <w:rFonts w:ascii="Tahoma" w:hAnsi="Tahoma" w:cs="Tahoma"/>
          <w:b/>
          <w:u w:val="single"/>
        </w:rPr>
        <w:t>Brú Chrónáin</w:t>
      </w:r>
    </w:p>
    <w:p w14:paraId="7D731FF8" w14:textId="11388D79" w:rsidR="008E4ACD" w:rsidRPr="00DE5802" w:rsidRDefault="003C17B3">
      <w:pPr>
        <w:rPr>
          <w:rFonts w:ascii="Tahoma" w:hAnsi="Tahoma" w:cs="Tahoma"/>
        </w:rPr>
      </w:pPr>
      <w:r>
        <w:rPr>
          <w:rFonts w:ascii="Tahoma" w:hAnsi="Tahoma" w:cs="Tahoma"/>
        </w:rPr>
        <w:t xml:space="preserve">It was </w:t>
      </w:r>
      <w:r w:rsidR="00241553" w:rsidRPr="00DE5802">
        <w:rPr>
          <w:rFonts w:ascii="Tahoma" w:hAnsi="Tahoma" w:cs="Tahoma"/>
        </w:rPr>
        <w:t>Proposed by Councillor F. Timmons</w:t>
      </w:r>
      <w:r>
        <w:rPr>
          <w:rFonts w:ascii="Tahoma" w:hAnsi="Tahoma" w:cs="Tahoma"/>
        </w:rPr>
        <w:t xml:space="preserve"> and Seconded by Councillor P. Kavanagh:</w:t>
      </w:r>
    </w:p>
    <w:p w14:paraId="449E5F36" w14:textId="77777777" w:rsidR="008E4ACD" w:rsidRPr="00DE5802" w:rsidRDefault="00241553">
      <w:pPr>
        <w:rPr>
          <w:rFonts w:ascii="Tahoma" w:hAnsi="Tahoma" w:cs="Tahoma"/>
        </w:rPr>
      </w:pPr>
      <w:r w:rsidRPr="00DE5802">
        <w:rPr>
          <w:rFonts w:ascii="Tahoma" w:hAnsi="Tahoma" w:cs="Tahoma"/>
        </w:rPr>
        <w:t>"That this Area Committee requests the relevant department to provide clarity on how memorials at Bru Chrónáin can be progressed (Items 55901 and 59518 refer to previous requests)."</w:t>
      </w:r>
    </w:p>
    <w:p w14:paraId="0AB766AC" w14:textId="6185FC18" w:rsidR="008E4ACD" w:rsidRPr="00DE5802" w:rsidRDefault="003C17B3">
      <w:pPr>
        <w:rPr>
          <w:rFonts w:ascii="Tahoma" w:hAnsi="Tahoma" w:cs="Tahoma"/>
        </w:rPr>
      </w:pPr>
      <w:r w:rsidRPr="003C17B3">
        <w:rPr>
          <w:rFonts w:ascii="Tahoma" w:hAnsi="Tahoma" w:cs="Tahoma"/>
          <w:bCs/>
        </w:rPr>
        <w:t>The following report by the Chief Executive which had been circulated, was</w:t>
      </w:r>
      <w:r>
        <w:rPr>
          <w:rFonts w:ascii="Tahoma" w:hAnsi="Tahoma" w:cs="Tahoma"/>
          <w:b/>
        </w:rPr>
        <w:t xml:space="preserve"> READ:</w:t>
      </w:r>
    </w:p>
    <w:p w14:paraId="38EA95F9" w14:textId="77777777" w:rsidR="008E4ACD" w:rsidRPr="00DE5802" w:rsidRDefault="00241553">
      <w:pPr>
        <w:rPr>
          <w:rFonts w:ascii="Tahoma" w:hAnsi="Tahoma" w:cs="Tahoma"/>
        </w:rPr>
      </w:pPr>
      <w:r w:rsidRPr="00DE5802">
        <w:rPr>
          <w:rFonts w:ascii="Tahoma" w:hAnsi="Tahoma" w:cs="Tahoma"/>
        </w:rPr>
        <w:t>The Council’s draft policy on Infrastructure Naming, Provision of Memorials and Plaques applies to Infrastructure Assets under the Council’s control.</w:t>
      </w:r>
    </w:p>
    <w:p w14:paraId="1A8841DC" w14:textId="77777777" w:rsidR="008E4ACD" w:rsidRPr="00DE5802" w:rsidRDefault="00241553">
      <w:pPr>
        <w:rPr>
          <w:rFonts w:ascii="Tahoma" w:hAnsi="Tahoma" w:cs="Tahoma"/>
        </w:rPr>
      </w:pPr>
      <w:r w:rsidRPr="00DE5802">
        <w:rPr>
          <w:rFonts w:ascii="Tahoma" w:hAnsi="Tahoma" w:cs="Tahoma"/>
        </w:rPr>
        <w:t>Proposals for infrastructure naming or for the provision of a memorial or plaque may be initiated on a request by elected members, community groups/ representatives or members of the public or other groups, the following must be adhered to:</w:t>
      </w:r>
    </w:p>
    <w:p w14:paraId="78534493" w14:textId="77777777" w:rsidR="008E4ACD" w:rsidRPr="00DE5802" w:rsidRDefault="00241553">
      <w:pPr>
        <w:numPr>
          <w:ilvl w:val="0"/>
          <w:numId w:val="7"/>
        </w:numPr>
        <w:spacing w:after="0"/>
        <w:ind w:left="357" w:hanging="357"/>
        <w:rPr>
          <w:rFonts w:ascii="Tahoma" w:hAnsi="Tahoma" w:cs="Tahoma"/>
        </w:rPr>
      </w:pPr>
      <w:r w:rsidRPr="00DE5802">
        <w:rPr>
          <w:rFonts w:ascii="Tahoma" w:hAnsi="Tahoma" w:cs="Tahoma"/>
        </w:rPr>
        <w:t>Proposals for naming of Infrastructure will be validated by the relevant Director of Services before referral to an All-Party Infrastructure Naming Committee which will be chaired by the Mayor.</w:t>
      </w:r>
    </w:p>
    <w:p w14:paraId="2D7AA953" w14:textId="77777777" w:rsidR="008E4ACD" w:rsidRPr="00DE5802" w:rsidRDefault="00241553">
      <w:pPr>
        <w:numPr>
          <w:ilvl w:val="0"/>
          <w:numId w:val="7"/>
        </w:numPr>
        <w:spacing w:after="0"/>
        <w:ind w:left="357" w:hanging="357"/>
        <w:rPr>
          <w:rFonts w:ascii="Tahoma" w:hAnsi="Tahoma" w:cs="Tahoma"/>
        </w:rPr>
      </w:pPr>
      <w:r w:rsidRPr="00DE5802">
        <w:rPr>
          <w:rFonts w:ascii="Tahoma" w:hAnsi="Tahoma" w:cs="Tahoma"/>
        </w:rPr>
        <w:t>Permission to erect a plaque or memorial in the public realm or on a public building/structure is in all cases subject to the written permission of South Dublin County Council.</w:t>
      </w:r>
    </w:p>
    <w:p w14:paraId="55BE9A9C" w14:textId="77777777" w:rsidR="008E4ACD" w:rsidRPr="00DE5802" w:rsidRDefault="00241553">
      <w:pPr>
        <w:numPr>
          <w:ilvl w:val="0"/>
          <w:numId w:val="7"/>
        </w:numPr>
        <w:spacing w:after="0"/>
        <w:ind w:left="357" w:hanging="357"/>
        <w:rPr>
          <w:rFonts w:ascii="Tahoma" w:hAnsi="Tahoma" w:cs="Tahoma"/>
        </w:rPr>
      </w:pPr>
      <w:r w:rsidRPr="00DE5802">
        <w:rPr>
          <w:rFonts w:ascii="Tahoma" w:hAnsi="Tahoma" w:cs="Tahoma"/>
        </w:rPr>
        <w:t>The design and text of any wording associated with the erection of a monument or plaque must be agreed in advance with the Council.</w:t>
      </w:r>
    </w:p>
    <w:p w14:paraId="0C3E3B20" w14:textId="77777777" w:rsidR="008E4ACD" w:rsidRPr="00DE5802" w:rsidRDefault="00241553">
      <w:pPr>
        <w:numPr>
          <w:ilvl w:val="0"/>
          <w:numId w:val="7"/>
        </w:numPr>
        <w:spacing w:after="0"/>
        <w:ind w:left="357" w:hanging="357"/>
        <w:rPr>
          <w:rFonts w:ascii="Tahoma" w:hAnsi="Tahoma" w:cs="Tahoma"/>
        </w:rPr>
      </w:pPr>
      <w:r w:rsidRPr="00DE5802">
        <w:rPr>
          <w:rFonts w:ascii="Tahoma" w:hAnsi="Tahoma" w:cs="Tahoma"/>
        </w:rPr>
        <w:t>The Council will carry out the procedure set out below to make a determination on requests and will notify applicants accordingly.</w:t>
      </w:r>
    </w:p>
    <w:p w14:paraId="4A6EF60B" w14:textId="77777777" w:rsidR="008E4ACD" w:rsidRPr="00DE5802" w:rsidRDefault="00241553">
      <w:pPr>
        <w:rPr>
          <w:rFonts w:ascii="Tahoma" w:hAnsi="Tahoma" w:cs="Tahoma"/>
        </w:rPr>
      </w:pPr>
      <w:r w:rsidRPr="00DE5802">
        <w:rPr>
          <w:rFonts w:ascii="Tahoma" w:hAnsi="Tahoma" w:cs="Tahoma"/>
        </w:rPr>
        <w:t>It should be noted that the policy states that in general only one commemorative plaque should be erected on any building/structure.</w:t>
      </w:r>
    </w:p>
    <w:p w14:paraId="1DE1DF69" w14:textId="77777777" w:rsidR="008E4ACD" w:rsidRPr="00DE5802" w:rsidRDefault="00241553">
      <w:pPr>
        <w:rPr>
          <w:rFonts w:ascii="Tahoma" w:hAnsi="Tahoma" w:cs="Tahoma"/>
        </w:rPr>
      </w:pPr>
      <w:r w:rsidRPr="00DE5802">
        <w:rPr>
          <w:rFonts w:ascii="Tahoma" w:hAnsi="Tahoma" w:cs="Tahoma"/>
        </w:rPr>
        <w:t>Infrastructure Naming Committee,</w:t>
      </w:r>
    </w:p>
    <w:p w14:paraId="7D4489B2" w14:textId="77777777" w:rsidR="008E4ACD" w:rsidRPr="00DE5802" w:rsidRDefault="00241553">
      <w:pPr>
        <w:rPr>
          <w:rFonts w:ascii="Tahoma" w:hAnsi="Tahoma" w:cs="Tahoma"/>
        </w:rPr>
      </w:pPr>
      <w:r w:rsidRPr="00DE5802">
        <w:rPr>
          <w:rFonts w:ascii="Tahoma" w:hAnsi="Tahoma" w:cs="Tahoma"/>
        </w:rPr>
        <w:t>Mayor’s Office</w:t>
      </w:r>
    </w:p>
    <w:p w14:paraId="4963679A" w14:textId="77777777" w:rsidR="008E4ACD" w:rsidRPr="00DE5802" w:rsidRDefault="00241553">
      <w:pPr>
        <w:rPr>
          <w:rFonts w:ascii="Tahoma" w:hAnsi="Tahoma" w:cs="Tahoma"/>
        </w:rPr>
      </w:pPr>
      <w:r w:rsidRPr="00DE5802">
        <w:rPr>
          <w:rFonts w:ascii="Tahoma" w:hAnsi="Tahoma" w:cs="Tahoma"/>
        </w:rPr>
        <w:t>County Hall,</w:t>
      </w:r>
    </w:p>
    <w:p w14:paraId="058A5531" w14:textId="77777777" w:rsidR="008E4ACD" w:rsidRPr="00DE5802" w:rsidRDefault="00241553">
      <w:pPr>
        <w:rPr>
          <w:rFonts w:ascii="Tahoma" w:hAnsi="Tahoma" w:cs="Tahoma"/>
        </w:rPr>
      </w:pPr>
      <w:r w:rsidRPr="00DE5802">
        <w:rPr>
          <w:rFonts w:ascii="Tahoma" w:hAnsi="Tahoma" w:cs="Tahoma"/>
        </w:rPr>
        <w:t>Tallaght,</w:t>
      </w:r>
    </w:p>
    <w:p w14:paraId="26F2EEE7" w14:textId="77777777" w:rsidR="008E4ACD" w:rsidRPr="00DE5802" w:rsidRDefault="00241553">
      <w:pPr>
        <w:rPr>
          <w:rFonts w:ascii="Tahoma" w:hAnsi="Tahoma" w:cs="Tahoma"/>
        </w:rPr>
      </w:pPr>
      <w:r w:rsidRPr="00DE5802">
        <w:rPr>
          <w:rFonts w:ascii="Tahoma" w:hAnsi="Tahoma" w:cs="Tahoma"/>
        </w:rPr>
        <w:t>Dublin 24.</w:t>
      </w:r>
    </w:p>
    <w:p w14:paraId="50C3CCF0" w14:textId="77777777" w:rsidR="008E4ACD" w:rsidRPr="00DE5802" w:rsidRDefault="00241553">
      <w:pPr>
        <w:numPr>
          <w:ilvl w:val="0"/>
          <w:numId w:val="8"/>
        </w:numPr>
        <w:spacing w:after="0"/>
        <w:ind w:left="357" w:hanging="357"/>
        <w:rPr>
          <w:rFonts w:ascii="Tahoma" w:hAnsi="Tahoma" w:cs="Tahoma"/>
        </w:rPr>
      </w:pPr>
      <w:r w:rsidRPr="00DE5802">
        <w:rPr>
          <w:rFonts w:ascii="Tahoma" w:hAnsi="Tahoma" w:cs="Tahoma"/>
        </w:rPr>
        <w:lastRenderedPageBreak/>
        <w:t>Proposals/ requests will be reviewed quarterly.</w:t>
      </w:r>
    </w:p>
    <w:p w14:paraId="0299F5CC" w14:textId="77777777" w:rsidR="008E4ACD" w:rsidRPr="00DE5802" w:rsidRDefault="00241553">
      <w:pPr>
        <w:numPr>
          <w:ilvl w:val="0"/>
          <w:numId w:val="8"/>
        </w:numPr>
        <w:spacing w:after="0"/>
        <w:ind w:left="357" w:hanging="357"/>
        <w:rPr>
          <w:rFonts w:ascii="Tahoma" w:hAnsi="Tahoma" w:cs="Tahoma"/>
        </w:rPr>
      </w:pPr>
      <w:r w:rsidRPr="00DE5802">
        <w:rPr>
          <w:rFonts w:ascii="Tahoma" w:hAnsi="Tahoma" w:cs="Tahoma"/>
        </w:rPr>
        <w:t>The Committee will make a determination that the proposal is in the public interest.</w:t>
      </w:r>
    </w:p>
    <w:p w14:paraId="67774815" w14:textId="77777777" w:rsidR="008E4ACD" w:rsidRPr="00DE5802" w:rsidRDefault="00241553">
      <w:pPr>
        <w:numPr>
          <w:ilvl w:val="0"/>
          <w:numId w:val="8"/>
        </w:numPr>
        <w:spacing w:after="0"/>
        <w:ind w:left="357" w:hanging="357"/>
        <w:rPr>
          <w:rFonts w:ascii="Tahoma" w:hAnsi="Tahoma" w:cs="Tahoma"/>
        </w:rPr>
      </w:pPr>
      <w:r w:rsidRPr="00DE5802">
        <w:rPr>
          <w:rFonts w:ascii="Tahoma" w:hAnsi="Tahoma" w:cs="Tahoma"/>
        </w:rPr>
        <w:t>A fee will be payable by the applicant as a contribution to the cost of associated works including administration. The costs involved in the erection of a monument or plaque will normally be borne by the proposers. The policy states that proposers will therefore have to demonstrate in their application how funding will be raised for the proposal.</w:t>
      </w:r>
    </w:p>
    <w:p w14:paraId="66153794" w14:textId="2E296F66" w:rsidR="008E4ACD" w:rsidRDefault="00241553">
      <w:pPr>
        <w:rPr>
          <w:rFonts w:ascii="Tahoma" w:hAnsi="Tahoma" w:cs="Tahoma"/>
        </w:rPr>
      </w:pPr>
      <w:r w:rsidRPr="00DE5802">
        <w:rPr>
          <w:rFonts w:ascii="Tahoma" w:hAnsi="Tahoma" w:cs="Tahoma"/>
        </w:rPr>
        <w:t xml:space="preserve">However, further to this, it is considered that it is not appropriate to erect a plaque, memorial or monument on, or in the curtilage of, a National Monument.  Brú Chrónáin Round Tower Visitor Centre has been developed at the location of a national monument as </w:t>
      </w:r>
      <w:r w:rsidR="003C17B3" w:rsidRPr="00DE5802">
        <w:rPr>
          <w:rFonts w:ascii="Tahoma" w:hAnsi="Tahoma" w:cs="Tahoma"/>
        </w:rPr>
        <w:t>recognition</w:t>
      </w:r>
      <w:r w:rsidRPr="00DE5802">
        <w:rPr>
          <w:rFonts w:ascii="Tahoma" w:hAnsi="Tahoma" w:cs="Tahoma"/>
        </w:rPr>
        <w:t xml:space="preserve"> of this Monument. Therefore, the Council will not be in a position to facilitate a request to place a plaque, memorial or monument on, or in the curtilage of Brú Chrónáin.</w:t>
      </w:r>
    </w:p>
    <w:p w14:paraId="6420D048" w14:textId="5EFFBF3F" w:rsidR="003C17B3" w:rsidRPr="00DE5802" w:rsidRDefault="003C17B3">
      <w:pPr>
        <w:rPr>
          <w:rFonts w:ascii="Tahoma" w:hAnsi="Tahoma" w:cs="Tahoma"/>
        </w:rPr>
      </w:pPr>
      <w:r>
        <w:rPr>
          <w:rFonts w:ascii="Tahoma" w:hAnsi="Tahoma" w:cs="Tahoma"/>
        </w:rPr>
        <w:t xml:space="preserve"> A discussion followed with contribution from Councillors F. Timmons and P. Kavanagh. Mr. T. Rooney, Head of Local Enterprise responded to the members queries and the motion was </w:t>
      </w:r>
      <w:r w:rsidRPr="003C17B3">
        <w:rPr>
          <w:rFonts w:ascii="Tahoma" w:hAnsi="Tahoma" w:cs="Tahoma"/>
          <w:b/>
          <w:bCs/>
        </w:rPr>
        <w:t>AGREED.</w:t>
      </w:r>
      <w:r>
        <w:rPr>
          <w:rFonts w:ascii="Tahoma" w:hAnsi="Tahoma" w:cs="Tahoma"/>
        </w:rPr>
        <w:t xml:space="preserve"> </w:t>
      </w:r>
    </w:p>
    <w:p w14:paraId="57021376" w14:textId="06A37A2B" w:rsidR="008E4ACD" w:rsidRPr="003C17B3" w:rsidRDefault="00241553" w:rsidP="003C17B3">
      <w:pPr>
        <w:pStyle w:val="Heading2"/>
        <w:jc w:val="center"/>
        <w:rPr>
          <w:rFonts w:ascii="Tahoma" w:hAnsi="Tahoma" w:cs="Tahoma"/>
          <w:b/>
          <w:bCs/>
          <w:sz w:val="36"/>
          <w:szCs w:val="36"/>
          <w:u w:val="single"/>
        </w:rPr>
      </w:pPr>
      <w:r w:rsidRPr="003C17B3">
        <w:rPr>
          <w:rFonts w:ascii="Tahoma" w:hAnsi="Tahoma" w:cs="Tahoma"/>
          <w:b/>
          <w:bCs/>
          <w:sz w:val="36"/>
          <w:szCs w:val="36"/>
          <w:u w:val="single"/>
        </w:rPr>
        <w:t xml:space="preserve">Performance </w:t>
      </w:r>
      <w:r w:rsidR="003C17B3" w:rsidRPr="003C17B3">
        <w:rPr>
          <w:rFonts w:ascii="Tahoma" w:hAnsi="Tahoma" w:cs="Tahoma"/>
          <w:b/>
          <w:bCs/>
          <w:sz w:val="36"/>
          <w:szCs w:val="36"/>
          <w:u w:val="single"/>
        </w:rPr>
        <w:t>&amp;</w:t>
      </w:r>
      <w:r w:rsidRPr="003C17B3">
        <w:rPr>
          <w:rFonts w:ascii="Tahoma" w:hAnsi="Tahoma" w:cs="Tahoma"/>
          <w:b/>
          <w:bCs/>
          <w:sz w:val="36"/>
          <w:szCs w:val="36"/>
          <w:u w:val="single"/>
        </w:rPr>
        <w:t xml:space="preserve"> Change Management</w:t>
      </w:r>
    </w:p>
    <w:p w14:paraId="05B188E3" w14:textId="08C681BB" w:rsidR="008E4ACD" w:rsidRPr="00DE5802" w:rsidRDefault="003C17B3">
      <w:pPr>
        <w:pStyle w:val="Heading3"/>
        <w:rPr>
          <w:rFonts w:ascii="Tahoma" w:hAnsi="Tahoma" w:cs="Tahoma"/>
        </w:rPr>
      </w:pPr>
      <w:r>
        <w:rPr>
          <w:rFonts w:ascii="Tahoma" w:hAnsi="Tahoma" w:cs="Tahoma"/>
          <w:b/>
          <w:u w:val="single"/>
        </w:rPr>
        <w:t>C/24</w:t>
      </w:r>
      <w:r w:rsidR="00B500E6">
        <w:rPr>
          <w:rFonts w:ascii="Tahoma" w:hAnsi="Tahoma" w:cs="Tahoma"/>
          <w:b/>
          <w:u w:val="single"/>
        </w:rPr>
        <w:t>7</w:t>
      </w:r>
      <w:r>
        <w:rPr>
          <w:rFonts w:ascii="Tahoma" w:hAnsi="Tahoma" w:cs="Tahoma"/>
          <w:b/>
          <w:u w:val="single"/>
        </w:rPr>
        <w:t xml:space="preserve">/21 - </w:t>
      </w:r>
      <w:r w:rsidR="00241553" w:rsidRPr="00DE5802">
        <w:rPr>
          <w:rFonts w:ascii="Tahoma" w:hAnsi="Tahoma" w:cs="Tahoma"/>
          <w:b/>
          <w:u w:val="single"/>
        </w:rPr>
        <w:t>H19 Item ID:69744</w:t>
      </w:r>
      <w:r>
        <w:rPr>
          <w:rFonts w:ascii="Tahoma" w:hAnsi="Tahoma" w:cs="Tahoma"/>
          <w:b/>
          <w:u w:val="single"/>
        </w:rPr>
        <w:t xml:space="preserve"> – New Works</w:t>
      </w:r>
    </w:p>
    <w:p w14:paraId="6B13DE3F" w14:textId="51F40C59" w:rsidR="008E4ACD" w:rsidRPr="00DE5802" w:rsidRDefault="00241553">
      <w:pPr>
        <w:rPr>
          <w:rFonts w:ascii="Tahoma" w:hAnsi="Tahoma" w:cs="Tahoma"/>
        </w:rPr>
      </w:pPr>
      <w:r w:rsidRPr="00DE5802">
        <w:rPr>
          <w:rFonts w:ascii="Tahoma" w:hAnsi="Tahoma" w:cs="Tahoma"/>
          <w:b/>
        </w:rPr>
        <w:t>(No Business)</w:t>
      </w:r>
    </w:p>
    <w:p w14:paraId="74421643" w14:textId="31F7E887" w:rsidR="008E4ACD" w:rsidRPr="00DE5802" w:rsidRDefault="003C17B3">
      <w:pPr>
        <w:pStyle w:val="Heading3"/>
        <w:rPr>
          <w:rFonts w:ascii="Tahoma" w:hAnsi="Tahoma" w:cs="Tahoma"/>
        </w:rPr>
      </w:pPr>
      <w:r>
        <w:rPr>
          <w:rFonts w:ascii="Tahoma" w:hAnsi="Tahoma" w:cs="Tahoma"/>
          <w:b/>
          <w:u w:val="single"/>
        </w:rPr>
        <w:t>C/24</w:t>
      </w:r>
      <w:r w:rsidR="00B500E6">
        <w:rPr>
          <w:rFonts w:ascii="Tahoma" w:hAnsi="Tahoma" w:cs="Tahoma"/>
          <w:b/>
          <w:u w:val="single"/>
        </w:rPr>
        <w:t>8</w:t>
      </w:r>
      <w:r>
        <w:rPr>
          <w:rFonts w:ascii="Tahoma" w:hAnsi="Tahoma" w:cs="Tahoma"/>
          <w:b/>
          <w:u w:val="single"/>
        </w:rPr>
        <w:t xml:space="preserve">/21 - </w:t>
      </w:r>
      <w:r w:rsidR="00241553" w:rsidRPr="00DE5802">
        <w:rPr>
          <w:rFonts w:ascii="Tahoma" w:hAnsi="Tahoma" w:cs="Tahoma"/>
          <w:b/>
          <w:u w:val="single"/>
        </w:rPr>
        <w:t>C10 Item ID:69732</w:t>
      </w:r>
      <w:r>
        <w:rPr>
          <w:rFonts w:ascii="Tahoma" w:hAnsi="Tahoma" w:cs="Tahoma"/>
          <w:b/>
          <w:u w:val="single"/>
        </w:rPr>
        <w:t xml:space="preserve"> - Correspondence</w:t>
      </w:r>
    </w:p>
    <w:p w14:paraId="58E71C35" w14:textId="4AF87E60" w:rsidR="008E4ACD" w:rsidRPr="00DE5802" w:rsidRDefault="00241553">
      <w:pPr>
        <w:rPr>
          <w:rFonts w:ascii="Tahoma" w:hAnsi="Tahoma" w:cs="Tahoma"/>
        </w:rPr>
      </w:pPr>
      <w:r w:rsidRPr="00DE5802">
        <w:rPr>
          <w:rFonts w:ascii="Tahoma" w:hAnsi="Tahoma" w:cs="Tahoma"/>
          <w:b/>
        </w:rPr>
        <w:t>(No Business)</w:t>
      </w:r>
    </w:p>
    <w:p w14:paraId="353214B1" w14:textId="77777777" w:rsidR="008E4ACD" w:rsidRPr="003C17B3" w:rsidRDefault="00241553" w:rsidP="003C17B3">
      <w:pPr>
        <w:pStyle w:val="Heading2"/>
        <w:jc w:val="center"/>
        <w:rPr>
          <w:rFonts w:ascii="Tahoma" w:hAnsi="Tahoma" w:cs="Tahoma"/>
          <w:b/>
          <w:bCs/>
          <w:sz w:val="36"/>
          <w:szCs w:val="36"/>
          <w:u w:val="single"/>
        </w:rPr>
      </w:pPr>
      <w:r w:rsidRPr="003C17B3">
        <w:rPr>
          <w:rFonts w:ascii="Tahoma" w:hAnsi="Tahoma" w:cs="Tahoma"/>
          <w:b/>
          <w:bCs/>
          <w:sz w:val="36"/>
          <w:szCs w:val="36"/>
          <w:u w:val="single"/>
        </w:rPr>
        <w:t>Corporate Support</w:t>
      </w:r>
    </w:p>
    <w:p w14:paraId="5D50924E" w14:textId="3826A6A3" w:rsidR="008E4ACD" w:rsidRPr="00DE5802" w:rsidRDefault="003C17B3">
      <w:pPr>
        <w:pStyle w:val="Heading3"/>
        <w:rPr>
          <w:rFonts w:ascii="Tahoma" w:hAnsi="Tahoma" w:cs="Tahoma"/>
        </w:rPr>
      </w:pPr>
      <w:r>
        <w:rPr>
          <w:rFonts w:ascii="Tahoma" w:hAnsi="Tahoma" w:cs="Tahoma"/>
          <w:b/>
          <w:u w:val="single"/>
        </w:rPr>
        <w:t>C/24</w:t>
      </w:r>
      <w:r w:rsidR="00B500E6">
        <w:rPr>
          <w:rFonts w:ascii="Tahoma" w:hAnsi="Tahoma" w:cs="Tahoma"/>
          <w:b/>
          <w:u w:val="single"/>
        </w:rPr>
        <w:t>9</w:t>
      </w:r>
      <w:r>
        <w:rPr>
          <w:rFonts w:ascii="Tahoma" w:hAnsi="Tahoma" w:cs="Tahoma"/>
          <w:b/>
          <w:u w:val="single"/>
        </w:rPr>
        <w:t xml:space="preserve">/21 - </w:t>
      </w:r>
      <w:r w:rsidR="00241553" w:rsidRPr="00DE5802">
        <w:rPr>
          <w:rFonts w:ascii="Tahoma" w:hAnsi="Tahoma" w:cs="Tahoma"/>
          <w:b/>
          <w:u w:val="single"/>
        </w:rPr>
        <w:t>Q15 Item ID:69759</w:t>
      </w:r>
      <w:r>
        <w:rPr>
          <w:rFonts w:ascii="Tahoma" w:hAnsi="Tahoma" w:cs="Tahoma"/>
          <w:b/>
          <w:u w:val="single"/>
        </w:rPr>
        <w:t xml:space="preserve"> – Commemorations Committee</w:t>
      </w:r>
    </w:p>
    <w:p w14:paraId="7709A987" w14:textId="0A881AD6" w:rsidR="008E4ACD" w:rsidRPr="00DE5802" w:rsidRDefault="00241553">
      <w:pPr>
        <w:rPr>
          <w:rFonts w:ascii="Tahoma" w:hAnsi="Tahoma" w:cs="Tahoma"/>
        </w:rPr>
      </w:pPr>
      <w:r w:rsidRPr="00DE5802">
        <w:rPr>
          <w:rFonts w:ascii="Tahoma" w:hAnsi="Tahoma" w:cs="Tahoma"/>
        </w:rPr>
        <w:t>Proposed by Councillor F. Timmons</w:t>
      </w:r>
      <w:r w:rsidR="003C17B3">
        <w:rPr>
          <w:rFonts w:ascii="Tahoma" w:hAnsi="Tahoma" w:cs="Tahoma"/>
        </w:rPr>
        <w:t>:</w:t>
      </w:r>
    </w:p>
    <w:p w14:paraId="48B98F29" w14:textId="77777777" w:rsidR="008E4ACD" w:rsidRPr="00DE5802" w:rsidRDefault="00241553">
      <w:pPr>
        <w:rPr>
          <w:rFonts w:ascii="Tahoma" w:hAnsi="Tahoma" w:cs="Tahoma"/>
        </w:rPr>
      </w:pPr>
      <w:r w:rsidRPr="00DE5802">
        <w:rPr>
          <w:rFonts w:ascii="Tahoma" w:hAnsi="Tahoma" w:cs="Tahoma"/>
        </w:rPr>
        <w:t>"To ask the Chief Executive for a report into the Commemorations Committee and when this will meet? The Clondalkin Tidy Towns is awaiting a decision on a commemoration stone for the World War 1 Memorial and cannot progress the started project as this is a core element to the Memorial. Can we have a detailed report into next steps included in the report?"</w:t>
      </w:r>
    </w:p>
    <w:p w14:paraId="11B6001F" w14:textId="77777777" w:rsidR="008E4ACD" w:rsidRPr="00DE5802" w:rsidRDefault="00241553">
      <w:pPr>
        <w:rPr>
          <w:rFonts w:ascii="Tahoma" w:hAnsi="Tahoma" w:cs="Tahoma"/>
        </w:rPr>
      </w:pPr>
      <w:r w:rsidRPr="00DE5802">
        <w:rPr>
          <w:rFonts w:ascii="Tahoma" w:hAnsi="Tahoma" w:cs="Tahoma"/>
          <w:b/>
        </w:rPr>
        <w:t>REPLY:</w:t>
      </w:r>
    </w:p>
    <w:p w14:paraId="0E2F7224" w14:textId="77777777" w:rsidR="008E4ACD" w:rsidRPr="00DE5802" w:rsidRDefault="00241553">
      <w:pPr>
        <w:rPr>
          <w:rFonts w:ascii="Tahoma" w:hAnsi="Tahoma" w:cs="Tahoma"/>
        </w:rPr>
      </w:pPr>
      <w:r w:rsidRPr="00DE5802">
        <w:rPr>
          <w:rFonts w:ascii="Tahoma" w:hAnsi="Tahoma" w:cs="Tahoma"/>
        </w:rPr>
        <w:t>Following the motion approved at the July 2020 Council Meeting to reconstitute the Commemorations Committee, a report was brought to the September 2020 OP &amp; F meeting. Elected members agreed the nominees for the committee, which were approved at the Council meeting in October 2020.</w:t>
      </w:r>
    </w:p>
    <w:p w14:paraId="4D3A907D" w14:textId="77777777" w:rsidR="008E4ACD" w:rsidRPr="00DE5802" w:rsidRDefault="00241553">
      <w:pPr>
        <w:rPr>
          <w:rFonts w:ascii="Tahoma" w:hAnsi="Tahoma" w:cs="Tahoma"/>
        </w:rPr>
      </w:pPr>
      <w:r w:rsidRPr="00DE5802">
        <w:rPr>
          <w:rFonts w:ascii="Tahoma" w:hAnsi="Tahoma" w:cs="Tahoma"/>
        </w:rPr>
        <w:t>The first meeting was held in February 2021 to consider a funding proposal to the Minister for Tourism, Culture, Arts, Gaeltacht, Sport and Media, under the Community Strand of the Decade of Centenaries programme.</w:t>
      </w:r>
    </w:p>
    <w:p w14:paraId="5AC5FB34" w14:textId="77777777" w:rsidR="008E4ACD" w:rsidRPr="00DE5802" w:rsidRDefault="00241553">
      <w:pPr>
        <w:rPr>
          <w:rFonts w:ascii="Tahoma" w:hAnsi="Tahoma" w:cs="Tahoma"/>
        </w:rPr>
      </w:pPr>
      <w:r w:rsidRPr="00DE5802">
        <w:rPr>
          <w:rFonts w:ascii="Tahoma" w:hAnsi="Tahoma" w:cs="Tahoma"/>
        </w:rPr>
        <w:t>This fund was established to support the development of community-led commemorative initiatives in 2021, in remembrance of this complex and challenging period in our history. It will also allow for advance planning of commemorative initiatives for 2022.</w:t>
      </w:r>
    </w:p>
    <w:p w14:paraId="7842D407" w14:textId="77777777" w:rsidR="008E4ACD" w:rsidRPr="00DE5802" w:rsidRDefault="00241553">
      <w:pPr>
        <w:rPr>
          <w:rFonts w:ascii="Tahoma" w:hAnsi="Tahoma" w:cs="Tahoma"/>
        </w:rPr>
      </w:pPr>
      <w:r w:rsidRPr="00DE5802">
        <w:rPr>
          <w:rFonts w:ascii="Tahoma" w:hAnsi="Tahoma" w:cs="Tahoma"/>
        </w:rPr>
        <w:t>The Mayor is convening a meeting of the Committee to review proposals submitted.</w:t>
      </w:r>
    </w:p>
    <w:p w14:paraId="36CCFE17" w14:textId="6E15F62A" w:rsidR="008E4ACD" w:rsidRPr="00DE5802" w:rsidRDefault="003C17B3">
      <w:pPr>
        <w:pStyle w:val="Heading3"/>
        <w:rPr>
          <w:rFonts w:ascii="Tahoma" w:hAnsi="Tahoma" w:cs="Tahoma"/>
        </w:rPr>
      </w:pPr>
      <w:r>
        <w:rPr>
          <w:rFonts w:ascii="Tahoma" w:hAnsi="Tahoma" w:cs="Tahoma"/>
          <w:b/>
          <w:u w:val="single"/>
        </w:rPr>
        <w:lastRenderedPageBreak/>
        <w:t>C/2</w:t>
      </w:r>
      <w:r w:rsidR="00B500E6">
        <w:rPr>
          <w:rFonts w:ascii="Tahoma" w:hAnsi="Tahoma" w:cs="Tahoma"/>
          <w:b/>
          <w:u w:val="single"/>
        </w:rPr>
        <w:t>50</w:t>
      </w:r>
      <w:r>
        <w:rPr>
          <w:rFonts w:ascii="Tahoma" w:hAnsi="Tahoma" w:cs="Tahoma"/>
          <w:b/>
          <w:u w:val="single"/>
        </w:rPr>
        <w:t xml:space="preserve">/21 - </w:t>
      </w:r>
      <w:r w:rsidR="00241553" w:rsidRPr="00DE5802">
        <w:rPr>
          <w:rFonts w:ascii="Tahoma" w:hAnsi="Tahoma" w:cs="Tahoma"/>
          <w:b/>
          <w:u w:val="single"/>
        </w:rPr>
        <w:t>H20 Item ID:69739</w:t>
      </w:r>
      <w:r>
        <w:rPr>
          <w:rFonts w:ascii="Tahoma" w:hAnsi="Tahoma" w:cs="Tahoma"/>
          <w:b/>
          <w:u w:val="single"/>
        </w:rPr>
        <w:t xml:space="preserve"> – New Works</w:t>
      </w:r>
    </w:p>
    <w:p w14:paraId="393D76CE" w14:textId="101DBD02" w:rsidR="008E4ACD" w:rsidRPr="00DE5802" w:rsidRDefault="00241553">
      <w:pPr>
        <w:rPr>
          <w:rFonts w:ascii="Tahoma" w:hAnsi="Tahoma" w:cs="Tahoma"/>
        </w:rPr>
      </w:pPr>
      <w:r w:rsidRPr="00DE5802">
        <w:rPr>
          <w:rFonts w:ascii="Tahoma" w:hAnsi="Tahoma" w:cs="Tahoma"/>
          <w:b/>
        </w:rPr>
        <w:t>(No Business)</w:t>
      </w:r>
    </w:p>
    <w:p w14:paraId="060398C7" w14:textId="79E33671" w:rsidR="008E4ACD" w:rsidRPr="00DE5802" w:rsidRDefault="003C17B3">
      <w:pPr>
        <w:pStyle w:val="Heading3"/>
        <w:rPr>
          <w:rFonts w:ascii="Tahoma" w:hAnsi="Tahoma" w:cs="Tahoma"/>
        </w:rPr>
      </w:pPr>
      <w:r>
        <w:rPr>
          <w:rFonts w:ascii="Tahoma" w:hAnsi="Tahoma" w:cs="Tahoma"/>
          <w:b/>
          <w:u w:val="single"/>
        </w:rPr>
        <w:t>C/25</w:t>
      </w:r>
      <w:r w:rsidR="00B500E6">
        <w:rPr>
          <w:rFonts w:ascii="Tahoma" w:hAnsi="Tahoma" w:cs="Tahoma"/>
          <w:b/>
          <w:u w:val="single"/>
        </w:rPr>
        <w:t>1</w:t>
      </w:r>
      <w:r>
        <w:rPr>
          <w:rFonts w:ascii="Tahoma" w:hAnsi="Tahoma" w:cs="Tahoma"/>
          <w:b/>
          <w:u w:val="single"/>
        </w:rPr>
        <w:t xml:space="preserve">/21 - </w:t>
      </w:r>
      <w:r w:rsidR="00241553" w:rsidRPr="00DE5802">
        <w:rPr>
          <w:rFonts w:ascii="Tahoma" w:hAnsi="Tahoma" w:cs="Tahoma"/>
          <w:b/>
          <w:u w:val="single"/>
        </w:rPr>
        <w:t>C11 Item ID:69728</w:t>
      </w:r>
      <w:r>
        <w:rPr>
          <w:rFonts w:ascii="Tahoma" w:hAnsi="Tahoma" w:cs="Tahoma"/>
          <w:b/>
          <w:u w:val="single"/>
        </w:rPr>
        <w:t xml:space="preserve"> - Correspondence</w:t>
      </w:r>
    </w:p>
    <w:p w14:paraId="282B0783" w14:textId="17066846" w:rsidR="003C17B3" w:rsidRDefault="009B557F">
      <w:pPr>
        <w:rPr>
          <w:rFonts w:ascii="Tahoma" w:hAnsi="Tahoma" w:cs="Tahoma"/>
        </w:rPr>
      </w:pPr>
      <w:hyperlink r:id="rId28" w:history="1">
        <w:r w:rsidR="00241553" w:rsidRPr="00DE5802">
          <w:rPr>
            <w:rStyle w:val="Hyperlink"/>
            <w:rFonts w:ascii="Tahoma" w:hAnsi="Tahoma" w:cs="Tahoma"/>
          </w:rPr>
          <w:t>Cor. 1 Reply from Min. O'Gorman M69122</w:t>
        </w:r>
      </w:hyperlink>
      <w:r w:rsidR="00241553" w:rsidRPr="00DE5802">
        <w:rPr>
          <w:rFonts w:ascii="Tahoma" w:hAnsi="Tahoma" w:cs="Tahoma"/>
        </w:rPr>
        <w:br/>
      </w:r>
      <w:hyperlink r:id="rId29" w:history="1">
        <w:r w:rsidR="00241553" w:rsidRPr="00DE5802">
          <w:rPr>
            <w:rStyle w:val="Hyperlink"/>
            <w:rFonts w:ascii="Tahoma" w:hAnsi="Tahoma" w:cs="Tahoma"/>
          </w:rPr>
          <w:t>Cor. 2 Letter to Minister McEntee M68311</w:t>
        </w:r>
      </w:hyperlink>
      <w:r w:rsidR="00241553" w:rsidRPr="00DE5802">
        <w:rPr>
          <w:rFonts w:ascii="Tahoma" w:hAnsi="Tahoma" w:cs="Tahoma"/>
        </w:rPr>
        <w:br/>
      </w:r>
      <w:hyperlink r:id="rId30" w:history="1">
        <w:r w:rsidR="00241553" w:rsidRPr="00DE5802">
          <w:rPr>
            <w:rStyle w:val="Hyperlink"/>
            <w:rFonts w:ascii="Tahoma" w:hAnsi="Tahoma" w:cs="Tahoma"/>
          </w:rPr>
          <w:t>Cor. 3 Reply from Min. McEntee to M68311</w:t>
        </w:r>
      </w:hyperlink>
      <w:r w:rsidR="00241553" w:rsidRPr="00DE5802">
        <w:rPr>
          <w:rFonts w:ascii="Tahoma" w:hAnsi="Tahoma" w:cs="Tahoma"/>
        </w:rPr>
        <w:br/>
      </w:r>
    </w:p>
    <w:p w14:paraId="6BDB0E1C" w14:textId="3617E70D" w:rsidR="003C17B3" w:rsidRPr="00DE5802" w:rsidRDefault="003C17B3">
      <w:pPr>
        <w:rPr>
          <w:rFonts w:ascii="Tahoma" w:hAnsi="Tahoma" w:cs="Tahoma"/>
        </w:rPr>
      </w:pPr>
      <w:r>
        <w:rPr>
          <w:rFonts w:ascii="Tahoma" w:hAnsi="Tahoma" w:cs="Tahoma"/>
        </w:rPr>
        <w:t xml:space="preserve">The correspondence was </w:t>
      </w:r>
      <w:r w:rsidRPr="003C17B3">
        <w:rPr>
          <w:rFonts w:ascii="Tahoma" w:hAnsi="Tahoma" w:cs="Tahoma"/>
          <w:b/>
          <w:bCs/>
        </w:rPr>
        <w:t>NOTED</w:t>
      </w:r>
      <w:r>
        <w:rPr>
          <w:rFonts w:ascii="Tahoma" w:hAnsi="Tahoma" w:cs="Tahoma"/>
        </w:rPr>
        <w:t>.</w:t>
      </w:r>
    </w:p>
    <w:p w14:paraId="18997B45" w14:textId="21D67265" w:rsidR="008E4ACD" w:rsidRPr="00DE5802" w:rsidRDefault="003C17B3">
      <w:pPr>
        <w:pStyle w:val="Heading3"/>
        <w:rPr>
          <w:rFonts w:ascii="Tahoma" w:hAnsi="Tahoma" w:cs="Tahoma"/>
        </w:rPr>
      </w:pPr>
      <w:r>
        <w:rPr>
          <w:rFonts w:ascii="Tahoma" w:hAnsi="Tahoma" w:cs="Tahoma"/>
          <w:b/>
          <w:u w:val="single"/>
        </w:rPr>
        <w:t>C/25</w:t>
      </w:r>
      <w:r w:rsidR="00B500E6">
        <w:rPr>
          <w:rFonts w:ascii="Tahoma" w:hAnsi="Tahoma" w:cs="Tahoma"/>
          <w:b/>
          <w:u w:val="single"/>
        </w:rPr>
        <w:t>2</w:t>
      </w:r>
      <w:r>
        <w:rPr>
          <w:rFonts w:ascii="Tahoma" w:hAnsi="Tahoma" w:cs="Tahoma"/>
          <w:b/>
          <w:u w:val="single"/>
        </w:rPr>
        <w:t xml:space="preserve">/21 - </w:t>
      </w:r>
      <w:r w:rsidR="00241553" w:rsidRPr="00DE5802">
        <w:rPr>
          <w:rFonts w:ascii="Tahoma" w:hAnsi="Tahoma" w:cs="Tahoma"/>
          <w:b/>
          <w:u w:val="single"/>
        </w:rPr>
        <w:t>M21 Item ID:69775</w:t>
      </w:r>
      <w:r>
        <w:rPr>
          <w:rFonts w:ascii="Tahoma" w:hAnsi="Tahoma" w:cs="Tahoma"/>
          <w:b/>
          <w:u w:val="single"/>
        </w:rPr>
        <w:t xml:space="preserve"> – Installation of a Memorial Stone</w:t>
      </w:r>
    </w:p>
    <w:p w14:paraId="531AD09F" w14:textId="43681440" w:rsidR="008E4ACD" w:rsidRPr="00DE5802" w:rsidRDefault="00241553">
      <w:pPr>
        <w:rPr>
          <w:rFonts w:ascii="Tahoma" w:hAnsi="Tahoma" w:cs="Tahoma"/>
        </w:rPr>
      </w:pPr>
      <w:r w:rsidRPr="00DE5802">
        <w:rPr>
          <w:rFonts w:ascii="Tahoma" w:hAnsi="Tahoma" w:cs="Tahoma"/>
        </w:rPr>
        <w:t>Proposed by Councillor T. Gilligan</w:t>
      </w:r>
      <w:r w:rsidR="003C17B3">
        <w:rPr>
          <w:rFonts w:ascii="Tahoma" w:hAnsi="Tahoma" w:cs="Tahoma"/>
        </w:rPr>
        <w:t>:</w:t>
      </w:r>
    </w:p>
    <w:p w14:paraId="46C23356" w14:textId="77777777" w:rsidR="008E4ACD" w:rsidRPr="00DE5802" w:rsidRDefault="00241553">
      <w:pPr>
        <w:rPr>
          <w:rFonts w:ascii="Tahoma" w:hAnsi="Tahoma" w:cs="Tahoma"/>
        </w:rPr>
      </w:pPr>
      <w:r w:rsidRPr="00DE5802">
        <w:rPr>
          <w:rFonts w:ascii="Tahoma" w:hAnsi="Tahoma" w:cs="Tahoma"/>
        </w:rPr>
        <w:t>"That the Chief Executive grants approval for the installation of a Memorial Stone at Clondalkin Park for a Memorial Garden."</w:t>
      </w:r>
    </w:p>
    <w:p w14:paraId="4008F1C4" w14:textId="3AEF5812" w:rsidR="008E4ACD" w:rsidRDefault="003C17B3">
      <w:pPr>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0B127A0B" w14:textId="5EE0A0C1" w:rsidR="00B500E6" w:rsidRDefault="00B500E6">
      <w:pPr>
        <w:rPr>
          <w:rFonts w:ascii="Tahoma" w:hAnsi="Tahoma" w:cs="Tahoma"/>
          <w:b/>
          <w:bCs/>
        </w:rPr>
      </w:pPr>
    </w:p>
    <w:p w14:paraId="6A84051F" w14:textId="151FC540" w:rsidR="00B500E6" w:rsidRDefault="00B500E6">
      <w:pPr>
        <w:rPr>
          <w:rFonts w:ascii="Tahoma" w:hAnsi="Tahoma" w:cs="Tahoma"/>
        </w:rPr>
      </w:pPr>
      <w:r w:rsidRPr="008447A7">
        <w:rPr>
          <w:rFonts w:ascii="Tahoma" w:hAnsi="Tahoma" w:cs="Tahoma"/>
        </w:rPr>
        <w:t xml:space="preserve">Before the meeting concluded Mr. M. McAdam, A/Senior Executive Officer advised the Councillors that Superintendent Twomey in Clondalkin Garda Station has advised that </w:t>
      </w:r>
      <w:r w:rsidR="008447A7" w:rsidRPr="008447A7">
        <w:rPr>
          <w:rFonts w:ascii="Tahoma" w:hAnsi="Tahoma" w:cs="Tahoma"/>
        </w:rPr>
        <w:t xml:space="preserve">Operation Thoroughfare will continue and that </w:t>
      </w:r>
      <w:r w:rsidR="005E4A78" w:rsidRPr="008447A7">
        <w:rPr>
          <w:rFonts w:ascii="Tahoma" w:hAnsi="Tahoma" w:cs="Tahoma"/>
        </w:rPr>
        <w:t>several</w:t>
      </w:r>
      <w:r w:rsidR="008447A7" w:rsidRPr="008447A7">
        <w:rPr>
          <w:rFonts w:ascii="Tahoma" w:hAnsi="Tahoma" w:cs="Tahoma"/>
        </w:rPr>
        <w:t xml:space="preserve"> seizures an</w:t>
      </w:r>
      <w:r w:rsidR="005E4A78">
        <w:rPr>
          <w:rFonts w:ascii="Tahoma" w:hAnsi="Tahoma" w:cs="Tahoma"/>
        </w:rPr>
        <w:t>d</w:t>
      </w:r>
      <w:r w:rsidR="008447A7" w:rsidRPr="008447A7">
        <w:rPr>
          <w:rFonts w:ascii="Tahoma" w:hAnsi="Tahoma" w:cs="Tahoma"/>
        </w:rPr>
        <w:t xml:space="preserve"> arre</w:t>
      </w:r>
      <w:r w:rsidR="008447A7">
        <w:rPr>
          <w:rFonts w:ascii="Tahoma" w:hAnsi="Tahoma" w:cs="Tahoma"/>
        </w:rPr>
        <w:t>s</w:t>
      </w:r>
      <w:r w:rsidR="008447A7" w:rsidRPr="008447A7">
        <w:rPr>
          <w:rFonts w:ascii="Tahoma" w:hAnsi="Tahoma" w:cs="Tahoma"/>
        </w:rPr>
        <w:t xml:space="preserve">ts have been made. </w:t>
      </w:r>
    </w:p>
    <w:p w14:paraId="3D9366FD" w14:textId="4EE6E4AE" w:rsidR="008447A7" w:rsidRDefault="008447A7">
      <w:pPr>
        <w:rPr>
          <w:rFonts w:ascii="Tahoma" w:hAnsi="Tahoma" w:cs="Tahoma"/>
        </w:rPr>
      </w:pPr>
      <w:r>
        <w:rPr>
          <w:rFonts w:ascii="Tahoma" w:hAnsi="Tahoma" w:cs="Tahoma"/>
        </w:rPr>
        <w:t xml:space="preserve">Councillor P. Kavanagh also advised the committee that there is Covid Resilience Funding for anyone involved in Arts. Councillor P. Kavanagh will forward on the email with all details included. </w:t>
      </w:r>
    </w:p>
    <w:p w14:paraId="02ED3328" w14:textId="48E2FCE1" w:rsidR="008447A7" w:rsidRDefault="008447A7">
      <w:pPr>
        <w:rPr>
          <w:rFonts w:ascii="Tahoma" w:hAnsi="Tahoma" w:cs="Tahoma"/>
        </w:rPr>
      </w:pPr>
      <w:r>
        <w:rPr>
          <w:rFonts w:ascii="Tahoma" w:hAnsi="Tahoma" w:cs="Tahoma"/>
        </w:rPr>
        <w:t>The meeting concluded at 6pm.</w:t>
      </w:r>
    </w:p>
    <w:p w14:paraId="470C28D1" w14:textId="3886B50A" w:rsidR="008447A7" w:rsidRDefault="008447A7">
      <w:pPr>
        <w:rPr>
          <w:rFonts w:ascii="Tahoma" w:hAnsi="Tahoma" w:cs="Tahoma"/>
        </w:rPr>
      </w:pPr>
    </w:p>
    <w:p w14:paraId="22DC15AE" w14:textId="70386DE7" w:rsidR="008447A7" w:rsidRDefault="008447A7">
      <w:pPr>
        <w:rPr>
          <w:rFonts w:ascii="Tahoma" w:hAnsi="Tahoma" w:cs="Tahoma"/>
        </w:rPr>
      </w:pPr>
    </w:p>
    <w:p w14:paraId="53CD3461" w14:textId="77777777" w:rsidR="008447A7" w:rsidRPr="00410549" w:rsidRDefault="008447A7" w:rsidP="008447A7">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25F4CA0" w14:textId="77777777" w:rsidR="008447A7" w:rsidRPr="007A199C" w:rsidRDefault="008447A7" w:rsidP="008447A7">
      <w:pPr>
        <w:pStyle w:val="NoSpacing"/>
        <w:rPr>
          <w:rFonts w:ascii="Tahoma" w:hAnsi="Tahoma" w:cs="Tahoma"/>
          <w:b/>
        </w:rPr>
      </w:pPr>
      <w:r w:rsidRPr="00410549">
        <w:rPr>
          <w:rFonts w:ascii="Tahoma" w:hAnsi="Tahoma" w:cs="Tahoma"/>
        </w:rPr>
        <w:tab/>
      </w:r>
      <w:r w:rsidRPr="00410549">
        <w:rPr>
          <w:rFonts w:ascii="Tahoma" w:hAnsi="Tahoma" w:cs="Tahoma"/>
          <w:b/>
        </w:rPr>
        <w:t>Cathaoirleach</w:t>
      </w:r>
    </w:p>
    <w:p w14:paraId="3FDD31E0" w14:textId="77777777" w:rsidR="008447A7" w:rsidRPr="008447A7" w:rsidRDefault="008447A7">
      <w:pPr>
        <w:rPr>
          <w:rFonts w:ascii="Tahoma" w:hAnsi="Tahoma" w:cs="Tahoma"/>
        </w:rPr>
      </w:pPr>
    </w:p>
    <w:sectPr w:rsidR="008447A7" w:rsidRPr="008447A7" w:rsidSect="005E4A78">
      <w:footerReference w:type="default" r:id="rId31"/>
      <w:pgSz w:w="11906" w:h="16838"/>
      <w:pgMar w:top="1440" w:right="1440" w:bottom="1440" w:left="1440" w:header="708" w:footer="708"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65460" w14:textId="77777777" w:rsidR="005E4A78" w:rsidRDefault="005E4A78" w:rsidP="005E4A78">
      <w:pPr>
        <w:spacing w:after="0" w:line="240" w:lineRule="auto"/>
      </w:pPr>
      <w:r>
        <w:separator/>
      </w:r>
    </w:p>
  </w:endnote>
  <w:endnote w:type="continuationSeparator" w:id="0">
    <w:p w14:paraId="57B788F5" w14:textId="77777777" w:rsidR="005E4A78" w:rsidRDefault="005E4A78" w:rsidP="005E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6222210"/>
      <w:docPartObj>
        <w:docPartGallery w:val="Page Numbers (Bottom of Page)"/>
        <w:docPartUnique/>
      </w:docPartObj>
    </w:sdtPr>
    <w:sdtEndPr>
      <w:rPr>
        <w:noProof/>
      </w:rPr>
    </w:sdtEndPr>
    <w:sdtContent>
      <w:p w14:paraId="2E098D6C" w14:textId="297C4539" w:rsidR="005E4A78" w:rsidRDefault="005E4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12186" w14:textId="77777777" w:rsidR="005E4A78" w:rsidRDefault="005E4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E5727" w14:textId="77777777" w:rsidR="005E4A78" w:rsidRDefault="005E4A78" w:rsidP="005E4A78">
      <w:pPr>
        <w:spacing w:after="0" w:line="240" w:lineRule="auto"/>
      </w:pPr>
      <w:r>
        <w:separator/>
      </w:r>
    </w:p>
  </w:footnote>
  <w:footnote w:type="continuationSeparator" w:id="0">
    <w:p w14:paraId="23D6C149" w14:textId="77777777" w:rsidR="005E4A78" w:rsidRDefault="005E4A78" w:rsidP="005E4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34F33"/>
    <w:multiLevelType w:val="singleLevel"/>
    <w:tmpl w:val="480C6274"/>
    <w:lvl w:ilvl="0">
      <w:start w:val="1"/>
      <w:numFmt w:val="lowerRoman"/>
      <w:lvlText w:val="%1."/>
      <w:lvlJc w:val="left"/>
      <w:pPr>
        <w:ind w:left="420" w:hanging="360"/>
      </w:pPr>
    </w:lvl>
  </w:abstractNum>
  <w:abstractNum w:abstractNumId="1" w15:restartNumberingAfterBreak="0">
    <w:nsid w:val="2B297D5A"/>
    <w:multiLevelType w:val="singleLevel"/>
    <w:tmpl w:val="75F0EF2A"/>
    <w:lvl w:ilvl="0">
      <w:start w:val="1"/>
      <w:numFmt w:val="decimal"/>
      <w:lvlText w:val="%1."/>
      <w:lvlJc w:val="left"/>
      <w:pPr>
        <w:ind w:left="420" w:hanging="360"/>
      </w:pPr>
    </w:lvl>
  </w:abstractNum>
  <w:abstractNum w:abstractNumId="2" w15:restartNumberingAfterBreak="0">
    <w:nsid w:val="2D3D3D5D"/>
    <w:multiLevelType w:val="singleLevel"/>
    <w:tmpl w:val="AFCA688C"/>
    <w:lvl w:ilvl="0">
      <w:start w:val="1"/>
      <w:numFmt w:val="upperRoman"/>
      <w:lvlText w:val="%1."/>
      <w:lvlJc w:val="left"/>
      <w:pPr>
        <w:ind w:left="420" w:hanging="360"/>
      </w:pPr>
    </w:lvl>
  </w:abstractNum>
  <w:abstractNum w:abstractNumId="3" w15:restartNumberingAfterBreak="0">
    <w:nsid w:val="3CD869ED"/>
    <w:multiLevelType w:val="singleLevel"/>
    <w:tmpl w:val="E842A940"/>
    <w:lvl w:ilvl="0">
      <w:start w:val="1"/>
      <w:numFmt w:val="upperLetter"/>
      <w:lvlText w:val="%1."/>
      <w:lvlJc w:val="left"/>
      <w:pPr>
        <w:ind w:left="420" w:hanging="360"/>
      </w:pPr>
    </w:lvl>
  </w:abstractNum>
  <w:abstractNum w:abstractNumId="4" w15:restartNumberingAfterBreak="0">
    <w:nsid w:val="3F02618C"/>
    <w:multiLevelType w:val="singleLevel"/>
    <w:tmpl w:val="0B60A1B0"/>
    <w:lvl w:ilvl="0">
      <w:start w:val="1"/>
      <w:numFmt w:val="lowerLetter"/>
      <w:lvlText w:val="%1."/>
      <w:lvlJc w:val="left"/>
      <w:pPr>
        <w:ind w:left="420" w:hanging="360"/>
      </w:pPr>
    </w:lvl>
  </w:abstractNum>
  <w:abstractNum w:abstractNumId="5" w15:restartNumberingAfterBreak="0">
    <w:nsid w:val="6FF13DD0"/>
    <w:multiLevelType w:val="singleLevel"/>
    <w:tmpl w:val="267E37AA"/>
    <w:lvl w:ilvl="0">
      <w:numFmt w:val="bullet"/>
      <w:lvlText w:val="•"/>
      <w:lvlJc w:val="left"/>
      <w:pPr>
        <w:ind w:left="420" w:hanging="360"/>
      </w:pPr>
    </w:lvl>
  </w:abstractNum>
  <w:abstractNum w:abstractNumId="6" w15:restartNumberingAfterBreak="0">
    <w:nsid w:val="71F45F6A"/>
    <w:multiLevelType w:val="singleLevel"/>
    <w:tmpl w:val="46605E4C"/>
    <w:lvl w:ilvl="0">
      <w:numFmt w:val="bullet"/>
      <w:lvlText w:val="▪"/>
      <w:lvlJc w:val="left"/>
      <w:pPr>
        <w:ind w:left="420" w:hanging="360"/>
      </w:pPr>
    </w:lvl>
  </w:abstractNum>
  <w:abstractNum w:abstractNumId="7" w15:restartNumberingAfterBreak="0">
    <w:nsid w:val="7AB4230E"/>
    <w:multiLevelType w:val="singleLevel"/>
    <w:tmpl w:val="1904F534"/>
    <w:lvl w:ilvl="0">
      <w:numFmt w:val="bullet"/>
      <w:lvlText w:val="o"/>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CD"/>
    <w:rsid w:val="0010221A"/>
    <w:rsid w:val="001923E9"/>
    <w:rsid w:val="00241553"/>
    <w:rsid w:val="00280C7D"/>
    <w:rsid w:val="00317E09"/>
    <w:rsid w:val="003C17B3"/>
    <w:rsid w:val="003E5229"/>
    <w:rsid w:val="00452037"/>
    <w:rsid w:val="004D7DA3"/>
    <w:rsid w:val="005E4A78"/>
    <w:rsid w:val="006547DA"/>
    <w:rsid w:val="006B23EB"/>
    <w:rsid w:val="007068F5"/>
    <w:rsid w:val="00723DBE"/>
    <w:rsid w:val="00770E1A"/>
    <w:rsid w:val="007F2D17"/>
    <w:rsid w:val="00811E8F"/>
    <w:rsid w:val="00834F24"/>
    <w:rsid w:val="008447A7"/>
    <w:rsid w:val="008E4ACD"/>
    <w:rsid w:val="00912B55"/>
    <w:rsid w:val="009246E8"/>
    <w:rsid w:val="00982897"/>
    <w:rsid w:val="009B557F"/>
    <w:rsid w:val="009E1E9F"/>
    <w:rsid w:val="00A03220"/>
    <w:rsid w:val="00B500E6"/>
    <w:rsid w:val="00BA0949"/>
    <w:rsid w:val="00C276F3"/>
    <w:rsid w:val="00C34C8D"/>
    <w:rsid w:val="00C35D9E"/>
    <w:rsid w:val="00CC6163"/>
    <w:rsid w:val="00CF62A4"/>
    <w:rsid w:val="00DE5802"/>
    <w:rsid w:val="00E375CC"/>
    <w:rsid w:val="00EB5CAD"/>
    <w:rsid w:val="00FA01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BBF2"/>
  <w15:docId w15:val="{EFF13FDC-C4E0-48FC-99E7-5B1DD285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DE5802"/>
    <w:pPr>
      <w:spacing w:after="0" w:line="240" w:lineRule="auto"/>
    </w:pPr>
  </w:style>
  <w:style w:type="character" w:customStyle="1" w:styleId="NoSpacingChar">
    <w:name w:val="No Spacing Char"/>
    <w:basedOn w:val="DefaultParagraphFont"/>
    <w:link w:val="NoSpacing"/>
    <w:uiPriority w:val="1"/>
    <w:locked/>
    <w:rsid w:val="00DE5802"/>
  </w:style>
  <w:style w:type="paragraph" w:styleId="ListParagraph">
    <w:name w:val="List Paragraph"/>
    <w:basedOn w:val="Normal"/>
    <w:uiPriority w:val="34"/>
    <w:qFormat/>
    <w:rsid w:val="00452037"/>
    <w:pPr>
      <w:ind w:left="720"/>
      <w:contextualSpacing/>
    </w:pPr>
  </w:style>
  <w:style w:type="paragraph" w:styleId="Header">
    <w:name w:val="header"/>
    <w:basedOn w:val="Normal"/>
    <w:link w:val="HeaderChar"/>
    <w:uiPriority w:val="99"/>
    <w:unhideWhenUsed/>
    <w:rsid w:val="005E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A78"/>
  </w:style>
  <w:style w:type="paragraph" w:styleId="Footer">
    <w:name w:val="footer"/>
    <w:basedOn w:val="Normal"/>
    <w:link w:val="FooterChar"/>
    <w:uiPriority w:val="99"/>
    <w:unhideWhenUsed/>
    <w:rsid w:val="005E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8611">
      <w:bodyDiv w:val="1"/>
      <w:marLeft w:val="0"/>
      <w:marRight w:val="0"/>
      <w:marTop w:val="0"/>
      <w:marBottom w:val="0"/>
      <w:divBdr>
        <w:top w:val="none" w:sz="0" w:space="0" w:color="auto"/>
        <w:left w:val="none" w:sz="0" w:space="0" w:color="auto"/>
        <w:bottom w:val="none" w:sz="0" w:space="0" w:color="auto"/>
        <w:right w:val="none" w:sz="0" w:space="0" w:color="auto"/>
      </w:divBdr>
    </w:div>
    <w:div w:id="167014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912" TargetMode="External"/><Relationship Id="rId13" Type="http://schemas.openxmlformats.org/officeDocument/2006/relationships/hyperlink" Target="http://www.sdublincoco.ie/sdcc/departments/corporate/apps/cmas/documentsview.aspx?id=69829" TargetMode="External"/><Relationship Id="rId18" Type="http://schemas.openxmlformats.org/officeDocument/2006/relationships/hyperlink" Target="http://www.sdublincoco.ie/sdcc/departments/corporate/apps/cmas/documentsview.aspx?id=70043" TargetMode="External"/><Relationship Id="rId26" Type="http://schemas.openxmlformats.org/officeDocument/2006/relationships/hyperlink" Target="http://www.sdublincoco.ie/sdcc/departments/corporate/apps/cmas/documentsview.aspx?id=69867"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0058" TargetMode="External"/><Relationship Id="rId7" Type="http://schemas.openxmlformats.org/officeDocument/2006/relationships/hyperlink" Target="http://www.sdublincoco.ie/sdcc/departments/corporate/apps/cmas/documentsview.aspx?id=69832" TargetMode="External"/><Relationship Id="rId12" Type="http://schemas.openxmlformats.org/officeDocument/2006/relationships/hyperlink" Target="http://www.sdublincoco.ie/sdcc/departments/corporate/apps/cmas/documentsview.aspx?id=70022" TargetMode="External"/><Relationship Id="rId17" Type="http://schemas.openxmlformats.org/officeDocument/2006/relationships/hyperlink" Target="http://www.sdublincoco.ie/sdcc/departments/corporate/apps/cmas/documentsview.aspx?id=70042" TargetMode="External"/><Relationship Id="rId25" Type="http://schemas.openxmlformats.org/officeDocument/2006/relationships/hyperlink" Target="http://www.sdublincoco.ie/sdcc/departments/corporate/apps/cmas/documentsview.aspx?id=6977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0041" TargetMode="External"/><Relationship Id="rId20" Type="http://schemas.openxmlformats.org/officeDocument/2006/relationships/hyperlink" Target="http://www.sdublincoco.ie/sdcc/departments/corporate/apps/cmas/documentsview.aspx?id=69808" TargetMode="External"/><Relationship Id="rId29" Type="http://schemas.openxmlformats.org/officeDocument/2006/relationships/hyperlink" Target="http://www.sdublincoco.ie/sdcc/departments/corporate/apps/cmas/documentsview.aspx?id=699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alcredits.ie/" TargetMode="External"/><Relationship Id="rId24" Type="http://schemas.openxmlformats.org/officeDocument/2006/relationships/hyperlink" Target="http://www.sdublincoco.ie/sdcc/departments/corporate/apps/cmas/documentsview.aspx?id=6977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9831" TargetMode="External"/><Relationship Id="rId23" Type="http://schemas.openxmlformats.org/officeDocument/2006/relationships/hyperlink" Target="http://www.sdublincoco.ie/sdcc/departments/corporate/apps/cmas/documentsview.aspx?id=69777" TargetMode="External"/><Relationship Id="rId28" Type="http://schemas.openxmlformats.org/officeDocument/2006/relationships/hyperlink" Target="http://www.sdublincoco.ie/sdcc/departments/corporate/apps/cmas/documentsview.aspx?id=69775" TargetMode="External"/><Relationship Id="rId10" Type="http://schemas.openxmlformats.org/officeDocument/2006/relationships/hyperlink" Target="http://www.sdublincoco.ie/sdcc/departments/corporate/apps/cmas/documentsview.aspx?id=70039" TargetMode="External"/><Relationship Id="rId19" Type="http://schemas.openxmlformats.org/officeDocument/2006/relationships/hyperlink" Target="http://www.sdublincoco.ie/sdcc/departments/corporate/apps/cmas/documentsview.aspx?id=7005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cialcredits.ie/" TargetMode="External"/><Relationship Id="rId14" Type="http://schemas.openxmlformats.org/officeDocument/2006/relationships/hyperlink" Target="http://www.sdublincoco.ie/sdcc/departments/corporate/apps/cmas/documentsview.aspx?id=69830" TargetMode="External"/><Relationship Id="rId22" Type="http://schemas.openxmlformats.org/officeDocument/2006/relationships/hyperlink" Target="http://www.sdublincoco.ie/sdcc/departments/corporate/apps/cmas/documentsview.aspx?id=69776" TargetMode="External"/><Relationship Id="rId27" Type="http://schemas.openxmlformats.org/officeDocument/2006/relationships/hyperlink" Target="http://www.sdublincoco.ie/sdcc/departments/corporate/apps/cmas/documentsview.aspx?id=69868" TargetMode="External"/><Relationship Id="rId30" Type="http://schemas.openxmlformats.org/officeDocument/2006/relationships/hyperlink" Target="http://www.sdublincoco.ie/sdcc/departments/corporate/apps/cmas/documentsview.aspx?id=69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27</Pages>
  <Words>10308</Words>
  <Characters>58759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Ita Kenny</cp:lastModifiedBy>
  <cp:revision>15</cp:revision>
  <dcterms:created xsi:type="dcterms:W3CDTF">2021-04-22T14:49:00Z</dcterms:created>
  <dcterms:modified xsi:type="dcterms:W3CDTF">2021-04-28T11:25:00Z</dcterms:modified>
</cp:coreProperties>
</file>