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D5032" w14:textId="77777777" w:rsidR="005C1225" w:rsidRDefault="005C1225" w:rsidP="005C1225">
      <w:pPr>
        <w:jc w:val="center"/>
        <w:outlineLvl w:val="0"/>
        <w:rPr>
          <w:b/>
        </w:rPr>
      </w:pPr>
      <w:r>
        <w:rPr>
          <w:b/>
        </w:rPr>
        <w:t>Arts, Culture, Heritage, Gaeilge &amp; Libraries SPC</w:t>
      </w:r>
    </w:p>
    <w:p w14:paraId="068A7C2A" w14:textId="3056FAA1" w:rsidR="005C1225" w:rsidRDefault="005C1225" w:rsidP="005C1225">
      <w:pPr>
        <w:ind w:left="1440"/>
        <w:outlineLvl w:val="0"/>
        <w:rPr>
          <w:b/>
        </w:rPr>
      </w:pPr>
      <w:r>
        <w:rPr>
          <w:b/>
        </w:rPr>
        <w:t xml:space="preserve">           Meeting </w:t>
      </w:r>
      <w:r w:rsidR="00C6668E">
        <w:rPr>
          <w:b/>
        </w:rPr>
        <w:t>24</w:t>
      </w:r>
      <w:r w:rsidRPr="008D1180">
        <w:rPr>
          <w:b/>
          <w:vertAlign w:val="superscript"/>
        </w:rPr>
        <w:t>h</w:t>
      </w:r>
      <w:r>
        <w:rPr>
          <w:b/>
        </w:rPr>
        <w:t xml:space="preserve"> February 2020 (5.30pm) </w:t>
      </w:r>
      <w:r w:rsidR="00252FA5">
        <w:rPr>
          <w:b/>
        </w:rPr>
        <w:t>– Virtual Meeting</w:t>
      </w:r>
    </w:p>
    <w:p w14:paraId="09C9FD40" w14:textId="77777777" w:rsidR="005C1225" w:rsidRDefault="005C1225" w:rsidP="005C1225">
      <w:pPr>
        <w:ind w:left="2880" w:firstLine="720"/>
        <w:rPr>
          <w:b/>
        </w:rPr>
      </w:pPr>
    </w:p>
    <w:p w14:paraId="25053740" w14:textId="1F795EC0" w:rsidR="005C1225" w:rsidRDefault="008663E4" w:rsidP="005C1225">
      <w:pPr>
        <w:ind w:left="2880" w:firstLine="720"/>
        <w:rPr>
          <w:b/>
        </w:rPr>
      </w:pPr>
      <w:r>
        <w:rPr>
          <w:b/>
        </w:rPr>
        <w:t>Minutes</w:t>
      </w:r>
    </w:p>
    <w:p w14:paraId="10EF209D" w14:textId="77777777" w:rsidR="009D1CEC" w:rsidRDefault="009D1CEC" w:rsidP="005C1225">
      <w:pPr>
        <w:ind w:left="2880" w:firstLine="720"/>
        <w:rPr>
          <w:b/>
        </w:rPr>
      </w:pPr>
    </w:p>
    <w:p w14:paraId="5425522A" w14:textId="77777777" w:rsidR="005C1225" w:rsidRDefault="005C1225" w:rsidP="005C1225">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5C1225" w14:paraId="6D2AE9E4" w14:textId="77777777" w:rsidTr="00B065FB">
        <w:tc>
          <w:tcPr>
            <w:tcW w:w="3615" w:type="dxa"/>
            <w:tcBorders>
              <w:top w:val="single" w:sz="4" w:space="0" w:color="999999"/>
              <w:left w:val="single" w:sz="4" w:space="0" w:color="999999"/>
              <w:bottom w:val="single" w:sz="4" w:space="0" w:color="999999"/>
              <w:right w:val="single" w:sz="4" w:space="0" w:color="999999"/>
            </w:tcBorders>
            <w:hideMark/>
          </w:tcPr>
          <w:p w14:paraId="36CDECC6" w14:textId="77777777" w:rsidR="005C1225" w:rsidRDefault="005C1225" w:rsidP="00B065FB">
            <w:pPr>
              <w:tabs>
                <w:tab w:val="left" w:pos="1213"/>
              </w:tabs>
              <w:spacing w:line="252" w:lineRule="auto"/>
              <w:rPr>
                <w:color w:val="000000"/>
              </w:rPr>
            </w:pPr>
            <w:r>
              <w:rPr>
                <w:noProof/>
                <w:lang w:eastAsia="en-IE"/>
              </w:rPr>
              <w:t xml:space="preserve">Cllr. Mick Duff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150147C4" w14:textId="77777777" w:rsidR="005C1225" w:rsidRDefault="005C1225" w:rsidP="00B065FB">
            <w:pPr>
              <w:tabs>
                <w:tab w:val="left" w:pos="1213"/>
              </w:tabs>
              <w:spacing w:line="252" w:lineRule="auto"/>
              <w:rPr>
                <w:color w:val="000000"/>
              </w:rPr>
            </w:pPr>
            <w:r>
              <w:rPr>
                <w:color w:val="000000"/>
              </w:rPr>
              <w:t>Cllr. Guss O’Connell</w:t>
            </w:r>
          </w:p>
        </w:tc>
      </w:tr>
      <w:tr w:rsidR="005C1225" w14:paraId="6D3770EB" w14:textId="77777777" w:rsidTr="00B065FB">
        <w:tc>
          <w:tcPr>
            <w:tcW w:w="3615" w:type="dxa"/>
            <w:tcBorders>
              <w:top w:val="single" w:sz="4" w:space="0" w:color="999999"/>
              <w:left w:val="single" w:sz="4" w:space="0" w:color="999999"/>
              <w:bottom w:val="single" w:sz="4" w:space="0" w:color="999999"/>
              <w:right w:val="single" w:sz="4" w:space="0" w:color="999999"/>
            </w:tcBorders>
            <w:hideMark/>
          </w:tcPr>
          <w:p w14:paraId="225BB8CE" w14:textId="434DAE7D" w:rsidR="005C1225" w:rsidRDefault="00772087" w:rsidP="00B065FB">
            <w:pPr>
              <w:tabs>
                <w:tab w:val="left" w:pos="1213"/>
              </w:tabs>
              <w:spacing w:line="252" w:lineRule="auto"/>
              <w:rPr>
                <w:color w:val="000000"/>
              </w:rPr>
            </w:pPr>
            <w:r>
              <w:t>Cllr Alan Hayes</w:t>
            </w:r>
          </w:p>
        </w:tc>
        <w:tc>
          <w:tcPr>
            <w:tcW w:w="4680" w:type="dxa"/>
            <w:tcBorders>
              <w:top w:val="single" w:sz="4" w:space="0" w:color="999999"/>
              <w:left w:val="single" w:sz="4" w:space="0" w:color="999999"/>
              <w:bottom w:val="single" w:sz="4" w:space="0" w:color="999999"/>
              <w:right w:val="single" w:sz="4" w:space="0" w:color="999999"/>
            </w:tcBorders>
            <w:hideMark/>
          </w:tcPr>
          <w:p w14:paraId="33CD7CBF" w14:textId="25305970" w:rsidR="005C1225" w:rsidRDefault="00772087" w:rsidP="00B065FB">
            <w:pPr>
              <w:tabs>
                <w:tab w:val="left" w:pos="1213"/>
              </w:tabs>
              <w:spacing w:line="252" w:lineRule="auto"/>
              <w:rPr>
                <w:color w:val="000000"/>
              </w:rPr>
            </w:pPr>
            <w:r>
              <w:rPr>
                <w:color w:val="000000"/>
              </w:rPr>
              <w:t>Ms. Elaine Vince-O’Hara</w:t>
            </w:r>
          </w:p>
        </w:tc>
      </w:tr>
      <w:tr w:rsidR="005C1225" w14:paraId="61601EA8" w14:textId="77777777" w:rsidTr="00B065FB">
        <w:trPr>
          <w:trHeight w:val="259"/>
        </w:trPr>
        <w:tc>
          <w:tcPr>
            <w:tcW w:w="3615" w:type="dxa"/>
            <w:tcBorders>
              <w:top w:val="single" w:sz="4" w:space="0" w:color="999999"/>
              <w:left w:val="single" w:sz="4" w:space="0" w:color="999999"/>
              <w:bottom w:val="single" w:sz="4" w:space="0" w:color="999999"/>
              <w:right w:val="single" w:sz="4" w:space="0" w:color="999999"/>
            </w:tcBorders>
            <w:hideMark/>
          </w:tcPr>
          <w:p w14:paraId="02F3D6CB" w14:textId="77777777" w:rsidR="005C1225" w:rsidRDefault="005C1225" w:rsidP="00B065FB">
            <w:pPr>
              <w:tabs>
                <w:tab w:val="left" w:pos="1213"/>
              </w:tabs>
              <w:spacing w:line="252" w:lineRule="auto"/>
              <w:rPr>
                <w:color w:val="000000"/>
              </w:rPr>
            </w:pPr>
            <w:r>
              <w:t>Cllr. Peter Kavanagh</w:t>
            </w:r>
          </w:p>
        </w:tc>
        <w:tc>
          <w:tcPr>
            <w:tcW w:w="4680" w:type="dxa"/>
            <w:tcBorders>
              <w:top w:val="single" w:sz="4" w:space="0" w:color="999999"/>
              <w:left w:val="single" w:sz="4" w:space="0" w:color="999999"/>
              <w:bottom w:val="single" w:sz="4" w:space="0" w:color="999999"/>
              <w:right w:val="single" w:sz="4" w:space="0" w:color="999999"/>
            </w:tcBorders>
            <w:hideMark/>
          </w:tcPr>
          <w:p w14:paraId="5F83E11E" w14:textId="29546195" w:rsidR="005C1225" w:rsidRDefault="005C1225" w:rsidP="00B065FB">
            <w:pPr>
              <w:spacing w:line="256" w:lineRule="auto"/>
              <w:rPr>
                <w:color w:val="000000"/>
              </w:rPr>
            </w:pPr>
          </w:p>
        </w:tc>
      </w:tr>
    </w:tbl>
    <w:p w14:paraId="3F84ECF2" w14:textId="77777777" w:rsidR="005C1225" w:rsidRDefault="005C1225" w:rsidP="005C1225">
      <w:pPr>
        <w:jc w:val="center"/>
        <w:rPr>
          <w:b/>
        </w:rPr>
      </w:pPr>
    </w:p>
    <w:p w14:paraId="37DBFA60" w14:textId="33B4E784" w:rsidR="00C6668E" w:rsidRDefault="005C1225" w:rsidP="005C1225">
      <w:r>
        <w:rPr>
          <w:b/>
        </w:rPr>
        <w:t xml:space="preserve">Apologies: </w:t>
      </w:r>
      <w:r>
        <w:rPr>
          <w:b/>
        </w:rPr>
        <w:tab/>
      </w:r>
      <w:r w:rsidR="00C6668E">
        <w:t>Ms. Freda Manweiler</w:t>
      </w:r>
      <w:r w:rsidR="00FD3433">
        <w:t xml:space="preserve">, Cllr. Teres Costello, </w:t>
      </w:r>
      <w:r w:rsidR="009D1CEC">
        <w:t xml:space="preserve">and </w:t>
      </w:r>
      <w:r w:rsidR="00FD3433">
        <w:t>Cllr. Kenneth Egan</w:t>
      </w:r>
      <w:r w:rsidR="009D1CEC">
        <w:t>.</w:t>
      </w:r>
    </w:p>
    <w:p w14:paraId="1FED6429" w14:textId="022E0EB4" w:rsidR="005C1225" w:rsidRDefault="005C1225" w:rsidP="005C1225">
      <w:r>
        <w:rPr>
          <w:color w:val="000000"/>
        </w:rPr>
        <w:tab/>
      </w:r>
      <w:r>
        <w:rPr>
          <w:color w:val="000000"/>
        </w:rPr>
        <w:tab/>
      </w:r>
      <w:r>
        <w:tab/>
      </w:r>
      <w:r>
        <w:tab/>
      </w:r>
    </w:p>
    <w:p w14:paraId="7128411F" w14:textId="77777777" w:rsidR="005C1225" w:rsidRDefault="005C1225" w:rsidP="005C1225">
      <w:r>
        <w:rPr>
          <w:b/>
        </w:rPr>
        <w:t>Officials present:</w:t>
      </w:r>
    </w:p>
    <w:p w14:paraId="3057465D" w14:textId="77777777" w:rsidR="005C1225" w:rsidRDefault="005C1225" w:rsidP="005C1225">
      <w:r>
        <w:t>Mr. Frank Nevin, Director of Service.</w:t>
      </w:r>
    </w:p>
    <w:p w14:paraId="1F331A41" w14:textId="77777777" w:rsidR="005C1225" w:rsidRDefault="005C1225" w:rsidP="005C1225">
      <w:pPr>
        <w:tabs>
          <w:tab w:val="left" w:pos="1213"/>
        </w:tabs>
        <w:rPr>
          <w:color w:val="000000"/>
        </w:rPr>
      </w:pPr>
      <w:r>
        <w:rPr>
          <w:color w:val="000000"/>
        </w:rPr>
        <w:t>Ms. Bernadette Fennell, County Librarian</w:t>
      </w:r>
    </w:p>
    <w:p w14:paraId="0682F97F" w14:textId="15DFE2FF" w:rsidR="005C1225" w:rsidRDefault="005C1225" w:rsidP="005C1225">
      <w:pPr>
        <w:tabs>
          <w:tab w:val="left" w:pos="1213"/>
        </w:tabs>
        <w:rPr>
          <w:color w:val="000000"/>
        </w:rPr>
      </w:pPr>
      <w:r>
        <w:rPr>
          <w:color w:val="000000"/>
        </w:rPr>
        <w:t>Ms. Orla Scannell, Arts Officer</w:t>
      </w:r>
    </w:p>
    <w:p w14:paraId="49141007" w14:textId="004A0035" w:rsidR="00C6668E" w:rsidRDefault="00C6668E" w:rsidP="005C1225">
      <w:pPr>
        <w:tabs>
          <w:tab w:val="left" w:pos="1213"/>
        </w:tabs>
        <w:rPr>
          <w:color w:val="000000"/>
        </w:rPr>
      </w:pPr>
      <w:r>
        <w:rPr>
          <w:color w:val="000000"/>
        </w:rPr>
        <w:t>Ms Maoliosa Boyle</w:t>
      </w:r>
      <w:r w:rsidR="00FD3433">
        <w:rPr>
          <w:color w:val="000000"/>
        </w:rPr>
        <w:t>, Director Rua Red</w:t>
      </w:r>
      <w:r>
        <w:rPr>
          <w:color w:val="000000"/>
        </w:rPr>
        <w:br/>
        <w:t>Mr Michael Barker-Caven</w:t>
      </w:r>
      <w:r w:rsidR="00FD3433">
        <w:rPr>
          <w:color w:val="000000"/>
        </w:rPr>
        <w:t>, Director Civic Theatre</w:t>
      </w:r>
      <w:r w:rsidR="00A01B11">
        <w:rPr>
          <w:color w:val="000000"/>
        </w:rPr>
        <w:br/>
        <w:t>Ms. Lorna Maxwell</w:t>
      </w:r>
      <w:r w:rsidR="00FD3433">
        <w:rPr>
          <w:color w:val="000000"/>
        </w:rPr>
        <w:t>, Director of Service</w:t>
      </w:r>
    </w:p>
    <w:p w14:paraId="3DE77740" w14:textId="4E336A68" w:rsidR="00FD3433" w:rsidRDefault="00FD3433" w:rsidP="005C1225">
      <w:pPr>
        <w:tabs>
          <w:tab w:val="left" w:pos="1213"/>
        </w:tabs>
        <w:rPr>
          <w:color w:val="000000"/>
        </w:rPr>
      </w:pPr>
      <w:r>
        <w:rPr>
          <w:color w:val="000000"/>
        </w:rPr>
        <w:t>Ms Cristina Hurson, SEO</w:t>
      </w:r>
    </w:p>
    <w:p w14:paraId="41A7823E" w14:textId="77777777" w:rsidR="005C1225" w:rsidRDefault="005C1225" w:rsidP="005C1225">
      <w:pPr>
        <w:jc w:val="center"/>
      </w:pPr>
    </w:p>
    <w:tbl>
      <w:tblPr>
        <w:tblW w:w="89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5C1225" w14:paraId="2EEFCDB4" w14:textId="77777777" w:rsidTr="00B065FB">
        <w:trPr>
          <w:trHeight w:val="1318"/>
        </w:trPr>
        <w:tc>
          <w:tcPr>
            <w:tcW w:w="8926" w:type="dxa"/>
            <w:tcBorders>
              <w:top w:val="single" w:sz="4" w:space="0" w:color="999999"/>
              <w:left w:val="single" w:sz="4" w:space="0" w:color="999999"/>
              <w:bottom w:val="single" w:sz="4" w:space="0" w:color="999999"/>
              <w:right w:val="single" w:sz="4" w:space="0" w:color="999999"/>
            </w:tcBorders>
            <w:hideMark/>
          </w:tcPr>
          <w:p w14:paraId="523C4FAD" w14:textId="49A3440F" w:rsidR="005C1225" w:rsidRDefault="005C1225" w:rsidP="00B065FB">
            <w:pPr>
              <w:pStyle w:val="NormalWeb"/>
              <w:spacing w:line="252" w:lineRule="auto"/>
              <w:rPr>
                <w:rStyle w:val="Strong"/>
              </w:rPr>
            </w:pPr>
            <w:r>
              <w:rPr>
                <w:rStyle w:val="Strong"/>
              </w:rPr>
              <w:t xml:space="preserve">Headed Item 1:   Minutes SPC </w:t>
            </w:r>
            <w:r w:rsidR="00252FA5">
              <w:rPr>
                <w:rStyle w:val="Strong"/>
              </w:rPr>
              <w:t>4</w:t>
            </w:r>
            <w:r w:rsidR="00252FA5" w:rsidRPr="00252FA5">
              <w:rPr>
                <w:rStyle w:val="Strong"/>
                <w:vertAlign w:val="superscript"/>
              </w:rPr>
              <w:t>th</w:t>
            </w:r>
            <w:r w:rsidR="00252FA5">
              <w:rPr>
                <w:rStyle w:val="Strong"/>
              </w:rPr>
              <w:t xml:space="preserve"> November </w:t>
            </w:r>
            <w:r>
              <w:rPr>
                <w:rStyle w:val="Strong"/>
              </w:rPr>
              <w:t>20</w:t>
            </w:r>
            <w:r w:rsidR="00E64B60">
              <w:rPr>
                <w:rStyle w:val="Strong"/>
              </w:rPr>
              <w:t>20</w:t>
            </w:r>
          </w:p>
          <w:p w14:paraId="6EC980CD" w14:textId="44C075DA" w:rsidR="005C1225" w:rsidRDefault="005C1225" w:rsidP="00B065FB">
            <w:pPr>
              <w:pStyle w:val="NormalWeb"/>
              <w:spacing w:line="252" w:lineRule="auto"/>
              <w:rPr>
                <w:rStyle w:val="Strong"/>
                <w:b w:val="0"/>
                <w:bCs w:val="0"/>
              </w:rPr>
            </w:pPr>
            <w:r>
              <w:rPr>
                <w:rStyle w:val="Strong"/>
                <w:b w:val="0"/>
                <w:bCs w:val="0"/>
              </w:rPr>
              <w:t xml:space="preserve">Minutes from the meeting of </w:t>
            </w:r>
            <w:r w:rsidR="00FD3433">
              <w:rPr>
                <w:rStyle w:val="Strong"/>
                <w:b w:val="0"/>
                <w:bCs w:val="0"/>
              </w:rPr>
              <w:t>4</w:t>
            </w:r>
            <w:r w:rsidR="00FD3433" w:rsidRPr="00FD3433">
              <w:rPr>
                <w:rStyle w:val="Strong"/>
                <w:b w:val="0"/>
                <w:bCs w:val="0"/>
                <w:vertAlign w:val="superscript"/>
              </w:rPr>
              <w:t>th</w:t>
            </w:r>
            <w:r w:rsidR="00FD3433">
              <w:rPr>
                <w:rStyle w:val="Strong"/>
                <w:b w:val="0"/>
                <w:bCs w:val="0"/>
              </w:rPr>
              <w:t xml:space="preserve"> November</w:t>
            </w:r>
            <w:r w:rsidRPr="003A54FB">
              <w:rPr>
                <w:rStyle w:val="Strong"/>
                <w:b w:val="0"/>
                <w:bCs w:val="0"/>
              </w:rPr>
              <w:t xml:space="preserve"> 20</w:t>
            </w:r>
            <w:r w:rsidR="00E64B60" w:rsidRPr="003A54FB">
              <w:rPr>
                <w:rStyle w:val="Strong"/>
                <w:b w:val="0"/>
                <w:bCs w:val="0"/>
              </w:rPr>
              <w:t>20</w:t>
            </w:r>
            <w:r>
              <w:rPr>
                <w:rStyle w:val="Strong"/>
                <w:b w:val="0"/>
                <w:bCs w:val="0"/>
              </w:rPr>
              <w:t xml:space="preserve"> were proposed by Cllr.</w:t>
            </w:r>
            <w:r w:rsidR="00252FA5">
              <w:rPr>
                <w:rStyle w:val="Strong"/>
                <w:b w:val="0"/>
                <w:bCs w:val="0"/>
              </w:rPr>
              <w:t xml:space="preserve"> Kavanagh</w:t>
            </w:r>
            <w:r>
              <w:rPr>
                <w:rStyle w:val="Strong"/>
                <w:b w:val="0"/>
                <w:bCs w:val="0"/>
              </w:rPr>
              <w:t xml:space="preserve"> and seconded by Cllr</w:t>
            </w:r>
            <w:r w:rsidR="00200AC0">
              <w:rPr>
                <w:rStyle w:val="Strong"/>
                <w:b w:val="0"/>
                <w:bCs w:val="0"/>
              </w:rPr>
              <w:t>. Guss</w:t>
            </w:r>
            <w:r w:rsidR="00252FA5">
              <w:rPr>
                <w:rStyle w:val="Strong"/>
                <w:b w:val="0"/>
                <w:bCs w:val="0"/>
              </w:rPr>
              <w:t xml:space="preserve"> O’Connell</w:t>
            </w:r>
            <w:r>
              <w:rPr>
                <w:rStyle w:val="Strong"/>
                <w:b w:val="0"/>
                <w:bCs w:val="0"/>
              </w:rPr>
              <w:t>.</w:t>
            </w:r>
          </w:p>
          <w:p w14:paraId="435F3A53" w14:textId="523E95A2" w:rsidR="005C1225" w:rsidRDefault="005C1225" w:rsidP="00B065FB">
            <w:pPr>
              <w:pStyle w:val="NormalWeb"/>
              <w:spacing w:line="252" w:lineRule="auto"/>
              <w:rPr>
                <w:rStyle w:val="Strong"/>
                <w:b w:val="0"/>
                <w:bCs w:val="0"/>
              </w:rPr>
            </w:pPr>
            <w:r>
              <w:rPr>
                <w:rStyle w:val="Strong"/>
              </w:rPr>
              <w:t>Matters arising:</w:t>
            </w:r>
            <w:r w:rsidRPr="009512EA">
              <w:rPr>
                <w:rStyle w:val="Strong"/>
                <w:b w:val="0"/>
                <w:bCs w:val="0"/>
              </w:rPr>
              <w:t xml:space="preserve"> There were </w:t>
            </w:r>
            <w:r w:rsidR="00E64B60">
              <w:rPr>
                <w:rStyle w:val="Strong"/>
                <w:b w:val="0"/>
                <w:bCs w:val="0"/>
              </w:rPr>
              <w:t>n</w:t>
            </w:r>
            <w:r w:rsidR="00E64B60">
              <w:rPr>
                <w:rStyle w:val="Strong"/>
              </w:rPr>
              <w:t>o</w:t>
            </w:r>
            <w:r w:rsidRPr="009512EA">
              <w:rPr>
                <w:rStyle w:val="Strong"/>
                <w:b w:val="0"/>
                <w:bCs w:val="0"/>
              </w:rPr>
              <w:t xml:space="preserve"> matters arising from the previous meeting</w:t>
            </w:r>
            <w:r w:rsidR="00FD3433">
              <w:rPr>
                <w:rStyle w:val="Strong"/>
                <w:b w:val="0"/>
                <w:bCs w:val="0"/>
              </w:rPr>
              <w:t>.</w:t>
            </w:r>
            <w:r w:rsidR="00EF097A">
              <w:rPr>
                <w:rStyle w:val="Strong"/>
                <w:b w:val="0"/>
                <w:bCs w:val="0"/>
              </w:rPr>
              <w:br/>
            </w:r>
            <w:r w:rsidR="00EF097A">
              <w:rPr>
                <w:rStyle w:val="Strong"/>
                <w:b w:val="0"/>
                <w:bCs w:val="0"/>
              </w:rPr>
              <w:br/>
              <w:t>*Note: The Committee wanted to make a note of condolences to Cllr. Mick Duff on his recent bereavement.</w:t>
            </w:r>
          </w:p>
          <w:p w14:paraId="3D2AD30F" w14:textId="193CC85B" w:rsidR="005C1225" w:rsidRPr="009512EA" w:rsidRDefault="005C1225" w:rsidP="00B065FB">
            <w:pPr>
              <w:pStyle w:val="NormalWeb"/>
              <w:spacing w:line="252" w:lineRule="auto"/>
              <w:rPr>
                <w:rStyle w:val="Strong"/>
                <w:b w:val="0"/>
                <w:bCs w:val="0"/>
              </w:rPr>
            </w:pPr>
          </w:p>
        </w:tc>
      </w:tr>
      <w:tr w:rsidR="005C1225" w14:paraId="2924A82A" w14:textId="77777777" w:rsidTr="00B065FB">
        <w:trPr>
          <w:trHeight w:val="2040"/>
        </w:trPr>
        <w:tc>
          <w:tcPr>
            <w:tcW w:w="8926" w:type="dxa"/>
            <w:tcBorders>
              <w:top w:val="single" w:sz="4" w:space="0" w:color="999999"/>
              <w:left w:val="single" w:sz="4" w:space="0" w:color="999999"/>
              <w:bottom w:val="single" w:sz="4" w:space="0" w:color="999999"/>
              <w:right w:val="single" w:sz="4" w:space="0" w:color="999999"/>
            </w:tcBorders>
            <w:hideMark/>
          </w:tcPr>
          <w:p w14:paraId="40B33168" w14:textId="64D7C64C" w:rsidR="005C1225" w:rsidRPr="0002679F" w:rsidRDefault="005C1225" w:rsidP="0002679F">
            <w:pPr>
              <w:spacing w:line="360" w:lineRule="auto"/>
              <w:rPr>
                <w:rStyle w:val="Strong"/>
                <w:b w:val="0"/>
                <w:bCs w:val="0"/>
              </w:rPr>
            </w:pPr>
            <w:r>
              <w:rPr>
                <w:rStyle w:val="Strong"/>
              </w:rPr>
              <w:t>Headed Item 2</w:t>
            </w:r>
            <w:r w:rsidRPr="0002679F">
              <w:rPr>
                <w:rStyle w:val="Strong"/>
                <w:b w:val="0"/>
                <w:bCs w:val="0"/>
              </w:rPr>
              <w:t xml:space="preserve">:  </w:t>
            </w:r>
            <w:r w:rsidRPr="0002679F">
              <w:rPr>
                <w:rStyle w:val="Strong"/>
                <w:b w:val="0"/>
                <w:bCs w:val="0"/>
                <w:lang w:val="en-US" w:eastAsia="en-US"/>
              </w:rPr>
              <w:t xml:space="preserve"> </w:t>
            </w:r>
            <w:r w:rsidR="003E4376">
              <w:rPr>
                <w:rStyle w:val="Strong"/>
              </w:rPr>
              <w:t xml:space="preserve">Covid Sectoral Response </w:t>
            </w:r>
            <w:r w:rsidR="00C90AB6">
              <w:rPr>
                <w:rStyle w:val="Strong"/>
              </w:rPr>
              <w:t>(</w:t>
            </w:r>
            <w:r w:rsidR="003E4376">
              <w:rPr>
                <w:rStyle w:val="Strong"/>
              </w:rPr>
              <w:t xml:space="preserve">focusing </w:t>
            </w:r>
            <w:r w:rsidR="00C90AB6">
              <w:rPr>
                <w:rStyle w:val="Strong"/>
              </w:rPr>
              <w:t>on Rua Red/Civic)</w:t>
            </w:r>
          </w:p>
          <w:p w14:paraId="434623E6" w14:textId="1C4221E1" w:rsidR="00C3673D" w:rsidRPr="007F4A3C" w:rsidRDefault="005C1225" w:rsidP="00B065FB">
            <w:pPr>
              <w:pStyle w:val="NormalWeb"/>
              <w:spacing w:line="252" w:lineRule="auto"/>
              <w:rPr>
                <w:rStyle w:val="Strong"/>
                <w:b w:val="0"/>
                <w:bCs w:val="0"/>
              </w:rPr>
            </w:pPr>
            <w:r>
              <w:rPr>
                <w:rStyle w:val="Strong"/>
                <w:b w:val="0"/>
                <w:bCs w:val="0"/>
              </w:rPr>
              <w:t>M</w:t>
            </w:r>
            <w:r w:rsidR="007F4A3C">
              <w:rPr>
                <w:rStyle w:val="Strong"/>
                <w:b w:val="0"/>
                <w:bCs w:val="0"/>
              </w:rPr>
              <w:t>s</w:t>
            </w:r>
            <w:r>
              <w:rPr>
                <w:rStyle w:val="Strong"/>
                <w:b w:val="0"/>
                <w:bCs w:val="0"/>
              </w:rPr>
              <w:t xml:space="preserve">. </w:t>
            </w:r>
            <w:r w:rsidR="00C90AB6" w:rsidRPr="00FD3433">
              <w:rPr>
                <w:rStyle w:val="Strong"/>
                <w:b w:val="0"/>
                <w:bCs w:val="0"/>
              </w:rPr>
              <w:t>Maol</w:t>
            </w:r>
            <w:r w:rsidR="00FD3433">
              <w:rPr>
                <w:rStyle w:val="Strong"/>
                <w:b w:val="0"/>
                <w:bCs w:val="0"/>
              </w:rPr>
              <w:t>i</w:t>
            </w:r>
            <w:r w:rsidR="00C90AB6" w:rsidRPr="00FD3433">
              <w:rPr>
                <w:rStyle w:val="Strong"/>
                <w:b w:val="0"/>
                <w:bCs w:val="0"/>
              </w:rPr>
              <w:t>osa Boyle</w:t>
            </w:r>
            <w:r>
              <w:rPr>
                <w:rStyle w:val="Strong"/>
                <w:b w:val="0"/>
                <w:bCs w:val="0"/>
              </w:rPr>
              <w:t xml:space="preserve"> </w:t>
            </w:r>
            <w:r w:rsidR="007F4A3C" w:rsidRPr="007F4A3C">
              <w:rPr>
                <w:rStyle w:val="Strong"/>
                <w:b w:val="0"/>
                <w:bCs w:val="0"/>
              </w:rPr>
              <w:t>gave a report</w:t>
            </w:r>
            <w:r w:rsidR="007F4A3C">
              <w:rPr>
                <w:rStyle w:val="Strong"/>
                <w:b w:val="0"/>
                <w:bCs w:val="0"/>
              </w:rPr>
              <w:t xml:space="preserve"> </w:t>
            </w:r>
            <w:r w:rsidR="007F4A3C" w:rsidRPr="007F4A3C">
              <w:rPr>
                <w:rStyle w:val="Strong"/>
                <w:b w:val="0"/>
                <w:bCs w:val="0"/>
              </w:rPr>
              <w:t xml:space="preserve">and presentation on </w:t>
            </w:r>
            <w:r w:rsidR="00C90AB6">
              <w:rPr>
                <w:rStyle w:val="Strong"/>
                <w:b w:val="0"/>
                <w:bCs w:val="0"/>
              </w:rPr>
              <w:t>Rua Red</w:t>
            </w:r>
            <w:r w:rsidR="007F4A3C" w:rsidRPr="007F4A3C">
              <w:rPr>
                <w:rStyle w:val="Strong"/>
                <w:b w:val="0"/>
                <w:bCs w:val="0"/>
              </w:rPr>
              <w:t xml:space="preserve"> activities since March</w:t>
            </w:r>
            <w:r w:rsidR="00C90AB6">
              <w:rPr>
                <w:rStyle w:val="Strong"/>
                <w:b w:val="0"/>
                <w:bCs w:val="0"/>
              </w:rPr>
              <w:t xml:space="preserve"> 2020</w:t>
            </w:r>
            <w:r w:rsidR="007F4A3C" w:rsidRPr="007F4A3C">
              <w:rPr>
                <w:rStyle w:val="Strong"/>
                <w:b w:val="0"/>
                <w:bCs w:val="0"/>
              </w:rPr>
              <w:t>.</w:t>
            </w:r>
            <w:r w:rsidR="007F4A3C">
              <w:rPr>
                <w:rStyle w:val="Strong"/>
                <w:b w:val="0"/>
                <w:bCs w:val="0"/>
              </w:rPr>
              <w:t xml:space="preserve"> </w:t>
            </w:r>
            <w:r w:rsidR="00C90AB6">
              <w:rPr>
                <w:rStyle w:val="Strong"/>
                <w:b w:val="0"/>
                <w:bCs w:val="0"/>
              </w:rPr>
              <w:t>Rua Red</w:t>
            </w:r>
            <w:r w:rsidR="007F4A3C">
              <w:rPr>
                <w:rStyle w:val="Strong"/>
                <w:b w:val="0"/>
                <w:bCs w:val="0"/>
              </w:rPr>
              <w:t xml:space="preserve"> ha</w:t>
            </w:r>
            <w:r w:rsidR="00C90AB6">
              <w:rPr>
                <w:rStyle w:val="Strong"/>
                <w:b w:val="0"/>
                <w:bCs w:val="0"/>
              </w:rPr>
              <w:t>s</w:t>
            </w:r>
            <w:r w:rsidR="007F4A3C">
              <w:rPr>
                <w:rStyle w:val="Strong"/>
                <w:b w:val="0"/>
                <w:bCs w:val="0"/>
              </w:rPr>
              <w:t xml:space="preserve"> been delivering programmes across social media </w:t>
            </w:r>
            <w:r w:rsidR="00C90AB6">
              <w:rPr>
                <w:rStyle w:val="Strong"/>
                <w:b w:val="0"/>
                <w:bCs w:val="0"/>
              </w:rPr>
              <w:t>and in the public realm</w:t>
            </w:r>
            <w:r w:rsidR="00FD3433">
              <w:rPr>
                <w:rStyle w:val="Strong"/>
                <w:b w:val="0"/>
                <w:bCs w:val="0"/>
              </w:rPr>
              <w:t>, such as the Joe Caslin exhibition. They are p</w:t>
            </w:r>
            <w:r w:rsidR="00C90AB6">
              <w:rPr>
                <w:rStyle w:val="Strong"/>
                <w:b w:val="0"/>
                <w:bCs w:val="0"/>
              </w:rPr>
              <w:t>reparing resource materials for 2021 exhibition and public engagement programmes.</w:t>
            </w:r>
            <w:r w:rsidR="00C90AB6">
              <w:rPr>
                <w:rStyle w:val="Strong"/>
                <w:b w:val="0"/>
                <w:bCs w:val="0"/>
              </w:rPr>
              <w:br/>
            </w:r>
            <w:r w:rsidR="00C90AB6">
              <w:rPr>
                <w:rStyle w:val="Strong"/>
                <w:b w:val="0"/>
                <w:bCs w:val="0"/>
              </w:rPr>
              <w:br/>
              <w:t xml:space="preserve">Mr. Michael Barker-Caven </w:t>
            </w:r>
            <w:r w:rsidR="00C90AB6" w:rsidRPr="007F4A3C">
              <w:rPr>
                <w:rStyle w:val="Strong"/>
                <w:b w:val="0"/>
                <w:bCs w:val="0"/>
              </w:rPr>
              <w:t>gave a report</w:t>
            </w:r>
            <w:r w:rsidR="00C90AB6">
              <w:rPr>
                <w:rStyle w:val="Strong"/>
                <w:b w:val="0"/>
                <w:bCs w:val="0"/>
              </w:rPr>
              <w:t xml:space="preserve"> </w:t>
            </w:r>
            <w:r w:rsidR="00C90AB6" w:rsidRPr="007F4A3C">
              <w:rPr>
                <w:rStyle w:val="Strong"/>
                <w:b w:val="0"/>
                <w:bCs w:val="0"/>
              </w:rPr>
              <w:t xml:space="preserve">and presentation on </w:t>
            </w:r>
            <w:r w:rsidR="00C90AB6">
              <w:rPr>
                <w:rStyle w:val="Strong"/>
                <w:b w:val="0"/>
                <w:bCs w:val="0"/>
              </w:rPr>
              <w:t>the Civic Theatre since March 202</w:t>
            </w:r>
            <w:r w:rsidR="00FD3433">
              <w:rPr>
                <w:rStyle w:val="Strong"/>
                <w:b w:val="0"/>
                <w:bCs w:val="0"/>
              </w:rPr>
              <w:t>0</w:t>
            </w:r>
            <w:r w:rsidR="00C90AB6">
              <w:rPr>
                <w:rStyle w:val="Strong"/>
                <w:b w:val="0"/>
                <w:bCs w:val="0"/>
              </w:rPr>
              <w:t xml:space="preserve"> and the new strategies it is employing for 2021.</w:t>
            </w:r>
          </w:p>
          <w:p w14:paraId="5F98714C" w14:textId="534A2BA9" w:rsidR="005C1225" w:rsidRDefault="005C1225" w:rsidP="00B065FB">
            <w:pPr>
              <w:pStyle w:val="NormalWeb"/>
              <w:spacing w:line="252" w:lineRule="auto"/>
              <w:rPr>
                <w:lang w:val="en-US" w:eastAsia="en-US"/>
              </w:rPr>
            </w:pPr>
            <w:r>
              <w:rPr>
                <w:lang w:val="en-US" w:eastAsia="en-US"/>
              </w:rPr>
              <w:t>Following contribution</w:t>
            </w:r>
            <w:r w:rsidR="00EB0DD3">
              <w:rPr>
                <w:lang w:val="en-US" w:eastAsia="en-US"/>
              </w:rPr>
              <w:t>s</w:t>
            </w:r>
            <w:r>
              <w:rPr>
                <w:lang w:val="en-US" w:eastAsia="en-US"/>
              </w:rPr>
              <w:t xml:space="preserve"> from </w:t>
            </w:r>
            <w:r w:rsidR="005C1DC0">
              <w:rPr>
                <w:lang w:val="en-US" w:eastAsia="en-US"/>
              </w:rPr>
              <w:t>Cllr Mick Duff</w:t>
            </w:r>
            <w:r w:rsidR="00C3673D">
              <w:rPr>
                <w:lang w:val="en-US" w:eastAsia="en-US"/>
              </w:rPr>
              <w:t xml:space="preserve">, </w:t>
            </w:r>
            <w:r w:rsidR="005C1DC0">
              <w:rPr>
                <w:lang w:val="en-US" w:eastAsia="en-US"/>
              </w:rPr>
              <w:t xml:space="preserve">Frank Nevin, </w:t>
            </w:r>
            <w:r>
              <w:rPr>
                <w:lang w:val="en-US" w:eastAsia="en-US"/>
              </w:rPr>
              <w:t xml:space="preserve">Cllr. </w:t>
            </w:r>
            <w:r w:rsidR="00FD3433">
              <w:rPr>
                <w:lang w:val="en-US" w:eastAsia="en-US"/>
              </w:rPr>
              <w:t xml:space="preserve">Guss </w:t>
            </w:r>
            <w:r>
              <w:rPr>
                <w:lang w:val="en-US" w:eastAsia="en-US"/>
              </w:rPr>
              <w:t>O’Connell</w:t>
            </w:r>
            <w:r w:rsidR="00FD3433">
              <w:rPr>
                <w:lang w:val="en-US" w:eastAsia="en-US"/>
              </w:rPr>
              <w:t>,</w:t>
            </w:r>
            <w:r w:rsidR="00EB0DD3">
              <w:rPr>
                <w:lang w:val="en-US" w:eastAsia="en-US"/>
              </w:rPr>
              <w:t xml:space="preserve"> Cllr Peter</w:t>
            </w:r>
            <w:r>
              <w:rPr>
                <w:lang w:val="en-US" w:eastAsia="en-US"/>
              </w:rPr>
              <w:t xml:space="preserve"> </w:t>
            </w:r>
            <w:r w:rsidR="00FD3433">
              <w:rPr>
                <w:lang w:val="en-US" w:eastAsia="en-US"/>
              </w:rPr>
              <w:t>Kavanagh</w:t>
            </w:r>
            <w:r w:rsidR="00C27972">
              <w:rPr>
                <w:lang w:val="en-US" w:eastAsia="en-US"/>
              </w:rPr>
              <w:t xml:space="preserve">, </w:t>
            </w:r>
            <w:r w:rsidR="005C1DC0">
              <w:rPr>
                <w:lang w:val="en-US" w:eastAsia="en-US"/>
              </w:rPr>
              <w:t>and Cllr. Alan Hayes</w:t>
            </w:r>
            <w:r w:rsidR="00C3673D">
              <w:rPr>
                <w:lang w:val="en-US" w:eastAsia="en-US"/>
              </w:rPr>
              <w:t xml:space="preserve"> </w:t>
            </w:r>
            <w:r>
              <w:rPr>
                <w:lang w:val="en-US" w:eastAsia="en-US"/>
              </w:rPr>
              <w:t xml:space="preserve">the report was </w:t>
            </w:r>
            <w:r w:rsidRPr="008B664A">
              <w:rPr>
                <w:b/>
                <w:bCs/>
                <w:lang w:val="en-US" w:eastAsia="en-US"/>
              </w:rPr>
              <w:t>noted</w:t>
            </w:r>
            <w:r w:rsidRPr="00C27972">
              <w:rPr>
                <w:lang w:val="en-US" w:eastAsia="en-US"/>
              </w:rPr>
              <w:t>.</w:t>
            </w:r>
          </w:p>
          <w:p w14:paraId="526FE157" w14:textId="3CC7FF43" w:rsidR="003A54FB" w:rsidRDefault="003A54FB" w:rsidP="00B065FB">
            <w:pPr>
              <w:pStyle w:val="NormalWeb"/>
              <w:spacing w:line="252" w:lineRule="auto"/>
              <w:rPr>
                <w:b/>
                <w:bCs/>
                <w:lang w:val="en-US" w:eastAsia="en-US"/>
              </w:rPr>
            </w:pPr>
          </w:p>
        </w:tc>
      </w:tr>
      <w:tr w:rsidR="005C1225" w14:paraId="7B6D4B1E" w14:textId="77777777" w:rsidTr="00B065FB">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7E5419C3" w14:textId="77777777" w:rsidR="005C1225" w:rsidRDefault="005C1225" w:rsidP="00B065FB">
            <w:pPr>
              <w:spacing w:line="252" w:lineRule="auto"/>
              <w:rPr>
                <w:vanish/>
              </w:rPr>
            </w:pPr>
          </w:p>
        </w:tc>
      </w:tr>
      <w:tr w:rsidR="005C1225" w14:paraId="15BFD0DA" w14:textId="77777777" w:rsidTr="00B065FB">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2AE7B2B7" w14:textId="77777777" w:rsidR="005C1225" w:rsidRDefault="005C1225" w:rsidP="00B065FB">
            <w:pPr>
              <w:spacing w:line="252" w:lineRule="auto"/>
              <w:rPr>
                <w:vanish/>
              </w:rPr>
            </w:pPr>
          </w:p>
        </w:tc>
      </w:tr>
      <w:tr w:rsidR="005C1225" w14:paraId="199D0D2E" w14:textId="77777777" w:rsidTr="00B065FB">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7ABC01C6" w14:textId="77777777" w:rsidR="005C1225" w:rsidRDefault="005C1225" w:rsidP="00B065FB">
            <w:pPr>
              <w:spacing w:line="252" w:lineRule="auto"/>
              <w:rPr>
                <w:vanish/>
              </w:rPr>
            </w:pPr>
          </w:p>
        </w:tc>
      </w:tr>
      <w:tr w:rsidR="005C1225" w14:paraId="11348BC3" w14:textId="77777777" w:rsidTr="00B065FB">
        <w:trPr>
          <w:trHeight w:val="913"/>
        </w:trPr>
        <w:tc>
          <w:tcPr>
            <w:tcW w:w="8926" w:type="dxa"/>
            <w:tcBorders>
              <w:top w:val="single" w:sz="4" w:space="0" w:color="999999"/>
              <w:left w:val="single" w:sz="4" w:space="0" w:color="999999"/>
              <w:bottom w:val="single" w:sz="4" w:space="0" w:color="999999"/>
              <w:right w:val="single" w:sz="4" w:space="0" w:color="999999"/>
            </w:tcBorders>
            <w:hideMark/>
          </w:tcPr>
          <w:p w14:paraId="02F12996" w14:textId="68A3BD8A" w:rsidR="005C1225" w:rsidRDefault="005C1225" w:rsidP="00B065FB">
            <w:pPr>
              <w:pStyle w:val="NormalWeb"/>
              <w:spacing w:line="252" w:lineRule="auto"/>
              <w:rPr>
                <w:b/>
              </w:rPr>
            </w:pPr>
            <w:r>
              <w:rPr>
                <w:b/>
                <w:bCs/>
              </w:rPr>
              <w:t xml:space="preserve">Headed Item </w:t>
            </w:r>
            <w:r w:rsidR="00476C7F">
              <w:rPr>
                <w:b/>
                <w:bCs/>
              </w:rPr>
              <w:t>3</w:t>
            </w:r>
            <w:r w:rsidR="00D053C4">
              <w:rPr>
                <w:b/>
                <w:bCs/>
              </w:rPr>
              <w:t xml:space="preserve">: </w:t>
            </w:r>
            <w:r w:rsidR="003E2A17">
              <w:rPr>
                <w:b/>
                <w:bCs/>
              </w:rPr>
              <w:t xml:space="preserve">Sectoral Recovery Role of Creative Ireland, </w:t>
            </w:r>
            <w:r w:rsidR="00A14CB3">
              <w:rPr>
                <w:b/>
                <w:bCs/>
              </w:rPr>
              <w:t>Cruinniú</w:t>
            </w:r>
            <w:r w:rsidR="003E2A17">
              <w:rPr>
                <w:b/>
                <w:bCs/>
              </w:rPr>
              <w:t xml:space="preserve"> nÓg, Music Generation and Local Arts Programmes</w:t>
            </w:r>
          </w:p>
          <w:p w14:paraId="78D508A0" w14:textId="45ABCAB8" w:rsidR="005C1225" w:rsidRDefault="003E2A17" w:rsidP="00B065FB">
            <w:pPr>
              <w:pStyle w:val="NormalWeb"/>
              <w:spacing w:line="252" w:lineRule="auto"/>
            </w:pPr>
            <w:r>
              <w:rPr>
                <w:bCs/>
              </w:rPr>
              <w:lastRenderedPageBreak/>
              <w:t>Ms. Orla Scannell gave a report on the responses to Covid and the initiatives going forward that support participation and engagement with the Arts and supports for Artists to sustain the sector in the county.</w:t>
            </w:r>
          </w:p>
          <w:p w14:paraId="1FB8D79E" w14:textId="320CAC28" w:rsidR="005C1225" w:rsidRPr="003C15AC" w:rsidRDefault="005C1225" w:rsidP="00B065FB">
            <w:pPr>
              <w:pStyle w:val="NormalWeb"/>
              <w:spacing w:line="252" w:lineRule="auto"/>
              <w:rPr>
                <w:bCs/>
              </w:rPr>
            </w:pPr>
            <w:r>
              <w:rPr>
                <w:bCs/>
              </w:rPr>
              <w:t xml:space="preserve">Following contributions from Cllr. </w:t>
            </w:r>
            <w:r w:rsidR="008B664A">
              <w:rPr>
                <w:bCs/>
              </w:rPr>
              <w:t>Mick Duff</w:t>
            </w:r>
            <w:r w:rsidR="00A14CB3">
              <w:rPr>
                <w:bCs/>
              </w:rPr>
              <w:t>,</w:t>
            </w:r>
            <w:r>
              <w:rPr>
                <w:bCs/>
              </w:rPr>
              <w:t xml:space="preserve"> </w:t>
            </w:r>
            <w:r w:rsidR="008B664A">
              <w:rPr>
                <w:bCs/>
              </w:rPr>
              <w:t xml:space="preserve">and </w:t>
            </w:r>
            <w:r w:rsidR="00D801EF">
              <w:rPr>
                <w:bCs/>
              </w:rPr>
              <w:t xml:space="preserve">Mr. </w:t>
            </w:r>
            <w:r w:rsidR="008B664A">
              <w:rPr>
                <w:bCs/>
              </w:rPr>
              <w:t>Frank Nevin</w:t>
            </w:r>
            <w:r>
              <w:rPr>
                <w:bCs/>
              </w:rPr>
              <w:t>, the report w</w:t>
            </w:r>
            <w:r w:rsidR="008B664A">
              <w:rPr>
                <w:bCs/>
              </w:rPr>
              <w:t>as</w:t>
            </w:r>
            <w:r>
              <w:rPr>
                <w:bCs/>
              </w:rPr>
              <w:t xml:space="preserve"> </w:t>
            </w:r>
            <w:r>
              <w:rPr>
                <w:b/>
              </w:rPr>
              <w:t>noted.</w:t>
            </w:r>
          </w:p>
        </w:tc>
      </w:tr>
      <w:tr w:rsidR="003E2A17" w14:paraId="71E622C6" w14:textId="77777777" w:rsidTr="00B065FB">
        <w:trPr>
          <w:trHeight w:val="1422"/>
        </w:trPr>
        <w:tc>
          <w:tcPr>
            <w:tcW w:w="8926" w:type="dxa"/>
            <w:tcBorders>
              <w:top w:val="single" w:sz="4" w:space="0" w:color="999999"/>
              <w:left w:val="single" w:sz="4" w:space="0" w:color="999999"/>
              <w:bottom w:val="nil"/>
              <w:right w:val="single" w:sz="4" w:space="0" w:color="999999"/>
            </w:tcBorders>
            <w:hideMark/>
          </w:tcPr>
          <w:p w14:paraId="70D947BD" w14:textId="42E0F86B" w:rsidR="003E2A17" w:rsidRDefault="003E2A17" w:rsidP="003E2A17">
            <w:pPr>
              <w:pStyle w:val="NormalWeb"/>
              <w:spacing w:line="252" w:lineRule="auto"/>
              <w:rPr>
                <w:b/>
                <w:bCs/>
              </w:rPr>
            </w:pPr>
            <w:r>
              <w:rPr>
                <w:b/>
                <w:bCs/>
              </w:rPr>
              <w:lastRenderedPageBreak/>
              <w:t xml:space="preserve">Headed Item </w:t>
            </w:r>
            <w:r w:rsidR="00F75FAF">
              <w:rPr>
                <w:b/>
                <w:bCs/>
              </w:rPr>
              <w:t>4</w:t>
            </w:r>
            <w:r>
              <w:rPr>
                <w:b/>
                <w:bCs/>
              </w:rPr>
              <w:t xml:space="preserve">:  </w:t>
            </w:r>
            <w:r w:rsidR="00035121">
              <w:rPr>
                <w:b/>
                <w:bCs/>
              </w:rPr>
              <w:t>Full Opening of New Libraries</w:t>
            </w:r>
            <w:r w:rsidR="0007011A">
              <w:rPr>
                <w:b/>
                <w:bCs/>
              </w:rPr>
              <w:t xml:space="preserve"> </w:t>
            </w:r>
          </w:p>
          <w:p w14:paraId="472858DE" w14:textId="1666B346" w:rsidR="003E2A17" w:rsidRPr="00231BC4" w:rsidRDefault="00035121" w:rsidP="003E2A17">
            <w:pPr>
              <w:pStyle w:val="NormalWeb"/>
              <w:spacing w:line="252" w:lineRule="auto"/>
              <w:rPr>
                <w:bCs/>
              </w:rPr>
            </w:pPr>
            <w:r>
              <w:rPr>
                <w:bCs/>
              </w:rPr>
              <w:t>Ms. Bernadette</w:t>
            </w:r>
            <w:r w:rsidR="003E2A17">
              <w:rPr>
                <w:bCs/>
              </w:rPr>
              <w:t xml:space="preserve"> </w:t>
            </w:r>
            <w:r>
              <w:rPr>
                <w:bCs/>
              </w:rPr>
              <w:t>Fennell</w:t>
            </w:r>
            <w:r w:rsidR="00F22E78">
              <w:rPr>
                <w:bCs/>
              </w:rPr>
              <w:t xml:space="preserve"> presented a full report on the opening of </w:t>
            </w:r>
            <w:r w:rsidR="00C1606E">
              <w:rPr>
                <w:bCs/>
              </w:rPr>
              <w:t xml:space="preserve">North Clondalkin </w:t>
            </w:r>
            <w:r w:rsidR="00A14CB3">
              <w:rPr>
                <w:bCs/>
              </w:rPr>
              <w:t xml:space="preserve">and Castletymon </w:t>
            </w:r>
            <w:r w:rsidR="00C1606E">
              <w:rPr>
                <w:bCs/>
              </w:rPr>
              <w:t>Libraries.</w:t>
            </w:r>
            <w:r w:rsidR="003E2A17">
              <w:rPr>
                <w:bCs/>
              </w:rPr>
              <w:br/>
            </w:r>
            <w:r w:rsidR="003E2A17">
              <w:rPr>
                <w:bCs/>
              </w:rPr>
              <w:br/>
              <w:t xml:space="preserve">Following contributions from Cllr. Mick Duff, </w:t>
            </w:r>
            <w:r w:rsidR="00C1606E">
              <w:rPr>
                <w:bCs/>
              </w:rPr>
              <w:t xml:space="preserve">Cllr. Alan Hayes, </w:t>
            </w:r>
            <w:r w:rsidR="003E2A17">
              <w:rPr>
                <w:bCs/>
              </w:rPr>
              <w:t xml:space="preserve">and </w:t>
            </w:r>
            <w:r w:rsidR="00C1606E">
              <w:rPr>
                <w:bCs/>
              </w:rPr>
              <w:t>Cllr. Guss O’Connell</w:t>
            </w:r>
            <w:r w:rsidR="003E2A17">
              <w:rPr>
                <w:bCs/>
              </w:rPr>
              <w:t xml:space="preserve"> the report was </w:t>
            </w:r>
            <w:r w:rsidR="003E2A17">
              <w:rPr>
                <w:b/>
              </w:rPr>
              <w:t>noted.</w:t>
            </w:r>
          </w:p>
        </w:tc>
      </w:tr>
      <w:tr w:rsidR="00F75FAF" w14:paraId="3E9486D2" w14:textId="77777777" w:rsidTr="00B065FB">
        <w:trPr>
          <w:trHeight w:val="1422"/>
        </w:trPr>
        <w:tc>
          <w:tcPr>
            <w:tcW w:w="8926" w:type="dxa"/>
            <w:tcBorders>
              <w:top w:val="single" w:sz="4" w:space="0" w:color="999999"/>
              <w:left w:val="single" w:sz="4" w:space="0" w:color="999999"/>
              <w:bottom w:val="nil"/>
              <w:right w:val="single" w:sz="4" w:space="0" w:color="999999"/>
            </w:tcBorders>
          </w:tcPr>
          <w:p w14:paraId="1AE95F3C" w14:textId="77777777" w:rsidR="003076A1" w:rsidRDefault="00A93E90" w:rsidP="003076A1">
            <w:pPr>
              <w:pStyle w:val="NormalWeb"/>
              <w:spacing w:line="252" w:lineRule="auto"/>
              <w:rPr>
                <w:b/>
                <w:bCs/>
              </w:rPr>
            </w:pPr>
            <w:r>
              <w:rPr>
                <w:b/>
                <w:bCs/>
              </w:rPr>
              <w:t xml:space="preserve">Headed Item </w:t>
            </w:r>
            <w:r w:rsidR="001C03AC">
              <w:rPr>
                <w:b/>
                <w:bCs/>
              </w:rPr>
              <w:t>5</w:t>
            </w:r>
            <w:r>
              <w:rPr>
                <w:b/>
                <w:bCs/>
              </w:rPr>
              <w:t xml:space="preserve">:  </w:t>
            </w:r>
            <w:r w:rsidR="0022452B">
              <w:rPr>
                <w:b/>
                <w:bCs/>
              </w:rPr>
              <w:t>C</w:t>
            </w:r>
            <w:r w:rsidR="00A14CB3">
              <w:rPr>
                <w:b/>
                <w:bCs/>
              </w:rPr>
              <w:t>o</w:t>
            </w:r>
            <w:r w:rsidR="00E109AB">
              <w:rPr>
                <w:b/>
                <w:bCs/>
              </w:rPr>
              <w:t xml:space="preserve">iste na </w:t>
            </w:r>
            <w:r w:rsidR="00A14CB3">
              <w:rPr>
                <w:b/>
                <w:bCs/>
              </w:rPr>
              <w:t>Gaeilge</w:t>
            </w:r>
            <w:r w:rsidR="00E109AB">
              <w:rPr>
                <w:b/>
                <w:bCs/>
              </w:rPr>
              <w:t>/Irish Language Sub-committee (agreed at January Council)</w:t>
            </w:r>
          </w:p>
          <w:p w14:paraId="632FDF40" w14:textId="49AD06C4" w:rsidR="00A1069B" w:rsidRDefault="00E109AB" w:rsidP="003076A1">
            <w:pPr>
              <w:pStyle w:val="NormalWeb"/>
              <w:spacing w:line="252" w:lineRule="auto"/>
              <w:rPr>
                <w:b/>
                <w:bCs/>
              </w:rPr>
            </w:pPr>
            <w:r>
              <w:rPr>
                <w:b/>
                <w:bCs/>
              </w:rPr>
              <w:br/>
            </w:r>
            <w:r w:rsidR="003076A1">
              <w:t>Ms. Lorna Maxwell reported on the Council’s current activities and programmes. There was a brief discussion with contributions from Cllr. Peter Kavanagh, Lorna Maxwell, Cllr Guss O’Connell, and Cllr. Mick Duff. It was agreed that the Coiste should be a sub-committee of the SPC (but complements the work of the SPC). An item will be added to the March OP&amp;F agenda to agree 3-4 nominations to the committee and Lorna Maxwell and Cllr. Peter Kavanagh will consider the Terms of Reference for the Coiste and  the wider membership from  Irish Language groups from the PPN.  It will report back to the next Arts SPC in May.</w:t>
            </w:r>
            <w:r>
              <w:rPr>
                <w:b/>
                <w:bCs/>
              </w:rPr>
              <w:br/>
            </w:r>
          </w:p>
        </w:tc>
      </w:tr>
      <w:tr w:rsidR="00F75FAF" w14:paraId="0540CABF" w14:textId="77777777" w:rsidTr="00B065FB">
        <w:trPr>
          <w:trHeight w:val="1422"/>
        </w:trPr>
        <w:tc>
          <w:tcPr>
            <w:tcW w:w="8926" w:type="dxa"/>
            <w:tcBorders>
              <w:top w:val="single" w:sz="4" w:space="0" w:color="999999"/>
              <w:left w:val="single" w:sz="4" w:space="0" w:color="999999"/>
              <w:bottom w:val="nil"/>
              <w:right w:val="single" w:sz="4" w:space="0" w:color="999999"/>
            </w:tcBorders>
          </w:tcPr>
          <w:p w14:paraId="52DEF823" w14:textId="1B9E18BE" w:rsidR="00F75FAF" w:rsidRDefault="001C475C" w:rsidP="003E2A17">
            <w:pPr>
              <w:pStyle w:val="NormalWeb"/>
              <w:spacing w:line="252" w:lineRule="auto"/>
            </w:pPr>
            <w:r>
              <w:rPr>
                <w:b/>
                <w:bCs/>
              </w:rPr>
              <w:t xml:space="preserve">Headed Item </w:t>
            </w:r>
            <w:r w:rsidR="00BB3DE0">
              <w:rPr>
                <w:b/>
                <w:bCs/>
              </w:rPr>
              <w:t>6</w:t>
            </w:r>
            <w:r>
              <w:rPr>
                <w:b/>
                <w:bCs/>
              </w:rPr>
              <w:t xml:space="preserve">:  </w:t>
            </w:r>
            <w:r w:rsidR="00A1069B">
              <w:rPr>
                <w:b/>
                <w:bCs/>
              </w:rPr>
              <w:t>Artist Resilience Bursary</w:t>
            </w:r>
            <w:r w:rsidR="00A1069B">
              <w:rPr>
                <w:b/>
                <w:bCs/>
              </w:rPr>
              <w:br/>
            </w:r>
            <w:r w:rsidR="00A1069B">
              <w:rPr>
                <w:b/>
                <w:bCs/>
              </w:rPr>
              <w:br/>
            </w:r>
            <w:r w:rsidR="00A1069B" w:rsidRPr="00A1069B">
              <w:t xml:space="preserve">A brief discussion was held with contributions from Cllr Mick Duff, Frank Nevin, </w:t>
            </w:r>
            <w:r w:rsidR="00A1069B">
              <w:t xml:space="preserve">Orla Scannell, </w:t>
            </w:r>
            <w:r w:rsidR="00A1069B" w:rsidRPr="00A1069B">
              <w:t xml:space="preserve">Cllr Peter </w:t>
            </w:r>
            <w:r w:rsidR="00771956" w:rsidRPr="00A1069B">
              <w:t>Kavanagh,</w:t>
            </w:r>
            <w:r w:rsidR="00A1069B">
              <w:t xml:space="preserve"> and Cllr Guss O’Connell.</w:t>
            </w:r>
            <w:r w:rsidR="000A7A25">
              <w:t xml:space="preserve"> It was agreed to establish a working group made up of Frank Nevin, Cllr Peter Kavanagh, </w:t>
            </w:r>
            <w:r w:rsidR="00C5020E">
              <w:t>Cllr. Guss O Connell and Orla Scannell</w:t>
            </w:r>
            <w:r w:rsidR="00771956">
              <w:t xml:space="preserve">, and Ms. Freda </w:t>
            </w:r>
            <w:r w:rsidR="00200AC0">
              <w:t>Manweiler</w:t>
            </w:r>
            <w:r w:rsidR="00C5020E">
              <w:t xml:space="preserve"> to establish the terms of reference for the bursary.</w:t>
            </w:r>
          </w:p>
          <w:p w14:paraId="53051699" w14:textId="1283519F" w:rsidR="00C5020E" w:rsidRDefault="00C5020E" w:rsidP="003E2A17">
            <w:pPr>
              <w:pStyle w:val="NormalWeb"/>
              <w:spacing w:line="252" w:lineRule="auto"/>
              <w:rPr>
                <w:b/>
                <w:bCs/>
              </w:rPr>
            </w:pPr>
          </w:p>
        </w:tc>
      </w:tr>
      <w:tr w:rsidR="00F75FAF" w14:paraId="3CDBB51B" w14:textId="77777777" w:rsidTr="00B065FB">
        <w:trPr>
          <w:trHeight w:val="1422"/>
        </w:trPr>
        <w:tc>
          <w:tcPr>
            <w:tcW w:w="8926" w:type="dxa"/>
            <w:tcBorders>
              <w:top w:val="single" w:sz="4" w:space="0" w:color="999999"/>
              <w:left w:val="single" w:sz="4" w:space="0" w:color="999999"/>
              <w:bottom w:val="nil"/>
              <w:right w:val="single" w:sz="4" w:space="0" w:color="999999"/>
            </w:tcBorders>
          </w:tcPr>
          <w:p w14:paraId="46A69A26" w14:textId="4A8EB3E2" w:rsidR="00F75FAF" w:rsidRDefault="00857C6E" w:rsidP="003E2A17">
            <w:pPr>
              <w:pStyle w:val="NormalWeb"/>
              <w:spacing w:line="252" w:lineRule="auto"/>
            </w:pPr>
            <w:r>
              <w:rPr>
                <w:b/>
                <w:bCs/>
              </w:rPr>
              <w:t xml:space="preserve">Headed Item 7:  </w:t>
            </w:r>
            <w:r w:rsidR="00EA0A40" w:rsidRPr="00EA0A40">
              <w:rPr>
                <w:b/>
                <w:bCs/>
                <w:shd w:val="clear" w:color="auto" w:fill="EEEEEE"/>
              </w:rPr>
              <w:t>Joint meetings/workshops with other SPC's in crosscutting themes</w:t>
            </w:r>
            <w:r w:rsidR="00EA0A40">
              <w:rPr>
                <w:b/>
                <w:bCs/>
                <w:shd w:val="clear" w:color="auto" w:fill="EEEEEE"/>
              </w:rPr>
              <w:br/>
            </w:r>
            <w:r w:rsidR="00EA0A40">
              <w:rPr>
                <w:b/>
                <w:bCs/>
              </w:rPr>
              <w:br/>
            </w:r>
            <w:r w:rsidR="00EA0A40" w:rsidRPr="00A1069B">
              <w:t>A</w:t>
            </w:r>
            <w:r w:rsidR="00EA0A40">
              <w:t>fter</w:t>
            </w:r>
            <w:r w:rsidR="00EA0A40" w:rsidRPr="00A1069B">
              <w:t xml:space="preserve"> </w:t>
            </w:r>
            <w:r w:rsidR="00771956">
              <w:t xml:space="preserve">a </w:t>
            </w:r>
            <w:r w:rsidR="00EA0A40" w:rsidRPr="00A1069B">
              <w:t>brief discussion was held with contributions from Cllr Mick Duff</w:t>
            </w:r>
            <w:r w:rsidR="00EA0A40">
              <w:t xml:space="preserve"> and </w:t>
            </w:r>
            <w:r w:rsidR="00EA0A40" w:rsidRPr="00A1069B">
              <w:t>Frank Nevin,</w:t>
            </w:r>
            <w:r w:rsidR="00EA0A40">
              <w:t xml:space="preserve"> it was agreed that Frank Nevin would contact the Chair of the Economic</w:t>
            </w:r>
            <w:r w:rsidR="0007011A">
              <w:t xml:space="preserve"> Development, Tourism and Enterprise SPC to set up a joint meeting.</w:t>
            </w:r>
          </w:p>
          <w:p w14:paraId="448BA8E8" w14:textId="5C626AC3" w:rsidR="0007011A" w:rsidRDefault="0007011A" w:rsidP="003E2A17">
            <w:pPr>
              <w:pStyle w:val="NormalWeb"/>
              <w:spacing w:line="252" w:lineRule="auto"/>
              <w:rPr>
                <w:b/>
                <w:bCs/>
              </w:rPr>
            </w:pPr>
          </w:p>
        </w:tc>
      </w:tr>
      <w:tr w:rsidR="00C174C2" w14:paraId="1B5C8D15" w14:textId="77777777" w:rsidTr="00B065FB">
        <w:trPr>
          <w:trHeight w:val="1422"/>
        </w:trPr>
        <w:tc>
          <w:tcPr>
            <w:tcW w:w="8926" w:type="dxa"/>
            <w:tcBorders>
              <w:top w:val="single" w:sz="4" w:space="0" w:color="999999"/>
              <w:left w:val="single" w:sz="4" w:space="0" w:color="999999"/>
              <w:bottom w:val="nil"/>
              <w:right w:val="single" w:sz="4" w:space="0" w:color="999999"/>
            </w:tcBorders>
          </w:tcPr>
          <w:p w14:paraId="5FA09554" w14:textId="77777777" w:rsidR="00C174C2" w:rsidRDefault="00C174C2" w:rsidP="003E2A17">
            <w:pPr>
              <w:pStyle w:val="NormalWeb"/>
              <w:spacing w:line="252" w:lineRule="auto"/>
              <w:rPr>
                <w:b/>
                <w:bCs/>
              </w:rPr>
            </w:pPr>
            <w:r>
              <w:rPr>
                <w:b/>
                <w:bCs/>
              </w:rPr>
              <w:t xml:space="preserve">Headed Item 8:  </w:t>
            </w:r>
            <w:r>
              <w:rPr>
                <w:rFonts w:ascii="Verdana" w:hAnsi="Verdana"/>
                <w:color w:val="006633"/>
                <w:sz w:val="23"/>
                <w:szCs w:val="23"/>
                <w:shd w:val="clear" w:color="auto" w:fill="EEEEEE"/>
              </w:rPr>
              <w:t> </w:t>
            </w:r>
            <w:r w:rsidRPr="00C174C2">
              <w:rPr>
                <w:b/>
                <w:bCs/>
              </w:rPr>
              <w:t>Continuation of 2020 programme.</w:t>
            </w:r>
          </w:p>
          <w:p w14:paraId="096FA6BE" w14:textId="295B9E2A" w:rsidR="005730A0" w:rsidRPr="00200AC0" w:rsidRDefault="002F0F0C" w:rsidP="003E2A17">
            <w:pPr>
              <w:pStyle w:val="NormalWeb"/>
              <w:spacing w:line="252" w:lineRule="auto"/>
              <w:rPr>
                <w:lang w:val="en-US" w:eastAsia="en-US"/>
              </w:rPr>
            </w:pPr>
            <w:r>
              <w:rPr>
                <w:lang w:val="en-US" w:eastAsia="en-US"/>
              </w:rPr>
              <w:t>Mr. Frank Nevin outlined the continuation of the work programme for 2020, some of which had been discussed in the previous reports presented.</w:t>
            </w:r>
            <w:r w:rsidR="005730A0">
              <w:rPr>
                <w:lang w:val="en-US" w:eastAsia="en-US"/>
              </w:rPr>
              <w:t xml:space="preserve"> It was important to acknowledge the ongoing sectoral response to programmes for the public during the pandemic.</w:t>
            </w:r>
          </w:p>
        </w:tc>
      </w:tr>
      <w:tr w:rsidR="005C1225" w14:paraId="74B1953E" w14:textId="77777777" w:rsidTr="00B065FB">
        <w:trPr>
          <w:trHeight w:val="1422"/>
        </w:trPr>
        <w:tc>
          <w:tcPr>
            <w:tcW w:w="8926" w:type="dxa"/>
            <w:tcBorders>
              <w:top w:val="single" w:sz="4" w:space="0" w:color="auto"/>
              <w:left w:val="single" w:sz="4" w:space="0" w:color="999999"/>
              <w:bottom w:val="single" w:sz="4" w:space="0" w:color="auto"/>
              <w:right w:val="single" w:sz="4" w:space="0" w:color="999999"/>
            </w:tcBorders>
          </w:tcPr>
          <w:p w14:paraId="4B9B664D" w14:textId="38989C74" w:rsidR="005C1225" w:rsidRDefault="005C1225" w:rsidP="00B065FB">
            <w:pPr>
              <w:pStyle w:val="NormalWeb"/>
              <w:spacing w:line="252" w:lineRule="auto"/>
              <w:rPr>
                <w:b/>
                <w:bCs/>
              </w:rPr>
            </w:pPr>
            <w:r>
              <w:rPr>
                <w:b/>
                <w:bCs/>
              </w:rPr>
              <w:lastRenderedPageBreak/>
              <w:t xml:space="preserve">Headed Item </w:t>
            </w:r>
            <w:r w:rsidR="002605B4">
              <w:rPr>
                <w:b/>
                <w:bCs/>
              </w:rPr>
              <w:t>9</w:t>
            </w:r>
            <w:r>
              <w:rPr>
                <w:b/>
                <w:bCs/>
              </w:rPr>
              <w:t>: AOB</w:t>
            </w:r>
          </w:p>
          <w:p w14:paraId="6DDEF0B4" w14:textId="3E2290C4" w:rsidR="00115924" w:rsidRDefault="00115924" w:rsidP="00115924">
            <w:pPr>
              <w:pStyle w:val="NormalWeb"/>
              <w:spacing w:line="252" w:lineRule="auto"/>
            </w:pPr>
            <w:r w:rsidRPr="00C174C2">
              <w:t>Ms</w:t>
            </w:r>
            <w:r>
              <w:t xml:space="preserve"> Bernadette Fennell reminded the committee that  Ireland Reads Day was taking place on 25</w:t>
            </w:r>
            <w:r w:rsidRPr="001E0D34">
              <w:rPr>
                <w:vertAlign w:val="superscript"/>
              </w:rPr>
              <w:t>th</w:t>
            </w:r>
            <w:r>
              <w:rPr>
                <w:vertAlign w:val="superscript"/>
              </w:rPr>
              <w:t xml:space="preserve"> </w:t>
            </w:r>
            <w:r>
              <w:t>February and there was still time to pledge online to squeeze in a read., She also noted the programme for Seachtain na Gaeilge which will run online from 1</w:t>
            </w:r>
            <w:r w:rsidRPr="009101A4">
              <w:rPr>
                <w:vertAlign w:val="superscript"/>
              </w:rPr>
              <w:t>st</w:t>
            </w:r>
            <w:r>
              <w:t>-17</w:t>
            </w:r>
            <w:r w:rsidRPr="009101A4">
              <w:rPr>
                <w:vertAlign w:val="superscript"/>
              </w:rPr>
              <w:t>th</w:t>
            </w:r>
            <w:r>
              <w:t xml:space="preserve"> March 2021.</w:t>
            </w:r>
          </w:p>
          <w:p w14:paraId="2D8AD485" w14:textId="40B03F31" w:rsidR="00115924" w:rsidRDefault="00115924" w:rsidP="00115924">
            <w:pPr>
              <w:pStyle w:val="NormalWeb"/>
              <w:spacing w:line="252" w:lineRule="auto"/>
            </w:pPr>
            <w:r>
              <w:rPr>
                <w:lang w:val="en-US" w:eastAsia="en-US"/>
              </w:rPr>
              <w:t xml:space="preserve">Following contributions from Cllr Mick Duff, Cllr. Guss O’Connell, Cllr Peter Kavanagh, and Cllr. Alan Hayes the items were </w:t>
            </w:r>
            <w:r w:rsidRPr="008B664A">
              <w:rPr>
                <w:b/>
                <w:bCs/>
                <w:lang w:val="en-US" w:eastAsia="en-US"/>
              </w:rPr>
              <w:t>noted</w:t>
            </w:r>
            <w:r>
              <w:rPr>
                <w:b/>
                <w:bCs/>
                <w:lang w:val="en-US" w:eastAsia="en-US"/>
              </w:rPr>
              <w:t>.</w:t>
            </w:r>
          </w:p>
          <w:p w14:paraId="23B08645" w14:textId="391191AB" w:rsidR="005C1225" w:rsidRDefault="005C1225" w:rsidP="00B065FB">
            <w:pPr>
              <w:tabs>
                <w:tab w:val="left" w:pos="1213"/>
              </w:tabs>
              <w:spacing w:line="256" w:lineRule="auto"/>
              <w:rPr>
                <w:color w:val="000000"/>
              </w:rPr>
            </w:pPr>
            <w:r>
              <w:rPr>
                <w:color w:val="000000"/>
              </w:rPr>
              <w:t>Cllr</w:t>
            </w:r>
            <w:r w:rsidR="00115924">
              <w:rPr>
                <w:color w:val="000000"/>
              </w:rPr>
              <w:t>. Mick</w:t>
            </w:r>
            <w:r>
              <w:rPr>
                <w:color w:val="000000"/>
              </w:rPr>
              <w:t xml:space="preserve"> </w:t>
            </w:r>
            <w:r w:rsidR="00E21A3E">
              <w:rPr>
                <w:color w:val="000000"/>
              </w:rPr>
              <w:t>Duff concluded the meeting by expressing an appreciation of the efforts of all present</w:t>
            </w:r>
            <w:r w:rsidR="00115924">
              <w:rPr>
                <w:color w:val="000000"/>
              </w:rPr>
              <w:t>.</w:t>
            </w:r>
          </w:p>
          <w:p w14:paraId="461BC6EE" w14:textId="77777777" w:rsidR="005C1225" w:rsidRDefault="005C1225" w:rsidP="00B065FB">
            <w:pPr>
              <w:tabs>
                <w:tab w:val="left" w:pos="1213"/>
              </w:tabs>
              <w:spacing w:line="256" w:lineRule="auto"/>
              <w:rPr>
                <w:color w:val="000000"/>
              </w:rPr>
            </w:pPr>
          </w:p>
          <w:p w14:paraId="32AB6557" w14:textId="79EE770D" w:rsidR="005C1225" w:rsidRPr="007C5486" w:rsidRDefault="005C1225" w:rsidP="00B065FB">
            <w:pPr>
              <w:tabs>
                <w:tab w:val="left" w:pos="1213"/>
              </w:tabs>
              <w:spacing w:line="256" w:lineRule="auto"/>
              <w:rPr>
                <w:b/>
                <w:bCs/>
                <w:color w:val="000000"/>
              </w:rPr>
            </w:pPr>
            <w:r w:rsidRPr="007C5486">
              <w:rPr>
                <w:b/>
                <w:bCs/>
                <w:color w:val="000000"/>
              </w:rPr>
              <w:t xml:space="preserve">The meeting concluded at </w:t>
            </w:r>
            <w:r w:rsidR="004314B2">
              <w:rPr>
                <w:b/>
                <w:bCs/>
                <w:color w:val="000000"/>
              </w:rPr>
              <w:t>7</w:t>
            </w:r>
            <w:r w:rsidRPr="007C5486">
              <w:rPr>
                <w:b/>
                <w:bCs/>
                <w:color w:val="000000"/>
              </w:rPr>
              <w:t>.</w:t>
            </w:r>
            <w:r w:rsidR="004314B2">
              <w:rPr>
                <w:b/>
                <w:bCs/>
                <w:color w:val="000000"/>
              </w:rPr>
              <w:t>26</w:t>
            </w:r>
            <w:r w:rsidRPr="007C5486">
              <w:rPr>
                <w:b/>
                <w:bCs/>
                <w:color w:val="000000"/>
              </w:rPr>
              <w:t>pm.</w:t>
            </w:r>
          </w:p>
          <w:p w14:paraId="745B7C04" w14:textId="77777777" w:rsidR="005C1225" w:rsidRDefault="005C1225" w:rsidP="00B065FB">
            <w:pPr>
              <w:tabs>
                <w:tab w:val="left" w:pos="1213"/>
              </w:tabs>
              <w:spacing w:line="256" w:lineRule="auto"/>
            </w:pPr>
          </w:p>
        </w:tc>
      </w:tr>
    </w:tbl>
    <w:p w14:paraId="429D922F" w14:textId="77777777" w:rsidR="00405C2E" w:rsidRDefault="00405C2E"/>
    <w:sectPr w:rsidR="00405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0D7E"/>
    <w:multiLevelType w:val="hybridMultilevel"/>
    <w:tmpl w:val="909879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5C4B60"/>
    <w:multiLevelType w:val="hybridMultilevel"/>
    <w:tmpl w:val="98C8AB5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3C665968"/>
    <w:multiLevelType w:val="hybridMultilevel"/>
    <w:tmpl w:val="834A2EA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56147312"/>
    <w:multiLevelType w:val="hybridMultilevel"/>
    <w:tmpl w:val="841457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746597D"/>
    <w:multiLevelType w:val="hybridMultilevel"/>
    <w:tmpl w:val="A06CD3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3A627C8"/>
    <w:multiLevelType w:val="hybridMultilevel"/>
    <w:tmpl w:val="C8ECBDAC"/>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25"/>
    <w:rsid w:val="0002679F"/>
    <w:rsid w:val="00035121"/>
    <w:rsid w:val="0007011A"/>
    <w:rsid w:val="000A7A25"/>
    <w:rsid w:val="00115924"/>
    <w:rsid w:val="001C03AC"/>
    <w:rsid w:val="001C475C"/>
    <w:rsid w:val="001E0D34"/>
    <w:rsid w:val="00200AC0"/>
    <w:rsid w:val="0022452B"/>
    <w:rsid w:val="00252FA5"/>
    <w:rsid w:val="002605B4"/>
    <w:rsid w:val="002F0F0C"/>
    <w:rsid w:val="003076A1"/>
    <w:rsid w:val="003A54FB"/>
    <w:rsid w:val="003E2A17"/>
    <w:rsid w:val="003E4376"/>
    <w:rsid w:val="00405C2E"/>
    <w:rsid w:val="004314B2"/>
    <w:rsid w:val="00476C7F"/>
    <w:rsid w:val="005730A0"/>
    <w:rsid w:val="005C1225"/>
    <w:rsid w:val="005C1DC0"/>
    <w:rsid w:val="00771956"/>
    <w:rsid w:val="00772087"/>
    <w:rsid w:val="007F4A3C"/>
    <w:rsid w:val="00814FDB"/>
    <w:rsid w:val="00857C6E"/>
    <w:rsid w:val="008663E4"/>
    <w:rsid w:val="008B664A"/>
    <w:rsid w:val="009101A4"/>
    <w:rsid w:val="009A3DE2"/>
    <w:rsid w:val="009D1CEC"/>
    <w:rsid w:val="00A01B11"/>
    <w:rsid w:val="00A1069B"/>
    <w:rsid w:val="00A1478A"/>
    <w:rsid w:val="00A14CB3"/>
    <w:rsid w:val="00A8308A"/>
    <w:rsid w:val="00A93E90"/>
    <w:rsid w:val="00B640DF"/>
    <w:rsid w:val="00BB3DE0"/>
    <w:rsid w:val="00BF751D"/>
    <w:rsid w:val="00C1606E"/>
    <w:rsid w:val="00C174C2"/>
    <w:rsid w:val="00C27972"/>
    <w:rsid w:val="00C3673D"/>
    <w:rsid w:val="00C5020E"/>
    <w:rsid w:val="00C6668E"/>
    <w:rsid w:val="00C90AB6"/>
    <w:rsid w:val="00D053C4"/>
    <w:rsid w:val="00D801EF"/>
    <w:rsid w:val="00D96165"/>
    <w:rsid w:val="00E109AB"/>
    <w:rsid w:val="00E21A3E"/>
    <w:rsid w:val="00E64B60"/>
    <w:rsid w:val="00EA0A40"/>
    <w:rsid w:val="00EA2DE9"/>
    <w:rsid w:val="00EB0DD3"/>
    <w:rsid w:val="00EF097A"/>
    <w:rsid w:val="00F22E78"/>
    <w:rsid w:val="00F75FAF"/>
    <w:rsid w:val="00FD34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314E"/>
  <w15:chartTrackingRefBased/>
  <w15:docId w15:val="{303A4970-9DC5-45AC-AEC1-82E61B83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22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C1225"/>
    <w:pPr>
      <w:spacing w:before="100" w:beforeAutospacing="1" w:after="100" w:afterAutospacing="1"/>
    </w:pPr>
  </w:style>
  <w:style w:type="character" w:styleId="Strong">
    <w:name w:val="Strong"/>
    <w:basedOn w:val="DefaultParagraphFont"/>
    <w:qFormat/>
    <w:rsid w:val="005C1225"/>
    <w:rPr>
      <w:b/>
      <w:bCs/>
    </w:rPr>
  </w:style>
  <w:style w:type="paragraph" w:styleId="ListParagraph">
    <w:name w:val="List Paragraph"/>
    <w:basedOn w:val="Normal"/>
    <w:uiPriority w:val="34"/>
    <w:qFormat/>
    <w:rsid w:val="005C1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Cliona Graham</cp:lastModifiedBy>
  <cp:revision>11</cp:revision>
  <dcterms:created xsi:type="dcterms:W3CDTF">2021-03-01T10:53:00Z</dcterms:created>
  <dcterms:modified xsi:type="dcterms:W3CDTF">2021-04-28T11:34:00Z</dcterms:modified>
</cp:coreProperties>
</file>