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B4E12" w14:textId="77777777" w:rsidR="008E3981" w:rsidRDefault="008E3981" w:rsidP="008E3981">
      <w:r>
        <w:t>Motion 27  Councillor Derren Ó Brádaigh</w:t>
      </w:r>
    </w:p>
    <w:p w14:paraId="54DEF629" w14:textId="77777777" w:rsidR="008E3981" w:rsidRDefault="008E3981" w:rsidP="008E3981">
      <w:r>
        <w:t>To ask the manager that a Pedestrian crossing be re-examined with a view to locating such a crossing that will enable users of Stewarts in Palmerstown village to cross safely towards the main campus and Sports Centre. Speed bumps have been put in on this road. Whilst this does slow down traffic, service users feel a pedestrian crossing is now needed. There have been new Stewarts hubs set up recently on the corner( including by Roma chipper and Boyle Sports) adding to footfall and road safety need.</w:t>
      </w:r>
    </w:p>
    <w:p w14:paraId="089652C6" w14:textId="77777777" w:rsidR="008E3981" w:rsidRDefault="008E3981" w:rsidP="008E3981"/>
    <w:p w14:paraId="09F21B2C" w14:textId="77777777" w:rsidR="008E3981" w:rsidRDefault="008E3981" w:rsidP="008E3981">
      <w:r>
        <w:t>Reply:</w:t>
      </w:r>
    </w:p>
    <w:p w14:paraId="69FFE2FC" w14:textId="39BF1911" w:rsidR="00F359F2" w:rsidRDefault="008E3981" w:rsidP="008E3981">
      <w:r>
        <w:t>Under the Bus Connects Core Bus Corridors, there is a proposal to create a Toucan Crossing at the Corner of Kennelsfort Road and the Old Lucan Road as shown on the attached map.</w:t>
      </w:r>
    </w:p>
    <w:p w14:paraId="73316E59" w14:textId="4A634FFB" w:rsidR="008E3981" w:rsidRDefault="008E3981" w:rsidP="008E3981"/>
    <w:p w14:paraId="5F002F91" w14:textId="764005EE" w:rsidR="008E3981" w:rsidRDefault="008E3981" w:rsidP="008E3981">
      <w:r>
        <w:rPr>
          <w:noProof/>
        </w:rPr>
        <w:drawing>
          <wp:inline distT="0" distB="0" distL="0" distR="0" wp14:anchorId="46198E43" wp14:editId="068A5BAD">
            <wp:extent cx="5730875" cy="5448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5448300"/>
                    </a:xfrm>
                    <a:prstGeom prst="rect">
                      <a:avLst/>
                    </a:prstGeom>
                    <a:noFill/>
                  </pic:spPr>
                </pic:pic>
              </a:graphicData>
            </a:graphic>
          </wp:inline>
        </w:drawing>
      </w:r>
    </w:p>
    <w:sectPr w:rsidR="008E3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81"/>
    <w:rsid w:val="00507D32"/>
    <w:rsid w:val="005B5355"/>
    <w:rsid w:val="008E3981"/>
    <w:rsid w:val="00B82A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28F5"/>
  <w15:chartTrackingRefBased/>
  <w15:docId w15:val="{8B1CF02C-E349-49F3-8BBE-06FB5DE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Hegarty</dc:creator>
  <cp:keywords/>
  <dc:description/>
  <cp:lastModifiedBy>Ciara Brennan</cp:lastModifiedBy>
  <cp:revision>2</cp:revision>
  <dcterms:created xsi:type="dcterms:W3CDTF">2021-03-18T15:16:00Z</dcterms:created>
  <dcterms:modified xsi:type="dcterms:W3CDTF">2021-03-18T15:16:00Z</dcterms:modified>
</cp:coreProperties>
</file>