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B888A" w14:textId="77777777" w:rsidR="00217215" w:rsidRDefault="00217215"/>
    <w:p w14:paraId="1AFC62F8" w14:textId="0C601447" w:rsidR="00217215" w:rsidRDefault="00217215">
      <w:r>
        <w:t xml:space="preserve">Motion </w:t>
      </w:r>
      <w:proofErr w:type="gramStart"/>
      <w:r>
        <w:t xml:space="preserve">20  </w:t>
      </w:r>
      <w:r w:rsidRPr="00217215">
        <w:t>Councillor</w:t>
      </w:r>
      <w:proofErr w:type="gramEnd"/>
      <w:r w:rsidRPr="00217215">
        <w:t xml:space="preserve"> </w:t>
      </w:r>
      <w:proofErr w:type="spellStart"/>
      <w:r w:rsidRPr="00217215">
        <w:t>Derren</w:t>
      </w:r>
      <w:proofErr w:type="spellEnd"/>
      <w:r w:rsidRPr="00217215">
        <w:t xml:space="preserve"> Ó </w:t>
      </w:r>
      <w:proofErr w:type="spellStart"/>
      <w:r w:rsidRPr="00217215">
        <w:t>Brádaigh</w:t>
      </w:r>
      <w:proofErr w:type="spellEnd"/>
    </w:p>
    <w:p w14:paraId="0856EDC5" w14:textId="76CCEA5A" w:rsidR="00217215" w:rsidRDefault="00217215">
      <w:r>
        <w:t>Item 69201</w:t>
      </w:r>
    </w:p>
    <w:p w14:paraId="633F4EDC" w14:textId="61AE9C24" w:rsidR="00F359F2" w:rsidRDefault="00217215">
      <w:r w:rsidRPr="00217215">
        <w:t xml:space="preserve">That this committee supports a fully marked school children's pedestrian crossing to be located on the </w:t>
      </w:r>
      <w:proofErr w:type="spellStart"/>
      <w:r w:rsidRPr="00217215">
        <w:t>Balgaddy</w:t>
      </w:r>
      <w:proofErr w:type="spellEnd"/>
      <w:r w:rsidRPr="00217215">
        <w:t xml:space="preserve"> Road, directly outside the entrance to Lucan Community National School to provide children with safe crossing.</w:t>
      </w:r>
    </w:p>
    <w:p w14:paraId="6E731027" w14:textId="5941F0E8" w:rsidR="008557E0" w:rsidRDefault="008557E0">
      <w:r>
        <w:t>Reply:</w:t>
      </w:r>
    </w:p>
    <w:p w14:paraId="659F5053" w14:textId="5201A5DC" w:rsidR="008557E0" w:rsidRDefault="008557E0">
      <w:r>
        <w:t xml:space="preserve">There is an existing Toucan Crossing on the </w:t>
      </w:r>
      <w:proofErr w:type="spellStart"/>
      <w:r>
        <w:t>Ballygaddy</w:t>
      </w:r>
      <w:proofErr w:type="spellEnd"/>
      <w:r>
        <w:t xml:space="preserve"> Road outlined in yellow.  The road up to the School is a private road and not taken in charge by SDCC.</w:t>
      </w:r>
    </w:p>
    <w:p w14:paraId="4FA5912E" w14:textId="77777777" w:rsidR="008557E0" w:rsidRDefault="008557E0"/>
    <w:p w14:paraId="02A8F603" w14:textId="02BCF154" w:rsidR="00217215" w:rsidRDefault="008557E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82DC77" wp14:editId="28F07329">
                <wp:simplePos x="0" y="0"/>
                <wp:positionH relativeFrom="column">
                  <wp:posOffset>904875</wp:posOffset>
                </wp:positionH>
                <wp:positionV relativeFrom="paragraph">
                  <wp:posOffset>3480434</wp:posOffset>
                </wp:positionV>
                <wp:extent cx="1095375" cy="58102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4135A9" w14:textId="65E1148B" w:rsidR="008557E0" w:rsidRDefault="008557E0">
                            <w:r>
                              <w:t xml:space="preserve">Existing Toucan </w:t>
                            </w:r>
                          </w:p>
                          <w:p w14:paraId="06DE1388" w14:textId="56C064F2" w:rsidR="008557E0" w:rsidRDefault="008557E0">
                            <w:r>
                              <w:t>Crossing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82DC7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71.25pt;margin-top:274.05pt;width:86.25pt;height:45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" fillcolor="white [3201]" strokeweight=".5pt">
                <v:textbox>
                  <w:txbxContent>
                    <w:p w14:paraId="594135A9" w14:textId="65E1148B" w:rsidR="008557E0" w:rsidRDefault="008557E0">
                      <w:r>
                        <w:t xml:space="preserve">Existing Toucan </w:t>
                      </w:r>
                    </w:p>
                    <w:p w14:paraId="06DE1388" w14:textId="56C064F2" w:rsidR="008557E0" w:rsidRDefault="008557E0">
                      <w:r>
                        <w:t>Crossing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D3429D" wp14:editId="47C97BA9">
                <wp:simplePos x="0" y="0"/>
                <wp:positionH relativeFrom="column">
                  <wp:posOffset>2816859</wp:posOffset>
                </wp:positionH>
                <wp:positionV relativeFrom="paragraph">
                  <wp:posOffset>735329</wp:posOffset>
                </wp:positionV>
                <wp:extent cx="1300023" cy="485775"/>
                <wp:effectExtent l="19050" t="400050" r="14605" b="390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8612">
                          <a:off x="0" y="0"/>
                          <a:ext cx="1300023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36C509" w14:textId="5A0741B6" w:rsidR="008557E0" w:rsidRDefault="008557E0">
                            <w:r>
                              <w:t xml:space="preserve">Private Road – Not taken in </w:t>
                            </w:r>
                            <w:proofErr w:type="gramStart"/>
                            <w:r>
                              <w:t>Charge</w:t>
                            </w:r>
                            <w:proofErr w:type="gramEnd"/>
                          </w:p>
                          <w:p w14:paraId="6370B71C" w14:textId="762D9EC3" w:rsidR="008557E0" w:rsidRDefault="008557E0"/>
                          <w:p w14:paraId="4F3086C4" w14:textId="13AEE4A6" w:rsidR="008557E0" w:rsidRDefault="008557E0"/>
                          <w:p w14:paraId="378666CF" w14:textId="77777777" w:rsidR="008557E0" w:rsidRDefault="008557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3429D" id="Text Box 4" o:spid="_x0000_s1027" type="#_x0000_t202" style="position:absolute;margin-left:221.8pt;margin-top:57.9pt;width:102.35pt;height:38.25pt;rotation:-2797719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" fillcolor="white [3201]" strokeweight=".5pt">
                <v:textbox>
                  <w:txbxContent>
                    <w:p w14:paraId="4A36C509" w14:textId="5A0741B6" w:rsidR="008557E0" w:rsidRDefault="008557E0">
                      <w:r>
                        <w:t xml:space="preserve">Private Road – Not taken in </w:t>
                      </w:r>
                      <w:proofErr w:type="gramStart"/>
                      <w:r>
                        <w:t>Charge</w:t>
                      </w:r>
                      <w:proofErr w:type="gramEnd"/>
                    </w:p>
                    <w:p w14:paraId="6370B71C" w14:textId="762D9EC3" w:rsidR="008557E0" w:rsidRDefault="008557E0"/>
                    <w:p w14:paraId="4F3086C4" w14:textId="13AEE4A6" w:rsidR="008557E0" w:rsidRDefault="008557E0"/>
                    <w:p w14:paraId="378666CF" w14:textId="77777777" w:rsidR="008557E0" w:rsidRDefault="008557E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0B921B" wp14:editId="726984E1">
                <wp:simplePos x="0" y="0"/>
                <wp:positionH relativeFrom="column">
                  <wp:posOffset>1447800</wp:posOffset>
                </wp:positionH>
                <wp:positionV relativeFrom="paragraph">
                  <wp:posOffset>4128134</wp:posOffset>
                </wp:positionV>
                <wp:extent cx="952500" cy="619125"/>
                <wp:effectExtent l="0" t="0" r="19050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6191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1D02B1" id="Oval 3" o:spid="_x0000_s1026" style="position:absolute;margin-left:114pt;margin-top:325.05pt;width:7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" filled="f" strokecolor="yellow" strokeweight="1pt">
                <v:stroke joinstyle="miter"/>
              </v:oval>
            </w:pict>
          </mc:Fallback>
        </mc:AlternateContent>
      </w:r>
      <w:r w:rsidR="004A7F9A" w:rsidRPr="004A7F9A">
        <w:drawing>
          <wp:inline distT="0" distB="0" distL="0" distR="0" wp14:anchorId="3AFA4884" wp14:editId="6CBB69BE">
            <wp:extent cx="5731510" cy="4752975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EB635" w14:textId="66D0DF33" w:rsidR="00217215" w:rsidRDefault="00217215"/>
    <w:p w14:paraId="3AE21B7E" w14:textId="77777777" w:rsidR="006470BE" w:rsidRDefault="006470BE"/>
    <w:p w14:paraId="7B302DEE" w14:textId="21321F93" w:rsidR="00217215" w:rsidRDefault="00217215"/>
    <w:sectPr w:rsidR="002172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215"/>
    <w:rsid w:val="00134FB3"/>
    <w:rsid w:val="00217215"/>
    <w:rsid w:val="004A7F9A"/>
    <w:rsid w:val="00507D32"/>
    <w:rsid w:val="006470BE"/>
    <w:rsid w:val="008557E0"/>
    <w:rsid w:val="009E6053"/>
    <w:rsid w:val="00B8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1D952"/>
  <w15:chartTrackingRefBased/>
  <w15:docId w15:val="{AAEB1226-7898-4E54-8373-8172CAE98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Hegarty</dc:creator>
  <cp:keywords/>
  <dc:description/>
  <cp:lastModifiedBy>John Hegarty</cp:lastModifiedBy>
  <cp:revision>1</cp:revision>
  <dcterms:created xsi:type="dcterms:W3CDTF">2021-03-18T11:47:00Z</dcterms:created>
  <dcterms:modified xsi:type="dcterms:W3CDTF">2021-03-18T13:42:00Z</dcterms:modified>
</cp:coreProperties>
</file>