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0CA56" w14:textId="77777777" w:rsidR="009D61E4" w:rsidRDefault="009D61E4" w:rsidP="009D61E4">
      <w:pPr>
        <w:rPr>
          <w:rFonts w:eastAsia="Times New Roman"/>
        </w:rPr>
      </w:pPr>
      <w:r>
        <w:rPr>
          <w:rFonts w:ascii="HelveticaNeue" w:eastAsia="Times New Roman" w:hAnsi="HelveticaNeue"/>
          <w:sz w:val="27"/>
          <w:szCs w:val="27"/>
        </w:rPr>
        <w:t>“I trust you recall the flood damage done back in 2000 when the Griffeen River flooded numerous houses in Grange Manor and the Old Forge. The second culvert under the Griffeen Avenue resolved the issue but unfortunately over the past twenty years the river has dumped its waste at the culverts. The capacity of both culverts has been reduced and have increased the risk of flooding. The section of the river in front of both culverts needs to be cleaned out to increase the capacity of the culverts and reduce the risk of flooding.</w:t>
      </w:r>
      <w:r>
        <w:br/>
      </w:r>
      <w:r>
        <w:br/>
        <w:t xml:space="preserve">When </w:t>
      </w:r>
      <w:proofErr w:type="spellStart"/>
      <w:r>
        <w:t>its</w:t>
      </w:r>
      <w:proofErr w:type="spellEnd"/>
      <w:r>
        <w:t xml:space="preserve"> been raining for a few days in a row, the amount water in the river builds up and floods the lower foot paths beside the river opposite the Grange Manor estate. This is a regular occurrence which leaves the germs from the river on the footpath. The water is now getting closer to the electric lights on the side of the footpath. Please see the recently taken picture attached. Cleaning the area of the river in front of the culverts should help this issue.</w:t>
      </w:r>
      <w:r>
        <w:br/>
      </w:r>
      <w:r>
        <w:br/>
        <w:t>I had noticed previously that a small wall had been built on the base of one of the culverts. This is slowing down the flow of water and adding to the problem. There is a small gap in this wall but it catches waste in the river and adds to the problem. Previously plastic garden chairs and large branches have been trapped in this gap. This wall needs to be removed.</w:t>
      </w:r>
      <w:r>
        <w:br/>
      </w:r>
      <w:r>
        <w:br/>
        <w:t>There is the remains of a large tree between the river and path which needs to be removed. This is not visible in the photo attached as the water is covering it. If the water builds to sufficient level, this could move it and it could block the culvert.”</w:t>
      </w:r>
    </w:p>
    <w:p w14:paraId="0FDF212F" w14:textId="77777777" w:rsidR="009D61E4" w:rsidRDefault="009D61E4" w:rsidP="009D61E4">
      <w:pPr>
        <w:rPr>
          <w:rFonts w:eastAsia="Times New Roman"/>
        </w:rPr>
      </w:pPr>
    </w:p>
    <w:p w14:paraId="069170BA" w14:textId="77777777" w:rsidR="009D61E4" w:rsidRDefault="009D61E4"/>
    <w:sectPr w:rsidR="009D61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E4"/>
    <w:rsid w:val="00185EA0"/>
    <w:rsid w:val="009D61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D811"/>
  <w15:chartTrackingRefBased/>
  <w15:docId w15:val="{3DFDA82C-4AE2-48EC-8AAD-F52EF3E8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1E4"/>
    <w:pPr>
      <w:spacing w:after="0" w:line="240"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21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Brennan</dc:creator>
  <cp:keywords/>
  <dc:description/>
  <cp:lastModifiedBy>Ciara Brennan</cp:lastModifiedBy>
  <cp:revision>2</cp:revision>
  <dcterms:created xsi:type="dcterms:W3CDTF">2021-03-11T09:16:00Z</dcterms:created>
  <dcterms:modified xsi:type="dcterms:W3CDTF">2021-03-11T09:16:00Z</dcterms:modified>
</cp:coreProperties>
</file>