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BA880" w14:textId="77777777" w:rsidR="00B24DE0" w:rsidRDefault="00B24DE0" w:rsidP="00B24DE0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Dear Mr. McAdam</w:t>
      </w:r>
    </w:p>
    <w:p w14:paraId="60EC2731" w14:textId="77777777" w:rsidR="00B24DE0" w:rsidRDefault="00B24DE0" w:rsidP="00B24DE0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5EA863D5" w14:textId="77777777" w:rsidR="00B24DE0" w:rsidRDefault="00B24DE0" w:rsidP="00B24DE0">
      <w:pPr>
        <w:pStyle w:val="NormalWeb"/>
        <w:rPr>
          <w:color w:val="000000"/>
        </w:rPr>
      </w:pPr>
      <w:r>
        <w:rPr>
          <w:color w:val="000000"/>
        </w:rPr>
        <w:t>I am contacting you with respect to your letter of 18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February referencing a fire at </w:t>
      </w:r>
      <w:proofErr w:type="spellStart"/>
      <w:r>
        <w:rPr>
          <w:color w:val="000000"/>
        </w:rPr>
        <w:t>Thorntons</w:t>
      </w:r>
      <w:proofErr w:type="spellEnd"/>
      <w:r>
        <w:rPr>
          <w:color w:val="000000"/>
        </w:rPr>
        <w:t xml:space="preserve"> Recycling Plant (attached for convenience). Your correspondence makes note of a motion passed by the Clondalkin Area Committee seeking information on this fire.</w:t>
      </w:r>
    </w:p>
    <w:p w14:paraId="7D0AC4D5" w14:textId="77777777" w:rsidR="00B24DE0" w:rsidRDefault="00B24DE0" w:rsidP="00B24DE0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212E1325" w14:textId="77777777" w:rsidR="00B24DE0" w:rsidRDefault="00B24DE0" w:rsidP="00B24DE0">
      <w:pPr>
        <w:pStyle w:val="NormalWeb"/>
        <w:rPr>
          <w:color w:val="000000"/>
        </w:rPr>
      </w:pPr>
      <w:r>
        <w:rPr>
          <w:color w:val="000000"/>
        </w:rPr>
        <w:t>In response I am attaching the report regarding this incident, it should be noted that the investigation into the cause of the fire is a responsibility for An Garda Siochana.</w:t>
      </w:r>
    </w:p>
    <w:p w14:paraId="7FA13E57" w14:textId="77777777" w:rsidR="00B24DE0" w:rsidRDefault="00B24DE0" w:rsidP="00B24DE0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67E18FE1" w14:textId="77777777" w:rsidR="00B24DE0" w:rsidRDefault="00B24DE0" w:rsidP="00B24DE0">
      <w:pPr>
        <w:pStyle w:val="NormalWeb"/>
        <w:rPr>
          <w:color w:val="000000"/>
        </w:rPr>
      </w:pPr>
      <w:r>
        <w:rPr>
          <w:color w:val="000000"/>
        </w:rPr>
        <w:t>Regards</w:t>
      </w:r>
    </w:p>
    <w:p w14:paraId="5359A9BE" w14:textId="77777777" w:rsidR="00B24DE0" w:rsidRDefault="00B24DE0" w:rsidP="00B24DE0">
      <w:pPr>
        <w:pStyle w:val="NormalWeb"/>
        <w:rPr>
          <w:color w:val="000000"/>
        </w:rPr>
      </w:pPr>
      <w:r>
        <w:rPr>
          <w:color w:val="000000"/>
        </w:rPr>
        <w:t>Dennis</w:t>
      </w:r>
    </w:p>
    <w:p w14:paraId="31D1B34B" w14:textId="77777777" w:rsidR="00B24DE0" w:rsidRDefault="00B24DE0" w:rsidP="00B24DE0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54D812D8" w14:textId="77777777" w:rsidR="00B24DE0" w:rsidRDefault="00B24DE0" w:rsidP="00B24DE0">
      <w:pPr>
        <w:pStyle w:val="NormalWeb"/>
        <w:rPr>
          <w:color w:val="000000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>Dennis Keeley</w:t>
      </w:r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 xml:space="preserve"> |</w:t>
      </w:r>
      <w:r>
        <w:rPr>
          <w:rFonts w:ascii="Times New Roman" w:hAnsi="Times New Roman" w:cs="Times New Roman"/>
          <w:b/>
          <w:bCs/>
          <w:color w:val="80808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4F81BD"/>
          <w:sz w:val="20"/>
          <w:szCs w:val="20"/>
        </w:rPr>
        <w:t>Chief Fire Officer</w:t>
      </w:r>
      <w:r>
        <w:rPr>
          <w:rFonts w:ascii="Times New Roman" w:hAnsi="Times New Roman" w:cs="Times New Roman"/>
          <w:b/>
          <w:bCs/>
          <w:color w:val="80808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>|</w:t>
      </w:r>
    </w:p>
    <w:p w14:paraId="0057D711" w14:textId="77777777" w:rsidR="00B24DE0" w:rsidRDefault="00B24DE0" w:rsidP="00B24DE0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808080"/>
          <w:sz w:val="20"/>
          <w:szCs w:val="20"/>
        </w:rPr>
        <w:t> </w:t>
      </w:r>
    </w:p>
    <w:p w14:paraId="44E25E8C" w14:textId="341329A6" w:rsidR="00B24DE0" w:rsidRDefault="00B24DE0" w:rsidP="00B24DE0">
      <w:pPr>
        <w:pStyle w:val="NormalWeb"/>
        <w:rPr>
          <w:color w:val="00000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B0139F1" wp14:editId="73CDAA82">
            <wp:extent cx="1571625" cy="476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            </w:t>
      </w:r>
      <w:r>
        <w:rPr>
          <w:b/>
          <w:bCs/>
          <w:noProof/>
          <w:color w:val="002060"/>
        </w:rPr>
        <w:drawing>
          <wp:inline distT="0" distB="0" distL="0" distR="0" wp14:anchorId="0918A02E" wp14:editId="30BBCCC8">
            <wp:extent cx="647700" cy="647700"/>
            <wp:effectExtent l="0" t="0" r="0" b="0"/>
            <wp:docPr id="3" name="Picture 3" descr="dublin original res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blin original resized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039E" w14:textId="77777777" w:rsidR="00B24DE0" w:rsidRDefault="00B24DE0" w:rsidP="00B24DE0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Wingdings" w:hAnsi="Wingdings"/>
          <w:color w:val="0070C0"/>
          <w:sz w:val="20"/>
          <w:szCs w:val="20"/>
        </w:rPr>
        <w:t>-</w:t>
      </w:r>
      <w:r>
        <w:rPr>
          <w:rFonts w:ascii="Wingdings" w:hAnsi="Wingdings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808080"/>
          <w:sz w:val="16"/>
          <w:szCs w:val="16"/>
        </w:rPr>
        <w:t xml:space="preserve">Dublin Fire Brigade Headquarters </w:t>
      </w:r>
      <w:r>
        <w:rPr>
          <w:rFonts w:ascii="Times New Roman" w:hAnsi="Times New Roman" w:cs="Times New Roman"/>
          <w:b/>
          <w:bCs/>
          <w:color w:val="0000FF"/>
          <w:sz w:val="16"/>
          <w:szCs w:val="16"/>
        </w:rPr>
        <w:t xml:space="preserve">| </w:t>
      </w:r>
      <w:r>
        <w:rPr>
          <w:rFonts w:ascii="Times New Roman" w:hAnsi="Times New Roman" w:cs="Times New Roman"/>
          <w:b/>
          <w:bCs/>
          <w:color w:val="808080"/>
          <w:sz w:val="16"/>
          <w:szCs w:val="16"/>
        </w:rPr>
        <w:t xml:space="preserve">165-169 Townsend Street </w:t>
      </w:r>
      <w:r>
        <w:rPr>
          <w:rFonts w:ascii="Times New Roman" w:hAnsi="Times New Roman" w:cs="Times New Roman"/>
          <w:b/>
          <w:bCs/>
          <w:color w:val="0000FF"/>
          <w:sz w:val="16"/>
          <w:szCs w:val="16"/>
        </w:rPr>
        <w:t>|</w:t>
      </w:r>
      <w:r>
        <w:rPr>
          <w:rFonts w:ascii="Times New Roman" w:hAnsi="Times New Roman" w:cs="Times New Roman"/>
          <w:b/>
          <w:bCs/>
          <w:color w:val="808080"/>
          <w:sz w:val="16"/>
          <w:szCs w:val="16"/>
        </w:rPr>
        <w:t xml:space="preserve"> Dublin 2 </w:t>
      </w:r>
      <w:r>
        <w:rPr>
          <w:rFonts w:ascii="Times New Roman" w:hAnsi="Times New Roman" w:cs="Times New Roman"/>
          <w:b/>
          <w:bCs/>
          <w:color w:val="0000FF"/>
          <w:sz w:val="16"/>
          <w:szCs w:val="16"/>
        </w:rPr>
        <w:t>|</w:t>
      </w:r>
      <w:r>
        <w:rPr>
          <w:rFonts w:ascii="Times New Roman" w:hAnsi="Times New Roman" w:cs="Times New Roman"/>
          <w:b/>
          <w:bCs/>
          <w:color w:val="808080"/>
          <w:sz w:val="16"/>
          <w:szCs w:val="16"/>
        </w:rPr>
        <w:t xml:space="preserve"> Ireland.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16"/>
          <w:szCs w:val="16"/>
        </w:rPr>
        <w:t xml:space="preserve">| </w:t>
      </w:r>
      <w:r>
        <w:rPr>
          <w:rFonts w:ascii="Times New Roman" w:hAnsi="Times New Roman" w:cs="Times New Roman"/>
          <w:b/>
          <w:bCs/>
          <w:color w:val="808080"/>
          <w:sz w:val="16"/>
          <w:szCs w:val="16"/>
        </w:rPr>
        <w:t>D02 RY99</w:t>
      </w:r>
    </w:p>
    <w:p w14:paraId="546195B2" w14:textId="77777777" w:rsidR="00B24DE0" w:rsidRDefault="00B24DE0" w:rsidP="00B24DE0">
      <w:pPr>
        <w:pStyle w:val="NormalWeb"/>
        <w:rPr>
          <w:color w:val="000000"/>
        </w:rPr>
      </w:pPr>
      <w:r>
        <w:rPr>
          <w:rFonts w:ascii="Times New Roman" w:hAnsi="Times New Roman" w:cs="Times New Roman"/>
          <w:color w:val="808080"/>
          <w:sz w:val="16"/>
          <w:szCs w:val="16"/>
        </w:rPr>
        <w:t xml:space="preserve">         </w:t>
      </w:r>
      <w:proofErr w:type="spellStart"/>
      <w:r>
        <w:rPr>
          <w:rFonts w:ascii="Times New Roman" w:hAnsi="Times New Roman" w:cs="Times New Roman"/>
          <w:color w:val="808080"/>
          <w:sz w:val="16"/>
          <w:szCs w:val="16"/>
        </w:rPr>
        <w:t>Ceanncheathrú</w:t>
      </w:r>
      <w:proofErr w:type="spellEnd"/>
      <w:r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808080"/>
          <w:sz w:val="16"/>
          <w:szCs w:val="16"/>
        </w:rPr>
        <w:t>na</w:t>
      </w:r>
      <w:proofErr w:type="spellEnd"/>
      <w:r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808080"/>
          <w:sz w:val="16"/>
          <w:szCs w:val="16"/>
        </w:rPr>
        <w:t>Bríogáide</w:t>
      </w:r>
      <w:proofErr w:type="spellEnd"/>
      <w:r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808080"/>
          <w:sz w:val="16"/>
          <w:szCs w:val="16"/>
        </w:rPr>
        <w:t>Dóiteáin</w:t>
      </w:r>
      <w:proofErr w:type="spellEnd"/>
      <w:r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r>
        <w:rPr>
          <w:rFonts w:ascii="Times New Roman" w:hAnsi="Times New Roman" w:cs="Times New Roman"/>
          <w:b/>
          <w:bCs/>
          <w:color w:val="0000FF"/>
          <w:sz w:val="16"/>
          <w:szCs w:val="16"/>
        </w:rPr>
        <w:t>|</w:t>
      </w:r>
      <w:r>
        <w:rPr>
          <w:rFonts w:ascii="Times New Roman" w:hAnsi="Times New Roman" w:cs="Times New Roman"/>
          <w:color w:val="808080"/>
          <w:sz w:val="16"/>
          <w:szCs w:val="16"/>
        </w:rPr>
        <w:t xml:space="preserve"> 165-169 </w:t>
      </w:r>
      <w:proofErr w:type="spellStart"/>
      <w:r>
        <w:rPr>
          <w:rFonts w:ascii="Times New Roman" w:hAnsi="Times New Roman" w:cs="Times New Roman"/>
          <w:color w:val="808080"/>
          <w:sz w:val="16"/>
          <w:szCs w:val="16"/>
        </w:rPr>
        <w:t>Sráid</w:t>
      </w:r>
      <w:proofErr w:type="spellEnd"/>
      <w:r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808080"/>
          <w:sz w:val="16"/>
          <w:szCs w:val="16"/>
        </w:rPr>
        <w:t>na</w:t>
      </w:r>
      <w:proofErr w:type="spellEnd"/>
      <w:r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808080"/>
          <w:sz w:val="16"/>
          <w:szCs w:val="16"/>
        </w:rPr>
        <w:t>Lobhar</w:t>
      </w:r>
      <w:proofErr w:type="spellEnd"/>
      <w:r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r>
        <w:rPr>
          <w:rFonts w:ascii="Times New Roman" w:hAnsi="Times New Roman" w:cs="Times New Roman"/>
          <w:b/>
          <w:bCs/>
          <w:color w:val="0000FF"/>
          <w:sz w:val="16"/>
          <w:szCs w:val="16"/>
        </w:rPr>
        <w:t>|</w:t>
      </w:r>
      <w:r>
        <w:rPr>
          <w:rFonts w:ascii="Times New Roman" w:hAnsi="Times New Roman" w:cs="Times New Roman"/>
          <w:color w:val="808080"/>
          <w:sz w:val="16"/>
          <w:szCs w:val="16"/>
        </w:rPr>
        <w:t xml:space="preserve"> B. Á.C</w:t>
      </w:r>
      <w:r>
        <w:rPr>
          <w:rFonts w:ascii="Times New Roman" w:hAnsi="Times New Roman" w:cs="Times New Roman"/>
          <w:color w:val="A6A6A6"/>
          <w:sz w:val="16"/>
          <w:szCs w:val="16"/>
        </w:rPr>
        <w:t>. </w:t>
      </w:r>
      <w:r>
        <w:rPr>
          <w:rFonts w:ascii="Times New Roman" w:hAnsi="Times New Roman" w:cs="Times New Roman"/>
          <w:color w:val="808080"/>
          <w:sz w:val="16"/>
          <w:szCs w:val="16"/>
        </w:rPr>
        <w:t>2</w:t>
      </w:r>
      <w:r>
        <w:rPr>
          <w:rFonts w:ascii="Times New Roman" w:hAnsi="Times New Roman" w:cs="Times New Roman"/>
          <w:color w:val="0033CC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16"/>
          <w:szCs w:val="16"/>
        </w:rPr>
        <w:t xml:space="preserve">| </w:t>
      </w:r>
      <w:r>
        <w:rPr>
          <w:rFonts w:ascii="Times New Roman" w:hAnsi="Times New Roman" w:cs="Times New Roman"/>
          <w:color w:val="808080"/>
          <w:sz w:val="16"/>
          <w:szCs w:val="16"/>
        </w:rPr>
        <w:t>D02 RY99</w:t>
      </w:r>
    </w:p>
    <w:p w14:paraId="3EB8AA93" w14:textId="77777777" w:rsidR="00B24DE0" w:rsidRDefault="00B24DE0" w:rsidP="00B24DE0">
      <w:pPr>
        <w:pStyle w:val="NormalWeb"/>
        <w:rPr>
          <w:color w:val="000000"/>
        </w:rPr>
      </w:pPr>
      <w:r>
        <w:rPr>
          <w:color w:val="000000"/>
          <w:sz w:val="15"/>
          <w:szCs w:val="15"/>
        </w:rPr>
        <w:br/>
      </w:r>
      <w:r>
        <w:rPr>
          <w:rFonts w:ascii="Wingdings 2" w:hAnsi="Wingdings 2"/>
          <w:color w:val="0070C0"/>
          <w:sz w:val="20"/>
          <w:szCs w:val="20"/>
        </w:rPr>
        <w:t>'</w:t>
      </w:r>
      <w:r>
        <w:rPr>
          <w:rFonts w:ascii="Arial" w:hAnsi="Arial" w:cs="Arial"/>
          <w:color w:val="0070C0"/>
          <w:sz w:val="15"/>
          <w:szCs w:val="15"/>
        </w:rPr>
        <w:t> </w:t>
      </w:r>
      <w:r>
        <w:rPr>
          <w:rFonts w:ascii="Wingdings 2" w:hAnsi="Wingdings 2"/>
          <w:color w:val="0000FF"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7F7F7F"/>
          <w:sz w:val="16"/>
          <w:szCs w:val="16"/>
        </w:rPr>
        <w:t xml:space="preserve">Office </w:t>
      </w:r>
      <w:r>
        <w:rPr>
          <w:rFonts w:ascii="Times New Roman" w:hAnsi="Times New Roman" w:cs="Times New Roman"/>
          <w:color w:val="808080"/>
          <w:sz w:val="16"/>
          <w:szCs w:val="16"/>
        </w:rPr>
        <w:t>+353 1 2224100</w:t>
      </w:r>
      <w:r>
        <w:rPr>
          <w:rFonts w:ascii="Arial" w:hAnsi="Arial" w:cs="Arial"/>
          <w:b/>
          <w:bCs/>
          <w:color w:val="808080"/>
          <w:sz w:val="16"/>
          <w:szCs w:val="16"/>
        </w:rPr>
        <w:t> </w:t>
      </w:r>
      <w:r>
        <w:rPr>
          <w:rFonts w:ascii="Arial" w:hAnsi="Arial" w:cs="Arial"/>
          <w:b/>
          <w:bCs/>
          <w:color w:val="0000FF"/>
          <w:sz w:val="16"/>
          <w:szCs w:val="16"/>
        </w:rPr>
        <w:t xml:space="preserve"> |</w:t>
      </w:r>
      <w:r>
        <w:rPr>
          <w:color w:val="000000"/>
          <w:sz w:val="16"/>
          <w:szCs w:val="16"/>
        </w:rPr>
        <w:t> </w:t>
      </w:r>
      <w:r>
        <w:rPr>
          <w:rFonts w:ascii="Arial" w:hAnsi="Arial" w:cs="Arial"/>
          <w:color w:val="808080"/>
          <w:sz w:val="16"/>
          <w:szCs w:val="16"/>
        </w:rPr>
        <w:t xml:space="preserve"> </w:t>
      </w:r>
      <w:r>
        <w:rPr>
          <w:rFonts w:ascii="Wingdings 2" w:hAnsi="Wingdings 2"/>
          <w:color w:val="0070C0"/>
          <w:sz w:val="16"/>
          <w:szCs w:val="16"/>
        </w:rPr>
        <w:t>7</w:t>
      </w:r>
      <w:r>
        <w:rPr>
          <w:rFonts w:ascii="Arial" w:hAnsi="Arial" w:cs="Arial"/>
          <w:color w:val="808080"/>
          <w:sz w:val="16"/>
          <w:szCs w:val="16"/>
        </w:rPr>
        <w:t> </w:t>
      </w:r>
      <w:r>
        <w:rPr>
          <w:rFonts w:ascii="Arial" w:hAnsi="Arial" w:cs="Arial"/>
          <w:color w:val="0000FF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808080"/>
          <w:sz w:val="16"/>
          <w:szCs w:val="16"/>
        </w:rPr>
        <w:t>+353 1 2224085</w:t>
      </w:r>
      <w:r>
        <w:rPr>
          <w:rFonts w:ascii="Arial" w:hAnsi="Arial" w:cs="Arial"/>
          <w:color w:val="80808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FF"/>
          <w:sz w:val="16"/>
          <w:szCs w:val="16"/>
        </w:rPr>
        <w:t>|</w:t>
      </w:r>
      <w:r>
        <w:rPr>
          <w:color w:val="000000"/>
          <w:sz w:val="16"/>
          <w:szCs w:val="16"/>
        </w:rPr>
        <w:t xml:space="preserve"> </w:t>
      </w:r>
      <w:r>
        <w:rPr>
          <w:rFonts w:ascii="Wingdings" w:hAnsi="Wingdings"/>
          <w:color w:val="0070C0"/>
          <w:sz w:val="16"/>
          <w:szCs w:val="16"/>
        </w:rPr>
        <w:t xml:space="preserve">* </w:t>
      </w:r>
      <w:r>
        <w:rPr>
          <w:rStyle w:val="Hyperlink"/>
          <w:rFonts w:ascii="Times New Roman" w:hAnsi="Times New Roman" w:cs="Times New Roman"/>
          <w:color w:val="A6A6A6"/>
          <w:sz w:val="16"/>
          <w:szCs w:val="16"/>
        </w:rPr>
        <w:t>dennis.keeley@dublincity.ie</w:t>
      </w:r>
      <w:r>
        <w:rPr>
          <w:rFonts w:ascii="Times New Roman" w:hAnsi="Times New Roman" w:cs="Times New Roman"/>
          <w:color w:val="A6A6A6"/>
          <w:sz w:val="16"/>
          <w:szCs w:val="16"/>
        </w:rPr>
        <w:t xml:space="preserve">  </w:t>
      </w:r>
      <w:r>
        <w:rPr>
          <w:rFonts w:ascii="Times New Roman" w:hAnsi="Times New Roman" w:cs="Times New Roman"/>
          <w:b/>
          <w:bCs/>
          <w:color w:val="0000FF"/>
          <w:sz w:val="16"/>
          <w:szCs w:val="16"/>
        </w:rPr>
        <w:t>|</w:t>
      </w:r>
      <w:r>
        <w:rPr>
          <w:rFonts w:ascii="Arial" w:hAnsi="Arial" w:cs="Arial"/>
          <w:color w:val="A6A6A6"/>
          <w:sz w:val="16"/>
          <w:szCs w:val="16"/>
        </w:rPr>
        <w:t xml:space="preserve"> </w:t>
      </w:r>
      <w:r>
        <w:rPr>
          <w:rFonts w:ascii="Wingdings" w:hAnsi="Wingdings"/>
          <w:color w:val="76923C"/>
          <w:sz w:val="20"/>
          <w:szCs w:val="20"/>
        </w:rPr>
        <w:t xml:space="preserve">8 </w:t>
      </w:r>
      <w:hyperlink r:id="rId8" w:history="1">
        <w:r>
          <w:rPr>
            <w:rStyle w:val="Hyperlink"/>
            <w:rFonts w:ascii="Times New Roman" w:hAnsi="Times New Roman" w:cs="Times New Roman"/>
            <w:color w:val="A6A6A6"/>
            <w:sz w:val="16"/>
            <w:szCs w:val="16"/>
          </w:rPr>
          <w:t>www.dublincity.ie</w:t>
        </w:r>
      </w:hyperlink>
      <w:r>
        <w:rPr>
          <w:rFonts w:ascii="Times New Roman" w:hAnsi="Times New Roman" w:cs="Times New Roman"/>
          <w:color w:val="A6A6A6"/>
          <w:sz w:val="15"/>
          <w:szCs w:val="15"/>
        </w:rPr>
        <w:t> </w:t>
      </w:r>
    </w:p>
    <w:p w14:paraId="4D74AC3B" w14:textId="77777777" w:rsidR="00B24DE0" w:rsidRDefault="00B24DE0" w:rsidP="00B24DE0">
      <w:pPr>
        <w:pStyle w:val="NormalWeb"/>
        <w:rPr>
          <w:color w:val="000000"/>
        </w:rPr>
      </w:pPr>
      <w:r>
        <w:rPr>
          <w:color w:val="1F497D"/>
        </w:rPr>
        <w:t> </w:t>
      </w:r>
    </w:p>
    <w:p w14:paraId="100043AE" w14:textId="0CAD7974" w:rsidR="00B24DE0" w:rsidRDefault="00B24DE0" w:rsidP="00B24DE0">
      <w:pPr>
        <w:pStyle w:val="NormalWeb"/>
        <w:rPr>
          <w:color w:val="000000"/>
        </w:rPr>
      </w:pPr>
      <w:r>
        <w:rPr>
          <w:color w:val="1F497D"/>
        </w:rPr>
        <w:t xml:space="preserve">          </w:t>
      </w:r>
      <w:r>
        <w:rPr>
          <w:rFonts w:ascii="Helvetica" w:hAnsi="Helvetica" w:cs="Helvetica"/>
          <w:noProof/>
          <w:color w:val="1F497D"/>
          <w:sz w:val="20"/>
          <w:szCs w:val="20"/>
        </w:rPr>
        <w:drawing>
          <wp:inline distT="0" distB="0" distL="0" distR="0" wp14:anchorId="10C5BF15" wp14:editId="5DD698B6">
            <wp:extent cx="228600" cy="228600"/>
            <wp:effectExtent l="0" t="0" r="0" b="0"/>
            <wp:docPr id="2" name="Picture 2" descr="Twitter 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>       </w:t>
      </w:r>
      <w:r>
        <w:rPr>
          <w:rFonts w:ascii="Helvetica" w:hAnsi="Helvetica" w:cs="Helvetica"/>
          <w:noProof/>
          <w:color w:val="1F497D"/>
          <w:sz w:val="20"/>
          <w:szCs w:val="20"/>
        </w:rPr>
        <w:drawing>
          <wp:inline distT="0" distB="0" distL="0" distR="0" wp14:anchorId="0D404F37" wp14:editId="56D18A5E">
            <wp:extent cx="228600" cy="228600"/>
            <wp:effectExtent l="0" t="0" r="0" b="0"/>
            <wp:docPr id="1" name="Picture 1" descr="Facebook 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1216E" w14:textId="77777777" w:rsidR="00B24DE0" w:rsidRDefault="00B24DE0" w:rsidP="00B24DE0">
      <w:pPr>
        <w:pStyle w:val="NormalWeb"/>
        <w:rPr>
          <w:color w:val="000000"/>
        </w:rPr>
      </w:pPr>
      <w:r>
        <w:rPr>
          <w:color w:val="1F497D"/>
        </w:rPr>
        <w:t> </w:t>
      </w:r>
    </w:p>
    <w:p w14:paraId="78DC7424" w14:textId="77777777" w:rsidR="00B24DE0" w:rsidRDefault="00B24DE0" w:rsidP="00B24DE0">
      <w:pPr>
        <w:pStyle w:val="NormalWeb"/>
        <w:rPr>
          <w:color w:val="000000"/>
        </w:rPr>
      </w:pPr>
      <w:r>
        <w:rPr>
          <w:b/>
          <w:bCs/>
          <w:color w:val="FF0000"/>
          <w:sz w:val="28"/>
          <w:szCs w:val="28"/>
        </w:rPr>
        <w:t>S</w:t>
      </w:r>
      <w:r>
        <w:rPr>
          <w:b/>
          <w:bCs/>
          <w:color w:val="44546A"/>
        </w:rPr>
        <w:t xml:space="preserve">moke alarms - </w:t>
      </w:r>
      <w:r>
        <w:rPr>
          <w:b/>
          <w:bCs/>
          <w:color w:val="FF0000"/>
          <w:sz w:val="28"/>
          <w:szCs w:val="28"/>
        </w:rPr>
        <w:t>T</w:t>
      </w:r>
      <w:r>
        <w:rPr>
          <w:b/>
          <w:bCs/>
          <w:color w:val="44546A"/>
        </w:rPr>
        <w:t xml:space="preserve">est Weekly - </w:t>
      </w:r>
      <w:r>
        <w:rPr>
          <w:b/>
          <w:bCs/>
          <w:color w:val="FF0000"/>
          <w:sz w:val="28"/>
          <w:szCs w:val="28"/>
        </w:rPr>
        <w:t>O</w:t>
      </w:r>
      <w:r>
        <w:rPr>
          <w:b/>
          <w:bCs/>
          <w:color w:val="44546A"/>
        </w:rPr>
        <w:t xml:space="preserve">bvious dangers - </w:t>
      </w:r>
      <w:r>
        <w:rPr>
          <w:b/>
          <w:bCs/>
          <w:color w:val="FF0000"/>
          <w:sz w:val="28"/>
          <w:szCs w:val="28"/>
        </w:rPr>
        <w:t>P</w:t>
      </w:r>
      <w:r>
        <w:rPr>
          <w:b/>
          <w:bCs/>
          <w:color w:val="44546A"/>
        </w:rPr>
        <w:t xml:space="preserve">lan escape route =  </w:t>
      </w:r>
      <w:r>
        <w:rPr>
          <w:b/>
          <w:bCs/>
          <w:color w:val="FF0000"/>
          <w:sz w:val="28"/>
          <w:szCs w:val="28"/>
        </w:rPr>
        <w:t xml:space="preserve">STOP ! </w:t>
      </w:r>
    </w:p>
    <w:p w14:paraId="3C607A98" w14:textId="77777777" w:rsidR="00B24DE0" w:rsidRDefault="00B24DE0" w:rsidP="00B24DE0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5C4BFA40" w14:textId="77777777" w:rsidR="00B24DE0" w:rsidRDefault="00B24DE0" w:rsidP="00B24DE0">
      <w:pPr>
        <w:pStyle w:val="Heading5"/>
        <w:rPr>
          <w:rFonts w:eastAsia="Times New Roman"/>
          <w:color w:val="008000"/>
        </w:rPr>
      </w:pPr>
      <w:proofErr w:type="spellStart"/>
      <w:r>
        <w:rPr>
          <w:rFonts w:eastAsia="Times New Roman"/>
          <w:color w:val="008000"/>
        </w:rPr>
        <w:t>Smaoinigh</w:t>
      </w:r>
      <w:proofErr w:type="spellEnd"/>
      <w:r>
        <w:rPr>
          <w:rFonts w:eastAsia="Times New Roman"/>
          <w:color w:val="008000"/>
        </w:rPr>
        <w:t xml:space="preserve"> </w:t>
      </w:r>
      <w:proofErr w:type="spellStart"/>
      <w:r>
        <w:rPr>
          <w:rFonts w:eastAsia="Times New Roman"/>
          <w:color w:val="008000"/>
        </w:rPr>
        <w:t>ar</w:t>
      </w:r>
      <w:proofErr w:type="spellEnd"/>
      <w:r>
        <w:rPr>
          <w:rFonts w:eastAsia="Times New Roman"/>
          <w:color w:val="008000"/>
        </w:rPr>
        <w:t xml:space="preserve"> an </w:t>
      </w:r>
      <w:proofErr w:type="spellStart"/>
      <w:r>
        <w:rPr>
          <w:rFonts w:eastAsia="Times New Roman"/>
          <w:color w:val="008000"/>
        </w:rPr>
        <w:t>timpeallacht</w:t>
      </w:r>
      <w:proofErr w:type="spellEnd"/>
      <w:r>
        <w:rPr>
          <w:rFonts w:eastAsia="Times New Roman"/>
          <w:color w:val="008000"/>
        </w:rPr>
        <w:t xml:space="preserve"> </w:t>
      </w:r>
      <w:proofErr w:type="spellStart"/>
      <w:r>
        <w:rPr>
          <w:rFonts w:eastAsia="Times New Roman"/>
          <w:color w:val="008000"/>
        </w:rPr>
        <w:t>sula</w:t>
      </w:r>
      <w:proofErr w:type="spellEnd"/>
      <w:r>
        <w:rPr>
          <w:rFonts w:eastAsia="Times New Roman"/>
          <w:color w:val="008000"/>
        </w:rPr>
        <w:t xml:space="preserve"> </w:t>
      </w:r>
      <w:proofErr w:type="spellStart"/>
      <w:r>
        <w:rPr>
          <w:rFonts w:eastAsia="Times New Roman"/>
          <w:color w:val="008000"/>
        </w:rPr>
        <w:t>ndéanann</w:t>
      </w:r>
      <w:proofErr w:type="spellEnd"/>
      <w:r>
        <w:rPr>
          <w:rFonts w:eastAsia="Times New Roman"/>
          <w:color w:val="008000"/>
        </w:rPr>
        <w:t xml:space="preserve"> </w:t>
      </w:r>
      <w:proofErr w:type="spellStart"/>
      <w:r>
        <w:rPr>
          <w:rFonts w:eastAsia="Times New Roman"/>
          <w:color w:val="008000"/>
        </w:rPr>
        <w:t>tú</w:t>
      </w:r>
      <w:proofErr w:type="spellEnd"/>
      <w:r>
        <w:rPr>
          <w:rFonts w:eastAsia="Times New Roman"/>
          <w:color w:val="008000"/>
        </w:rPr>
        <w:t xml:space="preserve"> an </w:t>
      </w:r>
      <w:proofErr w:type="spellStart"/>
      <w:r>
        <w:rPr>
          <w:rFonts w:eastAsia="Times New Roman"/>
          <w:color w:val="008000"/>
        </w:rPr>
        <w:t>ríomhphost</w:t>
      </w:r>
      <w:proofErr w:type="spellEnd"/>
      <w:r>
        <w:rPr>
          <w:rFonts w:eastAsia="Times New Roman"/>
          <w:color w:val="008000"/>
        </w:rPr>
        <w:t xml:space="preserve"> </w:t>
      </w:r>
      <w:proofErr w:type="spellStart"/>
      <w:r>
        <w:rPr>
          <w:rFonts w:eastAsia="Times New Roman"/>
          <w:color w:val="008000"/>
        </w:rPr>
        <w:t>seo</w:t>
      </w:r>
      <w:proofErr w:type="spellEnd"/>
      <w:r>
        <w:rPr>
          <w:rFonts w:eastAsia="Times New Roman"/>
          <w:color w:val="008000"/>
        </w:rPr>
        <w:t xml:space="preserve"> a </w:t>
      </w:r>
      <w:proofErr w:type="spellStart"/>
      <w:r>
        <w:rPr>
          <w:rFonts w:eastAsia="Times New Roman"/>
          <w:color w:val="008000"/>
        </w:rPr>
        <w:t>phriontáil</w:t>
      </w:r>
      <w:proofErr w:type="spellEnd"/>
      <w:r>
        <w:rPr>
          <w:rFonts w:eastAsia="Times New Roman"/>
          <w:color w:val="008000"/>
        </w:rPr>
        <w:t xml:space="preserve">. Please consider the Environment before printing this mail. </w:t>
      </w:r>
    </w:p>
    <w:p w14:paraId="1B954641" w14:textId="77777777" w:rsidR="00B24DE0" w:rsidRDefault="00B24DE0"/>
    <w:sectPr w:rsidR="00B24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E0"/>
    <w:rsid w:val="00B2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B6FD"/>
  <w15:chartTrackingRefBased/>
  <w15:docId w15:val="{00BE5CAB-1A35-4FE3-A194-9FCA2FD6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semiHidden/>
    <w:unhideWhenUsed/>
    <w:qFormat/>
    <w:rsid w:val="00B24DE0"/>
    <w:pPr>
      <w:spacing w:before="100" w:beforeAutospacing="1" w:after="100" w:afterAutospacing="1" w:line="240" w:lineRule="auto"/>
      <w:outlineLvl w:val="4"/>
    </w:pPr>
    <w:rPr>
      <w:rFonts w:ascii="Calibri" w:hAnsi="Calibri" w:cs="Calibri"/>
      <w:b/>
      <w:bCs/>
      <w:sz w:val="20"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B24DE0"/>
    <w:rPr>
      <w:rFonts w:ascii="Calibri" w:hAnsi="Calibri" w:cs="Calibri"/>
      <w:b/>
      <w:bCs/>
      <w:sz w:val="20"/>
      <w:szCs w:val="20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B24D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4DE0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%3A%2F%2Fwww.dublincity.ie%2F&amp;data=04%7C01%7Cikenny%40SDUBLINCOCO.ie%7C36161909fccd4276f05808d8d8b055e1%7C6a3c00c019d0492da8de95fad8fda1d4%7C0%7C0%7C637497599197139936%7CUnknown%7CTWFpbGZsb3d8eyJWIjoiMC4wLjAwMDAiLCJQIjoiV2luMzIiLCJBTiI6Ik1haWwiLCJXVCI6Mn0%3D%7C1000&amp;sdata=YShbCCvbgyDepheBqeFw5KiAgYbdD5ZDNmuFX5fY4vA%3D&amp;reserved=0" TargetMode="External"/><Relationship Id="rId13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cid:image004.png@01D70A8B.5ACA7AB0" TargetMode="External"/><Relationship Id="rId12" Type="http://schemas.openxmlformats.org/officeDocument/2006/relationships/hyperlink" Target="https://eur04.safelinks.protection.outlook.com/?url=http%3A%2F%2Fwww.facebook.com%2Fdubfirebrigade&amp;data=04%7C01%7Cikenny%40SDUBLINCOCO.ie%7C36161909fccd4276f05808d8d8b055e1%7C6a3c00c019d0492da8de95fad8fda1d4%7C0%7C0%7C637497599197159922%7CUnknown%7CTWFpbGZsb3d8eyJWIjoiMC4wLjAwMDAiLCJQIjoiV2luMzIiLCJBTiI6Ik1haWwiLCJXVCI6Mn0%3D%7C1000&amp;sdata=ce2EVRRbZHpg1Q9h9nvPgXbTklCNgIJwqdY01tWyGYo%3D&amp;reserved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5.gif@01D70A89.932E95A0" TargetMode="External"/><Relationship Id="rId5" Type="http://schemas.openxmlformats.org/officeDocument/2006/relationships/image" Target="cid:image002.png@01D70A8B.5ACA7AB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image" Target="media/image1.png"/><Relationship Id="rId9" Type="http://schemas.openxmlformats.org/officeDocument/2006/relationships/hyperlink" Target="https://eur04.safelinks.protection.outlook.com/?url=https%3A%2F%2Ftwitter.com%2FDubFireBrigade&amp;data=04%7C01%7Cikenny%40SDUBLINCOCO.ie%7C36161909fccd4276f05808d8d8b055e1%7C6a3c00c019d0492da8de95fad8fda1d4%7C0%7C0%7C637497599197149926%7CUnknown%7CTWFpbGZsb3d8eyJWIjoiMC4wLjAwMDAiLCJQIjoiV2luMzIiLCJBTiI6Ik1haWwiLCJXVCI6Mn0%3D%7C1000&amp;sdata=ZmBWcM31WthSaKX%2Bkw%2BtxWh%2BGZHbFxK2pkl9eeCXh4k%3D&amp;reserved=0" TargetMode="External"/><Relationship Id="rId14" Type="http://schemas.openxmlformats.org/officeDocument/2006/relationships/image" Target="cid:image006.gif@01D70A89.932E95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2021-02-24T14:50:00Z</dcterms:created>
  <dcterms:modified xsi:type="dcterms:W3CDTF">2021-02-24T14:51:00Z</dcterms:modified>
</cp:coreProperties>
</file>