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D562B" w14:textId="77777777" w:rsidR="00A5103A" w:rsidRDefault="00A5103A" w:rsidP="00A5103A">
      <w:pPr>
        <w:pStyle w:val="replyheader"/>
        <w:rPr>
          <w:rFonts w:ascii="Verdana" w:hAnsi="Verdana"/>
        </w:rPr>
      </w:pPr>
      <w:r>
        <w:rPr>
          <w:rFonts w:ascii="Verdana" w:hAnsi="Verdana"/>
        </w:rPr>
        <w:t xml:space="preserve">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25FF9933" w14:textId="77777777" w:rsidR="00A5103A" w:rsidRDefault="00A5103A" w:rsidP="00A5103A">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B50C9D">
        <w:rPr>
          <w:rFonts w:ascii="Verdana" w:hAnsi="Verdana"/>
        </w:rPr>
        <w:fldChar w:fldCharType="begin"/>
      </w:r>
      <w:r w:rsidR="00B50C9D">
        <w:rPr>
          <w:rFonts w:ascii="Verdana" w:hAnsi="Verdana"/>
        </w:rPr>
        <w:instrText xml:space="preserve"> INCLUDEPICTURE  "http://intranet/viewdocument.aspx?id=de9efb17-d90a-43f2-a068-a1a201090082" \* MERGEFORMATINET </w:instrText>
      </w:r>
      <w:r w:rsidR="00B50C9D">
        <w:rPr>
          <w:rFonts w:ascii="Verdana" w:hAnsi="Verdana"/>
        </w:rPr>
        <w:fldChar w:fldCharType="separate"/>
      </w:r>
      <w:r w:rsidR="00DA75F3">
        <w:rPr>
          <w:rFonts w:ascii="Verdana" w:hAnsi="Verdana"/>
        </w:rPr>
        <w:fldChar w:fldCharType="begin"/>
      </w:r>
      <w:r w:rsidR="00DA75F3">
        <w:rPr>
          <w:rFonts w:ascii="Verdana" w:hAnsi="Verdana"/>
        </w:rPr>
        <w:instrText xml:space="preserve"> INCLUDEPICTURE  "http://intranet/viewdocument.aspx?id=de9efb17-d90a-43f2-a068-a1a201090082" \* MERGEFORMATINET </w:instrText>
      </w:r>
      <w:r w:rsidR="00DA75F3">
        <w:rPr>
          <w:rFonts w:ascii="Verdana" w:hAnsi="Verdana"/>
        </w:rPr>
        <w:fldChar w:fldCharType="separate"/>
      </w:r>
      <w:r w:rsidR="00DF4C1B">
        <w:rPr>
          <w:rFonts w:ascii="Verdana" w:hAnsi="Verdana"/>
        </w:rPr>
        <w:fldChar w:fldCharType="begin"/>
      </w:r>
      <w:r w:rsidR="00DF4C1B">
        <w:rPr>
          <w:rFonts w:ascii="Verdana" w:hAnsi="Verdana"/>
        </w:rPr>
        <w:instrText xml:space="preserve"> INCLUDEPICTURE  "http://intranet/viewdocument.aspx?id=de9efb17-d90a-43f2-a068-a1a201090082" \* MERGEFORMATINET </w:instrText>
      </w:r>
      <w:r w:rsidR="00DF4C1B">
        <w:rPr>
          <w:rFonts w:ascii="Verdana" w:hAnsi="Verdana"/>
        </w:rPr>
        <w:fldChar w:fldCharType="separate"/>
      </w:r>
      <w:r w:rsidR="0085058C">
        <w:rPr>
          <w:rFonts w:ascii="Verdana" w:hAnsi="Verdana"/>
        </w:rPr>
        <w:fldChar w:fldCharType="begin"/>
      </w:r>
      <w:r w:rsidR="0085058C">
        <w:rPr>
          <w:rFonts w:ascii="Verdana" w:hAnsi="Verdana"/>
        </w:rPr>
        <w:instrText xml:space="preserve"> INCLUDEPICTURE  "http://intranet/viewdocument.aspx?id=de9efb17-d90a-43f2-a068-a1a201090082" \* MERGEFORMATINET </w:instrText>
      </w:r>
      <w:r w:rsidR="0085058C">
        <w:rPr>
          <w:rFonts w:ascii="Verdana" w:hAnsi="Verdana"/>
        </w:rPr>
        <w:fldChar w:fldCharType="separate"/>
      </w:r>
      <w:r w:rsidR="00A1072A">
        <w:rPr>
          <w:rFonts w:ascii="Verdana" w:hAnsi="Verdana"/>
        </w:rPr>
        <w:fldChar w:fldCharType="begin"/>
      </w:r>
      <w:r w:rsidR="00A1072A">
        <w:rPr>
          <w:rFonts w:ascii="Verdana" w:hAnsi="Verdana"/>
        </w:rPr>
        <w:instrText xml:space="preserve"> INCLUDEPICTURE  "http://intranet/viewdocument.aspx?id=de9efb17-d90a-43f2-a068-a1a201090082" \* MERGEFORMATINET </w:instrText>
      </w:r>
      <w:r w:rsidR="00A1072A">
        <w:rPr>
          <w:rFonts w:ascii="Verdana" w:hAnsi="Verdana"/>
        </w:rPr>
        <w:fldChar w:fldCharType="separate"/>
      </w:r>
      <w:r w:rsidR="003A21D7">
        <w:rPr>
          <w:rFonts w:ascii="Verdana" w:hAnsi="Verdana"/>
        </w:rPr>
        <w:fldChar w:fldCharType="begin"/>
      </w:r>
      <w:r w:rsidR="003A21D7">
        <w:rPr>
          <w:rFonts w:ascii="Verdana" w:hAnsi="Verdana"/>
        </w:rPr>
        <w:instrText xml:space="preserve"> INCLUDEPICTURE  "http://intranet/viewdocument.aspx?id=de9efb17-d90a-43f2-a068-a1a201090082" \* MERGEFORMATINET </w:instrText>
      </w:r>
      <w:r w:rsidR="003A21D7">
        <w:rPr>
          <w:rFonts w:ascii="Verdana" w:hAnsi="Verdana"/>
        </w:rPr>
        <w:fldChar w:fldCharType="separate"/>
      </w:r>
      <w:r w:rsidR="003A3986">
        <w:rPr>
          <w:rFonts w:ascii="Verdana" w:hAnsi="Verdana"/>
        </w:rPr>
        <w:fldChar w:fldCharType="begin"/>
      </w:r>
      <w:r w:rsidR="003A3986">
        <w:rPr>
          <w:rFonts w:ascii="Verdana" w:hAnsi="Verdana"/>
        </w:rPr>
        <w:instrText xml:space="preserve"> INCLUDEPICTURE  "http://intranet/viewdocument.aspx?id=de9efb17-d90a-43f2-a068-a1a201090082" \* MERGEFORMATINET </w:instrText>
      </w:r>
      <w:r w:rsidR="003A3986">
        <w:rPr>
          <w:rFonts w:ascii="Verdana" w:hAnsi="Verdana"/>
        </w:rPr>
        <w:fldChar w:fldCharType="separate"/>
      </w:r>
      <w:r w:rsidR="001E24EC">
        <w:rPr>
          <w:rFonts w:ascii="Verdana" w:hAnsi="Verdana"/>
        </w:rPr>
        <w:fldChar w:fldCharType="begin"/>
      </w:r>
      <w:r w:rsidR="001E24EC">
        <w:rPr>
          <w:rFonts w:ascii="Verdana" w:hAnsi="Verdana"/>
        </w:rPr>
        <w:instrText xml:space="preserve"> </w:instrText>
      </w:r>
      <w:r w:rsidR="001E24EC">
        <w:rPr>
          <w:rFonts w:ascii="Verdana" w:hAnsi="Verdana"/>
        </w:rPr>
        <w:instrText xml:space="preserve">INCLUDEPICTURE  "http://intranet/viewdocument.aspx?id=de9efb17-d90a-43f2-a068-a1a201090082" \* </w:instrText>
      </w:r>
      <w:r w:rsidR="001E24EC">
        <w:rPr>
          <w:rFonts w:ascii="Verdana" w:hAnsi="Verdana"/>
        </w:rPr>
        <w:instrText>MERGEFORMATINET</w:instrText>
      </w:r>
      <w:r w:rsidR="001E24EC">
        <w:rPr>
          <w:rFonts w:ascii="Verdana" w:hAnsi="Verdana"/>
        </w:rPr>
        <w:instrText xml:space="preserve"> </w:instrText>
      </w:r>
      <w:r w:rsidR="001E24EC">
        <w:rPr>
          <w:rFonts w:ascii="Verdana" w:hAnsi="Verdana"/>
        </w:rPr>
        <w:fldChar w:fldCharType="separate"/>
      </w:r>
      <w:r w:rsidR="001E24EC">
        <w:rPr>
          <w:rFonts w:ascii="Verdana" w:hAnsi="Verdana"/>
        </w:rPr>
        <w:pict w14:anchorId="00B2B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3pt;height:91.4pt">
            <v:imagedata r:id="rId5" r:href="rId6"/>
          </v:shape>
        </w:pict>
      </w:r>
      <w:r w:rsidR="001E24EC">
        <w:rPr>
          <w:rFonts w:ascii="Verdana" w:hAnsi="Verdana"/>
        </w:rPr>
        <w:fldChar w:fldCharType="end"/>
      </w:r>
      <w:r w:rsidR="003A3986">
        <w:rPr>
          <w:rFonts w:ascii="Verdana" w:hAnsi="Verdana"/>
        </w:rPr>
        <w:fldChar w:fldCharType="end"/>
      </w:r>
      <w:r w:rsidR="003A21D7">
        <w:rPr>
          <w:rFonts w:ascii="Verdana" w:hAnsi="Verdana"/>
        </w:rPr>
        <w:fldChar w:fldCharType="end"/>
      </w:r>
      <w:r w:rsidR="00A1072A">
        <w:rPr>
          <w:rFonts w:ascii="Verdana" w:hAnsi="Verdana"/>
        </w:rPr>
        <w:fldChar w:fldCharType="end"/>
      </w:r>
      <w:r w:rsidR="0085058C">
        <w:rPr>
          <w:rFonts w:ascii="Verdana" w:hAnsi="Verdana"/>
        </w:rPr>
        <w:fldChar w:fldCharType="end"/>
      </w:r>
      <w:r w:rsidR="00DF4C1B">
        <w:rPr>
          <w:rFonts w:ascii="Verdana" w:hAnsi="Verdana"/>
        </w:rPr>
        <w:fldChar w:fldCharType="end"/>
      </w:r>
      <w:r w:rsidR="00DA75F3">
        <w:rPr>
          <w:rFonts w:ascii="Verdana" w:hAnsi="Verdana"/>
        </w:rPr>
        <w:fldChar w:fldCharType="end"/>
      </w:r>
      <w:r w:rsidR="00B50C9D">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14:paraId="59A4F5D8" w14:textId="77777777" w:rsidR="00A5103A" w:rsidRDefault="00A5103A" w:rsidP="00A5103A">
      <w:pPr>
        <w:pStyle w:val="replymain"/>
        <w:rPr>
          <w:rFonts w:ascii="Verdana" w:hAnsi="Verdana"/>
        </w:rPr>
      </w:pPr>
      <w:r>
        <w:rPr>
          <w:rFonts w:ascii="Verdana" w:hAnsi="Verdana"/>
        </w:rPr>
        <w:t xml:space="preserve">MEETING OF 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287841C7" w14:textId="77777777" w:rsidR="00A5103A" w:rsidRDefault="00A5103A" w:rsidP="00A5103A">
      <w:pPr>
        <w:spacing w:after="0" w:line="24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REPORT</w:t>
      </w:r>
      <w:r w:rsidRPr="00FD28B6">
        <w:rPr>
          <w:rFonts w:ascii="Times New Roman" w:eastAsia="Times New Roman" w:hAnsi="Times New Roman" w:cs="Times New Roman"/>
          <w:b/>
          <w:sz w:val="24"/>
          <w:szCs w:val="24"/>
          <w:lang w:val="en-GB" w:eastAsia="en-GB"/>
        </w:rPr>
        <w:t xml:space="preserve"> OF TH</w:t>
      </w:r>
      <w:r>
        <w:rPr>
          <w:rFonts w:ascii="Times New Roman" w:eastAsia="Times New Roman" w:hAnsi="Times New Roman" w:cs="Times New Roman"/>
          <w:b/>
          <w:sz w:val="24"/>
          <w:szCs w:val="24"/>
          <w:lang w:val="en-GB" w:eastAsia="en-GB"/>
        </w:rPr>
        <w:t xml:space="preserve">E ECONOMIC DEVELOPMENT, ENTERPRISE AND TOURISM </w:t>
      </w:r>
      <w:r w:rsidRPr="00FD28B6">
        <w:rPr>
          <w:rFonts w:ascii="Times New Roman" w:eastAsia="Times New Roman" w:hAnsi="Times New Roman" w:cs="Times New Roman"/>
          <w:b/>
          <w:sz w:val="24"/>
          <w:szCs w:val="24"/>
          <w:lang w:val="en-GB" w:eastAsia="en-GB"/>
        </w:rPr>
        <w:t xml:space="preserve">STRATEGIC POLICY COMMITTEE </w:t>
      </w:r>
    </w:p>
    <w:p w14:paraId="28802EC2" w14:textId="77777777" w:rsidR="00A5103A" w:rsidRDefault="00A5103A" w:rsidP="00A5103A">
      <w:pPr>
        <w:spacing w:after="0" w:line="240" w:lineRule="auto"/>
        <w:jc w:val="center"/>
        <w:rPr>
          <w:rFonts w:ascii="Times New Roman" w:eastAsia="Times New Roman" w:hAnsi="Times New Roman" w:cs="Times New Roman"/>
          <w:b/>
          <w:sz w:val="24"/>
          <w:szCs w:val="24"/>
          <w:lang w:val="en-GB" w:eastAsia="en-GB"/>
        </w:rPr>
      </w:pPr>
    </w:p>
    <w:p w14:paraId="588E9C8C" w14:textId="6978416C" w:rsidR="00A5103A" w:rsidRPr="00FD28B6" w:rsidRDefault="00A5103A" w:rsidP="00A5103A">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w:t>
      </w:r>
      <w:r>
        <w:rPr>
          <w:rFonts w:ascii="Times New Roman" w:eastAsia="Times New Roman" w:hAnsi="Times New Roman" w:cs="Times New Roman"/>
          <w:b/>
          <w:sz w:val="24"/>
          <w:szCs w:val="24"/>
          <w:lang w:val="en-GB" w:eastAsia="en-GB"/>
        </w:rPr>
        <w:t xml:space="preserve"> HELD ON WEDNESDAY </w:t>
      </w:r>
      <w:r w:rsidR="00DE6D31">
        <w:rPr>
          <w:rFonts w:ascii="Times New Roman" w:eastAsia="Times New Roman" w:hAnsi="Times New Roman" w:cs="Times New Roman"/>
          <w:b/>
          <w:sz w:val="24"/>
          <w:szCs w:val="24"/>
          <w:lang w:val="en-GB" w:eastAsia="en-GB"/>
        </w:rPr>
        <w:t>1</w:t>
      </w:r>
      <w:r w:rsidR="00DA6E34">
        <w:rPr>
          <w:rFonts w:ascii="Times New Roman" w:eastAsia="Times New Roman" w:hAnsi="Times New Roman" w:cs="Times New Roman"/>
          <w:b/>
          <w:sz w:val="24"/>
          <w:szCs w:val="24"/>
          <w:lang w:val="en-GB" w:eastAsia="en-GB"/>
        </w:rPr>
        <w:t>0</w:t>
      </w:r>
      <w:r w:rsidR="00DA6E34" w:rsidRPr="00DA6E34">
        <w:rPr>
          <w:rFonts w:ascii="Times New Roman" w:eastAsia="Times New Roman" w:hAnsi="Times New Roman" w:cs="Times New Roman"/>
          <w:b/>
          <w:sz w:val="24"/>
          <w:szCs w:val="24"/>
          <w:vertAlign w:val="superscript"/>
          <w:lang w:val="en-GB" w:eastAsia="en-GB"/>
        </w:rPr>
        <w:t>th</w:t>
      </w:r>
      <w:r w:rsidR="00DA6E34">
        <w:rPr>
          <w:rFonts w:ascii="Times New Roman" w:eastAsia="Times New Roman" w:hAnsi="Times New Roman" w:cs="Times New Roman"/>
          <w:b/>
          <w:sz w:val="24"/>
          <w:szCs w:val="24"/>
          <w:lang w:val="en-GB" w:eastAsia="en-GB"/>
        </w:rPr>
        <w:t xml:space="preserve"> February 2021</w:t>
      </w:r>
    </w:p>
    <w:p w14:paraId="23E415CC" w14:textId="7D71FF32" w:rsidR="00DA75F3" w:rsidRDefault="00DA75F3">
      <w:pPr>
        <w:rPr>
          <w:rFonts w:eastAsiaTheme="minorHAnsi"/>
          <w:lang w:eastAsia="en-US"/>
        </w:rPr>
      </w:pPr>
      <w:r>
        <w:fldChar w:fldCharType="begin"/>
      </w:r>
      <w:r>
        <w:instrText xml:space="preserve"> LINK Excel.Sheet.12 "Book1" "Sheet1!R1C1:R19C3" \a \f 4 \h  \* MERGEFORMAT </w:instrText>
      </w:r>
      <w:r>
        <w:fldChar w:fldCharType="separate"/>
      </w:r>
    </w:p>
    <w:p w14:paraId="45ED95DB" w14:textId="77777777" w:rsidR="00D56D2D" w:rsidRDefault="00DA75F3">
      <w:r>
        <w:fldChar w:fldCharType="end"/>
      </w:r>
    </w:p>
    <w:tbl>
      <w:tblPr>
        <w:tblW w:w="5000" w:type="pct"/>
        <w:tblLook w:val="04A0" w:firstRow="1" w:lastRow="0" w:firstColumn="1" w:lastColumn="0" w:noHBand="0" w:noVBand="1"/>
      </w:tblPr>
      <w:tblGrid>
        <w:gridCol w:w="2756"/>
        <w:gridCol w:w="1924"/>
        <w:gridCol w:w="4326"/>
      </w:tblGrid>
      <w:tr w:rsidR="00D56D2D" w:rsidRPr="00D56D2D" w14:paraId="0C2D6BAE" w14:textId="77777777" w:rsidTr="00D56D2D">
        <w:trPr>
          <w:trHeight w:val="315"/>
        </w:trPr>
        <w:tc>
          <w:tcPr>
            <w:tcW w:w="1530" w:type="pc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69AD450" w14:textId="77777777" w:rsidR="00D56D2D" w:rsidRPr="00D56D2D" w:rsidRDefault="00D56D2D" w:rsidP="00D56D2D">
            <w:pPr>
              <w:spacing w:after="0" w:line="240" w:lineRule="auto"/>
              <w:ind w:firstLineChars="100" w:firstLine="221"/>
              <w:rPr>
                <w:rFonts w:ascii="Calibri" w:eastAsia="Times New Roman" w:hAnsi="Calibri" w:cs="Calibri"/>
                <w:b/>
                <w:bCs/>
                <w:color w:val="000000"/>
              </w:rPr>
            </w:pPr>
            <w:r w:rsidRPr="00D56D2D">
              <w:rPr>
                <w:rFonts w:ascii="Calibri" w:eastAsia="Times New Roman" w:hAnsi="Calibri" w:cs="Calibri"/>
                <w:b/>
                <w:bCs/>
                <w:color w:val="000000"/>
              </w:rPr>
              <w:t>Members</w:t>
            </w:r>
          </w:p>
        </w:tc>
        <w:tc>
          <w:tcPr>
            <w:tcW w:w="3470" w:type="pct"/>
            <w:gridSpan w:val="2"/>
            <w:tcBorders>
              <w:top w:val="single" w:sz="8" w:space="0" w:color="808080"/>
              <w:left w:val="nil"/>
              <w:bottom w:val="single" w:sz="8" w:space="0" w:color="808080"/>
              <w:right w:val="single" w:sz="8" w:space="0" w:color="808080"/>
            </w:tcBorders>
            <w:shd w:val="clear" w:color="auto" w:fill="auto"/>
            <w:noWrap/>
            <w:vAlign w:val="center"/>
            <w:hideMark/>
          </w:tcPr>
          <w:p w14:paraId="3CCFD50F" w14:textId="77777777" w:rsidR="00D56D2D" w:rsidRPr="00D56D2D" w:rsidRDefault="00D56D2D" w:rsidP="00D56D2D">
            <w:pPr>
              <w:spacing w:after="0" w:line="240" w:lineRule="auto"/>
              <w:ind w:firstLineChars="100" w:firstLine="221"/>
              <w:rPr>
                <w:rFonts w:ascii="Calibri" w:eastAsia="Times New Roman" w:hAnsi="Calibri" w:cs="Calibri"/>
                <w:b/>
                <w:bCs/>
                <w:color w:val="000000"/>
              </w:rPr>
            </w:pPr>
            <w:r w:rsidRPr="00D56D2D">
              <w:rPr>
                <w:rFonts w:ascii="Calibri" w:eastAsia="Times New Roman" w:hAnsi="Calibri" w:cs="Calibri"/>
                <w:b/>
                <w:bCs/>
                <w:color w:val="000000"/>
              </w:rPr>
              <w:t>Council Officials</w:t>
            </w:r>
          </w:p>
        </w:tc>
      </w:tr>
      <w:tr w:rsidR="00D56D2D" w:rsidRPr="00D56D2D" w14:paraId="2F64DE29" w14:textId="77777777" w:rsidTr="00D56D2D">
        <w:trPr>
          <w:trHeight w:val="315"/>
        </w:trPr>
        <w:tc>
          <w:tcPr>
            <w:tcW w:w="1530" w:type="pct"/>
            <w:tcBorders>
              <w:top w:val="nil"/>
              <w:left w:val="single" w:sz="8" w:space="0" w:color="808080"/>
              <w:bottom w:val="single" w:sz="8" w:space="0" w:color="808080"/>
              <w:right w:val="single" w:sz="8" w:space="0" w:color="808080"/>
            </w:tcBorders>
            <w:shd w:val="clear" w:color="auto" w:fill="auto"/>
            <w:noWrap/>
            <w:vAlign w:val="center"/>
            <w:hideMark/>
          </w:tcPr>
          <w:p w14:paraId="4588B3C6"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 xml:space="preserve">Cllr. Cathal King (Chair) </w:t>
            </w:r>
          </w:p>
        </w:tc>
        <w:tc>
          <w:tcPr>
            <w:tcW w:w="1068" w:type="pct"/>
            <w:tcBorders>
              <w:top w:val="nil"/>
              <w:left w:val="nil"/>
              <w:bottom w:val="single" w:sz="8" w:space="0" w:color="808080"/>
              <w:right w:val="single" w:sz="8" w:space="0" w:color="808080"/>
            </w:tcBorders>
            <w:shd w:val="clear" w:color="auto" w:fill="auto"/>
            <w:noWrap/>
            <w:vAlign w:val="center"/>
            <w:hideMark/>
          </w:tcPr>
          <w:p w14:paraId="28658A4C"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Frank Nevin</w:t>
            </w:r>
          </w:p>
        </w:tc>
        <w:tc>
          <w:tcPr>
            <w:tcW w:w="2402" w:type="pct"/>
            <w:tcBorders>
              <w:top w:val="nil"/>
              <w:left w:val="nil"/>
              <w:bottom w:val="single" w:sz="8" w:space="0" w:color="808080"/>
              <w:right w:val="single" w:sz="8" w:space="0" w:color="808080"/>
            </w:tcBorders>
            <w:shd w:val="clear" w:color="auto" w:fill="auto"/>
            <w:noWrap/>
            <w:vAlign w:val="center"/>
            <w:hideMark/>
          </w:tcPr>
          <w:p w14:paraId="5A775781"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Director of Services</w:t>
            </w:r>
          </w:p>
        </w:tc>
      </w:tr>
      <w:tr w:rsidR="00D56D2D" w:rsidRPr="00D56D2D" w14:paraId="60CA1263" w14:textId="77777777" w:rsidTr="00D56D2D">
        <w:trPr>
          <w:trHeight w:val="315"/>
        </w:trPr>
        <w:tc>
          <w:tcPr>
            <w:tcW w:w="1530" w:type="pct"/>
            <w:tcBorders>
              <w:top w:val="nil"/>
              <w:left w:val="single" w:sz="8" w:space="0" w:color="808080"/>
              <w:bottom w:val="single" w:sz="8" w:space="0" w:color="808080"/>
              <w:right w:val="single" w:sz="8" w:space="0" w:color="808080"/>
            </w:tcBorders>
            <w:shd w:val="clear" w:color="auto" w:fill="auto"/>
            <w:noWrap/>
            <w:vAlign w:val="center"/>
            <w:hideMark/>
          </w:tcPr>
          <w:p w14:paraId="4BAB8CC2"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Cllr. Ronan McMahon</w:t>
            </w:r>
          </w:p>
        </w:tc>
        <w:tc>
          <w:tcPr>
            <w:tcW w:w="1068" w:type="pct"/>
            <w:tcBorders>
              <w:top w:val="nil"/>
              <w:left w:val="nil"/>
              <w:bottom w:val="single" w:sz="8" w:space="0" w:color="808080"/>
              <w:right w:val="single" w:sz="8" w:space="0" w:color="808080"/>
            </w:tcBorders>
            <w:shd w:val="clear" w:color="auto" w:fill="auto"/>
            <w:noWrap/>
            <w:vAlign w:val="center"/>
            <w:hideMark/>
          </w:tcPr>
          <w:p w14:paraId="0F43BB5B"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Laura Leonard</w:t>
            </w:r>
          </w:p>
        </w:tc>
        <w:tc>
          <w:tcPr>
            <w:tcW w:w="2402" w:type="pct"/>
            <w:tcBorders>
              <w:top w:val="nil"/>
              <w:left w:val="nil"/>
              <w:bottom w:val="single" w:sz="8" w:space="0" w:color="808080"/>
              <w:right w:val="single" w:sz="8" w:space="0" w:color="808080"/>
            </w:tcBorders>
            <w:shd w:val="clear" w:color="auto" w:fill="auto"/>
            <w:noWrap/>
            <w:vAlign w:val="center"/>
            <w:hideMark/>
          </w:tcPr>
          <w:p w14:paraId="34775379"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Senior Executive Officer</w:t>
            </w:r>
          </w:p>
        </w:tc>
      </w:tr>
      <w:tr w:rsidR="00D56D2D" w:rsidRPr="00D56D2D" w14:paraId="2D428D70" w14:textId="77777777" w:rsidTr="00D56D2D">
        <w:trPr>
          <w:trHeight w:val="315"/>
        </w:trPr>
        <w:tc>
          <w:tcPr>
            <w:tcW w:w="1530" w:type="pct"/>
            <w:tcBorders>
              <w:top w:val="nil"/>
              <w:left w:val="single" w:sz="8" w:space="0" w:color="808080"/>
              <w:bottom w:val="single" w:sz="8" w:space="0" w:color="808080"/>
              <w:right w:val="single" w:sz="8" w:space="0" w:color="808080"/>
            </w:tcBorders>
            <w:shd w:val="clear" w:color="auto" w:fill="auto"/>
            <w:noWrap/>
            <w:vAlign w:val="center"/>
            <w:hideMark/>
          </w:tcPr>
          <w:p w14:paraId="43303A1B"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Cllr. Lynn McCrave</w:t>
            </w:r>
          </w:p>
        </w:tc>
        <w:tc>
          <w:tcPr>
            <w:tcW w:w="1068" w:type="pct"/>
            <w:tcBorders>
              <w:top w:val="nil"/>
              <w:left w:val="nil"/>
              <w:bottom w:val="single" w:sz="8" w:space="0" w:color="808080"/>
              <w:right w:val="single" w:sz="8" w:space="0" w:color="808080"/>
            </w:tcBorders>
            <w:shd w:val="clear" w:color="auto" w:fill="auto"/>
            <w:noWrap/>
            <w:vAlign w:val="center"/>
            <w:hideMark/>
          </w:tcPr>
          <w:p w14:paraId="2C31E4FE"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Tom Rooney</w:t>
            </w:r>
          </w:p>
        </w:tc>
        <w:tc>
          <w:tcPr>
            <w:tcW w:w="2402" w:type="pct"/>
            <w:tcBorders>
              <w:top w:val="nil"/>
              <w:left w:val="nil"/>
              <w:bottom w:val="single" w:sz="8" w:space="0" w:color="808080"/>
              <w:right w:val="single" w:sz="8" w:space="0" w:color="808080"/>
            </w:tcBorders>
            <w:shd w:val="clear" w:color="auto" w:fill="auto"/>
            <w:noWrap/>
            <w:vAlign w:val="center"/>
            <w:hideMark/>
          </w:tcPr>
          <w:p w14:paraId="112AAD2F"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Head of Enterprise</w:t>
            </w:r>
          </w:p>
        </w:tc>
      </w:tr>
      <w:tr w:rsidR="00D56D2D" w:rsidRPr="00D56D2D" w14:paraId="4FFFF0BD" w14:textId="77777777" w:rsidTr="00D56D2D">
        <w:trPr>
          <w:trHeight w:val="315"/>
        </w:trPr>
        <w:tc>
          <w:tcPr>
            <w:tcW w:w="1530" w:type="pct"/>
            <w:tcBorders>
              <w:top w:val="nil"/>
              <w:left w:val="single" w:sz="8" w:space="0" w:color="808080"/>
              <w:bottom w:val="single" w:sz="8" w:space="0" w:color="808080"/>
              <w:right w:val="single" w:sz="8" w:space="0" w:color="808080"/>
            </w:tcBorders>
            <w:shd w:val="clear" w:color="auto" w:fill="auto"/>
            <w:noWrap/>
            <w:vAlign w:val="center"/>
            <w:hideMark/>
          </w:tcPr>
          <w:p w14:paraId="6D38BF5A"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Cllr. Pamela Kearns</w:t>
            </w:r>
          </w:p>
        </w:tc>
        <w:tc>
          <w:tcPr>
            <w:tcW w:w="1068" w:type="pct"/>
            <w:tcBorders>
              <w:top w:val="nil"/>
              <w:left w:val="nil"/>
              <w:bottom w:val="single" w:sz="8" w:space="0" w:color="808080"/>
              <w:right w:val="single" w:sz="8" w:space="0" w:color="808080"/>
            </w:tcBorders>
            <w:shd w:val="clear" w:color="auto" w:fill="auto"/>
            <w:noWrap/>
            <w:vAlign w:val="center"/>
            <w:hideMark/>
          </w:tcPr>
          <w:p w14:paraId="3511CC58"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Justin Mulhern</w:t>
            </w:r>
          </w:p>
        </w:tc>
        <w:tc>
          <w:tcPr>
            <w:tcW w:w="2402" w:type="pct"/>
            <w:tcBorders>
              <w:top w:val="nil"/>
              <w:left w:val="nil"/>
              <w:bottom w:val="single" w:sz="8" w:space="0" w:color="808080"/>
              <w:right w:val="single" w:sz="8" w:space="0" w:color="808080"/>
            </w:tcBorders>
            <w:shd w:val="clear" w:color="auto" w:fill="auto"/>
            <w:noWrap/>
            <w:vAlign w:val="center"/>
            <w:hideMark/>
          </w:tcPr>
          <w:p w14:paraId="06D90E22"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Senior Enterprise Development Officer</w:t>
            </w:r>
          </w:p>
        </w:tc>
      </w:tr>
      <w:tr w:rsidR="00D56D2D" w:rsidRPr="00D56D2D" w14:paraId="0F9F6336" w14:textId="77777777" w:rsidTr="00D56D2D">
        <w:trPr>
          <w:trHeight w:val="315"/>
        </w:trPr>
        <w:tc>
          <w:tcPr>
            <w:tcW w:w="1530" w:type="pct"/>
            <w:tcBorders>
              <w:top w:val="nil"/>
              <w:left w:val="nil"/>
              <w:bottom w:val="nil"/>
              <w:right w:val="nil"/>
            </w:tcBorders>
            <w:shd w:val="clear" w:color="auto" w:fill="auto"/>
            <w:noWrap/>
            <w:vAlign w:val="bottom"/>
            <w:hideMark/>
          </w:tcPr>
          <w:p w14:paraId="28C359F4" w14:textId="77777777" w:rsidR="00D56D2D" w:rsidRPr="00D56D2D" w:rsidRDefault="00D56D2D" w:rsidP="00D56D2D">
            <w:pPr>
              <w:spacing w:after="0" w:line="240" w:lineRule="auto"/>
              <w:ind w:firstLineChars="100" w:firstLine="220"/>
              <w:rPr>
                <w:rFonts w:ascii="Calibri" w:eastAsia="Times New Roman" w:hAnsi="Calibri" w:cs="Calibri"/>
                <w:color w:val="000000"/>
              </w:rPr>
            </w:pPr>
          </w:p>
        </w:tc>
        <w:tc>
          <w:tcPr>
            <w:tcW w:w="1068" w:type="pct"/>
            <w:tcBorders>
              <w:top w:val="nil"/>
              <w:left w:val="nil"/>
              <w:bottom w:val="nil"/>
              <w:right w:val="nil"/>
            </w:tcBorders>
            <w:shd w:val="clear" w:color="auto" w:fill="auto"/>
            <w:noWrap/>
            <w:vAlign w:val="bottom"/>
            <w:hideMark/>
          </w:tcPr>
          <w:p w14:paraId="695EB091" w14:textId="77777777" w:rsidR="00D56D2D" w:rsidRPr="00D56D2D" w:rsidRDefault="00D56D2D" w:rsidP="00D56D2D">
            <w:pPr>
              <w:spacing w:after="0" w:line="240" w:lineRule="auto"/>
              <w:rPr>
                <w:rFonts w:ascii="Times New Roman" w:eastAsia="Times New Roman" w:hAnsi="Times New Roman" w:cs="Times New Roman"/>
                <w:sz w:val="20"/>
                <w:szCs w:val="20"/>
              </w:rPr>
            </w:pPr>
          </w:p>
        </w:tc>
        <w:tc>
          <w:tcPr>
            <w:tcW w:w="2402" w:type="pct"/>
            <w:tcBorders>
              <w:top w:val="nil"/>
              <w:left w:val="nil"/>
              <w:bottom w:val="nil"/>
              <w:right w:val="nil"/>
            </w:tcBorders>
            <w:shd w:val="clear" w:color="auto" w:fill="auto"/>
            <w:noWrap/>
            <w:vAlign w:val="bottom"/>
            <w:hideMark/>
          </w:tcPr>
          <w:p w14:paraId="70A89D17" w14:textId="77777777" w:rsidR="00D56D2D" w:rsidRPr="00D56D2D" w:rsidRDefault="00D56D2D" w:rsidP="00D56D2D">
            <w:pPr>
              <w:spacing w:after="0" w:line="240" w:lineRule="auto"/>
              <w:rPr>
                <w:rFonts w:ascii="Times New Roman" w:eastAsia="Times New Roman" w:hAnsi="Times New Roman" w:cs="Times New Roman"/>
                <w:sz w:val="20"/>
                <w:szCs w:val="20"/>
              </w:rPr>
            </w:pPr>
          </w:p>
        </w:tc>
      </w:tr>
      <w:tr w:rsidR="00D56D2D" w:rsidRPr="00D56D2D" w14:paraId="5397746D"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0ADB8CD" w14:textId="77777777" w:rsidR="00D56D2D" w:rsidRPr="00D56D2D" w:rsidRDefault="00D56D2D" w:rsidP="00D56D2D">
            <w:pPr>
              <w:spacing w:after="0" w:line="240" w:lineRule="auto"/>
              <w:ind w:firstLineChars="100" w:firstLine="221"/>
              <w:rPr>
                <w:rFonts w:ascii="Calibri" w:eastAsia="Times New Roman" w:hAnsi="Calibri" w:cs="Calibri"/>
                <w:b/>
                <w:bCs/>
                <w:color w:val="000000"/>
              </w:rPr>
            </w:pPr>
            <w:r w:rsidRPr="00D56D2D">
              <w:rPr>
                <w:rFonts w:ascii="Calibri" w:eastAsia="Times New Roman" w:hAnsi="Calibri" w:cs="Calibri"/>
                <w:b/>
                <w:bCs/>
                <w:color w:val="000000"/>
              </w:rPr>
              <w:t>Representatives:</w:t>
            </w:r>
          </w:p>
        </w:tc>
      </w:tr>
      <w:tr w:rsidR="00D56D2D" w:rsidRPr="00D56D2D" w14:paraId="4A0BACAB"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45A5F6C"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 </w:t>
            </w:r>
          </w:p>
        </w:tc>
      </w:tr>
      <w:tr w:rsidR="00D56D2D" w:rsidRPr="00D56D2D" w14:paraId="56E3E521" w14:textId="77777777" w:rsidTr="00D56D2D">
        <w:trPr>
          <w:trHeight w:val="315"/>
        </w:trPr>
        <w:tc>
          <w:tcPr>
            <w:tcW w:w="1530" w:type="pct"/>
            <w:tcBorders>
              <w:top w:val="nil"/>
              <w:left w:val="nil"/>
              <w:bottom w:val="nil"/>
              <w:right w:val="nil"/>
            </w:tcBorders>
            <w:shd w:val="clear" w:color="auto" w:fill="auto"/>
            <w:noWrap/>
            <w:vAlign w:val="bottom"/>
            <w:hideMark/>
          </w:tcPr>
          <w:p w14:paraId="3CEBEE78" w14:textId="77777777" w:rsidR="00D56D2D" w:rsidRPr="00D56D2D" w:rsidRDefault="00D56D2D" w:rsidP="00D56D2D">
            <w:pPr>
              <w:spacing w:after="0" w:line="240" w:lineRule="auto"/>
              <w:ind w:firstLineChars="100" w:firstLine="220"/>
              <w:rPr>
                <w:rFonts w:ascii="Calibri" w:eastAsia="Times New Roman" w:hAnsi="Calibri" w:cs="Calibri"/>
                <w:color w:val="000000"/>
              </w:rPr>
            </w:pPr>
          </w:p>
        </w:tc>
        <w:tc>
          <w:tcPr>
            <w:tcW w:w="1068" w:type="pct"/>
            <w:tcBorders>
              <w:top w:val="nil"/>
              <w:left w:val="nil"/>
              <w:bottom w:val="nil"/>
              <w:right w:val="nil"/>
            </w:tcBorders>
            <w:shd w:val="clear" w:color="auto" w:fill="auto"/>
            <w:noWrap/>
            <w:vAlign w:val="bottom"/>
            <w:hideMark/>
          </w:tcPr>
          <w:p w14:paraId="42283CF9" w14:textId="77777777" w:rsidR="00D56D2D" w:rsidRPr="00D56D2D" w:rsidRDefault="00D56D2D" w:rsidP="00D56D2D">
            <w:pPr>
              <w:spacing w:after="0" w:line="240" w:lineRule="auto"/>
              <w:rPr>
                <w:rFonts w:ascii="Times New Roman" w:eastAsia="Times New Roman" w:hAnsi="Times New Roman" w:cs="Times New Roman"/>
                <w:sz w:val="20"/>
                <w:szCs w:val="20"/>
              </w:rPr>
            </w:pPr>
          </w:p>
        </w:tc>
        <w:tc>
          <w:tcPr>
            <w:tcW w:w="2402" w:type="pct"/>
            <w:tcBorders>
              <w:top w:val="nil"/>
              <w:left w:val="nil"/>
              <w:bottom w:val="nil"/>
              <w:right w:val="nil"/>
            </w:tcBorders>
            <w:shd w:val="clear" w:color="auto" w:fill="auto"/>
            <w:noWrap/>
            <w:vAlign w:val="bottom"/>
            <w:hideMark/>
          </w:tcPr>
          <w:p w14:paraId="1CB7EBF5" w14:textId="77777777" w:rsidR="00D56D2D" w:rsidRPr="00D56D2D" w:rsidRDefault="00D56D2D" w:rsidP="00D56D2D">
            <w:pPr>
              <w:spacing w:after="0" w:line="240" w:lineRule="auto"/>
              <w:rPr>
                <w:rFonts w:ascii="Times New Roman" w:eastAsia="Times New Roman" w:hAnsi="Times New Roman" w:cs="Times New Roman"/>
                <w:sz w:val="20"/>
                <w:szCs w:val="20"/>
              </w:rPr>
            </w:pPr>
          </w:p>
        </w:tc>
      </w:tr>
      <w:tr w:rsidR="00D56D2D" w:rsidRPr="00D56D2D" w14:paraId="67B12F1A"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FD9F5A1" w14:textId="77777777" w:rsidR="00D56D2D" w:rsidRPr="00D56D2D" w:rsidRDefault="00D56D2D" w:rsidP="00D56D2D">
            <w:pPr>
              <w:spacing w:after="0" w:line="240" w:lineRule="auto"/>
              <w:ind w:firstLineChars="100" w:firstLine="221"/>
              <w:rPr>
                <w:rFonts w:ascii="Calibri" w:eastAsia="Times New Roman" w:hAnsi="Calibri" w:cs="Calibri"/>
                <w:b/>
                <w:bCs/>
                <w:color w:val="000000"/>
              </w:rPr>
            </w:pPr>
            <w:r w:rsidRPr="00D56D2D">
              <w:rPr>
                <w:rFonts w:ascii="Calibri" w:eastAsia="Times New Roman" w:hAnsi="Calibri" w:cs="Calibri"/>
                <w:b/>
                <w:bCs/>
                <w:color w:val="000000"/>
              </w:rPr>
              <w:t>Apologies:</w:t>
            </w:r>
          </w:p>
        </w:tc>
      </w:tr>
      <w:tr w:rsidR="00D56D2D" w:rsidRPr="00D56D2D" w14:paraId="39187804"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1368DDFA"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Cllr. Louise Dunne</w:t>
            </w:r>
          </w:p>
        </w:tc>
      </w:tr>
      <w:tr w:rsidR="00D56D2D" w:rsidRPr="00D56D2D" w14:paraId="5C2E3EA8"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AC11421"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Cllr. Sandra Fay</w:t>
            </w:r>
          </w:p>
        </w:tc>
      </w:tr>
      <w:tr w:rsidR="00D56D2D" w:rsidRPr="00D56D2D" w14:paraId="64C303FD"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52698DB" w14:textId="3B502D1A"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Cllr. Ed O'Brien</w:t>
            </w:r>
            <w:r w:rsidR="003A3986">
              <w:rPr>
                <w:rFonts w:ascii="Calibri" w:eastAsia="Times New Roman" w:hAnsi="Calibri" w:cs="Calibri"/>
                <w:color w:val="000000"/>
              </w:rPr>
              <w:t xml:space="preserve"> (Mayor)</w:t>
            </w:r>
          </w:p>
        </w:tc>
      </w:tr>
      <w:tr w:rsidR="00D56D2D" w:rsidRPr="00D56D2D" w14:paraId="5D811423"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287CF99F"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Cllr. Liona O'Toole</w:t>
            </w:r>
          </w:p>
        </w:tc>
      </w:tr>
      <w:tr w:rsidR="00D56D2D" w:rsidRPr="00D56D2D" w14:paraId="469494E4"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3BEE7894" w14:textId="270A615F" w:rsidR="00D56D2D" w:rsidRPr="00D56D2D" w:rsidRDefault="00D56D2D" w:rsidP="00D56D2D">
            <w:pPr>
              <w:spacing w:after="0" w:line="240" w:lineRule="auto"/>
              <w:ind w:firstLineChars="100" w:firstLine="220"/>
              <w:rPr>
                <w:rFonts w:ascii="Calibri" w:eastAsia="Times New Roman" w:hAnsi="Calibri" w:cs="Calibri"/>
                <w:color w:val="000000"/>
              </w:rPr>
            </w:pPr>
          </w:p>
        </w:tc>
      </w:tr>
      <w:tr w:rsidR="00D56D2D" w:rsidRPr="00D56D2D" w14:paraId="7CAB2634"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D20C179"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Tara De Buitlear, Tallaght Community Council</w:t>
            </w:r>
          </w:p>
        </w:tc>
      </w:tr>
      <w:tr w:rsidR="00D56D2D" w:rsidRPr="00D56D2D" w14:paraId="20E9AB8D"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CE5A4A2"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Jack McDonnell, TUD Tallaght</w:t>
            </w:r>
          </w:p>
        </w:tc>
      </w:tr>
      <w:tr w:rsidR="00D56D2D" w:rsidRPr="00D56D2D" w14:paraId="6F3AA22F"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3F670BC0"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Sherri Brennan, Business Chamber of Commerce</w:t>
            </w:r>
          </w:p>
        </w:tc>
      </w:tr>
      <w:tr w:rsidR="00D56D2D" w:rsidRPr="00D56D2D" w14:paraId="6613BE77" w14:textId="77777777" w:rsidTr="00D56D2D">
        <w:trPr>
          <w:trHeight w:val="315"/>
        </w:trPr>
        <w:tc>
          <w:tcPr>
            <w:tcW w:w="1530" w:type="pct"/>
            <w:tcBorders>
              <w:top w:val="nil"/>
              <w:left w:val="nil"/>
              <w:bottom w:val="nil"/>
              <w:right w:val="nil"/>
            </w:tcBorders>
            <w:shd w:val="clear" w:color="auto" w:fill="auto"/>
            <w:noWrap/>
            <w:vAlign w:val="bottom"/>
            <w:hideMark/>
          </w:tcPr>
          <w:p w14:paraId="376CD252" w14:textId="77777777" w:rsidR="00D56D2D" w:rsidRPr="00D56D2D" w:rsidRDefault="00D56D2D" w:rsidP="00D56D2D">
            <w:pPr>
              <w:spacing w:after="0" w:line="240" w:lineRule="auto"/>
              <w:ind w:firstLineChars="100" w:firstLine="220"/>
              <w:rPr>
                <w:rFonts w:ascii="Calibri" w:eastAsia="Times New Roman" w:hAnsi="Calibri" w:cs="Calibri"/>
                <w:color w:val="000000"/>
              </w:rPr>
            </w:pPr>
          </w:p>
        </w:tc>
        <w:tc>
          <w:tcPr>
            <w:tcW w:w="1068" w:type="pct"/>
            <w:tcBorders>
              <w:top w:val="nil"/>
              <w:left w:val="nil"/>
              <w:bottom w:val="nil"/>
              <w:right w:val="nil"/>
            </w:tcBorders>
            <w:shd w:val="clear" w:color="auto" w:fill="auto"/>
            <w:noWrap/>
            <w:vAlign w:val="bottom"/>
            <w:hideMark/>
          </w:tcPr>
          <w:p w14:paraId="64CD6755" w14:textId="77777777" w:rsidR="00D56D2D" w:rsidRPr="00D56D2D" w:rsidRDefault="00D56D2D" w:rsidP="00D56D2D">
            <w:pPr>
              <w:spacing w:after="0" w:line="240" w:lineRule="auto"/>
              <w:rPr>
                <w:rFonts w:ascii="Times New Roman" w:eastAsia="Times New Roman" w:hAnsi="Times New Roman" w:cs="Times New Roman"/>
                <w:sz w:val="20"/>
                <w:szCs w:val="20"/>
              </w:rPr>
            </w:pPr>
          </w:p>
        </w:tc>
        <w:tc>
          <w:tcPr>
            <w:tcW w:w="2402" w:type="pct"/>
            <w:tcBorders>
              <w:top w:val="nil"/>
              <w:left w:val="nil"/>
              <w:bottom w:val="nil"/>
              <w:right w:val="nil"/>
            </w:tcBorders>
            <w:shd w:val="clear" w:color="auto" w:fill="auto"/>
            <w:noWrap/>
            <w:vAlign w:val="bottom"/>
            <w:hideMark/>
          </w:tcPr>
          <w:p w14:paraId="37021606" w14:textId="77777777" w:rsidR="00D56D2D" w:rsidRPr="00D56D2D" w:rsidRDefault="00D56D2D" w:rsidP="00D56D2D">
            <w:pPr>
              <w:spacing w:after="0" w:line="240" w:lineRule="auto"/>
              <w:rPr>
                <w:rFonts w:ascii="Times New Roman" w:eastAsia="Times New Roman" w:hAnsi="Times New Roman" w:cs="Times New Roman"/>
                <w:sz w:val="20"/>
                <w:szCs w:val="20"/>
              </w:rPr>
            </w:pPr>
          </w:p>
        </w:tc>
      </w:tr>
      <w:tr w:rsidR="00D56D2D" w:rsidRPr="00D56D2D" w14:paraId="02FFEB26"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1E7ED6B7" w14:textId="77777777" w:rsidR="00D56D2D" w:rsidRPr="00D56D2D" w:rsidRDefault="00D56D2D" w:rsidP="00D56D2D">
            <w:pPr>
              <w:spacing w:after="0" w:line="240" w:lineRule="auto"/>
              <w:ind w:firstLineChars="100" w:firstLine="221"/>
              <w:rPr>
                <w:rFonts w:ascii="Calibri" w:eastAsia="Times New Roman" w:hAnsi="Calibri" w:cs="Calibri"/>
                <w:b/>
                <w:bCs/>
                <w:color w:val="000000"/>
              </w:rPr>
            </w:pPr>
            <w:r w:rsidRPr="00D56D2D">
              <w:rPr>
                <w:rFonts w:ascii="Calibri" w:eastAsia="Times New Roman" w:hAnsi="Calibri" w:cs="Calibri"/>
                <w:b/>
                <w:bCs/>
                <w:color w:val="000000"/>
              </w:rPr>
              <w:t>Also in attendance:</w:t>
            </w:r>
          </w:p>
        </w:tc>
      </w:tr>
      <w:tr w:rsidR="00D56D2D" w:rsidRPr="00D56D2D" w14:paraId="4ACB7FFF"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2EECBAEA"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 xml:space="preserve"> John </w:t>
            </w:r>
            <w:proofErr w:type="spellStart"/>
            <w:r w:rsidRPr="00D56D2D">
              <w:rPr>
                <w:rFonts w:ascii="Calibri" w:eastAsia="Times New Roman" w:hAnsi="Calibri" w:cs="Calibri"/>
                <w:color w:val="000000"/>
              </w:rPr>
              <w:t>Kiberd</w:t>
            </w:r>
            <w:proofErr w:type="spellEnd"/>
            <w:r w:rsidRPr="00D56D2D">
              <w:rPr>
                <w:rFonts w:ascii="Calibri" w:eastAsia="Times New Roman" w:hAnsi="Calibri" w:cs="Calibri"/>
                <w:color w:val="000000"/>
              </w:rPr>
              <w:t>, Public Participation Network** Attending Only</w:t>
            </w:r>
          </w:p>
        </w:tc>
      </w:tr>
    </w:tbl>
    <w:p w14:paraId="7EF41A73" w14:textId="2B975D25" w:rsidR="00A5103A" w:rsidRDefault="00A5103A"/>
    <w:p w14:paraId="68DD2151" w14:textId="7BE35954" w:rsidR="001E24EC" w:rsidRPr="001E24EC" w:rsidRDefault="001E24EC">
      <w:pPr>
        <w:rPr>
          <w:i/>
          <w:iCs/>
        </w:rPr>
      </w:pPr>
      <w:r>
        <w:rPr>
          <w:i/>
          <w:iCs/>
        </w:rPr>
        <w:t xml:space="preserve">It was noted that the PPN had nominated Mr </w:t>
      </w:r>
      <w:proofErr w:type="spellStart"/>
      <w:r>
        <w:rPr>
          <w:i/>
          <w:iCs/>
        </w:rPr>
        <w:t>Kiiberd</w:t>
      </w:r>
      <w:proofErr w:type="spellEnd"/>
      <w:r>
        <w:rPr>
          <w:i/>
          <w:iCs/>
        </w:rPr>
        <w:t xml:space="preserve"> to replace Tara de Buitlear as the representative to the SPC. The nomination </w:t>
      </w:r>
      <w:proofErr w:type="gramStart"/>
      <w:r>
        <w:rPr>
          <w:i/>
          <w:iCs/>
        </w:rPr>
        <w:t>will  require</w:t>
      </w:r>
      <w:proofErr w:type="gramEnd"/>
      <w:r>
        <w:rPr>
          <w:i/>
          <w:iCs/>
        </w:rPr>
        <w:t xml:space="preserve"> Council approval. The Chair, </w:t>
      </w:r>
      <w:proofErr w:type="gramStart"/>
      <w:r>
        <w:rPr>
          <w:i/>
          <w:iCs/>
        </w:rPr>
        <w:t>Members</w:t>
      </w:r>
      <w:proofErr w:type="gramEnd"/>
      <w:r>
        <w:rPr>
          <w:i/>
          <w:iCs/>
        </w:rPr>
        <w:t xml:space="preserve"> and staff at the SPC expressed their appreciation for the contribution made by Ms de Buitlear to the SPC.</w:t>
      </w:r>
    </w:p>
    <w:p w14:paraId="2508B038" w14:textId="5DDB11D0" w:rsidR="00A5103A" w:rsidRDefault="00584607">
      <w:pPr>
        <w:rPr>
          <w:color w:val="000000"/>
        </w:rPr>
      </w:pPr>
      <w:r w:rsidRPr="00254DB2">
        <w:rPr>
          <w:rStyle w:val="Strong"/>
        </w:rPr>
        <w:lastRenderedPageBreak/>
        <w:t xml:space="preserve">The meeting was Chaired by </w:t>
      </w:r>
      <w:r w:rsidRPr="00254DB2">
        <w:rPr>
          <w:color w:val="000000"/>
        </w:rPr>
        <w:t>Cllr</w:t>
      </w:r>
      <w:r>
        <w:rPr>
          <w:color w:val="000000"/>
        </w:rPr>
        <w:t xml:space="preserve">. </w:t>
      </w:r>
      <w:r w:rsidRPr="00254DB2">
        <w:rPr>
          <w:color w:val="000000"/>
        </w:rPr>
        <w:t>C</w:t>
      </w:r>
      <w:r>
        <w:rPr>
          <w:color w:val="000000"/>
        </w:rPr>
        <w:t>athal King</w:t>
      </w:r>
    </w:p>
    <w:p w14:paraId="51B4A22E" w14:textId="204378AE" w:rsidR="004A3ADE" w:rsidRDefault="004A3ADE">
      <w:r>
        <w:br w:type="page"/>
      </w:r>
    </w:p>
    <w:p w14:paraId="02F67D60" w14:textId="77777777" w:rsidR="00DA6E34" w:rsidRPr="00DA6E34" w:rsidRDefault="00DA6E34" w:rsidP="009A1F70">
      <w:pPr>
        <w:spacing w:before="100" w:beforeAutospacing="1" w:after="100" w:afterAutospacing="1" w:line="240" w:lineRule="auto"/>
        <w:jc w:val="both"/>
        <w:rPr>
          <w:rFonts w:cstheme="minorHAnsi"/>
          <w:b/>
          <w:bCs/>
          <w:sz w:val="24"/>
          <w:szCs w:val="24"/>
        </w:rPr>
      </w:pPr>
      <w:r w:rsidRPr="00DA6E34">
        <w:rPr>
          <w:rFonts w:cstheme="minorHAnsi"/>
          <w:b/>
          <w:bCs/>
          <w:sz w:val="24"/>
          <w:szCs w:val="24"/>
        </w:rPr>
        <w:lastRenderedPageBreak/>
        <w:t>Headed Item 1: Minutes of Economic Development, Enterprise &amp; Tourism SPC Meeting of 1st December 2020.</w:t>
      </w:r>
    </w:p>
    <w:p w14:paraId="453484F8" w14:textId="77777777" w:rsidR="00DA6E34" w:rsidRPr="00DA6E34" w:rsidRDefault="00DA6E34" w:rsidP="00DA6E34">
      <w:pPr>
        <w:spacing w:line="276" w:lineRule="auto"/>
        <w:rPr>
          <w:rFonts w:eastAsiaTheme="majorEastAsia" w:cstheme="minorHAnsi"/>
          <w:b/>
          <w:bCs/>
          <w:sz w:val="24"/>
          <w:szCs w:val="24"/>
          <w:lang w:val="en-GB"/>
        </w:rPr>
      </w:pPr>
      <w:r w:rsidRPr="00DA6E34">
        <w:rPr>
          <w:rFonts w:eastAsiaTheme="majorEastAsia" w:cstheme="minorHAnsi"/>
          <w:sz w:val="24"/>
          <w:szCs w:val="24"/>
          <w:lang w:val="en-GB"/>
        </w:rPr>
        <w:t>The Minutes of the Economic, Enterprise &amp; Tourism Development SPC Meeting of 1</w:t>
      </w:r>
      <w:r w:rsidRPr="00DA6E34">
        <w:rPr>
          <w:rFonts w:eastAsiaTheme="majorEastAsia" w:cstheme="minorHAnsi"/>
          <w:sz w:val="24"/>
          <w:szCs w:val="24"/>
          <w:vertAlign w:val="superscript"/>
          <w:lang w:val="en-GB"/>
        </w:rPr>
        <w:t>st</w:t>
      </w:r>
      <w:r w:rsidRPr="00DA6E34">
        <w:rPr>
          <w:rFonts w:eastAsiaTheme="majorEastAsia" w:cstheme="minorHAnsi"/>
          <w:sz w:val="24"/>
          <w:szCs w:val="24"/>
          <w:lang w:val="en-GB"/>
        </w:rPr>
        <w:t xml:space="preserve"> December 2020 were proposed by Cllr C. King and seconded by Cllr. R. McMahon and</w:t>
      </w:r>
      <w:r w:rsidRPr="00DA6E34">
        <w:rPr>
          <w:rFonts w:eastAsiaTheme="majorEastAsia" w:cstheme="minorHAnsi"/>
          <w:b/>
          <w:bCs/>
          <w:sz w:val="24"/>
          <w:szCs w:val="24"/>
          <w:lang w:val="en-GB"/>
        </w:rPr>
        <w:t xml:space="preserve"> AGREED.</w:t>
      </w:r>
    </w:p>
    <w:p w14:paraId="1CD22358" w14:textId="77777777" w:rsidR="0085058C" w:rsidRPr="00584607" w:rsidRDefault="0085058C" w:rsidP="0085058C">
      <w:pPr>
        <w:spacing w:line="276" w:lineRule="auto"/>
        <w:rPr>
          <w:rFonts w:eastAsia="Times New Roman" w:cstheme="minorHAnsi"/>
          <w:sz w:val="24"/>
          <w:szCs w:val="24"/>
          <w:lang w:val="en-GB" w:eastAsia="en-GB"/>
        </w:rPr>
      </w:pPr>
    </w:p>
    <w:p w14:paraId="21537857" w14:textId="77777777" w:rsidR="00DA6E34" w:rsidRPr="00DA6E34" w:rsidRDefault="00DA6E34" w:rsidP="009A1F70">
      <w:pPr>
        <w:spacing w:before="100" w:beforeAutospacing="1" w:after="100" w:afterAutospacing="1" w:line="240" w:lineRule="auto"/>
        <w:jc w:val="both"/>
        <w:rPr>
          <w:rFonts w:cstheme="minorHAnsi"/>
          <w:b/>
          <w:bCs/>
          <w:sz w:val="24"/>
          <w:szCs w:val="24"/>
        </w:rPr>
      </w:pPr>
      <w:r w:rsidRPr="00DA6E34">
        <w:rPr>
          <w:rFonts w:cstheme="minorHAnsi"/>
          <w:b/>
          <w:bCs/>
          <w:sz w:val="24"/>
          <w:szCs w:val="24"/>
        </w:rPr>
        <w:t>Headed Item 2: Work Plan 2021</w:t>
      </w:r>
    </w:p>
    <w:p w14:paraId="1A3C5E86" w14:textId="77777777" w:rsidR="00DA6E34" w:rsidRPr="00DA6E34" w:rsidRDefault="00DA6E34" w:rsidP="00730F8A">
      <w:pPr>
        <w:spacing w:line="276" w:lineRule="auto"/>
        <w:rPr>
          <w:rFonts w:cstheme="minorHAnsi"/>
          <w:sz w:val="24"/>
          <w:szCs w:val="24"/>
        </w:rPr>
      </w:pPr>
      <w:r w:rsidRPr="00DA6E34">
        <w:rPr>
          <w:rFonts w:cstheme="minorHAnsi"/>
          <w:sz w:val="24"/>
          <w:szCs w:val="24"/>
        </w:rPr>
        <w:t xml:space="preserve">Frank Nevin, Director of Services presented the proposed work plan for 2021 - </w:t>
      </w:r>
    </w:p>
    <w:p w14:paraId="19030802" w14:textId="77777777" w:rsidR="00DA6E34" w:rsidRPr="00730F8A" w:rsidRDefault="00DA6E34" w:rsidP="00730F8A">
      <w:pPr>
        <w:pStyle w:val="ListParagraph"/>
        <w:numPr>
          <w:ilvl w:val="0"/>
          <w:numId w:val="2"/>
        </w:numPr>
        <w:spacing w:line="276" w:lineRule="auto"/>
        <w:rPr>
          <w:rFonts w:asciiTheme="minorHAnsi" w:eastAsiaTheme="minorEastAsia" w:hAnsiTheme="minorHAnsi" w:cstheme="minorHAnsi"/>
        </w:rPr>
      </w:pPr>
      <w:r w:rsidRPr="00730F8A">
        <w:rPr>
          <w:rFonts w:asciiTheme="minorHAnsi" w:eastAsiaTheme="minorEastAsia" w:hAnsiTheme="minorHAnsi" w:cstheme="minorHAnsi"/>
        </w:rPr>
        <w:t>Grange Castle – future development, marketing, and contribution to Economic Development of the County ​</w:t>
      </w:r>
    </w:p>
    <w:p w14:paraId="0675A1B5" w14:textId="77777777" w:rsidR="00DA6E34" w:rsidRPr="00730F8A" w:rsidRDefault="00DA6E34" w:rsidP="00730F8A">
      <w:pPr>
        <w:pStyle w:val="ListParagraph"/>
        <w:numPr>
          <w:ilvl w:val="0"/>
          <w:numId w:val="2"/>
        </w:numPr>
        <w:spacing w:line="276" w:lineRule="auto"/>
        <w:rPr>
          <w:rFonts w:asciiTheme="minorHAnsi" w:eastAsiaTheme="minorEastAsia" w:hAnsiTheme="minorHAnsi" w:cstheme="minorHAnsi"/>
        </w:rPr>
      </w:pPr>
      <w:r w:rsidRPr="00730F8A">
        <w:rPr>
          <w:rFonts w:asciiTheme="minorHAnsi" w:eastAsiaTheme="minorEastAsia" w:hAnsiTheme="minorHAnsi" w:cstheme="minorHAnsi"/>
        </w:rPr>
        <w:t>The Innovation Centre -future plans and project updates.​</w:t>
      </w:r>
    </w:p>
    <w:p w14:paraId="412E2ADC" w14:textId="3B59FE18" w:rsidR="00DA6E34" w:rsidRPr="00730F8A" w:rsidRDefault="00DA6E34" w:rsidP="00730F8A">
      <w:pPr>
        <w:pStyle w:val="ListParagraph"/>
        <w:numPr>
          <w:ilvl w:val="0"/>
          <w:numId w:val="2"/>
        </w:numPr>
        <w:spacing w:line="276" w:lineRule="auto"/>
        <w:rPr>
          <w:rFonts w:asciiTheme="minorHAnsi" w:eastAsiaTheme="minorEastAsia" w:hAnsiTheme="minorHAnsi" w:cstheme="minorHAnsi"/>
          <w:lang w:val="en-IE"/>
        </w:rPr>
      </w:pPr>
      <w:r w:rsidRPr="00730F8A">
        <w:rPr>
          <w:rFonts w:asciiTheme="minorHAnsi" w:eastAsiaTheme="minorEastAsia" w:hAnsiTheme="minorHAnsi" w:cstheme="minorHAnsi"/>
        </w:rPr>
        <w:t xml:space="preserve">Tourism projects at the Dublin Mountains and Rathfarnham Castle Courtyard and related County promotion projects. </w:t>
      </w:r>
    </w:p>
    <w:p w14:paraId="398A9DBD" w14:textId="77777777" w:rsidR="00DA6E34" w:rsidRPr="00730F8A" w:rsidRDefault="00DA6E34" w:rsidP="00730F8A">
      <w:pPr>
        <w:pStyle w:val="ListParagraph"/>
        <w:numPr>
          <w:ilvl w:val="0"/>
          <w:numId w:val="2"/>
        </w:numPr>
        <w:spacing w:line="276" w:lineRule="auto"/>
        <w:rPr>
          <w:rFonts w:asciiTheme="minorHAnsi" w:hAnsiTheme="minorHAnsi" w:cstheme="minorHAnsi"/>
        </w:rPr>
      </w:pPr>
      <w:r w:rsidRPr="00730F8A">
        <w:rPr>
          <w:rFonts w:asciiTheme="minorHAnsi" w:hAnsiTheme="minorHAnsi" w:cstheme="minorHAnsi"/>
        </w:rPr>
        <w:t>The development and expanded use of Tallaght Stadium, branding and marketing updates. ​</w:t>
      </w:r>
    </w:p>
    <w:p w14:paraId="15D22E75" w14:textId="77777777" w:rsidR="00DA6E34" w:rsidRPr="00730F8A" w:rsidRDefault="00DA6E34" w:rsidP="00730F8A">
      <w:pPr>
        <w:pStyle w:val="ListParagraph"/>
        <w:numPr>
          <w:ilvl w:val="0"/>
          <w:numId w:val="2"/>
        </w:numPr>
        <w:spacing w:line="276" w:lineRule="auto"/>
        <w:rPr>
          <w:rFonts w:asciiTheme="minorHAnsi" w:hAnsiTheme="minorHAnsi" w:cstheme="minorHAnsi"/>
        </w:rPr>
      </w:pPr>
      <w:r w:rsidRPr="00730F8A">
        <w:rPr>
          <w:rFonts w:asciiTheme="minorHAnsi" w:hAnsiTheme="minorHAnsi" w:cstheme="minorHAnsi"/>
        </w:rPr>
        <w:t>Joint meeting with Arts SPC on the cultural aspects of some of the Tourism projects. ​</w:t>
      </w:r>
    </w:p>
    <w:p w14:paraId="3B4D0D54" w14:textId="77777777" w:rsidR="00DA6E34" w:rsidRPr="00730F8A" w:rsidRDefault="00DA6E34" w:rsidP="00730F8A">
      <w:pPr>
        <w:pStyle w:val="ListParagraph"/>
        <w:numPr>
          <w:ilvl w:val="0"/>
          <w:numId w:val="2"/>
        </w:numPr>
        <w:spacing w:line="276" w:lineRule="auto"/>
        <w:rPr>
          <w:rFonts w:asciiTheme="minorHAnsi" w:hAnsiTheme="minorHAnsi" w:cstheme="minorHAnsi"/>
        </w:rPr>
      </w:pPr>
      <w:r w:rsidRPr="00730F8A">
        <w:rPr>
          <w:rFonts w:asciiTheme="minorHAnsi" w:hAnsiTheme="minorHAnsi" w:cstheme="minorHAnsi"/>
        </w:rPr>
        <w:t>Enterprise and Business Supports – updates and initiatives. ​</w:t>
      </w:r>
    </w:p>
    <w:p w14:paraId="16052CA8" w14:textId="057FDD0E" w:rsidR="00DA6E34" w:rsidRPr="00730F8A" w:rsidRDefault="00DA6E34" w:rsidP="00730F8A">
      <w:pPr>
        <w:pStyle w:val="ListParagraph"/>
        <w:numPr>
          <w:ilvl w:val="0"/>
          <w:numId w:val="2"/>
        </w:numPr>
        <w:spacing w:line="276" w:lineRule="auto"/>
        <w:rPr>
          <w:rFonts w:asciiTheme="minorHAnsi" w:hAnsiTheme="minorHAnsi" w:cstheme="minorHAnsi"/>
        </w:rPr>
      </w:pPr>
      <w:r w:rsidRPr="00730F8A">
        <w:rPr>
          <w:rFonts w:asciiTheme="minorHAnsi" w:hAnsiTheme="minorHAnsi" w:cstheme="minorHAnsi"/>
        </w:rPr>
        <w:t xml:space="preserve">Local Economic and Community Plan. </w:t>
      </w:r>
    </w:p>
    <w:p w14:paraId="15500F0C" w14:textId="77777777" w:rsidR="00730F8A" w:rsidRPr="00730F8A" w:rsidRDefault="00730F8A" w:rsidP="00730F8A">
      <w:pPr>
        <w:pStyle w:val="ListParagraph"/>
        <w:spacing w:line="276" w:lineRule="auto"/>
        <w:rPr>
          <w:rFonts w:cstheme="minorHAnsi"/>
        </w:rPr>
      </w:pPr>
    </w:p>
    <w:p w14:paraId="5F8ED40A" w14:textId="77777777" w:rsidR="00DA6E34" w:rsidRPr="00730F8A" w:rsidRDefault="00DA6E34" w:rsidP="00730F8A">
      <w:pPr>
        <w:spacing w:line="276" w:lineRule="auto"/>
        <w:rPr>
          <w:rFonts w:cstheme="minorHAnsi"/>
          <w:sz w:val="24"/>
          <w:szCs w:val="24"/>
        </w:rPr>
      </w:pPr>
      <w:r w:rsidRPr="00730F8A">
        <w:rPr>
          <w:rFonts w:cstheme="minorHAnsi"/>
          <w:sz w:val="24"/>
          <w:szCs w:val="24"/>
        </w:rPr>
        <w:t>A discussion followed with questions from Cllrs. McMahon, McCrave, Kearns and from Chair Cllr C. King.</w:t>
      </w:r>
    </w:p>
    <w:p w14:paraId="37B4EB4D" w14:textId="77777777" w:rsidR="00DA6E34" w:rsidRPr="00730F8A" w:rsidRDefault="00DA6E34" w:rsidP="00730F8A">
      <w:pPr>
        <w:spacing w:line="276" w:lineRule="auto"/>
        <w:rPr>
          <w:rFonts w:cstheme="minorHAnsi"/>
          <w:sz w:val="24"/>
          <w:szCs w:val="24"/>
        </w:rPr>
      </w:pPr>
      <w:r w:rsidRPr="00730F8A">
        <w:rPr>
          <w:rFonts w:cstheme="minorHAnsi"/>
          <w:sz w:val="24"/>
          <w:szCs w:val="24"/>
        </w:rPr>
        <w:t xml:space="preserve">Following the contributions Frank Nevin, </w:t>
      </w:r>
      <w:r w:rsidRPr="00817A3C">
        <w:rPr>
          <w:rFonts w:cstheme="minorHAnsi"/>
          <w:b/>
          <w:bCs/>
          <w:sz w:val="24"/>
          <w:szCs w:val="24"/>
        </w:rPr>
        <w:t>Director of Services</w:t>
      </w:r>
      <w:r w:rsidRPr="00730F8A">
        <w:rPr>
          <w:rFonts w:cstheme="minorHAnsi"/>
          <w:sz w:val="24"/>
          <w:szCs w:val="24"/>
        </w:rPr>
        <w:t xml:space="preserve"> summarised and set out Business Supports, joint meeting with Arts SPC, The Innovation Centre and Tourism including Rathfarnham Castle and The Dublin Mountains Visitor Centre as core areas to focus on and for the SPC to address in 2021.</w:t>
      </w:r>
    </w:p>
    <w:p w14:paraId="32EF9223" w14:textId="77777777" w:rsidR="00DA6E34" w:rsidRPr="00730F8A" w:rsidRDefault="00DA6E34" w:rsidP="00730F8A">
      <w:pPr>
        <w:spacing w:line="276" w:lineRule="auto"/>
        <w:rPr>
          <w:rFonts w:cstheme="minorHAnsi"/>
          <w:sz w:val="24"/>
          <w:szCs w:val="24"/>
        </w:rPr>
      </w:pPr>
      <w:r w:rsidRPr="00730F8A">
        <w:rPr>
          <w:rFonts w:cstheme="minorHAnsi"/>
          <w:sz w:val="24"/>
          <w:szCs w:val="24"/>
        </w:rPr>
        <w:t>Frank further suggested that for the next SPC a joint meeting with the Arts SPC be arranged. Cllr King to follow up with Cllr. M. Duff (Chair of the Arts SPC) to agree and Frank Nevin to discuss with Arts Officer potential for collaborative work with both committees.</w:t>
      </w:r>
    </w:p>
    <w:p w14:paraId="67515F7C" w14:textId="77777777" w:rsidR="00DA6E34" w:rsidRPr="00730F8A" w:rsidRDefault="00DA6E34" w:rsidP="00730F8A">
      <w:pPr>
        <w:spacing w:line="276" w:lineRule="auto"/>
        <w:rPr>
          <w:rFonts w:cstheme="minorHAnsi"/>
          <w:sz w:val="24"/>
          <w:szCs w:val="24"/>
        </w:rPr>
      </w:pPr>
      <w:r w:rsidRPr="00730F8A">
        <w:rPr>
          <w:rFonts w:cstheme="minorHAnsi"/>
          <w:sz w:val="24"/>
          <w:szCs w:val="24"/>
        </w:rPr>
        <w:t>Cllr. King summed up the purpose of the meeting in agreeing a work plan for 2021 and the committee agreed with this and the proposed course of action.</w:t>
      </w:r>
    </w:p>
    <w:p w14:paraId="3721B307" w14:textId="77777777" w:rsidR="00DA6E34" w:rsidRPr="00730F8A" w:rsidRDefault="00DA6E34" w:rsidP="00730F8A">
      <w:pPr>
        <w:spacing w:line="276" w:lineRule="auto"/>
        <w:rPr>
          <w:rFonts w:cstheme="minorHAnsi"/>
          <w:sz w:val="24"/>
          <w:szCs w:val="24"/>
        </w:rPr>
      </w:pPr>
      <w:r w:rsidRPr="00730F8A">
        <w:rPr>
          <w:rFonts w:cstheme="minorHAnsi"/>
          <w:sz w:val="24"/>
          <w:szCs w:val="24"/>
        </w:rPr>
        <w:t>The Report was Noted.</w:t>
      </w:r>
    </w:p>
    <w:p w14:paraId="6BEB362F" w14:textId="77777777" w:rsidR="00DA6E34" w:rsidRDefault="00DA6E34" w:rsidP="00DA6E34">
      <w:pPr>
        <w:spacing w:line="276" w:lineRule="auto"/>
        <w:rPr>
          <w:rFonts w:ascii="Arial" w:eastAsiaTheme="minorHAnsi" w:hAnsi="Arial" w:cs="Arial"/>
          <w:lang w:eastAsia="en-US"/>
        </w:rPr>
      </w:pPr>
    </w:p>
    <w:p w14:paraId="617A6179" w14:textId="0574EE76" w:rsidR="00730F8A" w:rsidRDefault="00730F8A">
      <w:pPr>
        <w:rPr>
          <w:rFonts w:ascii="Arial" w:eastAsiaTheme="minorHAnsi" w:hAnsi="Arial" w:cs="Arial"/>
          <w:lang w:eastAsia="en-US"/>
        </w:rPr>
      </w:pPr>
      <w:r>
        <w:rPr>
          <w:rFonts w:ascii="Arial" w:eastAsiaTheme="minorHAnsi" w:hAnsi="Arial" w:cs="Arial"/>
          <w:lang w:eastAsia="en-US"/>
        </w:rPr>
        <w:br w:type="page"/>
      </w:r>
    </w:p>
    <w:p w14:paraId="50CDED43" w14:textId="77777777" w:rsidR="009A1F70" w:rsidRPr="009A1F70" w:rsidRDefault="009A1F70" w:rsidP="009A1F70">
      <w:pPr>
        <w:spacing w:before="100" w:beforeAutospacing="1" w:after="100" w:afterAutospacing="1" w:line="240" w:lineRule="auto"/>
        <w:jc w:val="both"/>
        <w:rPr>
          <w:rFonts w:cstheme="minorHAnsi"/>
          <w:b/>
          <w:bCs/>
          <w:sz w:val="24"/>
          <w:szCs w:val="24"/>
        </w:rPr>
      </w:pPr>
      <w:r w:rsidRPr="009A1F70">
        <w:rPr>
          <w:rFonts w:cstheme="minorHAnsi"/>
          <w:b/>
          <w:bCs/>
          <w:sz w:val="24"/>
          <w:szCs w:val="24"/>
        </w:rPr>
        <w:lastRenderedPageBreak/>
        <w:t>Headed Item 3: Project Roll Outs</w:t>
      </w:r>
    </w:p>
    <w:p w14:paraId="0713FA8F" w14:textId="77777777" w:rsidR="009A1F70" w:rsidRPr="009A1F70" w:rsidRDefault="009A1F70" w:rsidP="009A1F70">
      <w:pPr>
        <w:spacing w:line="276" w:lineRule="auto"/>
        <w:rPr>
          <w:rFonts w:cstheme="minorHAnsi"/>
          <w:sz w:val="24"/>
          <w:szCs w:val="24"/>
        </w:rPr>
      </w:pPr>
      <w:r w:rsidRPr="009A1F70">
        <w:rPr>
          <w:rFonts w:cstheme="minorHAnsi"/>
          <w:sz w:val="24"/>
          <w:szCs w:val="24"/>
        </w:rPr>
        <w:t xml:space="preserve">Tom Rooney, </w:t>
      </w:r>
      <w:r w:rsidRPr="009A1F70">
        <w:rPr>
          <w:rFonts w:cstheme="minorHAnsi"/>
          <w:b/>
          <w:bCs/>
          <w:sz w:val="24"/>
          <w:szCs w:val="24"/>
        </w:rPr>
        <w:t>Head of Enterprise</w:t>
      </w:r>
      <w:r w:rsidRPr="009A1F70">
        <w:rPr>
          <w:rFonts w:cstheme="minorHAnsi"/>
          <w:sz w:val="24"/>
          <w:szCs w:val="24"/>
        </w:rPr>
        <w:t xml:space="preserve">, presented a report updating members on the progress of the following project roll outs – </w:t>
      </w:r>
    </w:p>
    <w:p w14:paraId="248003E9" w14:textId="77777777" w:rsidR="009A1F70" w:rsidRPr="009A1F70" w:rsidRDefault="009A1F70" w:rsidP="009A1F70">
      <w:pPr>
        <w:spacing w:line="276" w:lineRule="auto"/>
        <w:rPr>
          <w:rFonts w:cstheme="minorHAnsi"/>
          <w:sz w:val="24"/>
          <w:szCs w:val="24"/>
        </w:rPr>
      </w:pPr>
      <w:r w:rsidRPr="009A1F70">
        <w:rPr>
          <w:rFonts w:cstheme="minorHAnsi"/>
          <w:sz w:val="24"/>
          <w:szCs w:val="24"/>
        </w:rPr>
        <w:t>Innovation Centre – updates on the current expected delivery timelines.</w:t>
      </w:r>
    </w:p>
    <w:p w14:paraId="5E22D1D1" w14:textId="77777777" w:rsidR="009A1F70" w:rsidRPr="009A1F70" w:rsidRDefault="009A1F70" w:rsidP="009A1F70">
      <w:pPr>
        <w:spacing w:line="276" w:lineRule="auto"/>
        <w:rPr>
          <w:rFonts w:cstheme="minorHAnsi"/>
          <w:sz w:val="24"/>
          <w:szCs w:val="24"/>
        </w:rPr>
      </w:pPr>
      <w:r w:rsidRPr="009A1F70">
        <w:rPr>
          <w:rFonts w:cstheme="minorHAnsi"/>
          <w:sz w:val="24"/>
          <w:szCs w:val="24"/>
        </w:rPr>
        <w:t>Tourism – Rathfarnham Castle, The Castle Stables &amp; Courtyard, updates on the tender process outcomes and the need to review consultants before re tendering.</w:t>
      </w:r>
    </w:p>
    <w:p w14:paraId="78D82666" w14:textId="77777777" w:rsidR="009A1F70" w:rsidRPr="009A1F70" w:rsidRDefault="009A1F70" w:rsidP="009A1F70">
      <w:pPr>
        <w:spacing w:line="276" w:lineRule="auto"/>
        <w:rPr>
          <w:rFonts w:cstheme="minorHAnsi"/>
          <w:sz w:val="24"/>
          <w:szCs w:val="24"/>
        </w:rPr>
      </w:pPr>
      <w:r w:rsidRPr="009A1F70">
        <w:rPr>
          <w:rFonts w:cstheme="minorHAnsi"/>
          <w:sz w:val="24"/>
          <w:szCs w:val="24"/>
        </w:rPr>
        <w:t>Dublin Mountain Visitor Centre – update on status, awaiting Judicial review.</w:t>
      </w:r>
    </w:p>
    <w:p w14:paraId="17461157" w14:textId="77777777" w:rsidR="009A1F70" w:rsidRPr="009A1F70" w:rsidRDefault="009A1F70" w:rsidP="009A1F70">
      <w:pPr>
        <w:spacing w:line="276" w:lineRule="auto"/>
        <w:rPr>
          <w:rFonts w:cstheme="minorHAnsi"/>
          <w:sz w:val="24"/>
          <w:szCs w:val="24"/>
        </w:rPr>
      </w:pPr>
      <w:r w:rsidRPr="009A1F70">
        <w:rPr>
          <w:rFonts w:cstheme="minorHAnsi"/>
          <w:sz w:val="24"/>
          <w:szCs w:val="24"/>
        </w:rPr>
        <w:t>Destination Towns, Lucan – update on appointment of design team and the issuing of tender for product development plan</w:t>
      </w:r>
    </w:p>
    <w:p w14:paraId="7613FADD" w14:textId="77777777" w:rsidR="009A1F70" w:rsidRPr="009A1F70" w:rsidRDefault="009A1F70" w:rsidP="009A1F70">
      <w:pPr>
        <w:spacing w:line="276" w:lineRule="auto"/>
        <w:rPr>
          <w:rFonts w:cstheme="minorHAnsi"/>
          <w:sz w:val="24"/>
          <w:szCs w:val="24"/>
        </w:rPr>
      </w:pPr>
      <w:r w:rsidRPr="009A1F70">
        <w:rPr>
          <w:rFonts w:cstheme="minorHAnsi"/>
          <w:sz w:val="24"/>
          <w:szCs w:val="24"/>
        </w:rPr>
        <w:t xml:space="preserve">Round Tower Visitor Centre – update on new service provider appointed (East Village Coffee). </w:t>
      </w:r>
      <w:proofErr w:type="spellStart"/>
      <w:r w:rsidRPr="009A1F70">
        <w:rPr>
          <w:rFonts w:cstheme="minorHAnsi"/>
          <w:sz w:val="24"/>
          <w:szCs w:val="24"/>
        </w:rPr>
        <w:t>Failte</w:t>
      </w:r>
      <w:proofErr w:type="spellEnd"/>
      <w:r w:rsidRPr="009A1F70">
        <w:rPr>
          <w:rFonts w:cstheme="minorHAnsi"/>
          <w:sz w:val="24"/>
          <w:szCs w:val="24"/>
        </w:rPr>
        <w:t xml:space="preserve"> Ireland “surprising stories” scheme currently underway to increase use of facilities.</w:t>
      </w:r>
    </w:p>
    <w:p w14:paraId="5A1ED052" w14:textId="77777777" w:rsidR="009A1F70" w:rsidRPr="009A1F70" w:rsidRDefault="009A1F70" w:rsidP="009A1F70">
      <w:pPr>
        <w:spacing w:line="276" w:lineRule="auto"/>
        <w:rPr>
          <w:rFonts w:cstheme="minorHAnsi"/>
          <w:sz w:val="24"/>
          <w:szCs w:val="24"/>
        </w:rPr>
      </w:pPr>
      <w:r w:rsidRPr="009A1F70">
        <w:rPr>
          <w:rFonts w:cstheme="minorHAnsi"/>
          <w:sz w:val="24"/>
          <w:szCs w:val="24"/>
        </w:rPr>
        <w:t>Other Projects -Tallaght Heritage Trail App, work has commenced on development. Shop Front Grants to continue</w:t>
      </w:r>
    </w:p>
    <w:p w14:paraId="6B2AB01B" w14:textId="77777777" w:rsidR="009A1F70" w:rsidRPr="009A1F70" w:rsidRDefault="009A1F70" w:rsidP="009A1F70">
      <w:pPr>
        <w:spacing w:line="276" w:lineRule="auto"/>
        <w:rPr>
          <w:rFonts w:cstheme="minorHAnsi"/>
          <w:sz w:val="24"/>
          <w:szCs w:val="24"/>
        </w:rPr>
      </w:pPr>
      <w:r w:rsidRPr="009A1F70">
        <w:rPr>
          <w:rFonts w:cstheme="minorHAnsi"/>
          <w:sz w:val="24"/>
          <w:szCs w:val="24"/>
        </w:rPr>
        <w:t>Canals / Greenways – Feasibility study and funding options being reviewed.</w:t>
      </w:r>
    </w:p>
    <w:p w14:paraId="5FB2DF3D" w14:textId="77777777" w:rsidR="009A1F70" w:rsidRPr="009A1F70" w:rsidRDefault="009A1F70" w:rsidP="009A1F70">
      <w:pPr>
        <w:spacing w:line="276" w:lineRule="auto"/>
        <w:rPr>
          <w:rFonts w:cstheme="minorHAnsi"/>
          <w:sz w:val="24"/>
          <w:szCs w:val="24"/>
        </w:rPr>
      </w:pPr>
      <w:r w:rsidRPr="009A1F70">
        <w:rPr>
          <w:rFonts w:cstheme="minorHAnsi"/>
          <w:sz w:val="24"/>
          <w:szCs w:val="24"/>
        </w:rPr>
        <w:t>Following the contributions, Chair Cllr C. King invited questions. Questions were raised by Cllr R. McMahon, Cllr. P. Kearns and Cllr. L. McCrave.</w:t>
      </w:r>
    </w:p>
    <w:p w14:paraId="6C2B027F" w14:textId="77777777" w:rsidR="009A1F70" w:rsidRPr="009A1F70" w:rsidRDefault="009A1F70" w:rsidP="009A1F70">
      <w:pPr>
        <w:spacing w:line="276" w:lineRule="auto"/>
        <w:rPr>
          <w:rFonts w:cstheme="minorHAnsi"/>
          <w:sz w:val="24"/>
          <w:szCs w:val="24"/>
        </w:rPr>
      </w:pPr>
      <w:r w:rsidRPr="009A1F70">
        <w:rPr>
          <w:rFonts w:cstheme="minorHAnsi"/>
          <w:sz w:val="24"/>
          <w:szCs w:val="24"/>
        </w:rPr>
        <w:t>Tom Rooney and Frank Nevin responded to questions raised.</w:t>
      </w:r>
    </w:p>
    <w:p w14:paraId="490BAC16" w14:textId="77777777" w:rsidR="009A1F70" w:rsidRPr="009A1F70" w:rsidRDefault="009A1F70" w:rsidP="009A1F70">
      <w:pPr>
        <w:spacing w:line="276" w:lineRule="auto"/>
        <w:rPr>
          <w:rFonts w:cstheme="minorHAnsi"/>
          <w:sz w:val="24"/>
          <w:szCs w:val="24"/>
        </w:rPr>
      </w:pPr>
      <w:r w:rsidRPr="009A1F70">
        <w:rPr>
          <w:rFonts w:cstheme="minorHAnsi"/>
          <w:sz w:val="24"/>
          <w:szCs w:val="24"/>
        </w:rPr>
        <w:t xml:space="preserve">Laura Leonard, </w:t>
      </w:r>
      <w:r w:rsidRPr="00730F8A">
        <w:rPr>
          <w:rFonts w:cstheme="minorHAnsi"/>
          <w:b/>
          <w:bCs/>
          <w:sz w:val="24"/>
          <w:szCs w:val="24"/>
        </w:rPr>
        <w:t>Senior Executive Office</w:t>
      </w:r>
      <w:r w:rsidRPr="009A1F70">
        <w:rPr>
          <w:rFonts w:cstheme="minorHAnsi"/>
          <w:sz w:val="24"/>
          <w:szCs w:val="24"/>
        </w:rPr>
        <w:t xml:space="preserve">, presented the members with an update on the Tallaght Stadium Project Roll out. </w:t>
      </w:r>
    </w:p>
    <w:p w14:paraId="5FD59BD6" w14:textId="77777777" w:rsidR="009A1F70" w:rsidRPr="009A1F70" w:rsidRDefault="009A1F70" w:rsidP="009A1F70">
      <w:pPr>
        <w:spacing w:line="276" w:lineRule="auto"/>
        <w:rPr>
          <w:rFonts w:cstheme="minorHAnsi"/>
          <w:sz w:val="24"/>
          <w:szCs w:val="24"/>
        </w:rPr>
      </w:pPr>
      <w:r w:rsidRPr="009A1F70">
        <w:rPr>
          <w:rFonts w:cstheme="minorHAnsi"/>
          <w:sz w:val="24"/>
          <w:szCs w:val="24"/>
        </w:rPr>
        <w:t>Laura updated on the expected timescale for the issuing of tenders for the project. Laura noted that the tender of the precast element of the works was complete and the awarded contractor was to be appointed shortly.</w:t>
      </w:r>
    </w:p>
    <w:p w14:paraId="20C84466" w14:textId="77777777" w:rsidR="009A1F70" w:rsidRPr="009A1F70" w:rsidRDefault="009A1F70" w:rsidP="009A1F70">
      <w:pPr>
        <w:spacing w:line="276" w:lineRule="auto"/>
        <w:rPr>
          <w:rFonts w:cstheme="minorHAnsi"/>
          <w:sz w:val="24"/>
          <w:szCs w:val="24"/>
        </w:rPr>
      </w:pPr>
      <w:r w:rsidRPr="009A1F70">
        <w:rPr>
          <w:rFonts w:cstheme="minorHAnsi"/>
          <w:sz w:val="24"/>
          <w:szCs w:val="24"/>
        </w:rPr>
        <w:t xml:space="preserve">Following the contributions, Chair Cllr C. King invited questions. Questions were raised by Cllr. C. King, Cllr. R. McMahon and Cllr. P. Kearns </w:t>
      </w:r>
    </w:p>
    <w:p w14:paraId="3DF4C6DC" w14:textId="77777777" w:rsidR="009A1F70" w:rsidRPr="009A1F70" w:rsidRDefault="009A1F70" w:rsidP="009A1F70">
      <w:pPr>
        <w:spacing w:line="276" w:lineRule="auto"/>
        <w:rPr>
          <w:rFonts w:cstheme="minorHAnsi"/>
          <w:sz w:val="24"/>
          <w:szCs w:val="24"/>
        </w:rPr>
      </w:pPr>
      <w:r w:rsidRPr="009A1F70">
        <w:rPr>
          <w:rFonts w:cstheme="minorHAnsi"/>
          <w:sz w:val="24"/>
          <w:szCs w:val="24"/>
        </w:rPr>
        <w:t>Laura Leonard and Frank Nevin responded to questions raised.</w:t>
      </w:r>
    </w:p>
    <w:p w14:paraId="727DBC89" w14:textId="77777777" w:rsidR="009A1F70" w:rsidRPr="009A1F70" w:rsidRDefault="009A1F70" w:rsidP="009A1F70">
      <w:pPr>
        <w:spacing w:line="276" w:lineRule="auto"/>
        <w:rPr>
          <w:rFonts w:cstheme="minorHAnsi"/>
          <w:sz w:val="24"/>
          <w:szCs w:val="24"/>
        </w:rPr>
      </w:pPr>
      <w:r w:rsidRPr="009A1F70">
        <w:rPr>
          <w:rFonts w:cstheme="minorHAnsi"/>
          <w:sz w:val="24"/>
          <w:szCs w:val="24"/>
        </w:rPr>
        <w:t>The Reports were Noted.</w:t>
      </w:r>
    </w:p>
    <w:p w14:paraId="03C9A99C" w14:textId="77777777" w:rsidR="009A1F70" w:rsidRPr="009A1F70" w:rsidRDefault="004A3ADE" w:rsidP="009A1F70">
      <w:pPr>
        <w:spacing w:line="276" w:lineRule="auto"/>
        <w:rPr>
          <w:rFonts w:cstheme="minorHAnsi"/>
          <w:b/>
          <w:bCs/>
          <w:sz w:val="24"/>
          <w:szCs w:val="24"/>
        </w:rPr>
      </w:pPr>
      <w:r>
        <w:rPr>
          <w:rFonts w:cstheme="minorHAnsi"/>
          <w:sz w:val="24"/>
          <w:szCs w:val="24"/>
        </w:rPr>
        <w:br w:type="page"/>
      </w:r>
      <w:r w:rsidR="009A1F70" w:rsidRPr="009A1F70">
        <w:rPr>
          <w:rFonts w:cstheme="minorHAnsi"/>
          <w:b/>
          <w:bCs/>
          <w:sz w:val="24"/>
          <w:szCs w:val="24"/>
        </w:rPr>
        <w:lastRenderedPageBreak/>
        <w:t>Headed Item 4: A.O.B.</w:t>
      </w:r>
    </w:p>
    <w:p w14:paraId="6A7C8549" w14:textId="77777777" w:rsidR="009A1F70" w:rsidRPr="009A1F70" w:rsidRDefault="009A1F70" w:rsidP="009A1F70">
      <w:pPr>
        <w:spacing w:line="276" w:lineRule="auto"/>
        <w:rPr>
          <w:rFonts w:cstheme="minorHAnsi"/>
          <w:sz w:val="24"/>
          <w:szCs w:val="24"/>
        </w:rPr>
      </w:pPr>
      <w:r w:rsidRPr="009A1F70">
        <w:rPr>
          <w:rFonts w:cstheme="minorHAnsi"/>
          <w:sz w:val="24"/>
          <w:szCs w:val="24"/>
        </w:rPr>
        <w:t>Cllr. C. King invited members to raise any other business items.</w:t>
      </w:r>
    </w:p>
    <w:p w14:paraId="46122387" w14:textId="77777777" w:rsidR="009A1F70" w:rsidRPr="009A1F70" w:rsidRDefault="009A1F70" w:rsidP="009A1F70">
      <w:pPr>
        <w:spacing w:line="276" w:lineRule="auto"/>
        <w:rPr>
          <w:rFonts w:cstheme="minorHAnsi"/>
          <w:sz w:val="24"/>
          <w:szCs w:val="24"/>
        </w:rPr>
      </w:pPr>
      <w:r w:rsidRPr="009A1F70">
        <w:rPr>
          <w:rFonts w:cstheme="minorHAnsi"/>
          <w:sz w:val="24"/>
          <w:szCs w:val="24"/>
        </w:rPr>
        <w:t>Cllr. R. McMahon asked a question in relation to the Canal Greenway Project Role out.</w:t>
      </w:r>
    </w:p>
    <w:p w14:paraId="40E9BBFF" w14:textId="77777777" w:rsidR="009A1F70" w:rsidRPr="009A1F70" w:rsidRDefault="009A1F70" w:rsidP="009A1F70">
      <w:pPr>
        <w:spacing w:line="276" w:lineRule="auto"/>
        <w:rPr>
          <w:rFonts w:cstheme="minorHAnsi"/>
          <w:sz w:val="24"/>
          <w:szCs w:val="24"/>
        </w:rPr>
      </w:pPr>
      <w:r w:rsidRPr="009A1F70">
        <w:rPr>
          <w:rFonts w:cstheme="minorHAnsi"/>
          <w:sz w:val="24"/>
          <w:szCs w:val="24"/>
        </w:rPr>
        <w:t>Cllr. R. McMahon asked a question in relation to the level of Activity in the LEO currently</w:t>
      </w:r>
    </w:p>
    <w:p w14:paraId="61DE0A30" w14:textId="77777777" w:rsidR="009A1F70" w:rsidRPr="009A1F70" w:rsidRDefault="009A1F70" w:rsidP="009A1F70">
      <w:pPr>
        <w:spacing w:line="276" w:lineRule="auto"/>
        <w:rPr>
          <w:rFonts w:cstheme="minorHAnsi"/>
          <w:sz w:val="24"/>
          <w:szCs w:val="24"/>
        </w:rPr>
      </w:pPr>
      <w:r w:rsidRPr="009A1F70">
        <w:rPr>
          <w:rFonts w:cstheme="minorHAnsi"/>
          <w:sz w:val="24"/>
          <w:szCs w:val="24"/>
        </w:rPr>
        <w:t>Cllr. P. Kearns asked a question in relation to the conditions of eligibility for the Shop Front Grants.</w:t>
      </w:r>
    </w:p>
    <w:p w14:paraId="322FEC24" w14:textId="1E39CA80" w:rsidR="00DA75F3" w:rsidRPr="009A1F70" w:rsidRDefault="009A1F70" w:rsidP="009A1F70">
      <w:pPr>
        <w:spacing w:line="276" w:lineRule="auto"/>
        <w:rPr>
          <w:rFonts w:cstheme="minorHAnsi"/>
          <w:sz w:val="24"/>
          <w:szCs w:val="24"/>
        </w:rPr>
      </w:pPr>
      <w:r w:rsidRPr="009A1F70">
        <w:rPr>
          <w:rFonts w:cstheme="minorHAnsi"/>
          <w:sz w:val="24"/>
          <w:szCs w:val="24"/>
        </w:rPr>
        <w:t>Tom Rooney and Frank Nevin Responded to the questions raised.</w:t>
      </w:r>
    </w:p>
    <w:p w14:paraId="0ECD234A" w14:textId="683F5005" w:rsidR="004A3ADE" w:rsidRPr="004A3ADE" w:rsidRDefault="004A3ADE" w:rsidP="00584607">
      <w:pPr>
        <w:rPr>
          <w:rFonts w:cstheme="minorHAnsi"/>
          <w:b/>
          <w:bCs/>
          <w:sz w:val="24"/>
          <w:szCs w:val="24"/>
        </w:rPr>
      </w:pPr>
      <w:r w:rsidRPr="004A3ADE">
        <w:rPr>
          <w:rFonts w:cstheme="minorHAnsi"/>
          <w:b/>
          <w:bCs/>
          <w:sz w:val="24"/>
          <w:szCs w:val="24"/>
        </w:rPr>
        <w:t xml:space="preserve">The meeting concluded at 6:45pm </w:t>
      </w:r>
    </w:p>
    <w:sectPr w:rsidR="004A3ADE" w:rsidRPr="004A3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83479"/>
    <w:multiLevelType w:val="hybridMultilevel"/>
    <w:tmpl w:val="09929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9FC1708"/>
    <w:multiLevelType w:val="hybridMultilevel"/>
    <w:tmpl w:val="7BF83E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3A"/>
    <w:rsid w:val="000F1622"/>
    <w:rsid w:val="00182BDE"/>
    <w:rsid w:val="001E24EC"/>
    <w:rsid w:val="003A21D7"/>
    <w:rsid w:val="003A3986"/>
    <w:rsid w:val="004A3ADE"/>
    <w:rsid w:val="00584607"/>
    <w:rsid w:val="00730F8A"/>
    <w:rsid w:val="00814946"/>
    <w:rsid w:val="00817A3C"/>
    <w:rsid w:val="0085058C"/>
    <w:rsid w:val="009A1F70"/>
    <w:rsid w:val="00A1072A"/>
    <w:rsid w:val="00A5103A"/>
    <w:rsid w:val="00B50C9D"/>
    <w:rsid w:val="00BC650C"/>
    <w:rsid w:val="00C8547C"/>
    <w:rsid w:val="00D56D2D"/>
    <w:rsid w:val="00DA6E34"/>
    <w:rsid w:val="00DA75F3"/>
    <w:rsid w:val="00DE6D31"/>
    <w:rsid w:val="00DF4C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00AC73D7"/>
  <w15:chartTrackingRefBased/>
  <w15:docId w15:val="{C614EE84-3FC8-4956-9F0C-BBE8B4CB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03A"/>
    <w:rPr>
      <w:rFonts w:eastAsiaTheme="minorEastAsia"/>
      <w:lang w:eastAsia="en-IE"/>
    </w:rPr>
  </w:style>
  <w:style w:type="paragraph" w:styleId="Heading2">
    <w:name w:val="heading 2"/>
    <w:basedOn w:val="Normal"/>
    <w:next w:val="Normal"/>
    <w:link w:val="Heading2Char"/>
    <w:uiPriority w:val="9"/>
    <w:unhideWhenUsed/>
    <w:qFormat/>
    <w:rsid w:val="005846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A5103A"/>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A5103A"/>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A5103A"/>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A5103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4607"/>
    <w:rPr>
      <w:b/>
      <w:bCs/>
    </w:rPr>
  </w:style>
  <w:style w:type="character" w:customStyle="1" w:styleId="Heading2Char">
    <w:name w:val="Heading 2 Char"/>
    <w:basedOn w:val="DefaultParagraphFont"/>
    <w:link w:val="Heading2"/>
    <w:uiPriority w:val="9"/>
    <w:rsid w:val="00584607"/>
    <w:rPr>
      <w:rFonts w:asciiTheme="majorHAnsi" w:eastAsiaTheme="majorEastAsia" w:hAnsiTheme="majorHAnsi" w:cstheme="majorBidi"/>
      <w:color w:val="2F5496" w:themeColor="accent1" w:themeShade="BF"/>
      <w:sz w:val="26"/>
      <w:szCs w:val="26"/>
      <w:lang w:eastAsia="en-IE"/>
    </w:rPr>
  </w:style>
  <w:style w:type="paragraph" w:styleId="ListParagraph">
    <w:name w:val="List Paragraph"/>
    <w:basedOn w:val="Normal"/>
    <w:uiPriority w:val="34"/>
    <w:qFormat/>
    <w:rsid w:val="00DA6E34"/>
    <w:pPr>
      <w:spacing w:after="0" w:line="240" w:lineRule="auto"/>
      <w:ind w:left="720"/>
      <w:contextualSpacing/>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7195">
      <w:bodyDiv w:val="1"/>
      <w:marLeft w:val="0"/>
      <w:marRight w:val="0"/>
      <w:marTop w:val="0"/>
      <w:marBottom w:val="0"/>
      <w:divBdr>
        <w:top w:val="none" w:sz="0" w:space="0" w:color="auto"/>
        <w:left w:val="none" w:sz="0" w:space="0" w:color="auto"/>
        <w:bottom w:val="none" w:sz="0" w:space="0" w:color="auto"/>
        <w:right w:val="none" w:sz="0" w:space="0" w:color="auto"/>
      </w:divBdr>
    </w:div>
    <w:div w:id="485901377">
      <w:bodyDiv w:val="1"/>
      <w:marLeft w:val="0"/>
      <w:marRight w:val="0"/>
      <w:marTop w:val="0"/>
      <w:marBottom w:val="0"/>
      <w:divBdr>
        <w:top w:val="none" w:sz="0" w:space="0" w:color="auto"/>
        <w:left w:val="none" w:sz="0" w:space="0" w:color="auto"/>
        <w:bottom w:val="none" w:sz="0" w:space="0" w:color="auto"/>
        <w:right w:val="none" w:sz="0" w:space="0" w:color="auto"/>
      </w:divBdr>
    </w:div>
    <w:div w:id="181228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Mulhern</dc:creator>
  <cp:keywords/>
  <dc:description/>
  <cp:lastModifiedBy>Frank Nevin</cp:lastModifiedBy>
  <cp:revision>4</cp:revision>
  <dcterms:created xsi:type="dcterms:W3CDTF">2021-02-16T16:16:00Z</dcterms:created>
  <dcterms:modified xsi:type="dcterms:W3CDTF">2021-02-25T09:24:00Z</dcterms:modified>
</cp:coreProperties>
</file>