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9C339" w14:textId="77777777" w:rsidR="00DD68BC" w:rsidRPr="00DD68BC" w:rsidRDefault="00DD68BC" w:rsidP="00DD68BC">
      <w:pPr>
        <w:spacing w:after="0" w:line="240" w:lineRule="auto"/>
        <w:jc w:val="both"/>
        <w:outlineLvl w:val="0"/>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Draft Report of Economic Development, Enterprise &amp; Tourism SPC</w:t>
      </w:r>
    </w:p>
    <w:p w14:paraId="2F132F42" w14:textId="7B3AA139" w:rsidR="00DD68BC" w:rsidRDefault="00DD68BC" w:rsidP="00DD68BC">
      <w:pPr>
        <w:spacing w:after="0" w:line="240" w:lineRule="auto"/>
        <w:jc w:val="both"/>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 xml:space="preserve">Meeting on </w:t>
      </w:r>
      <w:r w:rsidR="00E84118">
        <w:rPr>
          <w:rFonts w:ascii="Arial" w:eastAsia="Times New Roman" w:hAnsi="Arial" w:cs="Arial"/>
          <w:b/>
          <w:sz w:val="24"/>
          <w:szCs w:val="24"/>
          <w:lang w:val="en-GB" w:eastAsia="en-GB"/>
        </w:rPr>
        <w:t>1</w:t>
      </w:r>
      <w:r w:rsidR="00E84118">
        <w:rPr>
          <w:rFonts w:ascii="Arial" w:eastAsia="Times New Roman" w:hAnsi="Arial" w:cs="Arial"/>
          <w:b/>
          <w:sz w:val="24"/>
          <w:szCs w:val="24"/>
          <w:vertAlign w:val="superscript"/>
          <w:lang w:val="en-GB" w:eastAsia="en-GB"/>
        </w:rPr>
        <w:t>st</w:t>
      </w:r>
      <w:r>
        <w:rPr>
          <w:rFonts w:ascii="Arial" w:eastAsia="Times New Roman" w:hAnsi="Arial" w:cs="Arial"/>
          <w:b/>
          <w:sz w:val="24"/>
          <w:szCs w:val="24"/>
          <w:lang w:val="en-GB" w:eastAsia="en-GB"/>
        </w:rPr>
        <w:t xml:space="preserve"> </w:t>
      </w:r>
      <w:r w:rsidR="00E84118">
        <w:rPr>
          <w:rFonts w:ascii="Arial" w:eastAsia="Times New Roman" w:hAnsi="Arial" w:cs="Arial"/>
          <w:b/>
          <w:sz w:val="24"/>
          <w:szCs w:val="24"/>
          <w:lang w:val="en-GB" w:eastAsia="en-GB"/>
        </w:rPr>
        <w:t>Dece</w:t>
      </w:r>
      <w:r>
        <w:rPr>
          <w:rFonts w:ascii="Arial" w:eastAsia="Times New Roman" w:hAnsi="Arial" w:cs="Arial"/>
          <w:b/>
          <w:sz w:val="24"/>
          <w:szCs w:val="24"/>
          <w:lang w:val="en-GB" w:eastAsia="en-GB"/>
        </w:rPr>
        <w:t xml:space="preserve">mber </w:t>
      </w:r>
      <w:r w:rsidRPr="00DD68BC">
        <w:rPr>
          <w:rFonts w:ascii="Arial" w:eastAsia="Times New Roman" w:hAnsi="Arial" w:cs="Arial"/>
          <w:b/>
          <w:sz w:val="24"/>
          <w:szCs w:val="24"/>
          <w:lang w:val="en-GB" w:eastAsia="en-GB"/>
        </w:rPr>
        <w:t>2020</w:t>
      </w:r>
    </w:p>
    <w:p w14:paraId="30A9A9B0" w14:textId="1CC5043C" w:rsidR="00DD68BC" w:rsidRDefault="00DD68BC" w:rsidP="00DD68BC">
      <w:pPr>
        <w:spacing w:after="0" w:line="240" w:lineRule="auto"/>
        <w:jc w:val="both"/>
        <w:rPr>
          <w:rFonts w:ascii="Arial" w:eastAsia="Times New Roman" w:hAnsi="Arial" w:cs="Arial"/>
          <w:b/>
          <w:sz w:val="24"/>
          <w:szCs w:val="24"/>
          <w:lang w:val="en-GB" w:eastAsia="en-G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835C48" w:rsidRPr="00DD68BC" w14:paraId="30FF5E5E" w14:textId="77777777" w:rsidTr="00697B04">
        <w:tc>
          <w:tcPr>
            <w:tcW w:w="2689" w:type="dxa"/>
          </w:tcPr>
          <w:p w14:paraId="447AAB03" w14:textId="7A4FE836" w:rsidR="00835C48" w:rsidRPr="00DD68BC" w:rsidRDefault="00835C48" w:rsidP="00DD68BC">
            <w:pPr>
              <w:tabs>
                <w:tab w:val="left" w:pos="1213"/>
              </w:tabs>
              <w:spacing w:after="0" w:line="240" w:lineRule="auto"/>
              <w:jc w:val="both"/>
              <w:rPr>
                <w:rFonts w:ascii="Arial" w:eastAsia="Times New Roman" w:hAnsi="Arial" w:cs="Arial"/>
                <w:color w:val="000000"/>
                <w:sz w:val="24"/>
                <w:szCs w:val="24"/>
                <w:lang w:val="en-GB" w:eastAsia="en-GB"/>
              </w:rPr>
            </w:pPr>
            <w:r w:rsidRPr="00835C48">
              <w:rPr>
                <w:rFonts w:ascii="Arial" w:eastAsia="Times New Roman" w:hAnsi="Arial" w:cs="Arial"/>
                <w:b/>
                <w:bCs/>
                <w:color w:val="000000"/>
                <w:sz w:val="24"/>
                <w:szCs w:val="24"/>
                <w:lang w:val="en-GB" w:eastAsia="en-GB"/>
              </w:rPr>
              <w:t>In Attendance:</w:t>
            </w:r>
          </w:p>
        </w:tc>
      </w:tr>
      <w:tr w:rsidR="00DD68BC" w:rsidRPr="00DD68BC" w14:paraId="6A1E6505" w14:textId="77777777" w:rsidTr="00697B04">
        <w:tc>
          <w:tcPr>
            <w:tcW w:w="2689" w:type="dxa"/>
          </w:tcPr>
          <w:p w14:paraId="7B904E72" w14:textId="77777777" w:rsidR="00DD68BC" w:rsidRPr="00DD68BC" w:rsidRDefault="00DD68BC" w:rsidP="00DD68BC">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 xml:space="preserve">Cllr. C. King (Chair) </w:t>
            </w:r>
          </w:p>
        </w:tc>
      </w:tr>
      <w:tr w:rsidR="00DD68BC" w:rsidRPr="00DD68BC" w14:paraId="15DB2B6C" w14:textId="77777777" w:rsidTr="00697B04">
        <w:tc>
          <w:tcPr>
            <w:tcW w:w="2689" w:type="dxa"/>
          </w:tcPr>
          <w:p w14:paraId="2B166987" w14:textId="70541A0C" w:rsidR="00DD68BC" w:rsidRPr="00DD68BC" w:rsidRDefault="00E84118" w:rsidP="00DD68BC">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Cllr. R McMahon</w:t>
            </w:r>
          </w:p>
        </w:tc>
      </w:tr>
      <w:tr w:rsidR="00DD68BC" w:rsidRPr="00DD68BC" w14:paraId="4F39046C" w14:textId="77777777" w:rsidTr="00697B04">
        <w:tc>
          <w:tcPr>
            <w:tcW w:w="2689" w:type="dxa"/>
          </w:tcPr>
          <w:p w14:paraId="141D9DBC" w14:textId="77777777" w:rsidR="00DD68BC" w:rsidRPr="00DD68BC" w:rsidRDefault="00DD68BC" w:rsidP="00DD68BC">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Cllr. L. O’Toole</w:t>
            </w:r>
          </w:p>
        </w:tc>
      </w:tr>
      <w:tr w:rsidR="008325F3" w:rsidRPr="00DD68BC" w14:paraId="0A961FFE" w14:textId="77777777" w:rsidTr="00697B04">
        <w:tc>
          <w:tcPr>
            <w:tcW w:w="2689" w:type="dxa"/>
          </w:tcPr>
          <w:p w14:paraId="596B75E1" w14:textId="027C6DFF" w:rsidR="008325F3" w:rsidRPr="00DD68BC" w:rsidRDefault="00E84118" w:rsidP="008325F3">
            <w:pPr>
              <w:tabs>
                <w:tab w:val="left" w:pos="1213"/>
              </w:tabs>
              <w:spacing w:after="0" w:line="240" w:lineRule="auto"/>
              <w:jc w:val="both"/>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Cllr. L. McCrave</w:t>
            </w:r>
          </w:p>
        </w:tc>
      </w:tr>
      <w:tr w:rsidR="00E84118" w:rsidRPr="00DD68BC" w14:paraId="45499C93" w14:textId="77777777" w:rsidTr="00697B04">
        <w:tc>
          <w:tcPr>
            <w:tcW w:w="2689" w:type="dxa"/>
          </w:tcPr>
          <w:p w14:paraId="57F74CC9" w14:textId="2BF6A1B8" w:rsidR="00E84118" w:rsidRPr="00DD68BC" w:rsidRDefault="00E84118" w:rsidP="00E84118">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T de Buitlear.</w:t>
            </w:r>
          </w:p>
        </w:tc>
      </w:tr>
      <w:tr w:rsidR="00E84118" w:rsidRPr="00DD68BC" w14:paraId="49F97459" w14:textId="77777777" w:rsidTr="008325F3">
        <w:trPr>
          <w:trHeight w:val="70"/>
        </w:trPr>
        <w:tc>
          <w:tcPr>
            <w:tcW w:w="2689" w:type="dxa"/>
          </w:tcPr>
          <w:p w14:paraId="3408A046" w14:textId="6226FA97" w:rsidR="00E84118" w:rsidRPr="00DD68BC" w:rsidRDefault="00E84118" w:rsidP="00E84118">
            <w:pPr>
              <w:tabs>
                <w:tab w:val="left" w:pos="1213"/>
              </w:tabs>
              <w:spacing w:after="0" w:line="240" w:lineRule="auto"/>
              <w:jc w:val="both"/>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S. Brennan</w:t>
            </w:r>
          </w:p>
        </w:tc>
      </w:tr>
    </w:tbl>
    <w:p w14:paraId="4D402FE9" w14:textId="66F9DB15" w:rsidR="00DD68BC" w:rsidRDefault="00DD68BC" w:rsidP="00DD68BC">
      <w:pPr>
        <w:spacing w:after="0" w:line="240" w:lineRule="auto"/>
        <w:jc w:val="both"/>
        <w:rPr>
          <w:rFonts w:ascii="Arial" w:eastAsia="Times New Roman" w:hAnsi="Arial" w:cs="Arial"/>
          <w:b/>
          <w:sz w:val="24"/>
          <w:szCs w:val="24"/>
          <w:lang w:val="en-GB" w:eastAsia="en-GB"/>
        </w:rPr>
      </w:pPr>
    </w:p>
    <w:p w14:paraId="7AC76D75" w14:textId="77777777" w:rsidR="00DD68BC" w:rsidRPr="00DD68BC" w:rsidRDefault="00DD68BC" w:rsidP="00DD68BC">
      <w:pPr>
        <w:spacing w:after="0" w:line="240" w:lineRule="auto"/>
        <w:jc w:val="both"/>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Apologies: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DD68BC" w:rsidRPr="00DD68BC" w14:paraId="25A1637C" w14:textId="77777777" w:rsidTr="00697B04">
        <w:tc>
          <w:tcPr>
            <w:tcW w:w="2689" w:type="dxa"/>
          </w:tcPr>
          <w:p w14:paraId="218FD314" w14:textId="3A4FD15E" w:rsidR="00DD68BC" w:rsidRPr="00DD68BC" w:rsidRDefault="008325F3" w:rsidP="00DD68BC">
            <w:pPr>
              <w:tabs>
                <w:tab w:val="left" w:pos="1213"/>
              </w:tabs>
              <w:spacing w:after="0"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color w:val="000000"/>
                <w:sz w:val="24"/>
                <w:szCs w:val="24"/>
                <w:lang w:val="en-GB" w:eastAsia="en-GB"/>
              </w:rPr>
              <w:t>Cllr. S. Fay</w:t>
            </w:r>
          </w:p>
        </w:tc>
      </w:tr>
      <w:tr w:rsidR="008325F3" w:rsidRPr="00DD68BC" w14:paraId="66D6E08C" w14:textId="77777777" w:rsidTr="00697B04">
        <w:tc>
          <w:tcPr>
            <w:tcW w:w="2689" w:type="dxa"/>
          </w:tcPr>
          <w:p w14:paraId="07EB3EDA" w14:textId="0211ED80" w:rsidR="008325F3" w:rsidRPr="00DD68BC" w:rsidRDefault="00E84118" w:rsidP="00DD68BC">
            <w:pPr>
              <w:tabs>
                <w:tab w:val="left" w:pos="1213"/>
              </w:tabs>
              <w:spacing w:after="0" w:line="240" w:lineRule="auto"/>
              <w:jc w:val="both"/>
              <w:rPr>
                <w:rFonts w:ascii="Arial" w:eastAsia="Times New Roman" w:hAnsi="Arial" w:cs="Arial"/>
                <w:color w:val="000000"/>
                <w:sz w:val="24"/>
                <w:szCs w:val="24"/>
                <w:lang w:val="en-GB" w:eastAsia="en-GB"/>
              </w:rPr>
            </w:pPr>
            <w:r w:rsidRPr="006A4AAC">
              <w:rPr>
                <w:rFonts w:ascii="Arial" w:eastAsia="Times New Roman" w:hAnsi="Arial" w:cs="Arial"/>
                <w:color w:val="000000"/>
                <w:sz w:val="24"/>
                <w:szCs w:val="24"/>
                <w:lang w:val="en-GB" w:eastAsia="en-GB"/>
              </w:rPr>
              <w:t>Cllr. P. Kearns</w:t>
            </w:r>
          </w:p>
        </w:tc>
      </w:tr>
      <w:tr w:rsidR="008325F3" w:rsidRPr="00DD68BC" w14:paraId="029453F0" w14:textId="77777777" w:rsidTr="00697B04">
        <w:tc>
          <w:tcPr>
            <w:tcW w:w="2689" w:type="dxa"/>
          </w:tcPr>
          <w:p w14:paraId="5C715345" w14:textId="735E0CA9" w:rsidR="008325F3" w:rsidRPr="00DD68BC" w:rsidRDefault="00E84118" w:rsidP="00DD68BC">
            <w:pPr>
              <w:tabs>
                <w:tab w:val="left" w:pos="1213"/>
              </w:tabs>
              <w:spacing w:after="0" w:line="240" w:lineRule="auto"/>
              <w:jc w:val="both"/>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Cllr. L. Dunne</w:t>
            </w:r>
          </w:p>
        </w:tc>
      </w:tr>
      <w:tr w:rsidR="00E84118" w:rsidRPr="00DD68BC" w14:paraId="2E5A5A8B" w14:textId="77777777" w:rsidTr="00697B04">
        <w:tc>
          <w:tcPr>
            <w:tcW w:w="2689" w:type="dxa"/>
          </w:tcPr>
          <w:p w14:paraId="2FE99087" w14:textId="12F2456C" w:rsidR="00E84118" w:rsidRPr="006A4AAC" w:rsidRDefault="00E84118" w:rsidP="00DD68BC">
            <w:pPr>
              <w:tabs>
                <w:tab w:val="left" w:pos="1213"/>
              </w:tabs>
              <w:spacing w:after="0" w:line="240" w:lineRule="auto"/>
              <w:jc w:val="both"/>
              <w:rPr>
                <w:rFonts w:ascii="Arial" w:eastAsia="Times New Roman" w:hAnsi="Arial" w:cs="Arial"/>
                <w:color w:val="000000"/>
                <w:sz w:val="24"/>
                <w:szCs w:val="24"/>
                <w:lang w:val="en-GB" w:eastAsia="en-GB"/>
              </w:rPr>
            </w:pPr>
            <w:r w:rsidRPr="006A4AAC">
              <w:rPr>
                <w:rFonts w:ascii="Arial" w:eastAsia="Times New Roman" w:hAnsi="Arial" w:cs="Arial"/>
                <w:color w:val="000000"/>
                <w:sz w:val="24"/>
                <w:szCs w:val="24"/>
                <w:lang w:val="en-GB" w:eastAsia="en-GB"/>
              </w:rPr>
              <w:t>J. McDonnell</w:t>
            </w:r>
          </w:p>
        </w:tc>
      </w:tr>
    </w:tbl>
    <w:p w14:paraId="1A56A134" w14:textId="3B724EE2" w:rsidR="00DD68BC" w:rsidRDefault="00DD68BC" w:rsidP="00DD68BC">
      <w:pPr>
        <w:spacing w:after="0" w:line="240" w:lineRule="auto"/>
        <w:jc w:val="both"/>
        <w:rPr>
          <w:rFonts w:ascii="Arial" w:eastAsia="Times New Roman" w:hAnsi="Arial" w:cs="Arial"/>
          <w:b/>
          <w:sz w:val="24"/>
          <w:szCs w:val="24"/>
          <w:lang w:val="en-GB" w:eastAsia="en-GB"/>
        </w:rPr>
      </w:pPr>
    </w:p>
    <w:p w14:paraId="53707A58" w14:textId="77777777" w:rsidR="00DD68BC" w:rsidRPr="00DD68BC" w:rsidRDefault="00DD68BC" w:rsidP="00DD68BC">
      <w:pPr>
        <w:spacing w:after="0" w:line="240" w:lineRule="auto"/>
        <w:jc w:val="both"/>
        <w:rPr>
          <w:rFonts w:ascii="Arial" w:eastAsia="Times New Roman" w:hAnsi="Arial" w:cs="Arial"/>
          <w:b/>
          <w:sz w:val="24"/>
          <w:szCs w:val="24"/>
          <w:lang w:val="en-GB" w:eastAsia="en-GB"/>
        </w:rPr>
      </w:pPr>
      <w:r w:rsidRPr="00DD68BC">
        <w:rPr>
          <w:rFonts w:ascii="Arial" w:eastAsia="Times New Roman" w:hAnsi="Arial" w:cs="Arial"/>
          <w:b/>
          <w:sz w:val="24"/>
          <w:szCs w:val="24"/>
          <w:lang w:val="en-GB" w:eastAsia="en-GB"/>
        </w:rPr>
        <w:t>Officials present:</w:t>
      </w:r>
    </w:p>
    <w:p w14:paraId="1D127177" w14:textId="77777777" w:rsidR="00DD68BC" w:rsidRPr="00DD68BC" w:rsidRDefault="00DD68BC" w:rsidP="00DD68BC">
      <w:pPr>
        <w:spacing w:after="0" w:line="240" w:lineRule="auto"/>
        <w:jc w:val="both"/>
        <w:rPr>
          <w:rFonts w:ascii="Arial" w:eastAsia="Times New Roman" w:hAnsi="Arial" w:cs="Arial"/>
          <w:sz w:val="24"/>
          <w:szCs w:val="24"/>
          <w:lang w:val="en-GB" w:eastAsia="en-GB"/>
        </w:rPr>
      </w:pPr>
      <w:r w:rsidRPr="00DD68BC">
        <w:rPr>
          <w:rFonts w:ascii="Arial" w:eastAsia="Times New Roman" w:hAnsi="Arial" w:cs="Arial"/>
          <w:sz w:val="24"/>
          <w:szCs w:val="24"/>
          <w:lang w:val="en-GB" w:eastAsia="en-GB"/>
        </w:rPr>
        <w:t>F. Nevin, Director of Services</w:t>
      </w:r>
    </w:p>
    <w:p w14:paraId="53C6DCE3" w14:textId="60394D09" w:rsidR="00C33887" w:rsidRDefault="00DD68BC" w:rsidP="00E84118">
      <w:pPr>
        <w:spacing w:after="0" w:line="240" w:lineRule="auto"/>
        <w:jc w:val="both"/>
        <w:rPr>
          <w:rFonts w:ascii="Arial" w:eastAsia="Times New Roman" w:hAnsi="Arial" w:cs="Arial"/>
          <w:sz w:val="24"/>
          <w:szCs w:val="24"/>
          <w:lang w:val="en-GB" w:eastAsia="en-GB"/>
        </w:rPr>
      </w:pPr>
      <w:r w:rsidRPr="00DD68BC">
        <w:rPr>
          <w:rFonts w:ascii="Arial" w:eastAsia="Times New Roman" w:hAnsi="Arial" w:cs="Arial"/>
          <w:sz w:val="24"/>
          <w:szCs w:val="24"/>
          <w:lang w:val="en-GB" w:eastAsia="en-GB"/>
        </w:rPr>
        <w:t>L. Leonard, Senior Executive Officer.</w:t>
      </w:r>
    </w:p>
    <w:p w14:paraId="5D39AAF3" w14:textId="77777777" w:rsidR="00E84118" w:rsidRPr="00DD68BC" w:rsidRDefault="00E84118" w:rsidP="00E84118">
      <w:pPr>
        <w:spacing w:after="0" w:line="240" w:lineRule="auto"/>
        <w:jc w:val="both"/>
        <w:rPr>
          <w:rFonts w:ascii="Arial" w:eastAsia="Times New Roman" w:hAnsi="Arial" w:cs="Arial"/>
          <w:sz w:val="24"/>
          <w:szCs w:val="24"/>
          <w:lang w:val="en-GB" w:eastAsia="en-GB"/>
        </w:rPr>
      </w:pPr>
      <w:r w:rsidRPr="00DD68BC">
        <w:rPr>
          <w:rFonts w:ascii="Arial" w:eastAsia="Times New Roman" w:hAnsi="Arial" w:cs="Arial"/>
          <w:sz w:val="24"/>
          <w:szCs w:val="24"/>
          <w:lang w:val="en-GB" w:eastAsia="en-GB"/>
        </w:rPr>
        <w:t>T. Rooney, Head of Enterprise</w:t>
      </w:r>
    </w:p>
    <w:p w14:paraId="5806493E" w14:textId="5FB98BBA" w:rsidR="00DD68BC" w:rsidRDefault="007C1C2F" w:rsidP="00DD68BC">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J. Mulhern</w:t>
      </w:r>
      <w:r w:rsidR="00DD68BC" w:rsidRPr="00DD68BC">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Senior Enterprise Development Office</w:t>
      </w:r>
      <w:r w:rsidR="008325F3">
        <w:rPr>
          <w:rFonts w:ascii="Arial" w:eastAsia="Times New Roman" w:hAnsi="Arial" w:cs="Arial"/>
          <w:sz w:val="24"/>
          <w:szCs w:val="24"/>
          <w:lang w:val="en-GB" w:eastAsia="en-GB"/>
        </w:rPr>
        <w:t>r</w:t>
      </w:r>
    </w:p>
    <w:p w14:paraId="6C3250C2" w14:textId="2DEF7257" w:rsidR="00A97F0E" w:rsidRPr="00DD68BC" w:rsidRDefault="00A97F0E" w:rsidP="00DD68BC">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D. English, Administrative Officer</w:t>
      </w:r>
    </w:p>
    <w:p w14:paraId="2B490ED7" w14:textId="77777777" w:rsidR="00DD68BC" w:rsidRDefault="00DD68BC" w:rsidP="00DD68BC">
      <w:pPr>
        <w:spacing w:after="0" w:line="240" w:lineRule="auto"/>
        <w:jc w:val="both"/>
        <w:rPr>
          <w:rFonts w:ascii="Arial" w:eastAsia="Times New Roman" w:hAnsi="Arial" w:cs="Arial"/>
          <w:b/>
          <w:sz w:val="24"/>
          <w:szCs w:val="24"/>
          <w:lang w:val="en-GB" w:eastAsia="en-GB"/>
        </w:rPr>
      </w:pPr>
    </w:p>
    <w:p w14:paraId="581792C2" w14:textId="77777777" w:rsidR="00DD68BC" w:rsidRPr="00DD68BC" w:rsidRDefault="00DD68BC" w:rsidP="00DD68BC">
      <w:pPr>
        <w:spacing w:after="0" w:line="240" w:lineRule="auto"/>
        <w:jc w:val="both"/>
        <w:rPr>
          <w:rFonts w:ascii="Arial" w:eastAsia="Times New Roman" w:hAnsi="Arial" w:cs="Arial"/>
          <w:b/>
          <w:sz w:val="24"/>
          <w:szCs w:val="24"/>
          <w:lang w:val="en-GB" w:eastAsia="en-G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DD68BC" w:rsidRPr="00DD68BC" w14:paraId="5DBADBCA" w14:textId="77777777" w:rsidTr="00697B04">
        <w:trPr>
          <w:trHeight w:val="417"/>
        </w:trPr>
        <w:tc>
          <w:tcPr>
            <w:tcW w:w="8272" w:type="dxa"/>
          </w:tcPr>
          <w:p w14:paraId="33159326" w14:textId="77777777" w:rsidR="00DD68BC" w:rsidRPr="00DD68BC" w:rsidRDefault="00DD68BC" w:rsidP="00DD68BC">
            <w:pPr>
              <w:spacing w:before="100" w:beforeAutospacing="1" w:after="100" w:afterAutospacing="1" w:line="240" w:lineRule="auto"/>
              <w:jc w:val="both"/>
              <w:rPr>
                <w:rFonts w:ascii="Arial" w:eastAsia="Times New Roman" w:hAnsi="Arial" w:cs="Arial"/>
                <w:color w:val="000000"/>
                <w:sz w:val="24"/>
                <w:szCs w:val="24"/>
                <w:lang w:val="en-GB" w:eastAsia="en-GB"/>
              </w:rPr>
            </w:pPr>
            <w:r w:rsidRPr="00DD68BC">
              <w:rPr>
                <w:rFonts w:ascii="Arial" w:eastAsia="Times New Roman" w:hAnsi="Arial" w:cs="Arial"/>
                <w:bCs/>
                <w:sz w:val="24"/>
                <w:szCs w:val="24"/>
                <w:lang w:val="en-GB" w:eastAsia="en-GB"/>
              </w:rPr>
              <w:t xml:space="preserve">The meeting was Chaired by </w:t>
            </w:r>
            <w:r w:rsidRPr="00DD68BC">
              <w:rPr>
                <w:rFonts w:ascii="Arial" w:eastAsia="Times New Roman" w:hAnsi="Arial" w:cs="Arial"/>
                <w:color w:val="000000"/>
                <w:sz w:val="24"/>
                <w:szCs w:val="24"/>
                <w:lang w:val="en-GB" w:eastAsia="en-GB"/>
              </w:rPr>
              <w:t xml:space="preserve">Cllr C. King. </w:t>
            </w:r>
          </w:p>
        </w:tc>
      </w:tr>
      <w:tr w:rsidR="00DD68BC" w:rsidRPr="00DD68BC" w14:paraId="7CF00D4A" w14:textId="77777777" w:rsidTr="00697B04">
        <w:trPr>
          <w:trHeight w:val="491"/>
        </w:trPr>
        <w:tc>
          <w:tcPr>
            <w:tcW w:w="8272" w:type="dxa"/>
          </w:tcPr>
          <w:p w14:paraId="648EBD0E" w14:textId="55F47CE3" w:rsidR="00DD68BC" w:rsidRPr="00DD68BC" w:rsidRDefault="00DD68BC" w:rsidP="00DD68BC">
            <w:pPr>
              <w:spacing w:before="100" w:beforeAutospacing="1" w:after="100" w:afterAutospacing="1" w:line="240" w:lineRule="auto"/>
              <w:jc w:val="both"/>
              <w:rPr>
                <w:rFonts w:ascii="Arial" w:eastAsia="Times New Roman" w:hAnsi="Arial" w:cs="Arial"/>
                <w:b/>
                <w:sz w:val="24"/>
                <w:szCs w:val="24"/>
                <w:lang w:val="en-GB" w:eastAsia="en-GB"/>
              </w:rPr>
            </w:pPr>
            <w:r w:rsidRPr="00DD68BC">
              <w:rPr>
                <w:rFonts w:ascii="Arial" w:eastAsia="Times New Roman" w:hAnsi="Arial" w:cs="Arial"/>
                <w:b/>
                <w:bCs/>
                <w:sz w:val="24"/>
                <w:szCs w:val="24"/>
                <w:lang w:val="en-GB" w:eastAsia="en-GB"/>
              </w:rPr>
              <w:t xml:space="preserve">Headed Item 1: </w:t>
            </w:r>
            <w:r w:rsidRPr="00DD68BC">
              <w:rPr>
                <w:rFonts w:ascii="Arial" w:eastAsia="Times New Roman" w:hAnsi="Arial" w:cs="Arial"/>
                <w:b/>
                <w:sz w:val="24"/>
                <w:szCs w:val="24"/>
                <w:lang w:val="en-GB" w:eastAsia="en-GB"/>
              </w:rPr>
              <w:t>Minutes of Economic Development, Enterprise &amp; Tourism SPC Meeting of</w:t>
            </w:r>
            <w:r w:rsidR="00E84118">
              <w:rPr>
                <w:rFonts w:ascii="Arial" w:eastAsia="Times New Roman" w:hAnsi="Arial" w:cs="Arial"/>
                <w:b/>
                <w:sz w:val="24"/>
                <w:szCs w:val="24"/>
                <w:lang w:val="en-GB" w:eastAsia="en-GB"/>
              </w:rPr>
              <w:t xml:space="preserve"> 9</w:t>
            </w:r>
            <w:r w:rsidRPr="00DD68BC">
              <w:rPr>
                <w:rFonts w:ascii="Arial" w:eastAsia="Times New Roman" w:hAnsi="Arial" w:cs="Arial"/>
                <w:b/>
                <w:sz w:val="24"/>
                <w:szCs w:val="24"/>
                <w:vertAlign w:val="superscript"/>
                <w:lang w:val="en-GB" w:eastAsia="en-GB"/>
              </w:rPr>
              <w:t>th</w:t>
            </w:r>
            <w:r>
              <w:rPr>
                <w:rFonts w:ascii="Arial" w:eastAsia="Times New Roman" w:hAnsi="Arial" w:cs="Arial"/>
                <w:b/>
                <w:sz w:val="24"/>
                <w:szCs w:val="24"/>
                <w:lang w:val="en-GB" w:eastAsia="en-GB"/>
              </w:rPr>
              <w:t xml:space="preserve"> </w:t>
            </w:r>
            <w:r w:rsidR="00E84118">
              <w:rPr>
                <w:rFonts w:ascii="Arial" w:eastAsia="Times New Roman" w:hAnsi="Arial" w:cs="Arial"/>
                <w:b/>
                <w:sz w:val="24"/>
                <w:szCs w:val="24"/>
                <w:lang w:val="en-GB" w:eastAsia="en-GB"/>
              </w:rPr>
              <w:t>September</w:t>
            </w:r>
            <w:r w:rsidRPr="00DD68BC">
              <w:rPr>
                <w:rFonts w:ascii="Arial" w:eastAsia="Times New Roman" w:hAnsi="Arial" w:cs="Arial"/>
                <w:b/>
                <w:sz w:val="24"/>
                <w:szCs w:val="24"/>
                <w:lang w:val="en-GB" w:eastAsia="en-GB"/>
              </w:rPr>
              <w:t xml:space="preserve"> 2020</w:t>
            </w:r>
          </w:p>
          <w:p w14:paraId="52F7B8C6" w14:textId="1F67FD0A"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r w:rsidRPr="00DD68BC">
              <w:rPr>
                <w:rFonts w:ascii="Arial" w:eastAsia="Times New Roman" w:hAnsi="Arial" w:cs="Arial"/>
                <w:sz w:val="24"/>
                <w:szCs w:val="24"/>
                <w:lang w:val="en-GB" w:eastAsia="en-GB"/>
              </w:rPr>
              <w:t xml:space="preserve">The Minutes of the Economic, Enterprise &amp; Tourism Development SPC Meeting of </w:t>
            </w:r>
            <w:r w:rsidR="00E84118">
              <w:rPr>
                <w:rFonts w:ascii="Arial" w:eastAsia="Times New Roman" w:hAnsi="Arial" w:cs="Arial"/>
                <w:sz w:val="24"/>
                <w:szCs w:val="24"/>
                <w:lang w:val="en-GB" w:eastAsia="en-GB"/>
              </w:rPr>
              <w:t>9</w:t>
            </w:r>
            <w:r w:rsidRPr="00DD68BC">
              <w:rPr>
                <w:rFonts w:ascii="Arial" w:eastAsia="Times New Roman" w:hAnsi="Arial" w:cs="Arial"/>
                <w:sz w:val="24"/>
                <w:szCs w:val="24"/>
                <w:vertAlign w:val="superscript"/>
                <w:lang w:val="en-GB" w:eastAsia="en-GB"/>
              </w:rPr>
              <w:t>th</w:t>
            </w:r>
            <w:r w:rsidRPr="00DD68BC">
              <w:rPr>
                <w:rFonts w:ascii="Arial" w:eastAsia="Times New Roman" w:hAnsi="Arial" w:cs="Arial"/>
                <w:sz w:val="24"/>
                <w:szCs w:val="24"/>
                <w:lang w:val="en-GB" w:eastAsia="en-GB"/>
              </w:rPr>
              <w:t xml:space="preserve"> </w:t>
            </w:r>
            <w:r w:rsidR="00E84118">
              <w:rPr>
                <w:rFonts w:ascii="Arial" w:eastAsia="Times New Roman" w:hAnsi="Arial" w:cs="Arial"/>
                <w:sz w:val="24"/>
                <w:szCs w:val="24"/>
                <w:lang w:val="en-GB" w:eastAsia="en-GB"/>
              </w:rPr>
              <w:t>September</w:t>
            </w:r>
            <w:r w:rsidRPr="00DD68BC">
              <w:rPr>
                <w:rFonts w:ascii="Arial" w:eastAsia="Times New Roman" w:hAnsi="Arial" w:cs="Arial"/>
                <w:sz w:val="24"/>
                <w:szCs w:val="24"/>
                <w:lang w:val="en-GB" w:eastAsia="en-GB"/>
              </w:rPr>
              <w:t xml:space="preserve"> 2020 were proposed by </w:t>
            </w:r>
            <w:r w:rsidR="00C33887" w:rsidRPr="00DD68BC">
              <w:rPr>
                <w:rFonts w:ascii="Arial" w:eastAsia="Times New Roman" w:hAnsi="Arial" w:cs="Arial"/>
                <w:color w:val="000000"/>
                <w:sz w:val="24"/>
                <w:szCs w:val="24"/>
                <w:lang w:val="en-GB" w:eastAsia="en-GB"/>
              </w:rPr>
              <w:t>Cllr C. King</w:t>
            </w:r>
            <w:r w:rsidR="00C33887" w:rsidRPr="00DD68BC">
              <w:rPr>
                <w:rFonts w:ascii="Arial" w:eastAsia="Times New Roman" w:hAnsi="Arial" w:cs="Arial"/>
                <w:sz w:val="24"/>
                <w:szCs w:val="24"/>
                <w:lang w:val="en-GB" w:eastAsia="en-GB"/>
              </w:rPr>
              <w:t xml:space="preserve"> </w:t>
            </w:r>
            <w:r w:rsidRPr="00DD68BC">
              <w:rPr>
                <w:rFonts w:ascii="Arial" w:eastAsia="Times New Roman" w:hAnsi="Arial" w:cs="Arial"/>
                <w:sz w:val="24"/>
                <w:szCs w:val="24"/>
                <w:lang w:val="en-GB" w:eastAsia="en-GB"/>
              </w:rPr>
              <w:t xml:space="preserve">and seconded by </w:t>
            </w:r>
            <w:r w:rsidR="00C33887" w:rsidRPr="00C33887">
              <w:rPr>
                <w:rFonts w:ascii="Arial" w:eastAsia="Times New Roman" w:hAnsi="Arial" w:cs="Arial"/>
                <w:sz w:val="24"/>
                <w:szCs w:val="24"/>
                <w:lang w:val="en-GB" w:eastAsia="en-GB"/>
              </w:rPr>
              <w:t>Cllr. L. O’Toole</w:t>
            </w:r>
            <w:r w:rsidR="00C33887">
              <w:rPr>
                <w:rFonts w:ascii="Arial" w:eastAsia="Times New Roman" w:hAnsi="Arial" w:cs="Arial"/>
                <w:sz w:val="24"/>
                <w:szCs w:val="24"/>
                <w:lang w:val="en-GB" w:eastAsia="en-GB"/>
              </w:rPr>
              <w:t xml:space="preserve"> </w:t>
            </w:r>
            <w:r w:rsidRPr="00DD68BC">
              <w:rPr>
                <w:rFonts w:ascii="Arial" w:eastAsia="Times New Roman" w:hAnsi="Arial" w:cs="Arial"/>
                <w:sz w:val="24"/>
                <w:szCs w:val="24"/>
                <w:lang w:val="en-GB" w:eastAsia="en-GB"/>
              </w:rPr>
              <w:t xml:space="preserve">and </w:t>
            </w:r>
            <w:r w:rsidRPr="00DD68BC">
              <w:rPr>
                <w:rFonts w:ascii="Arial" w:eastAsia="Times New Roman" w:hAnsi="Arial" w:cs="Arial"/>
                <w:b/>
                <w:bCs/>
                <w:sz w:val="24"/>
                <w:szCs w:val="24"/>
                <w:lang w:val="en-GB" w:eastAsia="en-GB"/>
              </w:rPr>
              <w:t>AGREED</w:t>
            </w:r>
            <w:r w:rsidRPr="00DD68BC">
              <w:rPr>
                <w:rFonts w:ascii="Arial" w:eastAsia="Times New Roman" w:hAnsi="Arial" w:cs="Arial"/>
                <w:sz w:val="24"/>
                <w:szCs w:val="24"/>
                <w:lang w:val="en-GB" w:eastAsia="en-GB"/>
              </w:rPr>
              <w:t>.</w:t>
            </w:r>
          </w:p>
          <w:p w14:paraId="047852FC" w14:textId="77777777" w:rsidR="00DD68BC" w:rsidRPr="00DD68BC" w:rsidRDefault="00DD68BC" w:rsidP="00DD68BC">
            <w:pPr>
              <w:spacing w:after="0" w:line="240" w:lineRule="auto"/>
              <w:jc w:val="both"/>
              <w:rPr>
                <w:rFonts w:ascii="Arial" w:eastAsia="Times New Roman" w:hAnsi="Arial" w:cs="Arial"/>
                <w:sz w:val="24"/>
                <w:szCs w:val="24"/>
                <w:lang w:val="en-GB" w:eastAsia="en-GB"/>
              </w:rPr>
            </w:pPr>
          </w:p>
          <w:p w14:paraId="171432DD"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tc>
      </w:tr>
      <w:tr w:rsidR="00DD68BC" w:rsidRPr="00DD68BC" w14:paraId="7B4F13ED" w14:textId="77777777" w:rsidTr="00697B04">
        <w:trPr>
          <w:trHeight w:val="1121"/>
        </w:trPr>
        <w:tc>
          <w:tcPr>
            <w:tcW w:w="8272" w:type="dxa"/>
          </w:tcPr>
          <w:p w14:paraId="203ADB40" w14:textId="27512EE1" w:rsidR="00DD68BC" w:rsidRPr="00DD68BC" w:rsidRDefault="00DD68BC" w:rsidP="00DD68BC">
            <w:pPr>
              <w:spacing w:after="0" w:line="240" w:lineRule="auto"/>
              <w:jc w:val="both"/>
              <w:outlineLvl w:val="0"/>
              <w:rPr>
                <w:rFonts w:ascii="Times New Roman" w:eastAsia="Times New Roman" w:hAnsi="Times New Roman" w:cs="Times New Roman"/>
                <w:b/>
                <w:bCs/>
                <w:sz w:val="24"/>
                <w:szCs w:val="24"/>
                <w:lang w:val="en-GB" w:eastAsia="en-GB"/>
              </w:rPr>
            </w:pPr>
            <w:r w:rsidRPr="00DD68BC">
              <w:rPr>
                <w:rFonts w:ascii="Arial" w:eastAsia="Times New Roman" w:hAnsi="Arial" w:cs="Arial"/>
                <w:b/>
                <w:bCs/>
                <w:sz w:val="24"/>
                <w:szCs w:val="24"/>
                <w:lang w:val="en-GB" w:eastAsia="en-GB"/>
              </w:rPr>
              <w:t xml:space="preserve">Headed Item 2: </w:t>
            </w:r>
            <w:r w:rsidR="00E84118" w:rsidRPr="00E84118">
              <w:rPr>
                <w:rFonts w:ascii="Arial" w:eastAsia="Times New Roman" w:hAnsi="Arial" w:cs="Arial"/>
                <w:b/>
                <w:bCs/>
                <w:sz w:val="24"/>
                <w:szCs w:val="24"/>
                <w:lang w:val="en-GB" w:eastAsia="en-GB"/>
              </w:rPr>
              <w:t>Update on Covid Business Supports</w:t>
            </w:r>
          </w:p>
          <w:p w14:paraId="219FF0F5" w14:textId="77E68F03" w:rsidR="00E30991" w:rsidRDefault="00E30991" w:rsidP="00E30991">
            <w:pPr>
              <w:spacing w:before="100" w:beforeAutospacing="1" w:after="100" w:afterAutospacing="1" w:line="240" w:lineRule="auto"/>
              <w:jc w:val="both"/>
              <w:rPr>
                <w:rFonts w:ascii="Arial" w:eastAsia="Times New Roman" w:hAnsi="Arial" w:cs="Arial"/>
                <w:sz w:val="24"/>
                <w:szCs w:val="24"/>
                <w:lang w:val="en-GB" w:eastAsia="en-GB"/>
              </w:rPr>
            </w:pPr>
            <w:r w:rsidRPr="0015380A">
              <w:rPr>
                <w:rFonts w:ascii="Arial" w:eastAsia="Times New Roman" w:hAnsi="Arial" w:cs="Arial"/>
                <w:sz w:val="24"/>
                <w:szCs w:val="24"/>
                <w:lang w:val="en-GB" w:eastAsia="en-GB"/>
              </w:rPr>
              <w:t xml:space="preserve">Tom Rooney, </w:t>
            </w:r>
            <w:r w:rsidRPr="0015380A">
              <w:rPr>
                <w:rFonts w:ascii="Arial" w:eastAsia="Times New Roman" w:hAnsi="Arial" w:cs="Arial"/>
                <w:b/>
                <w:bCs/>
                <w:sz w:val="24"/>
                <w:szCs w:val="24"/>
                <w:lang w:val="en-GB" w:eastAsia="en-GB"/>
              </w:rPr>
              <w:t>Head of Local Enterprise Office</w:t>
            </w:r>
            <w:r w:rsidRPr="0015380A">
              <w:rPr>
                <w:rFonts w:ascii="Arial" w:eastAsia="Times New Roman" w:hAnsi="Arial" w:cs="Arial"/>
                <w:sz w:val="24"/>
                <w:szCs w:val="24"/>
                <w:lang w:val="en-GB" w:eastAsia="en-GB"/>
              </w:rPr>
              <w:t xml:space="preserve"> presented a</w:t>
            </w:r>
            <w:r w:rsidR="003E4BF4">
              <w:rPr>
                <w:rFonts w:ascii="Arial" w:eastAsia="Times New Roman" w:hAnsi="Arial" w:cs="Arial"/>
                <w:sz w:val="24"/>
                <w:szCs w:val="24"/>
                <w:lang w:val="en-GB" w:eastAsia="en-GB"/>
              </w:rPr>
              <w:t>n updated</w:t>
            </w:r>
            <w:r w:rsidRPr="0015380A">
              <w:rPr>
                <w:rFonts w:ascii="Arial" w:eastAsia="Times New Roman" w:hAnsi="Arial" w:cs="Arial"/>
                <w:sz w:val="24"/>
                <w:szCs w:val="24"/>
                <w:lang w:val="en-GB" w:eastAsia="en-GB"/>
              </w:rPr>
              <w:t xml:space="preserve"> report on the supports </w:t>
            </w:r>
            <w:r>
              <w:rPr>
                <w:rFonts w:ascii="Arial" w:eastAsia="Times New Roman" w:hAnsi="Arial" w:cs="Arial"/>
                <w:sz w:val="24"/>
                <w:szCs w:val="24"/>
                <w:lang w:val="en-GB" w:eastAsia="en-GB"/>
              </w:rPr>
              <w:t>provided</w:t>
            </w:r>
            <w:r w:rsidRPr="0015380A">
              <w:rPr>
                <w:rFonts w:ascii="Arial" w:eastAsia="Times New Roman" w:hAnsi="Arial" w:cs="Arial"/>
                <w:b/>
                <w:sz w:val="24"/>
                <w:szCs w:val="24"/>
                <w:lang w:val="en-GB" w:eastAsia="en-GB"/>
              </w:rPr>
              <w:t xml:space="preserve"> </w:t>
            </w:r>
            <w:r w:rsidRPr="0015380A">
              <w:rPr>
                <w:rFonts w:ascii="Arial" w:eastAsia="Times New Roman" w:hAnsi="Arial" w:cs="Arial"/>
                <w:bCs/>
                <w:sz w:val="24"/>
                <w:szCs w:val="24"/>
                <w:lang w:val="en-GB" w:eastAsia="en-GB"/>
              </w:rPr>
              <w:t>by the LEO to</w:t>
            </w:r>
            <w:r w:rsidRPr="0015380A">
              <w:rPr>
                <w:rFonts w:ascii="Arial" w:eastAsia="Times New Roman" w:hAnsi="Arial" w:cs="Arial"/>
                <w:b/>
                <w:sz w:val="24"/>
                <w:szCs w:val="24"/>
                <w:lang w:val="en-GB" w:eastAsia="en-GB"/>
              </w:rPr>
              <w:t xml:space="preserve"> </w:t>
            </w:r>
            <w:r w:rsidRPr="0015380A">
              <w:rPr>
                <w:rFonts w:ascii="Arial" w:eastAsia="Times New Roman" w:hAnsi="Arial" w:cs="Arial"/>
                <w:bCs/>
                <w:sz w:val="24"/>
                <w:szCs w:val="24"/>
                <w:lang w:val="en-GB" w:eastAsia="en-GB"/>
              </w:rPr>
              <w:t>b</w:t>
            </w:r>
            <w:r>
              <w:rPr>
                <w:rFonts w:ascii="Arial" w:eastAsia="Times New Roman" w:hAnsi="Arial" w:cs="Arial"/>
                <w:sz w:val="24"/>
                <w:szCs w:val="24"/>
                <w:lang w:val="en-GB" w:eastAsia="en-GB"/>
              </w:rPr>
              <w:t>usinesses in response to the COVID-19 Pandemic including the volume and approvals, Tom also provided an update on the level of support provided by the Restart and Restart Plus grants, the level of engagement with the LEO training and Mentoring programs and communications and promotional activity undertaken.</w:t>
            </w:r>
          </w:p>
          <w:p w14:paraId="5611D445" w14:textId="4F1E1AE5" w:rsidR="00E30991" w:rsidRDefault="003E4BF4" w:rsidP="00E30991">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 xml:space="preserve">Tom presented an additional report on the Business Support Fund, the sectors that have been supported and an overview of the level of supports provided this year. </w:t>
            </w:r>
          </w:p>
          <w:p w14:paraId="00069B70" w14:textId="77777777" w:rsidR="00426EE0" w:rsidRDefault="00EE085D" w:rsidP="00DD68BC">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Following the contributions, Chair Cllr C. King invited questions. </w:t>
            </w:r>
          </w:p>
          <w:p w14:paraId="610EED93" w14:textId="77777777" w:rsidR="00426EE0" w:rsidRDefault="00426EE0" w:rsidP="00DD68BC">
            <w:pPr>
              <w:spacing w:after="0" w:line="240" w:lineRule="auto"/>
              <w:jc w:val="both"/>
              <w:outlineLvl w:val="0"/>
              <w:rPr>
                <w:rFonts w:ascii="Arial" w:eastAsia="Times New Roman" w:hAnsi="Arial" w:cs="Arial"/>
                <w:sz w:val="24"/>
                <w:szCs w:val="24"/>
                <w:lang w:val="en-GB" w:eastAsia="en-GB"/>
              </w:rPr>
            </w:pPr>
          </w:p>
          <w:p w14:paraId="043C1E93" w14:textId="4704BECD" w:rsidR="00EE085D" w:rsidRDefault="00EE085D" w:rsidP="00DD68BC">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Questions were raised by Cllr L. O’Toole</w:t>
            </w:r>
            <w:r w:rsidR="001158B2">
              <w:rPr>
                <w:rFonts w:ascii="Arial" w:eastAsia="Times New Roman" w:hAnsi="Arial" w:cs="Arial"/>
                <w:sz w:val="24"/>
                <w:szCs w:val="24"/>
                <w:lang w:val="en-GB" w:eastAsia="en-GB"/>
              </w:rPr>
              <w:t xml:space="preserve"> and </w:t>
            </w:r>
            <w:r w:rsidRPr="00EE085D">
              <w:rPr>
                <w:rFonts w:ascii="Arial" w:eastAsia="Times New Roman" w:hAnsi="Arial" w:cs="Arial"/>
                <w:sz w:val="24"/>
                <w:szCs w:val="24"/>
                <w:lang w:val="en-GB" w:eastAsia="en-GB"/>
              </w:rPr>
              <w:t>T de Buitlear</w:t>
            </w:r>
            <w:r w:rsidR="001158B2">
              <w:rPr>
                <w:rFonts w:ascii="Arial" w:eastAsia="Times New Roman" w:hAnsi="Arial" w:cs="Arial"/>
                <w:sz w:val="24"/>
                <w:szCs w:val="24"/>
                <w:lang w:val="en-GB" w:eastAsia="en-GB"/>
              </w:rPr>
              <w:t>.</w:t>
            </w:r>
          </w:p>
          <w:p w14:paraId="3598456F" w14:textId="2DAC9688" w:rsidR="003E4BF4" w:rsidRDefault="003E4BF4" w:rsidP="00DD68BC">
            <w:pPr>
              <w:spacing w:after="0" w:line="240" w:lineRule="auto"/>
              <w:jc w:val="both"/>
              <w:outlineLvl w:val="0"/>
              <w:rPr>
                <w:rFonts w:ascii="Arial" w:eastAsia="Times New Roman" w:hAnsi="Arial" w:cs="Arial"/>
                <w:sz w:val="24"/>
                <w:szCs w:val="24"/>
                <w:lang w:val="en-GB" w:eastAsia="en-GB"/>
              </w:rPr>
            </w:pPr>
          </w:p>
          <w:p w14:paraId="5117A5C3" w14:textId="01DFBB7D" w:rsidR="003E4BF4" w:rsidRDefault="003E4BF4" w:rsidP="00DD68BC">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Cllr. C. King noted the positive contribution of the LEO to supporting businesses.</w:t>
            </w:r>
          </w:p>
          <w:p w14:paraId="7D64102C" w14:textId="02CD5E3A" w:rsidR="00EE085D" w:rsidRDefault="00EE085D" w:rsidP="00DD68BC">
            <w:pPr>
              <w:spacing w:after="0" w:line="240" w:lineRule="auto"/>
              <w:jc w:val="both"/>
              <w:outlineLvl w:val="0"/>
              <w:rPr>
                <w:rFonts w:ascii="Arial" w:eastAsia="Times New Roman" w:hAnsi="Arial" w:cs="Arial"/>
                <w:sz w:val="24"/>
                <w:szCs w:val="24"/>
                <w:lang w:val="en-GB" w:eastAsia="en-GB"/>
              </w:rPr>
            </w:pPr>
          </w:p>
          <w:p w14:paraId="68957B6C" w14:textId="5F792860" w:rsidR="00835C48" w:rsidRDefault="003E4BF4" w:rsidP="00DD68BC">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Tom Rooney responded to questions raised. </w:t>
            </w:r>
          </w:p>
          <w:p w14:paraId="460EC8E9" w14:textId="77777777" w:rsidR="003E4BF4" w:rsidRDefault="003E4BF4" w:rsidP="00DD68BC">
            <w:pPr>
              <w:spacing w:after="0" w:line="240" w:lineRule="auto"/>
              <w:jc w:val="both"/>
              <w:outlineLvl w:val="0"/>
              <w:rPr>
                <w:rFonts w:ascii="Arial" w:eastAsia="Times New Roman" w:hAnsi="Arial" w:cs="Arial"/>
                <w:sz w:val="24"/>
                <w:szCs w:val="24"/>
                <w:lang w:val="en-GB" w:eastAsia="en-GB"/>
              </w:rPr>
            </w:pPr>
          </w:p>
          <w:p w14:paraId="037A52EE" w14:textId="4694EFD2" w:rsidR="00835C48" w:rsidRPr="0034787E" w:rsidRDefault="00835C48" w:rsidP="00DD68BC">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The Report was Noted.</w:t>
            </w:r>
          </w:p>
          <w:p w14:paraId="5F712A3E"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p w14:paraId="65294529" w14:textId="77777777" w:rsidR="00DD68BC" w:rsidRPr="00DD68BC" w:rsidRDefault="00DD68BC" w:rsidP="00DD68BC">
            <w:pPr>
              <w:spacing w:after="0" w:line="240" w:lineRule="auto"/>
              <w:jc w:val="both"/>
              <w:outlineLvl w:val="0"/>
              <w:rPr>
                <w:rFonts w:ascii="Arial" w:eastAsia="Times New Roman" w:hAnsi="Arial" w:cs="Arial"/>
                <w:sz w:val="24"/>
                <w:szCs w:val="24"/>
                <w:lang w:val="en-GB" w:eastAsia="en-GB"/>
              </w:rPr>
            </w:pPr>
          </w:p>
        </w:tc>
      </w:tr>
      <w:tr w:rsidR="00DD68BC" w:rsidRPr="00DD68BC" w14:paraId="69CC08FE" w14:textId="77777777" w:rsidTr="00697B04">
        <w:trPr>
          <w:trHeight w:val="699"/>
        </w:trPr>
        <w:tc>
          <w:tcPr>
            <w:tcW w:w="8272" w:type="dxa"/>
          </w:tcPr>
          <w:p w14:paraId="23BC69BB" w14:textId="02B92F48" w:rsidR="00DD68BC" w:rsidRPr="00DD68BC" w:rsidRDefault="00DD68BC" w:rsidP="00DD68BC">
            <w:pP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lastRenderedPageBreak/>
              <w:t xml:space="preserve">Headed Item 3: </w:t>
            </w:r>
            <w:r w:rsidR="00E84118" w:rsidRPr="00E84118">
              <w:rPr>
                <w:rFonts w:ascii="Arial" w:eastAsia="Times New Roman" w:hAnsi="Arial" w:cs="Arial"/>
                <w:b/>
                <w:bCs/>
                <w:sz w:val="24"/>
                <w:szCs w:val="24"/>
                <w:lang w:val="en-GB" w:eastAsia="en-GB"/>
              </w:rPr>
              <w:t>Update on Tallaght Stadium Project</w:t>
            </w:r>
          </w:p>
          <w:p w14:paraId="6070BBA0" w14:textId="6280EBEA" w:rsidR="00DD68BC" w:rsidRDefault="003E4BF4" w:rsidP="00DD68BC">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Laura Leonard</w:t>
            </w:r>
            <w:r w:rsidR="00EE085D" w:rsidRPr="0015380A">
              <w:rPr>
                <w:rFonts w:ascii="Arial" w:eastAsia="Times New Roman" w:hAnsi="Arial" w:cs="Arial"/>
                <w:sz w:val="24"/>
                <w:szCs w:val="24"/>
                <w:lang w:val="en-GB" w:eastAsia="en-GB"/>
              </w:rPr>
              <w:t xml:space="preserve">, </w:t>
            </w:r>
            <w:r w:rsidRPr="003E4BF4">
              <w:rPr>
                <w:rFonts w:ascii="Arial" w:eastAsia="Times New Roman" w:hAnsi="Arial" w:cs="Arial"/>
                <w:b/>
                <w:bCs/>
                <w:sz w:val="24"/>
                <w:szCs w:val="24"/>
                <w:lang w:val="en-GB" w:eastAsia="en-GB"/>
              </w:rPr>
              <w:t>Senior Executive Officer</w:t>
            </w:r>
            <w:r>
              <w:rPr>
                <w:rFonts w:ascii="Arial" w:eastAsia="Times New Roman" w:hAnsi="Arial" w:cs="Arial"/>
                <w:b/>
                <w:bCs/>
                <w:sz w:val="24"/>
                <w:szCs w:val="24"/>
                <w:lang w:val="en-GB" w:eastAsia="en-GB"/>
              </w:rPr>
              <w:t>,</w:t>
            </w:r>
            <w:r w:rsidRPr="003E4BF4">
              <w:rPr>
                <w:rFonts w:ascii="Arial" w:eastAsia="Times New Roman" w:hAnsi="Arial" w:cs="Arial"/>
                <w:b/>
                <w:bCs/>
                <w:sz w:val="24"/>
                <w:szCs w:val="24"/>
                <w:lang w:val="en-GB" w:eastAsia="en-GB"/>
              </w:rPr>
              <w:t xml:space="preserve"> </w:t>
            </w:r>
            <w:r w:rsidR="00EE085D" w:rsidRPr="0015380A">
              <w:rPr>
                <w:rFonts w:ascii="Arial" w:eastAsia="Times New Roman" w:hAnsi="Arial" w:cs="Arial"/>
                <w:sz w:val="24"/>
                <w:szCs w:val="24"/>
                <w:lang w:val="en-GB" w:eastAsia="en-GB"/>
              </w:rPr>
              <w:t xml:space="preserve">presented a report </w:t>
            </w:r>
            <w:r w:rsidR="00385708">
              <w:rPr>
                <w:rFonts w:ascii="Arial" w:eastAsia="Times New Roman" w:hAnsi="Arial" w:cs="Arial"/>
                <w:sz w:val="24"/>
                <w:szCs w:val="24"/>
                <w:lang w:val="en-GB" w:eastAsia="en-GB"/>
              </w:rPr>
              <w:t xml:space="preserve">updating members on the progress of proposed </w:t>
            </w:r>
            <w:r w:rsidR="003272D2">
              <w:rPr>
                <w:rFonts w:ascii="Arial" w:eastAsia="Times New Roman" w:hAnsi="Arial" w:cs="Arial"/>
                <w:sz w:val="24"/>
                <w:szCs w:val="24"/>
                <w:lang w:val="en-GB" w:eastAsia="en-GB"/>
              </w:rPr>
              <w:t xml:space="preserve">works at </w:t>
            </w:r>
            <w:r w:rsidR="00385708">
              <w:rPr>
                <w:rFonts w:ascii="Arial" w:eastAsia="Times New Roman" w:hAnsi="Arial" w:cs="Arial"/>
                <w:sz w:val="24"/>
                <w:szCs w:val="24"/>
                <w:lang w:val="en-GB" w:eastAsia="en-GB"/>
              </w:rPr>
              <w:t>Tallaght Stadium. Laur</w:t>
            </w:r>
            <w:r w:rsidR="003272D2">
              <w:rPr>
                <w:rFonts w:ascii="Arial" w:eastAsia="Times New Roman" w:hAnsi="Arial" w:cs="Arial"/>
                <w:sz w:val="24"/>
                <w:szCs w:val="24"/>
                <w:lang w:val="en-GB" w:eastAsia="en-GB"/>
              </w:rPr>
              <w:t>a</w:t>
            </w:r>
            <w:r w:rsidR="00385708">
              <w:rPr>
                <w:rFonts w:ascii="Arial" w:eastAsia="Times New Roman" w:hAnsi="Arial" w:cs="Arial"/>
                <w:sz w:val="24"/>
                <w:szCs w:val="24"/>
                <w:lang w:val="en-GB" w:eastAsia="en-GB"/>
              </w:rPr>
              <w:t xml:space="preserve"> advised the members that the plans had received Part 8 approval from the </w:t>
            </w:r>
            <w:r w:rsidR="003272D2">
              <w:rPr>
                <w:rFonts w:ascii="Arial" w:eastAsia="Times New Roman" w:hAnsi="Arial" w:cs="Arial"/>
                <w:sz w:val="24"/>
                <w:szCs w:val="24"/>
                <w:lang w:val="en-GB" w:eastAsia="en-GB"/>
              </w:rPr>
              <w:t>C</w:t>
            </w:r>
            <w:r w:rsidR="00385708">
              <w:rPr>
                <w:rFonts w:ascii="Arial" w:eastAsia="Times New Roman" w:hAnsi="Arial" w:cs="Arial"/>
                <w:sz w:val="24"/>
                <w:szCs w:val="24"/>
                <w:lang w:val="en-GB" w:eastAsia="en-GB"/>
              </w:rPr>
              <w:t>ouncil in October which included the new North Stand, Remodelling to the West Stand Corporate area, accessible seating and changing places facility for the South Stand.</w:t>
            </w:r>
            <w:r w:rsidR="003272D2">
              <w:rPr>
                <w:rFonts w:ascii="Arial" w:eastAsia="Times New Roman" w:hAnsi="Arial" w:cs="Arial"/>
                <w:sz w:val="24"/>
                <w:szCs w:val="24"/>
                <w:lang w:val="en-GB" w:eastAsia="en-GB"/>
              </w:rPr>
              <w:t xml:space="preserve"> Procurement had commenced with a view to commencing construction Q4 2021</w:t>
            </w:r>
          </w:p>
          <w:p w14:paraId="78D39523" w14:textId="4854AAF0" w:rsidR="00385708" w:rsidRDefault="00385708" w:rsidP="00DD68BC">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Frank Nevin noted that submission</w:t>
            </w:r>
            <w:r w:rsidR="00682D81">
              <w:rPr>
                <w:rFonts w:ascii="Arial" w:eastAsia="Times New Roman" w:hAnsi="Arial" w:cs="Arial"/>
                <w:sz w:val="24"/>
                <w:szCs w:val="24"/>
                <w:lang w:val="en-GB" w:eastAsia="en-GB"/>
              </w:rPr>
              <w:t>s</w:t>
            </w:r>
            <w:r>
              <w:rPr>
                <w:rFonts w:ascii="Arial" w:eastAsia="Times New Roman" w:hAnsi="Arial" w:cs="Arial"/>
                <w:sz w:val="24"/>
                <w:szCs w:val="24"/>
                <w:lang w:val="en-GB" w:eastAsia="en-GB"/>
              </w:rPr>
              <w:t xml:space="preserve"> had already been received in relation to the precast concrete </w:t>
            </w:r>
            <w:r w:rsidR="00682D81">
              <w:rPr>
                <w:rFonts w:ascii="Arial" w:eastAsia="Times New Roman" w:hAnsi="Arial" w:cs="Arial"/>
                <w:sz w:val="24"/>
                <w:szCs w:val="24"/>
                <w:lang w:val="en-GB" w:eastAsia="en-GB"/>
              </w:rPr>
              <w:t xml:space="preserve">requirement </w:t>
            </w:r>
            <w:r>
              <w:rPr>
                <w:rFonts w:ascii="Arial" w:eastAsia="Times New Roman" w:hAnsi="Arial" w:cs="Arial"/>
                <w:sz w:val="24"/>
                <w:szCs w:val="24"/>
                <w:lang w:val="en-GB" w:eastAsia="en-GB"/>
              </w:rPr>
              <w:t>element of the build.</w:t>
            </w:r>
          </w:p>
          <w:p w14:paraId="7B3A8B9A" w14:textId="6D7F261E" w:rsidR="0015380A" w:rsidRDefault="006A4AAC" w:rsidP="00DD68BC">
            <w:pPr>
              <w:spacing w:before="100" w:beforeAutospacing="1" w:after="100" w:afterAutospacing="1" w:line="240" w:lineRule="auto"/>
              <w:jc w:val="both"/>
              <w:rPr>
                <w:rFonts w:ascii="Arial" w:eastAsia="Times New Roman" w:hAnsi="Arial" w:cs="Arial"/>
                <w:sz w:val="24"/>
                <w:szCs w:val="24"/>
                <w:lang w:val="en-GB" w:eastAsia="en-GB"/>
              </w:rPr>
            </w:pPr>
            <w:r w:rsidRPr="006A4AAC">
              <w:rPr>
                <w:rFonts w:ascii="Arial" w:eastAsia="Times New Roman" w:hAnsi="Arial" w:cs="Arial"/>
                <w:sz w:val="24"/>
                <w:szCs w:val="24"/>
                <w:lang w:val="en-GB" w:eastAsia="en-GB"/>
              </w:rPr>
              <w:t xml:space="preserve">Following the contributions, Chair Cllr C. King invited questions. </w:t>
            </w:r>
            <w:r>
              <w:rPr>
                <w:rFonts w:ascii="Arial" w:eastAsia="Times New Roman" w:hAnsi="Arial" w:cs="Arial"/>
                <w:sz w:val="24"/>
                <w:szCs w:val="24"/>
                <w:lang w:val="en-GB" w:eastAsia="en-GB"/>
              </w:rPr>
              <w:t>Questions were raised by Cllr R. McMahon</w:t>
            </w:r>
            <w:r w:rsidR="00385708">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 xml:space="preserve">and </w:t>
            </w:r>
            <w:r w:rsidRPr="00EE085D">
              <w:rPr>
                <w:rFonts w:ascii="Arial" w:eastAsia="Times New Roman" w:hAnsi="Arial" w:cs="Arial"/>
                <w:sz w:val="24"/>
                <w:szCs w:val="24"/>
                <w:lang w:val="en-GB" w:eastAsia="en-GB"/>
              </w:rPr>
              <w:t>T de Buitlear</w:t>
            </w:r>
            <w:r>
              <w:rPr>
                <w:rFonts w:ascii="Arial" w:eastAsia="Times New Roman" w:hAnsi="Arial" w:cs="Arial"/>
                <w:sz w:val="24"/>
                <w:szCs w:val="24"/>
                <w:lang w:val="en-GB" w:eastAsia="en-GB"/>
              </w:rPr>
              <w:t>.</w:t>
            </w:r>
          </w:p>
          <w:p w14:paraId="3985F5FC" w14:textId="6EEA456E" w:rsidR="00835C48" w:rsidRDefault="00E2700F" w:rsidP="00DD68BC">
            <w:pP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Laura Leonard and </w:t>
            </w:r>
            <w:r w:rsidR="00682D81">
              <w:rPr>
                <w:rFonts w:ascii="Arial" w:eastAsia="Times New Roman" w:hAnsi="Arial" w:cs="Arial"/>
                <w:sz w:val="24"/>
                <w:szCs w:val="24"/>
                <w:lang w:val="en-GB" w:eastAsia="en-GB"/>
              </w:rPr>
              <w:t>Frank Nevin</w:t>
            </w:r>
            <w:r w:rsidR="00BA38F1">
              <w:rPr>
                <w:rFonts w:ascii="Arial" w:eastAsia="Times New Roman" w:hAnsi="Arial" w:cs="Arial"/>
                <w:sz w:val="24"/>
                <w:szCs w:val="24"/>
                <w:lang w:val="en-GB" w:eastAsia="en-GB"/>
              </w:rPr>
              <w:t xml:space="preserve"> responded to questions raised. </w:t>
            </w:r>
            <w:r>
              <w:rPr>
                <w:rFonts w:ascii="Arial" w:eastAsia="Times New Roman" w:hAnsi="Arial" w:cs="Arial"/>
                <w:sz w:val="24"/>
                <w:szCs w:val="24"/>
                <w:lang w:val="en-GB" w:eastAsia="en-GB"/>
              </w:rPr>
              <w:t>It was noted that naming and branding strategy project with Core has recommenced in recent days.</w:t>
            </w:r>
          </w:p>
          <w:p w14:paraId="34E30B50" w14:textId="77777777" w:rsidR="00835C48" w:rsidRPr="0034787E" w:rsidRDefault="00835C48" w:rsidP="00835C48">
            <w:pPr>
              <w:spacing w:after="0" w:line="240" w:lineRule="auto"/>
              <w:jc w:val="both"/>
              <w:outlineLvl w:val="0"/>
              <w:rPr>
                <w:rFonts w:ascii="Arial" w:eastAsia="Times New Roman" w:hAnsi="Arial" w:cs="Arial"/>
                <w:sz w:val="24"/>
                <w:szCs w:val="24"/>
                <w:lang w:val="en-GB" w:eastAsia="en-GB"/>
              </w:rPr>
            </w:pPr>
            <w:r>
              <w:rPr>
                <w:rFonts w:ascii="Arial" w:eastAsia="Times New Roman" w:hAnsi="Arial" w:cs="Arial"/>
                <w:sz w:val="24"/>
                <w:szCs w:val="24"/>
                <w:lang w:val="en-GB" w:eastAsia="en-GB"/>
              </w:rPr>
              <w:t>The Report was Noted.</w:t>
            </w:r>
          </w:p>
          <w:p w14:paraId="5FDAD937" w14:textId="77777777" w:rsidR="00DD68BC" w:rsidRPr="00DD68BC" w:rsidRDefault="00DD68BC" w:rsidP="00DD68BC">
            <w:pPr>
              <w:spacing w:before="100" w:beforeAutospacing="1" w:after="100" w:afterAutospacing="1" w:line="240" w:lineRule="auto"/>
              <w:jc w:val="both"/>
              <w:rPr>
                <w:rFonts w:ascii="Arial" w:eastAsia="Times New Roman" w:hAnsi="Arial" w:cs="Arial"/>
                <w:b/>
                <w:bCs/>
                <w:sz w:val="24"/>
                <w:szCs w:val="24"/>
                <w:lang w:val="en-GB" w:eastAsia="en-GB"/>
              </w:rPr>
            </w:pPr>
          </w:p>
        </w:tc>
      </w:tr>
      <w:tr w:rsidR="00DD68BC" w:rsidRPr="00DD68BC" w14:paraId="7B9576E2" w14:textId="77777777" w:rsidTr="00697B04">
        <w:trPr>
          <w:trHeight w:val="274"/>
        </w:trPr>
        <w:tc>
          <w:tcPr>
            <w:tcW w:w="8272" w:type="dxa"/>
          </w:tcPr>
          <w:p w14:paraId="5381D555" w14:textId="5FD8D897" w:rsidR="00DD68BC" w:rsidRPr="00DD68BC" w:rsidRDefault="00DD68BC" w:rsidP="00DD68BC">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t xml:space="preserve">Headed Item 4: </w:t>
            </w:r>
            <w:r w:rsidR="00E84118" w:rsidRPr="00E84118">
              <w:rPr>
                <w:rFonts w:ascii="Arial" w:eastAsia="Times New Roman" w:hAnsi="Arial" w:cs="Arial"/>
                <w:b/>
                <w:bCs/>
                <w:sz w:val="24"/>
                <w:szCs w:val="24"/>
                <w:lang w:val="en-GB" w:eastAsia="en-GB"/>
              </w:rPr>
              <w:t>Update on Innovation Centre Project</w:t>
            </w:r>
          </w:p>
          <w:p w14:paraId="57D903DF" w14:textId="5957A9EB" w:rsidR="00255056" w:rsidRDefault="00EE085D" w:rsidP="00255056">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Frank Nevin updated the members </w:t>
            </w:r>
            <w:r w:rsidR="00682D81">
              <w:rPr>
                <w:rFonts w:ascii="Arial" w:eastAsia="Times New Roman" w:hAnsi="Arial" w:cs="Arial"/>
                <w:sz w:val="24"/>
                <w:szCs w:val="24"/>
                <w:lang w:val="en-GB" w:eastAsia="en-GB"/>
              </w:rPr>
              <w:t>on the path taken for planning</w:t>
            </w:r>
            <w:r w:rsidR="0080134D">
              <w:rPr>
                <w:rFonts w:ascii="Arial" w:eastAsia="Times New Roman" w:hAnsi="Arial" w:cs="Arial"/>
                <w:sz w:val="24"/>
                <w:szCs w:val="24"/>
                <w:lang w:val="en-GB" w:eastAsia="en-GB"/>
              </w:rPr>
              <w:t xml:space="preserve"> of </w:t>
            </w:r>
            <w:r w:rsidR="009E188D">
              <w:rPr>
                <w:rFonts w:ascii="Arial" w:eastAsia="Times New Roman" w:hAnsi="Arial" w:cs="Arial"/>
                <w:sz w:val="24"/>
                <w:szCs w:val="24"/>
                <w:lang w:val="en-GB" w:eastAsia="en-GB"/>
              </w:rPr>
              <w:t>the Innovation</w:t>
            </w:r>
            <w:r w:rsidR="00682D81">
              <w:rPr>
                <w:rFonts w:ascii="Arial" w:eastAsia="Times New Roman" w:hAnsi="Arial" w:cs="Arial"/>
                <w:sz w:val="24"/>
                <w:szCs w:val="24"/>
                <w:lang w:val="en-GB" w:eastAsia="en-GB"/>
              </w:rPr>
              <w:t xml:space="preserve"> Centre</w:t>
            </w:r>
            <w:r w:rsidR="0080134D">
              <w:rPr>
                <w:rFonts w:ascii="Arial" w:eastAsia="Times New Roman" w:hAnsi="Arial" w:cs="Arial"/>
                <w:sz w:val="24"/>
                <w:szCs w:val="24"/>
                <w:lang w:val="en-GB" w:eastAsia="en-GB"/>
              </w:rPr>
              <w:t xml:space="preserve"> noting the contribution of Oxford Innovation and the selection of the design team. Frank noted the Public Consultation had concluded and that Part 8 approval will be brought to council on the 14</w:t>
            </w:r>
            <w:r w:rsidR="0080134D" w:rsidRPr="0080134D">
              <w:rPr>
                <w:rFonts w:ascii="Arial" w:eastAsia="Times New Roman" w:hAnsi="Arial" w:cs="Arial"/>
                <w:sz w:val="24"/>
                <w:szCs w:val="24"/>
                <w:vertAlign w:val="superscript"/>
                <w:lang w:val="en-GB" w:eastAsia="en-GB"/>
              </w:rPr>
              <w:t>th</w:t>
            </w:r>
            <w:r w:rsidR="0080134D">
              <w:rPr>
                <w:rFonts w:ascii="Arial" w:eastAsia="Times New Roman" w:hAnsi="Arial" w:cs="Arial"/>
                <w:sz w:val="24"/>
                <w:szCs w:val="24"/>
                <w:lang w:val="en-GB" w:eastAsia="en-GB"/>
              </w:rPr>
              <w:t xml:space="preserve"> Dec. </w:t>
            </w:r>
            <w:r w:rsidR="0080134D">
              <w:rPr>
                <w:rFonts w:ascii="Arial" w:eastAsia="Times New Roman" w:hAnsi="Arial" w:cs="Arial"/>
                <w:sz w:val="24"/>
                <w:szCs w:val="24"/>
                <w:lang w:val="en-GB" w:eastAsia="en-GB"/>
              </w:rPr>
              <w:lastRenderedPageBreak/>
              <w:t>Subject to approval it is expected that the centre will move to detail</w:t>
            </w:r>
            <w:r w:rsidR="00E2700F">
              <w:rPr>
                <w:rFonts w:ascii="Arial" w:eastAsia="Times New Roman" w:hAnsi="Arial" w:cs="Arial"/>
                <w:sz w:val="24"/>
                <w:szCs w:val="24"/>
                <w:lang w:val="en-GB" w:eastAsia="en-GB"/>
              </w:rPr>
              <w:t>ed</w:t>
            </w:r>
            <w:r w:rsidR="0080134D">
              <w:rPr>
                <w:rFonts w:ascii="Arial" w:eastAsia="Times New Roman" w:hAnsi="Arial" w:cs="Arial"/>
                <w:sz w:val="24"/>
                <w:szCs w:val="24"/>
                <w:lang w:val="en-GB" w:eastAsia="en-GB"/>
              </w:rPr>
              <w:t xml:space="preserve"> design stage.</w:t>
            </w:r>
            <w:r w:rsidR="00682D81">
              <w:rPr>
                <w:rFonts w:ascii="Arial" w:eastAsia="Times New Roman" w:hAnsi="Arial" w:cs="Arial"/>
                <w:sz w:val="24"/>
                <w:szCs w:val="24"/>
                <w:lang w:val="en-GB" w:eastAsia="en-GB"/>
              </w:rPr>
              <w:t xml:space="preserve"> </w:t>
            </w:r>
          </w:p>
          <w:p w14:paraId="0AB3F27F" w14:textId="77777777" w:rsidR="00255056" w:rsidRDefault="0080134D" w:rsidP="00255056">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sidRPr="006A4AAC">
              <w:rPr>
                <w:rFonts w:ascii="Arial" w:eastAsia="Times New Roman" w:hAnsi="Arial" w:cs="Arial"/>
                <w:sz w:val="24"/>
                <w:szCs w:val="24"/>
                <w:lang w:val="en-GB" w:eastAsia="en-GB"/>
              </w:rPr>
              <w:t xml:space="preserve">Following the contributions, Chair Cllr C. King invited questions. </w:t>
            </w:r>
            <w:r>
              <w:rPr>
                <w:rFonts w:ascii="Arial" w:eastAsia="Times New Roman" w:hAnsi="Arial" w:cs="Arial"/>
                <w:sz w:val="24"/>
                <w:szCs w:val="24"/>
                <w:lang w:val="en-GB" w:eastAsia="en-GB"/>
              </w:rPr>
              <w:t xml:space="preserve">Questions were raised by Cllr R. McMahon, Cllr. L. O’Toole and </w:t>
            </w:r>
            <w:r w:rsidRPr="00EE085D">
              <w:rPr>
                <w:rFonts w:ascii="Arial" w:eastAsia="Times New Roman" w:hAnsi="Arial" w:cs="Arial"/>
                <w:sz w:val="24"/>
                <w:szCs w:val="24"/>
                <w:lang w:val="en-GB" w:eastAsia="en-GB"/>
              </w:rPr>
              <w:t>T de Buitlear</w:t>
            </w:r>
            <w:r>
              <w:rPr>
                <w:rFonts w:ascii="Arial" w:eastAsia="Times New Roman" w:hAnsi="Arial" w:cs="Arial"/>
                <w:sz w:val="24"/>
                <w:szCs w:val="24"/>
                <w:lang w:val="en-GB" w:eastAsia="en-GB"/>
              </w:rPr>
              <w:t>.</w:t>
            </w:r>
          </w:p>
          <w:p w14:paraId="5E880C0E" w14:textId="48C395F3" w:rsidR="00255056" w:rsidRDefault="0080134D" w:rsidP="00255056">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Frank Nevin responded to questions raised</w:t>
            </w:r>
            <w:r w:rsidR="00E2700F">
              <w:rPr>
                <w:rFonts w:ascii="Arial" w:eastAsia="Times New Roman" w:hAnsi="Arial" w:cs="Arial"/>
                <w:sz w:val="24"/>
                <w:szCs w:val="24"/>
                <w:lang w:val="en-GB" w:eastAsia="en-GB"/>
              </w:rPr>
              <w:t xml:space="preserve"> and confirmed that the area adjacent to the Innovation Centre will be “Tallaght Innovation Quarter”.</w:t>
            </w:r>
          </w:p>
          <w:p w14:paraId="2622EDD1" w14:textId="7CA4EF94" w:rsidR="0080134D" w:rsidRPr="0034787E" w:rsidRDefault="0080134D" w:rsidP="00255056">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The Report was Noted.</w:t>
            </w:r>
          </w:p>
          <w:p w14:paraId="1958B7F2" w14:textId="77777777" w:rsidR="00DD68BC" w:rsidRPr="00DD68BC" w:rsidRDefault="00DD68BC" w:rsidP="00835C4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p>
        </w:tc>
      </w:tr>
      <w:tr w:rsidR="00DD68BC" w:rsidRPr="00DD68BC" w14:paraId="58BC02FA" w14:textId="77777777" w:rsidTr="00697B04">
        <w:trPr>
          <w:trHeight w:val="274"/>
        </w:trPr>
        <w:tc>
          <w:tcPr>
            <w:tcW w:w="8272" w:type="dxa"/>
          </w:tcPr>
          <w:p w14:paraId="5AC31AE1" w14:textId="49147F48" w:rsidR="00E84118" w:rsidRPr="00DD68BC" w:rsidRDefault="00E84118" w:rsidP="00E8411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DD68BC">
              <w:rPr>
                <w:rFonts w:ascii="Arial" w:eastAsia="Times New Roman" w:hAnsi="Arial" w:cs="Arial"/>
                <w:b/>
                <w:bCs/>
                <w:sz w:val="24"/>
                <w:szCs w:val="24"/>
                <w:lang w:val="en-GB" w:eastAsia="en-GB"/>
              </w:rPr>
              <w:lastRenderedPageBreak/>
              <w:t xml:space="preserve">Headed Item </w:t>
            </w:r>
            <w:r w:rsidR="00255056">
              <w:rPr>
                <w:rFonts w:ascii="Arial" w:eastAsia="Times New Roman" w:hAnsi="Arial" w:cs="Arial"/>
                <w:b/>
                <w:bCs/>
                <w:sz w:val="24"/>
                <w:szCs w:val="24"/>
                <w:lang w:val="en-GB" w:eastAsia="en-GB"/>
              </w:rPr>
              <w:t>5</w:t>
            </w:r>
            <w:r w:rsidRPr="00DD68BC">
              <w:rPr>
                <w:rFonts w:ascii="Arial" w:eastAsia="Times New Roman" w:hAnsi="Arial" w:cs="Arial"/>
                <w:b/>
                <w:bCs/>
                <w:sz w:val="24"/>
                <w:szCs w:val="24"/>
                <w:lang w:val="en-GB" w:eastAsia="en-GB"/>
              </w:rPr>
              <w:t xml:space="preserve">: </w:t>
            </w:r>
            <w:r>
              <w:rPr>
                <w:rFonts w:ascii="Arial" w:eastAsia="Times New Roman" w:hAnsi="Arial" w:cs="Arial"/>
                <w:b/>
                <w:bCs/>
                <w:sz w:val="24"/>
                <w:szCs w:val="24"/>
                <w:lang w:val="en-GB" w:eastAsia="en-GB"/>
              </w:rPr>
              <w:t>A.O.B.</w:t>
            </w:r>
          </w:p>
          <w:p w14:paraId="7788CC6F" w14:textId="77777777" w:rsidR="00DD68BC" w:rsidRDefault="0080134D"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Cllr. C. King invited members to raise any other business items.</w:t>
            </w:r>
          </w:p>
          <w:p w14:paraId="437C2F77" w14:textId="0D4D67D9" w:rsidR="0080134D" w:rsidRDefault="009E188D"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sidRPr="009E188D">
              <w:rPr>
                <w:rFonts w:ascii="Arial" w:eastAsia="Times New Roman" w:hAnsi="Arial" w:cs="Arial"/>
                <w:sz w:val="24"/>
                <w:szCs w:val="24"/>
                <w:lang w:val="en-GB" w:eastAsia="en-GB"/>
              </w:rPr>
              <w:t>Cllr L. O’Toole</w:t>
            </w:r>
            <w:r>
              <w:rPr>
                <w:rFonts w:ascii="Arial" w:eastAsia="Times New Roman" w:hAnsi="Arial" w:cs="Arial"/>
                <w:sz w:val="24"/>
                <w:szCs w:val="24"/>
                <w:lang w:val="en-GB" w:eastAsia="en-GB"/>
              </w:rPr>
              <w:t xml:space="preserve"> had raised a question prior to the meeting in relation to Shop Local Initiative. Cllr. C. King clarified that the answer had been addressed in Tom’s presentation, agreed by Cllr. L. O’Toole.</w:t>
            </w:r>
          </w:p>
          <w:p w14:paraId="22FCC479" w14:textId="77777777" w:rsidR="009E188D" w:rsidRDefault="009E188D"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Cllr. R. McMahon asked a question in relation to the Business Support Fund.</w:t>
            </w:r>
          </w:p>
          <w:p w14:paraId="299B551C" w14:textId="7602A282" w:rsidR="009E188D" w:rsidRDefault="009E188D"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Frank Nevin </w:t>
            </w:r>
            <w:r w:rsidR="00E2700F">
              <w:rPr>
                <w:rFonts w:ascii="Arial" w:eastAsia="Times New Roman" w:hAnsi="Arial" w:cs="Arial"/>
                <w:sz w:val="24"/>
                <w:szCs w:val="24"/>
                <w:lang w:val="en-GB" w:eastAsia="en-GB"/>
              </w:rPr>
              <w:t>confirmed</w:t>
            </w:r>
            <w:r w:rsidR="00F21EED">
              <w:rPr>
                <w:rFonts w:ascii="Arial" w:eastAsia="Times New Roman" w:hAnsi="Arial" w:cs="Arial"/>
                <w:sz w:val="24"/>
                <w:szCs w:val="24"/>
                <w:lang w:val="en-GB" w:eastAsia="en-GB"/>
              </w:rPr>
              <w:t xml:space="preserve"> the BSF</w:t>
            </w:r>
            <w:r w:rsidR="00E2700F">
              <w:rPr>
                <w:rFonts w:ascii="Arial" w:eastAsia="Times New Roman" w:hAnsi="Arial" w:cs="Arial"/>
                <w:sz w:val="24"/>
                <w:szCs w:val="24"/>
                <w:lang w:val="en-GB" w:eastAsia="en-GB"/>
              </w:rPr>
              <w:t xml:space="preserve"> 2020 spend at c €0.5M.</w:t>
            </w:r>
          </w:p>
          <w:p w14:paraId="6B36644A" w14:textId="77777777" w:rsidR="009E188D" w:rsidRDefault="009E188D"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Cllr. L. McCrave asked a question in relation to the Shop Local Directory.</w:t>
            </w:r>
          </w:p>
          <w:p w14:paraId="48B50A6F" w14:textId="4CF978F4" w:rsidR="009E188D" w:rsidRDefault="009E188D"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Tom Rooney </w:t>
            </w:r>
            <w:r w:rsidR="00E2700F">
              <w:rPr>
                <w:rFonts w:ascii="Arial" w:eastAsia="Times New Roman" w:hAnsi="Arial" w:cs="Arial"/>
                <w:sz w:val="24"/>
                <w:szCs w:val="24"/>
                <w:lang w:val="en-GB" w:eastAsia="en-GB"/>
              </w:rPr>
              <w:t>clarified the position</w:t>
            </w:r>
            <w:r w:rsidR="00AB64C8">
              <w:rPr>
                <w:rFonts w:ascii="Arial" w:eastAsia="Times New Roman" w:hAnsi="Arial" w:cs="Arial"/>
                <w:sz w:val="24"/>
                <w:szCs w:val="24"/>
                <w:lang w:val="en-GB" w:eastAsia="en-GB"/>
              </w:rPr>
              <w:t xml:space="preserve"> in this regard</w:t>
            </w:r>
            <w:r w:rsidR="00E2700F">
              <w:rPr>
                <w:rFonts w:ascii="Arial" w:eastAsia="Times New Roman" w:hAnsi="Arial" w:cs="Arial"/>
                <w:sz w:val="24"/>
                <w:szCs w:val="24"/>
                <w:lang w:val="en-GB" w:eastAsia="en-GB"/>
              </w:rPr>
              <w:t>.</w:t>
            </w:r>
            <w:r>
              <w:rPr>
                <w:rFonts w:ascii="Arial" w:eastAsia="Times New Roman" w:hAnsi="Arial" w:cs="Arial"/>
                <w:sz w:val="24"/>
                <w:szCs w:val="24"/>
                <w:lang w:val="en-GB" w:eastAsia="en-GB"/>
              </w:rPr>
              <w:t xml:space="preserve"> </w:t>
            </w:r>
          </w:p>
          <w:p w14:paraId="2FFEB03E" w14:textId="59024F9C" w:rsidR="009E188D" w:rsidRPr="009E188D" w:rsidRDefault="009E188D" w:rsidP="00E84118">
            <w:pPr>
              <w:pBdr>
                <w:bottom w:val="single" w:sz="4" w:space="1" w:color="auto"/>
              </w:pBdr>
              <w:spacing w:before="100" w:beforeAutospacing="1" w:after="100" w:afterAutospacing="1" w:line="240" w:lineRule="auto"/>
              <w:jc w:val="both"/>
              <w:rPr>
                <w:rFonts w:ascii="Arial" w:eastAsia="Times New Roman" w:hAnsi="Arial" w:cs="Arial"/>
                <w:sz w:val="24"/>
                <w:szCs w:val="24"/>
                <w:lang w:val="en-GB" w:eastAsia="en-GB"/>
              </w:rPr>
            </w:pPr>
          </w:p>
        </w:tc>
      </w:tr>
      <w:tr w:rsidR="00E84118" w:rsidRPr="00DD68BC" w14:paraId="363AA2CD" w14:textId="77777777" w:rsidTr="00697B04">
        <w:trPr>
          <w:trHeight w:val="274"/>
        </w:trPr>
        <w:tc>
          <w:tcPr>
            <w:tcW w:w="8272" w:type="dxa"/>
          </w:tcPr>
          <w:p w14:paraId="6782ED3E" w14:textId="77777777" w:rsidR="009E188D" w:rsidRDefault="00E84118" w:rsidP="00E8411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9E188D">
              <w:rPr>
                <w:rFonts w:ascii="Arial" w:eastAsia="Times New Roman" w:hAnsi="Arial" w:cs="Arial"/>
                <w:b/>
                <w:bCs/>
                <w:sz w:val="24"/>
                <w:szCs w:val="24"/>
                <w:lang w:val="en-GB" w:eastAsia="en-GB"/>
              </w:rPr>
              <w:t xml:space="preserve">The meeting ended at 6.35p.m. </w:t>
            </w:r>
          </w:p>
          <w:p w14:paraId="3FC2FB97" w14:textId="7E7F1C3A" w:rsidR="009E188D" w:rsidRPr="00DD68BC" w:rsidRDefault="00E84118" w:rsidP="00E84118">
            <w:pPr>
              <w:pBdr>
                <w:bottom w:val="single" w:sz="4" w:space="1" w:color="auto"/>
              </w:pBdr>
              <w:spacing w:before="100" w:beforeAutospacing="1" w:after="100" w:afterAutospacing="1" w:line="240" w:lineRule="auto"/>
              <w:jc w:val="both"/>
              <w:rPr>
                <w:rFonts w:ascii="Arial" w:eastAsia="Times New Roman" w:hAnsi="Arial" w:cs="Arial"/>
                <w:b/>
                <w:bCs/>
                <w:sz w:val="24"/>
                <w:szCs w:val="24"/>
                <w:lang w:val="en-GB" w:eastAsia="en-GB"/>
              </w:rPr>
            </w:pPr>
            <w:r w:rsidRPr="009E188D">
              <w:rPr>
                <w:rFonts w:ascii="Arial" w:eastAsia="Times New Roman" w:hAnsi="Arial" w:cs="Arial"/>
                <w:b/>
                <w:bCs/>
                <w:sz w:val="24"/>
                <w:szCs w:val="24"/>
                <w:lang w:val="en-GB" w:eastAsia="en-GB"/>
              </w:rPr>
              <w:t>Cllr C. King conclude</w:t>
            </w:r>
            <w:r w:rsidR="009E188D">
              <w:rPr>
                <w:rFonts w:ascii="Arial" w:eastAsia="Times New Roman" w:hAnsi="Arial" w:cs="Arial"/>
                <w:b/>
                <w:bCs/>
                <w:sz w:val="24"/>
                <w:szCs w:val="24"/>
                <w:lang w:val="en-GB" w:eastAsia="en-GB"/>
              </w:rPr>
              <w:t>d</w:t>
            </w:r>
            <w:r w:rsidRPr="009E188D">
              <w:rPr>
                <w:rFonts w:ascii="Arial" w:eastAsia="Times New Roman" w:hAnsi="Arial" w:cs="Arial"/>
                <w:b/>
                <w:bCs/>
                <w:sz w:val="24"/>
                <w:szCs w:val="24"/>
                <w:lang w:val="en-GB" w:eastAsia="en-GB"/>
              </w:rPr>
              <w:t xml:space="preserve"> the meeting</w:t>
            </w:r>
          </w:p>
        </w:tc>
      </w:tr>
    </w:tbl>
    <w:p w14:paraId="07E3A7C2" w14:textId="77777777" w:rsidR="006D383C" w:rsidRDefault="00A97F0E"/>
    <w:sectPr w:rsidR="006D383C" w:rsidSect="00392B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296642"/>
    <w:multiLevelType w:val="hybridMultilevel"/>
    <w:tmpl w:val="CCBE267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BC"/>
    <w:rsid w:val="00072D5D"/>
    <w:rsid w:val="000F1622"/>
    <w:rsid w:val="001158B2"/>
    <w:rsid w:val="0012045B"/>
    <w:rsid w:val="0015380A"/>
    <w:rsid w:val="00182BDE"/>
    <w:rsid w:val="00255056"/>
    <w:rsid w:val="003272D2"/>
    <w:rsid w:val="0034787E"/>
    <w:rsid w:val="00385708"/>
    <w:rsid w:val="003C52D7"/>
    <w:rsid w:val="003E4BF4"/>
    <w:rsid w:val="00426EE0"/>
    <w:rsid w:val="005F4CDD"/>
    <w:rsid w:val="00682D81"/>
    <w:rsid w:val="006A4AAC"/>
    <w:rsid w:val="007C1C2F"/>
    <w:rsid w:val="0080134D"/>
    <w:rsid w:val="008325F3"/>
    <w:rsid w:val="00835C48"/>
    <w:rsid w:val="0088552E"/>
    <w:rsid w:val="009E188D"/>
    <w:rsid w:val="00A33E70"/>
    <w:rsid w:val="00A865A8"/>
    <w:rsid w:val="00A97F0E"/>
    <w:rsid w:val="00AB64C8"/>
    <w:rsid w:val="00B23B73"/>
    <w:rsid w:val="00B44028"/>
    <w:rsid w:val="00BA38F1"/>
    <w:rsid w:val="00C33887"/>
    <w:rsid w:val="00DD68BC"/>
    <w:rsid w:val="00E2700F"/>
    <w:rsid w:val="00E30991"/>
    <w:rsid w:val="00E84118"/>
    <w:rsid w:val="00EE085D"/>
    <w:rsid w:val="00F21EED"/>
    <w:rsid w:val="00FD19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74D4"/>
  <w15:chartTrackingRefBased/>
  <w15:docId w15:val="{FE041038-9571-4BD1-9EDD-61D03C4D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D68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D68BC"/>
    <w:rPr>
      <w:b/>
    </w:rPr>
  </w:style>
  <w:style w:type="paragraph" w:styleId="ListParagraph">
    <w:name w:val="List Paragraph"/>
    <w:basedOn w:val="Normal"/>
    <w:uiPriority w:val="34"/>
    <w:qFormat/>
    <w:rsid w:val="00DD68BC"/>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6A4AAC"/>
    <w:rPr>
      <w:sz w:val="16"/>
      <w:szCs w:val="16"/>
    </w:rPr>
  </w:style>
  <w:style w:type="paragraph" w:styleId="CommentText">
    <w:name w:val="annotation text"/>
    <w:basedOn w:val="Normal"/>
    <w:link w:val="CommentTextChar"/>
    <w:uiPriority w:val="99"/>
    <w:semiHidden/>
    <w:unhideWhenUsed/>
    <w:rsid w:val="006A4AAC"/>
    <w:pPr>
      <w:spacing w:line="240" w:lineRule="auto"/>
    </w:pPr>
    <w:rPr>
      <w:sz w:val="20"/>
      <w:szCs w:val="20"/>
    </w:rPr>
  </w:style>
  <w:style w:type="character" w:customStyle="1" w:styleId="CommentTextChar">
    <w:name w:val="Comment Text Char"/>
    <w:basedOn w:val="DefaultParagraphFont"/>
    <w:link w:val="CommentText"/>
    <w:uiPriority w:val="99"/>
    <w:semiHidden/>
    <w:rsid w:val="006A4AAC"/>
    <w:rPr>
      <w:sz w:val="20"/>
      <w:szCs w:val="20"/>
    </w:rPr>
  </w:style>
  <w:style w:type="paragraph" w:styleId="CommentSubject">
    <w:name w:val="annotation subject"/>
    <w:basedOn w:val="CommentText"/>
    <w:next w:val="CommentText"/>
    <w:link w:val="CommentSubjectChar"/>
    <w:uiPriority w:val="99"/>
    <w:semiHidden/>
    <w:unhideWhenUsed/>
    <w:rsid w:val="006A4AAC"/>
    <w:rPr>
      <w:b/>
      <w:bCs/>
    </w:rPr>
  </w:style>
  <w:style w:type="character" w:customStyle="1" w:styleId="CommentSubjectChar">
    <w:name w:val="Comment Subject Char"/>
    <w:basedOn w:val="CommentTextChar"/>
    <w:link w:val="CommentSubject"/>
    <w:uiPriority w:val="99"/>
    <w:semiHidden/>
    <w:rsid w:val="006A4AAC"/>
    <w:rPr>
      <w:b/>
      <w:bCs/>
      <w:sz w:val="20"/>
      <w:szCs w:val="20"/>
    </w:rPr>
  </w:style>
  <w:style w:type="paragraph" w:styleId="BalloonText">
    <w:name w:val="Balloon Text"/>
    <w:basedOn w:val="Normal"/>
    <w:link w:val="BalloonTextChar"/>
    <w:uiPriority w:val="99"/>
    <w:semiHidden/>
    <w:unhideWhenUsed/>
    <w:rsid w:val="006A4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5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75AF2-4CF2-4B05-86C6-26C15795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Allyson Rooney</cp:lastModifiedBy>
  <cp:revision>2</cp:revision>
  <dcterms:created xsi:type="dcterms:W3CDTF">2020-12-02T14:21:00Z</dcterms:created>
  <dcterms:modified xsi:type="dcterms:W3CDTF">2020-12-02T14:21:00Z</dcterms:modified>
</cp:coreProperties>
</file>