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38D36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LOCAL GOVERNMENT ACT 2001 – PART 19 &amp; SECTION 199(1)</w:t>
      </w:r>
    </w:p>
    <w:p w14:paraId="458CFB2D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ROAD TRAFFIC ACT 1994, AS AMENDED – SECTION 36,</w:t>
      </w:r>
    </w:p>
    <w:p w14:paraId="4C8CCDC8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DRAFT CONTROL OF PARKING BYE LAWS -</w:t>
      </w:r>
    </w:p>
    <w:p w14:paraId="50BF42BA" w14:textId="1D19E297" w:rsid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PROPOSED MATERIAL ALTERATION</w:t>
      </w:r>
    </w:p>
    <w:p w14:paraId="05167022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46FC7F0" w14:textId="48D88172" w:rsid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MONASTERY PARK / MONASTERY DRIVE, CLONDALKIN</w:t>
      </w:r>
    </w:p>
    <w:p w14:paraId="34EADBFD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F563161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In exercise of the powers conferred by Section 199(1) of the Local Government</w:t>
      </w:r>
    </w:p>
    <w:p w14:paraId="08B1455C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Act 2001, and Section 36 of the Road Traffic Act 1994, as amended, South Dublin</w:t>
      </w:r>
    </w:p>
    <w:p w14:paraId="13BE9C36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County Council gave notice and published Draft Control of Parking Bye Laws to</w:t>
      </w:r>
    </w:p>
    <w:p w14:paraId="127B8987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control and regulate parking in its administrative area.</w:t>
      </w:r>
    </w:p>
    <w:p w14:paraId="2857C594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The draft Bye Laws were made available for viewing from Thursday 23rd July</w:t>
      </w:r>
    </w:p>
    <w:p w14:paraId="4A4387D2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2020 until Friday 28th August 2020 inclusive, and the closing date for receipt of</w:t>
      </w:r>
    </w:p>
    <w:p w14:paraId="1BBE60F4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submissions </w:t>
      </w:r>
      <w:proofErr w:type="gramStart"/>
      <w:r w:rsidRPr="00F224F2">
        <w:rPr>
          <w:rFonts w:asciiTheme="majorHAnsi" w:hAnsiTheme="majorHAnsi" w:cstheme="majorHAnsi"/>
          <w:sz w:val="24"/>
          <w:szCs w:val="24"/>
        </w:rPr>
        <w:t>was</w:t>
      </w:r>
      <w:proofErr w:type="gramEnd"/>
      <w:r w:rsidRPr="00F224F2">
        <w:rPr>
          <w:rFonts w:asciiTheme="majorHAnsi" w:hAnsiTheme="majorHAnsi" w:cstheme="majorHAnsi"/>
          <w:sz w:val="24"/>
          <w:szCs w:val="24"/>
        </w:rPr>
        <w:t xml:space="preserve"> 11th September 2020.</w:t>
      </w:r>
    </w:p>
    <w:p w14:paraId="719A2610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Notice is now hereby given that submissions and observations received in</w:t>
      </w:r>
    </w:p>
    <w:p w14:paraId="41B32135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respect of the South Dublin County Council Draft Control of Parking Bye Laws,</w:t>
      </w:r>
    </w:p>
    <w:p w14:paraId="100DCF97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proofErr w:type="gramStart"/>
      <w:r w:rsidRPr="00F224F2">
        <w:rPr>
          <w:rFonts w:asciiTheme="majorHAnsi" w:hAnsiTheme="majorHAnsi" w:cstheme="majorHAnsi"/>
          <w:b/>
          <w:bCs/>
          <w:sz w:val="24"/>
          <w:szCs w:val="24"/>
        </w:rPr>
        <w:t>specifically</w:t>
      </w:r>
      <w:proofErr w:type="gramEnd"/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in relation to Monastery Park / Monastery Drive, Clondalkin </w:t>
      </w:r>
      <w:r w:rsidRPr="00F224F2">
        <w:rPr>
          <w:rFonts w:asciiTheme="majorHAnsi" w:hAnsiTheme="majorHAnsi" w:cstheme="majorHAnsi"/>
          <w:sz w:val="24"/>
          <w:szCs w:val="24"/>
        </w:rPr>
        <w:t>would,</w:t>
      </w:r>
    </w:p>
    <w:p w14:paraId="7CE18574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either on their own or cumulatively, be material alterations to the South Dublin</w:t>
      </w:r>
    </w:p>
    <w:p w14:paraId="72C9BCC8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County Council Draft Control of Parking Bye Laws, relative to Clondalkin.</w:t>
      </w:r>
    </w:p>
    <w:p w14:paraId="405C386C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The Proposed Material Alterations to the South Dublin County Council Draft</w:t>
      </w:r>
    </w:p>
    <w:p w14:paraId="2CED5323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Control of Parking Bye Laws, are now available for viewing on the Council’s Public</w:t>
      </w:r>
    </w:p>
    <w:p w14:paraId="279B3FA1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Consultation Portal at </w:t>
      </w:r>
      <w:hyperlink r:id="rId4" w:history="1">
        <w:r w:rsidRPr="00F224F2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http://consult.sdublincoco.ie</w:t>
        </w:r>
      </w:hyperlink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from Thursday 14th January</w:t>
      </w:r>
    </w:p>
    <w:p w14:paraId="09E4DC22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2021 to Friday 5th February 2021</w:t>
      </w:r>
      <w:r w:rsidRPr="00F224F2">
        <w:rPr>
          <w:rFonts w:asciiTheme="majorHAnsi" w:hAnsiTheme="majorHAnsi" w:cstheme="majorHAnsi"/>
          <w:sz w:val="24"/>
          <w:szCs w:val="24"/>
        </w:rPr>
        <w:t>.</w:t>
      </w:r>
    </w:p>
    <w:p w14:paraId="2BDDB342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Interested parties are encouraged to make observations and / or submissions</w:t>
      </w:r>
    </w:p>
    <w:p w14:paraId="7332B993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on the Proposed Material Alterations via the portal. Alternatively, written</w:t>
      </w:r>
    </w:p>
    <w:p w14:paraId="7C062AFE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submissions may be posted to the Senior Executive Officer, Land Use Planning</w:t>
      </w:r>
    </w:p>
    <w:p w14:paraId="13AC5660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and Transportation Department, South Dublin County Council, County Hall,</w:t>
      </w:r>
    </w:p>
    <w:p w14:paraId="557A5D57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Tallaght, Dublin 24.</w:t>
      </w:r>
    </w:p>
    <w:p w14:paraId="525BC2D9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Submissions must be clearly marked: as follows: 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>Draft Control of Parking</w:t>
      </w:r>
    </w:p>
    <w:p w14:paraId="254EDC6B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F224F2">
        <w:rPr>
          <w:rFonts w:asciiTheme="majorHAnsi" w:hAnsiTheme="majorHAnsi" w:cstheme="majorHAnsi"/>
          <w:b/>
          <w:bCs/>
          <w:sz w:val="24"/>
          <w:szCs w:val="24"/>
        </w:rPr>
        <w:t>ByeLaws</w:t>
      </w:r>
      <w:proofErr w:type="spellEnd"/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– Proposed Material Alterations - Monastery Park / Monastery Drive</w:t>
      </w:r>
    </w:p>
    <w:p w14:paraId="5D6AC9B0" w14:textId="4090EA89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Only postal submissions received by </w:t>
      </w:r>
      <w:r>
        <w:rPr>
          <w:rFonts w:asciiTheme="majorHAnsi" w:hAnsiTheme="majorHAnsi" w:cstheme="majorHAnsi"/>
          <w:b/>
          <w:bCs/>
          <w:sz w:val="24"/>
          <w:szCs w:val="24"/>
        </w:rPr>
        <w:t>midnight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 on Friday 5th February 2021</w:t>
      </w:r>
    </w:p>
    <w:p w14:paraId="64C85674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(addressed as set out above), or on-line via the portal by 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>midnight on Friday</w:t>
      </w:r>
    </w:p>
    <w:p w14:paraId="74A98118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5th February 2021 </w:t>
      </w:r>
      <w:r w:rsidRPr="00F224F2">
        <w:rPr>
          <w:rFonts w:asciiTheme="majorHAnsi" w:hAnsiTheme="majorHAnsi" w:cstheme="majorHAnsi"/>
          <w:sz w:val="24"/>
          <w:szCs w:val="24"/>
        </w:rPr>
        <w:t>will be considered.</w:t>
      </w:r>
    </w:p>
    <w:p w14:paraId="25CA7792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Submissions and observations should be made by </w:t>
      </w:r>
      <w:r w:rsidRPr="00F224F2">
        <w:rPr>
          <w:rFonts w:asciiTheme="majorHAnsi" w:hAnsiTheme="majorHAnsi" w:cstheme="majorHAnsi"/>
          <w:b/>
          <w:bCs/>
          <w:sz w:val="24"/>
          <w:szCs w:val="24"/>
        </w:rPr>
        <w:t xml:space="preserve">ONE </w:t>
      </w:r>
      <w:r w:rsidRPr="00F224F2">
        <w:rPr>
          <w:rFonts w:asciiTheme="majorHAnsi" w:hAnsiTheme="majorHAnsi" w:cstheme="majorHAnsi"/>
          <w:sz w:val="24"/>
          <w:szCs w:val="24"/>
        </w:rPr>
        <w:t>medium only and will only</w:t>
      </w:r>
    </w:p>
    <w:p w14:paraId="6359EDA2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be accepted in either format as outlined above.</w:t>
      </w:r>
    </w:p>
    <w:p w14:paraId="0BFE58A4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Submissions and observations in relation to the proposed material alterations</w:t>
      </w:r>
    </w:p>
    <w:p w14:paraId="379B3790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in respect of Monastery Park / Monastery Drive will be taken into consideration</w:t>
      </w:r>
    </w:p>
    <w:p w14:paraId="58AF5AB0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 xml:space="preserve">before the South Dublin County Council Parking </w:t>
      </w:r>
      <w:proofErr w:type="spellStart"/>
      <w:r w:rsidRPr="00F224F2">
        <w:rPr>
          <w:rFonts w:asciiTheme="majorHAnsi" w:hAnsiTheme="majorHAnsi" w:cstheme="majorHAnsi"/>
          <w:sz w:val="24"/>
          <w:szCs w:val="24"/>
        </w:rPr>
        <w:t>ByeLaws</w:t>
      </w:r>
      <w:proofErr w:type="spellEnd"/>
      <w:r w:rsidRPr="00F224F2">
        <w:rPr>
          <w:rFonts w:asciiTheme="majorHAnsi" w:hAnsiTheme="majorHAnsi" w:cstheme="majorHAnsi"/>
          <w:sz w:val="24"/>
          <w:szCs w:val="24"/>
        </w:rPr>
        <w:t xml:space="preserve"> are made, modified or</w:t>
      </w:r>
    </w:p>
    <w:p w14:paraId="5A3707CC" w14:textId="6882CB73" w:rsid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  <w:r w:rsidRPr="00F224F2">
        <w:rPr>
          <w:rFonts w:asciiTheme="majorHAnsi" w:hAnsiTheme="majorHAnsi" w:cstheme="majorHAnsi"/>
          <w:sz w:val="24"/>
          <w:szCs w:val="24"/>
        </w:rPr>
        <w:t>not made.</w:t>
      </w:r>
    </w:p>
    <w:p w14:paraId="7CC3E240" w14:textId="77777777" w:rsidR="00F224F2" w:rsidRPr="00F224F2" w:rsidRDefault="00F224F2" w:rsidP="00F224F2">
      <w:pPr>
        <w:autoSpaceDE w:val="0"/>
        <w:autoSpaceDN w:val="0"/>
        <w:rPr>
          <w:rFonts w:asciiTheme="majorHAnsi" w:hAnsiTheme="majorHAnsi" w:cstheme="majorHAnsi"/>
          <w:sz w:val="24"/>
          <w:szCs w:val="24"/>
        </w:rPr>
      </w:pPr>
    </w:p>
    <w:p w14:paraId="0C33129A" w14:textId="77777777" w:rsidR="00F224F2" w:rsidRPr="00F224F2" w:rsidRDefault="00F224F2" w:rsidP="00F224F2">
      <w:pPr>
        <w:autoSpaceDE w:val="0"/>
        <w:autoSpaceDN w:val="0"/>
        <w:rPr>
          <w:rFonts w:ascii="Gotham-Bold" w:hAnsi="Gotham-Bold"/>
          <w:b/>
          <w:bCs/>
          <w:sz w:val="24"/>
          <w:szCs w:val="24"/>
        </w:rPr>
      </w:pPr>
      <w:r w:rsidRPr="00F224F2">
        <w:rPr>
          <w:rFonts w:asciiTheme="majorHAnsi" w:hAnsiTheme="majorHAnsi" w:cstheme="majorHAnsi"/>
          <w:b/>
          <w:bCs/>
          <w:sz w:val="24"/>
          <w:szCs w:val="24"/>
        </w:rPr>
        <w:t>Submissions not relating to the proposed material amendment cannot</w:t>
      </w:r>
      <w:r>
        <w:rPr>
          <w:rFonts w:ascii="Gotham-Bold" w:hAnsi="Gotham-Bold"/>
          <w:b/>
          <w:bCs/>
          <w:sz w:val="15"/>
          <w:szCs w:val="15"/>
        </w:rPr>
        <w:t xml:space="preserve"> </w:t>
      </w:r>
      <w:r w:rsidRPr="00F224F2">
        <w:rPr>
          <w:rFonts w:ascii="Gotham-Bold" w:hAnsi="Gotham-Bold"/>
          <w:b/>
          <w:bCs/>
          <w:sz w:val="24"/>
          <w:szCs w:val="24"/>
        </w:rPr>
        <w:t>be taken</w:t>
      </w:r>
    </w:p>
    <w:p w14:paraId="1E5D4A3B" w14:textId="77777777" w:rsidR="00F224F2" w:rsidRPr="00F224F2" w:rsidRDefault="00F224F2" w:rsidP="00F224F2">
      <w:pPr>
        <w:rPr>
          <w:sz w:val="24"/>
          <w:szCs w:val="24"/>
        </w:rPr>
      </w:pPr>
      <w:r w:rsidRPr="00F224F2">
        <w:rPr>
          <w:rFonts w:ascii="Gotham-Bold" w:hAnsi="Gotham-Bold"/>
          <w:b/>
          <w:bCs/>
          <w:sz w:val="24"/>
          <w:szCs w:val="24"/>
        </w:rPr>
        <w:t>into consideration.</w:t>
      </w:r>
    </w:p>
    <w:p w14:paraId="0DA2D6AC" w14:textId="77777777" w:rsidR="009727D7" w:rsidRPr="00F224F2" w:rsidRDefault="009727D7">
      <w:pPr>
        <w:rPr>
          <w:sz w:val="24"/>
          <w:szCs w:val="24"/>
        </w:rPr>
      </w:pPr>
    </w:p>
    <w:sectPr w:rsidR="009727D7" w:rsidRPr="00F22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-Bol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F2"/>
    <w:rsid w:val="009727D7"/>
    <w:rsid w:val="00F2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BCA9"/>
  <w15:chartTrackingRefBased/>
  <w15:docId w15:val="{CA6126B7-A113-4537-B73E-A23C71A5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4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ult.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Kelly</dc:creator>
  <cp:keywords/>
  <dc:description/>
  <cp:lastModifiedBy>Sheila Kelly</cp:lastModifiedBy>
  <cp:revision>1</cp:revision>
  <dcterms:created xsi:type="dcterms:W3CDTF">2021-01-12T14:27:00Z</dcterms:created>
  <dcterms:modified xsi:type="dcterms:W3CDTF">2021-01-12T14:30:00Z</dcterms:modified>
</cp:coreProperties>
</file>