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DA6E8" w14:textId="08023AE7" w:rsidR="00397FEC" w:rsidRPr="00397FEC" w:rsidRDefault="005779B0" w:rsidP="00397FEC">
      <w:pPr>
        <w:keepNext/>
        <w:keepLines/>
        <w:spacing w:before="200" w:after="0"/>
        <w:jc w:val="center"/>
        <w:outlineLvl w:val="1"/>
        <w:rPr>
          <w:rFonts w:ascii="Tahoma" w:eastAsia="Times New Roman" w:hAnsi="Tahoma" w:cs="Tahoma"/>
          <w:b/>
          <w:sz w:val="36"/>
          <w:szCs w:val="36"/>
          <w:u w:val="single"/>
          <w:lang w:eastAsia="en-IE"/>
        </w:rPr>
      </w:pPr>
      <w:r w:rsidRPr="00397FEC">
        <w:rPr>
          <w:rFonts w:ascii="Tahoma" w:eastAsia="Times New Roman" w:hAnsi="Tahoma" w:cs="Tahoma"/>
          <w:b/>
          <w:sz w:val="36"/>
          <w:szCs w:val="36"/>
          <w:u w:val="single"/>
          <w:lang w:eastAsia="en-IE"/>
        </w:rPr>
        <w:t>COMHAIRLE CONTAE ÁTHA CLIATH THEAS</w:t>
      </w:r>
      <w:r w:rsidRPr="00397FEC">
        <w:rPr>
          <w:rFonts w:ascii="Tahoma" w:eastAsia="Times New Roman" w:hAnsi="Tahoma" w:cs="Tahoma"/>
          <w:sz w:val="36"/>
          <w:szCs w:val="36"/>
          <w:lang w:eastAsia="en-IE"/>
        </w:rPr>
        <w:br/>
      </w:r>
      <w:r w:rsidRPr="00397FEC">
        <w:rPr>
          <w:rFonts w:ascii="Tahoma" w:eastAsia="Times New Roman" w:hAnsi="Tahoma" w:cs="Tahoma"/>
          <w:b/>
          <w:sz w:val="36"/>
          <w:szCs w:val="36"/>
          <w:u w:val="single"/>
          <w:lang w:eastAsia="en-IE"/>
        </w:rPr>
        <w:t>SOUTH DUBLIN COUNTY COUNCIL</w:t>
      </w:r>
    </w:p>
    <w:p w14:paraId="581EDA2A" w14:textId="77777777" w:rsidR="00397FEC" w:rsidRDefault="00397FEC" w:rsidP="005779B0">
      <w:pPr>
        <w:rPr>
          <w:rFonts w:ascii="Tahoma" w:eastAsia="Times New Roman" w:hAnsi="Tahoma" w:cs="Tahoma"/>
          <w:lang w:eastAsia="en-IE"/>
        </w:rPr>
      </w:pPr>
    </w:p>
    <w:p w14:paraId="65FFE452" w14:textId="1EE643A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Minutes of South Dublin County Council Clondalkin Area Committee Meeting</w:t>
      </w:r>
      <w:r w:rsidR="00397FEC">
        <w:rPr>
          <w:rFonts w:ascii="Tahoma" w:eastAsia="Times New Roman" w:hAnsi="Tahoma" w:cs="Tahoma"/>
          <w:lang w:eastAsia="en-IE"/>
        </w:rPr>
        <w:t xml:space="preserve"> dealing with Performance &amp; Change Management, Corporate Support, Environment, Water &amp; Drainage, Public Realm, Community, Housing, Planning, Transportation, Libraries &amp; Arts and Economic Development held on Wednesday</w:t>
      </w:r>
      <w:r w:rsidRPr="00397FEC">
        <w:rPr>
          <w:rFonts w:ascii="Tahoma" w:eastAsia="Times New Roman" w:hAnsi="Tahoma" w:cs="Tahoma"/>
          <w:lang w:eastAsia="en-IE"/>
        </w:rPr>
        <w:t xml:space="preserve"> 21st October</w:t>
      </w:r>
      <w:r w:rsidR="00397FEC">
        <w:rPr>
          <w:rFonts w:ascii="Tahoma" w:eastAsia="Times New Roman" w:hAnsi="Tahoma" w:cs="Tahoma"/>
          <w:lang w:eastAsia="en-IE"/>
        </w:rPr>
        <w:t>.</w:t>
      </w:r>
    </w:p>
    <w:p w14:paraId="6D0EBDEE" w14:textId="77777777" w:rsidR="00397FEC" w:rsidRPr="00981F1E" w:rsidRDefault="00397FEC" w:rsidP="00397FEC">
      <w:pPr>
        <w:pStyle w:val="NoSpacing"/>
        <w:ind w:left="2160" w:firstLine="720"/>
        <w:rPr>
          <w:rFonts w:ascii="Tahoma" w:hAnsi="Tahoma" w:cs="Tahoma"/>
        </w:rPr>
      </w:pPr>
      <w:r w:rsidRPr="00981F1E">
        <w:rPr>
          <w:rFonts w:ascii="Tahoma" w:hAnsi="Tahoma" w:cs="Tahoma"/>
          <w:b/>
          <w:u w:val="single"/>
        </w:rPr>
        <w:t>COUNCILLORS PRESENT</w:t>
      </w:r>
    </w:p>
    <w:p w14:paraId="69994A12" w14:textId="77777777" w:rsidR="00397FEC" w:rsidRPr="00981F1E" w:rsidRDefault="00397FEC" w:rsidP="00397FEC">
      <w:pPr>
        <w:pStyle w:val="NoSpacing"/>
        <w:rPr>
          <w:rFonts w:ascii="Tahoma" w:hAnsi="Tahoma" w:cs="Tahoma"/>
        </w:rPr>
      </w:pPr>
    </w:p>
    <w:p w14:paraId="38BB830F" w14:textId="77777777" w:rsidR="00397FEC" w:rsidRDefault="00397FEC" w:rsidP="00397FEC">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0C9FAD38" w14:textId="77777777" w:rsidR="00397FEC" w:rsidRDefault="00397FEC" w:rsidP="00397FEC">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64C4FDDB" w14:textId="77777777" w:rsidR="00397FEC" w:rsidRDefault="00397FEC" w:rsidP="00397FEC">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Trevor Gilligan</w:t>
      </w:r>
    </w:p>
    <w:p w14:paraId="744BA375" w14:textId="77777777" w:rsidR="00397FEC" w:rsidRDefault="00397FEC" w:rsidP="00397FEC">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14CAA4BC" w14:textId="77777777" w:rsidR="00397FEC" w:rsidRDefault="00397FEC" w:rsidP="00397FEC">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3D1E830F" w14:textId="77777777" w:rsidR="00397FEC" w:rsidRPr="00981F1E" w:rsidRDefault="00397FEC" w:rsidP="00397FEC">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5696AA38" w14:textId="77777777" w:rsidR="00397FEC" w:rsidRDefault="00397FEC" w:rsidP="00397FEC">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2CAD52C7" w14:textId="77777777" w:rsidR="00397FEC" w:rsidRDefault="00397FEC" w:rsidP="00397FEC">
      <w:pPr>
        <w:pStyle w:val="NoSpacing"/>
        <w:rPr>
          <w:rFonts w:ascii="Tahoma" w:hAnsi="Tahoma" w:cs="Tahoma"/>
        </w:rPr>
      </w:pPr>
    </w:p>
    <w:p w14:paraId="273A17D5" w14:textId="414AF5D0" w:rsidR="00397FEC" w:rsidRDefault="00397FEC" w:rsidP="00397FEC">
      <w:pPr>
        <w:pStyle w:val="NoSpacing"/>
        <w:rPr>
          <w:rFonts w:ascii="Tahoma" w:hAnsi="Tahoma" w:cs="Tahoma"/>
        </w:rPr>
      </w:pPr>
      <w:r w:rsidRPr="00981F1E">
        <w:rPr>
          <w:rFonts w:ascii="Tahoma" w:hAnsi="Tahoma" w:cs="Tahoma"/>
        </w:rPr>
        <w:t>Cathaoirleach</w:t>
      </w:r>
      <w:r w:rsidR="00CD0E25">
        <w:rPr>
          <w:rFonts w:ascii="Tahoma" w:hAnsi="Tahoma" w:cs="Tahoma"/>
        </w:rPr>
        <w:t>,</w:t>
      </w:r>
      <w:r w:rsidRPr="00981F1E">
        <w:rPr>
          <w:rFonts w:ascii="Tahoma" w:hAnsi="Tahoma" w:cs="Tahoma"/>
        </w:rPr>
        <w:t xml:space="preserve"> Councillor </w:t>
      </w:r>
      <w:r>
        <w:rPr>
          <w:rFonts w:ascii="Tahoma" w:hAnsi="Tahoma" w:cs="Tahoma"/>
        </w:rPr>
        <w:t>E. Ó Broin presided.</w:t>
      </w:r>
    </w:p>
    <w:p w14:paraId="6B0EA53D" w14:textId="77777777" w:rsidR="00397FEC" w:rsidRDefault="00397FEC" w:rsidP="005779B0">
      <w:pPr>
        <w:keepNext/>
        <w:keepLines/>
        <w:spacing w:before="200" w:after="0"/>
        <w:outlineLvl w:val="2"/>
        <w:rPr>
          <w:rFonts w:ascii="Tahoma" w:eastAsia="Times New Roman" w:hAnsi="Tahoma" w:cs="Tahoma"/>
          <w:b/>
          <w:u w:val="single"/>
          <w:lang w:eastAsia="en-IE"/>
        </w:rPr>
      </w:pPr>
    </w:p>
    <w:p w14:paraId="7210FAD7" w14:textId="77777777" w:rsidR="00397FEC" w:rsidRPr="00981F1E" w:rsidRDefault="00397FEC" w:rsidP="00397FEC">
      <w:pPr>
        <w:jc w:val="center"/>
        <w:rPr>
          <w:rFonts w:ascii="Tahoma" w:hAnsi="Tahoma" w:cs="Tahoma"/>
        </w:rPr>
      </w:pPr>
      <w:r w:rsidRPr="00981F1E">
        <w:rPr>
          <w:rFonts w:ascii="Tahoma" w:hAnsi="Tahoma" w:cs="Tahoma"/>
          <w:b/>
          <w:u w:val="single"/>
        </w:rPr>
        <w:t>OFFICIALS PRESENT</w:t>
      </w:r>
    </w:p>
    <w:p w14:paraId="10740657" w14:textId="206A96E3" w:rsidR="00397FEC" w:rsidRDefault="00397FEC" w:rsidP="00397FEC">
      <w:pPr>
        <w:pStyle w:val="NoSpacing"/>
        <w:ind w:left="4320" w:hanging="4320"/>
        <w:rPr>
          <w:rFonts w:ascii="Tahoma" w:hAnsi="Tahoma" w:cs="Tahoma"/>
        </w:rPr>
      </w:pPr>
      <w:r>
        <w:rPr>
          <w:rFonts w:ascii="Tahoma" w:hAnsi="Tahoma" w:cs="Tahoma"/>
        </w:rPr>
        <w:t>Senior Engineer</w:t>
      </w:r>
      <w:r>
        <w:rPr>
          <w:rFonts w:ascii="Tahoma" w:hAnsi="Tahoma" w:cs="Tahoma"/>
        </w:rPr>
        <w:tab/>
        <w:t>Mr. Willie Purcell, Mr. Tony O’Grady</w:t>
      </w:r>
    </w:p>
    <w:p w14:paraId="53EFCB70" w14:textId="77777777" w:rsidR="00397FEC" w:rsidRDefault="00397FEC" w:rsidP="00397FEC">
      <w:pPr>
        <w:pStyle w:val="NoSpacing"/>
        <w:ind w:left="4320" w:hanging="4320"/>
        <w:rPr>
          <w:rFonts w:ascii="Tahoma" w:hAnsi="Tahoma" w:cs="Tahoma"/>
        </w:rPr>
      </w:pPr>
      <w:r>
        <w:rPr>
          <w:rFonts w:ascii="Tahoma" w:hAnsi="Tahoma" w:cs="Tahoma"/>
        </w:rPr>
        <w:t>County Librarian</w:t>
      </w:r>
      <w:r>
        <w:rPr>
          <w:rFonts w:ascii="Tahoma" w:hAnsi="Tahoma" w:cs="Tahoma"/>
        </w:rPr>
        <w:tab/>
        <w:t>Ms. Bernadette Fennell</w:t>
      </w:r>
    </w:p>
    <w:p w14:paraId="315C602E" w14:textId="19259A80" w:rsidR="00397FEC" w:rsidRDefault="00397FEC" w:rsidP="00397FEC">
      <w:pPr>
        <w:pStyle w:val="NoSpacing"/>
        <w:ind w:left="3600" w:hanging="3600"/>
        <w:rPr>
          <w:rFonts w:ascii="Tahoma" w:hAnsi="Tahoma" w:cs="Tahoma"/>
        </w:rPr>
      </w:pPr>
      <w:r>
        <w:rPr>
          <w:rFonts w:ascii="Tahoma" w:hAnsi="Tahoma" w:cs="Tahoma"/>
        </w:rPr>
        <w:t>Senior Executive Officer</w:t>
      </w:r>
      <w:r>
        <w:rPr>
          <w:rFonts w:ascii="Tahoma" w:hAnsi="Tahoma" w:cs="Tahoma"/>
        </w:rPr>
        <w:tab/>
      </w:r>
      <w:r>
        <w:rPr>
          <w:rFonts w:ascii="Tahoma" w:hAnsi="Tahoma" w:cs="Tahoma"/>
        </w:rPr>
        <w:tab/>
        <w:t>Ms. Elaine Leech, Ms. Laura Leonard</w:t>
      </w:r>
    </w:p>
    <w:p w14:paraId="0BACADAD" w14:textId="77777777" w:rsidR="009874E5" w:rsidRDefault="009874E5" w:rsidP="009874E5">
      <w:pPr>
        <w:pStyle w:val="NoSpacing"/>
        <w:ind w:left="3600" w:hanging="3600"/>
        <w:rPr>
          <w:rFonts w:ascii="Tahoma" w:hAnsi="Tahoma" w:cs="Tahoma"/>
        </w:rPr>
      </w:pPr>
      <w:r>
        <w:rPr>
          <w:rFonts w:ascii="Tahoma" w:hAnsi="Tahoma" w:cs="Tahoma"/>
        </w:rPr>
        <w:t>Head of Local Enterprise</w:t>
      </w:r>
      <w:r>
        <w:rPr>
          <w:rFonts w:ascii="Tahoma" w:hAnsi="Tahoma" w:cs="Tahoma"/>
        </w:rPr>
        <w:tab/>
      </w:r>
      <w:r>
        <w:rPr>
          <w:rFonts w:ascii="Tahoma" w:hAnsi="Tahoma" w:cs="Tahoma"/>
        </w:rPr>
        <w:tab/>
        <w:t>Mr. Thomas Rooney</w:t>
      </w:r>
    </w:p>
    <w:p w14:paraId="712358D6" w14:textId="505A9AC8" w:rsidR="00397FEC" w:rsidRDefault="00397FEC" w:rsidP="00397FEC">
      <w:pPr>
        <w:pStyle w:val="NoSpacing"/>
        <w:ind w:left="3600" w:hanging="3600"/>
        <w:rPr>
          <w:rFonts w:ascii="Tahoma" w:hAnsi="Tahoma" w:cs="Tahoma"/>
        </w:rPr>
      </w:pPr>
      <w:r>
        <w:rPr>
          <w:rFonts w:ascii="Tahoma" w:hAnsi="Tahoma" w:cs="Tahoma"/>
        </w:rPr>
        <w:t>A/Senior Executive Officer</w:t>
      </w:r>
      <w:r>
        <w:rPr>
          <w:rFonts w:ascii="Tahoma" w:hAnsi="Tahoma" w:cs="Tahoma"/>
        </w:rPr>
        <w:tab/>
      </w:r>
      <w:r>
        <w:rPr>
          <w:rFonts w:ascii="Tahoma" w:hAnsi="Tahoma" w:cs="Tahoma"/>
        </w:rPr>
        <w:tab/>
      </w:r>
      <w:r w:rsidRPr="00E625EC">
        <w:rPr>
          <w:rFonts w:ascii="Tahoma" w:hAnsi="Tahoma" w:cs="Tahoma"/>
        </w:rPr>
        <w:t>Mr. Michael McAdam</w:t>
      </w:r>
    </w:p>
    <w:p w14:paraId="2CC49C3E" w14:textId="0C0361CA" w:rsidR="009874E5" w:rsidRDefault="009874E5" w:rsidP="00397FEC">
      <w:pPr>
        <w:pStyle w:val="NoSpacing"/>
        <w:ind w:left="3600" w:hanging="3600"/>
        <w:rPr>
          <w:rFonts w:ascii="Tahoma" w:hAnsi="Tahoma" w:cs="Tahoma"/>
        </w:rPr>
      </w:pPr>
      <w:r>
        <w:rPr>
          <w:rFonts w:ascii="Tahoma" w:hAnsi="Tahoma" w:cs="Tahoma"/>
        </w:rPr>
        <w:t>A/Senior Planner</w:t>
      </w:r>
      <w:r>
        <w:rPr>
          <w:rFonts w:ascii="Tahoma" w:hAnsi="Tahoma" w:cs="Tahoma"/>
        </w:rPr>
        <w:tab/>
      </w:r>
      <w:r>
        <w:rPr>
          <w:rFonts w:ascii="Tahoma" w:hAnsi="Tahoma" w:cs="Tahoma"/>
        </w:rPr>
        <w:tab/>
        <w:t>Mr. Eoin Burke</w:t>
      </w:r>
    </w:p>
    <w:p w14:paraId="7413F796" w14:textId="77C86866" w:rsidR="00397FEC" w:rsidRDefault="00397FEC" w:rsidP="009874E5">
      <w:pPr>
        <w:pStyle w:val="NoSpacing"/>
        <w:ind w:left="4320" w:hanging="4320"/>
        <w:rPr>
          <w:rFonts w:ascii="Tahoma" w:hAnsi="Tahoma" w:cs="Tahoma"/>
        </w:rPr>
      </w:pPr>
      <w:r>
        <w:rPr>
          <w:rFonts w:ascii="Tahoma" w:hAnsi="Tahoma" w:cs="Tahoma"/>
        </w:rPr>
        <w:t>Senior Executive Parks Superintendent</w:t>
      </w:r>
      <w:r>
        <w:rPr>
          <w:rFonts w:ascii="Tahoma" w:hAnsi="Tahoma" w:cs="Tahoma"/>
        </w:rPr>
        <w:tab/>
        <w:t>Mr. David Fennell</w:t>
      </w:r>
      <w:r w:rsidR="009874E5">
        <w:rPr>
          <w:rFonts w:ascii="Tahoma" w:hAnsi="Tahoma" w:cs="Tahoma"/>
        </w:rPr>
        <w:t>, Ms. Máire Ní Dhomhnaill, Mr. Sean Redmond</w:t>
      </w:r>
    </w:p>
    <w:p w14:paraId="01536F4E" w14:textId="77777777" w:rsidR="00397FEC" w:rsidRDefault="00397FEC" w:rsidP="00397FEC">
      <w:pPr>
        <w:pStyle w:val="NoSpacing"/>
        <w:rPr>
          <w:rFonts w:ascii="Tahoma" w:hAnsi="Tahoma" w:cs="Tahoma"/>
        </w:rPr>
      </w:pPr>
      <w:r>
        <w:rPr>
          <w:rFonts w:ascii="Tahoma" w:hAnsi="Tahoma" w:cs="Tahoma"/>
        </w:rPr>
        <w:t>Communications Manager</w:t>
      </w:r>
      <w:r>
        <w:rPr>
          <w:rFonts w:ascii="Tahoma" w:hAnsi="Tahoma" w:cs="Tahoma"/>
        </w:rPr>
        <w:tab/>
      </w:r>
      <w:r>
        <w:rPr>
          <w:rFonts w:ascii="Tahoma" w:hAnsi="Tahoma" w:cs="Tahoma"/>
        </w:rPr>
        <w:tab/>
      </w:r>
      <w:r>
        <w:rPr>
          <w:rFonts w:ascii="Tahoma" w:hAnsi="Tahoma" w:cs="Tahoma"/>
        </w:rPr>
        <w:tab/>
        <w:t>Mr. Niall Noonan</w:t>
      </w:r>
    </w:p>
    <w:p w14:paraId="192823C3" w14:textId="5BB83D27" w:rsidR="00397FEC" w:rsidRDefault="00397FEC" w:rsidP="00397FEC">
      <w:pPr>
        <w:pStyle w:val="NoSpacing"/>
        <w:rPr>
          <w:rFonts w:ascii="Tahoma" w:hAnsi="Tahoma" w:cs="Tahoma"/>
        </w:rPr>
      </w:pPr>
      <w:r>
        <w:rPr>
          <w:rFonts w:ascii="Tahoma" w:hAnsi="Tahoma" w:cs="Tahoma"/>
        </w:rPr>
        <w:t>Administrative Officer</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Ms. </w:t>
      </w:r>
      <w:r w:rsidR="009874E5">
        <w:rPr>
          <w:rFonts w:ascii="Tahoma" w:hAnsi="Tahoma" w:cs="Tahoma"/>
        </w:rPr>
        <w:t>Chris Shanahan</w:t>
      </w:r>
    </w:p>
    <w:p w14:paraId="460EE5A6" w14:textId="6C52D890" w:rsidR="00CD0E25" w:rsidRDefault="00CD0E25" w:rsidP="00397FEC">
      <w:pPr>
        <w:pStyle w:val="NoSpacing"/>
        <w:rPr>
          <w:rFonts w:ascii="Tahoma" w:hAnsi="Tahoma" w:cs="Tahoma"/>
        </w:rPr>
      </w:pPr>
      <w:r>
        <w:rPr>
          <w:rFonts w:ascii="Tahoma" w:hAnsi="Tahoma" w:cs="Tahoma"/>
        </w:rPr>
        <w:t>Road Safety Officer</w:t>
      </w:r>
      <w:r>
        <w:rPr>
          <w:rFonts w:ascii="Tahoma" w:hAnsi="Tahoma" w:cs="Tahoma"/>
        </w:rPr>
        <w:tab/>
      </w:r>
      <w:r>
        <w:rPr>
          <w:rFonts w:ascii="Tahoma" w:hAnsi="Tahoma" w:cs="Tahoma"/>
        </w:rPr>
        <w:tab/>
      </w:r>
      <w:r>
        <w:rPr>
          <w:rFonts w:ascii="Tahoma" w:hAnsi="Tahoma" w:cs="Tahoma"/>
        </w:rPr>
        <w:tab/>
      </w:r>
      <w:r>
        <w:rPr>
          <w:rFonts w:ascii="Tahoma" w:hAnsi="Tahoma" w:cs="Tahoma"/>
        </w:rPr>
        <w:tab/>
        <w:t>Mr. Ally Menary</w:t>
      </w:r>
    </w:p>
    <w:p w14:paraId="2D0BE71C" w14:textId="77777777" w:rsidR="00397FEC" w:rsidRDefault="00397FEC" w:rsidP="00397FEC">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r>
      <w:r>
        <w:rPr>
          <w:rFonts w:ascii="Tahoma" w:hAnsi="Tahoma" w:cs="Tahoma"/>
        </w:rPr>
        <w:tab/>
        <w:t>Ms. Pamela Brennan</w:t>
      </w:r>
    </w:p>
    <w:p w14:paraId="3CADF42A" w14:textId="0C3155E1" w:rsidR="00397FEC" w:rsidRPr="00981F1E" w:rsidRDefault="00397FEC" w:rsidP="00397FEC">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r>
      <w:r w:rsidRPr="00981F1E">
        <w:rPr>
          <w:rFonts w:ascii="Tahoma" w:hAnsi="Tahoma" w:cs="Tahoma"/>
        </w:rPr>
        <w:t>Ms. P</w:t>
      </w:r>
      <w:r>
        <w:rPr>
          <w:rFonts w:ascii="Tahoma" w:hAnsi="Tahoma" w:cs="Tahoma"/>
        </w:rPr>
        <w:t>atricia</w:t>
      </w:r>
      <w:r w:rsidRPr="00981F1E">
        <w:rPr>
          <w:rFonts w:ascii="Tahoma" w:hAnsi="Tahoma" w:cs="Tahoma"/>
        </w:rPr>
        <w:t xml:space="preserve"> O’Reilly</w:t>
      </w:r>
      <w:r w:rsidR="00CD0E25">
        <w:rPr>
          <w:rFonts w:ascii="Tahoma" w:hAnsi="Tahoma" w:cs="Tahoma"/>
        </w:rPr>
        <w:t>, Ms. Leona Maher</w:t>
      </w:r>
    </w:p>
    <w:p w14:paraId="333BF4A3" w14:textId="56C014FF" w:rsidR="00397FEC" w:rsidRPr="00397FEC" w:rsidRDefault="00397FEC" w:rsidP="00397FEC">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r>
      <w:r>
        <w:rPr>
          <w:rFonts w:ascii="Tahoma" w:hAnsi="Tahoma" w:cs="Tahoma"/>
        </w:rPr>
        <w:tab/>
      </w:r>
      <w:r w:rsidRPr="00F71618">
        <w:rPr>
          <w:rFonts w:ascii="Tahoma" w:hAnsi="Tahoma" w:cs="Tahoma"/>
        </w:rPr>
        <w:t>Ms. I</w:t>
      </w:r>
      <w:r>
        <w:rPr>
          <w:rFonts w:ascii="Tahoma" w:hAnsi="Tahoma" w:cs="Tahoma"/>
        </w:rPr>
        <w:t>ta</w:t>
      </w:r>
      <w:r w:rsidRPr="00F71618">
        <w:rPr>
          <w:rFonts w:ascii="Tahoma" w:hAnsi="Tahoma" w:cs="Tahoma"/>
        </w:rPr>
        <w:t xml:space="preserve"> Kenny</w:t>
      </w:r>
    </w:p>
    <w:p w14:paraId="09F84893" w14:textId="77777777" w:rsidR="00397FEC" w:rsidRDefault="00397FEC" w:rsidP="005779B0">
      <w:pPr>
        <w:keepNext/>
        <w:keepLines/>
        <w:spacing w:before="200" w:after="0"/>
        <w:outlineLvl w:val="2"/>
        <w:rPr>
          <w:rFonts w:ascii="Tahoma" w:eastAsia="Times New Roman" w:hAnsi="Tahoma" w:cs="Tahoma"/>
          <w:b/>
          <w:u w:val="single"/>
          <w:lang w:eastAsia="en-IE"/>
        </w:rPr>
      </w:pPr>
    </w:p>
    <w:p w14:paraId="3194FC77" w14:textId="02117DCA" w:rsidR="005779B0" w:rsidRPr="00DA3040" w:rsidRDefault="00DA3040" w:rsidP="00DA3040">
      <w:pPr>
        <w:keepNext/>
        <w:keepLines/>
        <w:spacing w:before="200" w:after="0"/>
        <w:outlineLvl w:val="2"/>
        <w:rPr>
          <w:rFonts w:ascii="Tahoma" w:eastAsia="Times New Roman" w:hAnsi="Tahoma" w:cs="Tahoma"/>
          <w:b/>
          <w:u w:val="single"/>
          <w:lang w:eastAsia="en-IE"/>
        </w:rPr>
      </w:pPr>
      <w:r>
        <w:rPr>
          <w:rFonts w:ascii="Tahoma" w:eastAsia="Times New Roman" w:hAnsi="Tahoma" w:cs="Tahoma"/>
          <w:b/>
          <w:u w:val="single"/>
          <w:lang w:eastAsia="en-IE"/>
        </w:rPr>
        <w:t>C/291/20 – (</w:t>
      </w:r>
      <w:r w:rsidR="005779B0" w:rsidRPr="00397FEC">
        <w:rPr>
          <w:rFonts w:ascii="Tahoma" w:eastAsia="Times New Roman" w:hAnsi="Tahoma" w:cs="Tahoma"/>
          <w:b/>
          <w:u w:val="single"/>
          <w:lang w:eastAsia="en-IE"/>
        </w:rPr>
        <w:t>H1</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DA3040">
        <w:rPr>
          <w:rFonts w:ascii="Tahoma" w:eastAsia="Times New Roman" w:hAnsi="Tahoma" w:cs="Tahoma"/>
          <w:b/>
          <w:u w:val="single"/>
          <w:lang w:eastAsia="en-IE"/>
        </w:rPr>
        <w:t>67283</w:t>
      </w:r>
      <w:r w:rsidRPr="00DA3040">
        <w:rPr>
          <w:rFonts w:ascii="Tahoma" w:eastAsia="Times New Roman" w:hAnsi="Tahoma" w:cs="Tahoma"/>
          <w:u w:val="single"/>
          <w:lang w:eastAsia="en-IE"/>
        </w:rPr>
        <w:t xml:space="preserve"> - </w:t>
      </w:r>
      <w:r w:rsidRPr="00DA3040">
        <w:rPr>
          <w:rFonts w:ascii="Tahoma" w:eastAsia="Times New Roman" w:hAnsi="Tahoma" w:cs="Tahoma"/>
          <w:b/>
          <w:bCs/>
          <w:u w:val="single"/>
          <w:lang w:eastAsia="en-IE"/>
        </w:rPr>
        <w:t>C</w:t>
      </w:r>
      <w:r w:rsidR="005779B0" w:rsidRPr="00DA3040">
        <w:rPr>
          <w:rFonts w:ascii="Tahoma" w:eastAsia="Times New Roman" w:hAnsi="Tahoma" w:cs="Tahoma"/>
          <w:b/>
          <w:u w:val="single"/>
          <w:lang w:eastAsia="en-IE"/>
        </w:rPr>
        <w:t>onfirmation &amp; Re-affirmation of Minutes of Meeting held on 16th September 2020</w:t>
      </w:r>
    </w:p>
    <w:p w14:paraId="564705FE" w14:textId="2D7EFEB8" w:rsidR="00181363" w:rsidRDefault="00DA3040" w:rsidP="00DA3040">
      <w:pPr>
        <w:keepNext/>
        <w:keepLines/>
        <w:spacing w:before="200" w:after="0"/>
        <w:outlineLvl w:val="2"/>
        <w:rPr>
          <w:rFonts w:ascii="Tahoma" w:eastAsia="Times New Roman" w:hAnsi="Tahoma" w:cs="Tahoma"/>
          <w:lang w:eastAsia="en-IE"/>
        </w:rPr>
      </w:pPr>
      <w:r>
        <w:rPr>
          <w:rFonts w:ascii="Tahoma" w:eastAsia="Times New Roman" w:hAnsi="Tahoma" w:cs="Tahoma"/>
          <w:lang w:eastAsia="en-IE"/>
        </w:rPr>
        <w:t>The minutes of the September meeting of the Clondalkin Area Committee meeting dealing with Economic Development, Libraries &amp; Arts, Corporate Support, Performance &amp; Change Management, Public Realm, Environment, Water &amp; Drainage, Housing, Community, Transportation and Planning held on 16</w:t>
      </w:r>
      <w:r w:rsidRPr="00DA3040">
        <w:rPr>
          <w:rFonts w:ascii="Tahoma" w:eastAsia="Times New Roman" w:hAnsi="Tahoma" w:cs="Tahoma"/>
          <w:vertAlign w:val="superscript"/>
          <w:lang w:eastAsia="en-IE"/>
        </w:rPr>
        <w:t>th</w:t>
      </w:r>
      <w:r>
        <w:rPr>
          <w:rFonts w:ascii="Tahoma" w:eastAsia="Times New Roman" w:hAnsi="Tahoma" w:cs="Tahoma"/>
          <w:lang w:eastAsia="en-IE"/>
        </w:rPr>
        <w:t xml:space="preserve"> September 2020 which had been circulated, were submitted and </w:t>
      </w:r>
      <w:r>
        <w:rPr>
          <w:rFonts w:ascii="Tahoma" w:eastAsia="Times New Roman" w:hAnsi="Tahoma" w:cs="Tahoma"/>
          <w:b/>
          <w:bCs/>
          <w:lang w:eastAsia="en-IE"/>
        </w:rPr>
        <w:t>APPROVED</w:t>
      </w:r>
      <w:r>
        <w:rPr>
          <w:rFonts w:ascii="Tahoma" w:eastAsia="Times New Roman" w:hAnsi="Tahoma" w:cs="Tahoma"/>
          <w:lang w:eastAsia="en-IE"/>
        </w:rPr>
        <w:t xml:space="preserve"> as a true record and signed.</w:t>
      </w:r>
    </w:p>
    <w:p w14:paraId="2845972A" w14:textId="77777777" w:rsidR="009E71FC" w:rsidRDefault="009E71FC" w:rsidP="005779B0">
      <w:pPr>
        <w:rPr>
          <w:rFonts w:ascii="Tahoma" w:eastAsia="Times New Roman" w:hAnsi="Tahoma" w:cs="Tahoma"/>
          <w:lang w:eastAsia="en-IE"/>
        </w:rPr>
      </w:pPr>
    </w:p>
    <w:p w14:paraId="3BA627E3" w14:textId="709BE8F9" w:rsidR="005779B0" w:rsidRPr="00397FEC" w:rsidRDefault="009C1723" w:rsidP="005779B0">
      <w:pPr>
        <w:rPr>
          <w:rFonts w:ascii="Tahoma" w:eastAsia="Times New Roman" w:hAnsi="Tahoma" w:cs="Tahoma"/>
          <w:lang w:eastAsia="en-IE"/>
        </w:rPr>
      </w:pPr>
      <w:hyperlink r:id="rId8" w:history="1">
        <w:r w:rsidR="005779B0" w:rsidRPr="00397FEC">
          <w:rPr>
            <w:rFonts w:ascii="Tahoma" w:eastAsia="Times New Roman" w:hAnsi="Tahoma" w:cs="Tahoma"/>
            <w:color w:val="0563C1"/>
            <w:u w:val="single"/>
            <w:lang w:eastAsia="en-IE"/>
          </w:rPr>
          <w:t>HI 1 Minutes of 16th September 2020</w:t>
        </w:r>
      </w:hyperlink>
    </w:p>
    <w:p w14:paraId="6C1358AF" w14:textId="7D776088" w:rsidR="00181363" w:rsidRDefault="00181363" w:rsidP="005779B0">
      <w:pPr>
        <w:keepNext/>
        <w:keepLines/>
        <w:spacing w:before="200" w:after="0"/>
        <w:outlineLvl w:val="1"/>
        <w:rPr>
          <w:rFonts w:ascii="Tahoma" w:eastAsia="Times New Roman" w:hAnsi="Tahoma" w:cs="Tahoma"/>
          <w:lang w:eastAsia="en-IE"/>
        </w:rPr>
      </w:pPr>
      <w:r>
        <w:rPr>
          <w:rFonts w:ascii="Tahoma" w:eastAsia="Times New Roman" w:hAnsi="Tahoma" w:cs="Tahoma"/>
          <w:lang w:eastAsia="en-IE"/>
        </w:rPr>
        <w:t xml:space="preserve">It was proposed by Councillor E. Ó Broin and seconded by Councillor W. Carey and </w:t>
      </w:r>
      <w:r>
        <w:rPr>
          <w:rFonts w:ascii="Tahoma" w:eastAsia="Times New Roman" w:hAnsi="Tahoma" w:cs="Tahoma"/>
          <w:b/>
          <w:bCs/>
          <w:lang w:eastAsia="en-IE"/>
        </w:rPr>
        <w:t>RESOLVED:</w:t>
      </w:r>
    </w:p>
    <w:p w14:paraId="40EEAC8A" w14:textId="317C55E4" w:rsidR="00181363" w:rsidRDefault="00181363" w:rsidP="005779B0">
      <w:pPr>
        <w:keepNext/>
        <w:keepLines/>
        <w:spacing w:before="200" w:after="0"/>
        <w:outlineLvl w:val="1"/>
        <w:rPr>
          <w:rFonts w:ascii="Tahoma" w:eastAsia="Times New Roman" w:hAnsi="Tahoma" w:cs="Tahoma"/>
          <w:lang w:eastAsia="en-IE"/>
        </w:rPr>
      </w:pPr>
      <w:r>
        <w:rPr>
          <w:rFonts w:ascii="Tahoma" w:eastAsia="Times New Roman" w:hAnsi="Tahoma" w:cs="Tahoma"/>
          <w:lang w:eastAsia="en-IE"/>
        </w:rPr>
        <w:t>“That the recommendations contained in the minutes of 16</w:t>
      </w:r>
      <w:r w:rsidRPr="00181363">
        <w:rPr>
          <w:rFonts w:ascii="Tahoma" w:eastAsia="Times New Roman" w:hAnsi="Tahoma" w:cs="Tahoma"/>
          <w:vertAlign w:val="superscript"/>
          <w:lang w:eastAsia="en-IE"/>
        </w:rPr>
        <w:t>th</w:t>
      </w:r>
      <w:r>
        <w:rPr>
          <w:rFonts w:ascii="Tahoma" w:eastAsia="Times New Roman" w:hAnsi="Tahoma" w:cs="Tahoma"/>
          <w:lang w:eastAsia="en-IE"/>
        </w:rPr>
        <w:t xml:space="preserve"> September be </w:t>
      </w:r>
      <w:r>
        <w:rPr>
          <w:rFonts w:ascii="Tahoma" w:eastAsia="Times New Roman" w:hAnsi="Tahoma" w:cs="Tahoma"/>
          <w:b/>
          <w:bCs/>
          <w:lang w:eastAsia="en-IE"/>
        </w:rPr>
        <w:t>ADOPTED</w:t>
      </w:r>
      <w:r>
        <w:rPr>
          <w:rFonts w:ascii="Tahoma" w:eastAsia="Times New Roman" w:hAnsi="Tahoma" w:cs="Tahoma"/>
          <w:lang w:eastAsia="en-IE"/>
        </w:rPr>
        <w:t xml:space="preserve"> and </w:t>
      </w:r>
      <w:r>
        <w:rPr>
          <w:rFonts w:ascii="Tahoma" w:eastAsia="Times New Roman" w:hAnsi="Tahoma" w:cs="Tahoma"/>
          <w:b/>
          <w:bCs/>
          <w:lang w:eastAsia="en-IE"/>
        </w:rPr>
        <w:t>APPROVED.”</w:t>
      </w:r>
    </w:p>
    <w:p w14:paraId="09F7E66C" w14:textId="099DCBEF" w:rsidR="00181363" w:rsidRDefault="00181363" w:rsidP="005779B0">
      <w:pPr>
        <w:keepNext/>
        <w:keepLines/>
        <w:spacing w:before="200" w:after="0"/>
        <w:outlineLvl w:val="1"/>
        <w:rPr>
          <w:rFonts w:ascii="Tahoma" w:eastAsia="Times New Roman" w:hAnsi="Tahoma" w:cs="Tahoma"/>
          <w:u w:val="single"/>
          <w:lang w:eastAsia="en-IE"/>
        </w:rPr>
      </w:pPr>
      <w:r>
        <w:rPr>
          <w:rFonts w:ascii="Tahoma" w:eastAsia="Times New Roman" w:hAnsi="Tahoma" w:cs="Tahoma"/>
          <w:b/>
          <w:bCs/>
          <w:u w:val="single"/>
          <w:lang w:eastAsia="en-IE"/>
        </w:rPr>
        <w:t>C/292/20 – QUESTIONS</w:t>
      </w:r>
    </w:p>
    <w:p w14:paraId="3D3A06D6" w14:textId="21BD7EBF" w:rsidR="00181363" w:rsidRDefault="00181363" w:rsidP="005779B0">
      <w:pPr>
        <w:keepNext/>
        <w:keepLines/>
        <w:spacing w:before="200" w:after="0"/>
        <w:outlineLvl w:val="1"/>
        <w:rPr>
          <w:rFonts w:ascii="Tahoma" w:eastAsia="Times New Roman" w:hAnsi="Tahoma" w:cs="Tahoma"/>
          <w:lang w:eastAsia="en-IE"/>
        </w:rPr>
      </w:pPr>
      <w:r>
        <w:rPr>
          <w:rFonts w:ascii="Tahoma" w:eastAsia="Times New Roman" w:hAnsi="Tahoma" w:cs="Tahoma"/>
          <w:lang w:eastAsia="en-IE"/>
        </w:rPr>
        <w:t>It was proposed by Councillor P. Kavanagh and seconded by Councillor F. Timmons:</w:t>
      </w:r>
    </w:p>
    <w:p w14:paraId="7DB42CDD" w14:textId="0443D5C7" w:rsidR="00181363" w:rsidRPr="00181363" w:rsidRDefault="00181363" w:rsidP="005779B0">
      <w:pPr>
        <w:keepNext/>
        <w:keepLines/>
        <w:spacing w:before="200" w:after="0"/>
        <w:outlineLvl w:val="1"/>
        <w:rPr>
          <w:rFonts w:ascii="Tahoma" w:eastAsia="Times New Roman" w:hAnsi="Tahoma" w:cs="Tahoma"/>
          <w:b/>
          <w:bCs/>
          <w:lang w:eastAsia="en-IE"/>
        </w:rPr>
      </w:pPr>
      <w:r>
        <w:rPr>
          <w:rFonts w:ascii="Tahoma" w:eastAsia="Times New Roman" w:hAnsi="Tahoma" w:cs="Tahoma"/>
          <w:lang w:eastAsia="en-IE"/>
        </w:rPr>
        <w:t xml:space="preserve">“That pursuant to Standing Order 13, Questions 1 to 10 be </w:t>
      </w:r>
      <w:r>
        <w:rPr>
          <w:rFonts w:ascii="Tahoma" w:eastAsia="Times New Roman" w:hAnsi="Tahoma" w:cs="Tahoma"/>
          <w:b/>
          <w:bCs/>
          <w:lang w:eastAsia="en-IE"/>
        </w:rPr>
        <w:t>ADOPTED</w:t>
      </w:r>
      <w:r>
        <w:rPr>
          <w:rFonts w:ascii="Tahoma" w:eastAsia="Times New Roman" w:hAnsi="Tahoma" w:cs="Tahoma"/>
          <w:lang w:eastAsia="en-IE"/>
        </w:rPr>
        <w:t xml:space="preserve"> and </w:t>
      </w:r>
      <w:r>
        <w:rPr>
          <w:rFonts w:ascii="Tahoma" w:eastAsia="Times New Roman" w:hAnsi="Tahoma" w:cs="Tahoma"/>
          <w:b/>
          <w:bCs/>
          <w:lang w:eastAsia="en-IE"/>
        </w:rPr>
        <w:t>APPROVED.”</w:t>
      </w:r>
    </w:p>
    <w:p w14:paraId="246C231A" w14:textId="77777777" w:rsidR="00F008C1" w:rsidRDefault="00F008C1" w:rsidP="005779B0">
      <w:pPr>
        <w:keepNext/>
        <w:keepLines/>
        <w:spacing w:before="200" w:after="0"/>
        <w:outlineLvl w:val="1"/>
        <w:rPr>
          <w:rFonts w:ascii="Tahoma" w:eastAsia="Times New Roman" w:hAnsi="Tahoma" w:cs="Tahoma"/>
          <w:lang w:eastAsia="en-IE"/>
        </w:rPr>
      </w:pPr>
    </w:p>
    <w:p w14:paraId="70551451" w14:textId="504C14CC" w:rsidR="005779B0" w:rsidRPr="00F008C1" w:rsidRDefault="005779B0" w:rsidP="00F008C1">
      <w:pPr>
        <w:keepNext/>
        <w:keepLines/>
        <w:spacing w:before="200" w:after="0"/>
        <w:jc w:val="center"/>
        <w:outlineLvl w:val="1"/>
        <w:rPr>
          <w:rFonts w:ascii="Tahoma" w:eastAsia="Times New Roman" w:hAnsi="Tahoma" w:cs="Tahoma"/>
          <w:b/>
          <w:bCs/>
          <w:sz w:val="36"/>
          <w:szCs w:val="36"/>
          <w:u w:val="single"/>
          <w:lang w:eastAsia="en-IE"/>
        </w:rPr>
      </w:pPr>
      <w:r w:rsidRPr="00F008C1">
        <w:rPr>
          <w:rFonts w:ascii="Tahoma" w:eastAsia="Times New Roman" w:hAnsi="Tahoma" w:cs="Tahoma"/>
          <w:b/>
          <w:bCs/>
          <w:sz w:val="36"/>
          <w:szCs w:val="36"/>
          <w:u w:val="single"/>
          <w:lang w:eastAsia="en-IE"/>
        </w:rPr>
        <w:t xml:space="preserve">Performance </w:t>
      </w:r>
      <w:r w:rsidR="00F008C1" w:rsidRPr="00F008C1">
        <w:rPr>
          <w:rFonts w:ascii="Tahoma" w:eastAsia="Times New Roman" w:hAnsi="Tahoma" w:cs="Tahoma"/>
          <w:b/>
          <w:bCs/>
          <w:sz w:val="36"/>
          <w:szCs w:val="36"/>
          <w:u w:val="single"/>
          <w:lang w:eastAsia="en-IE"/>
        </w:rPr>
        <w:t xml:space="preserve">&amp; </w:t>
      </w:r>
      <w:r w:rsidRPr="00F008C1">
        <w:rPr>
          <w:rFonts w:ascii="Tahoma" w:eastAsia="Times New Roman" w:hAnsi="Tahoma" w:cs="Tahoma"/>
          <w:b/>
          <w:bCs/>
          <w:sz w:val="36"/>
          <w:szCs w:val="36"/>
          <w:u w:val="single"/>
          <w:lang w:eastAsia="en-IE"/>
        </w:rPr>
        <w:t>Change Management</w:t>
      </w:r>
    </w:p>
    <w:p w14:paraId="0AF95400" w14:textId="6CCA1366"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C/293/20 – (</w:t>
      </w:r>
      <w:r w:rsidR="005779B0" w:rsidRPr="00397FEC">
        <w:rPr>
          <w:rFonts w:ascii="Tahoma" w:eastAsia="Times New Roman" w:hAnsi="Tahoma" w:cs="Tahoma"/>
          <w:b/>
          <w:u w:val="single"/>
          <w:lang w:eastAsia="en-IE"/>
        </w:rPr>
        <w:t>Q1</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67156</w:t>
      </w:r>
      <w:r w:rsidR="005A68B9">
        <w:rPr>
          <w:rFonts w:ascii="Tahoma" w:eastAsia="Times New Roman" w:hAnsi="Tahoma" w:cs="Tahoma"/>
          <w:b/>
          <w:u w:val="single"/>
          <w:lang w:eastAsia="en-IE"/>
        </w:rPr>
        <w:t xml:space="preserve"> – Rathcoole Masterplan</w:t>
      </w:r>
    </w:p>
    <w:p w14:paraId="1A183F1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Proposed by Shirley O'Hara</w:t>
      </w:r>
    </w:p>
    <w:p w14:paraId="2F3A47C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"To ask the Chief Executive why, given the final paragraph (see below) in the Tree Review report from a site survey on the 25th September 2018 that informed the Master Plan for Rathcoole, the decision was to proceed and plan for the destruction of these trees. The ecological aspect of the natural regeneration that has occurred on the land in the years since farming discontinued may be of educational interest to local schools and colleges if they were alerted to the potential of the site, and could be a source of subject material for research projects etc.?"</w:t>
      </w:r>
    </w:p>
    <w:p w14:paraId="69E15E8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REPLY:</w:t>
      </w:r>
    </w:p>
    <w:p w14:paraId="05F395A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 lands at Rathcoole are zoned residential development in the County Development Plan 2016-2022. In consultation with the members, in line with policy objectives contained within the County Development plan, and in carrying out its statutory duty to provide housing on zoned lands SDCC has prepared a masterplan for development of the lands in Rathcoole.</w:t>
      </w:r>
    </w:p>
    <w:p w14:paraId="6CC17EE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As part of the masterplan process a suite of initial surveys and reports were carried out including a tree assessment report. The tree survey influenced the masterplan’s proposal to retain trees that were identified to be of arboricultural, conservation and cultural value, namely the remnants of several old hedge-lines that traverse the site.</w:t>
      </w:r>
    </w:p>
    <w:p w14:paraId="562F916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 comments and conclusions of the initial survey reports and further ongoing recommended survey reports for the site will be considered by South Dublin County Council to achieve a balanced approach between the ecological value of the site and mitigation measures that can be put in place to allow development of the site. </w:t>
      </w:r>
    </w:p>
    <w:p w14:paraId="79EA22E9" w14:textId="00A8184F"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C/294/20 – (</w:t>
      </w:r>
      <w:r w:rsidR="005779B0" w:rsidRPr="00397FEC">
        <w:rPr>
          <w:rFonts w:ascii="Tahoma" w:eastAsia="Times New Roman" w:hAnsi="Tahoma" w:cs="Tahoma"/>
          <w:b/>
          <w:u w:val="single"/>
          <w:lang w:eastAsia="en-IE"/>
        </w:rPr>
        <w:t>Q2</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sidR="005A68B9">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67157</w:t>
      </w:r>
      <w:r w:rsidR="005A68B9">
        <w:rPr>
          <w:rFonts w:ascii="Tahoma" w:eastAsia="Times New Roman" w:hAnsi="Tahoma" w:cs="Tahoma"/>
          <w:b/>
          <w:u w:val="single"/>
          <w:lang w:eastAsia="en-IE"/>
        </w:rPr>
        <w:t xml:space="preserve"> – Rathcoole Woodlands</w:t>
      </w:r>
    </w:p>
    <w:p w14:paraId="264A469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Proposed by Shirley O'Hara</w:t>
      </w:r>
    </w:p>
    <w:p w14:paraId="0A8227AF" w14:textId="604D963A"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t>"To ask the Chief Executive for a full ecological and habitat study to be carried out before any plans are finalised for the Woodlands in Rathcool</w:t>
      </w:r>
      <w:r w:rsidR="00144C64">
        <w:rPr>
          <w:rFonts w:ascii="Tahoma" w:eastAsia="Times New Roman" w:hAnsi="Tahoma" w:cs="Tahoma"/>
          <w:lang w:eastAsia="en-IE"/>
        </w:rPr>
        <w:t>e</w:t>
      </w:r>
      <w:r w:rsidRPr="00397FEC">
        <w:rPr>
          <w:rFonts w:ascii="Tahoma" w:eastAsia="Times New Roman" w:hAnsi="Tahoma" w:cs="Tahoma"/>
          <w:lang w:eastAsia="en-IE"/>
        </w:rPr>
        <w:t>?"</w:t>
      </w:r>
    </w:p>
    <w:p w14:paraId="1B891E0B" w14:textId="77777777" w:rsidR="00E80AA7" w:rsidRPr="00397FEC" w:rsidRDefault="00E80AA7" w:rsidP="005779B0">
      <w:pPr>
        <w:rPr>
          <w:rFonts w:ascii="Tahoma" w:eastAsia="Times New Roman" w:hAnsi="Tahoma" w:cs="Tahoma"/>
          <w:lang w:eastAsia="en-IE"/>
        </w:rPr>
      </w:pPr>
    </w:p>
    <w:p w14:paraId="3E39137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lastRenderedPageBreak/>
        <w:t>REPLY:</w:t>
      </w:r>
    </w:p>
    <w:p w14:paraId="2EAD244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Initial ecological screenings were carried out as part of the masterplan process for the lands at Rathcoole, which was followed by further preliminary ecological assessment. The findings of that process recommended that a full habitat and botanical survey be conducted along with a bat survey, breeding bird survey, hedgerow classification, invasive species and large mammal survey. The draft findings of this ecological baseline survey, which are currently awaited by SDCC, will further inform the extent and layout of proposals on the lands including any future Ecological Impact Assessments (EcIA).</w:t>
      </w:r>
    </w:p>
    <w:p w14:paraId="4355CCC0" w14:textId="39642918"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C/295/20 – (</w:t>
      </w:r>
      <w:r w:rsidR="005779B0" w:rsidRPr="00397FEC">
        <w:rPr>
          <w:rFonts w:ascii="Tahoma" w:eastAsia="Times New Roman" w:hAnsi="Tahoma" w:cs="Tahoma"/>
          <w:b/>
          <w:u w:val="single"/>
          <w:lang w:eastAsia="en-IE"/>
        </w:rPr>
        <w:t>H2</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67260</w:t>
      </w:r>
      <w:r>
        <w:rPr>
          <w:rFonts w:ascii="Tahoma" w:eastAsia="Times New Roman" w:hAnsi="Tahoma" w:cs="Tahoma"/>
          <w:b/>
          <w:u w:val="single"/>
          <w:lang w:eastAsia="en-IE"/>
        </w:rPr>
        <w:t xml:space="preserve"> – New Works</w:t>
      </w:r>
    </w:p>
    <w:p w14:paraId="116ADACE" w14:textId="7EC79FB7" w:rsidR="005779B0" w:rsidRPr="00AC708F" w:rsidRDefault="005779B0" w:rsidP="005779B0">
      <w:pPr>
        <w:rPr>
          <w:rFonts w:ascii="Tahoma" w:eastAsia="Times New Roman" w:hAnsi="Tahoma" w:cs="Tahoma"/>
          <w:lang w:eastAsia="en-IE"/>
        </w:rPr>
      </w:pPr>
      <w:r w:rsidRPr="00AC708F">
        <w:rPr>
          <w:rFonts w:ascii="Tahoma" w:eastAsia="Times New Roman" w:hAnsi="Tahoma" w:cs="Tahoma"/>
          <w:lang w:eastAsia="en-IE"/>
        </w:rPr>
        <w:t>(No Business)</w:t>
      </w:r>
    </w:p>
    <w:p w14:paraId="4B58D3BF" w14:textId="33392BDA"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C/296/20 – (</w:t>
      </w:r>
      <w:r w:rsidR="005779B0" w:rsidRPr="00397FEC">
        <w:rPr>
          <w:rFonts w:ascii="Tahoma" w:eastAsia="Times New Roman" w:hAnsi="Tahoma" w:cs="Tahoma"/>
          <w:b/>
          <w:u w:val="single"/>
          <w:lang w:eastAsia="en-IE"/>
        </w:rPr>
        <w:t>C1</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67261</w:t>
      </w:r>
      <w:r>
        <w:rPr>
          <w:rFonts w:ascii="Tahoma" w:eastAsia="Times New Roman" w:hAnsi="Tahoma" w:cs="Tahoma"/>
          <w:b/>
          <w:u w:val="single"/>
          <w:lang w:eastAsia="en-IE"/>
        </w:rPr>
        <w:t xml:space="preserve"> - Correspondence</w:t>
      </w:r>
    </w:p>
    <w:p w14:paraId="4BCEF52A" w14:textId="4CD362C1" w:rsidR="005779B0" w:rsidRPr="00AC708F" w:rsidRDefault="005779B0" w:rsidP="005779B0">
      <w:pPr>
        <w:rPr>
          <w:rFonts w:ascii="Tahoma" w:eastAsia="Times New Roman" w:hAnsi="Tahoma" w:cs="Tahoma"/>
          <w:bCs/>
          <w:lang w:eastAsia="en-IE"/>
        </w:rPr>
      </w:pPr>
      <w:r w:rsidRPr="00AC708F">
        <w:rPr>
          <w:rFonts w:ascii="Tahoma" w:eastAsia="Times New Roman" w:hAnsi="Tahoma" w:cs="Tahoma"/>
          <w:bCs/>
          <w:lang w:eastAsia="en-IE"/>
        </w:rPr>
        <w:t>(No Business)</w:t>
      </w:r>
    </w:p>
    <w:p w14:paraId="5DA01AEE" w14:textId="77777777" w:rsidR="005779B0" w:rsidRPr="00F008C1" w:rsidRDefault="005779B0" w:rsidP="00F008C1">
      <w:pPr>
        <w:keepNext/>
        <w:keepLines/>
        <w:spacing w:before="200" w:after="0"/>
        <w:jc w:val="center"/>
        <w:outlineLvl w:val="1"/>
        <w:rPr>
          <w:rFonts w:ascii="Tahoma" w:eastAsia="Times New Roman" w:hAnsi="Tahoma" w:cs="Tahoma"/>
          <w:b/>
          <w:bCs/>
          <w:sz w:val="36"/>
          <w:szCs w:val="36"/>
          <w:u w:val="single"/>
          <w:lang w:eastAsia="en-IE"/>
        </w:rPr>
      </w:pPr>
      <w:r w:rsidRPr="00F008C1">
        <w:rPr>
          <w:rFonts w:ascii="Tahoma" w:eastAsia="Times New Roman" w:hAnsi="Tahoma" w:cs="Tahoma"/>
          <w:b/>
          <w:bCs/>
          <w:sz w:val="36"/>
          <w:szCs w:val="36"/>
          <w:u w:val="single"/>
          <w:lang w:eastAsia="en-IE"/>
        </w:rPr>
        <w:t>Corporate Support</w:t>
      </w:r>
    </w:p>
    <w:p w14:paraId="62361206" w14:textId="0A11BDD0"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C/297/20 – (</w:t>
      </w:r>
      <w:r w:rsidR="005779B0" w:rsidRPr="00397FEC">
        <w:rPr>
          <w:rFonts w:ascii="Tahoma" w:eastAsia="Times New Roman" w:hAnsi="Tahoma" w:cs="Tahoma"/>
          <w:b/>
          <w:u w:val="single"/>
          <w:lang w:eastAsia="en-IE"/>
        </w:rPr>
        <w:t>H3</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67262</w:t>
      </w:r>
      <w:r>
        <w:rPr>
          <w:rFonts w:ascii="Tahoma" w:eastAsia="Times New Roman" w:hAnsi="Tahoma" w:cs="Tahoma"/>
          <w:b/>
          <w:u w:val="single"/>
          <w:lang w:eastAsia="en-IE"/>
        </w:rPr>
        <w:t xml:space="preserve"> – New Works</w:t>
      </w:r>
    </w:p>
    <w:p w14:paraId="6F41D3E0" w14:textId="019CED27" w:rsidR="005779B0" w:rsidRPr="00AC708F" w:rsidRDefault="005779B0" w:rsidP="005779B0">
      <w:pPr>
        <w:rPr>
          <w:rFonts w:ascii="Tahoma" w:eastAsia="Times New Roman" w:hAnsi="Tahoma" w:cs="Tahoma"/>
          <w:bCs/>
          <w:lang w:eastAsia="en-IE"/>
        </w:rPr>
      </w:pPr>
      <w:r w:rsidRPr="00AC708F">
        <w:rPr>
          <w:rFonts w:ascii="Tahoma" w:eastAsia="Times New Roman" w:hAnsi="Tahoma" w:cs="Tahoma"/>
          <w:bCs/>
          <w:lang w:eastAsia="en-IE"/>
        </w:rPr>
        <w:t>(No Business)</w:t>
      </w:r>
    </w:p>
    <w:p w14:paraId="4B6A1E21" w14:textId="461CE833" w:rsidR="005779B0" w:rsidRPr="00AC708F" w:rsidRDefault="00AC708F" w:rsidP="005779B0">
      <w:pPr>
        <w:keepNext/>
        <w:keepLines/>
        <w:spacing w:before="200" w:after="0"/>
        <w:outlineLvl w:val="2"/>
        <w:rPr>
          <w:rFonts w:ascii="Tahoma" w:eastAsia="Times New Roman" w:hAnsi="Tahoma" w:cs="Tahoma"/>
          <w:bCs/>
          <w:lang w:eastAsia="en-IE"/>
        </w:rPr>
      </w:pPr>
      <w:r>
        <w:rPr>
          <w:rFonts w:ascii="Tahoma" w:eastAsia="Times New Roman" w:hAnsi="Tahoma" w:cs="Tahoma"/>
          <w:b/>
          <w:u w:val="single"/>
          <w:lang w:eastAsia="en-IE"/>
        </w:rPr>
        <w:t>C/298/20 – (</w:t>
      </w:r>
      <w:r w:rsidR="005779B0" w:rsidRPr="00397FEC">
        <w:rPr>
          <w:rFonts w:ascii="Tahoma" w:eastAsia="Times New Roman" w:hAnsi="Tahoma" w:cs="Tahoma"/>
          <w:b/>
          <w:u w:val="single"/>
          <w:lang w:eastAsia="en-IE"/>
        </w:rPr>
        <w:t>C2</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67263</w:t>
      </w:r>
      <w:r>
        <w:rPr>
          <w:rFonts w:ascii="Tahoma" w:eastAsia="Times New Roman" w:hAnsi="Tahoma" w:cs="Tahoma"/>
          <w:b/>
          <w:u w:val="single"/>
          <w:lang w:eastAsia="en-IE"/>
        </w:rPr>
        <w:t xml:space="preserve"> - Correspondence</w:t>
      </w:r>
    </w:p>
    <w:p w14:paraId="0359F96B" w14:textId="70149B6A" w:rsidR="005779B0" w:rsidRPr="00AC708F" w:rsidRDefault="005779B0" w:rsidP="005779B0">
      <w:pPr>
        <w:rPr>
          <w:rFonts w:ascii="Tahoma" w:eastAsia="Times New Roman" w:hAnsi="Tahoma" w:cs="Tahoma"/>
          <w:bCs/>
          <w:lang w:eastAsia="en-IE"/>
        </w:rPr>
      </w:pPr>
      <w:r w:rsidRPr="00AC708F">
        <w:rPr>
          <w:rFonts w:ascii="Tahoma" w:eastAsia="Times New Roman" w:hAnsi="Tahoma" w:cs="Tahoma"/>
          <w:bCs/>
          <w:lang w:eastAsia="en-IE"/>
        </w:rPr>
        <w:t>(No Business)</w:t>
      </w:r>
    </w:p>
    <w:p w14:paraId="2DC232B2" w14:textId="5F48BA44"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C/298/20 – (</w:t>
      </w:r>
      <w:r w:rsidR="005779B0" w:rsidRPr="00397FEC">
        <w:rPr>
          <w:rFonts w:ascii="Tahoma" w:eastAsia="Times New Roman" w:hAnsi="Tahoma" w:cs="Tahoma"/>
          <w:b/>
          <w:u w:val="single"/>
          <w:lang w:eastAsia="en-IE"/>
        </w:rPr>
        <w:t>M1</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67288</w:t>
      </w:r>
      <w:r>
        <w:rPr>
          <w:rFonts w:ascii="Tahoma" w:eastAsia="Times New Roman" w:hAnsi="Tahoma" w:cs="Tahoma"/>
          <w:b/>
          <w:u w:val="single"/>
          <w:lang w:eastAsia="en-IE"/>
        </w:rPr>
        <w:t xml:space="preserve"> – Promotion of Irish Language</w:t>
      </w:r>
    </w:p>
    <w:p w14:paraId="41ED6C92" w14:textId="77777777" w:rsidR="009E71FC" w:rsidRDefault="009E71FC" w:rsidP="00E80AA7">
      <w:pPr>
        <w:pStyle w:val="NoSpacing"/>
        <w:rPr>
          <w:rFonts w:eastAsia="Times New Roman"/>
        </w:rPr>
      </w:pPr>
    </w:p>
    <w:p w14:paraId="0E1FB2AE" w14:textId="2EC0E29F" w:rsidR="005779B0" w:rsidRPr="00397FEC" w:rsidRDefault="009E71FC" w:rsidP="005779B0">
      <w:pPr>
        <w:rPr>
          <w:rFonts w:ascii="Tahoma" w:eastAsia="Times New Roman" w:hAnsi="Tahoma" w:cs="Tahoma"/>
          <w:lang w:eastAsia="en-IE"/>
        </w:rPr>
      </w:pPr>
      <w:r>
        <w:rPr>
          <w:rFonts w:ascii="Tahoma" w:eastAsia="Times New Roman" w:hAnsi="Tahoma" w:cs="Tahoma"/>
          <w:lang w:eastAsia="en-IE"/>
        </w:rPr>
        <w:t xml:space="preserve">It was proposed by </w:t>
      </w:r>
      <w:r w:rsidR="005779B0" w:rsidRPr="00397FEC">
        <w:rPr>
          <w:rFonts w:ascii="Tahoma" w:eastAsia="Times New Roman" w:hAnsi="Tahoma" w:cs="Tahoma"/>
          <w:lang w:eastAsia="en-IE"/>
        </w:rPr>
        <w:t>Councillor P</w:t>
      </w:r>
      <w:r>
        <w:rPr>
          <w:rFonts w:ascii="Tahoma" w:eastAsia="Times New Roman" w:hAnsi="Tahoma" w:cs="Tahoma"/>
          <w:lang w:eastAsia="en-IE"/>
        </w:rPr>
        <w:t>.</w:t>
      </w:r>
      <w:r w:rsidR="005779B0" w:rsidRPr="00397FEC">
        <w:rPr>
          <w:rFonts w:ascii="Tahoma" w:eastAsia="Times New Roman" w:hAnsi="Tahoma" w:cs="Tahoma"/>
          <w:lang w:eastAsia="en-IE"/>
        </w:rPr>
        <w:t xml:space="preserve"> Kavanagh</w:t>
      </w:r>
      <w:r>
        <w:rPr>
          <w:rFonts w:ascii="Tahoma" w:eastAsia="Times New Roman" w:hAnsi="Tahoma" w:cs="Tahoma"/>
          <w:lang w:eastAsia="en-IE"/>
        </w:rPr>
        <w:t xml:space="preserve"> and seconded by Councillor F. Timmons:</w:t>
      </w:r>
    </w:p>
    <w:p w14:paraId="711672C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"Iarann an choiste seo tuairisc ar chur chinn na Gaeilge </w:t>
      </w:r>
      <w:proofErr w:type="spellStart"/>
      <w:r w:rsidRPr="00397FEC">
        <w:rPr>
          <w:rFonts w:ascii="Tahoma" w:eastAsia="Times New Roman" w:hAnsi="Tahoma" w:cs="Tahoma"/>
          <w:lang w:eastAsia="en-IE"/>
        </w:rPr>
        <w:t>sa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cheantar</w:t>
      </w:r>
      <w:proofErr w:type="spellEnd"/>
      <w:r w:rsidRPr="00397FEC">
        <w:rPr>
          <w:rFonts w:ascii="Tahoma" w:eastAsia="Times New Roman" w:hAnsi="Tahoma" w:cs="Tahoma"/>
          <w:lang w:eastAsia="en-IE"/>
        </w:rPr>
        <w:t xml:space="preserve"> áitiúil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cén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éifeacht</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bhí</w:t>
      </w:r>
      <w:proofErr w:type="spellEnd"/>
      <w:r w:rsidRPr="00397FEC">
        <w:rPr>
          <w:rFonts w:ascii="Tahoma" w:eastAsia="Times New Roman" w:hAnsi="Tahoma" w:cs="Tahoma"/>
          <w:lang w:eastAsia="en-IE"/>
        </w:rPr>
        <w:t xml:space="preserve"> ag an </w:t>
      </w:r>
      <w:proofErr w:type="spellStart"/>
      <w:r w:rsidRPr="00397FEC">
        <w:rPr>
          <w:rFonts w:ascii="Tahoma" w:eastAsia="Times New Roman" w:hAnsi="Tahoma" w:cs="Tahoma"/>
          <w:lang w:eastAsia="en-IE"/>
        </w:rPr>
        <w:t>bpandéime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Sheachtain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Gaeilge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i</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mbliana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phleananna</w:t>
      </w:r>
      <w:proofErr w:type="spellEnd"/>
      <w:r w:rsidRPr="00397FEC">
        <w:rPr>
          <w:rFonts w:ascii="Tahoma" w:eastAsia="Times New Roman" w:hAnsi="Tahoma" w:cs="Tahoma"/>
          <w:lang w:eastAsia="en-IE"/>
        </w:rPr>
        <w:t xml:space="preserve"> don </w:t>
      </w:r>
      <w:proofErr w:type="spellStart"/>
      <w:r w:rsidRPr="00397FEC">
        <w:rPr>
          <w:rFonts w:ascii="Tahoma" w:eastAsia="Times New Roman" w:hAnsi="Tahoma" w:cs="Tahoma"/>
          <w:lang w:eastAsia="en-IE"/>
        </w:rPr>
        <w:t>bhliain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seo</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chugainn</w:t>
      </w:r>
      <w:proofErr w:type="spellEnd"/>
      <w:r w:rsidRPr="00397FEC">
        <w:rPr>
          <w:rFonts w:ascii="Tahoma" w:eastAsia="Times New Roman" w:hAnsi="Tahoma" w:cs="Tahoma"/>
          <w:lang w:eastAsia="en-IE"/>
        </w:rPr>
        <w:t>.</w:t>
      </w:r>
    </w:p>
    <w:p w14:paraId="053E5DF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This committee requests a report on the promotion of the Irish language in the local area and the effect the pandemic has had on </w:t>
      </w:r>
      <w:proofErr w:type="spellStart"/>
      <w:r w:rsidRPr="00397FEC">
        <w:rPr>
          <w:rFonts w:ascii="Tahoma" w:eastAsia="Times New Roman" w:hAnsi="Tahoma" w:cs="Tahoma"/>
          <w:lang w:eastAsia="en-IE"/>
        </w:rPr>
        <w:t>Seachtain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Gaeilge</w:t>
      </w:r>
      <w:proofErr w:type="spellEnd"/>
      <w:r w:rsidRPr="00397FEC">
        <w:rPr>
          <w:rFonts w:ascii="Tahoma" w:eastAsia="Times New Roman" w:hAnsi="Tahoma" w:cs="Tahoma"/>
          <w:lang w:eastAsia="en-IE"/>
        </w:rPr>
        <w:t xml:space="preserve"> this year and plans for next year."</w:t>
      </w:r>
    </w:p>
    <w:p w14:paraId="5C112B8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TUAIRISC/REPORT:</w:t>
      </w:r>
    </w:p>
    <w:p w14:paraId="19BEC5C3"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Tá</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roinnt</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prionsabal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taobh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thiar</w:t>
      </w:r>
      <w:proofErr w:type="spellEnd"/>
      <w:r w:rsidRPr="00397FEC">
        <w:rPr>
          <w:rFonts w:ascii="Tahoma" w:eastAsia="Times New Roman" w:hAnsi="Tahoma" w:cs="Tahoma"/>
          <w:lang w:eastAsia="en-IE"/>
        </w:rPr>
        <w:t xml:space="preserve"> de </w:t>
      </w:r>
      <w:proofErr w:type="spellStart"/>
      <w:r w:rsidRPr="00397FEC">
        <w:rPr>
          <w:rFonts w:ascii="Tahoma" w:eastAsia="Times New Roman" w:hAnsi="Tahoma" w:cs="Tahoma"/>
          <w:lang w:eastAsia="en-IE"/>
        </w:rPr>
        <w:t>chur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chuige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Chomhairle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Contae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Átha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Cliath</w:t>
      </w:r>
      <w:proofErr w:type="spellEnd"/>
      <w:r w:rsidRPr="00397FEC">
        <w:rPr>
          <w:rFonts w:ascii="Tahoma" w:eastAsia="Times New Roman" w:hAnsi="Tahoma" w:cs="Tahoma"/>
          <w:lang w:eastAsia="en-IE"/>
        </w:rPr>
        <w:t xml:space="preserve"> Theas </w:t>
      </w:r>
      <w:proofErr w:type="spellStart"/>
      <w:r w:rsidRPr="00397FEC">
        <w:rPr>
          <w:rFonts w:ascii="Tahoma" w:eastAsia="Times New Roman" w:hAnsi="Tahoma" w:cs="Tahoma"/>
          <w:lang w:eastAsia="en-IE"/>
        </w:rPr>
        <w:t>i</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dtaca</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soláthar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seirbhísí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trí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Ghaeilge</w:t>
      </w:r>
      <w:proofErr w:type="spellEnd"/>
      <w:r w:rsidRPr="00397FEC">
        <w:rPr>
          <w:rFonts w:ascii="Tahoma" w:eastAsia="Times New Roman" w:hAnsi="Tahoma" w:cs="Tahoma"/>
          <w:lang w:eastAsia="en-IE"/>
        </w:rPr>
        <w:t>.</w:t>
      </w:r>
    </w:p>
    <w:p w14:paraId="46B591C5" w14:textId="77777777" w:rsidR="005779B0" w:rsidRPr="00397FEC" w:rsidRDefault="005779B0" w:rsidP="005779B0">
      <w:pPr>
        <w:numPr>
          <w:ilvl w:val="0"/>
          <w:numId w:val="1"/>
        </w:numPr>
        <w:spacing w:after="0"/>
        <w:ind w:left="357" w:hanging="357"/>
        <w:rPr>
          <w:rFonts w:ascii="Tahoma" w:eastAsia="Times New Roman" w:hAnsi="Tahoma" w:cs="Tahoma"/>
          <w:lang w:eastAsia="en-IE"/>
        </w:rPr>
      </w:pPr>
      <w:r w:rsidRPr="00397FEC">
        <w:rPr>
          <w:rFonts w:ascii="Tahoma" w:eastAsia="Times New Roman" w:hAnsi="Tahoma" w:cs="Tahoma"/>
          <w:lang w:eastAsia="en-IE"/>
        </w:rPr>
        <w:t xml:space="preserve">an </w:t>
      </w:r>
      <w:proofErr w:type="spellStart"/>
      <w:r w:rsidRPr="00397FEC">
        <w:rPr>
          <w:rFonts w:ascii="Tahoma" w:eastAsia="Times New Roman" w:hAnsi="Tahoma" w:cs="Tahoma"/>
          <w:lang w:eastAsia="en-IE"/>
        </w:rPr>
        <w:t>bunleibhéal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éilimh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sheirbhísí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sainiúla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Ghaeilge</w:t>
      </w:r>
      <w:proofErr w:type="spellEnd"/>
      <w:r w:rsidRPr="00397FEC">
        <w:rPr>
          <w:rFonts w:ascii="Tahoma" w:eastAsia="Times New Roman" w:hAnsi="Tahoma" w:cs="Tahoma"/>
          <w:lang w:eastAsia="en-IE"/>
        </w:rPr>
        <w:t>,</w:t>
      </w:r>
    </w:p>
    <w:p w14:paraId="3EA61ACB" w14:textId="77777777" w:rsidR="005779B0" w:rsidRPr="00397FEC" w:rsidRDefault="005779B0" w:rsidP="005779B0">
      <w:pPr>
        <w:numPr>
          <w:ilvl w:val="0"/>
          <w:numId w:val="1"/>
        </w:numPr>
        <w:spacing w:after="0"/>
        <w:ind w:left="357" w:hanging="357"/>
        <w:rPr>
          <w:rFonts w:ascii="Tahoma" w:eastAsia="Times New Roman" w:hAnsi="Tahoma" w:cs="Tahoma"/>
          <w:lang w:eastAsia="en-IE"/>
        </w:rPr>
      </w:pPr>
      <w:r w:rsidRPr="00397FEC">
        <w:rPr>
          <w:rFonts w:ascii="Tahoma" w:eastAsia="Times New Roman" w:hAnsi="Tahoma" w:cs="Tahoma"/>
          <w:lang w:eastAsia="en-IE"/>
        </w:rPr>
        <w:t xml:space="preserve">an </w:t>
      </w:r>
      <w:proofErr w:type="spellStart"/>
      <w:r w:rsidRPr="00397FEC">
        <w:rPr>
          <w:rFonts w:ascii="Tahoma" w:eastAsia="Times New Roman" w:hAnsi="Tahoma" w:cs="Tahoma"/>
          <w:lang w:eastAsia="en-IE"/>
        </w:rPr>
        <w:t>tábhacht</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bhaineann</w:t>
      </w:r>
      <w:proofErr w:type="spellEnd"/>
      <w:r w:rsidRPr="00397FEC">
        <w:rPr>
          <w:rFonts w:ascii="Tahoma" w:eastAsia="Times New Roman" w:hAnsi="Tahoma" w:cs="Tahoma"/>
          <w:lang w:eastAsia="en-IE"/>
        </w:rPr>
        <w:t xml:space="preserve"> le cur </w:t>
      </w:r>
      <w:proofErr w:type="spellStart"/>
      <w:r w:rsidRPr="00397FEC">
        <w:rPr>
          <w:rFonts w:ascii="Tahoma" w:eastAsia="Times New Roman" w:hAnsi="Tahoma" w:cs="Tahoma"/>
          <w:lang w:eastAsia="en-IE"/>
        </w:rPr>
        <w:t>chuige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onnghníomhach</w:t>
      </w:r>
      <w:proofErr w:type="spellEnd"/>
      <w:r w:rsidRPr="00397FEC">
        <w:rPr>
          <w:rFonts w:ascii="Tahoma" w:eastAsia="Times New Roman" w:hAnsi="Tahoma" w:cs="Tahoma"/>
          <w:lang w:eastAsia="en-IE"/>
        </w:rPr>
        <w:t xml:space="preserve"> do </w:t>
      </w:r>
      <w:proofErr w:type="spellStart"/>
      <w:r w:rsidRPr="00397FEC">
        <w:rPr>
          <w:rFonts w:ascii="Tahoma" w:eastAsia="Times New Roman" w:hAnsi="Tahoma" w:cs="Tahoma"/>
          <w:lang w:eastAsia="en-IE"/>
        </w:rPr>
        <w:t>sholáthar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seirbhísí</w:t>
      </w:r>
      <w:proofErr w:type="spellEnd"/>
      <w:r w:rsidRPr="00397FEC">
        <w:rPr>
          <w:rFonts w:ascii="Tahoma" w:eastAsia="Times New Roman" w:hAnsi="Tahoma" w:cs="Tahoma"/>
          <w:lang w:eastAsia="en-IE"/>
        </w:rPr>
        <w:t xml:space="preserve"> sin, </w:t>
      </w:r>
      <w:proofErr w:type="spellStart"/>
      <w:r w:rsidRPr="00397FEC">
        <w:rPr>
          <w:rFonts w:ascii="Tahoma" w:eastAsia="Times New Roman" w:hAnsi="Tahoma" w:cs="Tahoma"/>
          <w:lang w:eastAsia="en-IE"/>
        </w:rPr>
        <w:t>agus</w:t>
      </w:r>
      <w:proofErr w:type="spellEnd"/>
    </w:p>
    <w:p w14:paraId="055EAAA0" w14:textId="77777777" w:rsidR="005779B0" w:rsidRPr="00397FEC" w:rsidRDefault="005779B0" w:rsidP="005779B0">
      <w:pPr>
        <w:numPr>
          <w:ilvl w:val="0"/>
          <w:numId w:val="1"/>
        </w:numPr>
        <w:spacing w:after="0"/>
        <w:ind w:left="357" w:hanging="357"/>
        <w:rPr>
          <w:rFonts w:ascii="Tahoma" w:eastAsia="Times New Roman" w:hAnsi="Tahoma" w:cs="Tahoma"/>
          <w:lang w:eastAsia="en-IE"/>
        </w:rPr>
      </w:pPr>
      <w:proofErr w:type="spellStart"/>
      <w:r w:rsidRPr="00397FEC">
        <w:rPr>
          <w:rFonts w:ascii="Tahoma" w:eastAsia="Times New Roman" w:hAnsi="Tahoma" w:cs="Tahoma"/>
          <w:lang w:eastAsia="en-IE"/>
        </w:rPr>
        <w:t>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hacmhainní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lena</w:t>
      </w:r>
      <w:proofErr w:type="spellEnd"/>
      <w:r w:rsidRPr="00397FEC">
        <w:rPr>
          <w:rFonts w:ascii="Tahoma" w:eastAsia="Times New Roman" w:hAnsi="Tahoma" w:cs="Tahoma"/>
          <w:lang w:eastAsia="en-IE"/>
        </w:rPr>
        <w:t xml:space="preserve"> n-</w:t>
      </w:r>
      <w:proofErr w:type="spellStart"/>
      <w:r w:rsidRPr="00397FEC">
        <w:rPr>
          <w:rFonts w:ascii="Tahoma" w:eastAsia="Times New Roman" w:hAnsi="Tahoma" w:cs="Tahoma"/>
          <w:lang w:eastAsia="en-IE"/>
        </w:rPr>
        <w:t>áirítear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acmhainní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daonna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airgeadais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cumas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Chomhairle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Contae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Átha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Cliath</w:t>
      </w:r>
      <w:proofErr w:type="spellEnd"/>
      <w:r w:rsidRPr="00397FEC">
        <w:rPr>
          <w:rFonts w:ascii="Tahoma" w:eastAsia="Times New Roman" w:hAnsi="Tahoma" w:cs="Tahoma"/>
          <w:lang w:eastAsia="en-IE"/>
        </w:rPr>
        <w:t xml:space="preserve"> Theas </w:t>
      </w:r>
      <w:proofErr w:type="spellStart"/>
      <w:r w:rsidRPr="00397FEC">
        <w:rPr>
          <w:rFonts w:ascii="Tahoma" w:eastAsia="Times New Roman" w:hAnsi="Tahoma" w:cs="Tahoma"/>
          <w:lang w:eastAsia="en-IE"/>
        </w:rPr>
        <w:t>chun</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cumas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teanga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riachtanach</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fhorbairt</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nó</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fháil</w:t>
      </w:r>
      <w:proofErr w:type="spellEnd"/>
      <w:r w:rsidRPr="00397FEC">
        <w:rPr>
          <w:rFonts w:ascii="Tahoma" w:eastAsia="Times New Roman" w:hAnsi="Tahoma" w:cs="Tahoma"/>
          <w:lang w:eastAsia="en-IE"/>
        </w:rPr>
        <w:t>.</w:t>
      </w:r>
    </w:p>
    <w:p w14:paraId="1BC47D8A"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B’ionann</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buiséad</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soláthraíodh</w:t>
      </w:r>
      <w:proofErr w:type="spellEnd"/>
      <w:r w:rsidRPr="00397FEC">
        <w:rPr>
          <w:rFonts w:ascii="Tahoma" w:eastAsia="Times New Roman" w:hAnsi="Tahoma" w:cs="Tahoma"/>
          <w:lang w:eastAsia="en-IE"/>
        </w:rPr>
        <w:t xml:space="preserve"> do </w:t>
      </w:r>
      <w:proofErr w:type="spellStart"/>
      <w:r w:rsidRPr="00397FEC">
        <w:rPr>
          <w:rFonts w:ascii="Tahoma" w:eastAsia="Times New Roman" w:hAnsi="Tahoma" w:cs="Tahoma"/>
          <w:lang w:eastAsia="en-IE"/>
        </w:rPr>
        <w:t>chur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chun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cinn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Gaeilge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bhliain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fhioscach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seo</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€15,000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is </w:t>
      </w:r>
      <w:proofErr w:type="spellStart"/>
      <w:r w:rsidRPr="00397FEC">
        <w:rPr>
          <w:rFonts w:ascii="Tahoma" w:eastAsia="Times New Roman" w:hAnsi="Tahoma" w:cs="Tahoma"/>
          <w:lang w:eastAsia="en-IE"/>
        </w:rPr>
        <w:t>amhlaidh</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sháróidh</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Chomhairle</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méid</w:t>
      </w:r>
      <w:proofErr w:type="spellEnd"/>
      <w:r w:rsidRPr="00397FEC">
        <w:rPr>
          <w:rFonts w:ascii="Tahoma" w:eastAsia="Times New Roman" w:hAnsi="Tahoma" w:cs="Tahoma"/>
          <w:lang w:eastAsia="en-IE"/>
        </w:rPr>
        <w:t xml:space="preserve"> sin </w:t>
      </w:r>
      <w:proofErr w:type="spellStart"/>
      <w:r w:rsidRPr="00397FEC">
        <w:rPr>
          <w:rFonts w:ascii="Tahoma" w:eastAsia="Times New Roman" w:hAnsi="Tahoma" w:cs="Tahoma"/>
          <w:lang w:eastAsia="en-IE"/>
        </w:rPr>
        <w:t>sa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bhliain</w:t>
      </w:r>
      <w:proofErr w:type="spellEnd"/>
      <w:r w:rsidRPr="00397FEC">
        <w:rPr>
          <w:rFonts w:ascii="Tahoma" w:eastAsia="Times New Roman" w:hAnsi="Tahoma" w:cs="Tahoma"/>
          <w:lang w:eastAsia="en-IE"/>
        </w:rPr>
        <w:t xml:space="preserve"> 2020 </w:t>
      </w:r>
      <w:proofErr w:type="spellStart"/>
      <w:r w:rsidRPr="00397FEC">
        <w:rPr>
          <w:rFonts w:ascii="Tahoma" w:eastAsia="Times New Roman" w:hAnsi="Tahoma" w:cs="Tahoma"/>
          <w:lang w:eastAsia="en-IE"/>
        </w:rPr>
        <w:t>trí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limistéir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cosúil</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haistriúchán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dhoiciméid</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cosúil</w:t>
      </w:r>
      <w:proofErr w:type="spellEnd"/>
      <w:r w:rsidRPr="00397FEC">
        <w:rPr>
          <w:rFonts w:ascii="Tahoma" w:eastAsia="Times New Roman" w:hAnsi="Tahoma" w:cs="Tahoma"/>
          <w:lang w:eastAsia="en-IE"/>
        </w:rPr>
        <w:t xml:space="preserve"> leis an </w:t>
      </w:r>
      <w:proofErr w:type="spellStart"/>
      <w:r w:rsidRPr="00397FEC">
        <w:rPr>
          <w:rFonts w:ascii="Tahoma" w:eastAsia="Times New Roman" w:hAnsi="Tahoma" w:cs="Tahoma"/>
          <w:lang w:eastAsia="en-IE"/>
        </w:rPr>
        <w:t>Tuarascáil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Bhliantúil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Plean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Corparáideach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costais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d’ábhair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chlóbhuailte</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haghaidh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Sheachtain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Gaeilge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SnaG</w:t>
      </w:r>
      <w:proofErr w:type="spellEnd"/>
      <w:r w:rsidRPr="00397FEC">
        <w:rPr>
          <w:rFonts w:ascii="Tahoma" w:eastAsia="Times New Roman" w:hAnsi="Tahoma" w:cs="Tahoma"/>
          <w:lang w:eastAsia="en-IE"/>
        </w:rPr>
        <w:t>)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aistriúchán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inneachar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statach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leagan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Gaeilge</w:t>
      </w:r>
      <w:proofErr w:type="spellEnd"/>
      <w:r w:rsidRPr="00397FEC">
        <w:rPr>
          <w:rFonts w:ascii="Tahoma" w:eastAsia="Times New Roman" w:hAnsi="Tahoma" w:cs="Tahoma"/>
          <w:lang w:eastAsia="en-IE"/>
        </w:rPr>
        <w:t xml:space="preserve"> den </w:t>
      </w:r>
      <w:proofErr w:type="spellStart"/>
      <w:r w:rsidRPr="00397FEC">
        <w:rPr>
          <w:rFonts w:ascii="Tahoma" w:eastAsia="Times New Roman" w:hAnsi="Tahoma" w:cs="Tahoma"/>
          <w:lang w:eastAsia="en-IE"/>
        </w:rPr>
        <w:t>láithreán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gréasáin</w:t>
      </w:r>
      <w:proofErr w:type="spellEnd"/>
      <w:r w:rsidRPr="00397FEC">
        <w:rPr>
          <w:rFonts w:ascii="Tahoma" w:eastAsia="Times New Roman" w:hAnsi="Tahoma" w:cs="Tahoma"/>
          <w:lang w:eastAsia="en-IE"/>
        </w:rPr>
        <w:t xml:space="preserve"> </w:t>
      </w:r>
      <w:hyperlink r:id="rId9" w:history="1">
        <w:r w:rsidRPr="00397FEC">
          <w:rPr>
            <w:rFonts w:ascii="Tahoma" w:eastAsia="Times New Roman" w:hAnsi="Tahoma" w:cs="Tahoma"/>
            <w:color w:val="0563C1"/>
            <w:u w:val="single"/>
            <w:lang w:eastAsia="en-IE"/>
          </w:rPr>
          <w:t>www.sdcc.ie</w:t>
        </w:r>
      </w:hyperlink>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lastRenderedPageBreak/>
        <w:t>Táthar</w:t>
      </w:r>
      <w:proofErr w:type="spellEnd"/>
      <w:r w:rsidRPr="00397FEC">
        <w:rPr>
          <w:rFonts w:ascii="Tahoma" w:eastAsia="Times New Roman" w:hAnsi="Tahoma" w:cs="Tahoma"/>
          <w:lang w:eastAsia="en-IE"/>
        </w:rPr>
        <w:t xml:space="preserve"> ag </w:t>
      </w:r>
      <w:proofErr w:type="spellStart"/>
      <w:r w:rsidRPr="00397FEC">
        <w:rPr>
          <w:rFonts w:ascii="Tahoma" w:eastAsia="Times New Roman" w:hAnsi="Tahoma" w:cs="Tahoma"/>
          <w:lang w:eastAsia="en-IE"/>
        </w:rPr>
        <w:t>réamh-mheas</w:t>
      </w:r>
      <w:proofErr w:type="spellEnd"/>
      <w:r w:rsidRPr="00397FEC">
        <w:rPr>
          <w:rFonts w:ascii="Tahoma" w:eastAsia="Times New Roman" w:hAnsi="Tahoma" w:cs="Tahoma"/>
          <w:lang w:eastAsia="en-IE"/>
        </w:rPr>
        <w:t xml:space="preserve"> go </w:t>
      </w:r>
      <w:proofErr w:type="spellStart"/>
      <w:r w:rsidRPr="00397FEC">
        <w:rPr>
          <w:rFonts w:ascii="Tahoma" w:eastAsia="Times New Roman" w:hAnsi="Tahoma" w:cs="Tahoma"/>
          <w:lang w:eastAsia="en-IE"/>
        </w:rPr>
        <w:t>gcaithfidh</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Chomhairle</w:t>
      </w:r>
      <w:proofErr w:type="spellEnd"/>
      <w:r w:rsidRPr="00397FEC">
        <w:rPr>
          <w:rFonts w:ascii="Tahoma" w:eastAsia="Times New Roman" w:hAnsi="Tahoma" w:cs="Tahoma"/>
          <w:lang w:eastAsia="en-IE"/>
        </w:rPr>
        <w:t xml:space="preserve"> €35,000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nGaeilge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i</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mbliana</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foráil</w:t>
      </w:r>
      <w:proofErr w:type="spellEnd"/>
      <w:r w:rsidRPr="00397FEC">
        <w:rPr>
          <w:rFonts w:ascii="Tahoma" w:eastAsia="Times New Roman" w:hAnsi="Tahoma" w:cs="Tahoma"/>
          <w:lang w:eastAsia="en-IE"/>
        </w:rPr>
        <w:t xml:space="preserve"> don </w:t>
      </w:r>
      <w:proofErr w:type="spellStart"/>
      <w:r w:rsidRPr="00397FEC">
        <w:rPr>
          <w:rFonts w:ascii="Tahoma" w:eastAsia="Times New Roman" w:hAnsi="Tahoma" w:cs="Tahoma"/>
          <w:lang w:eastAsia="en-IE"/>
        </w:rPr>
        <w:t>róchaiteachas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tríd</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mbuiséad</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cumarsáide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ginearálta</w:t>
      </w:r>
      <w:proofErr w:type="spellEnd"/>
      <w:r w:rsidRPr="00397FEC">
        <w:rPr>
          <w:rFonts w:ascii="Tahoma" w:eastAsia="Times New Roman" w:hAnsi="Tahoma" w:cs="Tahoma"/>
          <w:lang w:eastAsia="en-IE"/>
        </w:rPr>
        <w:t>.</w:t>
      </w:r>
    </w:p>
    <w:p w14:paraId="5C10E09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Ina </w:t>
      </w:r>
      <w:proofErr w:type="spellStart"/>
      <w:r w:rsidRPr="00397FEC">
        <w:rPr>
          <w:rFonts w:ascii="Tahoma" w:eastAsia="Times New Roman" w:hAnsi="Tahoma" w:cs="Tahoma"/>
          <w:lang w:eastAsia="en-IE"/>
        </w:rPr>
        <w:t>theannta</w:t>
      </w:r>
      <w:proofErr w:type="spellEnd"/>
      <w:r w:rsidRPr="00397FEC">
        <w:rPr>
          <w:rFonts w:ascii="Tahoma" w:eastAsia="Times New Roman" w:hAnsi="Tahoma" w:cs="Tahoma"/>
          <w:lang w:eastAsia="en-IE"/>
        </w:rPr>
        <w:t xml:space="preserve"> sin, </w:t>
      </w:r>
      <w:proofErr w:type="spellStart"/>
      <w:r w:rsidRPr="00397FEC">
        <w:rPr>
          <w:rFonts w:ascii="Tahoma" w:eastAsia="Times New Roman" w:hAnsi="Tahoma" w:cs="Tahoma"/>
          <w:lang w:eastAsia="en-IE"/>
        </w:rPr>
        <w:t>tairgtear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ranganna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Gaeilge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trí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líonra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leabharlann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Comhairle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tairgtear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tacaíochtaí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rannóg</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pobail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amhail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trí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dheontais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phobail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chuig</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grúpaí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cosúil</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Gaelphobail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Thamhlachta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Táthar</w:t>
      </w:r>
      <w:proofErr w:type="spellEnd"/>
      <w:r w:rsidRPr="00397FEC">
        <w:rPr>
          <w:rFonts w:ascii="Tahoma" w:eastAsia="Times New Roman" w:hAnsi="Tahoma" w:cs="Tahoma"/>
          <w:lang w:eastAsia="en-IE"/>
        </w:rPr>
        <w:t xml:space="preserve"> tar </w:t>
      </w:r>
      <w:proofErr w:type="spellStart"/>
      <w:r w:rsidRPr="00397FEC">
        <w:rPr>
          <w:rFonts w:ascii="Tahoma" w:eastAsia="Times New Roman" w:hAnsi="Tahoma" w:cs="Tahoma"/>
          <w:lang w:eastAsia="en-IE"/>
        </w:rPr>
        <w:t>éis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ranganna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Gaeilge</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bhogadh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líne</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linn</w:t>
      </w:r>
      <w:proofErr w:type="spellEnd"/>
      <w:r w:rsidRPr="00397FEC">
        <w:rPr>
          <w:rFonts w:ascii="Tahoma" w:eastAsia="Times New Roman" w:hAnsi="Tahoma" w:cs="Tahoma"/>
          <w:lang w:eastAsia="en-IE"/>
        </w:rPr>
        <w:t xml:space="preserve"> COVID-19,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bíonn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siad</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fáil</w:t>
      </w:r>
      <w:proofErr w:type="spellEnd"/>
      <w:r w:rsidRPr="00397FEC">
        <w:rPr>
          <w:rFonts w:ascii="Tahoma" w:eastAsia="Times New Roman" w:hAnsi="Tahoma" w:cs="Tahoma"/>
          <w:lang w:eastAsia="en-IE"/>
        </w:rPr>
        <w:t xml:space="preserve"> do </w:t>
      </w:r>
      <w:proofErr w:type="spellStart"/>
      <w:r w:rsidRPr="00397FEC">
        <w:rPr>
          <w:rFonts w:ascii="Tahoma" w:eastAsia="Times New Roman" w:hAnsi="Tahoma" w:cs="Tahoma"/>
          <w:lang w:eastAsia="en-IE"/>
        </w:rPr>
        <w:t>gach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saoránach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Chontae</w:t>
      </w:r>
      <w:proofErr w:type="spellEnd"/>
      <w:r w:rsidRPr="00397FEC">
        <w:rPr>
          <w:rFonts w:ascii="Tahoma" w:eastAsia="Times New Roman" w:hAnsi="Tahoma" w:cs="Tahoma"/>
          <w:lang w:eastAsia="en-IE"/>
        </w:rPr>
        <w:t>.</w:t>
      </w:r>
    </w:p>
    <w:p w14:paraId="0E83CE74"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Tacaíonn</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tAonad</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Cumarsáide</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SnaG</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cuireann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chun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cinn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gach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bliain</w:t>
      </w:r>
      <w:proofErr w:type="spellEnd"/>
      <w:r w:rsidRPr="00397FEC">
        <w:rPr>
          <w:rFonts w:ascii="Tahoma" w:eastAsia="Times New Roman" w:hAnsi="Tahoma" w:cs="Tahoma"/>
          <w:lang w:eastAsia="en-IE"/>
        </w:rPr>
        <w:t xml:space="preserve"> í, </w:t>
      </w:r>
      <w:proofErr w:type="spellStart"/>
      <w:r w:rsidRPr="00397FEC">
        <w:rPr>
          <w:rFonts w:ascii="Tahoma" w:eastAsia="Times New Roman" w:hAnsi="Tahoma" w:cs="Tahoma"/>
          <w:lang w:eastAsia="en-IE"/>
        </w:rPr>
        <w:t>trí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chistiú</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sholáthar</w:t>
      </w:r>
      <w:proofErr w:type="spellEnd"/>
      <w:r w:rsidRPr="00397FEC">
        <w:rPr>
          <w:rFonts w:ascii="Tahoma" w:eastAsia="Times New Roman" w:hAnsi="Tahoma" w:cs="Tahoma"/>
          <w:lang w:eastAsia="en-IE"/>
        </w:rPr>
        <w:t xml:space="preserve"> do </w:t>
      </w:r>
      <w:proofErr w:type="spellStart"/>
      <w:r w:rsidRPr="00397FEC">
        <w:rPr>
          <w:rFonts w:ascii="Tahoma" w:eastAsia="Times New Roman" w:hAnsi="Tahoma" w:cs="Tahoma"/>
          <w:lang w:eastAsia="en-IE"/>
        </w:rPr>
        <w:t>ghrúpaí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cosúil</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hÁras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Chrónáin</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himeachtaí</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reáchtáil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ábhair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bholscaireachta</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léiriú</w:t>
      </w:r>
      <w:proofErr w:type="spellEnd"/>
      <w:r w:rsidRPr="00397FEC">
        <w:rPr>
          <w:rFonts w:ascii="Tahoma" w:eastAsia="Times New Roman" w:hAnsi="Tahoma" w:cs="Tahoma"/>
          <w:lang w:eastAsia="en-IE"/>
        </w:rPr>
        <w:t xml:space="preserve">.  Thug an </w:t>
      </w:r>
      <w:proofErr w:type="spellStart"/>
      <w:r w:rsidRPr="00397FEC">
        <w:rPr>
          <w:rFonts w:ascii="Tahoma" w:eastAsia="Times New Roman" w:hAnsi="Tahoma" w:cs="Tahoma"/>
          <w:lang w:eastAsia="en-IE"/>
        </w:rPr>
        <w:t>Chomhairle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gealltanas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bhliain</w:t>
      </w:r>
      <w:proofErr w:type="spellEnd"/>
      <w:r w:rsidRPr="00397FEC">
        <w:rPr>
          <w:rFonts w:ascii="Tahoma" w:eastAsia="Times New Roman" w:hAnsi="Tahoma" w:cs="Tahoma"/>
          <w:lang w:eastAsia="en-IE"/>
        </w:rPr>
        <w:t xml:space="preserve"> 2020 </w:t>
      </w:r>
      <w:proofErr w:type="spellStart"/>
      <w:r w:rsidRPr="00397FEC">
        <w:rPr>
          <w:rFonts w:ascii="Tahoma" w:eastAsia="Times New Roman" w:hAnsi="Tahoma" w:cs="Tahoma"/>
          <w:lang w:eastAsia="en-IE"/>
        </w:rPr>
        <w:t>chun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cistiú</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chur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fáil</w:t>
      </w:r>
      <w:proofErr w:type="spellEnd"/>
      <w:r w:rsidRPr="00397FEC">
        <w:rPr>
          <w:rFonts w:ascii="Tahoma" w:eastAsia="Times New Roman" w:hAnsi="Tahoma" w:cs="Tahoma"/>
          <w:lang w:eastAsia="en-IE"/>
        </w:rPr>
        <w:t xml:space="preserve"> do </w:t>
      </w:r>
      <w:proofErr w:type="spellStart"/>
      <w:r w:rsidRPr="00397FEC">
        <w:rPr>
          <w:rFonts w:ascii="Tahoma" w:eastAsia="Times New Roman" w:hAnsi="Tahoma" w:cs="Tahoma"/>
          <w:lang w:eastAsia="en-IE"/>
        </w:rPr>
        <w:t>leabharlanna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Contae</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réimse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imeachtaí</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reáchtáil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d’Áras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Chrónáin</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SnaG</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cheiliúradh</w:t>
      </w:r>
      <w:proofErr w:type="spellEnd"/>
      <w:r w:rsidRPr="00397FEC">
        <w:rPr>
          <w:rFonts w:ascii="Tahoma" w:eastAsia="Times New Roman" w:hAnsi="Tahoma" w:cs="Tahoma"/>
          <w:lang w:eastAsia="en-IE"/>
        </w:rPr>
        <w:t xml:space="preserve"> in </w:t>
      </w:r>
      <w:proofErr w:type="spellStart"/>
      <w:r w:rsidRPr="00397FEC">
        <w:rPr>
          <w:rFonts w:ascii="Tahoma" w:eastAsia="Times New Roman" w:hAnsi="Tahoma" w:cs="Tahoma"/>
          <w:lang w:eastAsia="en-IE"/>
        </w:rPr>
        <w:t>imeachtaí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cosúil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lena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gcéilí</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bliantúil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le </w:t>
      </w:r>
      <w:proofErr w:type="spellStart"/>
      <w:r w:rsidRPr="00397FEC">
        <w:rPr>
          <w:rFonts w:ascii="Tahoma" w:eastAsia="Times New Roman" w:hAnsi="Tahoma" w:cs="Tahoma"/>
          <w:lang w:eastAsia="en-IE"/>
        </w:rPr>
        <w:t>bileoga</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chlóbhualadh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i</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leith</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réimse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imeachtaí</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bheidh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siúl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drochuair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b’amhlaidh</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cuireadh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SnaG</w:t>
      </w:r>
      <w:proofErr w:type="spellEnd"/>
      <w:r w:rsidRPr="00397FEC">
        <w:rPr>
          <w:rFonts w:ascii="Tahoma" w:eastAsia="Times New Roman" w:hAnsi="Tahoma" w:cs="Tahoma"/>
          <w:lang w:eastAsia="en-IE"/>
        </w:rPr>
        <w:t xml:space="preserve"> 2020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ceal</w:t>
      </w:r>
      <w:proofErr w:type="spellEnd"/>
      <w:r w:rsidRPr="00397FEC">
        <w:rPr>
          <w:rFonts w:ascii="Tahoma" w:eastAsia="Times New Roman" w:hAnsi="Tahoma" w:cs="Tahoma"/>
          <w:lang w:eastAsia="en-IE"/>
        </w:rPr>
        <w:t xml:space="preserve"> de </w:t>
      </w:r>
      <w:proofErr w:type="spellStart"/>
      <w:r w:rsidRPr="00397FEC">
        <w:rPr>
          <w:rFonts w:ascii="Tahoma" w:eastAsia="Times New Roman" w:hAnsi="Tahoma" w:cs="Tahoma"/>
          <w:lang w:eastAsia="en-IE"/>
        </w:rPr>
        <w:t>bharr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paindéime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dianghlasála</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fógraíodh</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i</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mí</w:t>
      </w:r>
      <w:proofErr w:type="spellEnd"/>
      <w:r w:rsidRPr="00397FEC">
        <w:rPr>
          <w:rFonts w:ascii="Tahoma" w:eastAsia="Times New Roman" w:hAnsi="Tahoma" w:cs="Tahoma"/>
          <w:lang w:eastAsia="en-IE"/>
        </w:rPr>
        <w:t xml:space="preserve"> an </w:t>
      </w:r>
      <w:proofErr w:type="spellStart"/>
      <w:r w:rsidRPr="00397FEC">
        <w:rPr>
          <w:rFonts w:ascii="Tahoma" w:eastAsia="Times New Roman" w:hAnsi="Tahoma" w:cs="Tahoma"/>
          <w:lang w:eastAsia="en-IE"/>
        </w:rPr>
        <w:t>Mhárta</w:t>
      </w:r>
      <w:proofErr w:type="spellEnd"/>
      <w:r w:rsidRPr="00397FEC">
        <w:rPr>
          <w:rFonts w:ascii="Tahoma" w:eastAsia="Times New Roman" w:hAnsi="Tahoma" w:cs="Tahoma"/>
          <w:lang w:eastAsia="en-IE"/>
        </w:rPr>
        <w:t>.</w:t>
      </w:r>
    </w:p>
    <w:p w14:paraId="7193FF5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"Iarann an choiste seo tuairisc ar chur chinn na Gaeilge </w:t>
      </w:r>
      <w:proofErr w:type="spellStart"/>
      <w:r w:rsidRPr="00397FEC">
        <w:rPr>
          <w:rFonts w:ascii="Tahoma" w:eastAsia="Times New Roman" w:hAnsi="Tahoma" w:cs="Tahoma"/>
          <w:lang w:eastAsia="en-IE"/>
        </w:rPr>
        <w:t>sa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cheantar</w:t>
      </w:r>
      <w:proofErr w:type="spellEnd"/>
      <w:r w:rsidRPr="00397FEC">
        <w:rPr>
          <w:rFonts w:ascii="Tahoma" w:eastAsia="Times New Roman" w:hAnsi="Tahoma" w:cs="Tahoma"/>
          <w:lang w:eastAsia="en-IE"/>
        </w:rPr>
        <w:t xml:space="preserve"> áitiúil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cén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éifeacht</w:t>
      </w:r>
      <w:proofErr w:type="spellEnd"/>
      <w:r w:rsidRPr="00397FEC">
        <w:rPr>
          <w:rFonts w:ascii="Tahoma" w:eastAsia="Times New Roman" w:hAnsi="Tahoma" w:cs="Tahoma"/>
          <w:lang w:eastAsia="en-IE"/>
        </w:rPr>
        <w:t xml:space="preserve"> a </w:t>
      </w:r>
      <w:proofErr w:type="spellStart"/>
      <w:r w:rsidRPr="00397FEC">
        <w:rPr>
          <w:rFonts w:ascii="Tahoma" w:eastAsia="Times New Roman" w:hAnsi="Tahoma" w:cs="Tahoma"/>
          <w:lang w:eastAsia="en-IE"/>
        </w:rPr>
        <w:t>bhí</w:t>
      </w:r>
      <w:proofErr w:type="spellEnd"/>
      <w:r w:rsidRPr="00397FEC">
        <w:rPr>
          <w:rFonts w:ascii="Tahoma" w:eastAsia="Times New Roman" w:hAnsi="Tahoma" w:cs="Tahoma"/>
          <w:lang w:eastAsia="en-IE"/>
        </w:rPr>
        <w:t xml:space="preserve"> ag an </w:t>
      </w:r>
      <w:proofErr w:type="spellStart"/>
      <w:r w:rsidRPr="00397FEC">
        <w:rPr>
          <w:rFonts w:ascii="Tahoma" w:eastAsia="Times New Roman" w:hAnsi="Tahoma" w:cs="Tahoma"/>
          <w:lang w:eastAsia="en-IE"/>
        </w:rPr>
        <w:t>bpandéime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Sheachtain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Gaeilge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i</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mbliana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agus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ar</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phleananna</w:t>
      </w:r>
      <w:proofErr w:type="spellEnd"/>
      <w:r w:rsidRPr="00397FEC">
        <w:rPr>
          <w:rFonts w:ascii="Tahoma" w:eastAsia="Times New Roman" w:hAnsi="Tahoma" w:cs="Tahoma"/>
          <w:lang w:eastAsia="en-IE"/>
        </w:rPr>
        <w:t xml:space="preserve"> don </w:t>
      </w:r>
      <w:proofErr w:type="spellStart"/>
      <w:r w:rsidRPr="00397FEC">
        <w:rPr>
          <w:rFonts w:ascii="Tahoma" w:eastAsia="Times New Roman" w:hAnsi="Tahoma" w:cs="Tahoma"/>
          <w:lang w:eastAsia="en-IE"/>
        </w:rPr>
        <w:t>bhliain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seo</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chugainn</w:t>
      </w:r>
      <w:proofErr w:type="spellEnd"/>
      <w:r w:rsidRPr="00397FEC">
        <w:rPr>
          <w:rFonts w:ascii="Tahoma" w:eastAsia="Times New Roman" w:hAnsi="Tahoma" w:cs="Tahoma"/>
          <w:lang w:eastAsia="en-IE"/>
        </w:rPr>
        <w:t>.</w:t>
      </w:r>
    </w:p>
    <w:p w14:paraId="55B6DC0E" w14:textId="2B84941C" w:rsidR="005779B0" w:rsidRPr="005064E2" w:rsidRDefault="005064E2" w:rsidP="005779B0">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6324FB3F" w14:textId="7AA30AA5" w:rsidR="005779B0" w:rsidRPr="00397FEC" w:rsidRDefault="005064E2" w:rsidP="005779B0">
      <w:pPr>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South Dublin County Council is guided by a number of principles in relation to the provision of the Irish language services</w:t>
      </w:r>
    </w:p>
    <w:p w14:paraId="1CC78AE3" w14:textId="77777777" w:rsidR="005779B0" w:rsidRPr="00397FEC" w:rsidRDefault="005779B0" w:rsidP="005779B0">
      <w:pPr>
        <w:numPr>
          <w:ilvl w:val="0"/>
          <w:numId w:val="2"/>
        </w:numPr>
        <w:spacing w:after="0"/>
        <w:ind w:left="357" w:hanging="357"/>
        <w:rPr>
          <w:rFonts w:ascii="Tahoma" w:eastAsia="Times New Roman" w:hAnsi="Tahoma" w:cs="Tahoma"/>
          <w:lang w:eastAsia="en-IE"/>
        </w:rPr>
      </w:pPr>
      <w:r w:rsidRPr="00397FEC">
        <w:rPr>
          <w:rFonts w:ascii="Tahoma" w:eastAsia="Times New Roman" w:hAnsi="Tahoma" w:cs="Tahoma"/>
          <w:lang w:eastAsia="en-IE"/>
        </w:rPr>
        <w:t>the underlying level of demand for specific services in the Irish language,</w:t>
      </w:r>
    </w:p>
    <w:p w14:paraId="2E27E8A1" w14:textId="77777777" w:rsidR="005779B0" w:rsidRPr="00397FEC" w:rsidRDefault="005779B0" w:rsidP="005779B0">
      <w:pPr>
        <w:numPr>
          <w:ilvl w:val="0"/>
          <w:numId w:val="2"/>
        </w:numPr>
        <w:spacing w:after="0"/>
        <w:ind w:left="357" w:hanging="357"/>
        <w:rPr>
          <w:rFonts w:ascii="Tahoma" w:eastAsia="Times New Roman" w:hAnsi="Tahoma" w:cs="Tahoma"/>
          <w:lang w:eastAsia="en-IE"/>
        </w:rPr>
      </w:pPr>
      <w:r w:rsidRPr="00397FEC">
        <w:rPr>
          <w:rFonts w:ascii="Tahoma" w:eastAsia="Times New Roman" w:hAnsi="Tahoma" w:cs="Tahoma"/>
          <w:lang w:eastAsia="en-IE"/>
        </w:rPr>
        <w:t>the importance of a proactive approach to the provision of such services, and</w:t>
      </w:r>
    </w:p>
    <w:p w14:paraId="4C142AE0" w14:textId="77777777" w:rsidR="005779B0" w:rsidRPr="00397FEC" w:rsidRDefault="005779B0" w:rsidP="005779B0">
      <w:pPr>
        <w:numPr>
          <w:ilvl w:val="0"/>
          <w:numId w:val="2"/>
        </w:numPr>
        <w:spacing w:after="0"/>
        <w:ind w:left="357" w:hanging="357"/>
        <w:rPr>
          <w:rFonts w:ascii="Tahoma" w:eastAsia="Times New Roman" w:hAnsi="Tahoma" w:cs="Tahoma"/>
          <w:lang w:eastAsia="en-IE"/>
        </w:rPr>
      </w:pPr>
      <w:r w:rsidRPr="00397FEC">
        <w:rPr>
          <w:rFonts w:ascii="Tahoma" w:eastAsia="Times New Roman" w:hAnsi="Tahoma" w:cs="Tahoma"/>
          <w:lang w:eastAsia="en-IE"/>
        </w:rPr>
        <w:t>the resources, including human and financial resources, and the capacity of South Dublin County Council to develop or access the necessary language capability.</w:t>
      </w:r>
    </w:p>
    <w:p w14:paraId="3CBDAAA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The budget provided for promotion of the Irish language this fiscal year was €15,000 and the Council will exceed that amount in 2020 through areas such as the translation of documents like the Annual Report and Corporate Plan, printed material costs for </w:t>
      </w:r>
      <w:proofErr w:type="spellStart"/>
      <w:r w:rsidRPr="00397FEC">
        <w:rPr>
          <w:rFonts w:ascii="Tahoma" w:eastAsia="Times New Roman" w:hAnsi="Tahoma" w:cs="Tahoma"/>
          <w:lang w:eastAsia="en-IE"/>
        </w:rPr>
        <w:t>Seachtain</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na</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Gaeilge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SnaG</w:t>
      </w:r>
      <w:proofErr w:type="spellEnd"/>
      <w:r w:rsidRPr="00397FEC">
        <w:rPr>
          <w:rFonts w:ascii="Tahoma" w:eastAsia="Times New Roman" w:hAnsi="Tahoma" w:cs="Tahoma"/>
          <w:lang w:eastAsia="en-IE"/>
        </w:rPr>
        <w:t xml:space="preserve">) and translation of static content on the Irish language version of </w:t>
      </w:r>
      <w:hyperlink r:id="rId10" w:history="1">
        <w:r w:rsidRPr="00397FEC">
          <w:rPr>
            <w:rFonts w:ascii="Tahoma" w:eastAsia="Times New Roman" w:hAnsi="Tahoma" w:cs="Tahoma"/>
            <w:color w:val="0563C1"/>
            <w:u w:val="single"/>
            <w:lang w:eastAsia="en-IE"/>
          </w:rPr>
          <w:t>www.sdcc.ie</w:t>
        </w:r>
      </w:hyperlink>
      <w:r w:rsidRPr="00397FEC">
        <w:rPr>
          <w:rFonts w:ascii="Tahoma" w:eastAsia="Times New Roman" w:hAnsi="Tahoma" w:cs="Tahoma"/>
          <w:lang w:eastAsia="en-IE"/>
        </w:rPr>
        <w:t>. It is projected that the Council will spend €35,000 on the Irish language this year with the overrun provided for through the general communications budget.</w:t>
      </w:r>
    </w:p>
    <w:p w14:paraId="53492D0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Further to this, Irish classes are offered through the Council's library network while the community section offer supports, such as through community grants to groups like </w:t>
      </w:r>
      <w:proofErr w:type="spellStart"/>
      <w:r w:rsidRPr="00397FEC">
        <w:rPr>
          <w:rFonts w:ascii="Tahoma" w:eastAsia="Times New Roman" w:hAnsi="Tahoma" w:cs="Tahoma"/>
          <w:lang w:eastAsia="en-IE"/>
        </w:rPr>
        <w:t>Gaelphobail</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Thomlachta</w:t>
      </w:r>
      <w:proofErr w:type="spellEnd"/>
      <w:r w:rsidRPr="00397FEC">
        <w:rPr>
          <w:rFonts w:ascii="Tahoma" w:eastAsia="Times New Roman" w:hAnsi="Tahoma" w:cs="Tahoma"/>
          <w:lang w:eastAsia="en-IE"/>
        </w:rPr>
        <w:t>. Irish classes during COVID-19 have moved online and are available to every citizen in the County.</w:t>
      </w:r>
    </w:p>
    <w:p w14:paraId="395217C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The Communications Unit support and promote </w:t>
      </w:r>
      <w:proofErr w:type="spellStart"/>
      <w:r w:rsidRPr="00397FEC">
        <w:rPr>
          <w:rFonts w:ascii="Tahoma" w:eastAsia="Times New Roman" w:hAnsi="Tahoma" w:cs="Tahoma"/>
          <w:lang w:eastAsia="en-IE"/>
        </w:rPr>
        <w:t>SnaG</w:t>
      </w:r>
      <w:proofErr w:type="spellEnd"/>
      <w:r w:rsidRPr="00397FEC">
        <w:rPr>
          <w:rFonts w:ascii="Tahoma" w:eastAsia="Times New Roman" w:hAnsi="Tahoma" w:cs="Tahoma"/>
          <w:lang w:eastAsia="en-IE"/>
        </w:rPr>
        <w:t xml:space="preserve"> each year by providing funding to groups like </w:t>
      </w:r>
      <w:proofErr w:type="spellStart"/>
      <w:r w:rsidRPr="00397FEC">
        <w:rPr>
          <w:rFonts w:ascii="Tahoma" w:eastAsia="Times New Roman" w:hAnsi="Tahoma" w:cs="Tahoma"/>
          <w:lang w:eastAsia="en-IE"/>
        </w:rPr>
        <w:t>Áras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Chrónáin</w:t>
      </w:r>
      <w:proofErr w:type="spellEnd"/>
      <w:r w:rsidRPr="00397FEC">
        <w:rPr>
          <w:rFonts w:ascii="Tahoma" w:eastAsia="Times New Roman" w:hAnsi="Tahoma" w:cs="Tahoma"/>
          <w:lang w:eastAsia="en-IE"/>
        </w:rPr>
        <w:t xml:space="preserve"> to run events and produce promotional materials.  In 2020, the Council committed to providing funding to County libraries to run a range of events, to </w:t>
      </w:r>
      <w:proofErr w:type="spellStart"/>
      <w:r w:rsidRPr="00397FEC">
        <w:rPr>
          <w:rFonts w:ascii="Tahoma" w:eastAsia="Times New Roman" w:hAnsi="Tahoma" w:cs="Tahoma"/>
          <w:lang w:eastAsia="en-IE"/>
        </w:rPr>
        <w:t>Áras</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Chrónáin</w:t>
      </w:r>
      <w:proofErr w:type="spellEnd"/>
      <w:r w:rsidRPr="00397FEC">
        <w:rPr>
          <w:rFonts w:ascii="Tahoma" w:eastAsia="Times New Roman" w:hAnsi="Tahoma" w:cs="Tahoma"/>
          <w:lang w:eastAsia="en-IE"/>
        </w:rPr>
        <w:t xml:space="preserve"> to celebrate </w:t>
      </w:r>
      <w:proofErr w:type="spellStart"/>
      <w:r w:rsidRPr="00397FEC">
        <w:rPr>
          <w:rFonts w:ascii="Tahoma" w:eastAsia="Times New Roman" w:hAnsi="Tahoma" w:cs="Tahoma"/>
          <w:lang w:eastAsia="en-IE"/>
        </w:rPr>
        <w:t>SnaG</w:t>
      </w:r>
      <w:proofErr w:type="spellEnd"/>
      <w:r w:rsidRPr="00397FEC">
        <w:rPr>
          <w:rFonts w:ascii="Tahoma" w:eastAsia="Times New Roman" w:hAnsi="Tahoma" w:cs="Tahoma"/>
          <w:lang w:eastAsia="en-IE"/>
        </w:rPr>
        <w:t xml:space="preserve"> with events such as their annual </w:t>
      </w:r>
      <w:proofErr w:type="spellStart"/>
      <w:r w:rsidRPr="00397FEC">
        <w:rPr>
          <w:rFonts w:ascii="Tahoma" w:eastAsia="Times New Roman" w:hAnsi="Tahoma" w:cs="Tahoma"/>
          <w:lang w:eastAsia="en-IE"/>
        </w:rPr>
        <w:t>ceili</w:t>
      </w:r>
      <w:proofErr w:type="spellEnd"/>
      <w:r w:rsidRPr="00397FEC">
        <w:rPr>
          <w:rFonts w:ascii="Tahoma" w:eastAsia="Times New Roman" w:hAnsi="Tahoma" w:cs="Tahoma"/>
          <w:lang w:eastAsia="en-IE"/>
        </w:rPr>
        <w:t xml:space="preserve"> and to print brochures for the range of events that will be taking place. Unfortunately, due to the pandemic and lockdown called in March, </w:t>
      </w:r>
      <w:proofErr w:type="spellStart"/>
      <w:r w:rsidRPr="00397FEC">
        <w:rPr>
          <w:rFonts w:ascii="Tahoma" w:eastAsia="Times New Roman" w:hAnsi="Tahoma" w:cs="Tahoma"/>
          <w:lang w:eastAsia="en-IE"/>
        </w:rPr>
        <w:t>SnaG</w:t>
      </w:r>
      <w:proofErr w:type="spellEnd"/>
      <w:r w:rsidRPr="00397FEC">
        <w:rPr>
          <w:rFonts w:ascii="Tahoma" w:eastAsia="Times New Roman" w:hAnsi="Tahoma" w:cs="Tahoma"/>
          <w:lang w:eastAsia="en-IE"/>
        </w:rPr>
        <w:t xml:space="preserve"> 2020 was cancelled.</w:t>
      </w:r>
    </w:p>
    <w:p w14:paraId="1D66EEC8" w14:textId="38C2CAE6"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For </w:t>
      </w:r>
      <w:proofErr w:type="spellStart"/>
      <w:r w:rsidRPr="00397FEC">
        <w:rPr>
          <w:rFonts w:ascii="Tahoma" w:eastAsia="Times New Roman" w:hAnsi="Tahoma" w:cs="Tahoma"/>
          <w:lang w:eastAsia="en-IE"/>
        </w:rPr>
        <w:t>SnaG</w:t>
      </w:r>
      <w:proofErr w:type="spellEnd"/>
      <w:r w:rsidRPr="00397FEC">
        <w:rPr>
          <w:rFonts w:ascii="Tahoma" w:eastAsia="Times New Roman" w:hAnsi="Tahoma" w:cs="Tahoma"/>
          <w:lang w:eastAsia="en-IE"/>
        </w:rPr>
        <w:t xml:space="preserve"> 2021, the Council will be working with key stakeholders on how best to deliver a programme of events during COVID-19 but these are not finalised yet.</w:t>
      </w:r>
      <w:r w:rsidR="005064E2">
        <w:rPr>
          <w:rFonts w:ascii="Tahoma" w:eastAsia="Times New Roman" w:hAnsi="Tahoma" w:cs="Tahoma"/>
          <w:lang w:eastAsia="en-IE"/>
        </w:rPr>
        <w:t>”</w:t>
      </w:r>
    </w:p>
    <w:p w14:paraId="23EEAAEE" w14:textId="77094E1F" w:rsidR="009E71FC" w:rsidRDefault="009E71FC" w:rsidP="005779B0">
      <w:pPr>
        <w:rPr>
          <w:rFonts w:ascii="Tahoma" w:eastAsia="Times New Roman" w:hAnsi="Tahoma" w:cs="Tahoma"/>
          <w:lang w:eastAsia="en-IE"/>
        </w:rPr>
      </w:pPr>
      <w:r>
        <w:rPr>
          <w:rFonts w:ascii="Tahoma" w:eastAsia="Times New Roman" w:hAnsi="Tahoma" w:cs="Tahoma"/>
          <w:lang w:eastAsia="en-IE"/>
        </w:rPr>
        <w:t>A discussion followed with contributions from Councillors P. Kavanagh, E. Ó Broin and W. Carey.</w:t>
      </w:r>
    </w:p>
    <w:p w14:paraId="552DDA75" w14:textId="2BFDF91E" w:rsidR="009E71FC" w:rsidRPr="009E71FC" w:rsidRDefault="009E71FC" w:rsidP="005779B0">
      <w:pPr>
        <w:rPr>
          <w:rFonts w:ascii="Tahoma" w:eastAsia="Times New Roman" w:hAnsi="Tahoma" w:cs="Tahoma"/>
          <w:b/>
          <w:bCs/>
          <w:lang w:eastAsia="en-IE"/>
        </w:rPr>
      </w:pPr>
      <w:r>
        <w:rPr>
          <w:rFonts w:ascii="Tahoma" w:eastAsia="Times New Roman" w:hAnsi="Tahoma" w:cs="Tahoma"/>
          <w:lang w:eastAsia="en-IE"/>
        </w:rPr>
        <w:lastRenderedPageBreak/>
        <w:t xml:space="preserve">Mr. N. Noonan, Communications Manager responded to the Members queries, and the motion was </w:t>
      </w:r>
      <w:r>
        <w:rPr>
          <w:rFonts w:ascii="Tahoma" w:eastAsia="Times New Roman" w:hAnsi="Tahoma" w:cs="Tahoma"/>
          <w:b/>
          <w:bCs/>
          <w:lang w:eastAsia="en-IE"/>
        </w:rPr>
        <w:t>AGREED.</w:t>
      </w:r>
    </w:p>
    <w:p w14:paraId="10E33F0F" w14:textId="77777777" w:rsidR="005779B0" w:rsidRPr="00F008C1" w:rsidRDefault="005779B0" w:rsidP="00F008C1">
      <w:pPr>
        <w:keepNext/>
        <w:keepLines/>
        <w:spacing w:before="200" w:after="0"/>
        <w:jc w:val="center"/>
        <w:outlineLvl w:val="1"/>
        <w:rPr>
          <w:rFonts w:ascii="Tahoma" w:eastAsia="Times New Roman" w:hAnsi="Tahoma" w:cs="Tahoma"/>
          <w:b/>
          <w:bCs/>
          <w:sz w:val="36"/>
          <w:szCs w:val="36"/>
          <w:u w:val="single"/>
          <w:lang w:eastAsia="en-IE"/>
        </w:rPr>
      </w:pPr>
      <w:r w:rsidRPr="00F008C1">
        <w:rPr>
          <w:rFonts w:ascii="Tahoma" w:eastAsia="Times New Roman" w:hAnsi="Tahoma" w:cs="Tahoma"/>
          <w:b/>
          <w:bCs/>
          <w:sz w:val="36"/>
          <w:szCs w:val="36"/>
          <w:u w:val="single"/>
          <w:lang w:eastAsia="en-IE"/>
        </w:rPr>
        <w:t>Environment</w:t>
      </w:r>
    </w:p>
    <w:p w14:paraId="78F6D21A" w14:textId="4FE08870"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C/299/20 – (</w:t>
      </w:r>
      <w:r w:rsidR="005779B0" w:rsidRPr="00397FEC">
        <w:rPr>
          <w:rFonts w:ascii="Tahoma" w:eastAsia="Times New Roman" w:hAnsi="Tahoma" w:cs="Tahoma"/>
          <w:b/>
          <w:u w:val="single"/>
          <w:lang w:eastAsia="en-IE"/>
        </w:rPr>
        <w:t>H4</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67264</w:t>
      </w:r>
      <w:r>
        <w:rPr>
          <w:rFonts w:ascii="Tahoma" w:eastAsia="Times New Roman" w:hAnsi="Tahoma" w:cs="Tahoma"/>
          <w:b/>
          <w:u w:val="single"/>
          <w:lang w:eastAsia="en-IE"/>
        </w:rPr>
        <w:t xml:space="preserve"> – New Works</w:t>
      </w:r>
    </w:p>
    <w:p w14:paraId="505E649B" w14:textId="4D9E1A7C" w:rsidR="005779B0" w:rsidRPr="00AC708F" w:rsidRDefault="005779B0" w:rsidP="005779B0">
      <w:pPr>
        <w:rPr>
          <w:rFonts w:ascii="Tahoma" w:eastAsia="Times New Roman" w:hAnsi="Tahoma" w:cs="Tahoma"/>
          <w:bCs/>
          <w:lang w:eastAsia="en-IE"/>
        </w:rPr>
      </w:pPr>
      <w:r w:rsidRPr="00AC708F">
        <w:rPr>
          <w:rFonts w:ascii="Tahoma" w:eastAsia="Times New Roman" w:hAnsi="Tahoma" w:cs="Tahoma"/>
          <w:bCs/>
          <w:lang w:eastAsia="en-IE"/>
        </w:rPr>
        <w:t>(No Business)</w:t>
      </w:r>
    </w:p>
    <w:p w14:paraId="504676C2" w14:textId="3F65EF0C"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C/300/20 – (</w:t>
      </w:r>
      <w:r w:rsidR="005779B0" w:rsidRPr="00397FEC">
        <w:rPr>
          <w:rFonts w:ascii="Tahoma" w:eastAsia="Times New Roman" w:hAnsi="Tahoma" w:cs="Tahoma"/>
          <w:b/>
          <w:u w:val="single"/>
          <w:lang w:eastAsia="en-IE"/>
        </w:rPr>
        <w:t>C3</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67265</w:t>
      </w:r>
      <w:r>
        <w:rPr>
          <w:rFonts w:ascii="Tahoma" w:eastAsia="Times New Roman" w:hAnsi="Tahoma" w:cs="Tahoma"/>
          <w:b/>
          <w:u w:val="single"/>
          <w:lang w:eastAsia="en-IE"/>
        </w:rPr>
        <w:t xml:space="preserve"> - Correspondence</w:t>
      </w:r>
    </w:p>
    <w:p w14:paraId="49FD0964" w14:textId="464A6212" w:rsidR="005779B0" w:rsidRPr="00AC708F" w:rsidRDefault="005779B0" w:rsidP="005779B0">
      <w:pPr>
        <w:rPr>
          <w:rFonts w:ascii="Tahoma" w:eastAsia="Times New Roman" w:hAnsi="Tahoma" w:cs="Tahoma"/>
          <w:bCs/>
          <w:lang w:eastAsia="en-IE"/>
        </w:rPr>
      </w:pPr>
      <w:r w:rsidRPr="00AC708F">
        <w:rPr>
          <w:rFonts w:ascii="Tahoma" w:eastAsia="Times New Roman" w:hAnsi="Tahoma" w:cs="Tahoma"/>
          <w:bCs/>
          <w:lang w:eastAsia="en-IE"/>
        </w:rPr>
        <w:t>(No Business)</w:t>
      </w:r>
    </w:p>
    <w:p w14:paraId="0B5E0BE3" w14:textId="79BFE404" w:rsidR="005779B0" w:rsidRPr="00F008C1" w:rsidRDefault="005779B0" w:rsidP="00F008C1">
      <w:pPr>
        <w:keepNext/>
        <w:keepLines/>
        <w:spacing w:before="200" w:after="0"/>
        <w:jc w:val="center"/>
        <w:outlineLvl w:val="1"/>
        <w:rPr>
          <w:rFonts w:ascii="Tahoma" w:eastAsia="Times New Roman" w:hAnsi="Tahoma" w:cs="Tahoma"/>
          <w:b/>
          <w:bCs/>
          <w:sz w:val="36"/>
          <w:szCs w:val="36"/>
          <w:u w:val="single"/>
          <w:lang w:eastAsia="en-IE"/>
        </w:rPr>
      </w:pPr>
      <w:r w:rsidRPr="00F008C1">
        <w:rPr>
          <w:rFonts w:ascii="Tahoma" w:eastAsia="Times New Roman" w:hAnsi="Tahoma" w:cs="Tahoma"/>
          <w:b/>
          <w:bCs/>
          <w:sz w:val="36"/>
          <w:szCs w:val="36"/>
          <w:u w:val="single"/>
          <w:lang w:eastAsia="en-IE"/>
        </w:rPr>
        <w:t xml:space="preserve">Water </w:t>
      </w:r>
      <w:r w:rsidR="00F008C1" w:rsidRPr="00F008C1">
        <w:rPr>
          <w:rFonts w:ascii="Tahoma" w:eastAsia="Times New Roman" w:hAnsi="Tahoma" w:cs="Tahoma"/>
          <w:b/>
          <w:bCs/>
          <w:sz w:val="36"/>
          <w:szCs w:val="36"/>
          <w:u w:val="single"/>
          <w:lang w:eastAsia="en-IE"/>
        </w:rPr>
        <w:t xml:space="preserve">&amp; </w:t>
      </w:r>
      <w:r w:rsidRPr="00F008C1">
        <w:rPr>
          <w:rFonts w:ascii="Tahoma" w:eastAsia="Times New Roman" w:hAnsi="Tahoma" w:cs="Tahoma"/>
          <w:b/>
          <w:bCs/>
          <w:sz w:val="36"/>
          <w:szCs w:val="36"/>
          <w:u w:val="single"/>
          <w:lang w:eastAsia="en-IE"/>
        </w:rPr>
        <w:t>Drainage</w:t>
      </w:r>
    </w:p>
    <w:p w14:paraId="31FAACAD" w14:textId="14C73239"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C/301/20 – (</w:t>
      </w:r>
      <w:r w:rsidR="005779B0" w:rsidRPr="00397FEC">
        <w:rPr>
          <w:rFonts w:ascii="Tahoma" w:eastAsia="Times New Roman" w:hAnsi="Tahoma" w:cs="Tahoma"/>
          <w:b/>
          <w:u w:val="single"/>
          <w:lang w:eastAsia="en-IE"/>
        </w:rPr>
        <w:t>H5</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67266</w:t>
      </w:r>
      <w:r>
        <w:rPr>
          <w:rFonts w:ascii="Tahoma" w:eastAsia="Times New Roman" w:hAnsi="Tahoma" w:cs="Tahoma"/>
          <w:b/>
          <w:u w:val="single"/>
          <w:lang w:eastAsia="en-IE"/>
        </w:rPr>
        <w:t xml:space="preserve"> – New Works</w:t>
      </w:r>
    </w:p>
    <w:p w14:paraId="5BDE7213" w14:textId="244D7358" w:rsidR="005779B0" w:rsidRPr="00AC708F" w:rsidRDefault="005779B0" w:rsidP="005779B0">
      <w:pPr>
        <w:rPr>
          <w:rFonts w:ascii="Tahoma" w:eastAsia="Times New Roman" w:hAnsi="Tahoma" w:cs="Tahoma"/>
          <w:bCs/>
          <w:lang w:eastAsia="en-IE"/>
        </w:rPr>
      </w:pPr>
      <w:r w:rsidRPr="00AC708F">
        <w:rPr>
          <w:rFonts w:ascii="Tahoma" w:eastAsia="Times New Roman" w:hAnsi="Tahoma" w:cs="Tahoma"/>
          <w:bCs/>
          <w:lang w:eastAsia="en-IE"/>
        </w:rPr>
        <w:t>(No Business)</w:t>
      </w:r>
    </w:p>
    <w:p w14:paraId="7FCB2A86" w14:textId="197654AE"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C/302/20 – (</w:t>
      </w:r>
      <w:r w:rsidR="005779B0" w:rsidRPr="00397FEC">
        <w:rPr>
          <w:rFonts w:ascii="Tahoma" w:eastAsia="Times New Roman" w:hAnsi="Tahoma" w:cs="Tahoma"/>
          <w:b/>
          <w:u w:val="single"/>
          <w:lang w:eastAsia="en-IE"/>
        </w:rPr>
        <w:t>C4</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67267</w:t>
      </w:r>
      <w:r>
        <w:rPr>
          <w:rFonts w:ascii="Tahoma" w:eastAsia="Times New Roman" w:hAnsi="Tahoma" w:cs="Tahoma"/>
          <w:b/>
          <w:u w:val="single"/>
          <w:lang w:eastAsia="en-IE"/>
        </w:rPr>
        <w:t xml:space="preserve"> - Correspondence</w:t>
      </w:r>
    </w:p>
    <w:p w14:paraId="0AE48017" w14:textId="41CBF9BF" w:rsidR="005779B0" w:rsidRPr="00AC708F" w:rsidRDefault="005779B0" w:rsidP="005779B0">
      <w:pPr>
        <w:rPr>
          <w:rFonts w:ascii="Tahoma" w:eastAsia="Times New Roman" w:hAnsi="Tahoma" w:cs="Tahoma"/>
          <w:bCs/>
          <w:lang w:eastAsia="en-IE"/>
        </w:rPr>
      </w:pPr>
      <w:r w:rsidRPr="00AC708F">
        <w:rPr>
          <w:rFonts w:ascii="Tahoma" w:eastAsia="Times New Roman" w:hAnsi="Tahoma" w:cs="Tahoma"/>
          <w:bCs/>
          <w:lang w:eastAsia="en-IE"/>
        </w:rPr>
        <w:t>(No Business)</w:t>
      </w:r>
    </w:p>
    <w:p w14:paraId="7B12A05C" w14:textId="77777777" w:rsidR="005779B0" w:rsidRPr="00F008C1" w:rsidRDefault="005779B0" w:rsidP="00F008C1">
      <w:pPr>
        <w:keepNext/>
        <w:keepLines/>
        <w:spacing w:before="200" w:after="0"/>
        <w:jc w:val="center"/>
        <w:outlineLvl w:val="1"/>
        <w:rPr>
          <w:rFonts w:ascii="Tahoma" w:eastAsia="Times New Roman" w:hAnsi="Tahoma" w:cs="Tahoma"/>
          <w:b/>
          <w:bCs/>
          <w:sz w:val="36"/>
          <w:szCs w:val="36"/>
          <w:u w:val="single"/>
          <w:lang w:eastAsia="en-IE"/>
        </w:rPr>
      </w:pPr>
      <w:r w:rsidRPr="00F008C1">
        <w:rPr>
          <w:rFonts w:ascii="Tahoma" w:eastAsia="Times New Roman" w:hAnsi="Tahoma" w:cs="Tahoma"/>
          <w:b/>
          <w:bCs/>
          <w:sz w:val="36"/>
          <w:szCs w:val="36"/>
          <w:u w:val="single"/>
          <w:lang w:eastAsia="en-IE"/>
        </w:rPr>
        <w:t>Public Realm</w:t>
      </w:r>
    </w:p>
    <w:p w14:paraId="149ED77F" w14:textId="6656B7E7"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C/303/20 – (</w:t>
      </w:r>
      <w:r w:rsidR="005779B0" w:rsidRPr="00397FEC">
        <w:rPr>
          <w:rFonts w:ascii="Tahoma" w:eastAsia="Times New Roman" w:hAnsi="Tahoma" w:cs="Tahoma"/>
          <w:b/>
          <w:u w:val="single"/>
          <w:lang w:eastAsia="en-IE"/>
        </w:rPr>
        <w:t>H6</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67304</w:t>
      </w:r>
      <w:r>
        <w:rPr>
          <w:rFonts w:ascii="Tahoma" w:eastAsia="Times New Roman" w:hAnsi="Tahoma" w:cs="Tahoma"/>
          <w:b/>
          <w:u w:val="single"/>
          <w:lang w:eastAsia="en-IE"/>
        </w:rPr>
        <w:t xml:space="preserve"> – New Works</w:t>
      </w:r>
    </w:p>
    <w:p w14:paraId="08E7E1D5" w14:textId="70C6DCB0" w:rsidR="005779B0" w:rsidRPr="00AC708F" w:rsidRDefault="005779B0" w:rsidP="005779B0">
      <w:pPr>
        <w:rPr>
          <w:rFonts w:ascii="Tahoma" w:eastAsia="Times New Roman" w:hAnsi="Tahoma" w:cs="Tahoma"/>
          <w:bCs/>
          <w:lang w:eastAsia="en-IE"/>
        </w:rPr>
      </w:pPr>
      <w:r w:rsidRPr="00AC708F">
        <w:rPr>
          <w:rFonts w:ascii="Tahoma" w:eastAsia="Times New Roman" w:hAnsi="Tahoma" w:cs="Tahoma"/>
          <w:bCs/>
          <w:lang w:eastAsia="en-IE"/>
        </w:rPr>
        <w:t>(No Business)</w:t>
      </w:r>
    </w:p>
    <w:p w14:paraId="42CF648C" w14:textId="612364D1"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C/304/20 – (</w:t>
      </w:r>
      <w:r w:rsidR="005779B0" w:rsidRPr="00397FEC">
        <w:rPr>
          <w:rFonts w:ascii="Tahoma" w:eastAsia="Times New Roman" w:hAnsi="Tahoma" w:cs="Tahoma"/>
          <w:b/>
          <w:u w:val="single"/>
          <w:lang w:eastAsia="en-IE"/>
        </w:rPr>
        <w:t>H7</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67305</w:t>
      </w:r>
      <w:r>
        <w:rPr>
          <w:rFonts w:ascii="Tahoma" w:eastAsia="Times New Roman" w:hAnsi="Tahoma" w:cs="Tahoma"/>
          <w:b/>
          <w:u w:val="single"/>
          <w:lang w:eastAsia="en-IE"/>
        </w:rPr>
        <w:t xml:space="preserve"> - Correspondence</w:t>
      </w:r>
    </w:p>
    <w:p w14:paraId="28C15624" w14:textId="0B68E60A" w:rsidR="005779B0" w:rsidRPr="00AC708F" w:rsidRDefault="005779B0" w:rsidP="005779B0">
      <w:pPr>
        <w:rPr>
          <w:rFonts w:ascii="Tahoma" w:eastAsia="Times New Roman" w:hAnsi="Tahoma" w:cs="Tahoma"/>
          <w:bCs/>
          <w:lang w:eastAsia="en-IE"/>
        </w:rPr>
      </w:pPr>
      <w:r w:rsidRPr="00AC708F">
        <w:rPr>
          <w:rFonts w:ascii="Tahoma" w:eastAsia="Times New Roman" w:hAnsi="Tahoma" w:cs="Tahoma"/>
          <w:bCs/>
          <w:lang w:eastAsia="en-IE"/>
        </w:rPr>
        <w:t>(No Business)</w:t>
      </w:r>
    </w:p>
    <w:p w14:paraId="1C127667" w14:textId="059D258D"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C/305/20 – (</w:t>
      </w:r>
      <w:r w:rsidR="005779B0" w:rsidRPr="00397FEC">
        <w:rPr>
          <w:rFonts w:ascii="Tahoma" w:eastAsia="Times New Roman" w:hAnsi="Tahoma" w:cs="Tahoma"/>
          <w:b/>
          <w:u w:val="single"/>
          <w:lang w:eastAsia="en-IE"/>
        </w:rPr>
        <w:t>M2</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67102</w:t>
      </w:r>
      <w:r>
        <w:rPr>
          <w:rFonts w:ascii="Tahoma" w:eastAsia="Times New Roman" w:hAnsi="Tahoma" w:cs="Tahoma"/>
          <w:b/>
          <w:u w:val="single"/>
          <w:lang w:eastAsia="en-IE"/>
        </w:rPr>
        <w:t xml:space="preserve"> – Boundary Wall Extension at </w:t>
      </w:r>
      <w:proofErr w:type="spellStart"/>
      <w:r>
        <w:rPr>
          <w:rFonts w:ascii="Tahoma" w:eastAsia="Times New Roman" w:hAnsi="Tahoma" w:cs="Tahoma"/>
          <w:b/>
          <w:u w:val="single"/>
          <w:lang w:eastAsia="en-IE"/>
        </w:rPr>
        <w:t>Corkagh</w:t>
      </w:r>
      <w:proofErr w:type="spellEnd"/>
      <w:r>
        <w:rPr>
          <w:rFonts w:ascii="Tahoma" w:eastAsia="Times New Roman" w:hAnsi="Tahoma" w:cs="Tahoma"/>
          <w:b/>
          <w:u w:val="single"/>
          <w:lang w:eastAsia="en-IE"/>
        </w:rPr>
        <w:t xml:space="preserve"> Park</w:t>
      </w:r>
    </w:p>
    <w:p w14:paraId="143F9EEA" w14:textId="77777777" w:rsidR="00723CC0" w:rsidRDefault="00723CC0" w:rsidP="0055582F">
      <w:pPr>
        <w:pStyle w:val="NoSpacing"/>
        <w:rPr>
          <w:rFonts w:eastAsia="Times New Roman"/>
        </w:rPr>
      </w:pPr>
    </w:p>
    <w:p w14:paraId="0B55004C" w14:textId="79630D1F" w:rsidR="005779B0" w:rsidRPr="00397FEC" w:rsidRDefault="00723CC0" w:rsidP="005779B0">
      <w:pPr>
        <w:rPr>
          <w:rFonts w:ascii="Tahoma" w:eastAsia="Times New Roman" w:hAnsi="Tahoma" w:cs="Tahoma"/>
          <w:lang w:eastAsia="en-IE"/>
        </w:rPr>
      </w:pPr>
      <w:r>
        <w:rPr>
          <w:rFonts w:ascii="Tahoma" w:eastAsia="Times New Roman" w:hAnsi="Tahoma" w:cs="Tahoma"/>
          <w:lang w:eastAsia="en-IE"/>
        </w:rPr>
        <w:t>It was p</w:t>
      </w:r>
      <w:r w:rsidR="005779B0" w:rsidRPr="00397FEC">
        <w:rPr>
          <w:rFonts w:ascii="Tahoma" w:eastAsia="Times New Roman" w:hAnsi="Tahoma" w:cs="Tahoma"/>
          <w:lang w:eastAsia="en-IE"/>
        </w:rPr>
        <w:t>roposed by Councillor W</w:t>
      </w:r>
      <w:r>
        <w:rPr>
          <w:rFonts w:ascii="Tahoma" w:eastAsia="Times New Roman" w:hAnsi="Tahoma" w:cs="Tahoma"/>
          <w:lang w:eastAsia="en-IE"/>
        </w:rPr>
        <w:t xml:space="preserve">. </w:t>
      </w:r>
      <w:r w:rsidR="005779B0" w:rsidRPr="00397FEC">
        <w:rPr>
          <w:rFonts w:ascii="Tahoma" w:eastAsia="Times New Roman" w:hAnsi="Tahoma" w:cs="Tahoma"/>
          <w:lang w:eastAsia="en-IE"/>
        </w:rPr>
        <w:t>Carey</w:t>
      </w:r>
      <w:r>
        <w:rPr>
          <w:rFonts w:ascii="Tahoma" w:eastAsia="Times New Roman" w:hAnsi="Tahoma" w:cs="Tahoma"/>
          <w:lang w:eastAsia="en-IE"/>
        </w:rPr>
        <w:t xml:space="preserve"> and seconded by Councillor P. Kavanagh:</w:t>
      </w:r>
    </w:p>
    <w:p w14:paraId="56F923E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"This Area Committee calls upon the Chief Executive to provide for funding in the next budget for the extending of the boundary wall and fence </w:t>
      </w:r>
      <w:proofErr w:type="spellStart"/>
      <w:r w:rsidRPr="00397FEC">
        <w:rPr>
          <w:rFonts w:ascii="Tahoma" w:eastAsia="Times New Roman" w:hAnsi="Tahoma" w:cs="Tahoma"/>
          <w:lang w:eastAsia="en-IE"/>
        </w:rPr>
        <w:t>adoining</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Corkagh</w:t>
      </w:r>
      <w:proofErr w:type="spellEnd"/>
      <w:r w:rsidRPr="00397FEC">
        <w:rPr>
          <w:rFonts w:ascii="Tahoma" w:eastAsia="Times New Roman" w:hAnsi="Tahoma" w:cs="Tahoma"/>
          <w:lang w:eastAsia="en-IE"/>
        </w:rPr>
        <w:t xml:space="preserve"> Park from top of Cherrywood Crescent to the pedestrian gateway as outlined in reply to Q5, ACM, Feb19th 2020 estimated in the region of €136,000."</w:t>
      </w:r>
    </w:p>
    <w:p w14:paraId="7B001264" w14:textId="77777777" w:rsidR="00B80229" w:rsidRPr="005064E2" w:rsidRDefault="00B80229" w:rsidP="00B80229">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55E5A673" w14:textId="0B936C45" w:rsidR="005779B0" w:rsidRPr="00397FEC" w:rsidRDefault="00B80229" w:rsidP="005779B0">
      <w:pPr>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 xml:space="preserve">There are no plans at the present time to replace this section of the </w:t>
      </w:r>
      <w:proofErr w:type="spellStart"/>
      <w:r w:rsidR="005779B0" w:rsidRPr="00397FEC">
        <w:rPr>
          <w:rFonts w:ascii="Tahoma" w:eastAsia="Times New Roman" w:hAnsi="Tahoma" w:cs="Tahoma"/>
          <w:lang w:eastAsia="en-IE"/>
        </w:rPr>
        <w:t>Corkagh</w:t>
      </w:r>
      <w:proofErr w:type="spellEnd"/>
      <w:r w:rsidR="005779B0" w:rsidRPr="00397FEC">
        <w:rPr>
          <w:rFonts w:ascii="Tahoma" w:eastAsia="Times New Roman" w:hAnsi="Tahoma" w:cs="Tahoma"/>
          <w:lang w:eastAsia="en-IE"/>
        </w:rPr>
        <w:t xml:space="preserve"> Park boundary.  As outlined in the report to Motion 3 at the ACM in November 2019 the height of the fence at the cul-de-sac at Cherrywood Crescent is consistent with fences used at other boundary locations around the park and there are no proposals to alter it.  The newly erected boundary at the end of Cherrywood Crescent adjacent to the </w:t>
      </w:r>
      <w:proofErr w:type="spellStart"/>
      <w:r w:rsidR="005779B0" w:rsidRPr="00397FEC">
        <w:rPr>
          <w:rFonts w:ascii="Tahoma" w:eastAsia="Times New Roman" w:hAnsi="Tahoma" w:cs="Tahoma"/>
          <w:lang w:eastAsia="en-IE"/>
        </w:rPr>
        <w:t>Kilcarberry</w:t>
      </w:r>
      <w:proofErr w:type="spellEnd"/>
      <w:r w:rsidR="005779B0" w:rsidRPr="00397FEC">
        <w:rPr>
          <w:rFonts w:ascii="Tahoma" w:eastAsia="Times New Roman" w:hAnsi="Tahoma" w:cs="Tahoma"/>
          <w:lang w:eastAsia="en-IE"/>
        </w:rPr>
        <w:t xml:space="preserve"> housing is comprised of a 1.4-metre-high railing on a 600mm high wall.  The estimated cost of €136,000 to provide a similar boundary (without piers and limestone facing on the housing side only), exceeds the upper limit on projects which we include on the annual improvement works programme. This type of boundary is easy to traverse and it would not be appropriate to replicate it along Cherrywood Crescent. A lower cost option of replacing the existing railing with a higher one, on top of the existing wall was examined however, this is not possible due to the condition of the wall.</w:t>
      </w:r>
    </w:p>
    <w:p w14:paraId="662F71B3" w14:textId="67FB68CD"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lastRenderedPageBreak/>
        <w:t>It would appear that when the entrance at the end of Cherrywood Crescent was permanently closed as part of the housing development, it discommoded park users who had become accustomed to entering the park at this point.  To facilitate users, the Public Realm Section will explore the option of providing a path on the inside of the park parallel to the park boundary.  This path would link the remaining entrance opposite 12 Cherrywood Crescent with the path network which was previously accessed at the end of the Crescent.</w:t>
      </w:r>
      <w:r w:rsidR="00B80229">
        <w:rPr>
          <w:rFonts w:ascii="Tahoma" w:eastAsia="Times New Roman" w:hAnsi="Tahoma" w:cs="Tahoma"/>
          <w:lang w:eastAsia="en-IE"/>
        </w:rPr>
        <w:t>”</w:t>
      </w:r>
    </w:p>
    <w:p w14:paraId="32F07B22" w14:textId="6CE0473F" w:rsidR="00723CC0" w:rsidRDefault="00723CC0" w:rsidP="005779B0">
      <w:pPr>
        <w:rPr>
          <w:rFonts w:ascii="Tahoma" w:eastAsia="Times New Roman" w:hAnsi="Tahoma" w:cs="Tahoma"/>
          <w:lang w:eastAsia="en-IE"/>
        </w:rPr>
      </w:pPr>
      <w:r>
        <w:rPr>
          <w:rFonts w:ascii="Tahoma" w:eastAsia="Times New Roman" w:hAnsi="Tahoma" w:cs="Tahoma"/>
          <w:lang w:eastAsia="en-IE"/>
        </w:rPr>
        <w:t>A discussion followed with contributions from Councillors W. Carey, P. Kavanagh and F. Timmons.</w:t>
      </w:r>
    </w:p>
    <w:p w14:paraId="731A271B" w14:textId="2689E8EC" w:rsidR="00723CC0" w:rsidRPr="00723CC0" w:rsidRDefault="00723CC0" w:rsidP="005779B0">
      <w:pPr>
        <w:rPr>
          <w:rFonts w:ascii="Tahoma" w:eastAsia="Times New Roman" w:hAnsi="Tahoma" w:cs="Tahoma"/>
          <w:b/>
          <w:bCs/>
          <w:lang w:eastAsia="en-IE"/>
        </w:rPr>
      </w:pPr>
      <w:r>
        <w:rPr>
          <w:rFonts w:ascii="Tahoma" w:eastAsia="Times New Roman" w:hAnsi="Tahoma" w:cs="Tahoma"/>
          <w:lang w:eastAsia="en-IE"/>
        </w:rPr>
        <w:t xml:space="preserve">Mr. D. Fennell, Senior Executive Parks Superintendent responded to the Members queries and the motion was </w:t>
      </w:r>
      <w:r>
        <w:rPr>
          <w:rFonts w:ascii="Tahoma" w:eastAsia="Times New Roman" w:hAnsi="Tahoma" w:cs="Tahoma"/>
          <w:b/>
          <w:bCs/>
          <w:lang w:eastAsia="en-IE"/>
        </w:rPr>
        <w:t>AGREED.</w:t>
      </w:r>
    </w:p>
    <w:p w14:paraId="4529DDC2" w14:textId="2FEEE8D0"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C/306/20 – (</w:t>
      </w:r>
      <w:r w:rsidR="005779B0" w:rsidRPr="00397FEC">
        <w:rPr>
          <w:rFonts w:ascii="Tahoma" w:eastAsia="Times New Roman" w:hAnsi="Tahoma" w:cs="Tahoma"/>
          <w:b/>
          <w:u w:val="single"/>
          <w:lang w:eastAsia="en-IE"/>
        </w:rPr>
        <w:t>M3</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67163</w:t>
      </w:r>
      <w:r>
        <w:rPr>
          <w:rFonts w:ascii="Tahoma" w:eastAsia="Times New Roman" w:hAnsi="Tahoma" w:cs="Tahoma"/>
          <w:b/>
          <w:u w:val="single"/>
          <w:lang w:eastAsia="en-IE"/>
        </w:rPr>
        <w:t xml:space="preserve"> – Pruning on </w:t>
      </w:r>
      <w:proofErr w:type="spellStart"/>
      <w:r>
        <w:rPr>
          <w:rFonts w:ascii="Tahoma" w:eastAsia="Times New Roman" w:hAnsi="Tahoma" w:cs="Tahoma"/>
          <w:b/>
          <w:u w:val="single"/>
          <w:lang w:eastAsia="en-IE"/>
        </w:rPr>
        <w:t>Cloverhill</w:t>
      </w:r>
      <w:proofErr w:type="spellEnd"/>
      <w:r>
        <w:rPr>
          <w:rFonts w:ascii="Tahoma" w:eastAsia="Times New Roman" w:hAnsi="Tahoma" w:cs="Tahoma"/>
          <w:b/>
          <w:u w:val="single"/>
          <w:lang w:eastAsia="en-IE"/>
        </w:rPr>
        <w:t xml:space="preserve"> Road</w:t>
      </w:r>
    </w:p>
    <w:p w14:paraId="7A96FD81" w14:textId="77777777" w:rsidR="002564F7" w:rsidRDefault="002564F7" w:rsidP="0055582F">
      <w:pPr>
        <w:pStyle w:val="NoSpacing"/>
        <w:rPr>
          <w:rFonts w:eastAsia="Times New Roman"/>
        </w:rPr>
      </w:pPr>
    </w:p>
    <w:p w14:paraId="722D2D5F" w14:textId="725519B7" w:rsidR="005779B0" w:rsidRPr="00397FEC" w:rsidRDefault="002564F7" w:rsidP="005779B0">
      <w:pPr>
        <w:rPr>
          <w:rFonts w:ascii="Tahoma" w:eastAsia="Times New Roman" w:hAnsi="Tahoma" w:cs="Tahoma"/>
          <w:lang w:eastAsia="en-IE"/>
        </w:rPr>
      </w:pPr>
      <w:r>
        <w:rPr>
          <w:rFonts w:ascii="Tahoma" w:eastAsia="Times New Roman" w:hAnsi="Tahoma" w:cs="Tahoma"/>
          <w:lang w:eastAsia="en-IE"/>
        </w:rPr>
        <w:t>It was p</w:t>
      </w:r>
      <w:r w:rsidR="005779B0" w:rsidRPr="00397FEC">
        <w:rPr>
          <w:rFonts w:ascii="Tahoma" w:eastAsia="Times New Roman" w:hAnsi="Tahoma" w:cs="Tahoma"/>
          <w:lang w:eastAsia="en-IE"/>
        </w:rPr>
        <w:t>roposed by Councillor T. Gilligan</w:t>
      </w:r>
      <w:r>
        <w:rPr>
          <w:rFonts w:ascii="Tahoma" w:eastAsia="Times New Roman" w:hAnsi="Tahoma" w:cs="Tahoma"/>
          <w:lang w:eastAsia="en-IE"/>
        </w:rPr>
        <w:t xml:space="preserve"> and seconded by Councillor F. Timmons:</w:t>
      </w:r>
    </w:p>
    <w:p w14:paraId="4A3283C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"That this Area Committee get the trees bushes etc pruned on </w:t>
      </w:r>
      <w:proofErr w:type="spellStart"/>
      <w:r w:rsidRPr="00397FEC">
        <w:rPr>
          <w:rFonts w:ascii="Tahoma" w:eastAsia="Times New Roman" w:hAnsi="Tahoma" w:cs="Tahoma"/>
          <w:lang w:eastAsia="en-IE"/>
        </w:rPr>
        <w:t>Cloverhill</w:t>
      </w:r>
      <w:proofErr w:type="spellEnd"/>
      <w:r w:rsidRPr="00397FEC">
        <w:rPr>
          <w:rFonts w:ascii="Tahoma" w:eastAsia="Times New Roman" w:hAnsi="Tahoma" w:cs="Tahoma"/>
          <w:lang w:eastAsia="en-IE"/>
        </w:rPr>
        <w:t xml:space="preserve"> Road between Ninth Lock and Palmerstown Woods."</w:t>
      </w:r>
    </w:p>
    <w:p w14:paraId="41909A9B" w14:textId="77777777" w:rsidR="00B80229" w:rsidRPr="005064E2" w:rsidRDefault="00B80229" w:rsidP="00B80229">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42E058B0" w14:textId="45C877F1" w:rsidR="005779B0" w:rsidRDefault="00B80229" w:rsidP="005779B0">
      <w:pPr>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 xml:space="preserve">The hedges growing on lands under the maintenance of the Public Realm Section on the </w:t>
      </w:r>
      <w:proofErr w:type="spellStart"/>
      <w:r w:rsidR="005779B0" w:rsidRPr="00397FEC">
        <w:rPr>
          <w:rFonts w:ascii="Tahoma" w:eastAsia="Times New Roman" w:hAnsi="Tahoma" w:cs="Tahoma"/>
          <w:lang w:eastAsia="en-IE"/>
        </w:rPr>
        <w:t>Cloverhill</w:t>
      </w:r>
      <w:proofErr w:type="spellEnd"/>
      <w:r w:rsidR="005779B0" w:rsidRPr="00397FEC">
        <w:rPr>
          <w:rFonts w:ascii="Tahoma" w:eastAsia="Times New Roman" w:hAnsi="Tahoma" w:cs="Tahoma"/>
          <w:lang w:eastAsia="en-IE"/>
        </w:rPr>
        <w:t xml:space="preserve"> Road at James Connolly Park and Palmerstown Woods will be pruned as part of the hedge pruning programme. The hedge pruning programme is currently underway and takes place during the winter period. An inspection of trees and shrubs on the </w:t>
      </w:r>
      <w:proofErr w:type="spellStart"/>
      <w:r w:rsidR="005779B0" w:rsidRPr="00397FEC">
        <w:rPr>
          <w:rFonts w:ascii="Tahoma" w:eastAsia="Times New Roman" w:hAnsi="Tahoma" w:cs="Tahoma"/>
          <w:lang w:eastAsia="en-IE"/>
        </w:rPr>
        <w:t>Cloverhill</w:t>
      </w:r>
      <w:proofErr w:type="spellEnd"/>
      <w:r w:rsidR="005779B0" w:rsidRPr="00397FEC">
        <w:rPr>
          <w:rFonts w:ascii="Tahoma" w:eastAsia="Times New Roman" w:hAnsi="Tahoma" w:cs="Tahoma"/>
          <w:lang w:eastAsia="en-IE"/>
        </w:rPr>
        <w:t xml:space="preserve"> Road growing in both estates will also be undertaken and any pruning works required will be carried out.</w:t>
      </w:r>
      <w:r>
        <w:rPr>
          <w:rFonts w:ascii="Tahoma" w:eastAsia="Times New Roman" w:hAnsi="Tahoma" w:cs="Tahoma"/>
          <w:lang w:eastAsia="en-IE"/>
        </w:rPr>
        <w:t>”</w:t>
      </w:r>
    </w:p>
    <w:p w14:paraId="36AE3922" w14:textId="6C4A7BDD" w:rsidR="002564F7" w:rsidRPr="002564F7" w:rsidRDefault="002564F7" w:rsidP="005779B0">
      <w:pPr>
        <w:rPr>
          <w:rFonts w:ascii="Tahoma" w:eastAsia="Times New Roman" w:hAnsi="Tahoma" w:cs="Tahoma"/>
          <w:b/>
          <w:bCs/>
          <w:lang w:eastAsia="en-IE"/>
        </w:rPr>
      </w:pPr>
      <w:r>
        <w:rPr>
          <w:rFonts w:ascii="Tahoma" w:eastAsia="Times New Roman" w:hAnsi="Tahoma" w:cs="Tahoma"/>
          <w:lang w:eastAsia="en-IE"/>
        </w:rPr>
        <w:t xml:space="preserve">Following a discussion with contributions from Councillors T. Gilligan, P. Kavanagh and E. Ó Broin, Mr. M. McAdam, A/Senior Executive Officer responded to the Members queries and the motion was </w:t>
      </w:r>
      <w:r>
        <w:rPr>
          <w:rFonts w:ascii="Tahoma" w:eastAsia="Times New Roman" w:hAnsi="Tahoma" w:cs="Tahoma"/>
          <w:b/>
          <w:bCs/>
          <w:lang w:eastAsia="en-IE"/>
        </w:rPr>
        <w:t>AGREED.</w:t>
      </w:r>
    </w:p>
    <w:p w14:paraId="33B73FB7" w14:textId="321866C0" w:rsidR="005779B0" w:rsidRPr="00397FEC" w:rsidRDefault="00AC708F"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C/307/20 – (</w:t>
      </w:r>
      <w:r w:rsidR="005779B0" w:rsidRPr="00397FEC">
        <w:rPr>
          <w:rFonts w:ascii="Tahoma" w:eastAsia="Times New Roman" w:hAnsi="Tahoma" w:cs="Tahoma"/>
          <w:b/>
          <w:u w:val="single"/>
          <w:lang w:eastAsia="en-IE"/>
        </w:rPr>
        <w:t>M4</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sidR="00821C75">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67287</w:t>
      </w:r>
      <w:r w:rsidR="005A68B9">
        <w:rPr>
          <w:rFonts w:ascii="Tahoma" w:eastAsia="Times New Roman" w:hAnsi="Tahoma" w:cs="Tahoma"/>
          <w:b/>
          <w:u w:val="single"/>
          <w:lang w:eastAsia="en-IE"/>
        </w:rPr>
        <w:t xml:space="preserve"> – Mature Trees in Lindisfarne &amp; Melrose</w:t>
      </w:r>
    </w:p>
    <w:p w14:paraId="19D7DA98" w14:textId="77777777" w:rsidR="002564F7" w:rsidRDefault="002564F7" w:rsidP="0055582F">
      <w:pPr>
        <w:pStyle w:val="NoSpacing"/>
        <w:rPr>
          <w:rFonts w:eastAsia="Times New Roman"/>
        </w:rPr>
      </w:pPr>
    </w:p>
    <w:p w14:paraId="181418EA" w14:textId="0A9DD209" w:rsidR="005779B0" w:rsidRPr="00397FEC" w:rsidRDefault="002564F7" w:rsidP="005779B0">
      <w:pPr>
        <w:rPr>
          <w:rFonts w:ascii="Tahoma" w:eastAsia="Times New Roman" w:hAnsi="Tahoma" w:cs="Tahoma"/>
          <w:lang w:eastAsia="en-IE"/>
        </w:rPr>
      </w:pPr>
      <w:r>
        <w:rPr>
          <w:rFonts w:ascii="Tahoma" w:eastAsia="Times New Roman" w:hAnsi="Tahoma" w:cs="Tahoma"/>
          <w:lang w:eastAsia="en-IE"/>
        </w:rPr>
        <w:t>It was p</w:t>
      </w:r>
      <w:r w:rsidR="005779B0" w:rsidRPr="00397FEC">
        <w:rPr>
          <w:rFonts w:ascii="Tahoma" w:eastAsia="Times New Roman" w:hAnsi="Tahoma" w:cs="Tahoma"/>
          <w:lang w:eastAsia="en-IE"/>
        </w:rPr>
        <w:t>roposed by Councillor P</w:t>
      </w:r>
      <w:r>
        <w:rPr>
          <w:rFonts w:ascii="Tahoma" w:eastAsia="Times New Roman" w:hAnsi="Tahoma" w:cs="Tahoma"/>
          <w:lang w:eastAsia="en-IE"/>
        </w:rPr>
        <w:t>.</w:t>
      </w:r>
      <w:r w:rsidR="005779B0" w:rsidRPr="00397FEC">
        <w:rPr>
          <w:rFonts w:ascii="Tahoma" w:eastAsia="Times New Roman" w:hAnsi="Tahoma" w:cs="Tahoma"/>
          <w:lang w:eastAsia="en-IE"/>
        </w:rPr>
        <w:t xml:space="preserve"> Kavanagh</w:t>
      </w:r>
      <w:r>
        <w:rPr>
          <w:rFonts w:ascii="Tahoma" w:eastAsia="Times New Roman" w:hAnsi="Tahoma" w:cs="Tahoma"/>
          <w:lang w:eastAsia="en-IE"/>
        </w:rPr>
        <w:t xml:space="preserve"> and seconded by Councillor F. Timmons:</w:t>
      </w:r>
    </w:p>
    <w:p w14:paraId="560C7CC8" w14:textId="638F5013"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"That this Area Committee request a report on mature trees in the Lindisfarne and Melrose Estates, Clondalkin."</w:t>
      </w:r>
    </w:p>
    <w:p w14:paraId="46D87DE0" w14:textId="77777777" w:rsidR="00B80229" w:rsidRPr="005064E2" w:rsidRDefault="00B80229" w:rsidP="00B80229">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23277DCC" w14:textId="0BFFDA92" w:rsidR="005779B0" w:rsidRDefault="00B80229" w:rsidP="005779B0">
      <w:pPr>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Both Lindisfarne and Melrose estates are on the current Tree Maintenance Programme. The trees in Lindisfarne estate have been surveyed and there are a number of mature trees on the open space which will require detailed arboricultural inspection.  The trees in Melrose Estate have yet to be surveyed.</w:t>
      </w:r>
      <w:r>
        <w:rPr>
          <w:rFonts w:ascii="Tahoma" w:eastAsia="Times New Roman" w:hAnsi="Tahoma" w:cs="Tahoma"/>
          <w:lang w:eastAsia="en-IE"/>
        </w:rPr>
        <w:t>”</w:t>
      </w:r>
    </w:p>
    <w:p w14:paraId="7170DB91" w14:textId="4B724FE9" w:rsidR="002564F7" w:rsidRDefault="002564F7" w:rsidP="005779B0">
      <w:pPr>
        <w:rPr>
          <w:rFonts w:ascii="Tahoma" w:eastAsia="Times New Roman" w:hAnsi="Tahoma" w:cs="Tahoma"/>
          <w:b/>
          <w:bCs/>
          <w:lang w:eastAsia="en-IE"/>
        </w:rPr>
      </w:pPr>
      <w:r>
        <w:rPr>
          <w:rFonts w:ascii="Tahoma" w:eastAsia="Times New Roman" w:hAnsi="Tahoma" w:cs="Tahoma"/>
          <w:lang w:eastAsia="en-IE"/>
        </w:rPr>
        <w:t xml:space="preserve">A discussion followed with contributions from Councillors P. Kavanagh and E. Ó Broin.  Ms. M. Ní Dhomhnaill, Senior Executive Parks Superintendent responded to the Members queries and the motion was </w:t>
      </w:r>
      <w:r>
        <w:rPr>
          <w:rFonts w:ascii="Tahoma" w:eastAsia="Times New Roman" w:hAnsi="Tahoma" w:cs="Tahoma"/>
          <w:b/>
          <w:bCs/>
          <w:lang w:eastAsia="en-IE"/>
        </w:rPr>
        <w:t>AGREED.</w:t>
      </w:r>
    </w:p>
    <w:p w14:paraId="7B707395" w14:textId="77777777" w:rsidR="0055582F" w:rsidRDefault="0055582F" w:rsidP="005779B0">
      <w:pPr>
        <w:rPr>
          <w:rFonts w:ascii="Tahoma" w:eastAsia="Times New Roman" w:hAnsi="Tahoma" w:cs="Tahoma"/>
          <w:b/>
          <w:bCs/>
          <w:lang w:eastAsia="en-IE"/>
        </w:rPr>
      </w:pPr>
    </w:p>
    <w:p w14:paraId="3CCF4790" w14:textId="29D88CA9" w:rsidR="0006204E" w:rsidRPr="00397FEC" w:rsidRDefault="0006204E" w:rsidP="0006204E">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lastRenderedPageBreak/>
        <w:t>C/30</w:t>
      </w:r>
      <w:r w:rsidR="0033669B">
        <w:rPr>
          <w:rFonts w:ascii="Tahoma" w:eastAsia="Times New Roman" w:hAnsi="Tahoma" w:cs="Tahoma"/>
          <w:b/>
          <w:u w:val="single"/>
          <w:lang w:eastAsia="en-IE"/>
        </w:rPr>
        <w:t>8</w:t>
      </w:r>
      <w:r>
        <w:rPr>
          <w:rFonts w:ascii="Tahoma" w:eastAsia="Times New Roman" w:hAnsi="Tahoma" w:cs="Tahoma"/>
          <w:b/>
          <w:u w:val="single"/>
          <w:lang w:eastAsia="en-IE"/>
        </w:rPr>
        <w:t>/20 – (</w:t>
      </w:r>
      <w:r w:rsidRPr="00397FEC">
        <w:rPr>
          <w:rFonts w:ascii="Tahoma" w:eastAsia="Times New Roman" w:hAnsi="Tahoma" w:cs="Tahoma"/>
          <w:b/>
          <w:u w:val="single"/>
          <w:lang w:eastAsia="en-IE"/>
        </w:rPr>
        <w:t>M</w:t>
      </w:r>
      <w:r>
        <w:rPr>
          <w:rFonts w:ascii="Tahoma" w:eastAsia="Times New Roman" w:hAnsi="Tahoma" w:cs="Tahoma"/>
          <w:b/>
          <w:u w:val="single"/>
          <w:lang w:eastAsia="en-IE"/>
        </w:rPr>
        <w:t xml:space="preserve">5) </w:t>
      </w:r>
      <w:r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Pr="00397FEC">
        <w:rPr>
          <w:rFonts w:ascii="Tahoma" w:eastAsia="Times New Roman" w:hAnsi="Tahoma" w:cs="Tahoma"/>
          <w:b/>
          <w:u w:val="single"/>
          <w:lang w:eastAsia="en-IE"/>
        </w:rPr>
        <w:t>67401</w:t>
      </w:r>
      <w:r>
        <w:rPr>
          <w:rFonts w:ascii="Tahoma" w:eastAsia="Times New Roman" w:hAnsi="Tahoma" w:cs="Tahoma"/>
          <w:b/>
          <w:u w:val="single"/>
          <w:lang w:eastAsia="en-IE"/>
        </w:rPr>
        <w:t xml:space="preserve"> – Phase 1 &amp; 2 of Newcastle Playground</w:t>
      </w:r>
    </w:p>
    <w:p w14:paraId="5D2D8BE7" w14:textId="77777777" w:rsidR="0033669B" w:rsidRDefault="0033669B" w:rsidP="0055582F">
      <w:pPr>
        <w:pStyle w:val="NoSpacing"/>
        <w:rPr>
          <w:rFonts w:eastAsia="Times New Roman"/>
        </w:rPr>
      </w:pPr>
    </w:p>
    <w:p w14:paraId="76F93195" w14:textId="4C7D40D8" w:rsidR="0006204E" w:rsidRPr="00397FEC" w:rsidRDefault="0033669B" w:rsidP="0006204E">
      <w:pPr>
        <w:rPr>
          <w:rFonts w:ascii="Tahoma" w:eastAsia="Times New Roman" w:hAnsi="Tahoma" w:cs="Tahoma"/>
          <w:lang w:eastAsia="en-IE"/>
        </w:rPr>
      </w:pPr>
      <w:r>
        <w:rPr>
          <w:rFonts w:ascii="Tahoma" w:eastAsia="Times New Roman" w:hAnsi="Tahoma" w:cs="Tahoma"/>
          <w:lang w:eastAsia="en-IE"/>
        </w:rPr>
        <w:t>It was p</w:t>
      </w:r>
      <w:r w:rsidR="0006204E" w:rsidRPr="00397FEC">
        <w:rPr>
          <w:rFonts w:ascii="Tahoma" w:eastAsia="Times New Roman" w:hAnsi="Tahoma" w:cs="Tahoma"/>
          <w:lang w:eastAsia="en-IE"/>
        </w:rPr>
        <w:t xml:space="preserve">roposed by </w:t>
      </w:r>
      <w:r>
        <w:rPr>
          <w:rFonts w:ascii="Tahoma" w:eastAsia="Times New Roman" w:hAnsi="Tahoma" w:cs="Tahoma"/>
          <w:lang w:eastAsia="en-IE"/>
        </w:rPr>
        <w:t>Councillor S. O’Hara and seconded by Councillor P. Kavanagh:</w:t>
      </w:r>
    </w:p>
    <w:p w14:paraId="50F00BE7" w14:textId="77777777" w:rsidR="0006204E" w:rsidRPr="00397FEC" w:rsidRDefault="0006204E" w:rsidP="0006204E">
      <w:pPr>
        <w:rPr>
          <w:rFonts w:ascii="Tahoma" w:eastAsia="Times New Roman" w:hAnsi="Tahoma" w:cs="Tahoma"/>
          <w:lang w:eastAsia="en-IE"/>
        </w:rPr>
      </w:pPr>
      <w:r w:rsidRPr="00397FEC">
        <w:rPr>
          <w:rFonts w:ascii="Tahoma" w:eastAsia="Times New Roman" w:hAnsi="Tahoma" w:cs="Tahoma"/>
          <w:lang w:eastAsia="en-IE"/>
        </w:rPr>
        <w:t>"That this Area Committee congratulates the Council for delivering phase 1 of the playground at Newcastle and gets an update on completion of phase 2 of the playground."</w:t>
      </w:r>
    </w:p>
    <w:p w14:paraId="2405709D" w14:textId="77777777" w:rsidR="0006204E" w:rsidRPr="005064E2" w:rsidRDefault="0006204E" w:rsidP="0006204E">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7FBE0CC0" w14:textId="77777777" w:rsidR="0006204E" w:rsidRDefault="0006204E" w:rsidP="0006204E">
      <w:pPr>
        <w:rPr>
          <w:rFonts w:ascii="Tahoma" w:eastAsia="Times New Roman" w:hAnsi="Tahoma" w:cs="Tahoma"/>
          <w:lang w:eastAsia="en-IE"/>
        </w:rPr>
      </w:pPr>
      <w:r>
        <w:rPr>
          <w:rFonts w:ascii="Tahoma" w:eastAsia="Times New Roman" w:hAnsi="Tahoma" w:cs="Tahoma"/>
          <w:lang w:eastAsia="en-IE"/>
        </w:rPr>
        <w:t>“</w:t>
      </w:r>
      <w:r w:rsidRPr="00397FEC">
        <w:rPr>
          <w:rFonts w:ascii="Tahoma" w:eastAsia="Times New Roman" w:hAnsi="Tahoma" w:cs="Tahoma"/>
          <w:lang w:eastAsia="en-IE"/>
        </w:rPr>
        <w:t>South Dublin County Council are working closely with Cairn Developments Plc., in the delivery of 2 play spaces in Newcastle on lands owned by Cairn Developments Plc.. The first play space at Newcastle Boulevard was completed at the end of the summer and is proving to be very popular with local children. The developer has notified us that work on the second play space at Burgage Green will not commence just yet, as there are plans to develop the area immediately adjacent to this site. Cairn Developments Plc. plan to commence construction on this site with a new residential block next year, with a programme of approximately 18 months. The play space will follow in 2022. Unfortunately it is not feasible to deliver the play space ahead of the adjoining residential block. The construction works and construction traffic would present an unacceptable risk and nuisance to children using the facility. The play space when built will have more play items than the Boulevard site, including a sand-play area for younger children. South Dublin County Council are in regular contact with the developer to progress the delivery of this second play space for Newcastle as soon as it is feasible to do so.</w:t>
      </w:r>
      <w:r>
        <w:rPr>
          <w:rFonts w:ascii="Tahoma" w:eastAsia="Times New Roman" w:hAnsi="Tahoma" w:cs="Tahoma"/>
          <w:lang w:eastAsia="en-IE"/>
        </w:rPr>
        <w:t>”</w:t>
      </w:r>
    </w:p>
    <w:p w14:paraId="38FC1A29" w14:textId="6B95662A" w:rsidR="0006204E" w:rsidRPr="0033669B" w:rsidRDefault="0033669B" w:rsidP="0006204E">
      <w:pPr>
        <w:pStyle w:val="Heading3"/>
        <w:rPr>
          <w:rFonts w:ascii="Tahoma" w:eastAsia="Times New Roman" w:hAnsi="Tahoma" w:cs="Tahoma"/>
          <w:b/>
          <w:bCs/>
          <w:color w:val="auto"/>
          <w:sz w:val="22"/>
          <w:szCs w:val="22"/>
          <w:lang w:eastAsia="en-IE"/>
        </w:rPr>
      </w:pPr>
      <w:r>
        <w:rPr>
          <w:rFonts w:ascii="Tahoma" w:eastAsia="Times New Roman" w:hAnsi="Tahoma" w:cs="Tahoma"/>
          <w:color w:val="auto"/>
          <w:sz w:val="22"/>
          <w:szCs w:val="22"/>
          <w:lang w:eastAsia="en-IE"/>
        </w:rPr>
        <w:t>A discussion followed</w:t>
      </w:r>
      <w:r w:rsidR="0006204E" w:rsidRPr="00600376">
        <w:rPr>
          <w:rFonts w:ascii="Tahoma" w:eastAsia="Times New Roman" w:hAnsi="Tahoma" w:cs="Tahoma"/>
          <w:color w:val="auto"/>
          <w:sz w:val="22"/>
          <w:szCs w:val="22"/>
          <w:lang w:eastAsia="en-IE"/>
        </w:rPr>
        <w:t xml:space="preserve"> with contributions from </w:t>
      </w:r>
      <w:r>
        <w:rPr>
          <w:rFonts w:ascii="Tahoma" w:eastAsia="Times New Roman" w:hAnsi="Tahoma" w:cs="Tahoma"/>
          <w:color w:val="auto"/>
          <w:sz w:val="22"/>
          <w:szCs w:val="22"/>
          <w:lang w:eastAsia="en-IE"/>
        </w:rPr>
        <w:t xml:space="preserve">Councillors S. O’Hara, W. Carey, P. Kavanagh, T. Gilligan, F. Timmons and E. Ó Broin.  Mr. S. Redmond, Senior Executive Parks Superintendent responded to the Members queries and the motion was </w:t>
      </w:r>
      <w:r>
        <w:rPr>
          <w:rFonts w:ascii="Tahoma" w:eastAsia="Times New Roman" w:hAnsi="Tahoma" w:cs="Tahoma"/>
          <w:b/>
          <w:bCs/>
          <w:color w:val="auto"/>
          <w:sz w:val="22"/>
          <w:szCs w:val="22"/>
          <w:lang w:eastAsia="en-IE"/>
        </w:rPr>
        <w:t>AGREED.</w:t>
      </w:r>
    </w:p>
    <w:p w14:paraId="2BB43E85" w14:textId="77777777" w:rsidR="0006204E" w:rsidRPr="002564F7" w:rsidRDefault="0006204E" w:rsidP="0055582F">
      <w:pPr>
        <w:pStyle w:val="NoSpacing"/>
        <w:rPr>
          <w:rFonts w:eastAsia="Times New Roman"/>
        </w:rPr>
      </w:pPr>
    </w:p>
    <w:p w14:paraId="3D11CAD5" w14:textId="4CF39A4A" w:rsidR="005779B0" w:rsidRPr="00397FEC" w:rsidRDefault="00821C75"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C/30</w:t>
      </w:r>
      <w:r w:rsidR="0033669B">
        <w:rPr>
          <w:rFonts w:ascii="Tahoma" w:eastAsia="Times New Roman" w:hAnsi="Tahoma" w:cs="Tahoma"/>
          <w:b/>
          <w:u w:val="single"/>
          <w:lang w:eastAsia="en-IE"/>
        </w:rPr>
        <w:t>9</w:t>
      </w:r>
      <w:r>
        <w:rPr>
          <w:rFonts w:ascii="Tahoma" w:eastAsia="Times New Roman" w:hAnsi="Tahoma" w:cs="Tahoma"/>
          <w:b/>
          <w:u w:val="single"/>
          <w:lang w:eastAsia="en-IE"/>
        </w:rPr>
        <w:t>/20 – (</w:t>
      </w:r>
      <w:r w:rsidR="005779B0" w:rsidRPr="00397FEC">
        <w:rPr>
          <w:rFonts w:ascii="Tahoma" w:eastAsia="Times New Roman" w:hAnsi="Tahoma" w:cs="Tahoma"/>
          <w:b/>
          <w:u w:val="single"/>
          <w:lang w:eastAsia="en-IE"/>
        </w:rPr>
        <w:t>M</w:t>
      </w:r>
      <w:r w:rsidR="0006204E">
        <w:rPr>
          <w:rFonts w:ascii="Tahoma" w:eastAsia="Times New Roman" w:hAnsi="Tahoma" w:cs="Tahoma"/>
          <w:b/>
          <w:u w:val="single"/>
          <w:lang w:eastAsia="en-IE"/>
        </w:rPr>
        <w:t>6</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sidR="005A68B9">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67139</w:t>
      </w:r>
      <w:r w:rsidR="005A68B9">
        <w:rPr>
          <w:rFonts w:ascii="Tahoma" w:eastAsia="Times New Roman" w:hAnsi="Tahoma" w:cs="Tahoma"/>
          <w:b/>
          <w:u w:val="single"/>
          <w:lang w:eastAsia="en-IE"/>
        </w:rPr>
        <w:t xml:space="preserve"> – WW1 Memorials</w:t>
      </w:r>
    </w:p>
    <w:p w14:paraId="3132D411" w14:textId="77777777" w:rsidR="0006204E" w:rsidRDefault="0006204E" w:rsidP="0055582F">
      <w:pPr>
        <w:pStyle w:val="NoSpacing"/>
        <w:rPr>
          <w:rFonts w:eastAsia="Times New Roman"/>
        </w:rPr>
      </w:pPr>
    </w:p>
    <w:p w14:paraId="6E9F3168" w14:textId="62174159" w:rsidR="005779B0" w:rsidRPr="00397FEC" w:rsidRDefault="0006204E" w:rsidP="005779B0">
      <w:pPr>
        <w:rPr>
          <w:rFonts w:ascii="Tahoma" w:eastAsia="Times New Roman" w:hAnsi="Tahoma" w:cs="Tahoma"/>
          <w:lang w:eastAsia="en-IE"/>
        </w:rPr>
      </w:pPr>
      <w:r>
        <w:rPr>
          <w:rFonts w:ascii="Tahoma" w:eastAsia="Times New Roman" w:hAnsi="Tahoma" w:cs="Tahoma"/>
          <w:lang w:eastAsia="en-IE"/>
        </w:rPr>
        <w:t>It was p</w:t>
      </w:r>
      <w:r w:rsidR="005779B0" w:rsidRPr="00397FEC">
        <w:rPr>
          <w:rFonts w:ascii="Tahoma" w:eastAsia="Times New Roman" w:hAnsi="Tahoma" w:cs="Tahoma"/>
          <w:lang w:eastAsia="en-IE"/>
        </w:rPr>
        <w:t>roposed by Councillor F. Timmons</w:t>
      </w:r>
      <w:r>
        <w:rPr>
          <w:rFonts w:ascii="Tahoma" w:eastAsia="Times New Roman" w:hAnsi="Tahoma" w:cs="Tahoma"/>
          <w:lang w:eastAsia="en-IE"/>
        </w:rPr>
        <w:t xml:space="preserve"> and seconded by Councillor P. Kavanagh:</w:t>
      </w:r>
    </w:p>
    <w:p w14:paraId="6C374F6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"That this committee supports Clondalkin Tidy Towns in the building of a Memorial to locals who died in World War 1." </w:t>
      </w:r>
    </w:p>
    <w:p w14:paraId="63B9C27D" w14:textId="77777777" w:rsidR="00B80229" w:rsidRPr="005064E2" w:rsidRDefault="00B80229" w:rsidP="00B80229">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09A51B17" w14:textId="6FBDF375" w:rsidR="005779B0" w:rsidRPr="00397FEC" w:rsidRDefault="00B80229" w:rsidP="005779B0">
      <w:pPr>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South Dublin County Council is supportive of Clondalkin Tidy Towns (CTT) in their endeavours to develop a memorial garden in Clondalkin Park. Phase 1 of the project commenced in February/March 2020 with the planting of 34 Sorbus aucuparia trees on a site in Clondalkin Park. The trees were supplied by SDCC and planted by SAP Landscaping Ltd who were working on behalf of CTT. The planting proceeded at the time to ensure the survival of the trees while the details of the plan were being worked on. The trees have established well and a further 2 trees will be provided as requested by CTT for planting this winter. A chestnut pale fence was erected at the back of the garden in Q3 to define the area.</w:t>
      </w:r>
    </w:p>
    <w:p w14:paraId="1E0CF94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Prior to progressing onto any further yet to be approved development there are a number of issues which are still outstanding. The draft plan which was discussed with CTT at the Tidy Towns meeting on 29th January has still not been approved nor agreed. Additional detail is </w:t>
      </w:r>
      <w:r w:rsidRPr="00397FEC">
        <w:rPr>
          <w:rFonts w:ascii="Tahoma" w:eastAsia="Times New Roman" w:hAnsi="Tahoma" w:cs="Tahoma"/>
          <w:lang w:eastAsia="en-IE"/>
        </w:rPr>
        <w:lastRenderedPageBreak/>
        <w:t>required for approval prior to further works being carried out. In addition, details of how the works are being funded should be provided.</w:t>
      </w:r>
    </w:p>
    <w:p w14:paraId="72C2F96B" w14:textId="3D1F167C"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t>While the memorial stone was mentioned at the meeting the Public Realm Section is not in a position to agree to it. This would have to be evaluated by a committee chaired by the Mayor as set out in the Infrastructure naming, provision of memorials and plaques policy.</w:t>
      </w:r>
      <w:r w:rsidR="00B80229">
        <w:rPr>
          <w:rFonts w:ascii="Tahoma" w:eastAsia="Times New Roman" w:hAnsi="Tahoma" w:cs="Tahoma"/>
          <w:lang w:eastAsia="en-IE"/>
        </w:rPr>
        <w:t>”</w:t>
      </w:r>
    </w:p>
    <w:p w14:paraId="6CAE574E" w14:textId="4451BB0E" w:rsidR="0006204E" w:rsidRPr="00E81D4D" w:rsidRDefault="0006204E" w:rsidP="005779B0">
      <w:pPr>
        <w:rPr>
          <w:rFonts w:ascii="Tahoma" w:eastAsia="Times New Roman" w:hAnsi="Tahoma" w:cs="Tahoma"/>
          <w:lang w:eastAsia="en-IE"/>
        </w:rPr>
      </w:pPr>
      <w:r w:rsidRPr="00E81D4D">
        <w:rPr>
          <w:rFonts w:ascii="Tahoma" w:eastAsia="Times New Roman" w:hAnsi="Tahoma" w:cs="Tahoma"/>
          <w:lang w:eastAsia="en-IE"/>
        </w:rPr>
        <w:t>A discussion followed with contributions from Councillors F. Timmons, P. Kavanagh, E. Ó Broin and W. Carey.</w:t>
      </w:r>
    </w:p>
    <w:p w14:paraId="5DB0BF9C" w14:textId="5DECD195" w:rsidR="0006204E" w:rsidRPr="00E81D4D" w:rsidRDefault="0006204E" w:rsidP="0006204E">
      <w:pPr>
        <w:pStyle w:val="Heading3"/>
        <w:rPr>
          <w:rFonts w:ascii="Tahoma" w:eastAsia="Times New Roman" w:hAnsi="Tahoma" w:cs="Tahoma"/>
          <w:color w:val="auto"/>
          <w:sz w:val="22"/>
          <w:szCs w:val="22"/>
          <w:lang w:eastAsia="en-IE"/>
        </w:rPr>
      </w:pPr>
      <w:r w:rsidRPr="00E81D4D">
        <w:rPr>
          <w:rFonts w:ascii="Tahoma" w:eastAsia="Times New Roman" w:hAnsi="Tahoma" w:cs="Tahoma"/>
          <w:color w:val="auto"/>
          <w:sz w:val="22"/>
          <w:szCs w:val="22"/>
          <w:lang w:eastAsia="en-IE"/>
        </w:rPr>
        <w:t>Mr. D. Fennell, Senior Executive Parks Superintendent and Mr. M. McAdam, A/Senior Executive Officer responded to the Members queries.</w:t>
      </w:r>
    </w:p>
    <w:p w14:paraId="38F4D371" w14:textId="77777777" w:rsidR="0006204E" w:rsidRPr="00E81D4D" w:rsidRDefault="0006204E" w:rsidP="0006204E">
      <w:pPr>
        <w:pStyle w:val="NoSpacing"/>
        <w:rPr>
          <w:rStyle w:val="NoSpacingChar"/>
          <w:rFonts w:ascii="Tahoma" w:hAnsi="Tahoma" w:cs="Tahoma"/>
        </w:rPr>
      </w:pPr>
    </w:p>
    <w:p w14:paraId="14C5744D" w14:textId="61313CC2" w:rsidR="0006204E" w:rsidRPr="00E81D4D" w:rsidRDefault="0006204E" w:rsidP="0006204E">
      <w:pPr>
        <w:pStyle w:val="NoSpacing"/>
        <w:rPr>
          <w:rStyle w:val="NoSpacingChar"/>
          <w:rFonts w:ascii="Tahoma" w:hAnsi="Tahoma" w:cs="Tahoma"/>
        </w:rPr>
      </w:pPr>
      <w:r w:rsidRPr="00E81D4D">
        <w:rPr>
          <w:rStyle w:val="NoSpacingChar"/>
          <w:rFonts w:ascii="Tahoma" w:hAnsi="Tahoma" w:cs="Tahoma"/>
        </w:rPr>
        <w:t xml:space="preserve">Cathaoirleach Councillor E. Ó Broin called for, and the Members </w:t>
      </w:r>
      <w:r w:rsidRPr="00E81D4D">
        <w:rPr>
          <w:rStyle w:val="NoSpacingChar"/>
          <w:rFonts w:ascii="Tahoma" w:hAnsi="Tahoma" w:cs="Tahoma"/>
          <w:b/>
          <w:bCs/>
        </w:rPr>
        <w:t>AGREED</w:t>
      </w:r>
      <w:r w:rsidRPr="00E81D4D">
        <w:rPr>
          <w:rStyle w:val="NoSpacingChar"/>
          <w:rFonts w:ascii="Tahoma" w:hAnsi="Tahoma" w:cs="Tahoma"/>
        </w:rPr>
        <w:t xml:space="preserve"> to a roll call vote on the matter of which was as follows:</w:t>
      </w:r>
    </w:p>
    <w:p w14:paraId="760B5C5A" w14:textId="77777777" w:rsidR="0006204E" w:rsidRPr="00E81D4D" w:rsidRDefault="0006204E" w:rsidP="0006204E">
      <w:pPr>
        <w:pStyle w:val="NoSpacing"/>
        <w:rPr>
          <w:rStyle w:val="NoSpacingChar"/>
          <w:rFonts w:ascii="Tahoma" w:hAnsi="Tahoma" w:cs="Tahoma"/>
        </w:rPr>
      </w:pPr>
    </w:p>
    <w:p w14:paraId="2CE2D33F" w14:textId="77777777" w:rsidR="0006204E" w:rsidRPr="00E81D4D" w:rsidRDefault="0006204E" w:rsidP="0006204E">
      <w:pPr>
        <w:pStyle w:val="NoSpacing"/>
        <w:rPr>
          <w:rStyle w:val="NoSpacingChar"/>
          <w:rFonts w:ascii="Tahoma" w:hAnsi="Tahoma" w:cs="Tahoma"/>
        </w:rPr>
      </w:pPr>
      <w:r w:rsidRPr="00E81D4D">
        <w:rPr>
          <w:rStyle w:val="NoSpacingChar"/>
          <w:rFonts w:ascii="Tahoma" w:hAnsi="Tahoma" w:cs="Tahoma"/>
        </w:rPr>
        <w:t xml:space="preserve">IN FAVOUR: </w:t>
      </w:r>
      <w:r w:rsidRPr="00E81D4D">
        <w:rPr>
          <w:rStyle w:val="NoSpacingChar"/>
          <w:rFonts w:ascii="Tahoma" w:hAnsi="Tahoma" w:cs="Tahoma"/>
        </w:rPr>
        <w:tab/>
        <w:t xml:space="preserve">6 (SIX) Councillors K. Egan, T. Gilligan, P. Kavanagh, E. Ó Broin, S. O’Hara </w:t>
      </w:r>
    </w:p>
    <w:p w14:paraId="14CED6C1" w14:textId="77777777" w:rsidR="0006204E" w:rsidRPr="00E81D4D" w:rsidRDefault="0006204E" w:rsidP="0006204E">
      <w:pPr>
        <w:pStyle w:val="NoSpacing"/>
        <w:ind w:left="1440"/>
        <w:rPr>
          <w:rStyle w:val="NoSpacingChar"/>
          <w:rFonts w:ascii="Tahoma" w:hAnsi="Tahoma" w:cs="Tahoma"/>
        </w:rPr>
      </w:pPr>
      <w:r w:rsidRPr="00E81D4D">
        <w:rPr>
          <w:rStyle w:val="NoSpacingChar"/>
          <w:rFonts w:ascii="Tahoma" w:hAnsi="Tahoma" w:cs="Tahoma"/>
        </w:rPr>
        <w:t>and F. Timmons</w:t>
      </w:r>
    </w:p>
    <w:p w14:paraId="5E116CCC" w14:textId="77777777" w:rsidR="0006204E" w:rsidRPr="00E81D4D" w:rsidRDefault="0006204E" w:rsidP="0006204E">
      <w:pPr>
        <w:pStyle w:val="NoSpacing"/>
        <w:rPr>
          <w:rStyle w:val="NoSpacingChar"/>
          <w:rFonts w:ascii="Tahoma" w:hAnsi="Tahoma" w:cs="Tahoma"/>
        </w:rPr>
      </w:pPr>
    </w:p>
    <w:p w14:paraId="5D87C146" w14:textId="77777777" w:rsidR="0006204E" w:rsidRPr="00E81D4D" w:rsidRDefault="0006204E" w:rsidP="0006204E">
      <w:pPr>
        <w:pStyle w:val="NoSpacing"/>
        <w:rPr>
          <w:rStyle w:val="NoSpacingChar"/>
          <w:rFonts w:ascii="Tahoma" w:hAnsi="Tahoma" w:cs="Tahoma"/>
        </w:rPr>
      </w:pPr>
      <w:r w:rsidRPr="00E81D4D">
        <w:rPr>
          <w:rStyle w:val="NoSpacingChar"/>
          <w:rFonts w:ascii="Tahoma" w:hAnsi="Tahoma" w:cs="Tahoma"/>
        </w:rPr>
        <w:t>AGAINST:</w:t>
      </w:r>
      <w:r w:rsidRPr="00E81D4D">
        <w:rPr>
          <w:rStyle w:val="NoSpacingChar"/>
          <w:rFonts w:ascii="Tahoma" w:hAnsi="Tahoma" w:cs="Tahoma"/>
        </w:rPr>
        <w:tab/>
        <w:t>1 (ONE) Councillors W. Carey</w:t>
      </w:r>
    </w:p>
    <w:p w14:paraId="3C0E7B3D" w14:textId="77777777" w:rsidR="0006204E" w:rsidRPr="00E81D4D" w:rsidRDefault="0006204E" w:rsidP="0006204E">
      <w:pPr>
        <w:pStyle w:val="NoSpacing"/>
        <w:rPr>
          <w:rStyle w:val="NoSpacingChar"/>
          <w:rFonts w:ascii="Tahoma" w:hAnsi="Tahoma" w:cs="Tahoma"/>
        </w:rPr>
      </w:pPr>
    </w:p>
    <w:p w14:paraId="129AA0B7" w14:textId="77777777" w:rsidR="0006204E" w:rsidRPr="00E81D4D" w:rsidRDefault="0006204E" w:rsidP="0006204E">
      <w:pPr>
        <w:pStyle w:val="NoSpacing"/>
        <w:rPr>
          <w:rStyle w:val="NoSpacingChar"/>
          <w:rFonts w:ascii="Tahoma" w:hAnsi="Tahoma" w:cs="Tahoma"/>
        </w:rPr>
      </w:pPr>
      <w:r w:rsidRPr="00E81D4D">
        <w:rPr>
          <w:rStyle w:val="NoSpacingChar"/>
          <w:rFonts w:ascii="Tahoma" w:hAnsi="Tahoma" w:cs="Tahoma"/>
        </w:rPr>
        <w:t>ASTAIN:</w:t>
      </w:r>
      <w:r w:rsidRPr="00E81D4D">
        <w:rPr>
          <w:rStyle w:val="NoSpacingChar"/>
          <w:rFonts w:ascii="Tahoma" w:hAnsi="Tahoma" w:cs="Tahoma"/>
        </w:rPr>
        <w:tab/>
        <w:t>0 (ZERO)</w:t>
      </w:r>
    </w:p>
    <w:p w14:paraId="51143FE1" w14:textId="77777777" w:rsidR="0006204E" w:rsidRPr="00E81D4D" w:rsidRDefault="0006204E" w:rsidP="0006204E">
      <w:pPr>
        <w:pStyle w:val="NoSpacing"/>
        <w:rPr>
          <w:rStyle w:val="NoSpacingChar"/>
          <w:rFonts w:ascii="Tahoma" w:hAnsi="Tahoma" w:cs="Tahoma"/>
        </w:rPr>
      </w:pPr>
    </w:p>
    <w:p w14:paraId="58B95B04" w14:textId="455F81C6" w:rsidR="00C544F2" w:rsidRPr="008502AD" w:rsidRDefault="0006204E" w:rsidP="008502AD">
      <w:pPr>
        <w:pStyle w:val="NoSpacing"/>
        <w:rPr>
          <w:rFonts w:ascii="Tahoma" w:hAnsi="Tahoma" w:cs="Tahoma"/>
          <w:b/>
          <w:bCs/>
        </w:rPr>
      </w:pPr>
      <w:r w:rsidRPr="00E81D4D">
        <w:rPr>
          <w:rStyle w:val="NoSpacingChar"/>
          <w:rFonts w:ascii="Tahoma" w:hAnsi="Tahoma" w:cs="Tahoma"/>
        </w:rPr>
        <w:t xml:space="preserve">The motion was </w:t>
      </w:r>
      <w:r w:rsidRPr="00E81D4D">
        <w:rPr>
          <w:rStyle w:val="NoSpacingChar"/>
          <w:rFonts w:ascii="Tahoma" w:hAnsi="Tahoma" w:cs="Tahoma"/>
          <w:b/>
          <w:bCs/>
        </w:rPr>
        <w:t>AGREED.</w:t>
      </w:r>
    </w:p>
    <w:p w14:paraId="24AAD858" w14:textId="77777777" w:rsidR="005779B0" w:rsidRPr="00F008C1" w:rsidRDefault="005779B0" w:rsidP="00F008C1">
      <w:pPr>
        <w:keepNext/>
        <w:keepLines/>
        <w:spacing w:before="200" w:after="0"/>
        <w:jc w:val="center"/>
        <w:outlineLvl w:val="1"/>
        <w:rPr>
          <w:rFonts w:ascii="Tahoma" w:eastAsia="Times New Roman" w:hAnsi="Tahoma" w:cs="Tahoma"/>
          <w:b/>
          <w:bCs/>
          <w:sz w:val="36"/>
          <w:szCs w:val="36"/>
          <w:u w:val="single"/>
          <w:lang w:eastAsia="en-IE"/>
        </w:rPr>
      </w:pPr>
      <w:r w:rsidRPr="00F008C1">
        <w:rPr>
          <w:rFonts w:ascii="Tahoma" w:eastAsia="Times New Roman" w:hAnsi="Tahoma" w:cs="Tahoma"/>
          <w:b/>
          <w:bCs/>
          <w:sz w:val="36"/>
          <w:szCs w:val="36"/>
          <w:u w:val="single"/>
          <w:lang w:eastAsia="en-IE"/>
        </w:rPr>
        <w:t>Community</w:t>
      </w:r>
    </w:p>
    <w:p w14:paraId="493A6C87" w14:textId="007891A6" w:rsidR="005779B0" w:rsidRPr="00397FEC" w:rsidRDefault="00821C75"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C/310/20 – (</w:t>
      </w:r>
      <w:r w:rsidR="005779B0" w:rsidRPr="00397FEC">
        <w:rPr>
          <w:rFonts w:ascii="Tahoma" w:eastAsia="Times New Roman" w:hAnsi="Tahoma" w:cs="Tahoma"/>
          <w:b/>
          <w:u w:val="single"/>
          <w:lang w:eastAsia="en-IE"/>
        </w:rPr>
        <w:t>Q3</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66972</w:t>
      </w:r>
      <w:r w:rsidR="005A68B9">
        <w:rPr>
          <w:rFonts w:ascii="Tahoma" w:eastAsia="Times New Roman" w:hAnsi="Tahoma" w:cs="Tahoma"/>
          <w:b/>
          <w:u w:val="single"/>
          <w:lang w:eastAsia="en-IE"/>
        </w:rPr>
        <w:t xml:space="preserve"> – </w:t>
      </w:r>
      <w:proofErr w:type="spellStart"/>
      <w:r w:rsidR="005A68B9">
        <w:rPr>
          <w:rFonts w:ascii="Tahoma" w:eastAsia="Times New Roman" w:hAnsi="Tahoma" w:cs="Tahoma"/>
          <w:b/>
          <w:u w:val="single"/>
          <w:lang w:eastAsia="en-IE"/>
        </w:rPr>
        <w:t>Corkagh</w:t>
      </w:r>
      <w:proofErr w:type="spellEnd"/>
      <w:r w:rsidR="005A68B9">
        <w:rPr>
          <w:rFonts w:ascii="Tahoma" w:eastAsia="Times New Roman" w:hAnsi="Tahoma" w:cs="Tahoma"/>
          <w:b/>
          <w:u w:val="single"/>
          <w:lang w:eastAsia="en-IE"/>
        </w:rPr>
        <w:t xml:space="preserve"> Park Farmers Market</w:t>
      </w:r>
    </w:p>
    <w:p w14:paraId="61625899" w14:textId="63A34B03"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Proposed by Councillor T. Gilligan</w:t>
      </w:r>
    </w:p>
    <w:p w14:paraId="14EDD27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"To ask the Chief Executive to set up a Farmers Market in </w:t>
      </w:r>
      <w:proofErr w:type="spellStart"/>
      <w:r w:rsidRPr="00397FEC">
        <w:rPr>
          <w:rFonts w:ascii="Tahoma" w:eastAsia="Times New Roman" w:hAnsi="Tahoma" w:cs="Tahoma"/>
          <w:lang w:eastAsia="en-IE"/>
        </w:rPr>
        <w:t>Corkagh</w:t>
      </w:r>
      <w:proofErr w:type="spellEnd"/>
      <w:r w:rsidRPr="00397FEC">
        <w:rPr>
          <w:rFonts w:ascii="Tahoma" w:eastAsia="Times New Roman" w:hAnsi="Tahoma" w:cs="Tahoma"/>
          <w:lang w:eastAsia="en-IE"/>
        </w:rPr>
        <w:t xml:space="preserve"> Park?</w:t>
      </w:r>
    </w:p>
    <w:p w14:paraId="02AF831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REPLY:</w:t>
      </w:r>
    </w:p>
    <w:p w14:paraId="2243A4E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The success of a farmers market is highly dependent on location and volumes of pedestrian traffic. Despite efforts to establish farmers markets in two prominent locations some years ago in Tallaght and in </w:t>
      </w:r>
      <w:proofErr w:type="spellStart"/>
      <w:r w:rsidRPr="00397FEC">
        <w:rPr>
          <w:rFonts w:ascii="Tahoma" w:eastAsia="Times New Roman" w:hAnsi="Tahoma" w:cs="Tahoma"/>
          <w:lang w:eastAsia="en-IE"/>
        </w:rPr>
        <w:t>Corkagh</w:t>
      </w:r>
      <w:proofErr w:type="spellEnd"/>
      <w:r w:rsidRPr="00397FEC">
        <w:rPr>
          <w:rFonts w:ascii="Tahoma" w:eastAsia="Times New Roman" w:hAnsi="Tahoma" w:cs="Tahoma"/>
          <w:lang w:eastAsia="en-IE"/>
        </w:rPr>
        <w:t xml:space="preserve"> Park, areas all frequented by pedestrians, the experience has highlighted the difficulties in establishing and maintaining the critical mass necessary for a successful farmers market.</w:t>
      </w:r>
    </w:p>
    <w:p w14:paraId="1819EC3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From an economic perspective, the holding of any farmers markets would need to be very carefully considered in relation the quality and content of any offering and also in relation to potential impact on existing established businesses.</w:t>
      </w:r>
    </w:p>
    <w:p w14:paraId="3587D09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There are a number of criteria which are used to determine the suitability of a site including site location, road frontage, footfall, composition and diversity of the market, demand for and pricing of produce and the interaction with surrounding businesses. In addition, farmers markets are very vulnerable to weather conditions, in particular, wet and windy weather.</w:t>
      </w:r>
    </w:p>
    <w:p w14:paraId="365A568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There are currently no proposals to establish a farmers market and no approach has been made to the Council by any group or committee. Setting up a market would also require input from a number of different departments.</w:t>
      </w:r>
    </w:p>
    <w:p w14:paraId="42B61D75" w14:textId="58516296" w:rsidR="005779B0" w:rsidRPr="00397FEC" w:rsidRDefault="00821C75"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lastRenderedPageBreak/>
        <w:t>C/311/20 – (</w:t>
      </w:r>
      <w:r w:rsidR="005779B0" w:rsidRPr="00397FEC">
        <w:rPr>
          <w:rFonts w:ascii="Tahoma" w:eastAsia="Times New Roman" w:hAnsi="Tahoma" w:cs="Tahoma"/>
          <w:b/>
          <w:u w:val="single"/>
          <w:lang w:eastAsia="en-IE"/>
        </w:rPr>
        <w:t>Q4</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67319</w:t>
      </w:r>
      <w:r w:rsidR="005A68B9">
        <w:rPr>
          <w:rFonts w:ascii="Tahoma" w:eastAsia="Times New Roman" w:hAnsi="Tahoma" w:cs="Tahoma"/>
          <w:b/>
          <w:u w:val="single"/>
          <w:lang w:eastAsia="en-IE"/>
        </w:rPr>
        <w:t xml:space="preserve"> – Vacant Council Container</w:t>
      </w:r>
    </w:p>
    <w:p w14:paraId="5F94F5F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Proposed by Councillor F. Timmons</w:t>
      </w:r>
    </w:p>
    <w:p w14:paraId="70AD8E4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"To ask the Chief Executive to look at the availability of a vacant council container that a local community group, the Clondalkin Drama Group could use for storage. They have a site to put the container on and to issue a report on this to the Area Committee?"</w:t>
      </w:r>
    </w:p>
    <w:p w14:paraId="4D38097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REPLY:</w:t>
      </w:r>
    </w:p>
    <w:p w14:paraId="79CF112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 Council's Community Grants Scheme and Community Enhancement Programme administered by the Local Community Development Committee are currently open for applications. The community development team are available to advise and assist the group on any applications for funding they wish to submit.</w:t>
      </w:r>
    </w:p>
    <w:p w14:paraId="17D32FD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Council's Community Grants Scheme will remain open for the remainder of 2020. However, the Community Enhancement Programme will close for applications on Friday 23rd October.</w:t>
      </w:r>
    </w:p>
    <w:p w14:paraId="1BDDFC3B" w14:textId="3B3AE2E5" w:rsidR="005779B0" w:rsidRPr="00397FEC" w:rsidRDefault="00821C75"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C/312/20 – (</w:t>
      </w:r>
      <w:r w:rsidR="005779B0" w:rsidRPr="00397FEC">
        <w:rPr>
          <w:rFonts w:ascii="Tahoma" w:eastAsia="Times New Roman" w:hAnsi="Tahoma" w:cs="Tahoma"/>
          <w:b/>
          <w:u w:val="single"/>
          <w:lang w:eastAsia="en-IE"/>
        </w:rPr>
        <w:t>H8</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67268</w:t>
      </w:r>
      <w:r>
        <w:rPr>
          <w:rFonts w:ascii="Tahoma" w:eastAsia="Times New Roman" w:hAnsi="Tahoma" w:cs="Tahoma"/>
          <w:b/>
          <w:u w:val="single"/>
          <w:lang w:eastAsia="en-IE"/>
        </w:rPr>
        <w:t xml:space="preserve"> – New Works</w:t>
      </w:r>
    </w:p>
    <w:p w14:paraId="6FA739DA" w14:textId="144BEE36" w:rsidR="005779B0" w:rsidRPr="00821C75" w:rsidRDefault="005779B0" w:rsidP="005779B0">
      <w:pPr>
        <w:rPr>
          <w:rFonts w:ascii="Tahoma" w:eastAsia="Times New Roman" w:hAnsi="Tahoma" w:cs="Tahoma"/>
          <w:bCs/>
          <w:lang w:eastAsia="en-IE"/>
        </w:rPr>
      </w:pPr>
      <w:r w:rsidRPr="00821C75">
        <w:rPr>
          <w:rFonts w:ascii="Tahoma" w:eastAsia="Times New Roman" w:hAnsi="Tahoma" w:cs="Tahoma"/>
          <w:bCs/>
          <w:lang w:eastAsia="en-IE"/>
        </w:rPr>
        <w:t>(No Business)</w:t>
      </w:r>
    </w:p>
    <w:p w14:paraId="7D63615E" w14:textId="3E88FC19" w:rsidR="005779B0" w:rsidRPr="00397FEC" w:rsidRDefault="00821C75"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C/313/20 – (</w:t>
      </w:r>
      <w:r w:rsidR="005779B0" w:rsidRPr="00397FEC">
        <w:rPr>
          <w:rFonts w:ascii="Tahoma" w:eastAsia="Times New Roman" w:hAnsi="Tahoma" w:cs="Tahoma"/>
          <w:b/>
          <w:u w:val="single"/>
          <w:lang w:eastAsia="en-IE"/>
        </w:rPr>
        <w:t>H9</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67355</w:t>
      </w:r>
      <w:r>
        <w:rPr>
          <w:rFonts w:ascii="Tahoma" w:eastAsia="Times New Roman" w:hAnsi="Tahoma" w:cs="Tahoma"/>
          <w:b/>
          <w:u w:val="single"/>
          <w:lang w:eastAsia="en-IE"/>
        </w:rPr>
        <w:t xml:space="preserve"> - Deputations</w:t>
      </w:r>
    </w:p>
    <w:p w14:paraId="2AB3EB9D" w14:textId="28248F1B" w:rsidR="005779B0" w:rsidRPr="00821C75" w:rsidRDefault="005779B0" w:rsidP="005779B0">
      <w:pPr>
        <w:rPr>
          <w:rFonts w:ascii="Tahoma" w:eastAsia="Times New Roman" w:hAnsi="Tahoma" w:cs="Tahoma"/>
          <w:bCs/>
          <w:lang w:eastAsia="en-IE"/>
        </w:rPr>
      </w:pPr>
      <w:r w:rsidRPr="00821C75">
        <w:rPr>
          <w:rFonts w:ascii="Tahoma" w:eastAsia="Times New Roman" w:hAnsi="Tahoma" w:cs="Tahoma"/>
          <w:bCs/>
          <w:lang w:eastAsia="en-IE"/>
        </w:rPr>
        <w:t>(No Business)</w:t>
      </w:r>
    </w:p>
    <w:p w14:paraId="5362C019" w14:textId="37E00120" w:rsidR="005779B0" w:rsidRPr="00397FEC" w:rsidRDefault="00821C75"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C/314/20 – (</w:t>
      </w:r>
      <w:r w:rsidR="005779B0" w:rsidRPr="00397FEC">
        <w:rPr>
          <w:rFonts w:ascii="Tahoma" w:eastAsia="Times New Roman" w:hAnsi="Tahoma" w:cs="Tahoma"/>
          <w:b/>
          <w:u w:val="single"/>
          <w:lang w:eastAsia="en-IE"/>
        </w:rPr>
        <w:t>C5</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67270</w:t>
      </w:r>
      <w:r>
        <w:rPr>
          <w:rFonts w:ascii="Tahoma" w:eastAsia="Times New Roman" w:hAnsi="Tahoma" w:cs="Tahoma"/>
          <w:b/>
          <w:u w:val="single"/>
          <w:lang w:eastAsia="en-IE"/>
        </w:rPr>
        <w:t xml:space="preserve"> - Correspondence</w:t>
      </w:r>
    </w:p>
    <w:p w14:paraId="08F8D16D" w14:textId="0C58CFC7" w:rsidR="005779B0" w:rsidRPr="00821C75" w:rsidRDefault="005779B0" w:rsidP="005779B0">
      <w:pPr>
        <w:rPr>
          <w:rFonts w:ascii="Tahoma" w:eastAsia="Times New Roman" w:hAnsi="Tahoma" w:cs="Tahoma"/>
          <w:bCs/>
          <w:lang w:eastAsia="en-IE"/>
        </w:rPr>
      </w:pPr>
      <w:r w:rsidRPr="00821C75">
        <w:rPr>
          <w:rFonts w:ascii="Tahoma" w:eastAsia="Times New Roman" w:hAnsi="Tahoma" w:cs="Tahoma"/>
          <w:bCs/>
          <w:lang w:eastAsia="en-IE"/>
        </w:rPr>
        <w:t>(No Business)</w:t>
      </w:r>
    </w:p>
    <w:p w14:paraId="4C86EB95" w14:textId="77777777" w:rsidR="005779B0" w:rsidRPr="00F008C1" w:rsidRDefault="005779B0" w:rsidP="00F008C1">
      <w:pPr>
        <w:keepNext/>
        <w:keepLines/>
        <w:spacing w:before="200" w:after="0"/>
        <w:jc w:val="center"/>
        <w:outlineLvl w:val="1"/>
        <w:rPr>
          <w:rFonts w:ascii="Tahoma" w:eastAsia="Times New Roman" w:hAnsi="Tahoma" w:cs="Tahoma"/>
          <w:b/>
          <w:bCs/>
          <w:sz w:val="36"/>
          <w:szCs w:val="36"/>
          <w:u w:val="single"/>
          <w:lang w:eastAsia="en-IE"/>
        </w:rPr>
      </w:pPr>
      <w:r w:rsidRPr="00F008C1">
        <w:rPr>
          <w:rFonts w:ascii="Tahoma" w:eastAsia="Times New Roman" w:hAnsi="Tahoma" w:cs="Tahoma"/>
          <w:b/>
          <w:bCs/>
          <w:sz w:val="36"/>
          <w:szCs w:val="36"/>
          <w:u w:val="single"/>
          <w:lang w:eastAsia="en-IE"/>
        </w:rPr>
        <w:t>Housing</w:t>
      </w:r>
    </w:p>
    <w:p w14:paraId="6F089AAD" w14:textId="1C07EB68" w:rsidR="005779B0" w:rsidRPr="00397FEC" w:rsidRDefault="00821C75"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C/315/20 – (</w:t>
      </w:r>
      <w:r w:rsidR="005779B0" w:rsidRPr="00397FEC">
        <w:rPr>
          <w:rFonts w:ascii="Tahoma" w:eastAsia="Times New Roman" w:hAnsi="Tahoma" w:cs="Tahoma"/>
          <w:b/>
          <w:u w:val="single"/>
          <w:lang w:eastAsia="en-IE"/>
        </w:rPr>
        <w:t>Q5</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67321</w:t>
      </w:r>
      <w:r w:rsidR="005A68B9">
        <w:rPr>
          <w:rFonts w:ascii="Tahoma" w:eastAsia="Times New Roman" w:hAnsi="Tahoma" w:cs="Tahoma"/>
          <w:b/>
          <w:u w:val="single"/>
          <w:lang w:eastAsia="en-IE"/>
        </w:rPr>
        <w:t xml:space="preserve"> – Emergency Homeless Accommodation</w:t>
      </w:r>
    </w:p>
    <w:p w14:paraId="3822E01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Proposed by Councillor F. Timmons</w:t>
      </w:r>
    </w:p>
    <w:p w14:paraId="2CFC05A9" w14:textId="45400A94"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"To ask the Chief Executive to issue a detailed report into a Homeless - emergency </w:t>
      </w:r>
      <w:proofErr w:type="spellStart"/>
      <w:r w:rsidRPr="00397FEC">
        <w:rPr>
          <w:rFonts w:ascii="Tahoma" w:eastAsia="Times New Roman" w:hAnsi="Tahoma" w:cs="Tahoma"/>
          <w:lang w:eastAsia="en-IE"/>
        </w:rPr>
        <w:t>accomodation</w:t>
      </w:r>
      <w:proofErr w:type="spellEnd"/>
      <w:r w:rsidRPr="00397FEC">
        <w:rPr>
          <w:rFonts w:ascii="Tahoma" w:eastAsia="Times New Roman" w:hAnsi="Tahoma" w:cs="Tahoma"/>
          <w:lang w:eastAsia="en-IE"/>
        </w:rPr>
        <w:t xml:space="preserve"> in the Clondalkin Area following on from several agreed motions on the issue over the last few years. Also to give a report on how many are registered as homeless from the Clondalkin Area and how many are known to be so called rough sleepers?"</w:t>
      </w:r>
    </w:p>
    <w:p w14:paraId="5B71F16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REPLY: </w:t>
      </w:r>
    </w:p>
    <w:p w14:paraId="3D478B9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 homeless register is not broken down by area.  Applicant have indicated their area of preference on their social housing  application.  South Dublin County Council have at present the following households registered as homeless:</w:t>
      </w:r>
    </w:p>
    <w:tbl>
      <w:tblPr>
        <w:tblW w:w="1919"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78"/>
        <w:gridCol w:w="441"/>
      </w:tblGrid>
      <w:tr w:rsidR="005779B0" w:rsidRPr="00397FEC" w14:paraId="55808019" w14:textId="77777777" w:rsidTr="00397FEC">
        <w:tc>
          <w:tcPr>
            <w:tcW w:w="1919" w:type="dxa"/>
            <w:gridSpan w:val="2"/>
            <w:vAlign w:val="center"/>
          </w:tcPr>
          <w:p w14:paraId="7CC2BAA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r>
      <w:tr w:rsidR="005779B0" w:rsidRPr="00397FEC" w14:paraId="551BAB95" w14:textId="77777777" w:rsidTr="00397FEC">
        <w:tc>
          <w:tcPr>
            <w:tcW w:w="0" w:type="auto"/>
            <w:vAlign w:val="center"/>
          </w:tcPr>
          <w:p w14:paraId="3DBF25A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Total Homeless Households</w:t>
            </w:r>
          </w:p>
        </w:tc>
        <w:tc>
          <w:tcPr>
            <w:tcW w:w="0" w:type="auto"/>
            <w:vAlign w:val="center"/>
          </w:tcPr>
          <w:p w14:paraId="6914916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552</w:t>
            </w:r>
          </w:p>
        </w:tc>
      </w:tr>
      <w:tr w:rsidR="005779B0" w:rsidRPr="00397FEC" w14:paraId="4DE3C595" w14:textId="77777777" w:rsidTr="00397FEC">
        <w:tc>
          <w:tcPr>
            <w:tcW w:w="0" w:type="auto"/>
            <w:vAlign w:val="center"/>
          </w:tcPr>
          <w:p w14:paraId="21925AA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Single Male</w:t>
            </w:r>
          </w:p>
        </w:tc>
        <w:tc>
          <w:tcPr>
            <w:tcW w:w="0" w:type="auto"/>
            <w:vAlign w:val="center"/>
          </w:tcPr>
          <w:p w14:paraId="06ADA01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271</w:t>
            </w:r>
          </w:p>
        </w:tc>
      </w:tr>
      <w:tr w:rsidR="005779B0" w:rsidRPr="00397FEC" w14:paraId="6BFD2A7A" w14:textId="77777777" w:rsidTr="00397FEC">
        <w:tc>
          <w:tcPr>
            <w:tcW w:w="0" w:type="auto"/>
            <w:vAlign w:val="center"/>
          </w:tcPr>
          <w:p w14:paraId="361FD18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Single Female</w:t>
            </w:r>
          </w:p>
        </w:tc>
        <w:tc>
          <w:tcPr>
            <w:tcW w:w="0" w:type="auto"/>
            <w:vAlign w:val="center"/>
          </w:tcPr>
          <w:p w14:paraId="7DB6E1B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59</w:t>
            </w:r>
          </w:p>
        </w:tc>
      </w:tr>
      <w:tr w:rsidR="005779B0" w:rsidRPr="00397FEC" w14:paraId="1EE7FB29" w14:textId="77777777" w:rsidTr="00397FEC">
        <w:tc>
          <w:tcPr>
            <w:tcW w:w="0" w:type="auto"/>
            <w:vAlign w:val="center"/>
          </w:tcPr>
          <w:p w14:paraId="6A5368C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Couples</w:t>
            </w:r>
          </w:p>
        </w:tc>
        <w:tc>
          <w:tcPr>
            <w:tcW w:w="0" w:type="auto"/>
            <w:vAlign w:val="center"/>
          </w:tcPr>
          <w:p w14:paraId="1CE882A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17</w:t>
            </w:r>
          </w:p>
        </w:tc>
      </w:tr>
      <w:tr w:rsidR="005779B0" w:rsidRPr="00397FEC" w14:paraId="1660D688" w14:textId="77777777" w:rsidTr="00397FEC">
        <w:tc>
          <w:tcPr>
            <w:tcW w:w="0" w:type="auto"/>
            <w:vAlign w:val="center"/>
          </w:tcPr>
          <w:p w14:paraId="449B0ED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lastRenderedPageBreak/>
              <w:t>Families</w:t>
            </w:r>
          </w:p>
        </w:tc>
        <w:tc>
          <w:tcPr>
            <w:tcW w:w="0" w:type="auto"/>
            <w:vAlign w:val="center"/>
          </w:tcPr>
          <w:p w14:paraId="0B960C4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204</w:t>
            </w:r>
          </w:p>
        </w:tc>
      </w:tr>
    </w:tbl>
    <w:p w14:paraId="1C12ECB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Family hubs are available at Tallaght Cross, The </w:t>
      </w:r>
      <w:proofErr w:type="spellStart"/>
      <w:r w:rsidRPr="00397FEC">
        <w:rPr>
          <w:rFonts w:ascii="Tahoma" w:eastAsia="Times New Roman" w:hAnsi="Tahoma" w:cs="Tahoma"/>
          <w:lang w:eastAsia="en-IE"/>
        </w:rPr>
        <w:t>Abberley</w:t>
      </w:r>
      <w:proofErr w:type="spellEnd"/>
      <w:r w:rsidRPr="00397FEC">
        <w:rPr>
          <w:rFonts w:ascii="Tahoma" w:eastAsia="Times New Roman" w:hAnsi="Tahoma" w:cs="Tahoma"/>
          <w:lang w:eastAsia="en-IE"/>
        </w:rPr>
        <w:t xml:space="preserve"> and Respond Springfield and </w:t>
      </w:r>
      <w:proofErr w:type="spellStart"/>
      <w:r w:rsidRPr="00397FEC">
        <w:rPr>
          <w:rFonts w:ascii="Tahoma" w:eastAsia="Times New Roman" w:hAnsi="Tahoma" w:cs="Tahoma"/>
          <w:lang w:eastAsia="en-IE"/>
        </w:rPr>
        <w:t>Firhouse</w:t>
      </w:r>
      <w:proofErr w:type="spellEnd"/>
      <w:r w:rsidRPr="00397FEC">
        <w:rPr>
          <w:rFonts w:ascii="Tahoma" w:eastAsia="Times New Roman" w:hAnsi="Tahoma" w:cs="Tahoma"/>
          <w:lang w:eastAsia="en-IE"/>
        </w:rPr>
        <w:t>.  South Dublin County Council is working with the DRHE examining the acquisition of other hubs in the County and is currently exploring options in the Clondalkin area.  </w:t>
      </w:r>
    </w:p>
    <w:p w14:paraId="1D10AD2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There is a Homeless facility at Riversdale House catering for older long term Homeless singles. </w:t>
      </w:r>
      <w:proofErr w:type="spellStart"/>
      <w:r w:rsidRPr="00397FEC">
        <w:rPr>
          <w:rFonts w:ascii="Tahoma" w:eastAsia="Times New Roman" w:hAnsi="Tahoma" w:cs="Tahoma"/>
          <w:lang w:eastAsia="en-IE"/>
        </w:rPr>
        <w:t>Killininny</w:t>
      </w:r>
      <w:proofErr w:type="spellEnd"/>
      <w:r w:rsidRPr="00397FEC">
        <w:rPr>
          <w:rFonts w:ascii="Tahoma" w:eastAsia="Times New Roman" w:hAnsi="Tahoma" w:cs="Tahoma"/>
          <w:lang w:eastAsia="en-IE"/>
        </w:rPr>
        <w:t xml:space="preserve"> House and a similar property in </w:t>
      </w:r>
      <w:proofErr w:type="spellStart"/>
      <w:r w:rsidRPr="00397FEC">
        <w:rPr>
          <w:rFonts w:ascii="Tahoma" w:eastAsia="Times New Roman" w:hAnsi="Tahoma" w:cs="Tahoma"/>
          <w:lang w:eastAsia="en-IE"/>
        </w:rPr>
        <w:t>Kiltipper</w:t>
      </w:r>
      <w:proofErr w:type="spellEnd"/>
      <w:r w:rsidRPr="00397FEC">
        <w:rPr>
          <w:rFonts w:ascii="Tahoma" w:eastAsia="Times New Roman" w:hAnsi="Tahoma" w:cs="Tahoma"/>
          <w:lang w:eastAsia="en-IE"/>
        </w:rPr>
        <w:t xml:space="preserve"> offers accommodation for single men and additional placements are available as 'step down/transitional' accommodation.  We continue to explore options to support those coming out of supported temporary accommodation but no site has been yet identified in the Clondalkin area. </w:t>
      </w:r>
    </w:p>
    <w:p w14:paraId="23CFAE9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Hostel type accommodation is operated through the Central Placement Services and is managed by the Dublin Regional Homeless Executive.  We continue to work with various agencies and on initiatives such as Housing First to support this group. Additional accommodation has been available as a result of the </w:t>
      </w:r>
      <w:proofErr w:type="spellStart"/>
      <w:r w:rsidRPr="00397FEC">
        <w:rPr>
          <w:rFonts w:ascii="Tahoma" w:eastAsia="Times New Roman" w:hAnsi="Tahoma" w:cs="Tahoma"/>
          <w:lang w:eastAsia="en-IE"/>
        </w:rPr>
        <w:t>Covid</w:t>
      </w:r>
      <w:proofErr w:type="spellEnd"/>
      <w:r w:rsidRPr="00397FEC">
        <w:rPr>
          <w:rFonts w:ascii="Tahoma" w:eastAsia="Times New Roman" w:hAnsi="Tahoma" w:cs="Tahoma"/>
          <w:lang w:eastAsia="en-IE"/>
        </w:rPr>
        <w:t xml:space="preserve"> 19 pandemic to ensure social distancing within facilities.</w:t>
      </w:r>
    </w:p>
    <w:p w14:paraId="7169FFF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The Council will continue to operate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  Due to the </w:t>
      </w:r>
      <w:proofErr w:type="spellStart"/>
      <w:r w:rsidRPr="00397FEC">
        <w:rPr>
          <w:rFonts w:ascii="Tahoma" w:eastAsia="Times New Roman" w:hAnsi="Tahoma" w:cs="Tahoma"/>
          <w:lang w:eastAsia="en-IE"/>
        </w:rPr>
        <w:t>Covid</w:t>
      </w:r>
      <w:proofErr w:type="spellEnd"/>
      <w:r w:rsidRPr="00397FEC">
        <w:rPr>
          <w:rFonts w:ascii="Tahoma" w:eastAsia="Times New Roman" w:hAnsi="Tahoma" w:cs="Tahoma"/>
          <w:lang w:eastAsia="en-IE"/>
        </w:rPr>
        <w:t xml:space="preserve"> 19 restrictions, there was no rough sleeper count so far in 2020. However once we receive a report of a rough sleeper, it is investigated and supports offered and contact maintained where appropriate. </w:t>
      </w:r>
    </w:p>
    <w:p w14:paraId="0A8DA583" w14:textId="28E6F5D6" w:rsidR="005779B0" w:rsidRPr="00397FEC" w:rsidRDefault="00821C75"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C/316/20 – (</w:t>
      </w:r>
      <w:r w:rsidR="005779B0" w:rsidRPr="00397FEC">
        <w:rPr>
          <w:rFonts w:ascii="Tahoma" w:eastAsia="Times New Roman" w:hAnsi="Tahoma" w:cs="Tahoma"/>
          <w:b/>
          <w:u w:val="single"/>
          <w:lang w:eastAsia="en-IE"/>
        </w:rPr>
        <w:t>Q6</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67393</w:t>
      </w:r>
      <w:r w:rsidR="005A68B9">
        <w:rPr>
          <w:rFonts w:ascii="Tahoma" w:eastAsia="Times New Roman" w:hAnsi="Tahoma" w:cs="Tahoma"/>
          <w:b/>
          <w:u w:val="single"/>
          <w:lang w:eastAsia="en-IE"/>
        </w:rPr>
        <w:t xml:space="preserve"> – Houses in </w:t>
      </w:r>
      <w:proofErr w:type="spellStart"/>
      <w:r w:rsidR="005A68B9">
        <w:rPr>
          <w:rFonts w:ascii="Tahoma" w:eastAsia="Times New Roman" w:hAnsi="Tahoma" w:cs="Tahoma"/>
          <w:b/>
          <w:u w:val="single"/>
          <w:lang w:eastAsia="en-IE"/>
        </w:rPr>
        <w:t>Corkagh</w:t>
      </w:r>
      <w:proofErr w:type="spellEnd"/>
      <w:r w:rsidR="005A68B9">
        <w:rPr>
          <w:rFonts w:ascii="Tahoma" w:eastAsia="Times New Roman" w:hAnsi="Tahoma" w:cs="Tahoma"/>
          <w:b/>
          <w:u w:val="single"/>
          <w:lang w:eastAsia="en-IE"/>
        </w:rPr>
        <w:t xml:space="preserve"> Grange</w:t>
      </w:r>
    </w:p>
    <w:p w14:paraId="771352F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Proposed by Councillor Eoin Ó Broin</w:t>
      </w:r>
    </w:p>
    <w:p w14:paraId="3B62359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"To ask the Chief Executive if it can be expected that the houses in </w:t>
      </w:r>
      <w:proofErr w:type="spellStart"/>
      <w:r w:rsidRPr="00397FEC">
        <w:rPr>
          <w:rFonts w:ascii="Tahoma" w:eastAsia="Times New Roman" w:hAnsi="Tahoma" w:cs="Tahoma"/>
          <w:lang w:eastAsia="en-IE"/>
        </w:rPr>
        <w:t>Corkagh</w:t>
      </w:r>
      <w:proofErr w:type="spellEnd"/>
      <w:r w:rsidRPr="00397FEC">
        <w:rPr>
          <w:rFonts w:ascii="Tahoma" w:eastAsia="Times New Roman" w:hAnsi="Tahoma" w:cs="Tahoma"/>
          <w:lang w:eastAsia="en-IE"/>
        </w:rPr>
        <w:t xml:space="preserve"> Grange will be ready for occupation by November, 2020?"</w:t>
      </w:r>
    </w:p>
    <w:p w14:paraId="41AF429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REPLY:</w:t>
      </w:r>
    </w:p>
    <w:p w14:paraId="7B99848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The development at </w:t>
      </w:r>
      <w:proofErr w:type="spellStart"/>
      <w:r w:rsidRPr="00397FEC">
        <w:rPr>
          <w:rFonts w:ascii="Tahoma" w:eastAsia="Times New Roman" w:hAnsi="Tahoma" w:cs="Tahoma"/>
          <w:lang w:eastAsia="en-IE"/>
        </w:rPr>
        <w:t>Corkagh</w:t>
      </w:r>
      <w:proofErr w:type="spellEnd"/>
      <w:r w:rsidRPr="00397FEC">
        <w:rPr>
          <w:rFonts w:ascii="Tahoma" w:eastAsia="Times New Roman" w:hAnsi="Tahoma" w:cs="Tahoma"/>
          <w:lang w:eastAsia="en-IE"/>
        </w:rPr>
        <w:t xml:space="preserve"> Grange is expected to be completed in the middle of November.  All nominations for the new homes have been agreed.</w:t>
      </w:r>
    </w:p>
    <w:p w14:paraId="4B7EE0D3" w14:textId="6DF0C05F" w:rsidR="005779B0" w:rsidRPr="00397FEC" w:rsidRDefault="00821C75"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C/317/20 – (</w:t>
      </w:r>
      <w:r w:rsidR="005779B0" w:rsidRPr="00397FEC">
        <w:rPr>
          <w:rFonts w:ascii="Tahoma" w:eastAsia="Times New Roman" w:hAnsi="Tahoma" w:cs="Tahoma"/>
          <w:b/>
          <w:u w:val="single"/>
          <w:lang w:eastAsia="en-IE"/>
        </w:rPr>
        <w:t>H10</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67271</w:t>
      </w:r>
      <w:r>
        <w:rPr>
          <w:rFonts w:ascii="Tahoma" w:eastAsia="Times New Roman" w:hAnsi="Tahoma" w:cs="Tahoma"/>
          <w:b/>
          <w:u w:val="single"/>
          <w:lang w:eastAsia="en-IE"/>
        </w:rPr>
        <w:t xml:space="preserve"> – New Works</w:t>
      </w:r>
    </w:p>
    <w:p w14:paraId="27AD5915" w14:textId="4E03D281" w:rsidR="005779B0" w:rsidRPr="00821C75" w:rsidRDefault="005779B0" w:rsidP="005779B0">
      <w:pPr>
        <w:rPr>
          <w:rFonts w:ascii="Tahoma" w:eastAsia="Times New Roman" w:hAnsi="Tahoma" w:cs="Tahoma"/>
          <w:bCs/>
          <w:lang w:eastAsia="en-IE"/>
        </w:rPr>
      </w:pPr>
      <w:r w:rsidRPr="00821C75">
        <w:rPr>
          <w:rFonts w:ascii="Tahoma" w:eastAsia="Times New Roman" w:hAnsi="Tahoma" w:cs="Tahoma"/>
          <w:bCs/>
          <w:lang w:eastAsia="en-IE"/>
        </w:rPr>
        <w:t>(No Business)</w:t>
      </w:r>
    </w:p>
    <w:p w14:paraId="571162DA" w14:textId="7DF3D07C" w:rsidR="005779B0" w:rsidRPr="00397FEC" w:rsidRDefault="00821C75" w:rsidP="00821C75">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C/318/20 – (</w:t>
      </w:r>
      <w:r w:rsidR="005779B0" w:rsidRPr="00397FEC">
        <w:rPr>
          <w:rFonts w:ascii="Tahoma" w:eastAsia="Times New Roman" w:hAnsi="Tahoma" w:cs="Tahoma"/>
          <w:b/>
          <w:u w:val="single"/>
          <w:lang w:eastAsia="en-IE"/>
        </w:rPr>
        <w:t>H11</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67285</w:t>
      </w:r>
      <w:r>
        <w:rPr>
          <w:rFonts w:ascii="Tahoma" w:eastAsia="Times New Roman" w:hAnsi="Tahoma" w:cs="Tahoma"/>
          <w:b/>
          <w:u w:val="single"/>
          <w:lang w:eastAsia="en-IE"/>
        </w:rPr>
        <w:t xml:space="preserve"> – Anti-Social Quarterly Statistics 2020</w:t>
      </w:r>
    </w:p>
    <w:p w14:paraId="16855B01" w14:textId="1500F368" w:rsidR="00370072" w:rsidRDefault="00370072" w:rsidP="005779B0">
      <w:pPr>
        <w:rPr>
          <w:rFonts w:ascii="Tahoma" w:eastAsia="Times New Roman" w:hAnsi="Tahoma" w:cs="Tahoma"/>
          <w:b/>
          <w:lang w:eastAsia="en-IE"/>
        </w:rPr>
      </w:pPr>
    </w:p>
    <w:p w14:paraId="60869F8A" w14:textId="7B0EF6C5" w:rsidR="00370072" w:rsidRPr="00370072" w:rsidRDefault="00370072" w:rsidP="005779B0">
      <w:pPr>
        <w:rPr>
          <w:rFonts w:ascii="Tahoma" w:eastAsia="Times New Roman" w:hAnsi="Tahoma" w:cs="Tahoma"/>
          <w:bCs/>
          <w:lang w:eastAsia="en-IE"/>
        </w:rPr>
      </w:pPr>
      <w:r>
        <w:rPr>
          <w:rFonts w:ascii="Tahoma" w:eastAsia="Times New Roman" w:hAnsi="Tahoma" w:cs="Tahoma"/>
          <w:bCs/>
          <w:lang w:eastAsia="en-IE"/>
        </w:rPr>
        <w:t>The following report was presented by Ms. E. Leech, Senior Executive Officer:</w:t>
      </w:r>
    </w:p>
    <w:p w14:paraId="0FC5065F" w14:textId="0D9217C4"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Anti-Social Quarterly Statistics 2020</w:t>
      </w:r>
    </w:p>
    <w:p w14:paraId="1492227C" w14:textId="645477AC"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The following is a summary of allegations of </w:t>
      </w:r>
      <w:proofErr w:type="spellStart"/>
      <w:r w:rsidRPr="00397FEC">
        <w:rPr>
          <w:rFonts w:ascii="Tahoma" w:eastAsia="Times New Roman" w:hAnsi="Tahoma" w:cs="Tahoma"/>
          <w:lang w:eastAsia="en-IE"/>
        </w:rPr>
        <w:t>breachs</w:t>
      </w:r>
      <w:proofErr w:type="spellEnd"/>
      <w:r w:rsidRPr="00397FEC">
        <w:rPr>
          <w:rFonts w:ascii="Tahoma" w:eastAsia="Times New Roman" w:hAnsi="Tahoma" w:cs="Tahoma"/>
          <w:lang w:eastAsia="en-IE"/>
        </w:rPr>
        <w:t xml:space="preserve"> of tenancy reported to South Dublin County Council in respect of Council tenanted dwellings.</w:t>
      </w:r>
    </w:p>
    <w:tbl>
      <w:tblPr>
        <w:tblW w:w="988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75"/>
        <w:gridCol w:w="1485"/>
        <w:gridCol w:w="1185"/>
        <w:gridCol w:w="1185"/>
        <w:gridCol w:w="1185"/>
        <w:gridCol w:w="1185"/>
        <w:gridCol w:w="1185"/>
      </w:tblGrid>
      <w:tr w:rsidR="005779B0" w:rsidRPr="00397FEC" w14:paraId="05F5B2F6" w14:textId="77777777" w:rsidTr="00397FEC">
        <w:tc>
          <w:tcPr>
            <w:tcW w:w="9885" w:type="dxa"/>
            <w:gridSpan w:val="7"/>
            <w:vAlign w:val="center"/>
          </w:tcPr>
          <w:p w14:paraId="4541BCD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STATISITICAL ANALYSIS OF ANTI SOCIAL BEHAVIOUR REPORTED TO COUNCIL IN CLONDALKIN ACM AREA</w:t>
            </w:r>
          </w:p>
        </w:tc>
      </w:tr>
      <w:tr w:rsidR="005779B0" w:rsidRPr="00397FEC" w14:paraId="58499B20" w14:textId="77777777" w:rsidTr="00397FEC">
        <w:tc>
          <w:tcPr>
            <w:tcW w:w="2475" w:type="dxa"/>
            <w:vAlign w:val="center"/>
          </w:tcPr>
          <w:p w14:paraId="3DDF45B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lastRenderedPageBreak/>
              <w:t>Incidents</w:t>
            </w:r>
          </w:p>
        </w:tc>
        <w:tc>
          <w:tcPr>
            <w:tcW w:w="1485" w:type="dxa"/>
            <w:vAlign w:val="center"/>
          </w:tcPr>
          <w:p w14:paraId="39820F6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xml:space="preserve">2019 TOTAL </w:t>
            </w:r>
          </w:p>
        </w:tc>
        <w:tc>
          <w:tcPr>
            <w:tcW w:w="1185" w:type="dxa"/>
            <w:vAlign w:val="center"/>
          </w:tcPr>
          <w:p w14:paraId="4D95329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w:t>
            </w:r>
            <w:r w:rsidRPr="00397FEC">
              <w:rPr>
                <w:rFonts w:ascii="Tahoma" w:eastAsia="Times New Roman" w:hAnsi="Tahoma" w:cs="Tahoma"/>
                <w:b/>
                <w:vertAlign w:val="superscript"/>
                <w:lang w:eastAsia="en-IE"/>
              </w:rPr>
              <w:t>st</w:t>
            </w:r>
            <w:r w:rsidRPr="00397FEC">
              <w:rPr>
                <w:rFonts w:ascii="Tahoma" w:eastAsia="Times New Roman" w:hAnsi="Tahoma" w:cs="Tahoma"/>
                <w:b/>
                <w:lang w:eastAsia="en-IE"/>
              </w:rPr>
              <w:t xml:space="preserve"> </w:t>
            </w:r>
            <w:proofErr w:type="spellStart"/>
            <w:r w:rsidRPr="00397FEC">
              <w:rPr>
                <w:rFonts w:ascii="Tahoma" w:eastAsia="Times New Roman" w:hAnsi="Tahoma" w:cs="Tahoma"/>
                <w:b/>
                <w:lang w:eastAsia="en-IE"/>
              </w:rPr>
              <w:t>Qtr</w:t>
            </w:r>
            <w:proofErr w:type="spellEnd"/>
            <w:r w:rsidRPr="00397FEC">
              <w:rPr>
                <w:rFonts w:ascii="Tahoma" w:eastAsia="Times New Roman" w:hAnsi="Tahoma" w:cs="Tahoma"/>
                <w:b/>
                <w:lang w:eastAsia="en-IE"/>
              </w:rPr>
              <w:t xml:space="preserve"> 2020</w:t>
            </w:r>
          </w:p>
        </w:tc>
        <w:tc>
          <w:tcPr>
            <w:tcW w:w="1185" w:type="dxa"/>
            <w:vAlign w:val="center"/>
          </w:tcPr>
          <w:p w14:paraId="6FC38F3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2</w:t>
            </w:r>
            <w:r w:rsidRPr="00397FEC">
              <w:rPr>
                <w:rFonts w:ascii="Tahoma" w:eastAsia="Times New Roman" w:hAnsi="Tahoma" w:cs="Tahoma"/>
                <w:b/>
                <w:vertAlign w:val="superscript"/>
                <w:lang w:eastAsia="en-IE"/>
              </w:rPr>
              <w:t>nd</w:t>
            </w:r>
            <w:r w:rsidRPr="00397FEC">
              <w:rPr>
                <w:rFonts w:ascii="Tahoma" w:eastAsia="Times New Roman" w:hAnsi="Tahoma" w:cs="Tahoma"/>
                <w:b/>
                <w:lang w:eastAsia="en-IE"/>
              </w:rPr>
              <w:t xml:space="preserve"> </w:t>
            </w:r>
            <w:proofErr w:type="spellStart"/>
            <w:r w:rsidRPr="00397FEC">
              <w:rPr>
                <w:rFonts w:ascii="Tahoma" w:eastAsia="Times New Roman" w:hAnsi="Tahoma" w:cs="Tahoma"/>
                <w:b/>
                <w:lang w:eastAsia="en-IE"/>
              </w:rPr>
              <w:t>Qtr</w:t>
            </w:r>
            <w:proofErr w:type="spellEnd"/>
            <w:r w:rsidRPr="00397FEC">
              <w:rPr>
                <w:rFonts w:ascii="Tahoma" w:eastAsia="Times New Roman" w:hAnsi="Tahoma" w:cs="Tahoma"/>
                <w:b/>
                <w:lang w:eastAsia="en-IE"/>
              </w:rPr>
              <w:t xml:space="preserve"> 2020</w:t>
            </w:r>
          </w:p>
        </w:tc>
        <w:tc>
          <w:tcPr>
            <w:tcW w:w="1185" w:type="dxa"/>
            <w:vAlign w:val="center"/>
          </w:tcPr>
          <w:p w14:paraId="3C5A3D8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3</w:t>
            </w:r>
            <w:r w:rsidRPr="00397FEC">
              <w:rPr>
                <w:rFonts w:ascii="Tahoma" w:eastAsia="Times New Roman" w:hAnsi="Tahoma" w:cs="Tahoma"/>
                <w:b/>
                <w:vertAlign w:val="superscript"/>
                <w:lang w:eastAsia="en-IE"/>
              </w:rPr>
              <w:t>rd</w:t>
            </w:r>
            <w:r w:rsidRPr="00397FEC">
              <w:rPr>
                <w:rFonts w:ascii="Tahoma" w:eastAsia="Times New Roman" w:hAnsi="Tahoma" w:cs="Tahoma"/>
                <w:b/>
                <w:lang w:eastAsia="en-IE"/>
              </w:rPr>
              <w:t xml:space="preserve"> </w:t>
            </w:r>
            <w:proofErr w:type="spellStart"/>
            <w:r w:rsidRPr="00397FEC">
              <w:rPr>
                <w:rFonts w:ascii="Tahoma" w:eastAsia="Times New Roman" w:hAnsi="Tahoma" w:cs="Tahoma"/>
                <w:b/>
                <w:lang w:eastAsia="en-IE"/>
              </w:rPr>
              <w:t>Qtr</w:t>
            </w:r>
            <w:proofErr w:type="spellEnd"/>
            <w:r w:rsidRPr="00397FEC">
              <w:rPr>
                <w:rFonts w:ascii="Tahoma" w:eastAsia="Times New Roman" w:hAnsi="Tahoma" w:cs="Tahoma"/>
                <w:b/>
                <w:lang w:eastAsia="en-IE"/>
              </w:rPr>
              <w:t xml:space="preserve"> 2020</w:t>
            </w:r>
          </w:p>
        </w:tc>
        <w:tc>
          <w:tcPr>
            <w:tcW w:w="1185" w:type="dxa"/>
            <w:vAlign w:val="center"/>
          </w:tcPr>
          <w:p w14:paraId="6CF7F46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4</w:t>
            </w:r>
            <w:r w:rsidRPr="00397FEC">
              <w:rPr>
                <w:rFonts w:ascii="Tahoma" w:eastAsia="Times New Roman" w:hAnsi="Tahoma" w:cs="Tahoma"/>
                <w:b/>
                <w:vertAlign w:val="superscript"/>
                <w:lang w:eastAsia="en-IE"/>
              </w:rPr>
              <w:t>th</w:t>
            </w:r>
            <w:r w:rsidRPr="00397FEC">
              <w:rPr>
                <w:rFonts w:ascii="Tahoma" w:eastAsia="Times New Roman" w:hAnsi="Tahoma" w:cs="Tahoma"/>
                <w:b/>
                <w:lang w:eastAsia="en-IE"/>
              </w:rPr>
              <w:t xml:space="preserve"> </w:t>
            </w:r>
            <w:proofErr w:type="spellStart"/>
            <w:r w:rsidRPr="00397FEC">
              <w:rPr>
                <w:rFonts w:ascii="Tahoma" w:eastAsia="Times New Roman" w:hAnsi="Tahoma" w:cs="Tahoma"/>
                <w:b/>
                <w:lang w:eastAsia="en-IE"/>
              </w:rPr>
              <w:t>Qtr</w:t>
            </w:r>
            <w:proofErr w:type="spellEnd"/>
            <w:r w:rsidRPr="00397FEC">
              <w:rPr>
                <w:rFonts w:ascii="Tahoma" w:eastAsia="Times New Roman" w:hAnsi="Tahoma" w:cs="Tahoma"/>
                <w:b/>
                <w:lang w:eastAsia="en-IE"/>
              </w:rPr>
              <w:t xml:space="preserve"> 2020</w:t>
            </w:r>
          </w:p>
        </w:tc>
        <w:tc>
          <w:tcPr>
            <w:tcW w:w="1185" w:type="dxa"/>
            <w:vAlign w:val="center"/>
          </w:tcPr>
          <w:p w14:paraId="7F681DB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xml:space="preserve">2020 TOTAL </w:t>
            </w:r>
          </w:p>
        </w:tc>
      </w:tr>
      <w:tr w:rsidR="005779B0" w:rsidRPr="00397FEC" w14:paraId="0A5D9E04" w14:textId="77777777" w:rsidTr="00397FEC">
        <w:tc>
          <w:tcPr>
            <w:tcW w:w="2475" w:type="dxa"/>
            <w:vAlign w:val="center"/>
          </w:tcPr>
          <w:p w14:paraId="1AD0EEC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CATEGORY A</w:t>
            </w:r>
          </w:p>
        </w:tc>
        <w:tc>
          <w:tcPr>
            <w:tcW w:w="1485" w:type="dxa"/>
            <w:vAlign w:val="center"/>
          </w:tcPr>
          <w:p w14:paraId="5C64D4B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c>
          <w:tcPr>
            <w:tcW w:w="0" w:type="auto"/>
            <w:vAlign w:val="center"/>
          </w:tcPr>
          <w:p w14:paraId="2341E99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32AC2A8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11E7D4C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05DBCE4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C858C2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r>
      <w:tr w:rsidR="005779B0" w:rsidRPr="00397FEC" w14:paraId="05B69951" w14:textId="77777777" w:rsidTr="00397FEC">
        <w:tc>
          <w:tcPr>
            <w:tcW w:w="2475" w:type="dxa"/>
            <w:vAlign w:val="center"/>
          </w:tcPr>
          <w:p w14:paraId="4483B2A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Drugs Activity reported to SDCC</w:t>
            </w:r>
          </w:p>
        </w:tc>
        <w:tc>
          <w:tcPr>
            <w:tcW w:w="1485" w:type="dxa"/>
            <w:vAlign w:val="center"/>
          </w:tcPr>
          <w:p w14:paraId="0B68A6A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22</w:t>
            </w:r>
          </w:p>
        </w:tc>
        <w:tc>
          <w:tcPr>
            <w:tcW w:w="0" w:type="auto"/>
            <w:vAlign w:val="center"/>
          </w:tcPr>
          <w:p w14:paraId="48CE182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2582697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1713C78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6</w:t>
            </w:r>
          </w:p>
        </w:tc>
        <w:tc>
          <w:tcPr>
            <w:tcW w:w="0" w:type="auto"/>
            <w:vAlign w:val="center"/>
          </w:tcPr>
          <w:p w14:paraId="6CDA57B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0F63E0E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12</w:t>
            </w:r>
          </w:p>
        </w:tc>
      </w:tr>
      <w:tr w:rsidR="005779B0" w:rsidRPr="00397FEC" w14:paraId="2EE824D0" w14:textId="77777777" w:rsidTr="00397FEC">
        <w:tc>
          <w:tcPr>
            <w:tcW w:w="2475" w:type="dxa"/>
            <w:vAlign w:val="center"/>
          </w:tcPr>
          <w:p w14:paraId="492464C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Criminal Activity reported to SDCC</w:t>
            </w:r>
          </w:p>
        </w:tc>
        <w:tc>
          <w:tcPr>
            <w:tcW w:w="1485" w:type="dxa"/>
            <w:vAlign w:val="center"/>
          </w:tcPr>
          <w:p w14:paraId="143B3AE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7</w:t>
            </w:r>
          </w:p>
        </w:tc>
        <w:tc>
          <w:tcPr>
            <w:tcW w:w="0" w:type="auto"/>
            <w:vAlign w:val="center"/>
          </w:tcPr>
          <w:p w14:paraId="3F4E84A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w:t>
            </w:r>
          </w:p>
        </w:tc>
        <w:tc>
          <w:tcPr>
            <w:tcW w:w="0" w:type="auto"/>
            <w:vAlign w:val="center"/>
          </w:tcPr>
          <w:p w14:paraId="42430BD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212A6B3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w:t>
            </w:r>
          </w:p>
        </w:tc>
        <w:tc>
          <w:tcPr>
            <w:tcW w:w="0" w:type="auto"/>
            <w:vAlign w:val="center"/>
          </w:tcPr>
          <w:p w14:paraId="7360A9B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E5CF32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8</w:t>
            </w:r>
          </w:p>
        </w:tc>
      </w:tr>
      <w:tr w:rsidR="005779B0" w:rsidRPr="00397FEC" w14:paraId="4CACEB3B" w14:textId="77777777" w:rsidTr="00397FEC">
        <w:tc>
          <w:tcPr>
            <w:tcW w:w="2475" w:type="dxa"/>
            <w:vAlign w:val="center"/>
          </w:tcPr>
          <w:p w14:paraId="1AD901A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Joyriding reported to SDCC</w:t>
            </w:r>
          </w:p>
        </w:tc>
        <w:tc>
          <w:tcPr>
            <w:tcW w:w="1485" w:type="dxa"/>
            <w:vAlign w:val="center"/>
          </w:tcPr>
          <w:p w14:paraId="12211F1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w:t>
            </w:r>
          </w:p>
        </w:tc>
        <w:tc>
          <w:tcPr>
            <w:tcW w:w="0" w:type="auto"/>
            <w:vAlign w:val="center"/>
          </w:tcPr>
          <w:p w14:paraId="1BB26A6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26A8E25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w:t>
            </w:r>
          </w:p>
        </w:tc>
        <w:tc>
          <w:tcPr>
            <w:tcW w:w="0" w:type="auto"/>
            <w:vAlign w:val="center"/>
          </w:tcPr>
          <w:p w14:paraId="37FFCCD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6B61440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0D7B425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2</w:t>
            </w:r>
          </w:p>
        </w:tc>
      </w:tr>
      <w:tr w:rsidR="005779B0" w:rsidRPr="00397FEC" w14:paraId="4F0163EB" w14:textId="77777777" w:rsidTr="00397FEC">
        <w:tc>
          <w:tcPr>
            <w:tcW w:w="2475" w:type="dxa"/>
            <w:vAlign w:val="center"/>
          </w:tcPr>
          <w:p w14:paraId="20C9184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Violence/intimidation/ harassment reported to SDCC</w:t>
            </w:r>
          </w:p>
        </w:tc>
        <w:tc>
          <w:tcPr>
            <w:tcW w:w="1485" w:type="dxa"/>
            <w:vAlign w:val="center"/>
          </w:tcPr>
          <w:p w14:paraId="5DB5B14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14</w:t>
            </w:r>
          </w:p>
        </w:tc>
        <w:tc>
          <w:tcPr>
            <w:tcW w:w="0" w:type="auto"/>
            <w:vAlign w:val="center"/>
          </w:tcPr>
          <w:p w14:paraId="1E5E442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2168C2A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w:t>
            </w:r>
          </w:p>
        </w:tc>
        <w:tc>
          <w:tcPr>
            <w:tcW w:w="0" w:type="auto"/>
            <w:vAlign w:val="center"/>
          </w:tcPr>
          <w:p w14:paraId="4B00C65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10</w:t>
            </w:r>
          </w:p>
        </w:tc>
        <w:tc>
          <w:tcPr>
            <w:tcW w:w="0" w:type="auto"/>
            <w:vAlign w:val="center"/>
          </w:tcPr>
          <w:p w14:paraId="77C564C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6AB8CF9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17</w:t>
            </w:r>
          </w:p>
        </w:tc>
      </w:tr>
      <w:tr w:rsidR="005779B0" w:rsidRPr="00397FEC" w14:paraId="136F45B1" w14:textId="77777777" w:rsidTr="00397FEC">
        <w:tc>
          <w:tcPr>
            <w:tcW w:w="2475" w:type="dxa"/>
            <w:vAlign w:val="center"/>
          </w:tcPr>
          <w:p w14:paraId="03631CD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1485" w:type="dxa"/>
            <w:vAlign w:val="center"/>
          </w:tcPr>
          <w:p w14:paraId="0C554DB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3F939D3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1D02BC6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0D03174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4AA0164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7A831FF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r>
      <w:tr w:rsidR="005779B0" w:rsidRPr="00397FEC" w14:paraId="2931B65A" w14:textId="77777777" w:rsidTr="00397FEC">
        <w:tc>
          <w:tcPr>
            <w:tcW w:w="2475" w:type="dxa"/>
            <w:vAlign w:val="center"/>
          </w:tcPr>
          <w:p w14:paraId="2ED158D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CATEGORY B</w:t>
            </w:r>
          </w:p>
        </w:tc>
        <w:tc>
          <w:tcPr>
            <w:tcW w:w="1485" w:type="dxa"/>
            <w:vAlign w:val="center"/>
          </w:tcPr>
          <w:p w14:paraId="304AEDA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c>
          <w:tcPr>
            <w:tcW w:w="0" w:type="auto"/>
            <w:vAlign w:val="center"/>
          </w:tcPr>
          <w:p w14:paraId="458BF19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24BF0F9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0C6958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6D6375A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1BA522B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r>
      <w:tr w:rsidR="005779B0" w:rsidRPr="00397FEC" w14:paraId="231DF377" w14:textId="77777777" w:rsidTr="00397FEC">
        <w:tc>
          <w:tcPr>
            <w:tcW w:w="2475" w:type="dxa"/>
            <w:vAlign w:val="center"/>
          </w:tcPr>
          <w:p w14:paraId="732D557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Squatters/illegal occupiers reported to SDCC</w:t>
            </w:r>
          </w:p>
        </w:tc>
        <w:tc>
          <w:tcPr>
            <w:tcW w:w="1485" w:type="dxa"/>
            <w:vAlign w:val="center"/>
          </w:tcPr>
          <w:p w14:paraId="2D33931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17</w:t>
            </w:r>
          </w:p>
        </w:tc>
        <w:tc>
          <w:tcPr>
            <w:tcW w:w="0" w:type="auto"/>
            <w:vAlign w:val="center"/>
          </w:tcPr>
          <w:p w14:paraId="2E9F88E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7</w:t>
            </w:r>
          </w:p>
        </w:tc>
        <w:tc>
          <w:tcPr>
            <w:tcW w:w="0" w:type="auto"/>
            <w:vAlign w:val="center"/>
          </w:tcPr>
          <w:p w14:paraId="3953660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4F7CD94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w:t>
            </w:r>
          </w:p>
        </w:tc>
        <w:tc>
          <w:tcPr>
            <w:tcW w:w="0" w:type="auto"/>
            <w:vAlign w:val="center"/>
          </w:tcPr>
          <w:p w14:paraId="03A94DD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111D10E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11</w:t>
            </w:r>
          </w:p>
        </w:tc>
      </w:tr>
      <w:tr w:rsidR="005779B0" w:rsidRPr="00397FEC" w14:paraId="7AC8A22F" w14:textId="77777777" w:rsidTr="00397FEC">
        <w:tc>
          <w:tcPr>
            <w:tcW w:w="2475" w:type="dxa"/>
            <w:vAlign w:val="center"/>
          </w:tcPr>
          <w:p w14:paraId="4F11E0A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Vandalism reported to SDCC</w:t>
            </w:r>
          </w:p>
        </w:tc>
        <w:tc>
          <w:tcPr>
            <w:tcW w:w="1485" w:type="dxa"/>
            <w:vAlign w:val="center"/>
          </w:tcPr>
          <w:p w14:paraId="7BE3C73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9</w:t>
            </w:r>
          </w:p>
        </w:tc>
        <w:tc>
          <w:tcPr>
            <w:tcW w:w="0" w:type="auto"/>
            <w:vAlign w:val="center"/>
          </w:tcPr>
          <w:p w14:paraId="6C5DBE4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6359800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w:t>
            </w:r>
          </w:p>
        </w:tc>
        <w:tc>
          <w:tcPr>
            <w:tcW w:w="0" w:type="auto"/>
            <w:vAlign w:val="center"/>
          </w:tcPr>
          <w:p w14:paraId="7B91B5C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1FF8863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1C40BE1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4</w:t>
            </w:r>
          </w:p>
        </w:tc>
      </w:tr>
      <w:tr w:rsidR="005779B0" w:rsidRPr="00397FEC" w14:paraId="5C7615E8" w14:textId="77777777" w:rsidTr="00397FEC">
        <w:tc>
          <w:tcPr>
            <w:tcW w:w="2475" w:type="dxa"/>
            <w:vAlign w:val="center"/>
          </w:tcPr>
          <w:p w14:paraId="7E02E99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Physical condition of property reported to SDCC</w:t>
            </w:r>
          </w:p>
        </w:tc>
        <w:tc>
          <w:tcPr>
            <w:tcW w:w="1485" w:type="dxa"/>
            <w:vAlign w:val="center"/>
          </w:tcPr>
          <w:p w14:paraId="50C95F0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6</w:t>
            </w:r>
          </w:p>
        </w:tc>
        <w:tc>
          <w:tcPr>
            <w:tcW w:w="0" w:type="auto"/>
            <w:vAlign w:val="center"/>
          </w:tcPr>
          <w:p w14:paraId="584FDA3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w:t>
            </w:r>
          </w:p>
        </w:tc>
        <w:tc>
          <w:tcPr>
            <w:tcW w:w="0" w:type="auto"/>
            <w:vAlign w:val="center"/>
          </w:tcPr>
          <w:p w14:paraId="0A73A38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w:t>
            </w:r>
          </w:p>
        </w:tc>
        <w:tc>
          <w:tcPr>
            <w:tcW w:w="0" w:type="auto"/>
            <w:vAlign w:val="center"/>
          </w:tcPr>
          <w:p w14:paraId="1154942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w:t>
            </w:r>
          </w:p>
        </w:tc>
        <w:tc>
          <w:tcPr>
            <w:tcW w:w="0" w:type="auto"/>
            <w:vAlign w:val="center"/>
          </w:tcPr>
          <w:p w14:paraId="74C4ABE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3802BF6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4</w:t>
            </w:r>
          </w:p>
        </w:tc>
      </w:tr>
      <w:tr w:rsidR="005779B0" w:rsidRPr="00397FEC" w14:paraId="7B44077A" w14:textId="77777777" w:rsidTr="00397FEC">
        <w:tc>
          <w:tcPr>
            <w:tcW w:w="2475" w:type="dxa"/>
            <w:vAlign w:val="center"/>
          </w:tcPr>
          <w:p w14:paraId="39333B4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Physical condition of Garden reported to SDCC</w:t>
            </w:r>
          </w:p>
        </w:tc>
        <w:tc>
          <w:tcPr>
            <w:tcW w:w="1485" w:type="dxa"/>
            <w:vAlign w:val="center"/>
          </w:tcPr>
          <w:p w14:paraId="7D76C08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16</w:t>
            </w:r>
          </w:p>
        </w:tc>
        <w:tc>
          <w:tcPr>
            <w:tcW w:w="0" w:type="auto"/>
            <w:vAlign w:val="center"/>
          </w:tcPr>
          <w:p w14:paraId="4FC4E6C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4FD6B50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7AEB27E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w:t>
            </w:r>
          </w:p>
        </w:tc>
        <w:tc>
          <w:tcPr>
            <w:tcW w:w="0" w:type="auto"/>
            <w:vAlign w:val="center"/>
          </w:tcPr>
          <w:p w14:paraId="2A67A84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65AEBAE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4</w:t>
            </w:r>
          </w:p>
        </w:tc>
      </w:tr>
      <w:tr w:rsidR="005779B0" w:rsidRPr="00397FEC" w14:paraId="5336E1AC" w14:textId="77777777" w:rsidTr="00397FEC">
        <w:tc>
          <w:tcPr>
            <w:tcW w:w="2475" w:type="dxa"/>
            <w:vAlign w:val="center"/>
          </w:tcPr>
          <w:p w14:paraId="7BDFC6E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Racism reported to SDCC</w:t>
            </w:r>
          </w:p>
        </w:tc>
        <w:tc>
          <w:tcPr>
            <w:tcW w:w="1485" w:type="dxa"/>
            <w:vAlign w:val="center"/>
          </w:tcPr>
          <w:p w14:paraId="52DFA32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7</w:t>
            </w:r>
          </w:p>
        </w:tc>
        <w:tc>
          <w:tcPr>
            <w:tcW w:w="0" w:type="auto"/>
            <w:vAlign w:val="center"/>
          </w:tcPr>
          <w:p w14:paraId="6882F16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0273B4E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2BF04D3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3CCE6F5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692A7A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0</w:t>
            </w:r>
          </w:p>
        </w:tc>
      </w:tr>
      <w:tr w:rsidR="005779B0" w:rsidRPr="00397FEC" w14:paraId="4AE9A6E7" w14:textId="77777777" w:rsidTr="00397FEC">
        <w:tc>
          <w:tcPr>
            <w:tcW w:w="2475" w:type="dxa"/>
            <w:vAlign w:val="center"/>
          </w:tcPr>
          <w:p w14:paraId="7B7C772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Vacant House reported to SDCC</w:t>
            </w:r>
          </w:p>
        </w:tc>
        <w:tc>
          <w:tcPr>
            <w:tcW w:w="1485" w:type="dxa"/>
            <w:vAlign w:val="center"/>
          </w:tcPr>
          <w:p w14:paraId="70F4BE3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7831CE6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w:t>
            </w:r>
          </w:p>
        </w:tc>
        <w:tc>
          <w:tcPr>
            <w:tcW w:w="0" w:type="auto"/>
            <w:vAlign w:val="center"/>
          </w:tcPr>
          <w:p w14:paraId="29C7DC1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w:t>
            </w:r>
          </w:p>
        </w:tc>
        <w:tc>
          <w:tcPr>
            <w:tcW w:w="0" w:type="auto"/>
            <w:vAlign w:val="center"/>
          </w:tcPr>
          <w:p w14:paraId="73546C9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w:t>
            </w:r>
          </w:p>
        </w:tc>
        <w:tc>
          <w:tcPr>
            <w:tcW w:w="0" w:type="auto"/>
            <w:vAlign w:val="center"/>
          </w:tcPr>
          <w:p w14:paraId="08D7138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3E151C4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10</w:t>
            </w:r>
          </w:p>
        </w:tc>
      </w:tr>
      <w:tr w:rsidR="005779B0" w:rsidRPr="00397FEC" w14:paraId="7E9DBF28" w14:textId="77777777" w:rsidTr="00397FEC">
        <w:tc>
          <w:tcPr>
            <w:tcW w:w="2475" w:type="dxa"/>
            <w:vAlign w:val="center"/>
          </w:tcPr>
          <w:p w14:paraId="00B4DC1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Neighbour Dispute (including parking)reported to SDCC</w:t>
            </w:r>
          </w:p>
        </w:tc>
        <w:tc>
          <w:tcPr>
            <w:tcW w:w="1485" w:type="dxa"/>
            <w:vAlign w:val="center"/>
          </w:tcPr>
          <w:p w14:paraId="356C0E9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5</w:t>
            </w:r>
          </w:p>
        </w:tc>
        <w:tc>
          <w:tcPr>
            <w:tcW w:w="0" w:type="auto"/>
            <w:vAlign w:val="center"/>
          </w:tcPr>
          <w:p w14:paraId="0D794F9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5</w:t>
            </w:r>
          </w:p>
        </w:tc>
        <w:tc>
          <w:tcPr>
            <w:tcW w:w="0" w:type="auto"/>
            <w:vAlign w:val="center"/>
          </w:tcPr>
          <w:p w14:paraId="01F0104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71AD504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6</w:t>
            </w:r>
          </w:p>
        </w:tc>
        <w:tc>
          <w:tcPr>
            <w:tcW w:w="0" w:type="auto"/>
            <w:vAlign w:val="center"/>
          </w:tcPr>
          <w:p w14:paraId="20ECAD0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32B5AC3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14</w:t>
            </w:r>
          </w:p>
        </w:tc>
      </w:tr>
      <w:tr w:rsidR="005779B0" w:rsidRPr="00397FEC" w14:paraId="069699C3" w14:textId="77777777" w:rsidTr="00397FEC">
        <w:tc>
          <w:tcPr>
            <w:tcW w:w="2475" w:type="dxa"/>
            <w:vAlign w:val="center"/>
          </w:tcPr>
          <w:p w14:paraId="04BB4C4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1485" w:type="dxa"/>
            <w:vAlign w:val="center"/>
          </w:tcPr>
          <w:p w14:paraId="206B200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48B8A8A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6F29D42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32BD71D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28C5985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3F71AA1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r>
      <w:tr w:rsidR="005779B0" w:rsidRPr="00397FEC" w14:paraId="554B5B0D" w14:textId="77777777" w:rsidTr="00397FEC">
        <w:tc>
          <w:tcPr>
            <w:tcW w:w="2475" w:type="dxa"/>
            <w:vAlign w:val="center"/>
          </w:tcPr>
          <w:p w14:paraId="5A956EC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CATEGORY C</w:t>
            </w:r>
          </w:p>
        </w:tc>
        <w:tc>
          <w:tcPr>
            <w:tcW w:w="1485" w:type="dxa"/>
            <w:vAlign w:val="center"/>
          </w:tcPr>
          <w:p w14:paraId="31C8D20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c>
          <w:tcPr>
            <w:tcW w:w="0" w:type="auto"/>
            <w:vAlign w:val="center"/>
          </w:tcPr>
          <w:p w14:paraId="002EB77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1B41A81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40DAACB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201FA97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79B5FA2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r>
      <w:tr w:rsidR="005779B0" w:rsidRPr="00397FEC" w14:paraId="00836661" w14:textId="77777777" w:rsidTr="00397FEC">
        <w:tc>
          <w:tcPr>
            <w:tcW w:w="2475" w:type="dxa"/>
            <w:vAlign w:val="center"/>
          </w:tcPr>
          <w:p w14:paraId="46F0DF4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Noise/disturbance reported to SDCC</w:t>
            </w:r>
          </w:p>
        </w:tc>
        <w:tc>
          <w:tcPr>
            <w:tcW w:w="1485" w:type="dxa"/>
            <w:vAlign w:val="center"/>
          </w:tcPr>
          <w:p w14:paraId="21B3AE8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19</w:t>
            </w:r>
          </w:p>
        </w:tc>
        <w:tc>
          <w:tcPr>
            <w:tcW w:w="0" w:type="auto"/>
            <w:vAlign w:val="center"/>
          </w:tcPr>
          <w:p w14:paraId="053AEF7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5</w:t>
            </w:r>
          </w:p>
        </w:tc>
        <w:tc>
          <w:tcPr>
            <w:tcW w:w="0" w:type="auto"/>
            <w:vAlign w:val="center"/>
          </w:tcPr>
          <w:p w14:paraId="4101AF8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22</w:t>
            </w:r>
          </w:p>
        </w:tc>
        <w:tc>
          <w:tcPr>
            <w:tcW w:w="0" w:type="auto"/>
            <w:vAlign w:val="center"/>
          </w:tcPr>
          <w:p w14:paraId="78B88FB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B6E0AA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279B010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27</w:t>
            </w:r>
          </w:p>
        </w:tc>
      </w:tr>
      <w:tr w:rsidR="005779B0" w:rsidRPr="00397FEC" w14:paraId="02923A88" w14:textId="77777777" w:rsidTr="00397FEC">
        <w:tc>
          <w:tcPr>
            <w:tcW w:w="2475" w:type="dxa"/>
            <w:vAlign w:val="center"/>
          </w:tcPr>
          <w:p w14:paraId="4BFB3BE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lastRenderedPageBreak/>
              <w:t>Pets/animal nuisance reported to SDCC</w:t>
            </w:r>
          </w:p>
        </w:tc>
        <w:tc>
          <w:tcPr>
            <w:tcW w:w="1485" w:type="dxa"/>
            <w:vAlign w:val="center"/>
          </w:tcPr>
          <w:p w14:paraId="0034F9C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w:t>
            </w:r>
          </w:p>
        </w:tc>
        <w:tc>
          <w:tcPr>
            <w:tcW w:w="0" w:type="auto"/>
            <w:vAlign w:val="center"/>
          </w:tcPr>
          <w:p w14:paraId="0B5E76A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w:t>
            </w:r>
          </w:p>
        </w:tc>
        <w:tc>
          <w:tcPr>
            <w:tcW w:w="0" w:type="auto"/>
            <w:vAlign w:val="center"/>
          </w:tcPr>
          <w:p w14:paraId="41FB6D3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w:t>
            </w:r>
          </w:p>
        </w:tc>
        <w:tc>
          <w:tcPr>
            <w:tcW w:w="0" w:type="auto"/>
            <w:vAlign w:val="center"/>
          </w:tcPr>
          <w:p w14:paraId="659AB3A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31</w:t>
            </w:r>
          </w:p>
        </w:tc>
        <w:tc>
          <w:tcPr>
            <w:tcW w:w="0" w:type="auto"/>
            <w:vAlign w:val="center"/>
          </w:tcPr>
          <w:p w14:paraId="7AEC3F2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43EA6C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36</w:t>
            </w:r>
          </w:p>
        </w:tc>
      </w:tr>
      <w:tr w:rsidR="005779B0" w:rsidRPr="00397FEC" w14:paraId="3AFFF802" w14:textId="77777777" w:rsidTr="00397FEC">
        <w:tc>
          <w:tcPr>
            <w:tcW w:w="2475" w:type="dxa"/>
            <w:vAlign w:val="center"/>
          </w:tcPr>
          <w:p w14:paraId="3EDC130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Children Nuisance reported to SDCC</w:t>
            </w:r>
          </w:p>
        </w:tc>
        <w:tc>
          <w:tcPr>
            <w:tcW w:w="1485" w:type="dxa"/>
            <w:vAlign w:val="center"/>
          </w:tcPr>
          <w:p w14:paraId="1BD2C00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w:t>
            </w:r>
          </w:p>
        </w:tc>
        <w:tc>
          <w:tcPr>
            <w:tcW w:w="0" w:type="auto"/>
            <w:vAlign w:val="center"/>
          </w:tcPr>
          <w:p w14:paraId="7F1E684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4C94009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64E7070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0E04980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6148A57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3</w:t>
            </w:r>
          </w:p>
        </w:tc>
      </w:tr>
      <w:tr w:rsidR="005779B0" w:rsidRPr="00397FEC" w14:paraId="6ED4F2F4" w14:textId="77777777" w:rsidTr="00397FEC">
        <w:tc>
          <w:tcPr>
            <w:tcW w:w="2475" w:type="dxa"/>
            <w:vAlign w:val="center"/>
          </w:tcPr>
          <w:p w14:paraId="08DA264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Selling alcohol</w:t>
            </w:r>
          </w:p>
        </w:tc>
        <w:tc>
          <w:tcPr>
            <w:tcW w:w="1485" w:type="dxa"/>
            <w:vAlign w:val="center"/>
          </w:tcPr>
          <w:p w14:paraId="33FBBC4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w:t>
            </w:r>
          </w:p>
        </w:tc>
        <w:tc>
          <w:tcPr>
            <w:tcW w:w="0" w:type="auto"/>
            <w:vAlign w:val="center"/>
          </w:tcPr>
          <w:p w14:paraId="5B71B52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343F3AB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78BD268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0B7BAF8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230AC28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r>
      <w:tr w:rsidR="005779B0" w:rsidRPr="00397FEC" w14:paraId="15CD5257" w14:textId="77777777" w:rsidTr="00397FEC">
        <w:tc>
          <w:tcPr>
            <w:tcW w:w="2475" w:type="dxa"/>
            <w:vAlign w:val="center"/>
          </w:tcPr>
          <w:p w14:paraId="7A7972E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1485" w:type="dxa"/>
            <w:vAlign w:val="center"/>
          </w:tcPr>
          <w:p w14:paraId="2039CFE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64EA800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133D761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37E80E0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C6EC27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2027113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r>
      <w:tr w:rsidR="005779B0" w:rsidRPr="00397FEC" w14:paraId="3E38C1FA" w14:textId="77777777" w:rsidTr="00397FEC">
        <w:tc>
          <w:tcPr>
            <w:tcW w:w="2475" w:type="dxa"/>
            <w:vAlign w:val="center"/>
          </w:tcPr>
          <w:p w14:paraId="00DC8CC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Total Incidents reported to SDCC</w:t>
            </w:r>
          </w:p>
        </w:tc>
        <w:tc>
          <w:tcPr>
            <w:tcW w:w="1485" w:type="dxa"/>
            <w:vAlign w:val="center"/>
          </w:tcPr>
          <w:p w14:paraId="2811787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109</w:t>
            </w:r>
          </w:p>
        </w:tc>
        <w:tc>
          <w:tcPr>
            <w:tcW w:w="0" w:type="auto"/>
            <w:vAlign w:val="center"/>
          </w:tcPr>
          <w:p w14:paraId="41478D0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32</w:t>
            </w:r>
          </w:p>
        </w:tc>
        <w:tc>
          <w:tcPr>
            <w:tcW w:w="0" w:type="auto"/>
            <w:vAlign w:val="center"/>
          </w:tcPr>
          <w:p w14:paraId="70FB21E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53</w:t>
            </w:r>
          </w:p>
        </w:tc>
        <w:tc>
          <w:tcPr>
            <w:tcW w:w="0" w:type="auto"/>
            <w:vAlign w:val="center"/>
          </w:tcPr>
          <w:p w14:paraId="6D5135F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45</w:t>
            </w:r>
          </w:p>
        </w:tc>
        <w:tc>
          <w:tcPr>
            <w:tcW w:w="0" w:type="auto"/>
            <w:vAlign w:val="center"/>
          </w:tcPr>
          <w:p w14:paraId="5F915AC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6653F70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130</w:t>
            </w:r>
          </w:p>
        </w:tc>
      </w:tr>
      <w:tr w:rsidR="005779B0" w:rsidRPr="00397FEC" w14:paraId="6767F854" w14:textId="77777777" w:rsidTr="00397FEC">
        <w:tc>
          <w:tcPr>
            <w:tcW w:w="2475" w:type="dxa"/>
            <w:vAlign w:val="center"/>
          </w:tcPr>
          <w:p w14:paraId="2276660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1485" w:type="dxa"/>
            <w:vAlign w:val="center"/>
          </w:tcPr>
          <w:p w14:paraId="33348B4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01CF3AB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060C733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26AD050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6A704F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60779A5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r>
      <w:tr w:rsidR="005779B0" w:rsidRPr="00397FEC" w14:paraId="55473829" w14:textId="77777777" w:rsidTr="00397FEC">
        <w:tc>
          <w:tcPr>
            <w:tcW w:w="2475" w:type="dxa"/>
            <w:vAlign w:val="center"/>
          </w:tcPr>
          <w:p w14:paraId="1AAEA5B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Total Complaints reported to SDCC</w:t>
            </w:r>
          </w:p>
        </w:tc>
        <w:tc>
          <w:tcPr>
            <w:tcW w:w="1485" w:type="dxa"/>
            <w:vAlign w:val="center"/>
          </w:tcPr>
          <w:p w14:paraId="3918AA0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117</w:t>
            </w:r>
          </w:p>
        </w:tc>
        <w:tc>
          <w:tcPr>
            <w:tcW w:w="0" w:type="auto"/>
            <w:vAlign w:val="center"/>
          </w:tcPr>
          <w:p w14:paraId="023FF07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27</w:t>
            </w:r>
          </w:p>
        </w:tc>
        <w:tc>
          <w:tcPr>
            <w:tcW w:w="0" w:type="auto"/>
            <w:vAlign w:val="center"/>
          </w:tcPr>
          <w:p w14:paraId="69F8CCD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60</w:t>
            </w:r>
          </w:p>
        </w:tc>
        <w:tc>
          <w:tcPr>
            <w:tcW w:w="0" w:type="auto"/>
            <w:vAlign w:val="center"/>
          </w:tcPr>
          <w:p w14:paraId="08D806A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43</w:t>
            </w:r>
          </w:p>
        </w:tc>
        <w:tc>
          <w:tcPr>
            <w:tcW w:w="0" w:type="auto"/>
            <w:vAlign w:val="center"/>
          </w:tcPr>
          <w:p w14:paraId="62838F9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6C27FDF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130</w:t>
            </w:r>
          </w:p>
        </w:tc>
      </w:tr>
      <w:tr w:rsidR="005779B0" w:rsidRPr="00397FEC" w14:paraId="0F0B58AE" w14:textId="77777777" w:rsidTr="00397FEC">
        <w:tc>
          <w:tcPr>
            <w:tcW w:w="2475" w:type="dxa"/>
            <w:vAlign w:val="center"/>
          </w:tcPr>
          <w:p w14:paraId="28425CB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1485" w:type="dxa"/>
            <w:vAlign w:val="center"/>
          </w:tcPr>
          <w:p w14:paraId="14EC31A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443889B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4808DD7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17260FB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2A35399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6EE4CF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r>
      <w:tr w:rsidR="005779B0" w:rsidRPr="00397FEC" w14:paraId="3D495800" w14:textId="77777777" w:rsidTr="00397FEC">
        <w:tc>
          <w:tcPr>
            <w:tcW w:w="2475" w:type="dxa"/>
            <w:vMerge w:val="restart"/>
            <w:vAlign w:val="center"/>
          </w:tcPr>
          <w:p w14:paraId="4155C07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Total Actions taken by Allocations Support Unit Staff -     Main actions listed below</w:t>
            </w:r>
          </w:p>
        </w:tc>
        <w:tc>
          <w:tcPr>
            <w:tcW w:w="1485" w:type="dxa"/>
            <w:vAlign w:val="center"/>
          </w:tcPr>
          <w:p w14:paraId="11C6348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1323</w:t>
            </w:r>
          </w:p>
        </w:tc>
        <w:tc>
          <w:tcPr>
            <w:tcW w:w="0" w:type="auto"/>
            <w:vAlign w:val="center"/>
          </w:tcPr>
          <w:p w14:paraId="7BD9226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489</w:t>
            </w:r>
          </w:p>
        </w:tc>
        <w:tc>
          <w:tcPr>
            <w:tcW w:w="0" w:type="auto"/>
            <w:vAlign w:val="center"/>
          </w:tcPr>
          <w:p w14:paraId="540AF9E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494</w:t>
            </w:r>
          </w:p>
        </w:tc>
        <w:tc>
          <w:tcPr>
            <w:tcW w:w="0" w:type="auto"/>
            <w:vAlign w:val="center"/>
          </w:tcPr>
          <w:p w14:paraId="4421FD3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447</w:t>
            </w:r>
          </w:p>
        </w:tc>
        <w:tc>
          <w:tcPr>
            <w:tcW w:w="0" w:type="auto"/>
            <w:vAlign w:val="center"/>
          </w:tcPr>
          <w:p w14:paraId="66FD03B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1383AB2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1430</w:t>
            </w:r>
          </w:p>
        </w:tc>
      </w:tr>
      <w:tr w:rsidR="005779B0" w:rsidRPr="00397FEC" w14:paraId="77753330" w14:textId="77777777" w:rsidTr="00397FEC">
        <w:tc>
          <w:tcPr>
            <w:tcW w:w="0" w:type="dxa"/>
            <w:vMerge/>
          </w:tcPr>
          <w:p w14:paraId="41C1BC43" w14:textId="77777777" w:rsidR="005779B0" w:rsidRPr="00397FEC" w:rsidRDefault="005779B0" w:rsidP="005779B0">
            <w:pPr>
              <w:rPr>
                <w:rFonts w:ascii="Tahoma" w:eastAsia="Times New Roman" w:hAnsi="Tahoma" w:cs="Tahoma"/>
                <w:lang w:eastAsia="en-IE"/>
              </w:rPr>
            </w:pPr>
          </w:p>
        </w:tc>
        <w:tc>
          <w:tcPr>
            <w:tcW w:w="1485" w:type="dxa"/>
            <w:vAlign w:val="center"/>
          </w:tcPr>
          <w:p w14:paraId="40601C0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c>
          <w:tcPr>
            <w:tcW w:w="0" w:type="auto"/>
            <w:vAlign w:val="center"/>
          </w:tcPr>
          <w:p w14:paraId="421FE92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D41126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246BD5F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7FBD7F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739A09C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 </w:t>
            </w:r>
          </w:p>
        </w:tc>
      </w:tr>
      <w:tr w:rsidR="005779B0" w:rsidRPr="00397FEC" w14:paraId="43F7A1AB" w14:textId="77777777" w:rsidTr="00397FEC">
        <w:tc>
          <w:tcPr>
            <w:tcW w:w="2475" w:type="dxa"/>
            <w:vAlign w:val="center"/>
          </w:tcPr>
          <w:p w14:paraId="66399EDD"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Housecall</w:t>
            </w:r>
            <w:proofErr w:type="spellEnd"/>
            <w:r w:rsidRPr="00397FEC">
              <w:rPr>
                <w:rFonts w:ascii="Tahoma" w:eastAsia="Times New Roman" w:hAnsi="Tahoma" w:cs="Tahoma"/>
                <w:lang w:eastAsia="en-IE"/>
              </w:rPr>
              <w:t xml:space="preserve"> / Inspection</w:t>
            </w:r>
          </w:p>
        </w:tc>
        <w:tc>
          <w:tcPr>
            <w:tcW w:w="1485" w:type="dxa"/>
            <w:vAlign w:val="center"/>
          </w:tcPr>
          <w:p w14:paraId="4B9069D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414</w:t>
            </w:r>
          </w:p>
        </w:tc>
        <w:tc>
          <w:tcPr>
            <w:tcW w:w="0" w:type="auto"/>
            <w:vAlign w:val="center"/>
          </w:tcPr>
          <w:p w14:paraId="7E382F1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141</w:t>
            </w:r>
          </w:p>
        </w:tc>
        <w:tc>
          <w:tcPr>
            <w:tcW w:w="0" w:type="auto"/>
            <w:vAlign w:val="center"/>
          </w:tcPr>
          <w:p w14:paraId="4C749AF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10</w:t>
            </w:r>
          </w:p>
        </w:tc>
        <w:tc>
          <w:tcPr>
            <w:tcW w:w="0" w:type="auto"/>
            <w:vAlign w:val="center"/>
          </w:tcPr>
          <w:p w14:paraId="3068F1E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25</w:t>
            </w:r>
          </w:p>
        </w:tc>
        <w:tc>
          <w:tcPr>
            <w:tcW w:w="0" w:type="auto"/>
            <w:vAlign w:val="center"/>
          </w:tcPr>
          <w:p w14:paraId="4516244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7D79C7E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176</w:t>
            </w:r>
          </w:p>
        </w:tc>
      </w:tr>
      <w:tr w:rsidR="005779B0" w:rsidRPr="00397FEC" w14:paraId="5053A230" w14:textId="77777777" w:rsidTr="00397FEC">
        <w:tc>
          <w:tcPr>
            <w:tcW w:w="2475" w:type="dxa"/>
            <w:vAlign w:val="center"/>
          </w:tcPr>
          <w:p w14:paraId="0E01FD8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Demand for </w:t>
            </w:r>
            <w:proofErr w:type="spellStart"/>
            <w:r w:rsidRPr="00397FEC">
              <w:rPr>
                <w:rFonts w:ascii="Tahoma" w:eastAsia="Times New Roman" w:hAnsi="Tahoma" w:cs="Tahoma"/>
                <w:lang w:eastAsia="en-IE"/>
              </w:rPr>
              <w:t>Possesion</w:t>
            </w:r>
            <w:proofErr w:type="spellEnd"/>
            <w:r w:rsidRPr="00397FEC">
              <w:rPr>
                <w:rFonts w:ascii="Tahoma" w:eastAsia="Times New Roman" w:hAnsi="Tahoma" w:cs="Tahoma"/>
                <w:lang w:eastAsia="en-IE"/>
              </w:rPr>
              <w:t xml:space="preserve"> Section 15 &amp; 17</w:t>
            </w:r>
          </w:p>
        </w:tc>
        <w:tc>
          <w:tcPr>
            <w:tcW w:w="1485" w:type="dxa"/>
            <w:vAlign w:val="center"/>
          </w:tcPr>
          <w:p w14:paraId="7D6901A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140</w:t>
            </w:r>
          </w:p>
        </w:tc>
        <w:tc>
          <w:tcPr>
            <w:tcW w:w="0" w:type="auto"/>
            <w:vAlign w:val="center"/>
          </w:tcPr>
          <w:p w14:paraId="4071786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w:t>
            </w:r>
          </w:p>
        </w:tc>
        <w:tc>
          <w:tcPr>
            <w:tcW w:w="0" w:type="auto"/>
            <w:vAlign w:val="center"/>
          </w:tcPr>
          <w:p w14:paraId="5C24D05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9</w:t>
            </w:r>
          </w:p>
        </w:tc>
        <w:tc>
          <w:tcPr>
            <w:tcW w:w="0" w:type="auto"/>
            <w:vAlign w:val="center"/>
          </w:tcPr>
          <w:p w14:paraId="0B58CFE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692BA86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4AE8641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13</w:t>
            </w:r>
          </w:p>
        </w:tc>
      </w:tr>
      <w:tr w:rsidR="005779B0" w:rsidRPr="00397FEC" w14:paraId="7BA4AD60" w14:textId="77777777" w:rsidTr="00397FEC">
        <w:tc>
          <w:tcPr>
            <w:tcW w:w="2475" w:type="dxa"/>
            <w:vAlign w:val="center"/>
          </w:tcPr>
          <w:p w14:paraId="3381E64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Abandonment notice served</w:t>
            </w:r>
          </w:p>
        </w:tc>
        <w:tc>
          <w:tcPr>
            <w:tcW w:w="1485" w:type="dxa"/>
            <w:vAlign w:val="center"/>
          </w:tcPr>
          <w:p w14:paraId="196B04C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7</w:t>
            </w:r>
          </w:p>
        </w:tc>
        <w:tc>
          <w:tcPr>
            <w:tcW w:w="0" w:type="auto"/>
            <w:vAlign w:val="center"/>
          </w:tcPr>
          <w:p w14:paraId="39A35D3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w:t>
            </w:r>
          </w:p>
        </w:tc>
        <w:tc>
          <w:tcPr>
            <w:tcW w:w="0" w:type="auto"/>
            <w:vAlign w:val="center"/>
          </w:tcPr>
          <w:p w14:paraId="4B3B409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w:t>
            </w:r>
          </w:p>
        </w:tc>
        <w:tc>
          <w:tcPr>
            <w:tcW w:w="0" w:type="auto"/>
            <w:vAlign w:val="center"/>
          </w:tcPr>
          <w:p w14:paraId="3B2AFE7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7B70C18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2FBCDE3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2</w:t>
            </w:r>
          </w:p>
        </w:tc>
      </w:tr>
      <w:tr w:rsidR="005779B0" w:rsidRPr="00397FEC" w14:paraId="2C923FCE" w14:textId="77777777" w:rsidTr="00397FEC">
        <w:tc>
          <w:tcPr>
            <w:tcW w:w="2475" w:type="dxa"/>
            <w:vAlign w:val="center"/>
          </w:tcPr>
          <w:p w14:paraId="779C493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Surrenders Obtained (including Termination of Tenancy under Section 15)</w:t>
            </w:r>
          </w:p>
        </w:tc>
        <w:tc>
          <w:tcPr>
            <w:tcW w:w="1485" w:type="dxa"/>
            <w:vAlign w:val="center"/>
          </w:tcPr>
          <w:p w14:paraId="41B0A67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18</w:t>
            </w:r>
          </w:p>
        </w:tc>
        <w:tc>
          <w:tcPr>
            <w:tcW w:w="0" w:type="auto"/>
            <w:vAlign w:val="center"/>
          </w:tcPr>
          <w:p w14:paraId="30EE9F4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4D608F2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6</w:t>
            </w:r>
          </w:p>
        </w:tc>
        <w:tc>
          <w:tcPr>
            <w:tcW w:w="0" w:type="auto"/>
            <w:vAlign w:val="center"/>
          </w:tcPr>
          <w:p w14:paraId="0C5FAAE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0</w:t>
            </w:r>
          </w:p>
        </w:tc>
        <w:tc>
          <w:tcPr>
            <w:tcW w:w="0" w:type="auto"/>
            <w:vAlign w:val="center"/>
          </w:tcPr>
          <w:p w14:paraId="4D2BFF1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2BE5DE6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9</w:t>
            </w:r>
          </w:p>
        </w:tc>
      </w:tr>
      <w:tr w:rsidR="005779B0" w:rsidRPr="00397FEC" w14:paraId="151F4BCC" w14:textId="77777777" w:rsidTr="00397FEC">
        <w:tc>
          <w:tcPr>
            <w:tcW w:w="2475" w:type="dxa"/>
            <w:vAlign w:val="center"/>
          </w:tcPr>
          <w:p w14:paraId="01A69DA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Warnings issued</w:t>
            </w:r>
          </w:p>
        </w:tc>
        <w:tc>
          <w:tcPr>
            <w:tcW w:w="1485" w:type="dxa"/>
            <w:vAlign w:val="center"/>
          </w:tcPr>
          <w:p w14:paraId="6FF9CA2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16</w:t>
            </w:r>
          </w:p>
        </w:tc>
        <w:tc>
          <w:tcPr>
            <w:tcW w:w="0" w:type="auto"/>
            <w:vAlign w:val="center"/>
          </w:tcPr>
          <w:p w14:paraId="5CCD41D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6</w:t>
            </w:r>
          </w:p>
        </w:tc>
        <w:tc>
          <w:tcPr>
            <w:tcW w:w="0" w:type="auto"/>
            <w:vAlign w:val="center"/>
          </w:tcPr>
          <w:p w14:paraId="49649ED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8</w:t>
            </w:r>
          </w:p>
        </w:tc>
        <w:tc>
          <w:tcPr>
            <w:tcW w:w="0" w:type="auto"/>
            <w:vAlign w:val="center"/>
          </w:tcPr>
          <w:p w14:paraId="342F6D7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12</w:t>
            </w:r>
          </w:p>
        </w:tc>
        <w:tc>
          <w:tcPr>
            <w:tcW w:w="0" w:type="auto"/>
            <w:vAlign w:val="center"/>
          </w:tcPr>
          <w:p w14:paraId="1A8808C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6FC5DF9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26</w:t>
            </w:r>
          </w:p>
        </w:tc>
      </w:tr>
      <w:tr w:rsidR="005779B0" w:rsidRPr="00397FEC" w14:paraId="732AD8F0" w14:textId="77777777" w:rsidTr="00397FEC">
        <w:tc>
          <w:tcPr>
            <w:tcW w:w="2475" w:type="dxa"/>
            <w:vAlign w:val="center"/>
          </w:tcPr>
          <w:p w14:paraId="6CAB7D8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Interviews held (formal office and by phone)</w:t>
            </w:r>
          </w:p>
        </w:tc>
        <w:tc>
          <w:tcPr>
            <w:tcW w:w="1485" w:type="dxa"/>
            <w:vAlign w:val="center"/>
          </w:tcPr>
          <w:p w14:paraId="09FC0C5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298</w:t>
            </w:r>
          </w:p>
        </w:tc>
        <w:tc>
          <w:tcPr>
            <w:tcW w:w="0" w:type="auto"/>
            <w:vAlign w:val="center"/>
          </w:tcPr>
          <w:p w14:paraId="257182E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118</w:t>
            </w:r>
          </w:p>
        </w:tc>
        <w:tc>
          <w:tcPr>
            <w:tcW w:w="0" w:type="auto"/>
            <w:vAlign w:val="center"/>
          </w:tcPr>
          <w:p w14:paraId="0EB88F7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146</w:t>
            </w:r>
          </w:p>
        </w:tc>
        <w:tc>
          <w:tcPr>
            <w:tcW w:w="0" w:type="auto"/>
            <w:vAlign w:val="center"/>
          </w:tcPr>
          <w:p w14:paraId="5964D27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149</w:t>
            </w:r>
          </w:p>
        </w:tc>
        <w:tc>
          <w:tcPr>
            <w:tcW w:w="0" w:type="auto"/>
            <w:vAlign w:val="center"/>
          </w:tcPr>
          <w:p w14:paraId="0BEB4AA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C9C4C6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413</w:t>
            </w:r>
          </w:p>
        </w:tc>
      </w:tr>
      <w:tr w:rsidR="005779B0" w:rsidRPr="00397FEC" w14:paraId="49ADC979" w14:textId="77777777" w:rsidTr="00397FEC">
        <w:tc>
          <w:tcPr>
            <w:tcW w:w="2475" w:type="dxa"/>
            <w:vAlign w:val="center"/>
          </w:tcPr>
          <w:p w14:paraId="4DD155C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Pre-Tenancies (includes following up Tenancy Checks)</w:t>
            </w:r>
          </w:p>
        </w:tc>
        <w:tc>
          <w:tcPr>
            <w:tcW w:w="1485" w:type="dxa"/>
            <w:vAlign w:val="center"/>
          </w:tcPr>
          <w:p w14:paraId="72D40D4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187</w:t>
            </w:r>
          </w:p>
        </w:tc>
        <w:tc>
          <w:tcPr>
            <w:tcW w:w="0" w:type="auto"/>
            <w:vAlign w:val="center"/>
          </w:tcPr>
          <w:p w14:paraId="4C0F3FA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3</w:t>
            </w:r>
          </w:p>
        </w:tc>
        <w:tc>
          <w:tcPr>
            <w:tcW w:w="0" w:type="auto"/>
            <w:vAlign w:val="center"/>
          </w:tcPr>
          <w:p w14:paraId="0009CD1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8</w:t>
            </w:r>
          </w:p>
        </w:tc>
        <w:tc>
          <w:tcPr>
            <w:tcW w:w="0" w:type="auto"/>
            <w:vAlign w:val="center"/>
          </w:tcPr>
          <w:p w14:paraId="130E135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2</w:t>
            </w:r>
          </w:p>
        </w:tc>
        <w:tc>
          <w:tcPr>
            <w:tcW w:w="0" w:type="auto"/>
            <w:vAlign w:val="center"/>
          </w:tcPr>
          <w:p w14:paraId="1E08F9F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w:t>
            </w:r>
          </w:p>
        </w:tc>
        <w:tc>
          <w:tcPr>
            <w:tcW w:w="0" w:type="auto"/>
            <w:vAlign w:val="center"/>
          </w:tcPr>
          <w:p w14:paraId="5969C4B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13</w:t>
            </w:r>
          </w:p>
        </w:tc>
      </w:tr>
    </w:tbl>
    <w:p w14:paraId="7A6AB455" w14:textId="4C7C27E0" w:rsidR="00370072" w:rsidRPr="00370072" w:rsidRDefault="00370072" w:rsidP="005779B0">
      <w:pPr>
        <w:keepNext/>
        <w:keepLines/>
        <w:spacing w:before="200" w:after="0"/>
        <w:outlineLvl w:val="2"/>
        <w:rPr>
          <w:rFonts w:ascii="Tahoma" w:eastAsia="Times New Roman" w:hAnsi="Tahoma" w:cs="Tahoma"/>
          <w:b/>
          <w:lang w:eastAsia="en-IE"/>
        </w:rPr>
      </w:pPr>
      <w:r>
        <w:rPr>
          <w:rFonts w:ascii="Tahoma" w:eastAsia="Times New Roman" w:hAnsi="Tahoma" w:cs="Tahoma"/>
          <w:bCs/>
          <w:lang w:eastAsia="en-IE"/>
        </w:rPr>
        <w:t xml:space="preserve">Following a contribution from Councillor E. Ó Broin, Ms. E. Leech, Senior Executive Officer responded to the Members query and the report was </w:t>
      </w:r>
      <w:r>
        <w:rPr>
          <w:rFonts w:ascii="Tahoma" w:eastAsia="Times New Roman" w:hAnsi="Tahoma" w:cs="Tahoma"/>
          <w:b/>
          <w:lang w:eastAsia="en-IE"/>
        </w:rPr>
        <w:t>NOTED.</w:t>
      </w:r>
    </w:p>
    <w:p w14:paraId="2B170AFD" w14:textId="081DCDBE" w:rsidR="005779B0" w:rsidRPr="00397FEC" w:rsidRDefault="00536496"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C/319/20 – (</w:t>
      </w:r>
      <w:r w:rsidR="005779B0" w:rsidRPr="00397FEC">
        <w:rPr>
          <w:rFonts w:ascii="Tahoma" w:eastAsia="Times New Roman" w:hAnsi="Tahoma" w:cs="Tahoma"/>
          <w:b/>
          <w:u w:val="single"/>
          <w:lang w:eastAsia="en-IE"/>
        </w:rPr>
        <w:t>C6</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67272</w:t>
      </w:r>
      <w:r>
        <w:rPr>
          <w:rFonts w:ascii="Tahoma" w:eastAsia="Times New Roman" w:hAnsi="Tahoma" w:cs="Tahoma"/>
          <w:b/>
          <w:u w:val="single"/>
          <w:lang w:eastAsia="en-IE"/>
        </w:rPr>
        <w:t xml:space="preserve"> - Correspondence</w:t>
      </w:r>
    </w:p>
    <w:p w14:paraId="50170A2D" w14:textId="0141A20A" w:rsidR="005779B0" w:rsidRPr="00536496" w:rsidRDefault="005779B0" w:rsidP="005779B0">
      <w:pPr>
        <w:rPr>
          <w:rFonts w:ascii="Tahoma" w:eastAsia="Times New Roman" w:hAnsi="Tahoma" w:cs="Tahoma"/>
          <w:bCs/>
          <w:lang w:eastAsia="en-IE"/>
        </w:rPr>
      </w:pPr>
      <w:r w:rsidRPr="00536496">
        <w:rPr>
          <w:rFonts w:ascii="Tahoma" w:eastAsia="Times New Roman" w:hAnsi="Tahoma" w:cs="Tahoma"/>
          <w:bCs/>
          <w:lang w:eastAsia="en-IE"/>
        </w:rPr>
        <w:t>(No Business)</w:t>
      </w:r>
    </w:p>
    <w:p w14:paraId="1EEE3B2A" w14:textId="77777777" w:rsidR="005779B0" w:rsidRPr="00F008C1" w:rsidRDefault="005779B0" w:rsidP="00F008C1">
      <w:pPr>
        <w:keepNext/>
        <w:keepLines/>
        <w:spacing w:before="200" w:after="0"/>
        <w:jc w:val="center"/>
        <w:outlineLvl w:val="1"/>
        <w:rPr>
          <w:rFonts w:ascii="Tahoma" w:eastAsia="Times New Roman" w:hAnsi="Tahoma" w:cs="Tahoma"/>
          <w:b/>
          <w:bCs/>
          <w:sz w:val="36"/>
          <w:szCs w:val="36"/>
          <w:u w:val="single"/>
          <w:lang w:eastAsia="en-IE"/>
        </w:rPr>
      </w:pPr>
      <w:r w:rsidRPr="00F008C1">
        <w:rPr>
          <w:rFonts w:ascii="Tahoma" w:eastAsia="Times New Roman" w:hAnsi="Tahoma" w:cs="Tahoma"/>
          <w:b/>
          <w:bCs/>
          <w:sz w:val="36"/>
          <w:szCs w:val="36"/>
          <w:u w:val="single"/>
          <w:lang w:eastAsia="en-IE"/>
        </w:rPr>
        <w:lastRenderedPageBreak/>
        <w:t>Planning</w:t>
      </w:r>
    </w:p>
    <w:p w14:paraId="3460736E" w14:textId="0E67667B" w:rsidR="005779B0" w:rsidRPr="00397FEC" w:rsidRDefault="00536496"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C/320/20 – (</w:t>
      </w:r>
      <w:r w:rsidR="005779B0" w:rsidRPr="00397FEC">
        <w:rPr>
          <w:rFonts w:ascii="Tahoma" w:eastAsia="Times New Roman" w:hAnsi="Tahoma" w:cs="Tahoma"/>
          <w:b/>
          <w:u w:val="single"/>
          <w:lang w:eastAsia="en-IE"/>
        </w:rPr>
        <w:t>Q7</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67076</w:t>
      </w:r>
      <w:r w:rsidR="005A68B9">
        <w:rPr>
          <w:rFonts w:ascii="Tahoma" w:eastAsia="Times New Roman" w:hAnsi="Tahoma" w:cs="Tahoma"/>
          <w:b/>
          <w:u w:val="single"/>
          <w:lang w:eastAsia="en-IE"/>
        </w:rPr>
        <w:t xml:space="preserve"> – 2002 Rathcoole Local Area Plan</w:t>
      </w:r>
    </w:p>
    <w:p w14:paraId="73390D2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Proposed by Councillor F. Timmons</w:t>
      </w:r>
    </w:p>
    <w:p w14:paraId="6EB9F12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"That the Chief Executive issue a report into what happened to the Rathcoole Local Area Plan 2002? Why was it not renewed by Council? How come no LAP has ever followed for Rathcoole?"</w:t>
      </w:r>
    </w:p>
    <w:p w14:paraId="6E660FC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REPLY:</w:t>
      </w:r>
    </w:p>
    <w:p w14:paraId="5C77592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A Local Area Plan encompassing a number of land parcels in Rathcoole was adopted by the Council in April 2002. Those lands had been zoned A1 in the 1998 County Development Plan. Development occurred on most of the lands zoned in that LAP and the plan withered in 2008.</w:t>
      </w:r>
    </w:p>
    <w:p w14:paraId="69A4C2C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A masterplan process is underway for one of the remaining areas of land zoned RES-N and which is owned by the Council.</w:t>
      </w:r>
    </w:p>
    <w:p w14:paraId="70D1254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 County Development Plan 2016 - 2022 outlines what Local Area Plans will be prepared during its 6 year lifetime. Under this Plan, Rathcoole is not an area which will be subject to the preparation of a Local Area Plan (LAP).</w:t>
      </w:r>
    </w:p>
    <w:p w14:paraId="2291197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 Local Area Plan Guidelines for Planning Authorities (2013) advise that the decision to make a Local Area Plan should take cognisance of the degree to which major development is anticipated such as to justify the preparation of a standalone plan, the resource implications and the need to focus resources in using the local area plan process for areas where major alterations to the built environment are anticipated. In this context and having regard to the established nature of the Rathcoole area, it is considered that the County Development Plan is an appropriate policy context for Rathcoole.</w:t>
      </w:r>
    </w:p>
    <w:p w14:paraId="338A0AD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Furthermore, the Chief Executive outlines that the LAP process requires resources and the priority for these resources has been in completing the Tallaght Town Centre LAP, continuing the formulation of a Framework/LAP for the Naas Road area, implementing the Planning Schemes and LAP for </w:t>
      </w:r>
      <w:proofErr w:type="spellStart"/>
      <w:r w:rsidRPr="00397FEC">
        <w:rPr>
          <w:rFonts w:ascii="Tahoma" w:eastAsia="Times New Roman" w:hAnsi="Tahoma" w:cs="Tahoma"/>
          <w:lang w:eastAsia="en-IE"/>
        </w:rPr>
        <w:t>Clonburris</w:t>
      </w:r>
      <w:proofErr w:type="spellEnd"/>
      <w:r w:rsidRPr="00397FEC">
        <w:rPr>
          <w:rFonts w:ascii="Tahoma" w:eastAsia="Times New Roman" w:hAnsi="Tahoma" w:cs="Tahoma"/>
          <w:lang w:eastAsia="en-IE"/>
        </w:rPr>
        <w:t xml:space="preserve">, Adamstown, Fortunestown and </w:t>
      </w:r>
      <w:proofErr w:type="spellStart"/>
      <w:r w:rsidRPr="00397FEC">
        <w:rPr>
          <w:rFonts w:ascii="Tahoma" w:eastAsia="Times New Roman" w:hAnsi="Tahoma" w:cs="Tahoma"/>
          <w:lang w:eastAsia="en-IE"/>
        </w:rPr>
        <w:t>Ballycullen</w:t>
      </w:r>
      <w:proofErr w:type="spellEnd"/>
      <w:r w:rsidRPr="00397FEC">
        <w:rPr>
          <w:rFonts w:ascii="Tahoma" w:eastAsia="Times New Roman" w:hAnsi="Tahoma" w:cs="Tahoma"/>
          <w:lang w:eastAsia="en-IE"/>
        </w:rPr>
        <w:t xml:space="preserve"> – </w:t>
      </w:r>
      <w:proofErr w:type="spellStart"/>
      <w:r w:rsidRPr="00397FEC">
        <w:rPr>
          <w:rFonts w:ascii="Tahoma" w:eastAsia="Times New Roman" w:hAnsi="Tahoma" w:cs="Tahoma"/>
          <w:lang w:eastAsia="en-IE"/>
        </w:rPr>
        <w:t>Oldcourt</w:t>
      </w:r>
      <w:proofErr w:type="spellEnd"/>
      <w:r w:rsidRPr="00397FEC">
        <w:rPr>
          <w:rFonts w:ascii="Tahoma" w:eastAsia="Times New Roman" w:hAnsi="Tahoma" w:cs="Tahoma"/>
          <w:lang w:eastAsia="en-IE"/>
        </w:rPr>
        <w:t xml:space="preserve"> respectively and commencing the new County Development Plan.</w:t>
      </w:r>
    </w:p>
    <w:p w14:paraId="51CEF7E7" w14:textId="48027B51" w:rsidR="005779B0" w:rsidRPr="00397FEC" w:rsidRDefault="00536496"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C/321/20 – (</w:t>
      </w:r>
      <w:r w:rsidR="005779B0" w:rsidRPr="00397FEC">
        <w:rPr>
          <w:rFonts w:ascii="Tahoma" w:eastAsia="Times New Roman" w:hAnsi="Tahoma" w:cs="Tahoma"/>
          <w:b/>
          <w:u w:val="single"/>
          <w:lang w:eastAsia="en-IE"/>
        </w:rPr>
        <w:t>Q8</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67399</w:t>
      </w:r>
      <w:r w:rsidR="005A68B9">
        <w:rPr>
          <w:rFonts w:ascii="Tahoma" w:eastAsia="Times New Roman" w:hAnsi="Tahoma" w:cs="Tahoma"/>
          <w:b/>
          <w:u w:val="single"/>
          <w:lang w:eastAsia="en-IE"/>
        </w:rPr>
        <w:t xml:space="preserve"> – Vacant Site Levy</w:t>
      </w:r>
    </w:p>
    <w:p w14:paraId="0C09474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Proposed by Councillor Eoin Ó Broin</w:t>
      </w:r>
    </w:p>
    <w:p w14:paraId="5B00AAB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"Each local authority has responsibility for the administration of the Vacant Site Levy and register in their respective catchment areas. The Planning and Development (Amendment) Act 2018 increased the VSL rate, from 3% of the market value of a vacant site for 2018, to 7% for 2019. To ask the Chief Executive to confirm for the Clondalkin LEA : 1. If a public register of vacant sites has been established; 2. If site inspections have taken place; 3. If the ownership of sites has been established; 4. The number of sites added to the register; 5. The market value of sites added to the register; and, 6. The number of appeals, and subsequent removals of sites, from the register."</w:t>
      </w:r>
    </w:p>
    <w:p w14:paraId="43A1F73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REPLY:</w:t>
      </w:r>
    </w:p>
    <w:p w14:paraId="3796A0F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South Dublin has a vacant sites register which currently has a total of 13 sites listed. Site inspections have taken place and are ongoing. Ownership on sites has been established. </w:t>
      </w:r>
      <w:r w:rsidRPr="00397FEC">
        <w:rPr>
          <w:rFonts w:ascii="Tahoma" w:eastAsia="Times New Roman" w:hAnsi="Tahoma" w:cs="Tahoma"/>
          <w:lang w:eastAsia="en-IE"/>
        </w:rPr>
        <w:lastRenderedPageBreak/>
        <w:t>Market value of all sites added to the register is €23,345,000, all of which is available to view on the South Dublin County Council Vacant Site webpage [https://www.sdcc.ie/en/services/planning/vacant-sites/]. Thirteen sites have been removed from the register (4 due to successful appeal, 7 due to development commencing and 2 sites for other reasons).</w:t>
      </w:r>
    </w:p>
    <w:p w14:paraId="28A9503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At present within Clondalkin, there are currently 2 sites on the register, which can be levied from the start of 2021. The market value of both sites within the Clondalkin area are €2,300,000. Of the 13 sites removed from the register, three were in the Clondalkin EA.</w:t>
      </w:r>
    </w:p>
    <w:p w14:paraId="027606FA" w14:textId="0F858B0B" w:rsidR="005779B0" w:rsidRPr="00397FEC" w:rsidRDefault="00536496"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C/322/20 – (</w:t>
      </w:r>
      <w:r w:rsidR="005779B0" w:rsidRPr="00397FEC">
        <w:rPr>
          <w:rFonts w:ascii="Tahoma" w:eastAsia="Times New Roman" w:hAnsi="Tahoma" w:cs="Tahoma"/>
          <w:b/>
          <w:u w:val="single"/>
          <w:lang w:eastAsia="en-IE"/>
        </w:rPr>
        <w:t>H12</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67273</w:t>
      </w:r>
      <w:r>
        <w:rPr>
          <w:rFonts w:ascii="Tahoma" w:eastAsia="Times New Roman" w:hAnsi="Tahoma" w:cs="Tahoma"/>
          <w:b/>
          <w:u w:val="single"/>
          <w:lang w:eastAsia="en-IE"/>
        </w:rPr>
        <w:t xml:space="preserve"> – New Works</w:t>
      </w:r>
    </w:p>
    <w:p w14:paraId="77224A40" w14:textId="0B6F1DDE" w:rsidR="005779B0" w:rsidRPr="00536496" w:rsidRDefault="005779B0" w:rsidP="005779B0">
      <w:pPr>
        <w:rPr>
          <w:rFonts w:ascii="Tahoma" w:eastAsia="Times New Roman" w:hAnsi="Tahoma" w:cs="Tahoma"/>
          <w:bCs/>
          <w:lang w:eastAsia="en-IE"/>
        </w:rPr>
      </w:pPr>
      <w:r w:rsidRPr="00536496">
        <w:rPr>
          <w:rFonts w:ascii="Tahoma" w:eastAsia="Times New Roman" w:hAnsi="Tahoma" w:cs="Tahoma"/>
          <w:bCs/>
          <w:lang w:eastAsia="en-IE"/>
        </w:rPr>
        <w:t>(No Business)</w:t>
      </w:r>
    </w:p>
    <w:p w14:paraId="79876C07" w14:textId="709A1565" w:rsidR="005779B0" w:rsidRPr="00397FEC" w:rsidRDefault="00536496"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C/323/20 – (</w:t>
      </w:r>
      <w:r w:rsidR="005779B0" w:rsidRPr="00397FEC">
        <w:rPr>
          <w:rFonts w:ascii="Tahoma" w:eastAsia="Times New Roman" w:hAnsi="Tahoma" w:cs="Tahoma"/>
          <w:b/>
          <w:u w:val="single"/>
          <w:lang w:eastAsia="en-IE"/>
        </w:rPr>
        <w:t>C7</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67274</w:t>
      </w:r>
      <w:r>
        <w:rPr>
          <w:rFonts w:ascii="Tahoma" w:eastAsia="Times New Roman" w:hAnsi="Tahoma" w:cs="Tahoma"/>
          <w:b/>
          <w:u w:val="single"/>
          <w:lang w:eastAsia="en-IE"/>
        </w:rPr>
        <w:t xml:space="preserve"> - Correspondence</w:t>
      </w:r>
    </w:p>
    <w:p w14:paraId="7E696126" w14:textId="5565A4BA" w:rsidR="005779B0" w:rsidRPr="00536496" w:rsidRDefault="005779B0" w:rsidP="005779B0">
      <w:pPr>
        <w:rPr>
          <w:rFonts w:ascii="Tahoma" w:eastAsia="Times New Roman" w:hAnsi="Tahoma" w:cs="Tahoma"/>
          <w:bCs/>
          <w:lang w:eastAsia="en-IE"/>
        </w:rPr>
      </w:pPr>
      <w:r w:rsidRPr="00536496">
        <w:rPr>
          <w:rFonts w:ascii="Tahoma" w:eastAsia="Times New Roman" w:hAnsi="Tahoma" w:cs="Tahoma"/>
          <w:bCs/>
          <w:lang w:eastAsia="en-IE"/>
        </w:rPr>
        <w:t>(No Business)</w:t>
      </w:r>
    </w:p>
    <w:p w14:paraId="2BC0E87D" w14:textId="3D5A51FD" w:rsidR="005779B0" w:rsidRDefault="00536496" w:rsidP="005779B0">
      <w:pPr>
        <w:keepNext/>
        <w:keepLines/>
        <w:spacing w:before="200" w:after="0"/>
        <w:outlineLvl w:val="2"/>
        <w:rPr>
          <w:rFonts w:ascii="Tahoma" w:eastAsia="Times New Roman" w:hAnsi="Tahoma" w:cs="Tahoma"/>
          <w:b/>
          <w:u w:val="single"/>
          <w:lang w:eastAsia="en-IE"/>
        </w:rPr>
      </w:pPr>
      <w:r>
        <w:rPr>
          <w:rFonts w:ascii="Tahoma" w:eastAsia="Times New Roman" w:hAnsi="Tahoma" w:cs="Tahoma"/>
          <w:b/>
          <w:u w:val="single"/>
          <w:lang w:eastAsia="en-IE"/>
        </w:rPr>
        <w:t>C/324/20 – (</w:t>
      </w:r>
      <w:r w:rsidR="005779B0" w:rsidRPr="00397FEC">
        <w:rPr>
          <w:rFonts w:ascii="Tahoma" w:eastAsia="Times New Roman" w:hAnsi="Tahoma" w:cs="Tahoma"/>
          <w:b/>
          <w:u w:val="single"/>
          <w:lang w:eastAsia="en-IE"/>
        </w:rPr>
        <w:t>M7</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67397</w:t>
      </w:r>
      <w:r w:rsidR="005A68B9">
        <w:rPr>
          <w:rFonts w:ascii="Tahoma" w:eastAsia="Times New Roman" w:hAnsi="Tahoma" w:cs="Tahoma"/>
          <w:b/>
          <w:u w:val="single"/>
          <w:lang w:eastAsia="en-IE"/>
        </w:rPr>
        <w:t xml:space="preserve"> – Naming of New Housing Project on Old </w:t>
      </w:r>
      <w:proofErr w:type="spellStart"/>
      <w:r w:rsidR="005A68B9">
        <w:rPr>
          <w:rFonts w:ascii="Tahoma" w:eastAsia="Times New Roman" w:hAnsi="Tahoma" w:cs="Tahoma"/>
          <w:b/>
          <w:u w:val="single"/>
          <w:lang w:eastAsia="en-IE"/>
        </w:rPr>
        <w:t>Nangor</w:t>
      </w:r>
      <w:proofErr w:type="spellEnd"/>
      <w:r w:rsidR="005A68B9">
        <w:rPr>
          <w:rFonts w:ascii="Tahoma" w:eastAsia="Times New Roman" w:hAnsi="Tahoma" w:cs="Tahoma"/>
          <w:b/>
          <w:u w:val="single"/>
          <w:lang w:eastAsia="en-IE"/>
        </w:rPr>
        <w:t xml:space="preserve"> Road</w:t>
      </w:r>
    </w:p>
    <w:p w14:paraId="4D0837A4" w14:textId="77777777" w:rsidR="005A68B9" w:rsidRPr="00397FEC" w:rsidRDefault="005A68B9" w:rsidP="008502AD">
      <w:pPr>
        <w:pStyle w:val="NoSpacing"/>
        <w:rPr>
          <w:rFonts w:eastAsia="Times New Roman"/>
        </w:rPr>
      </w:pPr>
    </w:p>
    <w:p w14:paraId="7085BDBF" w14:textId="22419E2E" w:rsidR="00536496" w:rsidRPr="00397FEC" w:rsidRDefault="00536496" w:rsidP="00536496">
      <w:pPr>
        <w:rPr>
          <w:rFonts w:ascii="Tahoma" w:eastAsia="Times New Roman" w:hAnsi="Tahoma" w:cs="Tahoma"/>
          <w:lang w:eastAsia="en-IE"/>
        </w:rPr>
      </w:pPr>
      <w:proofErr w:type="spellStart"/>
      <w:r w:rsidRPr="00397FEC">
        <w:rPr>
          <w:rFonts w:ascii="Tahoma" w:eastAsia="Times New Roman" w:hAnsi="Tahoma" w:cs="Tahoma"/>
          <w:b/>
          <w:lang w:eastAsia="en-IE"/>
        </w:rPr>
        <w:t>Cathaoirleach's</w:t>
      </w:r>
      <w:proofErr w:type="spellEnd"/>
      <w:r w:rsidRPr="00397FEC">
        <w:rPr>
          <w:rFonts w:ascii="Tahoma" w:eastAsia="Times New Roman" w:hAnsi="Tahoma" w:cs="Tahoma"/>
          <w:b/>
          <w:lang w:eastAsia="en-IE"/>
        </w:rPr>
        <w:t xml:space="preserve"> Business</w:t>
      </w:r>
    </w:p>
    <w:p w14:paraId="22A3DCA7" w14:textId="6DAB2BAD" w:rsidR="005779B0" w:rsidRPr="00397FEC" w:rsidRDefault="00F445B8" w:rsidP="005779B0">
      <w:pPr>
        <w:rPr>
          <w:rFonts w:ascii="Tahoma" w:eastAsia="Times New Roman" w:hAnsi="Tahoma" w:cs="Tahoma"/>
          <w:lang w:eastAsia="en-IE"/>
        </w:rPr>
      </w:pPr>
      <w:r>
        <w:rPr>
          <w:rFonts w:ascii="Tahoma" w:eastAsia="Times New Roman" w:hAnsi="Tahoma" w:cs="Tahoma"/>
          <w:lang w:eastAsia="en-IE"/>
        </w:rPr>
        <w:t>It was p</w:t>
      </w:r>
      <w:r w:rsidR="005779B0" w:rsidRPr="00397FEC">
        <w:rPr>
          <w:rFonts w:ascii="Tahoma" w:eastAsia="Times New Roman" w:hAnsi="Tahoma" w:cs="Tahoma"/>
          <w:lang w:eastAsia="en-IE"/>
        </w:rPr>
        <w:t>roposed by Councillor E</w:t>
      </w:r>
      <w:r>
        <w:rPr>
          <w:rFonts w:ascii="Tahoma" w:eastAsia="Times New Roman" w:hAnsi="Tahoma" w:cs="Tahoma"/>
          <w:lang w:eastAsia="en-IE"/>
        </w:rPr>
        <w:t>.</w:t>
      </w:r>
      <w:r w:rsidR="005779B0" w:rsidRPr="00397FEC">
        <w:rPr>
          <w:rFonts w:ascii="Tahoma" w:eastAsia="Times New Roman" w:hAnsi="Tahoma" w:cs="Tahoma"/>
          <w:lang w:eastAsia="en-IE"/>
        </w:rPr>
        <w:t xml:space="preserve"> Ó Broin</w:t>
      </w:r>
      <w:r>
        <w:rPr>
          <w:rFonts w:ascii="Tahoma" w:eastAsia="Times New Roman" w:hAnsi="Tahoma" w:cs="Tahoma"/>
          <w:lang w:eastAsia="en-IE"/>
        </w:rPr>
        <w:t xml:space="preserve"> and seconded by Councillor P. Kavanagh:</w:t>
      </w:r>
    </w:p>
    <w:p w14:paraId="636234F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"That this Area Committee calls on Management to reconsider the naming of the new public housing project on the Old </w:t>
      </w:r>
      <w:proofErr w:type="spellStart"/>
      <w:r w:rsidRPr="00397FEC">
        <w:rPr>
          <w:rFonts w:ascii="Tahoma" w:eastAsia="Times New Roman" w:hAnsi="Tahoma" w:cs="Tahoma"/>
          <w:lang w:eastAsia="en-IE"/>
        </w:rPr>
        <w:t>Nangor</w:t>
      </w:r>
      <w:proofErr w:type="spellEnd"/>
      <w:r w:rsidRPr="00397FEC">
        <w:rPr>
          <w:rFonts w:ascii="Tahoma" w:eastAsia="Times New Roman" w:hAnsi="Tahoma" w:cs="Tahoma"/>
          <w:lang w:eastAsia="en-IE"/>
        </w:rPr>
        <w:t xml:space="preserve"> Road opposite </w:t>
      </w:r>
      <w:proofErr w:type="spellStart"/>
      <w:r w:rsidRPr="00397FEC">
        <w:rPr>
          <w:rFonts w:ascii="Tahoma" w:eastAsia="Times New Roman" w:hAnsi="Tahoma" w:cs="Tahoma"/>
          <w:lang w:eastAsia="en-IE"/>
        </w:rPr>
        <w:t>Colaiste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Chilliain</w:t>
      </w:r>
      <w:proofErr w:type="spellEnd"/>
      <w:r w:rsidRPr="00397FEC">
        <w:rPr>
          <w:rFonts w:ascii="Tahoma" w:eastAsia="Times New Roman" w:hAnsi="Tahoma" w:cs="Tahoma"/>
          <w:lang w:eastAsia="en-IE"/>
        </w:rPr>
        <w:t xml:space="preserve">, Richmond Way. I have previously suggested via Members Reps. ID: 1575468 that the Estate should be named after Raheen House and Lodge that stood on the same site upon till recently. Despite the reservations Management have expressed regarding Raheen given that there are other incidences of Raheen, the name Richmond also occurs in other location e.g. former Richmond Hospital, Richmond Tower in Kilmainham, Richmond Park and South Richmond Street in Dublin. If Raheen is not acceptable, I would suggest a name related to the natural environment e.g. the </w:t>
      </w:r>
      <w:proofErr w:type="spellStart"/>
      <w:r w:rsidRPr="00397FEC">
        <w:rPr>
          <w:rFonts w:ascii="Tahoma" w:eastAsia="Times New Roman" w:hAnsi="Tahoma" w:cs="Tahoma"/>
          <w:lang w:eastAsia="en-IE"/>
        </w:rPr>
        <w:t>Camac</w:t>
      </w:r>
      <w:proofErr w:type="spellEnd"/>
      <w:r w:rsidRPr="00397FEC">
        <w:rPr>
          <w:rFonts w:ascii="Tahoma" w:eastAsia="Times New Roman" w:hAnsi="Tahoma" w:cs="Tahoma"/>
          <w:lang w:eastAsia="en-IE"/>
        </w:rPr>
        <w:t xml:space="preserve"> or heritage e.g. St </w:t>
      </w:r>
      <w:proofErr w:type="spellStart"/>
      <w:r w:rsidRPr="00397FEC">
        <w:rPr>
          <w:rFonts w:ascii="Tahoma" w:eastAsia="Times New Roman" w:hAnsi="Tahoma" w:cs="Tahoma"/>
          <w:lang w:eastAsia="en-IE"/>
        </w:rPr>
        <w:t>Chrónáin</w:t>
      </w:r>
      <w:proofErr w:type="spellEnd"/>
      <w:r w:rsidRPr="00397FEC">
        <w:rPr>
          <w:rFonts w:ascii="Tahoma" w:eastAsia="Times New Roman" w:hAnsi="Tahoma" w:cs="Tahoma"/>
          <w:lang w:eastAsia="en-IE"/>
        </w:rPr>
        <w:t>. Clondalkin Historical Society would have some useful suggestions."</w:t>
      </w:r>
    </w:p>
    <w:p w14:paraId="18BEBAED" w14:textId="77777777" w:rsidR="00B80229" w:rsidRPr="005064E2" w:rsidRDefault="00B80229" w:rsidP="00B80229">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691A0BFF" w14:textId="6A553C5A" w:rsidR="005779B0" w:rsidRPr="00397FEC" w:rsidRDefault="00B80229" w:rsidP="005779B0">
      <w:pPr>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The naming and numbering scheme for the development known as Richmond Way was carried out as follows:</w:t>
      </w:r>
    </w:p>
    <w:p w14:paraId="274B2A4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 developer submitted the name "Raheen Park" as the proposed name for the development. However the name "Raheen" is already in popular use for housing developments in the South Dublin County Council area and the name "Raheen Park" is already in use in the Tallaght, as well as Ballyfermot and Bray areas.   In fact there are already 12 roads in the Dublin street index with the name Raheen attached to them, most of which in the South Dublin County Council area.</w:t>
      </w:r>
    </w:p>
    <w:p w14:paraId="09A29EB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In an attempt to avoid the further use of this place name, the developer was asked to submit an alternative place name that has relevance to the area in either a historic or geographical manner, as required by the Council's naming and numbering guidelines.</w:t>
      </w:r>
    </w:p>
    <w:p w14:paraId="3EAEDA8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 developer provided the Council with historical site maps showing that the name "Richmond" was in use at the location dating back to the 18th century (and that the name "Raheen" has been in use since the 19th century)</w:t>
      </w:r>
    </w:p>
    <w:p w14:paraId="55020193"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lastRenderedPageBreak/>
        <w:t>There are no other roads etc. in the South Dublin County Council area with the name "Richmond" attached to them and it was determined that the use of "Richmond" as the most appropriate.</w:t>
      </w:r>
    </w:p>
    <w:p w14:paraId="4903356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Noting the historical relevance, and in order to avoid further duplication of  "Raheen" in South Dublin County, to avoid confusion for the emergency services etc, the Council agreed to the use of the name "</w:t>
      </w:r>
      <w:r w:rsidRPr="00397FEC">
        <w:rPr>
          <w:rFonts w:ascii="Tahoma" w:eastAsia="Times New Roman" w:hAnsi="Tahoma" w:cs="Tahoma"/>
          <w:b/>
          <w:lang w:eastAsia="en-IE"/>
        </w:rPr>
        <w:t>Richmond Way"</w:t>
      </w:r>
      <w:r w:rsidRPr="00397FEC">
        <w:rPr>
          <w:rFonts w:ascii="Tahoma" w:eastAsia="Times New Roman" w:hAnsi="Tahoma" w:cs="Tahoma"/>
          <w:lang w:eastAsia="en-IE"/>
        </w:rPr>
        <w:t xml:space="preserve"> for this development and the developer was notified in September 2019.</w:t>
      </w:r>
    </w:p>
    <w:p w14:paraId="1B24717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It should be noted that while the names of public/social Housing is generally decided by the Council's Housing Department, when the application for a Naming &amp; Numbering scheme for this development was made to the Council, it was made by a developer in respect of a then private development.    It was only subsequently that it became a social housing development through an Approved Housing Body.</w:t>
      </w:r>
    </w:p>
    <w:p w14:paraId="60216274" w14:textId="5AB78E39"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t>An agreed placename can only be changed by way of a formal statutory process via plebiscite.</w:t>
      </w:r>
      <w:r w:rsidR="00B80229">
        <w:rPr>
          <w:rFonts w:ascii="Tahoma" w:eastAsia="Times New Roman" w:hAnsi="Tahoma" w:cs="Tahoma"/>
          <w:lang w:eastAsia="en-IE"/>
        </w:rPr>
        <w:t>”</w:t>
      </w:r>
    </w:p>
    <w:p w14:paraId="4ED7FCA5" w14:textId="6C6B3B18" w:rsidR="00F445B8" w:rsidRPr="00F445B8" w:rsidRDefault="00F445B8" w:rsidP="005779B0">
      <w:pPr>
        <w:rPr>
          <w:rFonts w:ascii="Tahoma" w:eastAsia="Times New Roman" w:hAnsi="Tahoma" w:cs="Tahoma"/>
          <w:b/>
          <w:bCs/>
          <w:lang w:eastAsia="en-IE"/>
        </w:rPr>
      </w:pPr>
      <w:r>
        <w:rPr>
          <w:rFonts w:ascii="Tahoma" w:eastAsia="Times New Roman" w:hAnsi="Tahoma" w:cs="Tahoma"/>
          <w:lang w:eastAsia="en-IE"/>
        </w:rPr>
        <w:t xml:space="preserve">A discussion followed with contributions from Councillors E. Ó Broin, W. Carey and P. Kavanagh.  Ms. C. Shanahan, Administrative Officer responded to the Members queries and the motion was </w:t>
      </w:r>
      <w:r>
        <w:rPr>
          <w:rFonts w:ascii="Tahoma" w:eastAsia="Times New Roman" w:hAnsi="Tahoma" w:cs="Tahoma"/>
          <w:b/>
          <w:bCs/>
          <w:lang w:eastAsia="en-IE"/>
        </w:rPr>
        <w:t>AGREED.</w:t>
      </w:r>
    </w:p>
    <w:p w14:paraId="7BCAEAE2" w14:textId="38540EAC" w:rsidR="005779B0" w:rsidRPr="00397FEC" w:rsidRDefault="00250694"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C/325/20 – (</w:t>
      </w:r>
      <w:r w:rsidR="005779B0" w:rsidRPr="00397FEC">
        <w:rPr>
          <w:rFonts w:ascii="Tahoma" w:eastAsia="Times New Roman" w:hAnsi="Tahoma" w:cs="Tahoma"/>
          <w:b/>
          <w:u w:val="single"/>
          <w:lang w:eastAsia="en-IE"/>
        </w:rPr>
        <w:t>M8</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67317</w:t>
      </w:r>
      <w:r w:rsidR="005A68B9">
        <w:rPr>
          <w:rFonts w:ascii="Tahoma" w:eastAsia="Times New Roman" w:hAnsi="Tahoma" w:cs="Tahoma"/>
          <w:b/>
          <w:u w:val="single"/>
          <w:lang w:eastAsia="en-IE"/>
        </w:rPr>
        <w:t xml:space="preserve"> – </w:t>
      </w:r>
      <w:proofErr w:type="spellStart"/>
      <w:r w:rsidR="005A68B9">
        <w:rPr>
          <w:rFonts w:ascii="Tahoma" w:eastAsia="Times New Roman" w:hAnsi="Tahoma" w:cs="Tahoma"/>
          <w:b/>
          <w:u w:val="single"/>
          <w:lang w:eastAsia="en-IE"/>
        </w:rPr>
        <w:t>Kilmahuddrick</w:t>
      </w:r>
      <w:proofErr w:type="spellEnd"/>
      <w:r w:rsidR="005A68B9">
        <w:rPr>
          <w:rFonts w:ascii="Tahoma" w:eastAsia="Times New Roman" w:hAnsi="Tahoma" w:cs="Tahoma"/>
          <w:b/>
          <w:u w:val="single"/>
          <w:lang w:eastAsia="en-IE"/>
        </w:rPr>
        <w:t xml:space="preserve"> Church</w:t>
      </w:r>
    </w:p>
    <w:p w14:paraId="3A34A74F" w14:textId="77777777" w:rsidR="008C25E6" w:rsidRDefault="008C25E6" w:rsidP="008502AD">
      <w:pPr>
        <w:pStyle w:val="NoSpacing"/>
        <w:rPr>
          <w:rFonts w:eastAsia="Times New Roman"/>
        </w:rPr>
      </w:pPr>
    </w:p>
    <w:p w14:paraId="32A1CBC6" w14:textId="090F3B83" w:rsidR="005779B0" w:rsidRPr="00397FEC" w:rsidRDefault="008C25E6" w:rsidP="005779B0">
      <w:pPr>
        <w:rPr>
          <w:rFonts w:ascii="Tahoma" w:eastAsia="Times New Roman" w:hAnsi="Tahoma" w:cs="Tahoma"/>
          <w:lang w:eastAsia="en-IE"/>
        </w:rPr>
      </w:pPr>
      <w:r>
        <w:rPr>
          <w:rFonts w:ascii="Tahoma" w:eastAsia="Times New Roman" w:hAnsi="Tahoma" w:cs="Tahoma"/>
          <w:lang w:eastAsia="en-IE"/>
        </w:rPr>
        <w:t>It was p</w:t>
      </w:r>
      <w:r w:rsidR="005779B0" w:rsidRPr="00397FEC">
        <w:rPr>
          <w:rFonts w:ascii="Tahoma" w:eastAsia="Times New Roman" w:hAnsi="Tahoma" w:cs="Tahoma"/>
          <w:lang w:eastAsia="en-IE"/>
        </w:rPr>
        <w:t>roposed by Councillor F. Timmons</w:t>
      </w:r>
      <w:r>
        <w:rPr>
          <w:rFonts w:ascii="Tahoma" w:eastAsia="Times New Roman" w:hAnsi="Tahoma" w:cs="Tahoma"/>
          <w:lang w:eastAsia="en-IE"/>
        </w:rPr>
        <w:t xml:space="preserve"> and seconded by Councillor P. Kavanagh:</w:t>
      </w:r>
    </w:p>
    <w:p w14:paraId="0413458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"That this Area Committee request that the Chief Executive issues a detailed report for discussion into </w:t>
      </w:r>
      <w:proofErr w:type="spellStart"/>
      <w:r w:rsidRPr="00397FEC">
        <w:rPr>
          <w:rFonts w:ascii="Tahoma" w:eastAsia="Times New Roman" w:hAnsi="Tahoma" w:cs="Tahoma"/>
          <w:lang w:eastAsia="en-IE"/>
        </w:rPr>
        <w:t>Kilmahuddrick</w:t>
      </w:r>
      <w:proofErr w:type="spellEnd"/>
      <w:r w:rsidRPr="00397FEC">
        <w:rPr>
          <w:rFonts w:ascii="Tahoma" w:eastAsia="Times New Roman" w:hAnsi="Tahoma" w:cs="Tahoma"/>
          <w:lang w:eastAsia="en-IE"/>
        </w:rPr>
        <w:t xml:space="preserve"> Church to include what the council can do to ensure its preserved and that the council actively pursue grants to make the ruin more presentable and useable as a tourist and local amenity. That its added to a regular clean up and maintenance schedule, also to ask that a sign is erected to explain the significance of the building.  This is an important building in Clondalkin Heritage and this Committee requests it be preserved for future generations. We also request this it be put on the Agenda for the High level Task Force meetings."</w:t>
      </w:r>
    </w:p>
    <w:p w14:paraId="22490BB2" w14:textId="77777777" w:rsidR="00B80229" w:rsidRPr="005064E2" w:rsidRDefault="00B80229" w:rsidP="00B80229">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39761F75" w14:textId="5927A6A4" w:rsidR="005779B0" w:rsidRPr="00397FEC" w:rsidRDefault="00B80229" w:rsidP="005779B0">
      <w:pPr>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Previous correspondence relating to St Cuthbert’s (</w:t>
      </w:r>
      <w:proofErr w:type="spellStart"/>
      <w:r w:rsidR="005779B0" w:rsidRPr="00397FEC">
        <w:rPr>
          <w:rFonts w:ascii="Tahoma" w:eastAsia="Times New Roman" w:hAnsi="Tahoma" w:cs="Tahoma"/>
          <w:lang w:eastAsia="en-IE"/>
        </w:rPr>
        <w:t>Kilmahuddrick</w:t>
      </w:r>
      <w:proofErr w:type="spellEnd"/>
      <w:r w:rsidR="005779B0" w:rsidRPr="00397FEC">
        <w:rPr>
          <w:rFonts w:ascii="Tahoma" w:eastAsia="Times New Roman" w:hAnsi="Tahoma" w:cs="Tahoma"/>
          <w:lang w:eastAsia="en-IE"/>
        </w:rPr>
        <w:t xml:space="preserve"> Church) Parklands, notes that, an in-house committee was established, on foot of the Rapid Housing project, to develop a work plan for St. Cuthbert’s Park in order to tackle and deal with issues relating to anti-social behaviour in the park and that the Church Ruin (St. Cuthbert’s Church, a Protected Structure) would be considered as part of the work plan. A high-level task force (HLTF) was recently re-established and is considering issues relating to the area. The previous HLTF discussed the issue of the Church Ruin in July 2018 and agreed that the site should be left "as is".</w:t>
      </w:r>
    </w:p>
    <w:p w14:paraId="03A19D8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Currently there are no plans to carry out any remedial repair/conservation works to the church structure separate to an overall work plan for the Parklands. The Councils Architectural Conservation Officer who has responsibility to advise on the necessary work to Council owned Protected Structures has not been involved to date or does not have any update relating to the overall plans for the site, until such time the issues on the site are addressed it is not possible to carry out a condition assessment of the structure to inform </w:t>
      </w:r>
      <w:r w:rsidRPr="00397FEC">
        <w:rPr>
          <w:rFonts w:ascii="Tahoma" w:eastAsia="Times New Roman" w:hAnsi="Tahoma" w:cs="Tahoma"/>
          <w:lang w:eastAsia="en-IE"/>
        </w:rPr>
        <w:lastRenderedPageBreak/>
        <w:t>the level of works required and as already stated any such works will be done in tandem with overall works within the parkland to achieve the best overall outcome. It should be noted that any potential works on the structure would require a significant budget allocation, something that has not been provided for to date.</w:t>
      </w:r>
    </w:p>
    <w:p w14:paraId="6A260017" w14:textId="286AC27E"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t>In order to apply for any national grant funding for Architectural conservation works a Condition Assessment would be required along with a Method Statement in order to identify the scope of works and conservation repairs required. It is considered that it would be premature to apply for any funding or prepare a work programme for works to the structure until further information is sought from the high level task force with regard to the work plan for the Parklands, in order that any such work to the existing Church structure or Parkland forms part of an overall strategy.</w:t>
      </w:r>
      <w:r w:rsidR="00B80229">
        <w:rPr>
          <w:rFonts w:ascii="Tahoma" w:eastAsia="Times New Roman" w:hAnsi="Tahoma" w:cs="Tahoma"/>
          <w:lang w:eastAsia="en-IE"/>
        </w:rPr>
        <w:t>”</w:t>
      </w:r>
    </w:p>
    <w:p w14:paraId="22B43491" w14:textId="6E471937" w:rsidR="008C25E6" w:rsidRPr="008C25E6" w:rsidRDefault="008C25E6" w:rsidP="005779B0">
      <w:pPr>
        <w:rPr>
          <w:rFonts w:ascii="Tahoma" w:eastAsia="Times New Roman" w:hAnsi="Tahoma" w:cs="Tahoma"/>
          <w:b/>
          <w:bCs/>
          <w:lang w:eastAsia="en-IE"/>
        </w:rPr>
      </w:pPr>
      <w:r>
        <w:rPr>
          <w:rFonts w:ascii="Tahoma" w:eastAsia="Times New Roman" w:hAnsi="Tahoma" w:cs="Tahoma"/>
          <w:lang w:eastAsia="en-IE"/>
        </w:rPr>
        <w:t xml:space="preserve">A discussion followed with contributions from Councillors F. Timmons, W. Carey, P. Kavanagh and E. Ó Broin.  Mr. E. Burke, A/Senior Planner responded to the Members queries and the motion was </w:t>
      </w:r>
      <w:r>
        <w:rPr>
          <w:rFonts w:ascii="Tahoma" w:eastAsia="Times New Roman" w:hAnsi="Tahoma" w:cs="Tahoma"/>
          <w:b/>
          <w:bCs/>
          <w:lang w:eastAsia="en-IE"/>
        </w:rPr>
        <w:t>AGREED.</w:t>
      </w:r>
    </w:p>
    <w:p w14:paraId="4EDE5257" w14:textId="77777777" w:rsidR="005779B0" w:rsidRPr="00F008C1" w:rsidRDefault="005779B0" w:rsidP="00F008C1">
      <w:pPr>
        <w:keepNext/>
        <w:keepLines/>
        <w:spacing w:before="200" w:after="0"/>
        <w:jc w:val="center"/>
        <w:outlineLvl w:val="1"/>
        <w:rPr>
          <w:rFonts w:ascii="Tahoma" w:eastAsia="Times New Roman" w:hAnsi="Tahoma" w:cs="Tahoma"/>
          <w:b/>
          <w:bCs/>
          <w:sz w:val="36"/>
          <w:szCs w:val="36"/>
          <w:u w:val="single"/>
          <w:lang w:eastAsia="en-IE"/>
        </w:rPr>
      </w:pPr>
      <w:r w:rsidRPr="00F008C1">
        <w:rPr>
          <w:rFonts w:ascii="Tahoma" w:eastAsia="Times New Roman" w:hAnsi="Tahoma" w:cs="Tahoma"/>
          <w:b/>
          <w:bCs/>
          <w:sz w:val="36"/>
          <w:szCs w:val="36"/>
          <w:u w:val="single"/>
          <w:lang w:eastAsia="en-IE"/>
        </w:rPr>
        <w:t>Transportation</w:t>
      </w:r>
    </w:p>
    <w:p w14:paraId="4209A13B" w14:textId="2BE544A4" w:rsidR="005779B0" w:rsidRPr="00397FEC" w:rsidRDefault="00250694"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C/326/20 – (</w:t>
      </w:r>
      <w:r w:rsidR="005779B0" w:rsidRPr="00397FEC">
        <w:rPr>
          <w:rFonts w:ascii="Tahoma" w:eastAsia="Times New Roman" w:hAnsi="Tahoma" w:cs="Tahoma"/>
          <w:b/>
          <w:u w:val="single"/>
          <w:lang w:eastAsia="en-IE"/>
        </w:rPr>
        <w:t>H13</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67275</w:t>
      </w:r>
      <w:r>
        <w:rPr>
          <w:rFonts w:ascii="Tahoma" w:eastAsia="Times New Roman" w:hAnsi="Tahoma" w:cs="Tahoma"/>
          <w:b/>
          <w:u w:val="single"/>
          <w:lang w:eastAsia="en-IE"/>
        </w:rPr>
        <w:t xml:space="preserve"> – New Works</w:t>
      </w:r>
    </w:p>
    <w:p w14:paraId="3FB37934" w14:textId="788D8068" w:rsidR="005779B0" w:rsidRPr="00250694" w:rsidRDefault="005779B0" w:rsidP="005779B0">
      <w:pPr>
        <w:rPr>
          <w:rFonts w:ascii="Tahoma" w:eastAsia="Times New Roman" w:hAnsi="Tahoma" w:cs="Tahoma"/>
          <w:bCs/>
          <w:lang w:eastAsia="en-IE"/>
        </w:rPr>
      </w:pPr>
      <w:r w:rsidRPr="00250694">
        <w:rPr>
          <w:rFonts w:ascii="Tahoma" w:eastAsia="Times New Roman" w:hAnsi="Tahoma" w:cs="Tahoma"/>
          <w:bCs/>
          <w:lang w:eastAsia="en-IE"/>
        </w:rPr>
        <w:t>(No Business)</w:t>
      </w:r>
    </w:p>
    <w:p w14:paraId="633D9DC6" w14:textId="147732D7" w:rsidR="005779B0" w:rsidRPr="00397FEC" w:rsidRDefault="00250694"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C/327/20 – (</w:t>
      </w:r>
      <w:r w:rsidR="005779B0" w:rsidRPr="00397FEC">
        <w:rPr>
          <w:rFonts w:ascii="Tahoma" w:eastAsia="Times New Roman" w:hAnsi="Tahoma" w:cs="Tahoma"/>
          <w:b/>
          <w:u w:val="single"/>
          <w:lang w:eastAsia="en-IE"/>
        </w:rPr>
        <w:t>H14</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67284</w:t>
      </w:r>
      <w:r>
        <w:rPr>
          <w:rFonts w:ascii="Tahoma" w:eastAsia="Times New Roman" w:hAnsi="Tahoma" w:cs="Tahoma"/>
          <w:b/>
          <w:u w:val="single"/>
          <w:lang w:eastAsia="en-IE"/>
        </w:rPr>
        <w:t xml:space="preserve"> – School Street Project Update</w:t>
      </w:r>
    </w:p>
    <w:p w14:paraId="373E6D60" w14:textId="77777777" w:rsidR="00BB60FD" w:rsidRDefault="00BB60FD" w:rsidP="005779B0">
      <w:pPr>
        <w:rPr>
          <w:rFonts w:ascii="Tahoma" w:eastAsia="Times New Roman" w:hAnsi="Tahoma" w:cs="Tahoma"/>
          <w:lang w:eastAsia="en-IE"/>
        </w:rPr>
      </w:pPr>
    </w:p>
    <w:p w14:paraId="76B049AE" w14:textId="6C3B3A74" w:rsidR="00BB60FD" w:rsidRPr="00397FEC" w:rsidRDefault="00BB60FD" w:rsidP="005779B0">
      <w:pPr>
        <w:rPr>
          <w:rFonts w:ascii="Tahoma" w:eastAsia="Times New Roman" w:hAnsi="Tahoma" w:cs="Tahoma"/>
          <w:lang w:eastAsia="en-IE"/>
        </w:rPr>
      </w:pPr>
      <w:r>
        <w:rPr>
          <w:rFonts w:ascii="Tahoma" w:eastAsia="Times New Roman" w:hAnsi="Tahoma" w:cs="Tahoma"/>
          <w:lang w:eastAsia="en-IE"/>
        </w:rPr>
        <w:t>The following report was presented by Mr. A. Menary, Road Safety Officer:</w:t>
      </w:r>
    </w:p>
    <w:p w14:paraId="5810A5C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School Street Project Update</w:t>
      </w:r>
    </w:p>
    <w:p w14:paraId="11B53F34" w14:textId="77777777" w:rsidR="005779B0" w:rsidRPr="00397FEC" w:rsidRDefault="009C1723" w:rsidP="005779B0">
      <w:pPr>
        <w:rPr>
          <w:rFonts w:ascii="Tahoma" w:eastAsia="Times New Roman" w:hAnsi="Tahoma" w:cs="Tahoma"/>
          <w:lang w:eastAsia="en-IE"/>
        </w:rPr>
      </w:pPr>
      <w:hyperlink r:id="rId11" w:history="1">
        <w:r w:rsidR="005779B0" w:rsidRPr="00397FEC">
          <w:rPr>
            <w:rFonts w:ascii="Tahoma" w:eastAsia="Times New Roman" w:hAnsi="Tahoma" w:cs="Tahoma"/>
            <w:color w:val="0563C1"/>
            <w:u w:val="single"/>
            <w:lang w:eastAsia="en-IE"/>
          </w:rPr>
          <w:t>HI 15 School Street Project Update</w:t>
        </w:r>
      </w:hyperlink>
    </w:p>
    <w:p w14:paraId="47DC25E1" w14:textId="10A790CE" w:rsidR="00BB60FD" w:rsidRPr="00BB60FD" w:rsidRDefault="00BB60FD" w:rsidP="005779B0">
      <w:pPr>
        <w:keepNext/>
        <w:keepLines/>
        <w:spacing w:before="200" w:after="0"/>
        <w:outlineLvl w:val="2"/>
        <w:rPr>
          <w:rFonts w:ascii="Tahoma" w:eastAsia="Times New Roman" w:hAnsi="Tahoma" w:cs="Tahoma"/>
          <w:b/>
          <w:lang w:eastAsia="en-IE"/>
        </w:rPr>
      </w:pPr>
      <w:r>
        <w:rPr>
          <w:rFonts w:ascii="Tahoma" w:eastAsia="Times New Roman" w:hAnsi="Tahoma" w:cs="Tahoma"/>
          <w:bCs/>
          <w:lang w:eastAsia="en-IE"/>
        </w:rPr>
        <w:t xml:space="preserve">A discussion followed with contributions from Councillors E. Ó Broin, P. Kavanagh, F. Timmons and W. Carey.  Mr. A. Menary, Road Safety Officer responded to the Members queries and the report was </w:t>
      </w:r>
      <w:r>
        <w:rPr>
          <w:rFonts w:ascii="Tahoma" w:eastAsia="Times New Roman" w:hAnsi="Tahoma" w:cs="Tahoma"/>
          <w:b/>
          <w:lang w:eastAsia="en-IE"/>
        </w:rPr>
        <w:t>NOTED.</w:t>
      </w:r>
    </w:p>
    <w:p w14:paraId="71467B4A" w14:textId="70F6D1D1" w:rsidR="005779B0" w:rsidRPr="00397FEC" w:rsidRDefault="00250694"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C/328/20 – (</w:t>
      </w:r>
      <w:r w:rsidR="005779B0" w:rsidRPr="00397FEC">
        <w:rPr>
          <w:rFonts w:ascii="Tahoma" w:eastAsia="Times New Roman" w:hAnsi="Tahoma" w:cs="Tahoma"/>
          <w:b/>
          <w:u w:val="single"/>
          <w:lang w:eastAsia="en-IE"/>
        </w:rPr>
        <w:t>H15</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67407</w:t>
      </w:r>
      <w:r>
        <w:rPr>
          <w:rFonts w:ascii="Tahoma" w:eastAsia="Times New Roman" w:hAnsi="Tahoma" w:cs="Tahoma"/>
          <w:b/>
          <w:u w:val="single"/>
          <w:lang w:eastAsia="en-IE"/>
        </w:rPr>
        <w:t xml:space="preserve"> – Traffic Calming Programme 2020</w:t>
      </w:r>
    </w:p>
    <w:p w14:paraId="37F4B813" w14:textId="7A83E64D" w:rsidR="005779B0" w:rsidRDefault="005779B0" w:rsidP="005779B0">
      <w:pPr>
        <w:rPr>
          <w:rFonts w:ascii="Tahoma" w:eastAsia="Times New Roman" w:hAnsi="Tahoma" w:cs="Tahoma"/>
          <w:lang w:eastAsia="en-IE"/>
        </w:rPr>
      </w:pPr>
    </w:p>
    <w:p w14:paraId="312721D8" w14:textId="02BEC002" w:rsidR="005825AE" w:rsidRPr="00397FEC" w:rsidRDefault="005825AE" w:rsidP="005779B0">
      <w:pPr>
        <w:rPr>
          <w:rFonts w:ascii="Tahoma" w:eastAsia="Times New Roman" w:hAnsi="Tahoma" w:cs="Tahoma"/>
          <w:lang w:eastAsia="en-IE"/>
        </w:rPr>
      </w:pPr>
      <w:r>
        <w:rPr>
          <w:rFonts w:ascii="Tahoma" w:eastAsia="Times New Roman" w:hAnsi="Tahoma" w:cs="Tahoma"/>
          <w:lang w:eastAsia="en-IE"/>
        </w:rPr>
        <w:t>The following report was presented by Mr. W. Purcell, Senior Engineer:</w:t>
      </w:r>
    </w:p>
    <w:p w14:paraId="424683D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Traffic Calming Programme 2020</w:t>
      </w:r>
    </w:p>
    <w:p w14:paraId="263CF898" w14:textId="4B95F793" w:rsidR="005779B0" w:rsidRPr="00397FEC" w:rsidRDefault="009C1723" w:rsidP="008502AD">
      <w:pPr>
        <w:pStyle w:val="NoSpacing"/>
        <w:rPr>
          <w:rFonts w:ascii="Tahoma" w:eastAsia="Times New Roman" w:hAnsi="Tahoma" w:cs="Tahoma"/>
        </w:rPr>
      </w:pPr>
      <w:hyperlink r:id="rId12" w:history="1">
        <w:r w:rsidR="005779B0" w:rsidRPr="00397FEC">
          <w:rPr>
            <w:rFonts w:ascii="Tahoma" w:eastAsia="Times New Roman" w:hAnsi="Tahoma" w:cs="Tahoma"/>
            <w:color w:val="0563C1"/>
            <w:u w:val="single"/>
          </w:rPr>
          <w:t>HI 15 Images</w:t>
        </w:r>
      </w:hyperlink>
      <w:r w:rsidR="005779B0" w:rsidRPr="00397FEC">
        <w:rPr>
          <w:rFonts w:ascii="Tahoma" w:eastAsia="Times New Roman" w:hAnsi="Tahoma" w:cs="Tahoma"/>
        </w:rPr>
        <w:br/>
      </w:r>
    </w:p>
    <w:p w14:paraId="511F8EA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Clondalkin ACM</w:t>
      </w:r>
    </w:p>
    <w:p w14:paraId="42B09FD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Ramps 2020 Programme</w:t>
      </w:r>
    </w:p>
    <w:p w14:paraId="0CF1E38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Draft Proposed Locations</w:t>
      </w:r>
    </w:p>
    <w:p w14:paraId="36B1E697" w14:textId="7C027400"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t>Report.</w:t>
      </w:r>
    </w:p>
    <w:p w14:paraId="05292A80" w14:textId="175025C7" w:rsidR="008502AD" w:rsidRDefault="008502AD" w:rsidP="005779B0">
      <w:pPr>
        <w:rPr>
          <w:rFonts w:ascii="Tahoma" w:eastAsia="Times New Roman" w:hAnsi="Tahoma" w:cs="Tahoma"/>
          <w:lang w:eastAsia="en-IE"/>
        </w:rPr>
      </w:pPr>
    </w:p>
    <w:p w14:paraId="78C5FC63" w14:textId="77777777" w:rsidR="008502AD" w:rsidRPr="00397FEC" w:rsidRDefault="008502AD" w:rsidP="005779B0">
      <w:pPr>
        <w:rPr>
          <w:rFonts w:ascii="Tahoma" w:eastAsia="Times New Roman" w:hAnsi="Tahoma" w:cs="Tahoma"/>
          <w:lang w:eastAsia="en-IE"/>
        </w:rPr>
      </w:pPr>
    </w:p>
    <w:p w14:paraId="61E80C1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lastRenderedPageBreak/>
        <w:t>Dear Members,</w:t>
      </w:r>
    </w:p>
    <w:p w14:paraId="1E23C085"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Please see attached locations of Ramps proposed for installation in your Electoral Area in 2020.</w:t>
      </w:r>
    </w:p>
    <w:p w14:paraId="5C9D67B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I have also included the proposals for the other Electoral Area for your information.</w:t>
      </w:r>
    </w:p>
    <w:p w14:paraId="1DA0903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 locations shown are derived from the applications we have received for 2019 and 2020 to date.</w:t>
      </w:r>
    </w:p>
    <w:p w14:paraId="33C8E1A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Each location has already been marked on site so as to inform residents and Members of the </w:t>
      </w:r>
      <w:proofErr w:type="spellStart"/>
      <w:r w:rsidRPr="00397FEC">
        <w:rPr>
          <w:rFonts w:ascii="Tahoma" w:eastAsia="Times New Roman" w:hAnsi="Tahoma" w:cs="Tahoma"/>
          <w:lang w:eastAsia="en-IE"/>
        </w:rPr>
        <w:t>the</w:t>
      </w:r>
      <w:proofErr w:type="spellEnd"/>
      <w:r w:rsidRPr="00397FEC">
        <w:rPr>
          <w:rFonts w:ascii="Tahoma" w:eastAsia="Times New Roman" w:hAnsi="Tahoma" w:cs="Tahoma"/>
          <w:lang w:eastAsia="en-IE"/>
        </w:rPr>
        <w:t xml:space="preserve"> Councils intention to install ramps.</w:t>
      </w:r>
    </w:p>
    <w:p w14:paraId="3C847C9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I am sending you the DRAFT list now so that you can amend as soon as possible and in advance of the next Area Committee Meeting. Following your amendments prior to the ACM (if any) you will be asked to approve the final list at the forthcoming ACM.</w:t>
      </w:r>
    </w:p>
    <w:p w14:paraId="41AC489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It is SDCC intention to advertise the locations in early November inviting submissions from residents with a view to commencing construction by late November. As with all previous Ramps programmes, some Ramps will be omitted as a result of the Public Consultation Process.</w:t>
      </w:r>
    </w:p>
    <w:p w14:paraId="0969378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Queries can be made in writing to breilly@sdublincoco.ie or wpurcell@sdublincoco.ie</w:t>
      </w:r>
    </w:p>
    <w:p w14:paraId="2484D14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Clondalkin EA Draft Ramps Programme 2020 (Proposed)</w:t>
      </w:r>
    </w:p>
    <w:p w14:paraId="165D34F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35 </w:t>
      </w:r>
      <w:proofErr w:type="spellStart"/>
      <w:r w:rsidRPr="00397FEC">
        <w:rPr>
          <w:rFonts w:ascii="Tahoma" w:eastAsia="Times New Roman" w:hAnsi="Tahoma" w:cs="Tahoma"/>
          <w:lang w:eastAsia="en-IE"/>
        </w:rPr>
        <w:t>Neilstown</w:t>
      </w:r>
      <w:proofErr w:type="spellEnd"/>
      <w:r w:rsidRPr="00397FEC">
        <w:rPr>
          <w:rFonts w:ascii="Tahoma" w:eastAsia="Times New Roman" w:hAnsi="Tahoma" w:cs="Tahoma"/>
          <w:lang w:eastAsia="en-IE"/>
        </w:rPr>
        <w:t xml:space="preserve"> Avenue. 2 No. Standard 2.5m Ramps</w:t>
      </w:r>
    </w:p>
    <w:p w14:paraId="10C6772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Moorefield Ave (rear entry to Church). 2 No. Standard 2.5m Ramps</w:t>
      </w:r>
    </w:p>
    <w:p w14:paraId="28D4B65B"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Neilstown</w:t>
      </w:r>
      <w:proofErr w:type="spellEnd"/>
      <w:r w:rsidRPr="00397FEC">
        <w:rPr>
          <w:rFonts w:ascii="Tahoma" w:eastAsia="Times New Roman" w:hAnsi="Tahoma" w:cs="Tahoma"/>
          <w:lang w:eastAsia="en-IE"/>
        </w:rPr>
        <w:t xml:space="preserve"> Road Church to 9th Lock Road. 4 No. Sets of Bus Cushions</w:t>
      </w:r>
    </w:p>
    <w:p w14:paraId="03648F96"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Greenfort</w:t>
      </w:r>
      <w:proofErr w:type="spellEnd"/>
      <w:r w:rsidRPr="00397FEC">
        <w:rPr>
          <w:rFonts w:ascii="Tahoma" w:eastAsia="Times New Roman" w:hAnsi="Tahoma" w:cs="Tahoma"/>
          <w:lang w:eastAsia="en-IE"/>
        </w:rPr>
        <w:t xml:space="preserve"> Gardens and Avenue. 2 No. Standard 2.5m Ramps</w:t>
      </w:r>
    </w:p>
    <w:p w14:paraId="43E52EC1"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Bawnogue</w:t>
      </w:r>
      <w:proofErr w:type="spellEnd"/>
      <w:r w:rsidRPr="00397FEC">
        <w:rPr>
          <w:rFonts w:ascii="Tahoma" w:eastAsia="Times New Roman" w:hAnsi="Tahoma" w:cs="Tahoma"/>
          <w:lang w:eastAsia="en-IE"/>
        </w:rPr>
        <w:t xml:space="preserve"> Road outside Nano Nagle JNS. 4 Sets Bus Cushions</w:t>
      </w:r>
    </w:p>
    <w:p w14:paraId="4A3F83F8"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Oatfield</w:t>
      </w:r>
      <w:proofErr w:type="spellEnd"/>
      <w:r w:rsidRPr="00397FEC">
        <w:rPr>
          <w:rFonts w:ascii="Tahoma" w:eastAsia="Times New Roman" w:hAnsi="Tahoma" w:cs="Tahoma"/>
          <w:lang w:eastAsia="en-IE"/>
        </w:rPr>
        <w:t xml:space="preserve"> Close. 1 No. Standard 2.5m Ramp</w:t>
      </w:r>
    </w:p>
    <w:p w14:paraId="01B6A37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Woodford Drive. 4 No. Standard 2.5m Ramps</w:t>
      </w:r>
    </w:p>
    <w:p w14:paraId="56AA45C0"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Rathlawns</w:t>
      </w:r>
      <w:proofErr w:type="spellEnd"/>
      <w:r w:rsidRPr="00397FEC">
        <w:rPr>
          <w:rFonts w:ascii="Tahoma" w:eastAsia="Times New Roman" w:hAnsi="Tahoma" w:cs="Tahoma"/>
          <w:lang w:eastAsia="en-IE"/>
        </w:rPr>
        <w:t>, Rathcoole. 4 No. Standard 2.5m Ramps</w:t>
      </w:r>
    </w:p>
    <w:p w14:paraId="5D42CD1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Castle Road, </w:t>
      </w:r>
      <w:proofErr w:type="spellStart"/>
      <w:r w:rsidRPr="00397FEC">
        <w:rPr>
          <w:rFonts w:ascii="Tahoma" w:eastAsia="Times New Roman" w:hAnsi="Tahoma" w:cs="Tahoma"/>
          <w:lang w:eastAsia="en-IE"/>
        </w:rPr>
        <w:t>Saggart</w:t>
      </w:r>
      <w:proofErr w:type="spellEnd"/>
      <w:r w:rsidRPr="00397FEC">
        <w:rPr>
          <w:rFonts w:ascii="Tahoma" w:eastAsia="Times New Roman" w:hAnsi="Tahoma" w:cs="Tahoma"/>
          <w:lang w:eastAsia="en-IE"/>
        </w:rPr>
        <w:t xml:space="preserve"> 2 No. Standard 2.5m Ramps</w:t>
      </w:r>
    </w:p>
    <w:p w14:paraId="66C1C862"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Ballynakelly</w:t>
      </w:r>
      <w:proofErr w:type="spellEnd"/>
      <w:r w:rsidRPr="00397FEC">
        <w:rPr>
          <w:rFonts w:ascii="Tahoma" w:eastAsia="Times New Roman" w:hAnsi="Tahoma" w:cs="Tahoma"/>
          <w:lang w:eastAsia="en-IE"/>
        </w:rPr>
        <w:t xml:space="preserve"> Cottages to </w:t>
      </w:r>
      <w:proofErr w:type="spellStart"/>
      <w:r w:rsidRPr="00397FEC">
        <w:rPr>
          <w:rFonts w:ascii="Tahoma" w:eastAsia="Times New Roman" w:hAnsi="Tahoma" w:cs="Tahoma"/>
          <w:lang w:eastAsia="en-IE"/>
        </w:rPr>
        <w:t>Athgoe</w:t>
      </w:r>
      <w:proofErr w:type="spellEnd"/>
      <w:r w:rsidRPr="00397FEC">
        <w:rPr>
          <w:rFonts w:ascii="Tahoma" w:eastAsia="Times New Roman" w:hAnsi="Tahoma" w:cs="Tahoma"/>
          <w:lang w:eastAsia="en-IE"/>
        </w:rPr>
        <w:t xml:space="preserve"> Road(R120). 8 No. Sets Bus Cushions</w:t>
      </w:r>
    </w:p>
    <w:p w14:paraId="3331552F"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Athgoe</w:t>
      </w:r>
      <w:proofErr w:type="spellEnd"/>
      <w:r w:rsidRPr="00397FEC">
        <w:rPr>
          <w:rFonts w:ascii="Tahoma" w:eastAsia="Times New Roman" w:hAnsi="Tahoma" w:cs="Tahoma"/>
          <w:lang w:eastAsia="en-IE"/>
        </w:rPr>
        <w:t xml:space="preserve"> Road. 2 No. Standard 2.5m Ramps</w:t>
      </w:r>
    </w:p>
    <w:p w14:paraId="069DB00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Orchard Lane, Clondalkin. 3 Sets of Bus Cushions</w:t>
      </w:r>
    </w:p>
    <w:p w14:paraId="6A77197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Station Road at James Connolly Park. 3 No. Sets Bus Cushions</w:t>
      </w:r>
    </w:p>
    <w:p w14:paraId="7617EB86" w14:textId="6AD8C49F"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t>St John’s Lawn, Clondalkin. 3 No. Sets Bus Cushions</w:t>
      </w:r>
    </w:p>
    <w:p w14:paraId="18FBF4F0" w14:textId="648490D3" w:rsidR="005825AE" w:rsidRPr="005825AE" w:rsidRDefault="005825AE" w:rsidP="005779B0">
      <w:pPr>
        <w:rPr>
          <w:rFonts w:ascii="Tahoma" w:eastAsia="Times New Roman" w:hAnsi="Tahoma" w:cs="Tahoma"/>
          <w:b/>
          <w:bCs/>
          <w:lang w:eastAsia="en-IE"/>
        </w:rPr>
      </w:pPr>
      <w:r>
        <w:rPr>
          <w:rFonts w:ascii="Tahoma" w:eastAsia="Times New Roman" w:hAnsi="Tahoma" w:cs="Tahoma"/>
          <w:lang w:eastAsia="en-IE"/>
        </w:rPr>
        <w:t xml:space="preserve">A discussion followed with contributions from Councillors P. Kavanagh, W. Carey, F. Timmons and E. Ó Broin.  Mr. W. Purcell, Senior Engineer responded to the Members queries and the report was </w:t>
      </w:r>
      <w:r>
        <w:rPr>
          <w:rFonts w:ascii="Tahoma" w:eastAsia="Times New Roman" w:hAnsi="Tahoma" w:cs="Tahoma"/>
          <w:b/>
          <w:bCs/>
          <w:lang w:eastAsia="en-IE"/>
        </w:rPr>
        <w:t>NOTED.</w:t>
      </w:r>
    </w:p>
    <w:p w14:paraId="253BB0AE" w14:textId="7DF5B795" w:rsidR="00250694" w:rsidRPr="00250694" w:rsidRDefault="00250694" w:rsidP="00250694">
      <w:pPr>
        <w:keepNext/>
        <w:keepLines/>
        <w:spacing w:before="200" w:after="0"/>
        <w:outlineLvl w:val="2"/>
        <w:rPr>
          <w:rFonts w:ascii="Tahoma" w:eastAsia="Times New Roman" w:hAnsi="Tahoma" w:cs="Tahoma"/>
          <w:b/>
          <w:u w:val="single"/>
          <w:lang w:eastAsia="en-IE"/>
        </w:rPr>
      </w:pPr>
      <w:r>
        <w:rPr>
          <w:rFonts w:ascii="Tahoma" w:eastAsia="Times New Roman" w:hAnsi="Tahoma" w:cs="Tahoma"/>
          <w:b/>
          <w:u w:val="single"/>
          <w:lang w:eastAsia="en-IE"/>
        </w:rPr>
        <w:lastRenderedPageBreak/>
        <w:t>C/329/20 – (</w:t>
      </w:r>
      <w:r w:rsidR="005779B0" w:rsidRPr="00397FEC">
        <w:rPr>
          <w:rFonts w:ascii="Tahoma" w:eastAsia="Times New Roman" w:hAnsi="Tahoma" w:cs="Tahoma"/>
          <w:b/>
          <w:u w:val="single"/>
          <w:lang w:eastAsia="en-IE"/>
        </w:rPr>
        <w:t>H16</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67472</w:t>
      </w:r>
      <w:r>
        <w:rPr>
          <w:rFonts w:ascii="Tahoma" w:eastAsia="Times New Roman" w:hAnsi="Tahoma" w:cs="Tahoma"/>
          <w:b/>
          <w:u w:val="single"/>
          <w:lang w:eastAsia="en-IE"/>
        </w:rPr>
        <w:t xml:space="preserve"> – Proposed Declaration of Roads to be Public Roads</w:t>
      </w:r>
    </w:p>
    <w:p w14:paraId="352BB5F5" w14:textId="5690D98F" w:rsidR="005779B0" w:rsidRPr="00250694" w:rsidRDefault="005779B0" w:rsidP="005779B0">
      <w:pPr>
        <w:rPr>
          <w:rFonts w:ascii="Tahoma" w:eastAsia="Times New Roman" w:hAnsi="Tahoma" w:cs="Tahoma"/>
          <w:bCs/>
          <w:lang w:eastAsia="en-IE"/>
        </w:rPr>
      </w:pPr>
      <w:r w:rsidRPr="00250694">
        <w:rPr>
          <w:rFonts w:ascii="Tahoma" w:eastAsia="Times New Roman" w:hAnsi="Tahoma" w:cs="Tahoma"/>
          <w:bCs/>
          <w:lang w:eastAsia="en-IE"/>
        </w:rPr>
        <w:t>(No Business)</w:t>
      </w:r>
    </w:p>
    <w:p w14:paraId="68F04EFE" w14:textId="12E1D9C7" w:rsidR="005779B0" w:rsidRPr="00397FEC" w:rsidRDefault="00250694"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C/330/20 – (</w:t>
      </w:r>
      <w:r w:rsidR="005779B0" w:rsidRPr="00397FEC">
        <w:rPr>
          <w:rFonts w:ascii="Tahoma" w:eastAsia="Times New Roman" w:hAnsi="Tahoma" w:cs="Tahoma"/>
          <w:b/>
          <w:u w:val="single"/>
          <w:lang w:eastAsia="en-IE"/>
        </w:rPr>
        <w:t>C8</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67276</w:t>
      </w:r>
      <w:r>
        <w:rPr>
          <w:rFonts w:ascii="Tahoma" w:eastAsia="Times New Roman" w:hAnsi="Tahoma" w:cs="Tahoma"/>
          <w:b/>
          <w:u w:val="single"/>
          <w:lang w:eastAsia="en-IE"/>
        </w:rPr>
        <w:t xml:space="preserve"> - Correspondence</w:t>
      </w:r>
    </w:p>
    <w:p w14:paraId="10A58FA0" w14:textId="4255D88E" w:rsidR="005779B0" w:rsidRPr="00250694" w:rsidRDefault="005779B0" w:rsidP="005779B0">
      <w:pPr>
        <w:rPr>
          <w:rFonts w:ascii="Tahoma" w:eastAsia="Times New Roman" w:hAnsi="Tahoma" w:cs="Tahoma"/>
          <w:bCs/>
          <w:lang w:eastAsia="en-IE"/>
        </w:rPr>
      </w:pPr>
      <w:r w:rsidRPr="00250694">
        <w:rPr>
          <w:rFonts w:ascii="Tahoma" w:eastAsia="Times New Roman" w:hAnsi="Tahoma" w:cs="Tahoma"/>
          <w:bCs/>
          <w:lang w:eastAsia="en-IE"/>
        </w:rPr>
        <w:t>(No Business)</w:t>
      </w:r>
    </w:p>
    <w:p w14:paraId="3A83AD1D" w14:textId="626BD475" w:rsidR="005779B0" w:rsidRPr="00397FEC" w:rsidRDefault="00ED1CFB"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C/331/20 – (</w:t>
      </w:r>
      <w:r w:rsidR="005779B0" w:rsidRPr="00397FEC">
        <w:rPr>
          <w:rFonts w:ascii="Tahoma" w:eastAsia="Times New Roman" w:hAnsi="Tahoma" w:cs="Tahoma"/>
          <w:b/>
          <w:u w:val="single"/>
          <w:lang w:eastAsia="en-IE"/>
        </w:rPr>
        <w:t>M9</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67395</w:t>
      </w:r>
      <w:r w:rsidR="005A68B9">
        <w:rPr>
          <w:rFonts w:ascii="Tahoma" w:eastAsia="Times New Roman" w:hAnsi="Tahoma" w:cs="Tahoma"/>
          <w:b/>
          <w:u w:val="single"/>
          <w:lang w:eastAsia="en-IE"/>
        </w:rPr>
        <w:t xml:space="preserve"> – </w:t>
      </w:r>
      <w:proofErr w:type="spellStart"/>
      <w:r w:rsidR="005A68B9">
        <w:rPr>
          <w:rFonts w:ascii="Tahoma" w:eastAsia="Times New Roman" w:hAnsi="Tahoma" w:cs="Tahoma"/>
          <w:b/>
          <w:u w:val="single"/>
          <w:lang w:eastAsia="en-IE"/>
        </w:rPr>
        <w:t>Knockmeenagh</w:t>
      </w:r>
      <w:proofErr w:type="spellEnd"/>
      <w:r w:rsidR="005A68B9">
        <w:rPr>
          <w:rFonts w:ascii="Tahoma" w:eastAsia="Times New Roman" w:hAnsi="Tahoma" w:cs="Tahoma"/>
          <w:b/>
          <w:u w:val="single"/>
          <w:lang w:eastAsia="en-IE"/>
        </w:rPr>
        <w:t xml:space="preserve"> Lane</w:t>
      </w:r>
    </w:p>
    <w:p w14:paraId="150EC46D" w14:textId="77777777" w:rsidR="008502AD" w:rsidRDefault="008502AD" w:rsidP="008502AD">
      <w:pPr>
        <w:pStyle w:val="NoSpacing"/>
        <w:rPr>
          <w:rFonts w:eastAsia="Times New Roman"/>
        </w:rPr>
      </w:pPr>
    </w:p>
    <w:p w14:paraId="39946B88" w14:textId="5E704B8A" w:rsidR="005779B0" w:rsidRDefault="005779B0" w:rsidP="005779B0">
      <w:pPr>
        <w:rPr>
          <w:rFonts w:ascii="Tahoma" w:eastAsia="Times New Roman" w:hAnsi="Tahoma" w:cs="Tahoma"/>
          <w:b/>
          <w:lang w:eastAsia="en-IE"/>
        </w:rPr>
      </w:pPr>
      <w:proofErr w:type="spellStart"/>
      <w:r w:rsidRPr="00397FEC">
        <w:rPr>
          <w:rFonts w:ascii="Tahoma" w:eastAsia="Times New Roman" w:hAnsi="Tahoma" w:cs="Tahoma"/>
          <w:b/>
          <w:lang w:eastAsia="en-IE"/>
        </w:rPr>
        <w:t>Cathaoirleach's</w:t>
      </w:r>
      <w:proofErr w:type="spellEnd"/>
      <w:r w:rsidRPr="00397FEC">
        <w:rPr>
          <w:rFonts w:ascii="Tahoma" w:eastAsia="Times New Roman" w:hAnsi="Tahoma" w:cs="Tahoma"/>
          <w:b/>
          <w:lang w:eastAsia="en-IE"/>
        </w:rPr>
        <w:t xml:space="preserve"> Business</w:t>
      </w:r>
    </w:p>
    <w:p w14:paraId="4188DD4C" w14:textId="69DA341A" w:rsidR="005A79A9" w:rsidRPr="005A79A9" w:rsidRDefault="005A79A9" w:rsidP="005A79A9">
      <w:pPr>
        <w:rPr>
          <w:rFonts w:ascii="Tahoma" w:eastAsia="Times New Roman" w:hAnsi="Tahoma" w:cs="Tahoma"/>
          <w:lang w:eastAsia="en-IE"/>
        </w:rPr>
      </w:pPr>
      <w:r w:rsidRPr="004512F2">
        <w:rPr>
          <w:rFonts w:ascii="Tahoma" w:eastAsia="Times New Roman" w:hAnsi="Tahoma" w:cs="Tahoma"/>
          <w:lang w:eastAsia="en-IE"/>
        </w:rPr>
        <w:t>It was p</w:t>
      </w:r>
      <w:r w:rsidR="00ED1CFB" w:rsidRPr="004512F2">
        <w:rPr>
          <w:rFonts w:ascii="Tahoma" w:eastAsia="Times New Roman" w:hAnsi="Tahoma" w:cs="Tahoma"/>
          <w:lang w:eastAsia="en-IE"/>
        </w:rPr>
        <w:t>roposed by Councillor E</w:t>
      </w:r>
      <w:r w:rsidRPr="004512F2">
        <w:rPr>
          <w:rFonts w:ascii="Tahoma" w:eastAsia="Times New Roman" w:hAnsi="Tahoma" w:cs="Tahoma"/>
          <w:lang w:eastAsia="en-IE"/>
        </w:rPr>
        <w:t>.</w:t>
      </w:r>
      <w:r w:rsidR="00ED1CFB" w:rsidRPr="004512F2">
        <w:rPr>
          <w:rFonts w:ascii="Tahoma" w:eastAsia="Times New Roman" w:hAnsi="Tahoma" w:cs="Tahoma"/>
          <w:lang w:eastAsia="en-IE"/>
        </w:rPr>
        <w:t xml:space="preserve"> Ó Broin</w:t>
      </w:r>
      <w:r w:rsidRPr="004512F2">
        <w:rPr>
          <w:rFonts w:ascii="Tahoma" w:eastAsia="Times New Roman" w:hAnsi="Tahoma" w:cs="Tahoma"/>
          <w:lang w:eastAsia="en-IE"/>
        </w:rPr>
        <w:t xml:space="preserve"> and seconded by Councillor P. Kavanagh and unanimously </w:t>
      </w:r>
      <w:r w:rsidRPr="004512F2">
        <w:rPr>
          <w:rFonts w:ascii="Tahoma" w:eastAsia="Times New Roman" w:hAnsi="Tahoma" w:cs="Tahoma"/>
          <w:b/>
          <w:bCs/>
          <w:lang w:eastAsia="en-IE"/>
        </w:rPr>
        <w:t>AGREED</w:t>
      </w:r>
      <w:r w:rsidRPr="004512F2">
        <w:rPr>
          <w:rFonts w:ascii="Tahoma" w:eastAsia="Times New Roman" w:hAnsi="Tahoma" w:cs="Tahoma"/>
          <w:lang w:eastAsia="en-IE"/>
        </w:rPr>
        <w:t xml:space="preserve"> without debate.</w:t>
      </w:r>
    </w:p>
    <w:p w14:paraId="0DEE007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w:t>
      </w:r>
      <w:proofErr w:type="spellStart"/>
      <w:r w:rsidRPr="00397FEC">
        <w:rPr>
          <w:rFonts w:ascii="Tahoma" w:eastAsia="Times New Roman" w:hAnsi="Tahoma" w:cs="Tahoma"/>
          <w:lang w:eastAsia="en-IE"/>
        </w:rPr>
        <w:t>Knockmeenagh</w:t>
      </w:r>
      <w:proofErr w:type="spellEnd"/>
      <w:r w:rsidRPr="00397FEC">
        <w:rPr>
          <w:rFonts w:ascii="Tahoma" w:eastAsia="Times New Roman" w:hAnsi="Tahoma" w:cs="Tahoma"/>
          <w:lang w:eastAsia="en-IE"/>
        </w:rPr>
        <w:t xml:space="preserve"> Lane in Clondalkin runs from Monastery Road beside the IBIS roundabout to St Brigid´s Cottages along the south side of the SIAC quarry. The lane has existed for hundreds of years and is shown on maps from the 18th century. Vehicles drove on the lane up until the 1960's and it currently has the potential to be a Greenway given it is away from a main road, and has nice views of both the mountains and into the quarry itself. This Committee calls upon Management to take whatever measures and consultations are necessary to take the lane in charge as suggested in the response to Members Reps. ID: 1560807."</w:t>
      </w:r>
    </w:p>
    <w:p w14:paraId="068B93A9" w14:textId="77777777" w:rsidR="00B80229" w:rsidRPr="005064E2" w:rsidRDefault="00B80229" w:rsidP="00B80229">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308A60F4" w14:textId="42AFFE6B" w:rsidR="005779B0" w:rsidRPr="00397FEC" w:rsidRDefault="00B80229" w:rsidP="005779B0">
      <w:pPr>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 xml:space="preserve">South Dublin County Council agree that </w:t>
      </w:r>
      <w:proofErr w:type="spellStart"/>
      <w:r w:rsidR="005779B0" w:rsidRPr="00397FEC">
        <w:rPr>
          <w:rFonts w:ascii="Tahoma" w:eastAsia="Times New Roman" w:hAnsi="Tahoma" w:cs="Tahoma"/>
          <w:lang w:eastAsia="en-IE"/>
        </w:rPr>
        <w:t>Knockmeenagh</w:t>
      </w:r>
      <w:proofErr w:type="spellEnd"/>
      <w:r w:rsidR="005779B0" w:rsidRPr="00397FEC">
        <w:rPr>
          <w:rFonts w:ascii="Tahoma" w:eastAsia="Times New Roman" w:hAnsi="Tahoma" w:cs="Tahoma"/>
          <w:lang w:eastAsia="en-IE"/>
        </w:rPr>
        <w:t xml:space="preserve"> lane would make a quality Cycle and Pedestrian Route.</w:t>
      </w:r>
    </w:p>
    <w:p w14:paraId="47B6312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For some unusual reason the route is not Taken In Charge and as such South Dublin County Council are not empowered to carry out work on it without it being made public.</w:t>
      </w:r>
    </w:p>
    <w:p w14:paraId="33888E1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South Dublin County Council will investigate the land ownership through land Registry and write to the relevant parties that own the land on which the lane lies. We will seek their agreement to TIC.</w:t>
      </w:r>
    </w:p>
    <w:p w14:paraId="18BF0768" w14:textId="74D8C3BB"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t>South Dublin County Council will bring a future report to this ACM to advise on progress on this matter.</w:t>
      </w:r>
      <w:r w:rsidR="00B80229">
        <w:rPr>
          <w:rFonts w:ascii="Tahoma" w:eastAsia="Times New Roman" w:hAnsi="Tahoma" w:cs="Tahoma"/>
          <w:lang w:eastAsia="en-IE"/>
        </w:rPr>
        <w:t>”</w:t>
      </w:r>
    </w:p>
    <w:p w14:paraId="738BE377" w14:textId="715B1B5F" w:rsidR="005779B0" w:rsidRPr="00397FEC" w:rsidRDefault="00ED1CFB"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C/332/20 – (</w:t>
      </w:r>
      <w:r w:rsidR="005779B0" w:rsidRPr="00397FEC">
        <w:rPr>
          <w:rFonts w:ascii="Tahoma" w:eastAsia="Times New Roman" w:hAnsi="Tahoma" w:cs="Tahoma"/>
          <w:b/>
          <w:u w:val="single"/>
          <w:lang w:eastAsia="en-IE"/>
        </w:rPr>
        <w:t>M10</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67141</w:t>
      </w:r>
      <w:r w:rsidR="005A68B9">
        <w:rPr>
          <w:rFonts w:ascii="Tahoma" w:eastAsia="Times New Roman" w:hAnsi="Tahoma" w:cs="Tahoma"/>
          <w:b/>
          <w:u w:val="single"/>
          <w:lang w:eastAsia="en-IE"/>
        </w:rPr>
        <w:t xml:space="preserve"> – Footpath Audit in </w:t>
      </w:r>
      <w:proofErr w:type="spellStart"/>
      <w:r w:rsidR="005A68B9">
        <w:rPr>
          <w:rFonts w:ascii="Tahoma" w:eastAsia="Times New Roman" w:hAnsi="Tahoma" w:cs="Tahoma"/>
          <w:b/>
          <w:u w:val="single"/>
          <w:lang w:eastAsia="en-IE"/>
        </w:rPr>
        <w:t>Kilmahuddrick</w:t>
      </w:r>
      <w:proofErr w:type="spellEnd"/>
    </w:p>
    <w:p w14:paraId="7695E097" w14:textId="77777777" w:rsidR="00C84F90" w:rsidRDefault="00C84F90" w:rsidP="008502AD">
      <w:pPr>
        <w:pStyle w:val="NoSpacing"/>
        <w:rPr>
          <w:rFonts w:eastAsia="Times New Roman"/>
        </w:rPr>
      </w:pPr>
    </w:p>
    <w:p w14:paraId="50AFA66F" w14:textId="3F89F7B2" w:rsidR="00C84F90" w:rsidRPr="005A79A9" w:rsidRDefault="00C84F90" w:rsidP="00C84F90">
      <w:pPr>
        <w:rPr>
          <w:rFonts w:ascii="Tahoma" w:eastAsia="Times New Roman" w:hAnsi="Tahoma" w:cs="Tahoma"/>
          <w:lang w:eastAsia="en-IE"/>
        </w:rPr>
      </w:pPr>
      <w:r w:rsidRPr="00BC092D">
        <w:rPr>
          <w:rFonts w:ascii="Tahoma" w:eastAsia="Times New Roman" w:hAnsi="Tahoma" w:cs="Tahoma"/>
          <w:lang w:eastAsia="en-IE"/>
        </w:rPr>
        <w:t>It was p</w:t>
      </w:r>
      <w:r w:rsidR="005779B0" w:rsidRPr="00BC092D">
        <w:rPr>
          <w:rFonts w:ascii="Tahoma" w:eastAsia="Times New Roman" w:hAnsi="Tahoma" w:cs="Tahoma"/>
          <w:lang w:eastAsia="en-IE"/>
        </w:rPr>
        <w:t xml:space="preserve">roposed by Councillor </w:t>
      </w:r>
      <w:r w:rsidRPr="00BC092D">
        <w:rPr>
          <w:rFonts w:ascii="Tahoma" w:eastAsia="Times New Roman" w:hAnsi="Tahoma" w:cs="Tahoma"/>
          <w:lang w:eastAsia="en-IE"/>
        </w:rPr>
        <w:t xml:space="preserve">F. Timmons and seconded by Councillor P. Kavanagh and unanimously </w:t>
      </w:r>
      <w:r w:rsidRPr="00BC092D">
        <w:rPr>
          <w:rFonts w:ascii="Tahoma" w:eastAsia="Times New Roman" w:hAnsi="Tahoma" w:cs="Tahoma"/>
          <w:b/>
          <w:bCs/>
          <w:lang w:eastAsia="en-IE"/>
        </w:rPr>
        <w:t>AGREED</w:t>
      </w:r>
      <w:r w:rsidRPr="00BC092D">
        <w:rPr>
          <w:rFonts w:ascii="Tahoma" w:eastAsia="Times New Roman" w:hAnsi="Tahoma" w:cs="Tahoma"/>
          <w:lang w:eastAsia="en-IE"/>
        </w:rPr>
        <w:t xml:space="preserve"> without debate.</w:t>
      </w:r>
    </w:p>
    <w:p w14:paraId="6366E69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''That this committee requests that a full audit is done on the footpaths in </w:t>
      </w:r>
      <w:proofErr w:type="spellStart"/>
      <w:r w:rsidRPr="00397FEC">
        <w:rPr>
          <w:rFonts w:ascii="Tahoma" w:eastAsia="Times New Roman" w:hAnsi="Tahoma" w:cs="Tahoma"/>
          <w:lang w:eastAsia="en-IE"/>
        </w:rPr>
        <w:t>Kilmahuddrick</w:t>
      </w:r>
      <w:proofErr w:type="spellEnd"/>
      <w:r w:rsidRPr="00397FEC">
        <w:rPr>
          <w:rFonts w:ascii="Tahoma" w:eastAsia="Times New Roman" w:hAnsi="Tahoma" w:cs="Tahoma"/>
          <w:lang w:eastAsia="en-IE"/>
        </w:rPr>
        <w:t xml:space="preserve"> to see what needs to be done to make all footpaths in the Estate accessible for wheelchair and other users and this is actioned and budgeted for and that this audit includes Ashwood to get across to </w:t>
      </w:r>
      <w:proofErr w:type="spellStart"/>
      <w:r w:rsidRPr="00397FEC">
        <w:rPr>
          <w:rFonts w:ascii="Tahoma" w:eastAsia="Times New Roman" w:hAnsi="Tahoma" w:cs="Tahoma"/>
          <w:lang w:eastAsia="en-IE"/>
        </w:rPr>
        <w:t>Lealand</w:t>
      </w:r>
      <w:proofErr w:type="spellEnd"/>
      <w:r w:rsidRPr="00397FEC">
        <w:rPr>
          <w:rFonts w:ascii="Tahoma" w:eastAsia="Times New Roman" w:hAnsi="Tahoma" w:cs="Tahoma"/>
          <w:lang w:eastAsia="en-IE"/>
        </w:rPr>
        <w:t xml:space="preserve"> and the bus stop at St. Cuthbert's Park. It would be advisable to look at access across the </w:t>
      </w:r>
      <w:proofErr w:type="spellStart"/>
      <w:r w:rsidRPr="00397FEC">
        <w:rPr>
          <w:rFonts w:ascii="Tahoma" w:eastAsia="Times New Roman" w:hAnsi="Tahoma" w:cs="Tahoma"/>
          <w:lang w:eastAsia="en-IE"/>
        </w:rPr>
        <w:t>Bawnogue</w:t>
      </w:r>
      <w:proofErr w:type="spellEnd"/>
      <w:r w:rsidRPr="00397FEC">
        <w:rPr>
          <w:rFonts w:ascii="Tahoma" w:eastAsia="Times New Roman" w:hAnsi="Tahoma" w:cs="Tahoma"/>
          <w:lang w:eastAsia="en-IE"/>
        </w:rPr>
        <w:t xml:space="preserve"> area as it’s an older area.''</w:t>
      </w:r>
    </w:p>
    <w:p w14:paraId="488908B0" w14:textId="77777777" w:rsidR="00B80229" w:rsidRPr="005064E2" w:rsidRDefault="00B80229" w:rsidP="00B80229">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40F45861" w14:textId="501B8746" w:rsidR="005779B0" w:rsidRPr="00397FEC" w:rsidRDefault="00B80229" w:rsidP="005779B0">
      <w:pPr>
        <w:rPr>
          <w:rFonts w:ascii="Tahoma" w:eastAsia="Times New Roman" w:hAnsi="Tahoma" w:cs="Tahoma"/>
          <w:lang w:eastAsia="en-IE"/>
        </w:rPr>
      </w:pPr>
      <w:r>
        <w:rPr>
          <w:rFonts w:ascii="Tahoma" w:eastAsia="Times New Roman" w:hAnsi="Tahoma" w:cs="Tahoma"/>
          <w:lang w:eastAsia="en-IE"/>
        </w:rPr>
        <w:t>“</w:t>
      </w:r>
      <w:proofErr w:type="spellStart"/>
      <w:r w:rsidR="005779B0" w:rsidRPr="00397FEC">
        <w:rPr>
          <w:rFonts w:ascii="Tahoma" w:eastAsia="Times New Roman" w:hAnsi="Tahoma" w:cs="Tahoma"/>
          <w:lang w:eastAsia="en-IE"/>
        </w:rPr>
        <w:t>Kilmahuddrick</w:t>
      </w:r>
      <w:proofErr w:type="spellEnd"/>
      <w:r w:rsidR="005779B0" w:rsidRPr="00397FEC">
        <w:rPr>
          <w:rFonts w:ascii="Tahoma" w:eastAsia="Times New Roman" w:hAnsi="Tahoma" w:cs="Tahoma"/>
          <w:lang w:eastAsia="en-IE"/>
        </w:rPr>
        <w:t xml:space="preserve"> Estate has been included as part of the Stimulus works and it is hoped works will begin shortly. </w:t>
      </w:r>
      <w:proofErr w:type="spellStart"/>
      <w:r w:rsidR="005779B0" w:rsidRPr="00397FEC">
        <w:rPr>
          <w:rFonts w:ascii="Tahoma" w:eastAsia="Times New Roman" w:hAnsi="Tahoma" w:cs="Tahoma"/>
          <w:lang w:eastAsia="en-IE"/>
        </w:rPr>
        <w:t>Bawnogue</w:t>
      </w:r>
      <w:proofErr w:type="spellEnd"/>
      <w:r w:rsidR="005779B0" w:rsidRPr="00397FEC">
        <w:rPr>
          <w:rFonts w:ascii="Tahoma" w:eastAsia="Times New Roman" w:hAnsi="Tahoma" w:cs="Tahoma"/>
          <w:lang w:eastAsia="en-IE"/>
        </w:rPr>
        <w:t xml:space="preserve"> will be inspected and included in the 2021 Programme subject to the availability of finance.</w:t>
      </w:r>
      <w:r>
        <w:rPr>
          <w:rFonts w:ascii="Tahoma" w:eastAsia="Times New Roman" w:hAnsi="Tahoma" w:cs="Tahoma"/>
          <w:lang w:eastAsia="en-IE"/>
        </w:rPr>
        <w:t>”</w:t>
      </w:r>
    </w:p>
    <w:p w14:paraId="78EF4C63" w14:textId="22B676C8" w:rsidR="005779B0" w:rsidRPr="00397FEC" w:rsidRDefault="00ED1CFB"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lastRenderedPageBreak/>
        <w:t>C/333/20 – (</w:t>
      </w:r>
      <w:r w:rsidR="005779B0" w:rsidRPr="00397FEC">
        <w:rPr>
          <w:rFonts w:ascii="Tahoma" w:eastAsia="Times New Roman" w:hAnsi="Tahoma" w:cs="Tahoma"/>
          <w:b/>
          <w:u w:val="single"/>
          <w:lang w:eastAsia="en-IE"/>
        </w:rPr>
        <w:t>M11</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67400</w:t>
      </w:r>
      <w:r w:rsidR="005A68B9">
        <w:rPr>
          <w:rFonts w:ascii="Tahoma" w:eastAsia="Times New Roman" w:hAnsi="Tahoma" w:cs="Tahoma"/>
          <w:b/>
          <w:u w:val="single"/>
          <w:lang w:eastAsia="en-IE"/>
        </w:rPr>
        <w:t xml:space="preserve"> – Footpath Repair Programme</w:t>
      </w:r>
    </w:p>
    <w:p w14:paraId="53088B1B" w14:textId="77777777" w:rsidR="00410B24" w:rsidRDefault="00410B24" w:rsidP="008502AD">
      <w:pPr>
        <w:pStyle w:val="NoSpacing"/>
        <w:rPr>
          <w:rFonts w:eastAsia="Times New Roman"/>
        </w:rPr>
      </w:pPr>
    </w:p>
    <w:p w14:paraId="0F52794A" w14:textId="6C161D37" w:rsidR="005779B0" w:rsidRPr="00397FEC" w:rsidRDefault="00410B24" w:rsidP="005779B0">
      <w:pPr>
        <w:rPr>
          <w:rFonts w:ascii="Tahoma" w:eastAsia="Times New Roman" w:hAnsi="Tahoma" w:cs="Tahoma"/>
          <w:lang w:eastAsia="en-IE"/>
        </w:rPr>
      </w:pPr>
      <w:r>
        <w:rPr>
          <w:rFonts w:ascii="Tahoma" w:eastAsia="Times New Roman" w:hAnsi="Tahoma" w:cs="Tahoma"/>
          <w:lang w:eastAsia="en-IE"/>
        </w:rPr>
        <w:t>It was p</w:t>
      </w:r>
      <w:r w:rsidR="005779B0" w:rsidRPr="00397FEC">
        <w:rPr>
          <w:rFonts w:ascii="Tahoma" w:eastAsia="Times New Roman" w:hAnsi="Tahoma" w:cs="Tahoma"/>
          <w:lang w:eastAsia="en-IE"/>
        </w:rPr>
        <w:t xml:space="preserve">roposed by </w:t>
      </w:r>
      <w:r>
        <w:rPr>
          <w:rFonts w:ascii="Tahoma" w:eastAsia="Times New Roman" w:hAnsi="Tahoma" w:cs="Tahoma"/>
          <w:lang w:eastAsia="en-IE"/>
        </w:rPr>
        <w:t>Councillor S. O’Hara and seconded by Councillor P. Kavanagh:</w:t>
      </w:r>
    </w:p>
    <w:p w14:paraId="6A03C12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"That this Area Committee gets an update on the footpath repair programme for our Local Area."</w:t>
      </w:r>
    </w:p>
    <w:p w14:paraId="6F9CDEDF" w14:textId="77777777" w:rsidR="00B80229" w:rsidRPr="005064E2" w:rsidRDefault="00B80229" w:rsidP="00B80229">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3F4AA57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See update on  footpaths :</w:t>
      </w:r>
    </w:p>
    <w:p w14:paraId="2DBB5D4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Footpath Works Clondalkin Area</w:t>
      </w:r>
    </w:p>
    <w:p w14:paraId="07F5BDAB"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Alpine Estate – Works commenced</w:t>
      </w:r>
    </w:p>
    <w:p w14:paraId="7979F2EE"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Bawnogue</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rd</w:t>
      </w:r>
      <w:proofErr w:type="spellEnd"/>
      <w:r w:rsidRPr="00397FEC">
        <w:rPr>
          <w:rFonts w:ascii="Tahoma" w:eastAsia="Times New Roman" w:hAnsi="Tahoma" w:cs="Tahoma"/>
          <w:lang w:eastAsia="en-IE"/>
        </w:rPr>
        <w:t xml:space="preserve"> – Works complete</w:t>
      </w:r>
    </w:p>
    <w:p w14:paraId="56697BF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Cherrywood Est – Works Complete by DL Crew</w:t>
      </w:r>
    </w:p>
    <w:p w14:paraId="27C47A2F"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Dunawley</w:t>
      </w:r>
      <w:proofErr w:type="spellEnd"/>
      <w:r w:rsidRPr="00397FEC">
        <w:rPr>
          <w:rFonts w:ascii="Tahoma" w:eastAsia="Times New Roman" w:hAnsi="Tahoma" w:cs="Tahoma"/>
          <w:lang w:eastAsia="en-IE"/>
        </w:rPr>
        <w:t xml:space="preserve"> – Works are now 80% complete</w:t>
      </w:r>
    </w:p>
    <w:p w14:paraId="3790284E"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Floraville</w:t>
      </w:r>
      <w:proofErr w:type="spellEnd"/>
      <w:r w:rsidRPr="00397FEC">
        <w:rPr>
          <w:rFonts w:ascii="Tahoma" w:eastAsia="Times New Roman" w:hAnsi="Tahoma" w:cs="Tahoma"/>
          <w:lang w:eastAsia="en-IE"/>
        </w:rPr>
        <w:t xml:space="preserve"> – Works due to start 19th Oct.</w:t>
      </w:r>
    </w:p>
    <w:p w14:paraId="3066F9E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Green Isle Park – Works due to start 14th Oct.</w:t>
      </w:r>
    </w:p>
    <w:p w14:paraId="798DC3EB"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Kilcronan</w:t>
      </w:r>
      <w:proofErr w:type="spellEnd"/>
      <w:r w:rsidRPr="00397FEC">
        <w:rPr>
          <w:rFonts w:ascii="Tahoma" w:eastAsia="Times New Roman" w:hAnsi="Tahoma" w:cs="Tahoma"/>
          <w:lang w:eastAsia="en-IE"/>
        </w:rPr>
        <w:t xml:space="preserve"> View – Works Complete</w:t>
      </w:r>
    </w:p>
    <w:p w14:paraId="4EA206A1" w14:textId="77777777" w:rsidR="005779B0" w:rsidRPr="00397FEC" w:rsidRDefault="005779B0" w:rsidP="005779B0">
      <w:pPr>
        <w:rPr>
          <w:rFonts w:ascii="Tahoma" w:eastAsia="Times New Roman" w:hAnsi="Tahoma" w:cs="Tahoma"/>
          <w:lang w:eastAsia="en-IE"/>
        </w:rPr>
      </w:pPr>
      <w:proofErr w:type="spellStart"/>
      <w:r w:rsidRPr="00397FEC">
        <w:rPr>
          <w:rFonts w:ascii="Tahoma" w:eastAsia="Times New Roman" w:hAnsi="Tahoma" w:cs="Tahoma"/>
          <w:lang w:eastAsia="en-IE"/>
        </w:rPr>
        <w:t>Knockmeenagh</w:t>
      </w:r>
      <w:proofErr w:type="spellEnd"/>
      <w:r w:rsidRPr="00397FEC">
        <w:rPr>
          <w:rFonts w:ascii="Tahoma" w:eastAsia="Times New Roman" w:hAnsi="Tahoma" w:cs="Tahoma"/>
          <w:lang w:eastAsia="en-IE"/>
        </w:rPr>
        <w:t xml:space="preserve"> Rd -  Works Complete</w:t>
      </w:r>
    </w:p>
    <w:p w14:paraId="38E53CDC"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Laurel Park – Work Complete</w:t>
      </w:r>
    </w:p>
    <w:p w14:paraId="4D5C8CC0"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Lindisfarne estate – Due to start this week</w:t>
      </w:r>
    </w:p>
    <w:p w14:paraId="729090D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Melrose estate – Works complete</w:t>
      </w:r>
    </w:p>
    <w:p w14:paraId="2F127CC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Michael Collins- Works Complete</w:t>
      </w:r>
    </w:p>
    <w:p w14:paraId="734A8A8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St Johns Park – Works started on site</w:t>
      </w:r>
    </w:p>
    <w:p w14:paraId="0DB156E1" w14:textId="276BC742"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t>St Patricks Est – Works Complete</w:t>
      </w:r>
    </w:p>
    <w:p w14:paraId="6CC8079D" w14:textId="2B722475" w:rsidR="00410B24" w:rsidRPr="00410B24" w:rsidRDefault="00410B24" w:rsidP="005779B0">
      <w:pPr>
        <w:rPr>
          <w:rFonts w:ascii="Tahoma" w:eastAsia="Times New Roman" w:hAnsi="Tahoma" w:cs="Tahoma"/>
          <w:b/>
          <w:bCs/>
          <w:lang w:eastAsia="en-IE"/>
        </w:rPr>
      </w:pPr>
      <w:r>
        <w:rPr>
          <w:rFonts w:ascii="Tahoma" w:eastAsia="Times New Roman" w:hAnsi="Tahoma" w:cs="Tahoma"/>
          <w:lang w:eastAsia="en-IE"/>
        </w:rPr>
        <w:t xml:space="preserve">Following a contribution from Councillor S. O’Hara, Mr. T. O’Grady, Senior Engineer responded to the Members query and the motion was </w:t>
      </w:r>
      <w:r>
        <w:rPr>
          <w:rFonts w:ascii="Tahoma" w:eastAsia="Times New Roman" w:hAnsi="Tahoma" w:cs="Tahoma"/>
          <w:b/>
          <w:bCs/>
          <w:lang w:eastAsia="en-IE"/>
        </w:rPr>
        <w:t>AGREED.</w:t>
      </w:r>
    </w:p>
    <w:p w14:paraId="675EB6B3" w14:textId="1CD82D1D" w:rsidR="005779B0" w:rsidRPr="00397FEC" w:rsidRDefault="00ED1CFB"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C/334/20 – (</w:t>
      </w:r>
      <w:r w:rsidR="005779B0" w:rsidRPr="00397FEC">
        <w:rPr>
          <w:rFonts w:ascii="Tahoma" w:eastAsia="Times New Roman" w:hAnsi="Tahoma" w:cs="Tahoma"/>
          <w:b/>
          <w:u w:val="single"/>
          <w:lang w:eastAsia="en-IE"/>
        </w:rPr>
        <w:t>M12</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67396</w:t>
      </w:r>
      <w:r w:rsidR="00D97F01">
        <w:rPr>
          <w:rFonts w:ascii="Tahoma" w:eastAsia="Times New Roman" w:hAnsi="Tahoma" w:cs="Tahoma"/>
          <w:b/>
          <w:u w:val="single"/>
          <w:lang w:eastAsia="en-IE"/>
        </w:rPr>
        <w:t xml:space="preserve"> – Rail Track between </w:t>
      </w:r>
      <w:proofErr w:type="spellStart"/>
      <w:r w:rsidR="00D97F01">
        <w:rPr>
          <w:rFonts w:ascii="Tahoma" w:eastAsia="Times New Roman" w:hAnsi="Tahoma" w:cs="Tahoma"/>
          <w:b/>
          <w:u w:val="single"/>
          <w:lang w:eastAsia="en-IE"/>
        </w:rPr>
        <w:t>Heuston</w:t>
      </w:r>
      <w:proofErr w:type="spellEnd"/>
      <w:r w:rsidR="00D97F01">
        <w:rPr>
          <w:rFonts w:ascii="Tahoma" w:eastAsia="Times New Roman" w:hAnsi="Tahoma" w:cs="Tahoma"/>
          <w:b/>
          <w:u w:val="single"/>
          <w:lang w:eastAsia="en-IE"/>
        </w:rPr>
        <w:t xml:space="preserve"> Station &amp; </w:t>
      </w:r>
      <w:proofErr w:type="spellStart"/>
      <w:r w:rsidR="00D97F01">
        <w:rPr>
          <w:rFonts w:ascii="Tahoma" w:eastAsia="Times New Roman" w:hAnsi="Tahoma" w:cs="Tahoma"/>
          <w:b/>
          <w:u w:val="single"/>
          <w:lang w:eastAsia="en-IE"/>
        </w:rPr>
        <w:t>Hazelhatch</w:t>
      </w:r>
      <w:proofErr w:type="spellEnd"/>
    </w:p>
    <w:p w14:paraId="65C047F7" w14:textId="77777777" w:rsidR="00BA67F0" w:rsidRDefault="00BA67F0" w:rsidP="008502AD">
      <w:pPr>
        <w:pStyle w:val="NoSpacing"/>
        <w:rPr>
          <w:rFonts w:eastAsia="Times New Roman"/>
        </w:rPr>
      </w:pPr>
    </w:p>
    <w:p w14:paraId="3793DD60" w14:textId="0BCC378B" w:rsidR="005779B0" w:rsidRPr="00397FEC" w:rsidRDefault="00BA67F0" w:rsidP="005779B0">
      <w:pPr>
        <w:rPr>
          <w:rFonts w:ascii="Tahoma" w:eastAsia="Times New Roman" w:hAnsi="Tahoma" w:cs="Tahoma"/>
          <w:lang w:eastAsia="en-IE"/>
        </w:rPr>
      </w:pPr>
      <w:r>
        <w:rPr>
          <w:rFonts w:ascii="Tahoma" w:eastAsia="Times New Roman" w:hAnsi="Tahoma" w:cs="Tahoma"/>
          <w:lang w:eastAsia="en-IE"/>
        </w:rPr>
        <w:t>It was p</w:t>
      </w:r>
      <w:r w:rsidR="005779B0" w:rsidRPr="00397FEC">
        <w:rPr>
          <w:rFonts w:ascii="Tahoma" w:eastAsia="Times New Roman" w:hAnsi="Tahoma" w:cs="Tahoma"/>
          <w:lang w:eastAsia="en-IE"/>
        </w:rPr>
        <w:t>roposed by Councillor E</w:t>
      </w:r>
      <w:r>
        <w:rPr>
          <w:rFonts w:ascii="Tahoma" w:eastAsia="Times New Roman" w:hAnsi="Tahoma" w:cs="Tahoma"/>
          <w:lang w:eastAsia="en-IE"/>
        </w:rPr>
        <w:t>.</w:t>
      </w:r>
      <w:r w:rsidR="005779B0" w:rsidRPr="00397FEC">
        <w:rPr>
          <w:rFonts w:ascii="Tahoma" w:eastAsia="Times New Roman" w:hAnsi="Tahoma" w:cs="Tahoma"/>
          <w:lang w:eastAsia="en-IE"/>
        </w:rPr>
        <w:t xml:space="preserve"> Ó Broin</w:t>
      </w:r>
      <w:r>
        <w:rPr>
          <w:rFonts w:ascii="Tahoma" w:eastAsia="Times New Roman" w:hAnsi="Tahoma" w:cs="Tahoma"/>
          <w:lang w:eastAsia="en-IE"/>
        </w:rPr>
        <w:t xml:space="preserve"> and seconded by Councillor P. Kavanagh:</w:t>
      </w:r>
    </w:p>
    <w:p w14:paraId="3EA0786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"That this Area Committee calls upon the NTA to expedite the electrification of the rail track between </w:t>
      </w:r>
      <w:proofErr w:type="spellStart"/>
      <w:r w:rsidRPr="00397FEC">
        <w:rPr>
          <w:rFonts w:ascii="Tahoma" w:eastAsia="Times New Roman" w:hAnsi="Tahoma" w:cs="Tahoma"/>
          <w:lang w:eastAsia="en-IE"/>
        </w:rPr>
        <w:t>Heuston</w:t>
      </w:r>
      <w:proofErr w:type="spellEnd"/>
      <w:r w:rsidRPr="00397FEC">
        <w:rPr>
          <w:rFonts w:ascii="Tahoma" w:eastAsia="Times New Roman" w:hAnsi="Tahoma" w:cs="Tahoma"/>
          <w:lang w:eastAsia="en-IE"/>
        </w:rPr>
        <w:t xml:space="preserve"> Station and </w:t>
      </w:r>
      <w:proofErr w:type="spellStart"/>
      <w:r w:rsidRPr="00397FEC">
        <w:rPr>
          <w:rFonts w:ascii="Tahoma" w:eastAsia="Times New Roman" w:hAnsi="Tahoma" w:cs="Tahoma"/>
          <w:lang w:eastAsia="en-IE"/>
        </w:rPr>
        <w:t>Hazelhatch</w:t>
      </w:r>
      <w:proofErr w:type="spellEnd"/>
      <w:r w:rsidRPr="00397FEC">
        <w:rPr>
          <w:rFonts w:ascii="Tahoma" w:eastAsia="Times New Roman" w:hAnsi="Tahoma" w:cs="Tahoma"/>
          <w:lang w:eastAsia="en-IE"/>
        </w:rPr>
        <w:t xml:space="preserve"> Station to allow for a DART like Service on this stretch."</w:t>
      </w:r>
    </w:p>
    <w:p w14:paraId="19A5CFF4" w14:textId="77777777" w:rsidR="00976F72" w:rsidRPr="005064E2" w:rsidRDefault="00976F72" w:rsidP="00976F72">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2E290405" w14:textId="347B8585" w:rsidR="005779B0" w:rsidRDefault="00976F72" w:rsidP="005779B0">
      <w:pPr>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The NTA have been notified of this request and we await a response.</w:t>
      </w:r>
      <w:r>
        <w:rPr>
          <w:rFonts w:ascii="Tahoma" w:eastAsia="Times New Roman" w:hAnsi="Tahoma" w:cs="Tahoma"/>
          <w:lang w:eastAsia="en-IE"/>
        </w:rPr>
        <w:t>”</w:t>
      </w:r>
    </w:p>
    <w:p w14:paraId="01BE17BC" w14:textId="51E94B6E" w:rsidR="00BA67F0" w:rsidRPr="00BA67F0" w:rsidRDefault="00BA67F0" w:rsidP="005779B0">
      <w:pPr>
        <w:rPr>
          <w:rFonts w:ascii="Tahoma" w:eastAsia="Times New Roman" w:hAnsi="Tahoma" w:cs="Tahoma"/>
          <w:b/>
          <w:bCs/>
          <w:lang w:eastAsia="en-IE"/>
        </w:rPr>
      </w:pPr>
      <w:r>
        <w:rPr>
          <w:rFonts w:ascii="Tahoma" w:eastAsia="Times New Roman" w:hAnsi="Tahoma" w:cs="Tahoma"/>
          <w:lang w:eastAsia="en-IE"/>
        </w:rPr>
        <w:t xml:space="preserve">Following a contribution from Councillor E. Ó Broin, Mr. T. O’Grady, Senior Engineer responded to the Members query and the </w:t>
      </w:r>
      <w:r w:rsidR="002E2F31">
        <w:rPr>
          <w:rFonts w:ascii="Tahoma" w:eastAsia="Times New Roman" w:hAnsi="Tahoma" w:cs="Tahoma"/>
          <w:lang w:eastAsia="en-IE"/>
        </w:rPr>
        <w:t>motion</w:t>
      </w:r>
      <w:r>
        <w:rPr>
          <w:rFonts w:ascii="Tahoma" w:eastAsia="Times New Roman" w:hAnsi="Tahoma" w:cs="Tahoma"/>
          <w:lang w:eastAsia="en-IE"/>
        </w:rPr>
        <w:t xml:space="preserve"> was</w:t>
      </w:r>
      <w:r w:rsidRPr="002E2F31">
        <w:rPr>
          <w:rFonts w:ascii="Tahoma" w:eastAsia="Times New Roman" w:hAnsi="Tahoma" w:cs="Tahoma"/>
          <w:b/>
          <w:bCs/>
          <w:lang w:eastAsia="en-IE"/>
        </w:rPr>
        <w:t xml:space="preserve"> </w:t>
      </w:r>
      <w:r w:rsidR="002E2F31" w:rsidRPr="002E2F31">
        <w:rPr>
          <w:rFonts w:ascii="Tahoma" w:eastAsia="Times New Roman" w:hAnsi="Tahoma" w:cs="Tahoma"/>
          <w:b/>
          <w:bCs/>
          <w:lang w:eastAsia="en-IE"/>
        </w:rPr>
        <w:t>AGREED</w:t>
      </w:r>
      <w:r w:rsidRPr="002E2F31">
        <w:rPr>
          <w:rFonts w:ascii="Tahoma" w:eastAsia="Times New Roman" w:hAnsi="Tahoma" w:cs="Tahoma"/>
          <w:b/>
          <w:bCs/>
          <w:lang w:eastAsia="en-IE"/>
        </w:rPr>
        <w:t>.</w:t>
      </w:r>
    </w:p>
    <w:p w14:paraId="768C0C14" w14:textId="458F4377" w:rsidR="005779B0" w:rsidRPr="00F008C1" w:rsidRDefault="005779B0" w:rsidP="00F008C1">
      <w:pPr>
        <w:keepNext/>
        <w:keepLines/>
        <w:spacing w:before="200" w:after="0"/>
        <w:jc w:val="center"/>
        <w:outlineLvl w:val="1"/>
        <w:rPr>
          <w:rFonts w:ascii="Tahoma" w:eastAsia="Times New Roman" w:hAnsi="Tahoma" w:cs="Tahoma"/>
          <w:b/>
          <w:bCs/>
          <w:sz w:val="36"/>
          <w:szCs w:val="36"/>
          <w:u w:val="single"/>
          <w:lang w:eastAsia="en-IE"/>
        </w:rPr>
      </w:pPr>
      <w:r w:rsidRPr="00F008C1">
        <w:rPr>
          <w:rFonts w:ascii="Tahoma" w:eastAsia="Times New Roman" w:hAnsi="Tahoma" w:cs="Tahoma"/>
          <w:b/>
          <w:bCs/>
          <w:sz w:val="36"/>
          <w:szCs w:val="36"/>
          <w:u w:val="single"/>
          <w:lang w:eastAsia="en-IE"/>
        </w:rPr>
        <w:lastRenderedPageBreak/>
        <w:t xml:space="preserve">Libraries </w:t>
      </w:r>
      <w:r w:rsidR="00F008C1" w:rsidRPr="00F008C1">
        <w:rPr>
          <w:rFonts w:ascii="Tahoma" w:eastAsia="Times New Roman" w:hAnsi="Tahoma" w:cs="Tahoma"/>
          <w:b/>
          <w:bCs/>
          <w:sz w:val="36"/>
          <w:szCs w:val="36"/>
          <w:u w:val="single"/>
          <w:lang w:eastAsia="en-IE"/>
        </w:rPr>
        <w:t>&amp;</w:t>
      </w:r>
      <w:r w:rsidRPr="00F008C1">
        <w:rPr>
          <w:rFonts w:ascii="Tahoma" w:eastAsia="Times New Roman" w:hAnsi="Tahoma" w:cs="Tahoma"/>
          <w:b/>
          <w:bCs/>
          <w:sz w:val="36"/>
          <w:szCs w:val="36"/>
          <w:u w:val="single"/>
          <w:lang w:eastAsia="en-IE"/>
        </w:rPr>
        <w:t xml:space="preserve"> Arts</w:t>
      </w:r>
    </w:p>
    <w:p w14:paraId="75B85A6A" w14:textId="3E697440" w:rsidR="005779B0" w:rsidRPr="00397FEC" w:rsidRDefault="00ED1CFB"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C/335/20 – (</w:t>
      </w:r>
      <w:r w:rsidR="005779B0" w:rsidRPr="00397FEC">
        <w:rPr>
          <w:rFonts w:ascii="Tahoma" w:eastAsia="Times New Roman" w:hAnsi="Tahoma" w:cs="Tahoma"/>
          <w:b/>
          <w:u w:val="single"/>
          <w:lang w:eastAsia="en-IE"/>
        </w:rPr>
        <w:t>Q9</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67390</w:t>
      </w:r>
      <w:r w:rsidR="00D97F01">
        <w:rPr>
          <w:rFonts w:ascii="Tahoma" w:eastAsia="Times New Roman" w:hAnsi="Tahoma" w:cs="Tahoma"/>
          <w:b/>
          <w:u w:val="single"/>
          <w:lang w:eastAsia="en-IE"/>
        </w:rPr>
        <w:t xml:space="preserve"> – Legend of St. Brigid</w:t>
      </w:r>
    </w:p>
    <w:p w14:paraId="3C719E2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Proposed by Councillor F. Timmons</w:t>
      </w:r>
    </w:p>
    <w:p w14:paraId="6DCD0B9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"To ask the Chief Executive to consider an online Art Competition run with Libraries and the St Brigid's Festival Committee to promote the legend of St Brigid in time for St Brigid's Day on 1st February 2021 and to issue a report into same?"</w:t>
      </w:r>
    </w:p>
    <w:p w14:paraId="6E41ABDD"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REPLY:</w:t>
      </w:r>
    </w:p>
    <w:p w14:paraId="686B369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South Dublin County Council Libraries will explore the possibility of running an Online Art Competition in conjunction with the St. Brigid’s Festival Committee for February 2021”.</w:t>
      </w:r>
    </w:p>
    <w:p w14:paraId="741A420D" w14:textId="39CB1B43" w:rsidR="005779B0" w:rsidRPr="00397FEC" w:rsidRDefault="00ED1CFB"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C/336/20 – (</w:t>
      </w:r>
      <w:r w:rsidR="005779B0" w:rsidRPr="00397FEC">
        <w:rPr>
          <w:rFonts w:ascii="Tahoma" w:eastAsia="Times New Roman" w:hAnsi="Tahoma" w:cs="Tahoma"/>
          <w:b/>
          <w:u w:val="single"/>
          <w:lang w:eastAsia="en-IE"/>
        </w:rPr>
        <w:t>H17</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67277</w:t>
      </w:r>
      <w:r>
        <w:rPr>
          <w:rFonts w:ascii="Tahoma" w:eastAsia="Times New Roman" w:hAnsi="Tahoma" w:cs="Tahoma"/>
          <w:b/>
          <w:u w:val="single"/>
          <w:lang w:eastAsia="en-IE"/>
        </w:rPr>
        <w:t xml:space="preserve"> – New Works</w:t>
      </w:r>
    </w:p>
    <w:p w14:paraId="712FAE6D" w14:textId="1BAD62F3" w:rsidR="005779B0" w:rsidRPr="00ED1CFB" w:rsidRDefault="005779B0" w:rsidP="005779B0">
      <w:pPr>
        <w:rPr>
          <w:rFonts w:ascii="Tahoma" w:eastAsia="Times New Roman" w:hAnsi="Tahoma" w:cs="Tahoma"/>
          <w:bCs/>
          <w:lang w:eastAsia="en-IE"/>
        </w:rPr>
      </w:pPr>
      <w:r w:rsidRPr="00ED1CFB">
        <w:rPr>
          <w:rFonts w:ascii="Tahoma" w:eastAsia="Times New Roman" w:hAnsi="Tahoma" w:cs="Tahoma"/>
          <w:bCs/>
          <w:lang w:eastAsia="en-IE"/>
        </w:rPr>
        <w:t>(No Business)</w:t>
      </w:r>
    </w:p>
    <w:p w14:paraId="4D4376BF" w14:textId="74C3BAA4" w:rsidR="005779B0" w:rsidRPr="00397FEC" w:rsidRDefault="00ED1CFB"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C/337/20 – (</w:t>
      </w:r>
      <w:r w:rsidR="005779B0" w:rsidRPr="00397FEC">
        <w:rPr>
          <w:rFonts w:ascii="Tahoma" w:eastAsia="Times New Roman" w:hAnsi="Tahoma" w:cs="Tahoma"/>
          <w:b/>
          <w:u w:val="single"/>
          <w:lang w:eastAsia="en-IE"/>
        </w:rPr>
        <w:t>H18</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67278</w:t>
      </w:r>
      <w:r>
        <w:rPr>
          <w:rFonts w:ascii="Tahoma" w:eastAsia="Times New Roman" w:hAnsi="Tahoma" w:cs="Tahoma"/>
          <w:b/>
          <w:u w:val="single"/>
          <w:lang w:eastAsia="en-IE"/>
        </w:rPr>
        <w:t xml:space="preserve"> – Library News &amp; Events</w:t>
      </w:r>
    </w:p>
    <w:p w14:paraId="21C22E4C" w14:textId="5E77C70D" w:rsidR="005779B0" w:rsidRDefault="005779B0" w:rsidP="00FE129E">
      <w:pPr>
        <w:pStyle w:val="NoSpacing"/>
        <w:rPr>
          <w:rFonts w:eastAsia="Times New Roman"/>
        </w:rPr>
      </w:pPr>
    </w:p>
    <w:p w14:paraId="341C329D" w14:textId="2FC349F1" w:rsidR="00D86192" w:rsidRPr="00397FEC" w:rsidRDefault="00D86192" w:rsidP="005779B0">
      <w:pPr>
        <w:rPr>
          <w:rFonts w:ascii="Tahoma" w:eastAsia="Times New Roman" w:hAnsi="Tahoma" w:cs="Tahoma"/>
          <w:lang w:eastAsia="en-IE"/>
        </w:rPr>
      </w:pPr>
      <w:r>
        <w:rPr>
          <w:rFonts w:ascii="Tahoma" w:eastAsia="Times New Roman" w:hAnsi="Tahoma" w:cs="Tahoma"/>
          <w:lang w:eastAsia="en-IE"/>
        </w:rPr>
        <w:t>The following report was presented by Ms. B. Fennell, County Librarian:</w:t>
      </w:r>
    </w:p>
    <w:p w14:paraId="3176E969" w14:textId="71F87FD5" w:rsidR="005779B0" w:rsidRDefault="009C1723" w:rsidP="00FE129E">
      <w:pPr>
        <w:pStyle w:val="NoSpacing"/>
        <w:rPr>
          <w:rFonts w:ascii="Tahoma" w:eastAsia="Times New Roman" w:hAnsi="Tahoma" w:cs="Tahoma"/>
        </w:rPr>
      </w:pPr>
      <w:hyperlink r:id="rId13" w:history="1">
        <w:r w:rsidR="005779B0" w:rsidRPr="00397FEC">
          <w:rPr>
            <w:rFonts w:ascii="Tahoma" w:eastAsia="Times New Roman" w:hAnsi="Tahoma" w:cs="Tahoma"/>
            <w:color w:val="0563C1"/>
            <w:u w:val="single"/>
          </w:rPr>
          <w:t>HI 17  (</w:t>
        </w:r>
        <w:proofErr w:type="spellStart"/>
        <w:r w:rsidR="005779B0" w:rsidRPr="00397FEC">
          <w:rPr>
            <w:rFonts w:ascii="Tahoma" w:eastAsia="Times New Roman" w:hAnsi="Tahoma" w:cs="Tahoma"/>
            <w:color w:val="0563C1"/>
            <w:u w:val="single"/>
          </w:rPr>
          <w:t>i</w:t>
        </w:r>
        <w:proofErr w:type="spellEnd"/>
        <w:r w:rsidR="005779B0" w:rsidRPr="00397FEC">
          <w:rPr>
            <w:rFonts w:ascii="Tahoma" w:eastAsia="Times New Roman" w:hAnsi="Tahoma" w:cs="Tahoma"/>
            <w:color w:val="0563C1"/>
            <w:u w:val="single"/>
          </w:rPr>
          <w:t>) Library Report</w:t>
        </w:r>
      </w:hyperlink>
      <w:r w:rsidR="005779B0" w:rsidRPr="00397FEC">
        <w:rPr>
          <w:rFonts w:ascii="Tahoma" w:eastAsia="Times New Roman" w:hAnsi="Tahoma" w:cs="Tahoma"/>
        </w:rPr>
        <w:br/>
      </w:r>
      <w:hyperlink r:id="rId14" w:history="1">
        <w:r w:rsidR="005779B0" w:rsidRPr="00397FEC">
          <w:rPr>
            <w:rFonts w:ascii="Tahoma" w:eastAsia="Times New Roman" w:hAnsi="Tahoma" w:cs="Tahoma"/>
            <w:color w:val="0563C1"/>
            <w:u w:val="single"/>
          </w:rPr>
          <w:t>HI 17 (ii) Online Library Programme</w:t>
        </w:r>
      </w:hyperlink>
      <w:r w:rsidR="005779B0" w:rsidRPr="00397FEC">
        <w:rPr>
          <w:rFonts w:ascii="Tahoma" w:eastAsia="Times New Roman" w:hAnsi="Tahoma" w:cs="Tahoma"/>
        </w:rPr>
        <w:br/>
      </w:r>
    </w:p>
    <w:p w14:paraId="654D140D" w14:textId="1BBD5F74" w:rsidR="00D86192" w:rsidRPr="00D86192" w:rsidRDefault="00D86192" w:rsidP="005779B0">
      <w:pPr>
        <w:rPr>
          <w:rFonts w:ascii="Tahoma" w:eastAsia="Times New Roman" w:hAnsi="Tahoma" w:cs="Tahoma"/>
          <w:b/>
          <w:bCs/>
          <w:lang w:eastAsia="en-IE"/>
        </w:rPr>
      </w:pPr>
      <w:r>
        <w:rPr>
          <w:rFonts w:ascii="Tahoma" w:eastAsia="Times New Roman" w:hAnsi="Tahoma" w:cs="Tahoma"/>
          <w:lang w:eastAsia="en-IE"/>
        </w:rPr>
        <w:t xml:space="preserve">A discussion followed with contributions from Councillors E. Ó Broin and P. Kavanagh.  Ms. B. Fennell, County Librarian responded to the Members queries and the report was </w:t>
      </w:r>
      <w:r>
        <w:rPr>
          <w:rFonts w:ascii="Tahoma" w:eastAsia="Times New Roman" w:hAnsi="Tahoma" w:cs="Tahoma"/>
          <w:b/>
          <w:bCs/>
          <w:lang w:eastAsia="en-IE"/>
        </w:rPr>
        <w:t>NOTED.</w:t>
      </w:r>
    </w:p>
    <w:p w14:paraId="39E525C8" w14:textId="3082D34C" w:rsidR="005779B0" w:rsidRPr="00397FEC" w:rsidRDefault="00906D32"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C/338/20 – (</w:t>
      </w:r>
      <w:r w:rsidR="005779B0" w:rsidRPr="00397FEC">
        <w:rPr>
          <w:rFonts w:ascii="Tahoma" w:eastAsia="Times New Roman" w:hAnsi="Tahoma" w:cs="Tahoma"/>
          <w:b/>
          <w:u w:val="single"/>
          <w:lang w:eastAsia="en-IE"/>
        </w:rPr>
        <w:t>H19</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67279</w:t>
      </w:r>
      <w:r>
        <w:rPr>
          <w:rFonts w:ascii="Tahoma" w:eastAsia="Times New Roman" w:hAnsi="Tahoma" w:cs="Tahoma"/>
          <w:b/>
          <w:u w:val="single"/>
          <w:lang w:eastAsia="en-IE"/>
        </w:rPr>
        <w:t xml:space="preserve"> – Application for Arts Grants</w:t>
      </w:r>
    </w:p>
    <w:p w14:paraId="0D88D9AE" w14:textId="304F9100" w:rsidR="005779B0" w:rsidRDefault="005779B0" w:rsidP="00FE129E">
      <w:pPr>
        <w:pStyle w:val="NoSpacing"/>
        <w:rPr>
          <w:rFonts w:eastAsia="Times New Roman"/>
        </w:rPr>
      </w:pPr>
    </w:p>
    <w:p w14:paraId="777A67AA" w14:textId="76F59531" w:rsidR="00B30BB4" w:rsidRPr="00397FEC" w:rsidRDefault="00B30BB4" w:rsidP="005779B0">
      <w:pPr>
        <w:rPr>
          <w:rFonts w:ascii="Tahoma" w:eastAsia="Times New Roman" w:hAnsi="Tahoma" w:cs="Tahoma"/>
          <w:lang w:eastAsia="en-IE"/>
        </w:rPr>
      </w:pPr>
      <w:r>
        <w:rPr>
          <w:rFonts w:ascii="Tahoma" w:eastAsia="Times New Roman" w:hAnsi="Tahoma" w:cs="Tahoma"/>
          <w:lang w:eastAsia="en-IE"/>
        </w:rPr>
        <w:t>The following report was presented by Ms. B. Fennell, County Librarian:</w:t>
      </w:r>
    </w:p>
    <w:p w14:paraId="48E6C502"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Local Vocals Choral Group Clondalkin </w:t>
      </w:r>
    </w:p>
    <w:p w14:paraId="5820A9C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Local Vocals Choral Group Clondalkin are seeking support towards the cost of rehearsal space and materials for the group.</w:t>
      </w:r>
    </w:p>
    <w:p w14:paraId="781E1F2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Local Vocals is a choral group comprised of 33 members who are resident of Clondalkin, Walkinstown and Lucan. The members are all senior citizens with special needs such as </w:t>
      </w:r>
      <w:proofErr w:type="spellStart"/>
      <w:r w:rsidRPr="00397FEC">
        <w:rPr>
          <w:rFonts w:ascii="Tahoma" w:eastAsia="Times New Roman" w:hAnsi="Tahoma" w:cs="Tahoma"/>
          <w:lang w:eastAsia="en-IE"/>
        </w:rPr>
        <w:t>Alzheimers</w:t>
      </w:r>
      <w:proofErr w:type="spellEnd"/>
      <w:r w:rsidRPr="00397FEC">
        <w:rPr>
          <w:rFonts w:ascii="Tahoma" w:eastAsia="Times New Roman" w:hAnsi="Tahoma" w:cs="Tahoma"/>
          <w:lang w:eastAsia="en-IE"/>
        </w:rPr>
        <w:t>, Parkinson’s disease, Cancer survivors and Hard of Hearing. The group provides a social outlet for its members. It performed in care and community settings pre-</w:t>
      </w:r>
      <w:proofErr w:type="spellStart"/>
      <w:r w:rsidRPr="00397FEC">
        <w:rPr>
          <w:rFonts w:ascii="Tahoma" w:eastAsia="Times New Roman" w:hAnsi="Tahoma" w:cs="Tahoma"/>
          <w:lang w:eastAsia="en-IE"/>
        </w:rPr>
        <w:t>Covid</w:t>
      </w:r>
      <w:proofErr w:type="spellEnd"/>
      <w:r w:rsidRPr="00397FEC">
        <w:rPr>
          <w:rFonts w:ascii="Tahoma" w:eastAsia="Times New Roman" w:hAnsi="Tahoma" w:cs="Tahoma"/>
          <w:lang w:eastAsia="en-IE"/>
        </w:rPr>
        <w:t>. The group is a valued voluntary arts resource.</w:t>
      </w:r>
    </w:p>
    <w:p w14:paraId="369D9ED7" w14:textId="4669818B"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t>The Arts Office recommends that a contribution of €650 be allocated to Local Vocals Choral Group Clondalkin support towards rehearsal space and materials for the group.</w:t>
      </w:r>
    </w:p>
    <w:p w14:paraId="589B9E5E" w14:textId="2C500326" w:rsidR="00B30BB4" w:rsidRPr="00B30BB4" w:rsidRDefault="00B30BB4" w:rsidP="005779B0">
      <w:pPr>
        <w:rPr>
          <w:rFonts w:ascii="Tahoma" w:eastAsia="Times New Roman" w:hAnsi="Tahoma" w:cs="Tahoma"/>
          <w:b/>
          <w:bCs/>
          <w:lang w:eastAsia="en-IE"/>
        </w:rPr>
      </w:pPr>
      <w:r>
        <w:rPr>
          <w:rFonts w:ascii="Tahoma" w:eastAsia="Times New Roman" w:hAnsi="Tahoma" w:cs="Tahoma"/>
          <w:lang w:eastAsia="en-IE"/>
        </w:rPr>
        <w:t xml:space="preserve">A discussion followed with contributions from Councillors F. Timmons, P. Kavanagh and W. Carey.  Ms. B. Fennell, County Librarian responded to the Members queries and the report was </w:t>
      </w:r>
      <w:r w:rsidR="006868CA">
        <w:rPr>
          <w:rFonts w:ascii="Tahoma" w:eastAsia="Times New Roman" w:hAnsi="Tahoma" w:cs="Tahoma"/>
          <w:b/>
          <w:bCs/>
          <w:lang w:eastAsia="en-IE"/>
        </w:rPr>
        <w:t>AGREED</w:t>
      </w:r>
      <w:r>
        <w:rPr>
          <w:rFonts w:ascii="Tahoma" w:eastAsia="Times New Roman" w:hAnsi="Tahoma" w:cs="Tahoma"/>
          <w:b/>
          <w:bCs/>
          <w:lang w:eastAsia="en-IE"/>
        </w:rPr>
        <w:t>.</w:t>
      </w:r>
    </w:p>
    <w:p w14:paraId="57E37432" w14:textId="42DDE17F" w:rsidR="005779B0" w:rsidRPr="00397FEC" w:rsidRDefault="00906D32"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C/339/20 – (</w:t>
      </w:r>
      <w:r w:rsidR="005779B0" w:rsidRPr="00397FEC">
        <w:rPr>
          <w:rFonts w:ascii="Tahoma" w:eastAsia="Times New Roman" w:hAnsi="Tahoma" w:cs="Tahoma"/>
          <w:b/>
          <w:u w:val="single"/>
          <w:lang w:eastAsia="en-IE"/>
        </w:rPr>
        <w:t>C9</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67280</w:t>
      </w:r>
      <w:r>
        <w:rPr>
          <w:rFonts w:ascii="Tahoma" w:eastAsia="Times New Roman" w:hAnsi="Tahoma" w:cs="Tahoma"/>
          <w:b/>
          <w:u w:val="single"/>
          <w:lang w:eastAsia="en-IE"/>
        </w:rPr>
        <w:t xml:space="preserve"> - Correspondence</w:t>
      </w:r>
    </w:p>
    <w:p w14:paraId="74C8B558" w14:textId="71E7631B" w:rsidR="005779B0" w:rsidRDefault="005779B0" w:rsidP="005779B0">
      <w:pPr>
        <w:rPr>
          <w:rFonts w:ascii="Tahoma" w:eastAsia="Times New Roman" w:hAnsi="Tahoma" w:cs="Tahoma"/>
          <w:bCs/>
          <w:lang w:eastAsia="en-IE"/>
        </w:rPr>
      </w:pPr>
      <w:r w:rsidRPr="00906D32">
        <w:rPr>
          <w:rFonts w:ascii="Tahoma" w:eastAsia="Times New Roman" w:hAnsi="Tahoma" w:cs="Tahoma"/>
          <w:bCs/>
          <w:lang w:eastAsia="en-IE"/>
        </w:rPr>
        <w:t>(No Business)</w:t>
      </w:r>
    </w:p>
    <w:p w14:paraId="54D1FAFE" w14:textId="77777777" w:rsidR="00FE129E" w:rsidRPr="00906D32" w:rsidRDefault="00FE129E" w:rsidP="005779B0">
      <w:pPr>
        <w:rPr>
          <w:rFonts w:ascii="Tahoma" w:eastAsia="Times New Roman" w:hAnsi="Tahoma" w:cs="Tahoma"/>
          <w:bCs/>
          <w:lang w:eastAsia="en-IE"/>
        </w:rPr>
      </w:pPr>
    </w:p>
    <w:p w14:paraId="52E1F930" w14:textId="389B2274" w:rsidR="005779B0" w:rsidRPr="00397FEC" w:rsidRDefault="009409E3"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lastRenderedPageBreak/>
        <w:t>C/340/20 – (</w:t>
      </w:r>
      <w:r w:rsidR="005779B0" w:rsidRPr="00397FEC">
        <w:rPr>
          <w:rFonts w:ascii="Tahoma" w:eastAsia="Times New Roman" w:hAnsi="Tahoma" w:cs="Tahoma"/>
          <w:b/>
          <w:u w:val="single"/>
          <w:lang w:eastAsia="en-IE"/>
        </w:rPr>
        <w:t>M13</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67391</w:t>
      </w:r>
      <w:r w:rsidR="00D97F01">
        <w:rPr>
          <w:rFonts w:ascii="Tahoma" w:eastAsia="Times New Roman" w:hAnsi="Tahoma" w:cs="Tahoma"/>
          <w:b/>
          <w:u w:val="single"/>
          <w:lang w:eastAsia="en-IE"/>
        </w:rPr>
        <w:t xml:space="preserve"> – Clondalkin Handcraft &amp; Horticultural Show</w:t>
      </w:r>
    </w:p>
    <w:p w14:paraId="4BAA2452" w14:textId="77777777" w:rsidR="006868CA" w:rsidRDefault="006868CA" w:rsidP="005779B0">
      <w:pPr>
        <w:rPr>
          <w:rFonts w:ascii="Tahoma" w:eastAsia="Times New Roman" w:hAnsi="Tahoma" w:cs="Tahoma"/>
          <w:lang w:eastAsia="en-IE"/>
        </w:rPr>
      </w:pPr>
    </w:p>
    <w:p w14:paraId="422188F8" w14:textId="17A8CC0E" w:rsidR="005779B0" w:rsidRPr="00397FEC" w:rsidRDefault="006868CA" w:rsidP="005779B0">
      <w:pPr>
        <w:rPr>
          <w:rFonts w:ascii="Tahoma" w:eastAsia="Times New Roman" w:hAnsi="Tahoma" w:cs="Tahoma"/>
          <w:lang w:eastAsia="en-IE"/>
        </w:rPr>
      </w:pPr>
      <w:r>
        <w:rPr>
          <w:rFonts w:ascii="Tahoma" w:eastAsia="Times New Roman" w:hAnsi="Tahoma" w:cs="Tahoma"/>
          <w:lang w:eastAsia="en-IE"/>
        </w:rPr>
        <w:t>It was p</w:t>
      </w:r>
      <w:r w:rsidR="005779B0" w:rsidRPr="00397FEC">
        <w:rPr>
          <w:rFonts w:ascii="Tahoma" w:eastAsia="Times New Roman" w:hAnsi="Tahoma" w:cs="Tahoma"/>
          <w:lang w:eastAsia="en-IE"/>
        </w:rPr>
        <w:t>roposed by Councillor F. Timmons</w:t>
      </w:r>
      <w:r>
        <w:rPr>
          <w:rFonts w:ascii="Tahoma" w:eastAsia="Times New Roman" w:hAnsi="Tahoma" w:cs="Tahoma"/>
          <w:lang w:eastAsia="en-IE"/>
        </w:rPr>
        <w:t xml:space="preserve"> and seconded by Councillor P. Kavanagh:</w:t>
      </w:r>
    </w:p>
    <w:p w14:paraId="1B906677"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 xml:space="preserve">"That this Area Committee request that Libraries work with Clondalkin Handcraft and Horticultural Show to explore what categories from the show could be done and displayed in South Dublin County Council windows and Libraries like photography capturing </w:t>
      </w:r>
      <w:proofErr w:type="spellStart"/>
      <w:r w:rsidRPr="00397FEC">
        <w:rPr>
          <w:rFonts w:ascii="Tahoma" w:eastAsia="Times New Roman" w:hAnsi="Tahoma" w:cs="Tahoma"/>
          <w:lang w:eastAsia="en-IE"/>
        </w:rPr>
        <w:t>Covid</w:t>
      </w:r>
      <w:proofErr w:type="spellEnd"/>
      <w:r w:rsidRPr="00397FEC">
        <w:rPr>
          <w:rFonts w:ascii="Tahoma" w:eastAsia="Times New Roman" w:hAnsi="Tahoma" w:cs="Tahoma"/>
          <w:lang w:eastAsia="en-IE"/>
        </w:rPr>
        <w:t xml:space="preserve"> Moments and Art work."</w:t>
      </w:r>
    </w:p>
    <w:p w14:paraId="4AEBF3DA" w14:textId="77777777" w:rsidR="00976F72" w:rsidRPr="005064E2" w:rsidRDefault="00976F72" w:rsidP="00976F72">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5A258C82" w14:textId="41A8E351" w:rsidR="005779B0" w:rsidRDefault="00976F72" w:rsidP="005779B0">
      <w:pPr>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South Dublin County Council Libraries will work with Clondalkin Handcraft and Horticultural show to explore what categories of items from the show could be displayed in our branch library windows. We would appreciate if a list of relevant committee contacts for the show could be sent on to the County Librarian or the Manager of Clondalkin Library.</w:t>
      </w:r>
      <w:r>
        <w:rPr>
          <w:rFonts w:ascii="Tahoma" w:eastAsia="Times New Roman" w:hAnsi="Tahoma" w:cs="Tahoma"/>
          <w:lang w:eastAsia="en-IE"/>
        </w:rPr>
        <w:t>”</w:t>
      </w:r>
    </w:p>
    <w:p w14:paraId="0725770A" w14:textId="40651E48" w:rsidR="006868CA" w:rsidRPr="006868CA" w:rsidRDefault="006868CA" w:rsidP="005779B0">
      <w:pPr>
        <w:rPr>
          <w:rFonts w:ascii="Tahoma" w:eastAsia="Times New Roman" w:hAnsi="Tahoma" w:cs="Tahoma"/>
          <w:b/>
          <w:bCs/>
          <w:lang w:eastAsia="en-IE"/>
        </w:rPr>
      </w:pPr>
      <w:r>
        <w:rPr>
          <w:rFonts w:ascii="Tahoma" w:eastAsia="Times New Roman" w:hAnsi="Tahoma" w:cs="Tahoma"/>
          <w:lang w:eastAsia="en-IE"/>
        </w:rPr>
        <w:t>Following contribution</w:t>
      </w:r>
      <w:r w:rsidR="004040AC">
        <w:rPr>
          <w:rFonts w:ascii="Tahoma" w:eastAsia="Times New Roman" w:hAnsi="Tahoma" w:cs="Tahoma"/>
          <w:lang w:eastAsia="en-IE"/>
        </w:rPr>
        <w:t>s</w:t>
      </w:r>
      <w:r>
        <w:rPr>
          <w:rFonts w:ascii="Tahoma" w:eastAsia="Times New Roman" w:hAnsi="Tahoma" w:cs="Tahoma"/>
          <w:lang w:eastAsia="en-IE"/>
        </w:rPr>
        <w:t xml:space="preserve"> from Councillor</w:t>
      </w:r>
      <w:r w:rsidR="004040AC">
        <w:rPr>
          <w:rFonts w:ascii="Tahoma" w:eastAsia="Times New Roman" w:hAnsi="Tahoma" w:cs="Tahoma"/>
          <w:lang w:eastAsia="en-IE"/>
        </w:rPr>
        <w:t>s F. Timmons and</w:t>
      </w:r>
      <w:r>
        <w:rPr>
          <w:rFonts w:ascii="Tahoma" w:eastAsia="Times New Roman" w:hAnsi="Tahoma" w:cs="Tahoma"/>
          <w:lang w:eastAsia="en-IE"/>
        </w:rPr>
        <w:t xml:space="preserve"> E. Ó Broin, Ms. B. Fennell, County Librarian responded to the Members query and the motion was </w:t>
      </w:r>
      <w:r>
        <w:rPr>
          <w:rFonts w:ascii="Tahoma" w:eastAsia="Times New Roman" w:hAnsi="Tahoma" w:cs="Tahoma"/>
          <w:b/>
          <w:bCs/>
          <w:lang w:eastAsia="en-IE"/>
        </w:rPr>
        <w:t>AGREED.</w:t>
      </w:r>
    </w:p>
    <w:p w14:paraId="6D8C3077" w14:textId="77777777" w:rsidR="005779B0" w:rsidRPr="007A199C" w:rsidRDefault="005779B0" w:rsidP="007A199C">
      <w:pPr>
        <w:keepNext/>
        <w:keepLines/>
        <w:spacing w:before="200" w:after="0"/>
        <w:jc w:val="center"/>
        <w:outlineLvl w:val="1"/>
        <w:rPr>
          <w:rFonts w:ascii="Tahoma" w:eastAsia="Times New Roman" w:hAnsi="Tahoma" w:cs="Tahoma"/>
          <w:b/>
          <w:bCs/>
          <w:sz w:val="36"/>
          <w:szCs w:val="36"/>
          <w:u w:val="single"/>
          <w:lang w:eastAsia="en-IE"/>
        </w:rPr>
      </w:pPr>
      <w:r w:rsidRPr="007A199C">
        <w:rPr>
          <w:rFonts w:ascii="Tahoma" w:eastAsia="Times New Roman" w:hAnsi="Tahoma" w:cs="Tahoma"/>
          <w:b/>
          <w:bCs/>
          <w:sz w:val="36"/>
          <w:szCs w:val="36"/>
          <w:u w:val="single"/>
          <w:lang w:eastAsia="en-IE"/>
        </w:rPr>
        <w:t>Economic Development</w:t>
      </w:r>
    </w:p>
    <w:p w14:paraId="362C2BE2" w14:textId="15F11564" w:rsidR="005779B0" w:rsidRPr="00397FEC" w:rsidRDefault="009409E3"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C/341/20 – (</w:t>
      </w:r>
      <w:r w:rsidR="005779B0" w:rsidRPr="00397FEC">
        <w:rPr>
          <w:rFonts w:ascii="Tahoma" w:eastAsia="Times New Roman" w:hAnsi="Tahoma" w:cs="Tahoma"/>
          <w:b/>
          <w:u w:val="single"/>
          <w:lang w:eastAsia="en-IE"/>
        </w:rPr>
        <w:t>Q10</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sidR="008D656A">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67320</w:t>
      </w:r>
      <w:r w:rsidR="00021C44">
        <w:rPr>
          <w:rFonts w:ascii="Tahoma" w:eastAsia="Times New Roman" w:hAnsi="Tahoma" w:cs="Tahoma"/>
          <w:b/>
          <w:u w:val="single"/>
          <w:lang w:eastAsia="en-IE"/>
        </w:rPr>
        <w:t xml:space="preserve"> – Council Land in Clondalkin LEA for Housi</w:t>
      </w:r>
      <w:r w:rsidR="00CC3067">
        <w:rPr>
          <w:rFonts w:ascii="Tahoma" w:eastAsia="Times New Roman" w:hAnsi="Tahoma" w:cs="Tahoma"/>
          <w:b/>
          <w:u w:val="single"/>
          <w:lang w:eastAsia="en-IE"/>
        </w:rPr>
        <w:t>n</w:t>
      </w:r>
      <w:r w:rsidR="00021C44">
        <w:rPr>
          <w:rFonts w:ascii="Tahoma" w:eastAsia="Times New Roman" w:hAnsi="Tahoma" w:cs="Tahoma"/>
          <w:b/>
          <w:u w:val="single"/>
          <w:lang w:eastAsia="en-IE"/>
        </w:rPr>
        <w:t>g</w:t>
      </w:r>
    </w:p>
    <w:p w14:paraId="579C513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Proposed by Councillor F. Timmons</w:t>
      </w:r>
    </w:p>
    <w:p w14:paraId="22E5B70E"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"To ask the Chief Executive to issue a report and list of all council owned land in the Clondalkin Area that is suitable to be built on for Housing and Community facilities?"</w:t>
      </w:r>
    </w:p>
    <w:p w14:paraId="61AC4D68"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b/>
          <w:lang w:eastAsia="en-IE"/>
        </w:rPr>
        <w:t>REPLY:</w:t>
      </w:r>
    </w:p>
    <w:p w14:paraId="2A2266E6"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At a Special Meeting of the Council on 16th October 2018 to deal with Housing matters the Council were presented with details of Housing Supply plans and an outline of Council owned sites under consideration for Housing. This included Council owned land in the Clondalkin Area that was identified as suitable for Housing. Updates on the progress of delivery are provided by the Housing Department.</w:t>
      </w:r>
    </w:p>
    <w:p w14:paraId="04D25069" w14:textId="521527D5" w:rsidR="005779B0" w:rsidRPr="00397FEC" w:rsidRDefault="008D656A"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C/342/20 – (</w:t>
      </w:r>
      <w:r w:rsidR="005779B0" w:rsidRPr="00397FEC">
        <w:rPr>
          <w:rFonts w:ascii="Tahoma" w:eastAsia="Times New Roman" w:hAnsi="Tahoma" w:cs="Tahoma"/>
          <w:b/>
          <w:u w:val="single"/>
          <w:lang w:eastAsia="en-IE"/>
        </w:rPr>
        <w:t>H20</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67281</w:t>
      </w:r>
      <w:r>
        <w:rPr>
          <w:rFonts w:ascii="Tahoma" w:eastAsia="Times New Roman" w:hAnsi="Tahoma" w:cs="Tahoma"/>
          <w:b/>
          <w:u w:val="single"/>
          <w:lang w:eastAsia="en-IE"/>
        </w:rPr>
        <w:t xml:space="preserve"> – New Works</w:t>
      </w:r>
    </w:p>
    <w:p w14:paraId="6DC74A0A" w14:textId="4814907E" w:rsidR="005779B0" w:rsidRPr="008D656A" w:rsidRDefault="005779B0" w:rsidP="005779B0">
      <w:pPr>
        <w:rPr>
          <w:rFonts w:ascii="Tahoma" w:eastAsia="Times New Roman" w:hAnsi="Tahoma" w:cs="Tahoma"/>
          <w:bCs/>
          <w:lang w:eastAsia="en-IE"/>
        </w:rPr>
      </w:pPr>
      <w:r w:rsidRPr="008D656A">
        <w:rPr>
          <w:rFonts w:ascii="Tahoma" w:eastAsia="Times New Roman" w:hAnsi="Tahoma" w:cs="Tahoma"/>
          <w:bCs/>
          <w:lang w:eastAsia="en-IE"/>
        </w:rPr>
        <w:t>(No Business)</w:t>
      </w:r>
    </w:p>
    <w:p w14:paraId="458FCF87" w14:textId="03C49054" w:rsidR="008D656A" w:rsidRPr="00397FEC" w:rsidRDefault="008D656A" w:rsidP="008D656A">
      <w:pPr>
        <w:rPr>
          <w:rFonts w:ascii="Tahoma" w:eastAsia="Times New Roman" w:hAnsi="Tahoma" w:cs="Tahoma"/>
          <w:lang w:eastAsia="en-IE"/>
        </w:rPr>
      </w:pPr>
      <w:r>
        <w:rPr>
          <w:rFonts w:ascii="Tahoma" w:eastAsia="Times New Roman" w:hAnsi="Tahoma" w:cs="Tahoma"/>
          <w:b/>
          <w:u w:val="single"/>
          <w:lang w:eastAsia="en-IE"/>
        </w:rPr>
        <w:t>C/343/20 – (</w:t>
      </w:r>
      <w:r w:rsidR="005779B0" w:rsidRPr="00397FEC">
        <w:rPr>
          <w:rFonts w:ascii="Tahoma" w:eastAsia="Times New Roman" w:hAnsi="Tahoma" w:cs="Tahoma"/>
          <w:b/>
          <w:u w:val="single"/>
          <w:lang w:eastAsia="en-IE"/>
        </w:rPr>
        <w:t>H21</w:t>
      </w:r>
      <w:r>
        <w:rPr>
          <w:rFonts w:ascii="Tahoma" w:eastAsia="Times New Roman" w:hAnsi="Tahoma" w:cs="Tahoma"/>
          <w:b/>
          <w:u w:val="single"/>
          <w:lang w:eastAsia="en-IE"/>
        </w:rPr>
        <w:t>) I</w:t>
      </w:r>
      <w:r w:rsidR="005779B0" w:rsidRPr="00397FEC">
        <w:rPr>
          <w:rFonts w:ascii="Tahoma" w:eastAsia="Times New Roman" w:hAnsi="Tahoma" w:cs="Tahoma"/>
          <w:b/>
          <w:u w:val="single"/>
          <w:lang w:eastAsia="en-IE"/>
        </w:rPr>
        <w:t>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67438</w:t>
      </w:r>
      <w:r>
        <w:rPr>
          <w:rFonts w:ascii="Tahoma" w:eastAsia="Times New Roman" w:hAnsi="Tahoma" w:cs="Tahoma"/>
          <w:b/>
          <w:u w:val="single"/>
          <w:lang w:eastAsia="en-IE"/>
        </w:rPr>
        <w:t xml:space="preserve"> - </w:t>
      </w:r>
      <w:proofErr w:type="spellStart"/>
      <w:r w:rsidRPr="008D656A">
        <w:rPr>
          <w:rFonts w:ascii="Tahoma" w:eastAsia="Times New Roman" w:hAnsi="Tahoma" w:cs="Tahoma"/>
          <w:b/>
          <w:u w:val="single"/>
          <w:lang w:eastAsia="en-IE"/>
        </w:rPr>
        <w:t>Brú</w:t>
      </w:r>
      <w:proofErr w:type="spellEnd"/>
      <w:r w:rsidRPr="008D656A">
        <w:rPr>
          <w:rFonts w:ascii="Tahoma" w:eastAsia="Times New Roman" w:hAnsi="Tahoma" w:cs="Tahoma"/>
          <w:b/>
          <w:u w:val="single"/>
          <w:lang w:eastAsia="en-IE"/>
        </w:rPr>
        <w:t xml:space="preserve"> </w:t>
      </w:r>
      <w:proofErr w:type="spellStart"/>
      <w:r w:rsidRPr="008D656A">
        <w:rPr>
          <w:rFonts w:ascii="Tahoma" w:eastAsia="Times New Roman" w:hAnsi="Tahoma" w:cs="Tahoma"/>
          <w:b/>
          <w:u w:val="single"/>
          <w:lang w:eastAsia="en-IE"/>
        </w:rPr>
        <w:t>Chrónáin</w:t>
      </w:r>
      <w:proofErr w:type="spellEnd"/>
      <w:r w:rsidRPr="00397FEC">
        <w:rPr>
          <w:rFonts w:ascii="Tahoma" w:eastAsia="Times New Roman" w:hAnsi="Tahoma" w:cs="Tahoma"/>
          <w:b/>
          <w:lang w:eastAsia="en-IE"/>
        </w:rPr>
        <w:t>    </w:t>
      </w:r>
    </w:p>
    <w:p w14:paraId="17B6E1D3" w14:textId="4837F9DC" w:rsidR="00FC1464" w:rsidRDefault="00FC1464" w:rsidP="00FC1464">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15 in tandem with this item as they were of a similar subject matter.</w:t>
      </w:r>
    </w:p>
    <w:p w14:paraId="5E02229C" w14:textId="77777777" w:rsidR="00FC1464" w:rsidRDefault="00FC1464" w:rsidP="00FC1464">
      <w:pPr>
        <w:pStyle w:val="NoSpacing"/>
        <w:rPr>
          <w:rFonts w:ascii="Tahoma" w:hAnsi="Tahoma" w:cs="Tahoma"/>
        </w:rPr>
      </w:pPr>
    </w:p>
    <w:p w14:paraId="12F6950A" w14:textId="26B95CBF" w:rsidR="00FC1464" w:rsidRPr="00AF5B83" w:rsidRDefault="00FC1464" w:rsidP="00FC1464">
      <w:pPr>
        <w:pStyle w:val="NoSpacing"/>
        <w:rPr>
          <w:rFonts w:ascii="Tahoma" w:hAnsi="Tahoma" w:cs="Tahoma"/>
        </w:rPr>
      </w:pPr>
      <w:r>
        <w:rPr>
          <w:rFonts w:ascii="Tahoma" w:hAnsi="Tahoma" w:cs="Tahoma"/>
        </w:rPr>
        <w:t>The following report was presented by Mr. Thomas Rooney, Head of Local Enterprise:</w:t>
      </w:r>
    </w:p>
    <w:p w14:paraId="02B4B4B9" w14:textId="77777777" w:rsidR="00FC1464" w:rsidRDefault="00FC1464" w:rsidP="00FE129E">
      <w:pPr>
        <w:pStyle w:val="NoSpacing"/>
        <w:rPr>
          <w:rFonts w:eastAsia="Times New Roman"/>
        </w:rPr>
      </w:pPr>
    </w:p>
    <w:p w14:paraId="65E31311" w14:textId="3DDF1FF5" w:rsidR="005779B0" w:rsidRPr="00397FEC" w:rsidRDefault="00FC1464" w:rsidP="00FC1464">
      <w:pPr>
        <w:spacing w:line="240" w:lineRule="auto"/>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The Round Tower Visitor Centre closed on 12 March 2020 in line with Government’s recommendations due to the global Coronavirus pandemic. The Happy Pear formally left the Centre in July, and in the same month a competitive quick quote seeking applicants to restore a café/restaurant operation at the Round Tower and manage the exhibition in the short term was advertised with a closing date in mid-August. The contract is for eight months with a view to extending to a maximum of a further three months.</w:t>
      </w:r>
    </w:p>
    <w:p w14:paraId="535F7361"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lastRenderedPageBreak/>
        <w:t xml:space="preserve">Local coffee shop East Village Coffee emerged as the preferred bidder and signed contracts in early October. </w:t>
      </w:r>
      <w:r w:rsidRPr="00397FEC">
        <w:rPr>
          <w:rFonts w:ascii="Tahoma" w:eastAsia="Times New Roman" w:hAnsi="Tahoma" w:cs="Tahoma"/>
          <w:i/>
          <w:lang w:eastAsia="en-IE"/>
        </w:rPr>
        <w:t>East Village Coffee at the Round Tower</w:t>
      </w:r>
      <w:r w:rsidRPr="00397FEC">
        <w:rPr>
          <w:rFonts w:ascii="Tahoma" w:eastAsia="Times New Roman" w:hAnsi="Tahoma" w:cs="Tahoma"/>
          <w:lang w:eastAsia="en-IE"/>
        </w:rPr>
        <w:t xml:space="preserve"> expect to commence offering take away teas/coffees and treats to the public from mid-October having regard to prevailing public health guidelines and restrictions. Current health restrictions under Level 3 of the Government’s Resilience and Recovery 2020-2021: Plan for Living with COVID-19 document means that they won’t be able to open the visitor centre straight away.</w:t>
      </w:r>
    </w:p>
    <w:p w14:paraId="0FDA21E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Members of the public can continue to put forward ideas and suggestions through their public representatives. General enquiries and bookings can be made to the operators at </w:t>
      </w:r>
      <w:hyperlink r:id="rId15" w:history="1">
        <w:r w:rsidRPr="00397FEC">
          <w:rPr>
            <w:rFonts w:ascii="Tahoma" w:eastAsia="Times New Roman" w:hAnsi="Tahoma" w:cs="Tahoma"/>
            <w:color w:val="0563C1"/>
            <w:u w:val="single"/>
            <w:lang w:eastAsia="en-IE"/>
          </w:rPr>
          <w:t>info@theroundtower.ie</w:t>
        </w:r>
      </w:hyperlink>
    </w:p>
    <w:p w14:paraId="3E53C109"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It is worth noting that South Dublin County Council was successful in securing some funding from Fáilte Ireland under the Surprising Stories grant funding scheme, which aimed to improve Interpretation and the visitor experience at operating visitor attractions.</w:t>
      </w:r>
    </w:p>
    <w:p w14:paraId="2E21447F"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A competitive tendering process took place in August seeking a contractor to improve interpretation within the centre which in turn would allow space to accommodate temporary exhibitions. Up until now, space to allow for temporary exhibitions was limited.</w:t>
      </w:r>
    </w:p>
    <w:p w14:paraId="4D4D87E4"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The Surprising Stories scheme also sought ideas around providing AV equipment in the café and retail areas which would allow for local history and heritage focused launches, talks, etc. Moreover, the council sought suggestions on providing a covered solution for the outdoor garden terrace area to allow for further gatherings/launches/talks etc.</w:t>
      </w:r>
    </w:p>
    <w:p w14:paraId="326301CE" w14:textId="19C3247B" w:rsidR="005779B0" w:rsidRDefault="005779B0" w:rsidP="005779B0">
      <w:pPr>
        <w:rPr>
          <w:rFonts w:ascii="Tahoma" w:eastAsia="Times New Roman" w:hAnsi="Tahoma" w:cs="Tahoma"/>
          <w:lang w:eastAsia="en-IE"/>
        </w:rPr>
      </w:pPr>
      <w:r w:rsidRPr="00397FEC">
        <w:rPr>
          <w:rFonts w:ascii="Tahoma" w:eastAsia="Times New Roman" w:hAnsi="Tahoma" w:cs="Tahoma"/>
          <w:lang w:eastAsia="en-IE"/>
        </w:rPr>
        <w:t>The council will begin discussions with the successful tenderer to ensure these requirements are actioned in line with Fáilte Ireland guidelines. The council will begin discussions with relevant local groups once the works have been completed and the centre reopens in line with government guidelines.</w:t>
      </w:r>
      <w:r w:rsidR="00FC1464">
        <w:rPr>
          <w:rFonts w:ascii="Tahoma" w:eastAsia="Times New Roman" w:hAnsi="Tahoma" w:cs="Tahoma"/>
          <w:lang w:eastAsia="en-IE"/>
        </w:rPr>
        <w:t>”</w:t>
      </w:r>
    </w:p>
    <w:p w14:paraId="4D000CFE" w14:textId="5EC17CFB" w:rsidR="00615DFB" w:rsidRPr="00397FEC" w:rsidRDefault="00615DFB" w:rsidP="00615DFB">
      <w:pPr>
        <w:keepNext/>
        <w:keepLines/>
        <w:spacing w:before="200" w:after="0"/>
        <w:outlineLvl w:val="2"/>
        <w:rPr>
          <w:rFonts w:ascii="Tahoma" w:eastAsia="Times New Roman" w:hAnsi="Tahoma" w:cs="Tahoma"/>
          <w:lang w:eastAsia="en-IE"/>
        </w:rPr>
      </w:pPr>
      <w:r w:rsidRPr="00397FEC">
        <w:rPr>
          <w:rFonts w:ascii="Tahoma" w:eastAsia="Times New Roman" w:hAnsi="Tahoma" w:cs="Tahoma"/>
          <w:b/>
          <w:u w:val="single"/>
          <w:lang w:eastAsia="en-IE"/>
        </w:rPr>
        <w:t>M15/1020 Item ID:</w:t>
      </w:r>
      <w:r w:rsidR="00CC3067">
        <w:rPr>
          <w:rFonts w:ascii="Tahoma" w:eastAsia="Times New Roman" w:hAnsi="Tahoma" w:cs="Tahoma"/>
          <w:b/>
          <w:u w:val="single"/>
          <w:lang w:eastAsia="en-IE"/>
        </w:rPr>
        <w:t xml:space="preserve"> </w:t>
      </w:r>
      <w:r w:rsidRPr="00397FEC">
        <w:rPr>
          <w:rFonts w:ascii="Tahoma" w:eastAsia="Times New Roman" w:hAnsi="Tahoma" w:cs="Tahoma"/>
          <w:b/>
          <w:u w:val="single"/>
          <w:lang w:eastAsia="en-IE"/>
        </w:rPr>
        <w:t>67316</w:t>
      </w:r>
      <w:r w:rsidR="00CC3067">
        <w:rPr>
          <w:rFonts w:ascii="Tahoma" w:eastAsia="Times New Roman" w:hAnsi="Tahoma" w:cs="Tahoma"/>
          <w:b/>
          <w:u w:val="single"/>
          <w:lang w:eastAsia="en-IE"/>
        </w:rPr>
        <w:t xml:space="preserve"> – </w:t>
      </w:r>
      <w:r w:rsidR="00CC3067" w:rsidRPr="00CC3067">
        <w:rPr>
          <w:rFonts w:ascii="Tahoma" w:eastAsia="Times New Roman" w:hAnsi="Tahoma" w:cs="Tahoma"/>
          <w:b/>
          <w:bCs/>
          <w:u w:val="single"/>
          <w:lang w:eastAsia="en-IE"/>
        </w:rPr>
        <w:t xml:space="preserve">Promotion of Visitors to </w:t>
      </w:r>
      <w:proofErr w:type="spellStart"/>
      <w:r w:rsidR="00CC3067" w:rsidRPr="00CC3067">
        <w:rPr>
          <w:rFonts w:ascii="Tahoma" w:eastAsia="Times New Roman" w:hAnsi="Tahoma" w:cs="Tahoma"/>
          <w:b/>
          <w:bCs/>
          <w:u w:val="single"/>
          <w:lang w:eastAsia="en-IE"/>
        </w:rPr>
        <w:t>Bru</w:t>
      </w:r>
      <w:proofErr w:type="spellEnd"/>
      <w:r w:rsidR="00CC3067" w:rsidRPr="00CC3067">
        <w:rPr>
          <w:rFonts w:ascii="Tahoma" w:eastAsia="Times New Roman" w:hAnsi="Tahoma" w:cs="Tahoma"/>
          <w:b/>
          <w:bCs/>
          <w:u w:val="single"/>
          <w:lang w:eastAsia="en-IE"/>
        </w:rPr>
        <w:t xml:space="preserve"> </w:t>
      </w:r>
      <w:proofErr w:type="spellStart"/>
      <w:r w:rsidR="00CC3067" w:rsidRPr="00CC3067">
        <w:rPr>
          <w:rFonts w:ascii="Tahoma" w:eastAsia="Times New Roman" w:hAnsi="Tahoma" w:cs="Tahoma"/>
          <w:b/>
          <w:bCs/>
          <w:u w:val="single"/>
          <w:lang w:eastAsia="en-IE"/>
        </w:rPr>
        <w:t>Chrónáin</w:t>
      </w:r>
      <w:proofErr w:type="spellEnd"/>
    </w:p>
    <w:p w14:paraId="0E0252D6" w14:textId="77777777" w:rsidR="00FC1464" w:rsidRDefault="00FC1464" w:rsidP="00E80AA7">
      <w:pPr>
        <w:pStyle w:val="NoSpacing"/>
        <w:rPr>
          <w:rFonts w:eastAsia="Times New Roman"/>
        </w:rPr>
      </w:pPr>
    </w:p>
    <w:p w14:paraId="15FF413F" w14:textId="704C15BC" w:rsidR="00615DFB" w:rsidRPr="00397FEC" w:rsidRDefault="00FC1464" w:rsidP="00615DFB">
      <w:pPr>
        <w:rPr>
          <w:rFonts w:ascii="Tahoma" w:eastAsia="Times New Roman" w:hAnsi="Tahoma" w:cs="Tahoma"/>
          <w:lang w:eastAsia="en-IE"/>
        </w:rPr>
      </w:pPr>
      <w:r>
        <w:rPr>
          <w:rFonts w:ascii="Tahoma" w:eastAsia="Times New Roman" w:hAnsi="Tahoma" w:cs="Tahoma"/>
          <w:lang w:eastAsia="en-IE"/>
        </w:rPr>
        <w:t>It was p</w:t>
      </w:r>
      <w:r w:rsidR="00615DFB" w:rsidRPr="00397FEC">
        <w:rPr>
          <w:rFonts w:ascii="Tahoma" w:eastAsia="Times New Roman" w:hAnsi="Tahoma" w:cs="Tahoma"/>
          <w:lang w:eastAsia="en-IE"/>
        </w:rPr>
        <w:t>roposed by Councillor F. Timmons</w:t>
      </w:r>
      <w:r>
        <w:rPr>
          <w:rFonts w:ascii="Tahoma" w:eastAsia="Times New Roman" w:hAnsi="Tahoma" w:cs="Tahoma"/>
          <w:lang w:eastAsia="en-IE"/>
        </w:rPr>
        <w:t xml:space="preserve"> and seconded by Councillor P. Kavanagh:</w:t>
      </w:r>
    </w:p>
    <w:p w14:paraId="7C76C09C" w14:textId="77777777" w:rsidR="00615DFB" w:rsidRPr="00397FEC" w:rsidRDefault="00615DFB" w:rsidP="00615DFB">
      <w:pPr>
        <w:rPr>
          <w:rFonts w:ascii="Tahoma" w:eastAsia="Times New Roman" w:hAnsi="Tahoma" w:cs="Tahoma"/>
          <w:lang w:eastAsia="en-IE"/>
        </w:rPr>
      </w:pPr>
      <w:r w:rsidRPr="00397FEC">
        <w:rPr>
          <w:rFonts w:ascii="Tahoma" w:eastAsia="Times New Roman" w:hAnsi="Tahoma" w:cs="Tahoma"/>
          <w:lang w:eastAsia="en-IE"/>
        </w:rPr>
        <w:t xml:space="preserve">"That this Committee calls on South Dublin County Council to work with local groups such as the Clondalkin Drama Group, The Clondalkin Handcraft and Horticultural Show, Clondalkin Patricks Day Festival Committee, The Joe Williams Archives Committee, Clondalkin Tidy Towns, </w:t>
      </w:r>
      <w:proofErr w:type="spellStart"/>
      <w:r w:rsidRPr="00397FEC">
        <w:rPr>
          <w:rFonts w:ascii="Tahoma" w:eastAsia="Times New Roman" w:hAnsi="Tahoma" w:cs="Tahoma"/>
          <w:lang w:eastAsia="en-IE"/>
        </w:rPr>
        <w:t>Friend's</w:t>
      </w:r>
      <w:proofErr w:type="spellEnd"/>
      <w:r w:rsidRPr="00397FEC">
        <w:rPr>
          <w:rFonts w:ascii="Tahoma" w:eastAsia="Times New Roman" w:hAnsi="Tahoma" w:cs="Tahoma"/>
          <w:lang w:eastAsia="en-IE"/>
        </w:rPr>
        <w:t xml:space="preserve"> of the </w:t>
      </w:r>
      <w:proofErr w:type="spellStart"/>
      <w:r w:rsidRPr="00397FEC">
        <w:rPr>
          <w:rFonts w:ascii="Tahoma" w:eastAsia="Times New Roman" w:hAnsi="Tahoma" w:cs="Tahoma"/>
          <w:lang w:eastAsia="en-IE"/>
        </w:rPr>
        <w:t>Camac</w:t>
      </w:r>
      <w:proofErr w:type="spellEnd"/>
      <w:r w:rsidRPr="00397FEC">
        <w:rPr>
          <w:rFonts w:ascii="Tahoma" w:eastAsia="Times New Roman" w:hAnsi="Tahoma" w:cs="Tahoma"/>
          <w:lang w:eastAsia="en-IE"/>
        </w:rPr>
        <w:t xml:space="preserve"> and many others to look at them having local displays. It would encourage and promote visitors to </w:t>
      </w:r>
      <w:proofErr w:type="spellStart"/>
      <w:r w:rsidRPr="00397FEC">
        <w:rPr>
          <w:rFonts w:ascii="Tahoma" w:eastAsia="Times New Roman" w:hAnsi="Tahoma" w:cs="Tahoma"/>
          <w:lang w:eastAsia="en-IE"/>
        </w:rPr>
        <w:t>Bru</w:t>
      </w:r>
      <w:proofErr w:type="spellEnd"/>
      <w:r w:rsidRPr="00397FEC">
        <w:rPr>
          <w:rFonts w:ascii="Tahoma" w:eastAsia="Times New Roman" w:hAnsi="Tahoma" w:cs="Tahoma"/>
          <w:lang w:eastAsia="en-IE"/>
        </w:rPr>
        <w:t xml:space="preserve"> </w:t>
      </w:r>
      <w:proofErr w:type="spellStart"/>
      <w:r w:rsidRPr="00397FEC">
        <w:rPr>
          <w:rFonts w:ascii="Tahoma" w:eastAsia="Times New Roman" w:hAnsi="Tahoma" w:cs="Tahoma"/>
          <w:lang w:eastAsia="en-IE"/>
        </w:rPr>
        <w:t>Chrónáin</w:t>
      </w:r>
      <w:proofErr w:type="spellEnd"/>
      <w:r w:rsidRPr="00397FEC">
        <w:rPr>
          <w:rFonts w:ascii="Tahoma" w:eastAsia="Times New Roman" w:hAnsi="Tahoma" w:cs="Tahoma"/>
          <w:lang w:eastAsia="en-IE"/>
        </w:rPr>
        <w:t xml:space="preserve"> when it reopens. That the Council consider how this could be managed and provide an area where such a display could go within the Heritage Centre. Volunteerism has played a huge part in Clondalkin's development."</w:t>
      </w:r>
    </w:p>
    <w:p w14:paraId="1A2391BB" w14:textId="77777777" w:rsidR="00976F72" w:rsidRPr="005064E2" w:rsidRDefault="00976F72" w:rsidP="00976F72">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0276E4FE" w14:textId="0494DAE6" w:rsidR="00615DFB" w:rsidRPr="00397FEC" w:rsidRDefault="00976F72" w:rsidP="00615DFB">
      <w:pPr>
        <w:rPr>
          <w:rFonts w:ascii="Tahoma" w:eastAsia="Times New Roman" w:hAnsi="Tahoma" w:cs="Tahoma"/>
          <w:lang w:eastAsia="en-IE"/>
        </w:rPr>
      </w:pPr>
      <w:r>
        <w:rPr>
          <w:rFonts w:ascii="Tahoma" w:eastAsia="Times New Roman" w:hAnsi="Tahoma" w:cs="Tahoma"/>
          <w:lang w:eastAsia="en-IE"/>
        </w:rPr>
        <w:t>“</w:t>
      </w:r>
      <w:r w:rsidR="00615DFB" w:rsidRPr="00397FEC">
        <w:rPr>
          <w:rFonts w:ascii="Tahoma" w:eastAsia="Times New Roman" w:hAnsi="Tahoma" w:cs="Tahoma"/>
          <w:lang w:eastAsia="en-IE"/>
        </w:rPr>
        <w:t>South Dublin County Council was successful in securing some funding from Fáilte Ireland under the Surprising Stories grant funding scheme, which aimed to improve Interpretation and the visitor experience at operating visitor attractions.</w:t>
      </w:r>
    </w:p>
    <w:p w14:paraId="263B8877" w14:textId="77777777" w:rsidR="00615DFB" w:rsidRPr="00397FEC" w:rsidRDefault="00615DFB" w:rsidP="00615DFB">
      <w:pPr>
        <w:rPr>
          <w:rFonts w:ascii="Tahoma" w:eastAsia="Times New Roman" w:hAnsi="Tahoma" w:cs="Tahoma"/>
          <w:lang w:eastAsia="en-IE"/>
        </w:rPr>
      </w:pPr>
      <w:r w:rsidRPr="00397FEC">
        <w:rPr>
          <w:rFonts w:ascii="Tahoma" w:eastAsia="Times New Roman" w:hAnsi="Tahoma" w:cs="Tahoma"/>
          <w:lang w:eastAsia="en-IE"/>
        </w:rPr>
        <w:t>A competitive tendering process took place in August seeking a contractor to improve interpretation within the centre which in turn would allow space to accommodate temporary exhibitions. Up until now, space to allow for temporary exhibitions was limited.</w:t>
      </w:r>
    </w:p>
    <w:p w14:paraId="54EF0CCE" w14:textId="77777777" w:rsidR="00615DFB" w:rsidRPr="00397FEC" w:rsidRDefault="00615DFB" w:rsidP="00615DFB">
      <w:pPr>
        <w:rPr>
          <w:rFonts w:ascii="Tahoma" w:eastAsia="Times New Roman" w:hAnsi="Tahoma" w:cs="Tahoma"/>
          <w:lang w:eastAsia="en-IE"/>
        </w:rPr>
      </w:pPr>
      <w:r w:rsidRPr="00397FEC">
        <w:rPr>
          <w:rFonts w:ascii="Tahoma" w:eastAsia="Times New Roman" w:hAnsi="Tahoma" w:cs="Tahoma"/>
          <w:lang w:eastAsia="en-IE"/>
        </w:rPr>
        <w:lastRenderedPageBreak/>
        <w:t>The Surprising Stories scheme also sought ideas around providing AV equipment in the café and retail areas which would allow for local history and heritage focused launches, talks, etc. Moreover, the Council sought suggestions on providing a covered solution for the outdoor garden terrace area to allow for further gatherings/launches/talks etc.</w:t>
      </w:r>
    </w:p>
    <w:p w14:paraId="66650866" w14:textId="31EAC209" w:rsidR="00615DFB" w:rsidRDefault="00615DFB" w:rsidP="005779B0">
      <w:pPr>
        <w:rPr>
          <w:rFonts w:ascii="Tahoma" w:eastAsia="Times New Roman" w:hAnsi="Tahoma" w:cs="Tahoma"/>
          <w:lang w:eastAsia="en-IE"/>
        </w:rPr>
      </w:pPr>
      <w:r w:rsidRPr="00397FEC">
        <w:rPr>
          <w:rFonts w:ascii="Tahoma" w:eastAsia="Times New Roman" w:hAnsi="Tahoma" w:cs="Tahoma"/>
          <w:lang w:eastAsia="en-IE"/>
        </w:rPr>
        <w:t>The Council will begin discussions with the successful tenderer to ensure these requirements are actioned in line with Fáilte Ireland guidelines. The Council will begin discussions with relevant local groups once the works have been completed and the centre reopens in line with government guidelines.</w:t>
      </w:r>
      <w:r w:rsidR="00976F72">
        <w:rPr>
          <w:rFonts w:ascii="Tahoma" w:eastAsia="Times New Roman" w:hAnsi="Tahoma" w:cs="Tahoma"/>
          <w:lang w:eastAsia="en-IE"/>
        </w:rPr>
        <w:t>”</w:t>
      </w:r>
    </w:p>
    <w:p w14:paraId="1622AD1D" w14:textId="1D3647F7" w:rsidR="00FC1464" w:rsidRPr="00F92078" w:rsidRDefault="00FC1464" w:rsidP="005779B0">
      <w:pPr>
        <w:rPr>
          <w:rFonts w:ascii="Tahoma" w:eastAsia="Times New Roman" w:hAnsi="Tahoma" w:cs="Tahoma"/>
          <w:b/>
          <w:bCs/>
          <w:lang w:eastAsia="en-IE"/>
        </w:rPr>
      </w:pPr>
      <w:r>
        <w:rPr>
          <w:rFonts w:ascii="Tahoma" w:eastAsia="Times New Roman" w:hAnsi="Tahoma" w:cs="Tahoma"/>
          <w:lang w:eastAsia="en-IE"/>
        </w:rPr>
        <w:t>A discussion followed with contributions from Councillors</w:t>
      </w:r>
      <w:r w:rsidR="00F92078">
        <w:rPr>
          <w:rFonts w:ascii="Tahoma" w:eastAsia="Times New Roman" w:hAnsi="Tahoma" w:cs="Tahoma"/>
          <w:lang w:eastAsia="en-IE"/>
        </w:rPr>
        <w:t xml:space="preserve"> P. Kavanagh, E. Ó Broin, F. Timmons and W. Carey.  Mr. T. Rooney, Head of Local Enterprise responded to the Members and the reports were </w:t>
      </w:r>
      <w:r w:rsidR="00F92078">
        <w:rPr>
          <w:rFonts w:ascii="Tahoma" w:eastAsia="Times New Roman" w:hAnsi="Tahoma" w:cs="Tahoma"/>
          <w:b/>
          <w:bCs/>
          <w:lang w:eastAsia="en-IE"/>
        </w:rPr>
        <w:t>NOTED.</w:t>
      </w:r>
    </w:p>
    <w:p w14:paraId="1B491CB9" w14:textId="4B292353" w:rsidR="005779B0" w:rsidRPr="00397FEC" w:rsidRDefault="00615DFB"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C/344/20 – (</w:t>
      </w:r>
      <w:r w:rsidR="005779B0" w:rsidRPr="00397FEC">
        <w:rPr>
          <w:rFonts w:ascii="Tahoma" w:eastAsia="Times New Roman" w:hAnsi="Tahoma" w:cs="Tahoma"/>
          <w:b/>
          <w:u w:val="single"/>
          <w:lang w:eastAsia="en-IE"/>
        </w:rPr>
        <w:t>C10</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67282</w:t>
      </w:r>
      <w:r>
        <w:rPr>
          <w:rFonts w:ascii="Tahoma" w:eastAsia="Times New Roman" w:hAnsi="Tahoma" w:cs="Tahoma"/>
          <w:b/>
          <w:u w:val="single"/>
          <w:lang w:eastAsia="en-IE"/>
        </w:rPr>
        <w:t xml:space="preserve"> - Correspondence</w:t>
      </w:r>
    </w:p>
    <w:p w14:paraId="42252C6E" w14:textId="36446073" w:rsidR="005779B0" w:rsidRPr="00615DFB" w:rsidRDefault="005779B0" w:rsidP="005779B0">
      <w:pPr>
        <w:rPr>
          <w:rFonts w:ascii="Tahoma" w:eastAsia="Times New Roman" w:hAnsi="Tahoma" w:cs="Tahoma"/>
          <w:bCs/>
          <w:lang w:eastAsia="en-IE"/>
        </w:rPr>
      </w:pPr>
      <w:r w:rsidRPr="00615DFB">
        <w:rPr>
          <w:rFonts w:ascii="Tahoma" w:eastAsia="Times New Roman" w:hAnsi="Tahoma" w:cs="Tahoma"/>
          <w:bCs/>
          <w:lang w:eastAsia="en-IE"/>
        </w:rPr>
        <w:t>(No Business)</w:t>
      </w:r>
    </w:p>
    <w:p w14:paraId="2726430A" w14:textId="713B04E5" w:rsidR="005779B0" w:rsidRPr="00397FEC" w:rsidRDefault="00626277" w:rsidP="005779B0">
      <w:pPr>
        <w:keepNext/>
        <w:keepLines/>
        <w:spacing w:before="200" w:after="0"/>
        <w:outlineLvl w:val="2"/>
        <w:rPr>
          <w:rFonts w:ascii="Tahoma" w:eastAsia="Times New Roman" w:hAnsi="Tahoma" w:cs="Tahoma"/>
          <w:lang w:eastAsia="en-IE"/>
        </w:rPr>
      </w:pPr>
      <w:r>
        <w:rPr>
          <w:rFonts w:ascii="Tahoma" w:eastAsia="Times New Roman" w:hAnsi="Tahoma" w:cs="Tahoma"/>
          <w:b/>
          <w:u w:val="single"/>
          <w:lang w:eastAsia="en-IE"/>
        </w:rPr>
        <w:t>C/345/20 – (</w:t>
      </w:r>
      <w:r w:rsidR="005779B0" w:rsidRPr="00397FEC">
        <w:rPr>
          <w:rFonts w:ascii="Tahoma" w:eastAsia="Times New Roman" w:hAnsi="Tahoma" w:cs="Tahoma"/>
          <w:b/>
          <w:u w:val="single"/>
          <w:lang w:eastAsia="en-IE"/>
        </w:rPr>
        <w:t>M14</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Item ID:</w:t>
      </w:r>
      <w:r>
        <w:rPr>
          <w:rFonts w:ascii="Tahoma" w:eastAsia="Times New Roman" w:hAnsi="Tahoma" w:cs="Tahoma"/>
          <w:b/>
          <w:u w:val="single"/>
          <w:lang w:eastAsia="en-IE"/>
        </w:rPr>
        <w:t xml:space="preserve"> </w:t>
      </w:r>
      <w:r w:rsidR="005779B0" w:rsidRPr="00397FEC">
        <w:rPr>
          <w:rFonts w:ascii="Tahoma" w:eastAsia="Times New Roman" w:hAnsi="Tahoma" w:cs="Tahoma"/>
          <w:b/>
          <w:u w:val="single"/>
          <w:lang w:eastAsia="en-IE"/>
        </w:rPr>
        <w:t>67394</w:t>
      </w:r>
      <w:r>
        <w:rPr>
          <w:rFonts w:ascii="Tahoma" w:eastAsia="Times New Roman" w:hAnsi="Tahoma" w:cs="Tahoma"/>
          <w:b/>
          <w:u w:val="single"/>
          <w:lang w:eastAsia="en-IE"/>
        </w:rPr>
        <w:t xml:space="preserve"> – Orchard Lodge Apartment Block</w:t>
      </w:r>
    </w:p>
    <w:p w14:paraId="31C0DEEE" w14:textId="77777777" w:rsidR="00FE129E" w:rsidRDefault="00FE129E" w:rsidP="00FE129E">
      <w:pPr>
        <w:pStyle w:val="NoSpacing"/>
        <w:rPr>
          <w:rFonts w:eastAsia="Times New Roman"/>
        </w:rPr>
      </w:pPr>
    </w:p>
    <w:p w14:paraId="539938B4" w14:textId="1696C99A" w:rsidR="00626277" w:rsidRPr="00397FEC" w:rsidRDefault="00626277" w:rsidP="00626277">
      <w:pPr>
        <w:rPr>
          <w:rFonts w:ascii="Tahoma" w:eastAsia="Times New Roman" w:hAnsi="Tahoma" w:cs="Tahoma"/>
          <w:lang w:eastAsia="en-IE"/>
        </w:rPr>
      </w:pPr>
      <w:proofErr w:type="spellStart"/>
      <w:r w:rsidRPr="00397FEC">
        <w:rPr>
          <w:rFonts w:ascii="Tahoma" w:eastAsia="Times New Roman" w:hAnsi="Tahoma" w:cs="Tahoma"/>
          <w:b/>
          <w:lang w:eastAsia="en-IE"/>
        </w:rPr>
        <w:t>Cathaoirleach's</w:t>
      </w:r>
      <w:proofErr w:type="spellEnd"/>
      <w:r w:rsidRPr="00397FEC">
        <w:rPr>
          <w:rFonts w:ascii="Tahoma" w:eastAsia="Times New Roman" w:hAnsi="Tahoma" w:cs="Tahoma"/>
          <w:b/>
          <w:lang w:eastAsia="en-IE"/>
        </w:rPr>
        <w:t xml:space="preserve"> Business</w:t>
      </w:r>
    </w:p>
    <w:p w14:paraId="01E6B0A0" w14:textId="67709FA9" w:rsidR="005779B0" w:rsidRPr="00397FEC" w:rsidRDefault="00A805EB" w:rsidP="005779B0">
      <w:pPr>
        <w:rPr>
          <w:rFonts w:ascii="Tahoma" w:eastAsia="Times New Roman" w:hAnsi="Tahoma" w:cs="Tahoma"/>
          <w:lang w:eastAsia="en-IE"/>
        </w:rPr>
      </w:pPr>
      <w:r>
        <w:rPr>
          <w:rFonts w:ascii="Tahoma" w:eastAsia="Times New Roman" w:hAnsi="Tahoma" w:cs="Tahoma"/>
          <w:lang w:eastAsia="en-IE"/>
        </w:rPr>
        <w:t>It was p</w:t>
      </w:r>
      <w:r w:rsidR="005779B0" w:rsidRPr="00397FEC">
        <w:rPr>
          <w:rFonts w:ascii="Tahoma" w:eastAsia="Times New Roman" w:hAnsi="Tahoma" w:cs="Tahoma"/>
          <w:lang w:eastAsia="en-IE"/>
        </w:rPr>
        <w:t>roposed by Councillor E</w:t>
      </w:r>
      <w:r>
        <w:rPr>
          <w:rFonts w:ascii="Tahoma" w:eastAsia="Times New Roman" w:hAnsi="Tahoma" w:cs="Tahoma"/>
          <w:lang w:eastAsia="en-IE"/>
        </w:rPr>
        <w:t xml:space="preserve">. </w:t>
      </w:r>
      <w:r w:rsidR="005779B0" w:rsidRPr="00397FEC">
        <w:rPr>
          <w:rFonts w:ascii="Tahoma" w:eastAsia="Times New Roman" w:hAnsi="Tahoma" w:cs="Tahoma"/>
          <w:lang w:eastAsia="en-IE"/>
        </w:rPr>
        <w:t>Ó Broin</w:t>
      </w:r>
      <w:r>
        <w:rPr>
          <w:rFonts w:ascii="Tahoma" w:eastAsia="Times New Roman" w:hAnsi="Tahoma" w:cs="Tahoma"/>
          <w:lang w:eastAsia="en-IE"/>
        </w:rPr>
        <w:t xml:space="preserve"> and seconded by Councillor F. Timmons:</w:t>
      </w:r>
    </w:p>
    <w:p w14:paraId="081244AA" w14:textId="77777777" w:rsidR="005779B0" w:rsidRPr="00397FEC" w:rsidRDefault="005779B0" w:rsidP="005779B0">
      <w:pPr>
        <w:rPr>
          <w:rFonts w:ascii="Tahoma" w:eastAsia="Times New Roman" w:hAnsi="Tahoma" w:cs="Tahoma"/>
          <w:lang w:eastAsia="en-IE"/>
        </w:rPr>
      </w:pPr>
      <w:r w:rsidRPr="00397FEC">
        <w:rPr>
          <w:rFonts w:ascii="Tahoma" w:eastAsia="Times New Roman" w:hAnsi="Tahoma" w:cs="Tahoma"/>
          <w:lang w:eastAsia="en-IE"/>
        </w:rPr>
        <w:t>"That this Area Committee calls upon the Law Department of South Dublin County Council to expedite the conveyancing necessary to bring the Community Meeting Space in the Orchard Lodge Apartment Block, for which planning permission was granted seventeen years ago (SD03A/0271), into South Dublin County Council ownership and thus allow its fit out to commence."</w:t>
      </w:r>
    </w:p>
    <w:p w14:paraId="55DB6996" w14:textId="77777777" w:rsidR="00976F72" w:rsidRPr="005064E2" w:rsidRDefault="00976F72" w:rsidP="00976F72">
      <w:pPr>
        <w:rPr>
          <w:rFonts w:ascii="Tahoma" w:eastAsia="Times New Roman" w:hAnsi="Tahoma" w:cs="Tahoma"/>
          <w:b/>
          <w:bCs/>
          <w:lang w:eastAsia="en-IE"/>
        </w:rPr>
      </w:pPr>
      <w:r>
        <w:rPr>
          <w:rFonts w:ascii="Tahoma" w:eastAsia="Times New Roman" w:hAnsi="Tahoma" w:cs="Tahoma"/>
          <w:lang w:eastAsia="en-IE"/>
        </w:rPr>
        <w:t xml:space="preserve">The following report by the Chief Executive which had been circulated, was </w:t>
      </w:r>
      <w:r>
        <w:rPr>
          <w:rFonts w:ascii="Tahoma" w:eastAsia="Times New Roman" w:hAnsi="Tahoma" w:cs="Tahoma"/>
          <w:b/>
          <w:bCs/>
          <w:lang w:eastAsia="en-IE"/>
        </w:rPr>
        <w:t>READ:</w:t>
      </w:r>
    </w:p>
    <w:p w14:paraId="32FEDB89" w14:textId="66A9FA6C" w:rsidR="005779B0" w:rsidRDefault="00976F72" w:rsidP="005779B0">
      <w:pPr>
        <w:rPr>
          <w:rFonts w:ascii="Tahoma" w:eastAsia="Times New Roman" w:hAnsi="Tahoma" w:cs="Tahoma"/>
          <w:lang w:eastAsia="en-IE"/>
        </w:rPr>
      </w:pPr>
      <w:r>
        <w:rPr>
          <w:rFonts w:ascii="Tahoma" w:eastAsia="Times New Roman" w:hAnsi="Tahoma" w:cs="Tahoma"/>
          <w:lang w:eastAsia="en-IE"/>
        </w:rPr>
        <w:t>“</w:t>
      </w:r>
      <w:r w:rsidR="005779B0" w:rsidRPr="00397FEC">
        <w:rPr>
          <w:rFonts w:ascii="Tahoma" w:eastAsia="Times New Roman" w:hAnsi="Tahoma" w:cs="Tahoma"/>
          <w:lang w:eastAsia="en-IE"/>
        </w:rPr>
        <w:t>The Law Department are progressing the conveyancing process and expect that matters will be concluded by Mid November.  Provision has been made in the Three Year Capital Programme by Community for the fit out of the community facility.</w:t>
      </w:r>
      <w:r>
        <w:rPr>
          <w:rFonts w:ascii="Tahoma" w:eastAsia="Times New Roman" w:hAnsi="Tahoma" w:cs="Tahoma"/>
          <w:lang w:eastAsia="en-IE"/>
        </w:rPr>
        <w:t>”</w:t>
      </w:r>
    </w:p>
    <w:p w14:paraId="269883A6" w14:textId="77777777" w:rsidR="00414568" w:rsidRDefault="00A805EB" w:rsidP="005779B0">
      <w:pPr>
        <w:rPr>
          <w:rFonts w:ascii="Tahoma" w:eastAsia="Times New Roman" w:hAnsi="Tahoma" w:cs="Tahoma"/>
          <w:b/>
          <w:bCs/>
          <w:lang w:eastAsia="en-IE"/>
        </w:rPr>
      </w:pPr>
      <w:r>
        <w:rPr>
          <w:rFonts w:ascii="Tahoma" w:eastAsia="Times New Roman" w:hAnsi="Tahoma" w:cs="Tahoma"/>
          <w:lang w:eastAsia="en-IE"/>
        </w:rPr>
        <w:t xml:space="preserve">A discussion followed with contributions from Councillors E. Ó Broin, F. Timmons and W. Carey.  Ms. L. Leonard, Senior Executive Officer responded to the Members queries and the motion was </w:t>
      </w:r>
      <w:r>
        <w:rPr>
          <w:rFonts w:ascii="Tahoma" w:eastAsia="Times New Roman" w:hAnsi="Tahoma" w:cs="Tahoma"/>
          <w:b/>
          <w:bCs/>
          <w:lang w:eastAsia="en-IE"/>
        </w:rPr>
        <w:t>AGREED.</w:t>
      </w:r>
    </w:p>
    <w:p w14:paraId="640EEB9C" w14:textId="64A26FAB" w:rsidR="00182924" w:rsidRPr="00414568" w:rsidRDefault="00414568" w:rsidP="005779B0">
      <w:pPr>
        <w:rPr>
          <w:rFonts w:ascii="Tahoma" w:eastAsia="Times New Roman" w:hAnsi="Tahoma" w:cs="Tahoma"/>
          <w:b/>
          <w:bCs/>
          <w:lang w:eastAsia="en-IE"/>
        </w:rPr>
      </w:pPr>
      <w:r w:rsidRPr="009D43B7">
        <w:rPr>
          <w:rFonts w:ascii="Tahoma" w:eastAsia="Times New Roman" w:hAnsi="Tahoma" w:cs="Tahoma"/>
          <w:lang w:eastAsia="en-IE"/>
        </w:rPr>
        <w:t>Before the meeting concluded, Councillor F. Timmons, with the support of the Members present, expressed thanks to Ms. Patricia O’Reilly for her commitment and assistance over the past few years.</w:t>
      </w:r>
    </w:p>
    <w:p w14:paraId="314F52DA" w14:textId="77777777" w:rsidR="00414568" w:rsidRDefault="00414568" w:rsidP="007A199C">
      <w:pPr>
        <w:pStyle w:val="NoSpacing"/>
        <w:rPr>
          <w:rFonts w:ascii="Tahoma" w:hAnsi="Tahoma" w:cs="Tahoma"/>
        </w:rPr>
      </w:pPr>
    </w:p>
    <w:p w14:paraId="70D5D375" w14:textId="1608643C" w:rsidR="007A199C" w:rsidRDefault="007A199C" w:rsidP="007A199C">
      <w:pPr>
        <w:pStyle w:val="NoSpacing"/>
        <w:rPr>
          <w:rFonts w:ascii="Tahoma" w:hAnsi="Tahoma" w:cs="Tahoma"/>
        </w:rPr>
      </w:pPr>
      <w:r>
        <w:rPr>
          <w:rFonts w:ascii="Tahoma" w:hAnsi="Tahoma" w:cs="Tahoma"/>
        </w:rPr>
        <w:t>The meeting concluded at 5.45pm</w:t>
      </w:r>
    </w:p>
    <w:p w14:paraId="561E3447" w14:textId="4F351CF6" w:rsidR="007A199C" w:rsidRDefault="007A199C" w:rsidP="007A199C">
      <w:pPr>
        <w:rPr>
          <w:b/>
          <w:sz w:val="24"/>
          <w:szCs w:val="24"/>
        </w:rPr>
      </w:pPr>
    </w:p>
    <w:p w14:paraId="43A4F4AA" w14:textId="2A4AFBCB" w:rsidR="00FE129E" w:rsidRDefault="00FE129E" w:rsidP="007A199C">
      <w:pPr>
        <w:rPr>
          <w:b/>
          <w:sz w:val="24"/>
          <w:szCs w:val="24"/>
        </w:rPr>
      </w:pPr>
    </w:p>
    <w:p w14:paraId="32E024F2" w14:textId="77777777" w:rsidR="00FE129E" w:rsidRPr="00C74683" w:rsidRDefault="00FE129E" w:rsidP="007A199C">
      <w:pPr>
        <w:rPr>
          <w:b/>
          <w:sz w:val="24"/>
          <w:szCs w:val="24"/>
        </w:rPr>
      </w:pPr>
    </w:p>
    <w:p w14:paraId="5FC85C89" w14:textId="4B2A485E" w:rsidR="007A199C" w:rsidRDefault="007A199C" w:rsidP="007A199C">
      <w:pPr>
        <w:pStyle w:val="NoSpacing"/>
        <w:rPr>
          <w:rFonts w:ascii="Tahoma" w:hAnsi="Tahoma" w:cs="Tahoma"/>
          <w:b/>
        </w:rPr>
      </w:pPr>
    </w:p>
    <w:p w14:paraId="74838A6A" w14:textId="77777777" w:rsidR="007A199C" w:rsidRPr="00410549" w:rsidRDefault="007A199C" w:rsidP="007A199C">
      <w:pPr>
        <w:pStyle w:val="NoSpacing"/>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03278EE4" w14:textId="47326B78" w:rsidR="005F502F" w:rsidRPr="007A199C" w:rsidRDefault="007A199C" w:rsidP="007A199C">
      <w:pPr>
        <w:pStyle w:val="NoSpacing"/>
        <w:rPr>
          <w:rFonts w:ascii="Tahoma" w:hAnsi="Tahoma" w:cs="Tahoma"/>
          <w:b/>
        </w:rPr>
      </w:pPr>
      <w:r w:rsidRPr="00410549">
        <w:rPr>
          <w:rFonts w:ascii="Tahoma" w:hAnsi="Tahoma" w:cs="Tahoma"/>
        </w:rPr>
        <w:tab/>
      </w:r>
      <w:r w:rsidRPr="00410549">
        <w:rPr>
          <w:rFonts w:ascii="Tahoma" w:hAnsi="Tahoma" w:cs="Tahoma"/>
          <w:b/>
        </w:rPr>
        <w:t>Cathaoirleach</w:t>
      </w:r>
    </w:p>
    <w:sectPr w:rsidR="005F502F" w:rsidRPr="007A199C" w:rsidSect="00397FEC">
      <w:footerReference w:type="default" r:id="rId16"/>
      <w:pgSz w:w="11906" w:h="16838"/>
      <w:pgMar w:top="1440" w:right="1440" w:bottom="1440" w:left="1440" w:header="708" w:footer="708"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C6044" w14:textId="77777777" w:rsidR="009C1723" w:rsidRDefault="009C1723" w:rsidP="00397FEC">
      <w:pPr>
        <w:spacing w:after="0" w:line="240" w:lineRule="auto"/>
      </w:pPr>
      <w:r>
        <w:separator/>
      </w:r>
    </w:p>
  </w:endnote>
  <w:endnote w:type="continuationSeparator" w:id="0">
    <w:p w14:paraId="13091538" w14:textId="77777777" w:rsidR="009C1723" w:rsidRDefault="009C1723" w:rsidP="0039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85357"/>
      <w:docPartObj>
        <w:docPartGallery w:val="Page Numbers (Bottom of Page)"/>
        <w:docPartUnique/>
      </w:docPartObj>
    </w:sdtPr>
    <w:sdtEndPr>
      <w:rPr>
        <w:noProof/>
      </w:rPr>
    </w:sdtEndPr>
    <w:sdtContent>
      <w:p w14:paraId="79FBEC0E" w14:textId="0615C0D7" w:rsidR="00FC1464" w:rsidRDefault="00FC14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9B26C5" w14:textId="77777777" w:rsidR="00FC1464" w:rsidRDefault="00FC1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C8BEF" w14:textId="77777777" w:rsidR="009C1723" w:rsidRDefault="009C1723" w:rsidP="00397FEC">
      <w:pPr>
        <w:spacing w:after="0" w:line="240" w:lineRule="auto"/>
      </w:pPr>
      <w:r>
        <w:separator/>
      </w:r>
    </w:p>
  </w:footnote>
  <w:footnote w:type="continuationSeparator" w:id="0">
    <w:p w14:paraId="6A9A835E" w14:textId="77777777" w:rsidR="009C1723" w:rsidRDefault="009C1723" w:rsidP="00397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B70EC9"/>
    <w:multiLevelType w:val="singleLevel"/>
    <w:tmpl w:val="D820F60C"/>
    <w:lvl w:ilvl="0">
      <w:numFmt w:val="bullet"/>
      <w:lvlText w:val="•"/>
      <w:lvlJc w:val="left"/>
      <w:pPr>
        <w:ind w:left="420" w:hanging="360"/>
      </w:pPr>
    </w:lvl>
  </w:abstractNum>
  <w:abstractNum w:abstractNumId="1" w15:restartNumberingAfterBreak="0">
    <w:nsid w:val="56F405D8"/>
    <w:multiLevelType w:val="hybridMultilevel"/>
    <w:tmpl w:val="A50434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85875F7"/>
    <w:multiLevelType w:val="singleLevel"/>
    <w:tmpl w:val="8F088D6C"/>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B0"/>
    <w:rsid w:val="000039F4"/>
    <w:rsid w:val="00021C44"/>
    <w:rsid w:val="0006204E"/>
    <w:rsid w:val="00065C02"/>
    <w:rsid w:val="00144C64"/>
    <w:rsid w:val="00152BC3"/>
    <w:rsid w:val="00181363"/>
    <w:rsid w:val="00182924"/>
    <w:rsid w:val="00231C94"/>
    <w:rsid w:val="00250694"/>
    <w:rsid w:val="002564F7"/>
    <w:rsid w:val="002771E4"/>
    <w:rsid w:val="002E2F31"/>
    <w:rsid w:val="0033669B"/>
    <w:rsid w:val="00370072"/>
    <w:rsid w:val="00397FEC"/>
    <w:rsid w:val="004040AC"/>
    <w:rsid w:val="00410B24"/>
    <w:rsid w:val="00414568"/>
    <w:rsid w:val="004512F2"/>
    <w:rsid w:val="00476198"/>
    <w:rsid w:val="004C7410"/>
    <w:rsid w:val="005064E2"/>
    <w:rsid w:val="00536496"/>
    <w:rsid w:val="00547AE7"/>
    <w:rsid w:val="0055582F"/>
    <w:rsid w:val="005779B0"/>
    <w:rsid w:val="005825AE"/>
    <w:rsid w:val="005924FD"/>
    <w:rsid w:val="00592CC1"/>
    <w:rsid w:val="005A4010"/>
    <w:rsid w:val="005A68B9"/>
    <w:rsid w:val="005A79A9"/>
    <w:rsid w:val="005F502F"/>
    <w:rsid w:val="00600376"/>
    <w:rsid w:val="00615DFB"/>
    <w:rsid w:val="00626277"/>
    <w:rsid w:val="006868CA"/>
    <w:rsid w:val="00723CC0"/>
    <w:rsid w:val="007A199C"/>
    <w:rsid w:val="007A5572"/>
    <w:rsid w:val="00821C75"/>
    <w:rsid w:val="008502AD"/>
    <w:rsid w:val="008C25E6"/>
    <w:rsid w:val="008D656A"/>
    <w:rsid w:val="00906D32"/>
    <w:rsid w:val="009409E3"/>
    <w:rsid w:val="00976F72"/>
    <w:rsid w:val="009874E5"/>
    <w:rsid w:val="009B58AD"/>
    <w:rsid w:val="009C1723"/>
    <w:rsid w:val="009D43B7"/>
    <w:rsid w:val="009E1A8E"/>
    <w:rsid w:val="009E71FC"/>
    <w:rsid w:val="00A5369E"/>
    <w:rsid w:val="00A805EB"/>
    <w:rsid w:val="00AC708F"/>
    <w:rsid w:val="00AE1B18"/>
    <w:rsid w:val="00B30BB4"/>
    <w:rsid w:val="00B80229"/>
    <w:rsid w:val="00BA67F0"/>
    <w:rsid w:val="00BB60FD"/>
    <w:rsid w:val="00BC092D"/>
    <w:rsid w:val="00C544F2"/>
    <w:rsid w:val="00C84F90"/>
    <w:rsid w:val="00CC3067"/>
    <w:rsid w:val="00CD0E25"/>
    <w:rsid w:val="00D86192"/>
    <w:rsid w:val="00D97F01"/>
    <w:rsid w:val="00DA3040"/>
    <w:rsid w:val="00E615EF"/>
    <w:rsid w:val="00E80AA7"/>
    <w:rsid w:val="00E81D4D"/>
    <w:rsid w:val="00ED1CFB"/>
    <w:rsid w:val="00F008C1"/>
    <w:rsid w:val="00F445B8"/>
    <w:rsid w:val="00F92078"/>
    <w:rsid w:val="00FC1464"/>
    <w:rsid w:val="00FE12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361B"/>
  <w15:chartTrackingRefBased/>
  <w15:docId w15:val="{3A19ED8E-2E30-48E6-86C0-6AE8817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90"/>
  </w:style>
  <w:style w:type="paragraph" w:styleId="Heading3">
    <w:name w:val="heading 3"/>
    <w:basedOn w:val="Normal"/>
    <w:next w:val="Normal"/>
    <w:link w:val="Heading3Char"/>
    <w:uiPriority w:val="9"/>
    <w:unhideWhenUsed/>
    <w:qFormat/>
    <w:rsid w:val="006003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FEC"/>
  </w:style>
  <w:style w:type="paragraph" w:styleId="Footer">
    <w:name w:val="footer"/>
    <w:basedOn w:val="Normal"/>
    <w:link w:val="FooterChar"/>
    <w:uiPriority w:val="99"/>
    <w:unhideWhenUsed/>
    <w:rsid w:val="00397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FEC"/>
  </w:style>
  <w:style w:type="paragraph" w:styleId="NoSpacing">
    <w:name w:val="No Spacing"/>
    <w:link w:val="NoSpacingChar"/>
    <w:uiPriority w:val="1"/>
    <w:qFormat/>
    <w:rsid w:val="00397FEC"/>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locked/>
    <w:rsid w:val="00397FEC"/>
    <w:rPr>
      <w:rFonts w:eastAsiaTheme="minorEastAsia"/>
      <w:lang w:eastAsia="en-IE"/>
    </w:rPr>
  </w:style>
  <w:style w:type="character" w:customStyle="1" w:styleId="Heading3Char">
    <w:name w:val="Heading 3 Char"/>
    <w:basedOn w:val="DefaultParagraphFont"/>
    <w:link w:val="Heading3"/>
    <w:uiPriority w:val="9"/>
    <w:rsid w:val="0060037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7662" TargetMode="External"/><Relationship Id="rId13" Type="http://schemas.openxmlformats.org/officeDocument/2006/relationships/hyperlink" Target="http://www.sdublincoco.ie/sdcc/departments/corporate/apps/cmas/documentsview.aspx?id=6764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77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67657" TargetMode="External"/><Relationship Id="rId5" Type="http://schemas.openxmlformats.org/officeDocument/2006/relationships/webSettings" Target="webSettings.xml"/><Relationship Id="rId15" Type="http://schemas.openxmlformats.org/officeDocument/2006/relationships/hyperlink" Target="mailto:info@theroundtower.ie" TargetMode="External"/><Relationship Id="rId10" Type="http://schemas.openxmlformats.org/officeDocument/2006/relationships/hyperlink" Target="http://www.sdcc.ie/" TargetMode="External"/><Relationship Id="rId4" Type="http://schemas.openxmlformats.org/officeDocument/2006/relationships/settings" Target="settings.xml"/><Relationship Id="rId9" Type="http://schemas.openxmlformats.org/officeDocument/2006/relationships/hyperlink" Target="http://www.sdcc.ie/" TargetMode="External"/><Relationship Id="rId14" Type="http://schemas.openxmlformats.org/officeDocument/2006/relationships/hyperlink" Target="http://www.sdublincoco.ie/sdcc/departments/corporate/apps/cmas/documentsview.aspx?id=67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D6F8D-F3CF-4878-845A-910D18D6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8084</Words>
  <Characters>46085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10</cp:revision>
  <dcterms:created xsi:type="dcterms:W3CDTF">2020-10-29T09:25:00Z</dcterms:created>
  <dcterms:modified xsi:type="dcterms:W3CDTF">2020-10-29T09:33:00Z</dcterms:modified>
</cp:coreProperties>
</file>