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D6E52" w14:textId="77777777" w:rsidR="0041412F" w:rsidRDefault="0041412F" w:rsidP="0041412F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5255A9BB" w14:textId="77777777" w:rsidR="009E2597" w:rsidRDefault="009E2597" w:rsidP="009E2597">
      <w:pPr>
        <w:pStyle w:val="replyimage"/>
        <w:jc w:val="left"/>
        <w:rPr>
          <w:rFonts w:ascii="Tahoma" w:hAnsi="Tahoma" w:cs="Tahoma"/>
        </w:rPr>
      </w:pPr>
    </w:p>
    <w:p w14:paraId="02FA17B8" w14:textId="77777777" w:rsidR="0041412F" w:rsidRDefault="0041412F" w:rsidP="0041412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</w:t>
      </w:r>
      <w:r w:rsidRPr="006752E9">
        <w:rPr>
          <w:sz w:val="28"/>
          <w:szCs w:val="28"/>
        </w:rPr>
        <w:t>Rathfarnham/Templeogue-Terenure Area Committee</w:t>
      </w:r>
      <w:r>
        <w:t xml:space="preserve"> </w:t>
      </w:r>
    </w:p>
    <w:p w14:paraId="4F6C9747" w14:textId="434B2BA6" w:rsidR="0041412F" w:rsidRDefault="0041412F" w:rsidP="0041412F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Tuesday, October</w:t>
      </w:r>
      <w:r w:rsidR="006752E9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13th</w:t>
      </w:r>
      <w:r w:rsidR="006752E9">
        <w:rPr>
          <w:rFonts w:ascii="Tahoma" w:hAnsi="Tahoma" w:cs="Tahoma"/>
          <w:b/>
          <w:u w:val="single"/>
        </w:rPr>
        <w:t>, 2020</w:t>
      </w:r>
    </w:p>
    <w:p w14:paraId="13F469CC" w14:textId="77777777" w:rsidR="0041412F" w:rsidRDefault="0041412F" w:rsidP="0041412F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228B69EA" w14:textId="3F47AAFC" w:rsidR="0041412F" w:rsidRDefault="0041412F" w:rsidP="0041412F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</w:t>
      </w:r>
      <w:r w:rsidR="00272159">
        <w:rPr>
          <w:rFonts w:ascii="Tahoma" w:hAnsi="Tahoma" w:cs="Tahoma"/>
          <w:b/>
          <w:u w:val="single"/>
        </w:rPr>
        <w:t>-I-13</w:t>
      </w:r>
    </w:p>
    <w:p w14:paraId="596AEF54" w14:textId="77777777" w:rsidR="0041412F" w:rsidRDefault="0041412F" w:rsidP="0041412F">
      <w:pPr>
        <w:jc w:val="center"/>
        <w:rPr>
          <w:rFonts w:ascii="Tahoma" w:hAnsi="Tahoma" w:cs="Tahoma"/>
          <w:b/>
          <w:u w:val="single"/>
        </w:rPr>
      </w:pPr>
    </w:p>
    <w:p w14:paraId="766C41A1" w14:textId="77777777" w:rsidR="0041412F" w:rsidRDefault="0041412F" w:rsidP="0041412F">
      <w:pPr>
        <w:rPr>
          <w:rFonts w:ascii="Tahoma" w:hAnsi="Tahoma" w:cs="Tahoma"/>
        </w:rPr>
      </w:pPr>
    </w:p>
    <w:p w14:paraId="321EAEB5" w14:textId="75B1AB8A" w:rsidR="0041412F" w:rsidRDefault="0041412F" w:rsidP="0041412F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</w:t>
      </w:r>
      <w:r w:rsidR="0037535D">
        <w:rPr>
          <w:rFonts w:ascii="Tahoma" w:hAnsi="Tahoma" w:cs="Tahoma"/>
          <w:b/>
          <w:u w:val="single"/>
        </w:rPr>
        <w:t xml:space="preserve"> / Taking In Charge</w:t>
      </w:r>
    </w:p>
    <w:p w14:paraId="31C7BF28" w14:textId="77777777" w:rsidR="00A23F52" w:rsidRDefault="00A23F52" w:rsidP="0041412F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5E211AE9" w14:textId="77777777" w:rsidR="0041412F" w:rsidRPr="000B3686" w:rsidRDefault="0041412F" w:rsidP="0041412F">
      <w:pPr>
        <w:jc w:val="center"/>
        <w:rPr>
          <w:rFonts w:ascii="Abadi" w:hAnsi="Abadi" w:cs="Tahoma"/>
          <w:b/>
          <w:u w:val="single"/>
        </w:rPr>
      </w:pPr>
    </w:p>
    <w:p w14:paraId="7B3127C2" w14:textId="295FCEA2" w:rsidR="000B3686" w:rsidRPr="000B3686" w:rsidRDefault="000B3686" w:rsidP="000B3686">
      <w:pPr>
        <w:pStyle w:val="rtejustify"/>
        <w:spacing w:before="0" w:beforeAutospacing="0" w:after="180" w:afterAutospacing="0"/>
        <w:rPr>
          <w:rFonts w:ascii="Arial" w:hAnsi="Arial" w:cs="Arial"/>
          <w:color w:val="222222"/>
          <w:sz w:val="24"/>
          <w:szCs w:val="24"/>
          <w:lang w:val="en"/>
        </w:rPr>
      </w:pPr>
      <w:r w:rsidRPr="000B3686">
        <w:rPr>
          <w:rFonts w:ascii="Arial" w:hAnsi="Arial" w:cs="Arial"/>
          <w:sz w:val="24"/>
          <w:szCs w:val="24"/>
        </w:rPr>
        <w:t>Statutory Notice has been given in the public press and on the Council</w:t>
      </w:r>
      <w:r w:rsidR="0037535D">
        <w:rPr>
          <w:rFonts w:ascii="Arial" w:hAnsi="Arial" w:cs="Arial"/>
          <w:sz w:val="24"/>
          <w:szCs w:val="24"/>
        </w:rPr>
        <w:t>’</w:t>
      </w:r>
      <w:r w:rsidRPr="000B3686">
        <w:rPr>
          <w:rFonts w:ascii="Arial" w:hAnsi="Arial" w:cs="Arial"/>
          <w:sz w:val="24"/>
          <w:szCs w:val="24"/>
        </w:rPr>
        <w:t xml:space="preserve">s Consultation Portal of the Council’s intention to consider the making of a Declaration that the Roads 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>listed hereunder be public</w:t>
      </w:r>
      <w:r w:rsidRPr="000B3686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>roads.  The Council also gave notice of its consideration of the Taking in Charge of open spaces, sewers, watermains or drains within</w:t>
      </w:r>
      <w:r w:rsidRPr="000B3686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>the attendant ground of the development but d</w:t>
      </w:r>
      <w:r w:rsidR="0037535D">
        <w:rPr>
          <w:rFonts w:ascii="Arial" w:hAnsi="Arial" w:cs="Arial"/>
          <w:color w:val="000000"/>
          <w:sz w:val="24"/>
          <w:szCs w:val="24"/>
          <w:lang w:val="en"/>
        </w:rPr>
        <w:t>id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 xml:space="preserve"> not include the Taking in Charge of the car parking spaces.</w:t>
      </w:r>
      <w:r w:rsidRPr="000B3686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</w:p>
    <w:p w14:paraId="27CF482C" w14:textId="77777777" w:rsidR="000B3686" w:rsidRPr="000B3686" w:rsidRDefault="000B3686" w:rsidP="000B3686">
      <w:pPr>
        <w:jc w:val="both"/>
        <w:rPr>
          <w:rFonts w:ascii="Arial" w:hAnsi="Arial" w:cs="Arial"/>
          <w:b/>
          <w:bCs/>
          <w:lang w:val="en-IE"/>
        </w:rPr>
      </w:pPr>
      <w:proofErr w:type="spellStart"/>
      <w:r w:rsidRPr="000B3686">
        <w:rPr>
          <w:rFonts w:ascii="Arial" w:hAnsi="Arial" w:cs="Arial"/>
          <w:b/>
          <w:bCs/>
        </w:rPr>
        <w:t>Otterbrook</w:t>
      </w:r>
      <w:proofErr w:type="spellEnd"/>
      <w:r w:rsidRPr="000B3686">
        <w:rPr>
          <w:rFonts w:ascii="Arial" w:hAnsi="Arial" w:cs="Arial"/>
          <w:b/>
          <w:bCs/>
        </w:rPr>
        <w:t xml:space="preserve">, </w:t>
      </w:r>
      <w:proofErr w:type="spellStart"/>
      <w:r w:rsidRPr="000B3686">
        <w:rPr>
          <w:rFonts w:ascii="Arial" w:hAnsi="Arial" w:cs="Arial"/>
          <w:b/>
          <w:bCs/>
        </w:rPr>
        <w:t>Willbrook</w:t>
      </w:r>
      <w:proofErr w:type="spellEnd"/>
      <w:r w:rsidRPr="000B3686">
        <w:rPr>
          <w:rFonts w:ascii="Arial" w:hAnsi="Arial" w:cs="Arial"/>
          <w:b/>
          <w:bCs/>
        </w:rPr>
        <w:t xml:space="preserve"> Road, Rathfarnham.</w:t>
      </w:r>
    </w:p>
    <w:p w14:paraId="56107BDA" w14:textId="77777777" w:rsidR="000B3686" w:rsidRPr="000B3686" w:rsidRDefault="000B3686" w:rsidP="000B3686">
      <w:pPr>
        <w:jc w:val="both"/>
        <w:rPr>
          <w:rFonts w:ascii="Arial" w:hAnsi="Arial" w:cs="Arial"/>
          <w:sz w:val="22"/>
          <w:szCs w:val="22"/>
        </w:rPr>
      </w:pPr>
    </w:p>
    <w:p w14:paraId="516C390E" w14:textId="77777777" w:rsidR="000B3686" w:rsidRPr="000B3686" w:rsidRDefault="000B3686" w:rsidP="000B3686">
      <w:pPr>
        <w:jc w:val="both"/>
        <w:rPr>
          <w:rFonts w:ascii="Arial" w:hAnsi="Arial" w:cs="Arial"/>
        </w:rPr>
      </w:pPr>
      <w:r w:rsidRPr="000B3686">
        <w:rPr>
          <w:rFonts w:ascii="Arial" w:hAnsi="Arial" w:cs="Arial"/>
        </w:rPr>
        <w:t>The closing date for receipt of objections/submissions was Tuesday 22</w:t>
      </w:r>
      <w:r w:rsidRPr="000B3686">
        <w:rPr>
          <w:rFonts w:ascii="Arial" w:hAnsi="Arial" w:cs="Arial"/>
          <w:vertAlign w:val="superscript"/>
        </w:rPr>
        <w:t>nd</w:t>
      </w:r>
      <w:r w:rsidRPr="000B3686">
        <w:rPr>
          <w:rFonts w:ascii="Arial" w:hAnsi="Arial" w:cs="Arial"/>
        </w:rPr>
        <w:t xml:space="preserve"> September 2020. Two submissions in Support of the declaration were received through the Consultation Portal. (SD-C155-1 &amp; SD-155-2 refers) </w:t>
      </w:r>
    </w:p>
    <w:p w14:paraId="3FD5A647" w14:textId="77777777" w:rsidR="000B3686" w:rsidRPr="000B3686" w:rsidRDefault="000B3686" w:rsidP="000B3686">
      <w:pPr>
        <w:jc w:val="both"/>
        <w:rPr>
          <w:rFonts w:ascii="Arial" w:hAnsi="Arial" w:cs="Arial"/>
        </w:rPr>
      </w:pPr>
    </w:p>
    <w:p w14:paraId="0258C39E" w14:textId="6BE80271" w:rsidR="000B3686" w:rsidRPr="000B3686" w:rsidRDefault="000B3686" w:rsidP="000B3686">
      <w:pPr>
        <w:pStyle w:val="rtejustify"/>
        <w:spacing w:before="0" w:beforeAutospacing="0" w:after="180" w:afterAutospacing="0"/>
        <w:rPr>
          <w:rFonts w:ascii="Arial" w:hAnsi="Arial" w:cs="Arial"/>
          <w:sz w:val="24"/>
          <w:szCs w:val="24"/>
        </w:rPr>
      </w:pPr>
      <w:r w:rsidRPr="000B3686">
        <w:rPr>
          <w:rFonts w:ascii="Arial" w:hAnsi="Arial" w:cs="Arial"/>
          <w:sz w:val="24"/>
          <w:szCs w:val="24"/>
        </w:rPr>
        <w:t xml:space="preserve">It is therefore recommended that the roads be declared to be Public Roads and that the 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>open spaces, sewers, watermains or drains within</w:t>
      </w:r>
      <w:r w:rsidRPr="000B3686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 xml:space="preserve">the attendant ground of the development </w:t>
      </w:r>
      <w:r w:rsidRPr="000B3686">
        <w:rPr>
          <w:rFonts w:ascii="Arial" w:hAnsi="Arial" w:cs="Arial"/>
          <w:b/>
          <w:bCs/>
          <w:color w:val="000000"/>
          <w:sz w:val="24"/>
          <w:szCs w:val="24"/>
          <w:lang w:val="en"/>
        </w:rPr>
        <w:t>but not including the car parking spaces</w:t>
      </w:r>
      <w:r w:rsidRPr="000B3686">
        <w:rPr>
          <w:rFonts w:ascii="Arial" w:hAnsi="Arial" w:cs="Arial"/>
          <w:color w:val="000000"/>
          <w:sz w:val="24"/>
          <w:szCs w:val="24"/>
          <w:lang w:val="en"/>
        </w:rPr>
        <w:t xml:space="preserve"> be Taken in Charge.</w:t>
      </w:r>
      <w:r w:rsidRPr="000B3686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</w:p>
    <w:p w14:paraId="2255455D" w14:textId="77777777" w:rsidR="000B3686" w:rsidRPr="000B3686" w:rsidRDefault="000B3686" w:rsidP="000B3686">
      <w:pPr>
        <w:rPr>
          <w:rFonts w:ascii="Arial" w:hAnsi="Arial" w:cs="Arial"/>
        </w:rPr>
      </w:pPr>
      <w:r w:rsidRPr="000B3686">
        <w:rPr>
          <w:rFonts w:ascii="Arial" w:hAnsi="Arial" w:cs="Arial"/>
        </w:rPr>
        <w:t>The recommendation of the Committee will be brought before the Council at its next meeting in November2020.</w:t>
      </w:r>
    </w:p>
    <w:p w14:paraId="3C52C6C5" w14:textId="77777777" w:rsidR="000B3686" w:rsidRDefault="000B3686" w:rsidP="000B3686">
      <w:pPr>
        <w:rPr>
          <w:rFonts w:ascii="Tahoma" w:hAnsi="Tahoma" w:cs="Tahoma"/>
          <w:sz w:val="22"/>
          <w:szCs w:val="22"/>
        </w:rPr>
      </w:pPr>
    </w:p>
    <w:p w14:paraId="4EA05712" w14:textId="77777777" w:rsidR="000B3686" w:rsidRDefault="000B3686" w:rsidP="000B3686">
      <w:pPr>
        <w:rPr>
          <w:rFonts w:ascii="Tahoma" w:hAnsi="Tahoma" w:cs="Tahoma"/>
        </w:rPr>
      </w:pPr>
    </w:p>
    <w:p w14:paraId="376F9E1E" w14:textId="5011B8D1" w:rsidR="00876B32" w:rsidRDefault="00876B32" w:rsidP="0041412F">
      <w:pPr>
        <w:outlineLvl w:val="0"/>
        <w:rPr>
          <w:rFonts w:ascii="Tahoma" w:hAnsi="Tahoma" w:cs="Tahoma"/>
        </w:rPr>
      </w:pPr>
    </w:p>
    <w:p w14:paraId="52EC148C" w14:textId="45DD2AE8" w:rsidR="00876B32" w:rsidRDefault="00876B32" w:rsidP="0041412F">
      <w:pPr>
        <w:outlineLvl w:val="0"/>
        <w:rPr>
          <w:rFonts w:ascii="Tahoma" w:hAnsi="Tahoma" w:cs="Tahoma"/>
        </w:rPr>
      </w:pPr>
    </w:p>
    <w:p w14:paraId="50C3DD46" w14:textId="050C9BDA" w:rsidR="00876B32" w:rsidRDefault="00876B32" w:rsidP="0041412F">
      <w:pPr>
        <w:outlineLvl w:val="0"/>
        <w:rPr>
          <w:rFonts w:ascii="Tahoma" w:hAnsi="Tahoma" w:cs="Tahoma"/>
        </w:rPr>
      </w:pPr>
    </w:p>
    <w:p w14:paraId="4FC3B05E" w14:textId="2151EC81" w:rsidR="00876B32" w:rsidRDefault="00876B32" w:rsidP="0041412F">
      <w:pPr>
        <w:outlineLvl w:val="0"/>
        <w:rPr>
          <w:rFonts w:ascii="Tahoma" w:hAnsi="Tahoma" w:cs="Tahoma"/>
        </w:rPr>
      </w:pPr>
    </w:p>
    <w:p w14:paraId="5EEAC8FC" w14:textId="77777777" w:rsidR="00876B32" w:rsidRDefault="00876B32" w:rsidP="0041412F">
      <w:pPr>
        <w:outlineLvl w:val="0"/>
        <w:rPr>
          <w:rFonts w:ascii="Tahoma" w:hAnsi="Tahoma" w:cs="Tahoma"/>
        </w:rPr>
      </w:pPr>
    </w:p>
    <w:p w14:paraId="4338E81D" w14:textId="1198A525" w:rsidR="0041412F" w:rsidRDefault="0041412F" w:rsidP="0041412F">
      <w:pPr>
        <w:outlineLvl w:val="0"/>
        <w:rPr>
          <w:rFonts w:ascii="Tahoma" w:hAnsi="Tahoma" w:cs="Tahoma"/>
        </w:rPr>
      </w:pPr>
    </w:p>
    <w:p w14:paraId="28043CE2" w14:textId="45A065AB" w:rsidR="0083042B" w:rsidRDefault="0083042B" w:rsidP="0041412F">
      <w:pPr>
        <w:outlineLvl w:val="0"/>
        <w:rPr>
          <w:rFonts w:ascii="Tahoma" w:hAnsi="Tahoma" w:cs="Tahoma"/>
        </w:rPr>
      </w:pPr>
    </w:p>
    <w:p w14:paraId="35693A79" w14:textId="20F4F645" w:rsidR="0083042B" w:rsidRDefault="0083042B" w:rsidP="0041412F">
      <w:pPr>
        <w:outlineLvl w:val="0"/>
        <w:rPr>
          <w:rFonts w:ascii="Tahoma" w:hAnsi="Tahoma" w:cs="Tahoma"/>
        </w:rPr>
      </w:pPr>
    </w:p>
    <w:p w14:paraId="70988563" w14:textId="26421C61" w:rsidR="0083042B" w:rsidRDefault="0083042B" w:rsidP="0041412F">
      <w:pPr>
        <w:outlineLvl w:val="0"/>
        <w:rPr>
          <w:rFonts w:ascii="Tahoma" w:hAnsi="Tahoma" w:cs="Tahoma"/>
        </w:rPr>
      </w:pPr>
    </w:p>
    <w:p w14:paraId="514780FD" w14:textId="3F2C5C40" w:rsidR="0083042B" w:rsidRDefault="0083042B" w:rsidP="0041412F">
      <w:pPr>
        <w:outlineLvl w:val="0"/>
        <w:rPr>
          <w:rFonts w:ascii="Tahoma" w:hAnsi="Tahoma" w:cs="Tahoma"/>
        </w:rPr>
      </w:pPr>
    </w:p>
    <w:p w14:paraId="23DBE422" w14:textId="45CBC0DF" w:rsidR="0083042B" w:rsidRDefault="0083042B" w:rsidP="0041412F">
      <w:pPr>
        <w:outlineLvl w:val="0"/>
        <w:rPr>
          <w:rFonts w:ascii="Tahoma" w:hAnsi="Tahoma" w:cs="Tahoma"/>
        </w:rPr>
      </w:pPr>
    </w:p>
    <w:p w14:paraId="34B300A8" w14:textId="522CF81C" w:rsidR="0083042B" w:rsidRDefault="0083042B" w:rsidP="0041412F">
      <w:pPr>
        <w:outlineLvl w:val="0"/>
        <w:rPr>
          <w:rFonts w:ascii="Tahoma" w:hAnsi="Tahoma" w:cs="Tahoma"/>
        </w:rPr>
      </w:pPr>
    </w:p>
    <w:p w14:paraId="2237242A" w14:textId="77777777" w:rsidR="0083042B" w:rsidRDefault="0083042B" w:rsidP="0041412F">
      <w:pPr>
        <w:outlineLvl w:val="0"/>
        <w:rPr>
          <w:rFonts w:ascii="Tahoma" w:hAnsi="Tahoma" w:cs="Tahoma"/>
        </w:rPr>
      </w:pPr>
    </w:p>
    <w:p w14:paraId="3A2CA664" w14:textId="77777777" w:rsidR="00876B32" w:rsidRDefault="00876B32" w:rsidP="00876B32">
      <w:pPr>
        <w:rPr>
          <w:rFonts w:ascii="Comic Sans MS" w:hAnsi="Comic Sans MS"/>
        </w:rPr>
      </w:pPr>
    </w:p>
    <w:p w14:paraId="5DF8213E" w14:textId="77777777" w:rsidR="00876B32" w:rsidRDefault="00876B32" w:rsidP="00876B32">
      <w:pPr>
        <w:jc w:val="center"/>
        <w:rPr>
          <w:u w:val="single"/>
        </w:rPr>
      </w:pPr>
      <w:r>
        <w:rPr>
          <w:u w:val="single"/>
        </w:rPr>
        <w:t>TAKING INTO CHARGE</w:t>
      </w:r>
    </w:p>
    <w:p w14:paraId="13203C57" w14:textId="77777777" w:rsidR="00876B32" w:rsidRDefault="00876B32" w:rsidP="00876B32">
      <w:pPr>
        <w:rPr>
          <w:rFonts w:ascii="Comic Sans MS" w:hAnsi="Comic Sans MS"/>
        </w:rPr>
      </w:pPr>
    </w:p>
    <w:p w14:paraId="56B78FE6" w14:textId="77777777" w:rsidR="00876B32" w:rsidRDefault="00876B32" w:rsidP="00876B32">
      <w:pPr>
        <w:jc w:val="center"/>
      </w:pPr>
      <w:r>
        <w:t xml:space="preserve">SCHEDULE FOR:   </w:t>
      </w:r>
      <w:proofErr w:type="spellStart"/>
      <w:r>
        <w:rPr>
          <w:rFonts w:ascii="Comic Sans MS" w:hAnsi="Comic Sans MS"/>
          <w:b/>
        </w:rPr>
        <w:t>Otterbrook</w:t>
      </w:r>
      <w:proofErr w:type="spellEnd"/>
      <w:r>
        <w:rPr>
          <w:rFonts w:ascii="Comic Sans MS" w:hAnsi="Comic Sans MS"/>
          <w:b/>
        </w:rPr>
        <w:t xml:space="preserve"> </w:t>
      </w:r>
    </w:p>
    <w:p w14:paraId="5B185088" w14:textId="77777777" w:rsidR="00876B32" w:rsidRDefault="00876B32" w:rsidP="00876B32">
      <w:r>
        <w:t xml:space="preserve">                                     LOCAL ELECTORAL AREA:   </w:t>
      </w:r>
      <w:r>
        <w:rPr>
          <w:rFonts w:ascii="Comic Sans MS" w:hAnsi="Comic Sans MS"/>
          <w:b/>
        </w:rPr>
        <w:t>Rathfarnham</w:t>
      </w:r>
    </w:p>
    <w:p w14:paraId="4ED65369" w14:textId="77777777" w:rsidR="00876B32" w:rsidRDefault="00876B32" w:rsidP="00876B32">
      <w:pPr>
        <w:rPr>
          <w:b/>
        </w:rPr>
      </w:pPr>
      <w:r>
        <w:t xml:space="preserve"> </w:t>
      </w:r>
    </w:p>
    <w:p w14:paraId="0F4AD377" w14:textId="77777777" w:rsidR="00876B32" w:rsidRDefault="00876B32" w:rsidP="00876B32">
      <w:pPr>
        <w:rPr>
          <w:rFonts w:ascii="Comic Sans MS" w:hAnsi="Comic Sans MS"/>
        </w:rPr>
      </w:pPr>
    </w:p>
    <w:p w14:paraId="449F3A6C" w14:textId="77777777" w:rsidR="00876B32" w:rsidRDefault="00876B32" w:rsidP="00876B32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876B32" w14:paraId="1EEC4B11" w14:textId="77777777" w:rsidTr="00876B32">
        <w:tc>
          <w:tcPr>
            <w:tcW w:w="3060" w:type="dxa"/>
            <w:hideMark/>
          </w:tcPr>
          <w:p w14:paraId="2B9111EF" w14:textId="77777777" w:rsidR="00876B32" w:rsidRDefault="00876B32">
            <w:r>
              <w:t xml:space="preserve">                   TOWNLAND:    </w:t>
            </w:r>
          </w:p>
        </w:tc>
        <w:tc>
          <w:tcPr>
            <w:tcW w:w="3060" w:type="dxa"/>
            <w:hideMark/>
          </w:tcPr>
          <w:p w14:paraId="7769C959" w14:textId="77777777" w:rsidR="00876B32" w:rsidRDefault="00876B3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Old Orchard</w:t>
            </w:r>
          </w:p>
        </w:tc>
        <w:tc>
          <w:tcPr>
            <w:tcW w:w="1260" w:type="dxa"/>
            <w:hideMark/>
          </w:tcPr>
          <w:p w14:paraId="305E5F22" w14:textId="77777777" w:rsidR="00876B32" w:rsidRDefault="00876B32">
            <w:pPr>
              <w:jc w:val="right"/>
            </w:pPr>
            <w:r>
              <w:t xml:space="preserve">  B C. No:</w:t>
            </w:r>
          </w:p>
        </w:tc>
        <w:tc>
          <w:tcPr>
            <w:tcW w:w="3060" w:type="dxa"/>
            <w:hideMark/>
          </w:tcPr>
          <w:p w14:paraId="2F74624F" w14:textId="77777777" w:rsidR="00876B32" w:rsidRDefault="00876B3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1447</w:t>
            </w:r>
          </w:p>
        </w:tc>
      </w:tr>
      <w:tr w:rsidR="00876B32" w14:paraId="3372231C" w14:textId="77777777" w:rsidTr="00876B32">
        <w:tc>
          <w:tcPr>
            <w:tcW w:w="3060" w:type="dxa"/>
            <w:hideMark/>
          </w:tcPr>
          <w:p w14:paraId="6A0880E6" w14:textId="77777777" w:rsidR="00876B32" w:rsidRDefault="00876B32">
            <w:pPr>
              <w:rPr>
                <w:rFonts w:ascii="Comic Sans MS" w:hAnsi="Comic Sans MS"/>
              </w:rPr>
            </w:pPr>
            <w:r>
              <w:t>ELECTORAL DIVISION:</w:t>
            </w:r>
          </w:p>
        </w:tc>
        <w:tc>
          <w:tcPr>
            <w:tcW w:w="3060" w:type="dxa"/>
            <w:hideMark/>
          </w:tcPr>
          <w:p w14:paraId="6345DA75" w14:textId="77777777" w:rsidR="00876B32" w:rsidRDefault="00876B3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Rathfarnham / Butterfield</w:t>
            </w:r>
          </w:p>
        </w:tc>
        <w:tc>
          <w:tcPr>
            <w:tcW w:w="1260" w:type="dxa"/>
            <w:hideMark/>
          </w:tcPr>
          <w:p w14:paraId="09DAB1B8" w14:textId="77777777" w:rsidR="00876B32" w:rsidRDefault="00876B32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25E092F2" w14:textId="77777777" w:rsidR="00876B32" w:rsidRDefault="00876B3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 2020</w:t>
            </w:r>
          </w:p>
        </w:tc>
      </w:tr>
    </w:tbl>
    <w:p w14:paraId="3CB9B0CE" w14:textId="77777777" w:rsidR="00876B32" w:rsidRDefault="00876B32" w:rsidP="00876B32"/>
    <w:p w14:paraId="3AC09B30" w14:textId="77777777" w:rsidR="00876B32" w:rsidRDefault="00876B32" w:rsidP="00876B32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876B32" w14:paraId="68461E01" w14:textId="77777777" w:rsidTr="00876B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0E5DCD" w14:textId="77777777" w:rsidR="00876B32" w:rsidRDefault="00876B32">
            <w:pPr>
              <w:rPr>
                <w:b/>
              </w:rPr>
            </w:pPr>
            <w:r>
              <w:rPr>
                <w:b/>
              </w:rPr>
              <w:t>ROADNAME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4314162" w14:textId="77777777" w:rsidR="00876B32" w:rsidRDefault="00876B32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0A64A7B" w14:textId="77777777" w:rsidR="00876B32" w:rsidRDefault="00876B32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843085" w14:textId="77777777" w:rsidR="00876B32" w:rsidRDefault="00876B32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76B32" w14:paraId="56D1BE4A" w14:textId="77777777" w:rsidTr="00876B3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556" w14:textId="77777777" w:rsidR="00876B32" w:rsidRDefault="00876B3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Otterbrook</w:t>
            </w:r>
            <w:proofErr w:type="spellEnd"/>
          </w:p>
          <w:p w14:paraId="6445D070" w14:textId="77777777" w:rsidR="00876B32" w:rsidRDefault="00876B32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D9D" w14:textId="77777777" w:rsidR="00876B32" w:rsidRDefault="00876B3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A393" w14:textId="77777777" w:rsidR="00876B32" w:rsidRDefault="00876B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186m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1BB1" w14:textId="77777777" w:rsidR="00876B32" w:rsidRDefault="00876B32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Carriageway only.</w:t>
            </w:r>
          </w:p>
          <w:p w14:paraId="29CD0E3F" w14:textId="77777777" w:rsidR="00876B32" w:rsidRDefault="00876B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</w:t>
            </w:r>
            <w:proofErr w:type="spellStart"/>
            <w:r>
              <w:rPr>
                <w:rFonts w:ascii="Comic Sans MS" w:hAnsi="Comic Sans MS"/>
              </w:rPr>
              <w:t>it’s</w:t>
            </w:r>
            <w:proofErr w:type="spellEnd"/>
            <w:r>
              <w:rPr>
                <w:rFonts w:ascii="Comic Sans MS" w:hAnsi="Comic Sans MS"/>
              </w:rPr>
              <w:t xml:space="preserve"> junction with </w:t>
            </w:r>
            <w:proofErr w:type="spellStart"/>
            <w:r>
              <w:rPr>
                <w:rFonts w:ascii="Comic Sans MS" w:hAnsi="Comic Sans MS"/>
              </w:rPr>
              <w:t>Willbrook</w:t>
            </w:r>
            <w:proofErr w:type="spellEnd"/>
            <w:r>
              <w:rPr>
                <w:rFonts w:ascii="Comic Sans MS" w:hAnsi="Comic Sans MS"/>
              </w:rPr>
              <w:t xml:space="preserve"> Road westward to a point opposite house No. 1, to a point southward  adjacent to house No. 5, to a point westward opposite the boundary between house No.’s 18 and 19, to a point southward opposite the boundary between house No.’s 24 and 25.</w:t>
            </w:r>
          </w:p>
          <w:p w14:paraId="3AA86286" w14:textId="77777777" w:rsidR="00876B32" w:rsidRDefault="00876B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Also including a spur from a point adjacent to house No. 5 southward to a point opposite house No. 34.</w:t>
            </w:r>
          </w:p>
          <w:p w14:paraId="68D88E23" w14:textId="77777777" w:rsidR="00876B32" w:rsidRDefault="00876B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Also including a spur from a point opposite  house No. 18 northward to a point opposite house No. 11, to a point westward opposite house No. 17.</w:t>
            </w:r>
          </w:p>
        </w:tc>
      </w:tr>
    </w:tbl>
    <w:p w14:paraId="477DF419" w14:textId="77777777" w:rsidR="00876B32" w:rsidRDefault="00876B32" w:rsidP="00876B32">
      <w:pPr>
        <w:ind w:left="-180"/>
        <w:rPr>
          <w:rFonts w:ascii="Comic Sans MS" w:hAnsi="Comic Sans MS"/>
          <w:b/>
          <w:u w:val="single"/>
        </w:rPr>
      </w:pPr>
    </w:p>
    <w:p w14:paraId="460A4D68" w14:textId="77777777" w:rsidR="00876B32" w:rsidRDefault="00876B32" w:rsidP="00876B32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bCs/>
        </w:rPr>
        <w:t xml:space="preserve">186m </w:t>
      </w:r>
      <w:r>
        <w:rPr>
          <w:rFonts w:ascii="Comic Sans MS" w:hAnsi="Comic Sans MS"/>
        </w:rPr>
        <w:t xml:space="preserve">                                                          </w:t>
      </w:r>
    </w:p>
    <w:p w14:paraId="792D8709" w14:textId="01A3B740" w:rsidR="0041412F" w:rsidRDefault="0041412F" w:rsidP="0041412F">
      <w:pPr>
        <w:outlineLvl w:val="0"/>
        <w:rPr>
          <w:rFonts w:ascii="Tahoma" w:hAnsi="Tahoma" w:cs="Tahoma"/>
        </w:rPr>
      </w:pPr>
    </w:p>
    <w:p w14:paraId="00B9C009" w14:textId="7108CC12" w:rsidR="00D222BA" w:rsidRDefault="00D222BA" w:rsidP="0041412F">
      <w:pPr>
        <w:outlineLvl w:val="0"/>
        <w:rPr>
          <w:rFonts w:ascii="Tahoma" w:hAnsi="Tahoma" w:cs="Tahoma"/>
        </w:rPr>
      </w:pPr>
    </w:p>
    <w:p w14:paraId="7989B9B8" w14:textId="77777777" w:rsidR="00D222BA" w:rsidRDefault="00D222BA" w:rsidP="0041412F">
      <w:pPr>
        <w:outlineLvl w:val="0"/>
        <w:rPr>
          <w:rFonts w:ascii="Tahoma" w:hAnsi="Tahoma" w:cs="Tahoma"/>
        </w:rPr>
      </w:pPr>
    </w:p>
    <w:sectPr w:rsidR="00D2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2F"/>
    <w:rsid w:val="000B3686"/>
    <w:rsid w:val="00211ED0"/>
    <w:rsid w:val="00272159"/>
    <w:rsid w:val="0037535D"/>
    <w:rsid w:val="0041412F"/>
    <w:rsid w:val="00560C54"/>
    <w:rsid w:val="006752E9"/>
    <w:rsid w:val="006E7E7E"/>
    <w:rsid w:val="00763F5B"/>
    <w:rsid w:val="0083042B"/>
    <w:rsid w:val="00847997"/>
    <w:rsid w:val="00876B32"/>
    <w:rsid w:val="00884DD6"/>
    <w:rsid w:val="00896C83"/>
    <w:rsid w:val="009E2597"/>
    <w:rsid w:val="00A23F52"/>
    <w:rsid w:val="00B708DE"/>
    <w:rsid w:val="00C84BB7"/>
    <w:rsid w:val="00D2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ABE2A8"/>
  <w15:chartTrackingRefBased/>
  <w15:docId w15:val="{B4480AB0-A762-4FE6-8F26-64911831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41412F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41412F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41412F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customStyle="1" w:styleId="rtejustify">
    <w:name w:val="rtejustify"/>
    <w:basedOn w:val="Normal"/>
    <w:rsid w:val="000B3686"/>
    <w:pPr>
      <w:spacing w:before="100" w:beforeAutospacing="1" w:after="100" w:afterAutospacing="1"/>
      <w:jc w:val="both"/>
    </w:pPr>
    <w:rPr>
      <w:rFonts w:ascii="Calibri" w:eastAsiaTheme="minorHAnsi" w:hAnsi="Calibri" w:cs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Vikki Cryan</cp:lastModifiedBy>
  <cp:revision>2</cp:revision>
  <dcterms:created xsi:type="dcterms:W3CDTF">2020-10-06T14:42:00Z</dcterms:created>
  <dcterms:modified xsi:type="dcterms:W3CDTF">2020-10-06T14:42:00Z</dcterms:modified>
</cp:coreProperties>
</file>