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1A2B9" w14:textId="77777777" w:rsidR="00C75983" w:rsidRDefault="00C75983" w:rsidP="008564E6">
      <w:pPr>
        <w:pStyle w:val="replyheader"/>
        <w:rPr>
          <w:rFonts w:ascii="Verdana" w:hAnsi="Verdana"/>
          <w:color w:val="000000"/>
        </w:rPr>
      </w:pPr>
    </w:p>
    <w:p w14:paraId="50EFF7B3" w14:textId="408592E8" w:rsidR="008564E6" w:rsidRDefault="008564E6" w:rsidP="008564E6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20FE61A6" w14:textId="6F74B208" w:rsidR="008564E6" w:rsidRDefault="008564E6" w:rsidP="008564E6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26B794CD" w:rsidR="008564E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MEETING OF </w:t>
      </w:r>
      <w:r w:rsidR="00470D0D">
        <w:rPr>
          <w:rFonts w:ascii="Verdana" w:hAnsi="Verdana"/>
          <w:color w:val="000000"/>
        </w:rPr>
        <w:t>TALLAHT</w:t>
      </w:r>
      <w:r>
        <w:rPr>
          <w:rFonts w:ascii="Verdana" w:hAnsi="Verdana"/>
          <w:color w:val="000000"/>
        </w:rPr>
        <w:t xml:space="preserve"> AREA COMMITTEE</w:t>
      </w:r>
    </w:p>
    <w:p w14:paraId="2410AB41" w14:textId="4259EE0C" w:rsidR="008564E6" w:rsidRDefault="00470D0D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Monday, </w:t>
      </w:r>
      <w:r w:rsidR="009E4BB4">
        <w:rPr>
          <w:rFonts w:ascii="Verdana" w:hAnsi="Verdana"/>
          <w:color w:val="000000"/>
        </w:rPr>
        <w:t>28</w:t>
      </w:r>
      <w:r w:rsidR="009E4BB4" w:rsidRPr="009E4BB4">
        <w:rPr>
          <w:rFonts w:ascii="Verdana" w:hAnsi="Verdana"/>
          <w:color w:val="000000"/>
          <w:vertAlign w:val="superscript"/>
        </w:rPr>
        <w:t>th</w:t>
      </w:r>
      <w:r w:rsidR="009E4BB4">
        <w:rPr>
          <w:rFonts w:ascii="Verdana" w:hAnsi="Verdana"/>
          <w:color w:val="000000"/>
        </w:rPr>
        <w:t xml:space="preserve"> September</w:t>
      </w:r>
      <w:r>
        <w:rPr>
          <w:rFonts w:ascii="Verdana" w:hAnsi="Verdana"/>
          <w:color w:val="000000"/>
        </w:rPr>
        <w:t xml:space="preserve"> 2020</w:t>
      </w:r>
    </w:p>
    <w:p w14:paraId="09E2C934" w14:textId="5EA6E747" w:rsidR="00F22180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4401B3">
        <w:rPr>
          <w:rFonts w:ascii="Verdana" w:hAnsi="Verdana"/>
          <w:color w:val="000000"/>
        </w:rPr>
        <w:t>13</w:t>
      </w:r>
    </w:p>
    <w:p w14:paraId="5DD89A7E" w14:textId="46C144AD" w:rsidR="00C75983" w:rsidRDefault="00C75983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Tallaght Local Electoral Area</w:t>
      </w:r>
    </w:p>
    <w:p w14:paraId="438FC632" w14:textId="10923143" w:rsidR="00DB2CB5" w:rsidRDefault="008564E6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</w:t>
      </w:r>
      <w:r w:rsidR="00C75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Capital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Programme Quarterly Report</w:t>
      </w:r>
    </w:p>
    <w:p w14:paraId="5378960E" w14:textId="54217233" w:rsidR="00C75983" w:rsidRDefault="00C75983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Q3 2020</w:t>
      </w:r>
    </w:p>
    <w:tbl>
      <w:tblPr>
        <w:tblpPr w:leftFromText="180" w:rightFromText="180" w:vertAnchor="page" w:horzAnchor="margin" w:tblpXSpec="center" w:tblpY="885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769"/>
        <w:gridCol w:w="777"/>
        <w:gridCol w:w="1484"/>
        <w:gridCol w:w="903"/>
        <w:gridCol w:w="1384"/>
        <w:gridCol w:w="756"/>
        <w:gridCol w:w="1203"/>
      </w:tblGrid>
      <w:tr w:rsidR="00D136AE" w:rsidRPr="00874311" w14:paraId="4317CC9A" w14:textId="77777777" w:rsidTr="00D136AE">
        <w:trPr>
          <w:trHeight w:val="418"/>
        </w:trPr>
        <w:tc>
          <w:tcPr>
            <w:tcW w:w="10349" w:type="dxa"/>
            <w:gridSpan w:val="8"/>
            <w:shd w:val="clear" w:color="auto" w:fill="auto"/>
            <w:vAlign w:val="bottom"/>
          </w:tcPr>
          <w:p w14:paraId="447B23C3" w14:textId="77777777" w:rsidR="00D136AE" w:rsidRPr="00046152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Projected Housing Delivery 2020</w:t>
            </w:r>
          </w:p>
        </w:tc>
      </w:tr>
      <w:tr w:rsidR="00D136AE" w:rsidRPr="00874311" w14:paraId="04994133" w14:textId="77777777" w:rsidTr="00D136AE">
        <w:trPr>
          <w:trHeight w:val="1197"/>
        </w:trPr>
        <w:tc>
          <w:tcPr>
            <w:tcW w:w="3073" w:type="dxa"/>
            <w:shd w:val="clear" w:color="auto" w:fill="auto"/>
            <w:vAlign w:val="bottom"/>
            <w:hideMark/>
          </w:tcPr>
          <w:p w14:paraId="031104D8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769" w:type="dxa"/>
            <w:shd w:val="clear" w:color="auto" w:fill="auto"/>
            <w:vAlign w:val="bottom"/>
          </w:tcPr>
          <w:p w14:paraId="3EF37E3A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1E3E53E9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Build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25DE25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Acquisitions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3FC81CBD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Voids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14:paraId="7B035CB1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4B07F0EE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 &amp; HAP</w:t>
            </w:r>
          </w:p>
        </w:tc>
        <w:tc>
          <w:tcPr>
            <w:tcW w:w="1203" w:type="dxa"/>
            <w:shd w:val="clear" w:color="auto" w:fill="auto"/>
            <w:vAlign w:val="bottom"/>
            <w:hideMark/>
          </w:tcPr>
          <w:p w14:paraId="0AB2B368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Projected Delivery</w:t>
            </w:r>
          </w:p>
        </w:tc>
      </w:tr>
      <w:tr w:rsidR="00D136AE" w:rsidRPr="00874311" w14:paraId="23642959" w14:textId="77777777" w:rsidTr="00D136AE">
        <w:trPr>
          <w:trHeight w:val="399"/>
        </w:trPr>
        <w:tc>
          <w:tcPr>
            <w:tcW w:w="3073" w:type="dxa"/>
            <w:shd w:val="clear" w:color="auto" w:fill="auto"/>
            <w:vAlign w:val="bottom"/>
            <w:hideMark/>
          </w:tcPr>
          <w:p w14:paraId="0666FFA6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69" w:type="dxa"/>
            <w:shd w:val="clear" w:color="auto" w:fill="auto"/>
            <w:vAlign w:val="bottom"/>
          </w:tcPr>
          <w:p w14:paraId="386A26AC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5B5A6422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C0496A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2CCD31EA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14:paraId="57009FA5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4DF95B47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22F8091" w14:textId="77777777" w:rsidR="00D136AE" w:rsidRPr="00E1026A" w:rsidRDefault="00D136AE" w:rsidP="00D1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1,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</w:tr>
    </w:tbl>
    <w:p w14:paraId="34B03CCA" w14:textId="6818D6B0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1BF11ED1" w14:textId="0C37FB97" w:rsidR="00046152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11301"/>
        <w:tblW w:w="10274" w:type="dxa"/>
        <w:tblLook w:val="04A0" w:firstRow="1" w:lastRow="0" w:firstColumn="1" w:lastColumn="0" w:noHBand="0" w:noVBand="1"/>
      </w:tblPr>
      <w:tblGrid>
        <w:gridCol w:w="4825"/>
        <w:gridCol w:w="1754"/>
        <w:gridCol w:w="872"/>
        <w:gridCol w:w="792"/>
        <w:gridCol w:w="1134"/>
        <w:gridCol w:w="897"/>
      </w:tblGrid>
      <w:tr w:rsidR="00D136AE" w:rsidRPr="00E33DB7" w14:paraId="300164D9" w14:textId="77777777" w:rsidTr="00D136AE">
        <w:trPr>
          <w:trHeight w:val="59"/>
        </w:trPr>
        <w:tc>
          <w:tcPr>
            <w:tcW w:w="10274" w:type="dxa"/>
            <w:gridSpan w:val="6"/>
            <w:noWrap/>
          </w:tcPr>
          <w:p w14:paraId="6151A962" w14:textId="77777777" w:rsidR="00D136AE" w:rsidRDefault="00D136AE" w:rsidP="00D136AE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Projected Housing Delivery Programme 2020</w:t>
            </w:r>
          </w:p>
          <w:p w14:paraId="14DC1089" w14:textId="77777777" w:rsidR="00D136AE" w:rsidRDefault="00D136AE" w:rsidP="00D136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Tallaght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  <w:p w14:paraId="59731BE1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6AE" w:rsidRPr="00E33DB7" w14:paraId="6B584629" w14:textId="77777777" w:rsidTr="00D136AE">
        <w:trPr>
          <w:trHeight w:val="59"/>
        </w:trPr>
        <w:tc>
          <w:tcPr>
            <w:tcW w:w="4825" w:type="dxa"/>
            <w:noWrap/>
            <w:hideMark/>
          </w:tcPr>
          <w:p w14:paraId="4086B811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54" w:type="dxa"/>
            <w:hideMark/>
          </w:tcPr>
          <w:p w14:paraId="0B5038D9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872" w:type="dxa"/>
            <w:hideMark/>
          </w:tcPr>
          <w:p w14:paraId="1FA19A0D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92" w:type="dxa"/>
            <w:hideMark/>
          </w:tcPr>
          <w:p w14:paraId="159FA790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Build</w:t>
            </w:r>
          </w:p>
        </w:tc>
        <w:tc>
          <w:tcPr>
            <w:tcW w:w="1134" w:type="dxa"/>
            <w:hideMark/>
          </w:tcPr>
          <w:p w14:paraId="28EBF3B0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897" w:type="dxa"/>
            <w:hideMark/>
          </w:tcPr>
          <w:p w14:paraId="7EF07F80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</w:tr>
      <w:tr w:rsidR="00D136AE" w:rsidRPr="00E33DB7" w14:paraId="33726A13" w14:textId="77777777" w:rsidTr="00D136AE">
        <w:trPr>
          <w:trHeight w:val="36"/>
        </w:trPr>
        <w:tc>
          <w:tcPr>
            <w:tcW w:w="4825" w:type="dxa"/>
            <w:noWrap/>
            <w:vAlign w:val="center"/>
            <w:hideMark/>
          </w:tcPr>
          <w:p w14:paraId="34888C0E" w14:textId="77777777" w:rsidR="00D136AE" w:rsidRPr="00830617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17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754" w:type="dxa"/>
            <w:noWrap/>
            <w:hideMark/>
          </w:tcPr>
          <w:p w14:paraId="7571C3FC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28787EA7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noWrap/>
            <w:hideMark/>
          </w:tcPr>
          <w:p w14:paraId="319F99EC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2E0B0A0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10E4C551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36AE" w:rsidRPr="00E33DB7" w14:paraId="53A99EAA" w14:textId="77777777" w:rsidTr="00D136AE">
        <w:trPr>
          <w:trHeight w:val="26"/>
        </w:trPr>
        <w:tc>
          <w:tcPr>
            <w:tcW w:w="4825" w:type="dxa"/>
            <w:noWrap/>
            <w:vAlign w:val="center"/>
            <w:hideMark/>
          </w:tcPr>
          <w:p w14:paraId="475C36D7" w14:textId="77777777" w:rsidR="00D136AE" w:rsidRPr="00830617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17">
              <w:rPr>
                <w:rFonts w:ascii="Times New Roman" w:hAnsi="Times New Roman" w:cs="Times New Roman"/>
                <w:color w:val="000000"/>
              </w:rPr>
              <w:t>Tallaght South</w:t>
            </w:r>
          </w:p>
        </w:tc>
        <w:tc>
          <w:tcPr>
            <w:tcW w:w="1754" w:type="dxa"/>
            <w:noWrap/>
            <w:hideMark/>
          </w:tcPr>
          <w:p w14:paraId="37B0AB13" w14:textId="21A7BC87" w:rsidR="00D136AE" w:rsidRPr="00E1026A" w:rsidRDefault="0041326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0F9FD0FF" w14:textId="2840145E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3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dxa"/>
            <w:noWrap/>
            <w:hideMark/>
          </w:tcPr>
          <w:p w14:paraId="012178FE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noWrap/>
            <w:hideMark/>
          </w:tcPr>
          <w:p w14:paraId="7C2B5E25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26C7A249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136AE" w:rsidRPr="00E33DB7" w14:paraId="31EBB6DF" w14:textId="77777777" w:rsidTr="00D136AE">
        <w:trPr>
          <w:trHeight w:val="26"/>
        </w:trPr>
        <w:tc>
          <w:tcPr>
            <w:tcW w:w="4825" w:type="dxa"/>
            <w:noWrap/>
            <w:hideMark/>
          </w:tcPr>
          <w:p w14:paraId="2D38B8ED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754" w:type="dxa"/>
            <w:noWrap/>
            <w:hideMark/>
          </w:tcPr>
          <w:p w14:paraId="741B156A" w14:textId="60964A3A" w:rsidR="00D136AE" w:rsidRPr="00E1026A" w:rsidRDefault="0041326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4E1181FC" w14:textId="43818806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1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2" w:type="dxa"/>
            <w:noWrap/>
            <w:hideMark/>
          </w:tcPr>
          <w:p w14:paraId="10B491C4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34" w:type="dxa"/>
            <w:noWrap/>
            <w:hideMark/>
          </w:tcPr>
          <w:p w14:paraId="7A48D149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5691C97D" w14:textId="77777777" w:rsidR="00D136AE" w:rsidRPr="00E1026A" w:rsidRDefault="00D136AE" w:rsidP="00D13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</w:tbl>
    <w:p w14:paraId="7B4AFB26" w14:textId="7B8DB1A6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0DCEA11C" w14:textId="4722AB23" w:rsidR="00C75983" w:rsidRDefault="00C75983" w:rsidP="009D510B">
      <w:pPr>
        <w:jc w:val="center"/>
        <w:rPr>
          <w:rFonts w:ascii="Times New Roman" w:hAnsi="Times New Roman" w:cs="Times New Roman"/>
        </w:rPr>
      </w:pPr>
    </w:p>
    <w:p w14:paraId="180C4B7D" w14:textId="5E27908F" w:rsidR="00C75983" w:rsidRDefault="00C75983" w:rsidP="00C75983">
      <w:pPr>
        <w:rPr>
          <w:rFonts w:ascii="Times New Roman" w:hAnsi="Times New Roman" w:cs="Times New Roman"/>
        </w:rPr>
      </w:pPr>
    </w:p>
    <w:p w14:paraId="2EE1B3AA" w14:textId="23B641F3" w:rsidR="001F44DA" w:rsidRDefault="001F44DA" w:rsidP="00C75983">
      <w:pPr>
        <w:rPr>
          <w:rFonts w:ascii="Times New Roman" w:hAnsi="Times New Roman" w:cs="Times New Roman"/>
        </w:rPr>
      </w:pPr>
    </w:p>
    <w:tbl>
      <w:tblPr>
        <w:tblW w:w="99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532"/>
        <w:gridCol w:w="2139"/>
        <w:gridCol w:w="1025"/>
        <w:gridCol w:w="1535"/>
        <w:gridCol w:w="1069"/>
        <w:gridCol w:w="1121"/>
      </w:tblGrid>
      <w:tr w:rsidR="001F44DA" w:rsidRPr="00BB369E" w14:paraId="3948346E" w14:textId="77777777" w:rsidTr="001F44DA">
        <w:trPr>
          <w:trHeight w:val="296"/>
        </w:trPr>
        <w:tc>
          <w:tcPr>
            <w:tcW w:w="9953" w:type="dxa"/>
            <w:gridSpan w:val="7"/>
            <w:shd w:val="clear" w:color="auto" w:fill="auto"/>
            <w:noWrap/>
            <w:vAlign w:val="bottom"/>
            <w:hideMark/>
          </w:tcPr>
          <w:p w14:paraId="19930C36" w14:textId="1DDEA830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lastRenderedPageBreak/>
              <w:t xml:space="preserve">Tallaght LEA </w:t>
            </w: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Housing Supply Delivered to End August 2020</w:t>
            </w:r>
          </w:p>
        </w:tc>
      </w:tr>
      <w:tr w:rsidR="001F44DA" w:rsidRPr="00BB369E" w14:paraId="48A3B2BC" w14:textId="77777777" w:rsidTr="001F44DA">
        <w:trPr>
          <w:trHeight w:val="573"/>
        </w:trPr>
        <w:tc>
          <w:tcPr>
            <w:tcW w:w="1532" w:type="dxa"/>
          </w:tcPr>
          <w:p w14:paraId="57E5F2F2" w14:textId="02210CE2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Area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14:paraId="22103E5F" w14:textId="2FF15210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64359741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6F88329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Build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36CCA0F9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Acquisitions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3484BA5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Leasing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78AD4F4" w14:textId="77777777" w:rsidR="001F44DA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  <w:p w14:paraId="54187094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Delivered</w:t>
            </w:r>
          </w:p>
        </w:tc>
      </w:tr>
      <w:tr w:rsidR="001F44DA" w:rsidRPr="00BB369E" w14:paraId="4318FDE7" w14:textId="77777777" w:rsidTr="001F44DA">
        <w:trPr>
          <w:trHeight w:val="327"/>
        </w:trPr>
        <w:tc>
          <w:tcPr>
            <w:tcW w:w="1532" w:type="dxa"/>
          </w:tcPr>
          <w:p w14:paraId="1FD41720" w14:textId="031819EC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Tallaght South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B0CAF63" w14:textId="13D0389D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0B141AE" w14:textId="460262D0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6B318C72" w14:textId="59B253DE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6E5E241" w14:textId="77777777" w:rsidR="001F44DA" w:rsidRPr="00BB369E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C25C6BC" w14:textId="2956849F" w:rsidR="001F44DA" w:rsidRPr="00BB369E" w:rsidRDefault="00A5179D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045DC15" w14:textId="3821D149" w:rsidR="001F44DA" w:rsidRPr="005F6137" w:rsidRDefault="00FA2687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A5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</w:tr>
      <w:tr w:rsidR="001F44DA" w:rsidRPr="00BB369E" w14:paraId="3F6A3506" w14:textId="77777777" w:rsidTr="001F44DA">
        <w:trPr>
          <w:trHeight w:val="327"/>
        </w:trPr>
        <w:tc>
          <w:tcPr>
            <w:tcW w:w="1532" w:type="dxa"/>
          </w:tcPr>
          <w:p w14:paraId="62B6A1BB" w14:textId="6A7E3221" w:rsidR="001F44DA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Tallaght Central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13676432" w14:textId="4C92B676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007B7CCD" w14:textId="336EA13D" w:rsidR="001F44DA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C6F8583" w14:textId="362C68DE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7D61BF8A" w14:textId="29484916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29FE0B61" w14:textId="43F2D101" w:rsidR="001F44DA" w:rsidRPr="00BB369E" w:rsidRDefault="00FA2687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</w:tcPr>
          <w:p w14:paraId="12075C3C" w14:textId="6092EE5D" w:rsidR="001F44DA" w:rsidRPr="005F6137" w:rsidRDefault="00FA2687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</w:tr>
      <w:tr w:rsidR="001F44DA" w:rsidRPr="00BB369E" w14:paraId="45EF9CC4" w14:textId="77777777" w:rsidTr="001F44DA">
        <w:trPr>
          <w:trHeight w:val="327"/>
        </w:trPr>
        <w:tc>
          <w:tcPr>
            <w:tcW w:w="1532" w:type="dxa"/>
          </w:tcPr>
          <w:p w14:paraId="1E29F3BF" w14:textId="6CE4670F" w:rsidR="001F44DA" w:rsidRDefault="001F44DA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Totals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A78B7E9" w14:textId="60BFDFF8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434311A" w14:textId="3C000655" w:rsidR="001F44DA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14C628D" w14:textId="67FFD187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5A6D8639" w14:textId="5C162266" w:rsidR="001F44DA" w:rsidRPr="00BB369E" w:rsidRDefault="004167F1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36C33217" w14:textId="37A37858" w:rsidR="001F44DA" w:rsidRPr="00BB369E" w:rsidRDefault="00A5179D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1121" w:type="dxa"/>
            <w:shd w:val="clear" w:color="auto" w:fill="auto"/>
            <w:noWrap/>
            <w:vAlign w:val="bottom"/>
          </w:tcPr>
          <w:p w14:paraId="79658015" w14:textId="72A960B2" w:rsidR="001F44DA" w:rsidRPr="005F6137" w:rsidRDefault="00FA2687" w:rsidP="00F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A5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</w:tr>
    </w:tbl>
    <w:p w14:paraId="19D3671D" w14:textId="40582BD6" w:rsidR="001F44DA" w:rsidRDefault="001F44DA" w:rsidP="00C75983">
      <w:pPr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6778F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55434C90" w:rsidR="00DC7E65" w:rsidRPr="006778F5" w:rsidRDefault="008564E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 w:rsid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DC7E65" w:rsidRPr="006778F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6778F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F0750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DBBDB4E" w:rsidR="00DC7E65" w:rsidRPr="00F0750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8F7FE2" w:rsidRPr="006778F5" w14:paraId="7B2D8DAF" w14:textId="77777777" w:rsidTr="00DC5C84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0132" w14:textId="6B642469" w:rsidR="008F7FE2" w:rsidRPr="00F0750F" w:rsidRDefault="008F7FE2" w:rsidP="008F7F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5CF38" w14:textId="77777777" w:rsidR="008F7FE2" w:rsidRPr="00693396" w:rsidRDefault="008F7FE2" w:rsidP="008F7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B99F1" w14:textId="77777777" w:rsidR="008F7FE2" w:rsidRPr="00693396" w:rsidRDefault="008F7FE2" w:rsidP="008F7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6C875E" w14:textId="24CDA378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St. Catherine's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27CC" w14:textId="0005022C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8051" w14:textId="098E3CA7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</w:t>
            </w:r>
            <w:r w:rsidR="00B76E7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00A101" w14:textId="79BE833F" w:rsidR="008F7FE2" w:rsidRPr="00F0750F" w:rsidRDefault="00C560BE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Final Budget Approval Granted. Contractor to be appointed September 2020.</w:t>
            </w:r>
          </w:p>
        </w:tc>
      </w:tr>
      <w:tr w:rsidR="008F7FE2" w:rsidRPr="006778F5" w14:paraId="7819530A" w14:textId="77777777" w:rsidTr="00DC5C84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691D" w14:textId="77A353D9" w:rsidR="008F7FE2" w:rsidRPr="00F0750F" w:rsidRDefault="008F7FE2" w:rsidP="008F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A4D8" w14:textId="77777777" w:rsidR="008F7FE2" w:rsidRPr="00693396" w:rsidRDefault="008F7FE2" w:rsidP="008F7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C4CA5C" w14:textId="77777777" w:rsidR="008F7FE2" w:rsidRPr="00693396" w:rsidRDefault="008F7FE2" w:rsidP="008F7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4A3ECC" w14:textId="379407BC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Fernwood &amp; Maplewood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F9F7" w14:textId="44F988BE" w:rsidR="008F7FE2" w:rsidRPr="00F0750F" w:rsidRDefault="008F7FE2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5B1D" w14:textId="33FFCBDF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2DF7" w14:textId="3F188015" w:rsidR="008F7FE2" w:rsidRPr="00F0750F" w:rsidRDefault="00C560BE" w:rsidP="00C5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commenced on site July 2020.</w:t>
            </w:r>
          </w:p>
        </w:tc>
      </w:tr>
      <w:tr w:rsidR="008F7FE2" w:rsidRPr="006778F5" w14:paraId="59FC655B" w14:textId="77777777" w:rsidTr="008F7FE2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9F90" w14:textId="7AE65292" w:rsidR="008F7FE2" w:rsidRPr="00F0750F" w:rsidRDefault="008F7FE2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5E1D" w14:textId="70FAA7F1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Whitestown Way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952" w14:textId="5B09C0F6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10/12/2018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FDC4" w14:textId="203C7350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69B3EA42" w:rsidR="008F7FE2" w:rsidRPr="00F0750F" w:rsidRDefault="00C560BE" w:rsidP="00C5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Tender complete August 2020.</w:t>
            </w:r>
          </w:p>
        </w:tc>
      </w:tr>
      <w:tr w:rsidR="008F7FE2" w:rsidRPr="006778F5" w14:paraId="40FA2048" w14:textId="77777777" w:rsidTr="008F7FE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127D" w14:textId="5C8DC42C" w:rsidR="008F7FE2" w:rsidRPr="00F0750F" w:rsidRDefault="008F7FE2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2159" w14:textId="45ABAD17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Old Bawn (Brady's Field)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284E" w14:textId="661C34C7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11/02/2020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EB10" w14:textId="6321A5EF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9D86" w14:textId="25ACDBAD" w:rsidR="008F7FE2" w:rsidRPr="00F0750F" w:rsidRDefault="00C560BE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Tender for Design Team completed August 2020. </w:t>
            </w:r>
          </w:p>
        </w:tc>
      </w:tr>
      <w:tr w:rsidR="008F7FE2" w:rsidRPr="006778F5" w14:paraId="1740A1CF" w14:textId="77777777" w:rsidTr="00DC5C84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483A" w14:textId="77777777" w:rsidR="008F7FE2" w:rsidRPr="00F0750F" w:rsidRDefault="008F7FE2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88A6" w14:textId="77777777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2F42" w14:textId="77777777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C07C" w14:textId="578A348E" w:rsidR="008F7FE2" w:rsidRPr="00F0750F" w:rsidRDefault="008F7FE2" w:rsidP="008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14</w:t>
            </w:r>
            <w:r w:rsidR="00B76E79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0FCA" w14:textId="77777777" w:rsidR="008F7FE2" w:rsidRPr="00F0750F" w:rsidRDefault="008F7FE2" w:rsidP="008F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14291BA6" w14:textId="083B6AA8" w:rsidR="00B35928" w:rsidRDefault="00B35928">
      <w:pPr>
        <w:rPr>
          <w:rFonts w:ascii="Times New Roman" w:hAnsi="Times New Roman" w:cs="Times New Roman"/>
        </w:rPr>
      </w:pPr>
    </w:p>
    <w:p w14:paraId="6A775DB6" w14:textId="0052EF2E" w:rsidR="008F7FE2" w:rsidRDefault="008F7FE2">
      <w:pPr>
        <w:rPr>
          <w:rFonts w:ascii="Times New Roman" w:hAnsi="Times New Roman" w:cs="Times New Roman"/>
        </w:rPr>
      </w:pPr>
    </w:p>
    <w:p w14:paraId="08AE65F2" w14:textId="52A741E7" w:rsidR="008F7FE2" w:rsidRDefault="008F7FE2">
      <w:pPr>
        <w:rPr>
          <w:rFonts w:ascii="Times New Roman" w:hAnsi="Times New Roman" w:cs="Times New Roman"/>
        </w:rPr>
      </w:pPr>
    </w:p>
    <w:p w14:paraId="75980CA9" w14:textId="189E1094" w:rsidR="009D5735" w:rsidRDefault="009D5735">
      <w:pPr>
        <w:rPr>
          <w:rFonts w:ascii="Times New Roman" w:hAnsi="Times New Roman" w:cs="Times New Roman"/>
        </w:rPr>
      </w:pPr>
    </w:p>
    <w:p w14:paraId="02EEBDE9" w14:textId="77777777" w:rsidR="009D5735" w:rsidRDefault="009D5735">
      <w:pPr>
        <w:rPr>
          <w:rFonts w:ascii="Times New Roman" w:hAnsi="Times New Roman" w:cs="Times New Roman"/>
        </w:rPr>
      </w:pPr>
    </w:p>
    <w:tbl>
      <w:tblPr>
        <w:tblStyle w:val="TableGrid"/>
        <w:tblW w:w="10344" w:type="dxa"/>
        <w:tblInd w:w="-710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816"/>
      </w:tblGrid>
      <w:tr w:rsidR="006F4A7C" w:rsidRPr="00563AA2" w14:paraId="47015170" w14:textId="77777777" w:rsidTr="004E7E87">
        <w:trPr>
          <w:trHeight w:val="330"/>
        </w:trPr>
        <w:tc>
          <w:tcPr>
            <w:tcW w:w="10344" w:type="dxa"/>
            <w:gridSpan w:val="4"/>
            <w:shd w:val="clear" w:color="auto" w:fill="E7E6E6" w:themeFill="background2"/>
          </w:tcPr>
          <w:p w14:paraId="39D54D40" w14:textId="517BCC37" w:rsidR="006F4A7C" w:rsidRPr="006F4A7C" w:rsidRDefault="006F4A7C" w:rsidP="006F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F4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Part V Agreements in Place</w:t>
            </w:r>
          </w:p>
        </w:tc>
      </w:tr>
      <w:tr w:rsidR="00C12BD7" w:rsidRPr="009D5735" w14:paraId="61E900E7" w14:textId="77777777" w:rsidTr="00C12BD7">
        <w:trPr>
          <w:trHeight w:val="330"/>
        </w:trPr>
        <w:tc>
          <w:tcPr>
            <w:tcW w:w="2126" w:type="dxa"/>
          </w:tcPr>
          <w:p w14:paraId="1E819651" w14:textId="289EBA7D" w:rsidR="00C12BD7" w:rsidRPr="00C12BD7" w:rsidRDefault="00C12BD7" w:rsidP="00D53C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6C706875" w14:textId="50AD045E" w:rsidR="00C12BD7" w:rsidRPr="00C12BD7" w:rsidRDefault="00C12BD7" w:rsidP="00D53C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2F6431D6" w14:textId="0C3CAAF6" w:rsidR="00C12BD7" w:rsidRPr="00C12BD7" w:rsidRDefault="00C12BD7" w:rsidP="00D53C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816" w:type="dxa"/>
          </w:tcPr>
          <w:p w14:paraId="31D8B6C9" w14:textId="799601AF" w:rsidR="00C12BD7" w:rsidRPr="00C12BD7" w:rsidRDefault="00C12BD7" w:rsidP="00D53C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C12BD7" w:rsidRPr="009D5735" w14:paraId="6F91FECC" w14:textId="77777777" w:rsidTr="00C12BD7">
        <w:trPr>
          <w:trHeight w:val="330"/>
        </w:trPr>
        <w:tc>
          <w:tcPr>
            <w:tcW w:w="2126" w:type="dxa"/>
          </w:tcPr>
          <w:p w14:paraId="1BE480E7" w14:textId="0A9A8F47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4693EF9F" w14:textId="548C0D3B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“The Mews”, Citywest Village Apartments </w:t>
            </w:r>
          </w:p>
        </w:tc>
        <w:tc>
          <w:tcPr>
            <w:tcW w:w="1276" w:type="dxa"/>
            <w:vAlign w:val="bottom"/>
          </w:tcPr>
          <w:p w14:paraId="345C77AF" w14:textId="77777777" w:rsidR="00C12BD7" w:rsidRPr="0025419F" w:rsidRDefault="00C12BD7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22</w:t>
            </w:r>
          </w:p>
        </w:tc>
        <w:tc>
          <w:tcPr>
            <w:tcW w:w="4816" w:type="dxa"/>
          </w:tcPr>
          <w:p w14:paraId="5A685501" w14:textId="77777777" w:rsidR="00C12BD7" w:rsidRPr="0025419F" w:rsidRDefault="00C12BD7" w:rsidP="00D53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Units will be delivered in 2020 by Fold Housing for Older Persons Specific Housing.</w:t>
            </w:r>
          </w:p>
        </w:tc>
      </w:tr>
      <w:tr w:rsidR="00C12BD7" w:rsidRPr="009D5735" w14:paraId="30FBCECC" w14:textId="77777777" w:rsidTr="00C12BD7">
        <w:trPr>
          <w:trHeight w:val="330"/>
        </w:trPr>
        <w:tc>
          <w:tcPr>
            <w:tcW w:w="2126" w:type="dxa"/>
          </w:tcPr>
          <w:p w14:paraId="1DEC96D1" w14:textId="2E77EB1A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4EE8C67A" w14:textId="2831EA0C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“The Meadows”, Citywest Village </w:t>
            </w:r>
          </w:p>
        </w:tc>
        <w:tc>
          <w:tcPr>
            <w:tcW w:w="1276" w:type="dxa"/>
            <w:vAlign w:val="bottom"/>
          </w:tcPr>
          <w:p w14:paraId="53132597" w14:textId="77777777" w:rsidR="00C12BD7" w:rsidRPr="0025419F" w:rsidRDefault="00C12BD7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4816" w:type="dxa"/>
          </w:tcPr>
          <w:p w14:paraId="2095E195" w14:textId="52EEE8C9" w:rsidR="00C12BD7" w:rsidRPr="0025419F" w:rsidRDefault="00C12BD7" w:rsidP="00D53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Units will be delivered in 202</w:t>
            </w:r>
            <w:r w:rsidR="0025085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C12BD7" w:rsidRPr="009D5735" w14:paraId="584C986C" w14:textId="77777777" w:rsidTr="00C12BD7">
        <w:trPr>
          <w:trHeight w:val="330"/>
        </w:trPr>
        <w:tc>
          <w:tcPr>
            <w:tcW w:w="2126" w:type="dxa"/>
          </w:tcPr>
          <w:p w14:paraId="1A0F4D49" w14:textId="26361157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47392E64" w14:textId="18629C35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Cuil Dúin, Citywest</w:t>
            </w:r>
          </w:p>
        </w:tc>
        <w:tc>
          <w:tcPr>
            <w:tcW w:w="1276" w:type="dxa"/>
            <w:vAlign w:val="bottom"/>
          </w:tcPr>
          <w:p w14:paraId="77B59AB3" w14:textId="77777777" w:rsidR="00C12BD7" w:rsidRPr="0025419F" w:rsidRDefault="00C12BD7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816" w:type="dxa"/>
          </w:tcPr>
          <w:p w14:paraId="0CFCC635" w14:textId="77777777" w:rsidR="00C12BD7" w:rsidRPr="0025419F" w:rsidRDefault="00C12BD7" w:rsidP="00D53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Agreed. Scheme is under construction and units will be acquired by Fold Housing for Older Persons specific housing for delivery in 2020. </w:t>
            </w:r>
          </w:p>
        </w:tc>
      </w:tr>
      <w:tr w:rsidR="00C12BD7" w:rsidRPr="009D5735" w14:paraId="3A814669" w14:textId="77777777" w:rsidTr="00C12BD7">
        <w:trPr>
          <w:trHeight w:val="330"/>
        </w:trPr>
        <w:tc>
          <w:tcPr>
            <w:tcW w:w="2126" w:type="dxa"/>
          </w:tcPr>
          <w:p w14:paraId="2C52F7BB" w14:textId="5D6B45E5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0D8057C8" w14:textId="5814AD8E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City West Village Apartments </w:t>
            </w:r>
          </w:p>
        </w:tc>
        <w:tc>
          <w:tcPr>
            <w:tcW w:w="1276" w:type="dxa"/>
            <w:vAlign w:val="bottom"/>
          </w:tcPr>
          <w:p w14:paraId="0FB44064" w14:textId="77777777" w:rsidR="00C12BD7" w:rsidRPr="0025419F" w:rsidRDefault="00C12BD7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816" w:type="dxa"/>
          </w:tcPr>
          <w:p w14:paraId="111700AA" w14:textId="77777777" w:rsidR="00C12BD7" w:rsidRPr="0025419F" w:rsidRDefault="00C12BD7" w:rsidP="00D53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Units will be delivered in 2021.</w:t>
            </w:r>
          </w:p>
        </w:tc>
      </w:tr>
      <w:tr w:rsidR="00597669" w:rsidRPr="009D5735" w14:paraId="577F6D6E" w14:textId="77777777" w:rsidTr="00C12BD7">
        <w:trPr>
          <w:trHeight w:val="330"/>
        </w:trPr>
        <w:tc>
          <w:tcPr>
            <w:tcW w:w="2126" w:type="dxa"/>
          </w:tcPr>
          <w:p w14:paraId="58C19E74" w14:textId="0E3BB2DD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lastRenderedPageBreak/>
              <w:t>Tallaght South</w:t>
            </w:r>
          </w:p>
        </w:tc>
        <w:tc>
          <w:tcPr>
            <w:tcW w:w="2126" w:type="dxa"/>
            <w:noWrap/>
          </w:tcPr>
          <w:p w14:paraId="16E8B3AA" w14:textId="08249D71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Elder Heath</w:t>
            </w:r>
          </w:p>
        </w:tc>
        <w:tc>
          <w:tcPr>
            <w:tcW w:w="1276" w:type="dxa"/>
            <w:vAlign w:val="bottom"/>
          </w:tcPr>
          <w:p w14:paraId="78414D55" w14:textId="73FB9FA1" w:rsidR="00597669" w:rsidRPr="0025419F" w:rsidRDefault="00597669" w:rsidP="00597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4816" w:type="dxa"/>
          </w:tcPr>
          <w:p w14:paraId="7C40A824" w14:textId="5712EA84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Vs Agreed</w:t>
            </w:r>
            <w:r w:rsidR="0025085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</w:tr>
      <w:tr w:rsidR="00373EE7" w:rsidRPr="009D5735" w14:paraId="0D185587" w14:textId="77777777" w:rsidTr="00C12BD7">
        <w:trPr>
          <w:trHeight w:val="330"/>
        </w:trPr>
        <w:tc>
          <w:tcPr>
            <w:tcW w:w="2126" w:type="dxa"/>
          </w:tcPr>
          <w:p w14:paraId="04F6B968" w14:textId="5F539F10" w:rsidR="00373EE7" w:rsidRPr="0025419F" w:rsidRDefault="00373EE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08337F3C" w14:textId="0B43B03B" w:rsidR="00373EE7" w:rsidRPr="0025419F" w:rsidRDefault="00373EE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Mountain Gate</w:t>
            </w:r>
          </w:p>
        </w:tc>
        <w:tc>
          <w:tcPr>
            <w:tcW w:w="1276" w:type="dxa"/>
            <w:vAlign w:val="bottom"/>
          </w:tcPr>
          <w:p w14:paraId="3AA4D9F8" w14:textId="3ECC81E1" w:rsidR="00373EE7" w:rsidRPr="0025419F" w:rsidRDefault="00373EE7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4816" w:type="dxa"/>
          </w:tcPr>
          <w:p w14:paraId="614AC945" w14:textId="43B09BEF" w:rsidR="00373EE7" w:rsidRPr="0025419F" w:rsidRDefault="00373EE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</w:t>
            </w:r>
          </w:p>
        </w:tc>
      </w:tr>
      <w:tr w:rsidR="00C12BD7" w:rsidRPr="009D5735" w14:paraId="316FA761" w14:textId="77777777" w:rsidTr="00C12BD7">
        <w:trPr>
          <w:trHeight w:val="330"/>
        </w:trPr>
        <w:tc>
          <w:tcPr>
            <w:tcW w:w="2126" w:type="dxa"/>
          </w:tcPr>
          <w:p w14:paraId="7FBCE8F1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23F7F8C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7F0C1C47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F6F5D8D" w14:textId="790CE723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2126" w:type="dxa"/>
            <w:noWrap/>
          </w:tcPr>
          <w:p w14:paraId="089C8D3C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3439B17E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4F726E3B" w14:textId="77777777" w:rsidR="00597669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E64BAFE" w14:textId="245AEE3D" w:rsidR="00C12BD7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Kingswood</w:t>
            </w:r>
          </w:p>
        </w:tc>
        <w:tc>
          <w:tcPr>
            <w:tcW w:w="1276" w:type="dxa"/>
            <w:vAlign w:val="bottom"/>
          </w:tcPr>
          <w:p w14:paraId="59669B22" w14:textId="7615850E" w:rsidR="00C12BD7" w:rsidRPr="0025419F" w:rsidRDefault="00597669" w:rsidP="00D53C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4816" w:type="dxa"/>
          </w:tcPr>
          <w:p w14:paraId="505A40AA" w14:textId="5E5930B3" w:rsidR="00C12BD7" w:rsidRPr="0025419F" w:rsidRDefault="00597669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agreed. Project under construction for delivery </w:t>
            </w:r>
            <w:r w:rsidR="0025085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in 2021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The total scheme of 24 units is being acquired for social housing provision by Respond! Housing.</w:t>
            </w:r>
          </w:p>
        </w:tc>
      </w:tr>
      <w:tr w:rsidR="00C12BD7" w:rsidRPr="009D5735" w14:paraId="6F403F71" w14:textId="77777777" w:rsidTr="00C12BD7">
        <w:trPr>
          <w:trHeight w:val="330"/>
        </w:trPr>
        <w:tc>
          <w:tcPr>
            <w:tcW w:w="2126" w:type="dxa"/>
          </w:tcPr>
          <w:p w14:paraId="5C49C164" w14:textId="77777777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221B1F78" w14:textId="05F67DEE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276" w:type="dxa"/>
            <w:vAlign w:val="bottom"/>
          </w:tcPr>
          <w:p w14:paraId="0592F1C6" w14:textId="7C348076" w:rsidR="00C12BD7" w:rsidRPr="0025419F" w:rsidRDefault="00373EE7" w:rsidP="00D53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84</w:t>
            </w:r>
          </w:p>
        </w:tc>
        <w:tc>
          <w:tcPr>
            <w:tcW w:w="4816" w:type="dxa"/>
          </w:tcPr>
          <w:p w14:paraId="7151EEBA" w14:textId="77777777" w:rsidR="00C12BD7" w:rsidRPr="0025419F" w:rsidRDefault="00C12BD7" w:rsidP="00D53CF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2D783F98" w14:textId="792C7089" w:rsidR="008F7FE2" w:rsidRPr="009D5735" w:rsidRDefault="008F7FE2">
      <w:pPr>
        <w:rPr>
          <w:rFonts w:ascii="Calibri" w:hAnsi="Calibri" w:cs="Calibri"/>
        </w:rPr>
      </w:pPr>
    </w:p>
    <w:p w14:paraId="3805D6B2" w14:textId="77777777" w:rsidR="00874311" w:rsidRPr="006778F5" w:rsidRDefault="00874311" w:rsidP="00343680">
      <w:pPr>
        <w:rPr>
          <w:rFonts w:ascii="Times New Roman" w:hAnsi="Times New Roman" w:cs="Times New Roman"/>
        </w:rPr>
      </w:pPr>
    </w:p>
    <w:sectPr w:rsidR="00874311" w:rsidRPr="006778F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B37"/>
    <w:rsid w:val="0007616D"/>
    <w:rsid w:val="000846AB"/>
    <w:rsid w:val="000B3DC9"/>
    <w:rsid w:val="001F44DA"/>
    <w:rsid w:val="00234FDA"/>
    <w:rsid w:val="00250859"/>
    <w:rsid w:val="00250D1E"/>
    <w:rsid w:val="0025419F"/>
    <w:rsid w:val="00256E12"/>
    <w:rsid w:val="002D0FDC"/>
    <w:rsid w:val="002E065E"/>
    <w:rsid w:val="002E61C4"/>
    <w:rsid w:val="00304DF7"/>
    <w:rsid w:val="00343680"/>
    <w:rsid w:val="003611CF"/>
    <w:rsid w:val="00366BE0"/>
    <w:rsid w:val="00373EE7"/>
    <w:rsid w:val="00397BBA"/>
    <w:rsid w:val="0041326E"/>
    <w:rsid w:val="004167F1"/>
    <w:rsid w:val="004401B3"/>
    <w:rsid w:val="00463A0A"/>
    <w:rsid w:val="00470D0D"/>
    <w:rsid w:val="004B7409"/>
    <w:rsid w:val="00525BCF"/>
    <w:rsid w:val="0057049F"/>
    <w:rsid w:val="00576E20"/>
    <w:rsid w:val="00597669"/>
    <w:rsid w:val="005A1565"/>
    <w:rsid w:val="00647EE6"/>
    <w:rsid w:val="006778F5"/>
    <w:rsid w:val="006B439D"/>
    <w:rsid w:val="006F4A7C"/>
    <w:rsid w:val="006F6432"/>
    <w:rsid w:val="00780373"/>
    <w:rsid w:val="0082409D"/>
    <w:rsid w:val="00830617"/>
    <w:rsid w:val="008564E6"/>
    <w:rsid w:val="00874311"/>
    <w:rsid w:val="008F7FE2"/>
    <w:rsid w:val="00933E9C"/>
    <w:rsid w:val="009862A8"/>
    <w:rsid w:val="009C0EDB"/>
    <w:rsid w:val="009D510B"/>
    <w:rsid w:val="009D5735"/>
    <w:rsid w:val="009E4BB4"/>
    <w:rsid w:val="009F4EF2"/>
    <w:rsid w:val="00A007CC"/>
    <w:rsid w:val="00A07F88"/>
    <w:rsid w:val="00A11DEC"/>
    <w:rsid w:val="00A16959"/>
    <w:rsid w:val="00A36942"/>
    <w:rsid w:val="00A5179D"/>
    <w:rsid w:val="00A702FA"/>
    <w:rsid w:val="00A7136D"/>
    <w:rsid w:val="00B35928"/>
    <w:rsid w:val="00B47301"/>
    <w:rsid w:val="00B76E79"/>
    <w:rsid w:val="00B942FA"/>
    <w:rsid w:val="00C12BD7"/>
    <w:rsid w:val="00C560BE"/>
    <w:rsid w:val="00C75983"/>
    <w:rsid w:val="00CF09EC"/>
    <w:rsid w:val="00D136AE"/>
    <w:rsid w:val="00D47C6E"/>
    <w:rsid w:val="00D502E1"/>
    <w:rsid w:val="00D67488"/>
    <w:rsid w:val="00D80B68"/>
    <w:rsid w:val="00DB2CB5"/>
    <w:rsid w:val="00DC7E65"/>
    <w:rsid w:val="00DF166D"/>
    <w:rsid w:val="00E1026A"/>
    <w:rsid w:val="00E33DB7"/>
    <w:rsid w:val="00E72E92"/>
    <w:rsid w:val="00E77A56"/>
    <w:rsid w:val="00E93E12"/>
    <w:rsid w:val="00F0750F"/>
    <w:rsid w:val="00F20FF0"/>
    <w:rsid w:val="00F22180"/>
    <w:rsid w:val="00F522B1"/>
    <w:rsid w:val="00F55607"/>
    <w:rsid w:val="00F94979"/>
    <w:rsid w:val="00FA0701"/>
    <w:rsid w:val="00FA2687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C17C-8403-496F-AFB0-A2D1EFB5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</cp:revision>
  <cp:lastPrinted>2020-03-02T15:40:00Z</cp:lastPrinted>
  <dcterms:created xsi:type="dcterms:W3CDTF">2020-09-22T13:35:00Z</dcterms:created>
  <dcterms:modified xsi:type="dcterms:W3CDTF">2020-09-22T13:35:00Z</dcterms:modified>
</cp:coreProperties>
</file>