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67CFA" w14:textId="12A089C0" w:rsidR="00D21D7D" w:rsidRPr="008F37BC" w:rsidRDefault="002E630C">
      <w:pPr>
        <w:rPr>
          <w:sz w:val="24"/>
          <w:szCs w:val="24"/>
        </w:rPr>
      </w:pPr>
      <w:r w:rsidRPr="008F37BC">
        <w:rPr>
          <w:sz w:val="24"/>
          <w:szCs w:val="24"/>
        </w:rPr>
        <w:t xml:space="preserve">Mayor and </w:t>
      </w:r>
      <w:r w:rsidR="00F81B94">
        <w:rPr>
          <w:sz w:val="24"/>
          <w:szCs w:val="24"/>
        </w:rPr>
        <w:t>M</w:t>
      </w:r>
      <w:r w:rsidRPr="008F37BC">
        <w:rPr>
          <w:sz w:val="24"/>
          <w:szCs w:val="24"/>
        </w:rPr>
        <w:t xml:space="preserve">embers </w:t>
      </w:r>
    </w:p>
    <w:p w14:paraId="0E7E2138" w14:textId="049EDF84" w:rsidR="002E630C" w:rsidRPr="008F37BC" w:rsidRDefault="002E630C" w:rsidP="00A515FF">
      <w:pPr>
        <w:spacing w:after="0" w:line="240" w:lineRule="auto"/>
        <w:rPr>
          <w:sz w:val="24"/>
          <w:szCs w:val="24"/>
        </w:rPr>
      </w:pPr>
      <w:r w:rsidRPr="008F37BC">
        <w:rPr>
          <w:sz w:val="24"/>
          <w:szCs w:val="24"/>
        </w:rPr>
        <w:t xml:space="preserve">                              Re: HI – 9 </w:t>
      </w:r>
      <w:r w:rsidR="00F81B94">
        <w:rPr>
          <w:sz w:val="24"/>
          <w:szCs w:val="24"/>
        </w:rPr>
        <w:t>P</w:t>
      </w:r>
      <w:r w:rsidRPr="008F37BC">
        <w:rPr>
          <w:sz w:val="24"/>
          <w:szCs w:val="24"/>
        </w:rPr>
        <w:t xml:space="preserve">ublic </w:t>
      </w:r>
      <w:r w:rsidR="00F81B94">
        <w:rPr>
          <w:sz w:val="24"/>
          <w:szCs w:val="24"/>
        </w:rPr>
        <w:t>C</w:t>
      </w:r>
      <w:r w:rsidRPr="008F37BC">
        <w:rPr>
          <w:sz w:val="24"/>
          <w:szCs w:val="24"/>
        </w:rPr>
        <w:t xml:space="preserve">onsultation on </w:t>
      </w:r>
      <w:r w:rsidR="00F81B94">
        <w:rPr>
          <w:sz w:val="24"/>
          <w:szCs w:val="24"/>
        </w:rPr>
        <w:t>C</w:t>
      </w:r>
      <w:r w:rsidRPr="008F37BC">
        <w:rPr>
          <w:sz w:val="24"/>
          <w:szCs w:val="24"/>
        </w:rPr>
        <w:t xml:space="preserve">ouncil </w:t>
      </w:r>
      <w:r w:rsidR="00F81B94">
        <w:rPr>
          <w:sz w:val="24"/>
          <w:szCs w:val="24"/>
        </w:rPr>
        <w:t>P</w:t>
      </w:r>
      <w:r w:rsidRPr="008F37BC">
        <w:rPr>
          <w:sz w:val="24"/>
          <w:szCs w:val="24"/>
        </w:rPr>
        <w:t xml:space="preserve">rojects during COVID 19 </w:t>
      </w:r>
    </w:p>
    <w:p w14:paraId="35C4CB66" w14:textId="77777777" w:rsidR="00A515FF" w:rsidRDefault="00A515FF" w:rsidP="00A515FF">
      <w:pPr>
        <w:spacing w:after="0" w:line="240" w:lineRule="auto"/>
        <w:jc w:val="both"/>
        <w:rPr>
          <w:sz w:val="24"/>
          <w:szCs w:val="24"/>
        </w:rPr>
      </w:pPr>
    </w:p>
    <w:p w14:paraId="2B9BEE45" w14:textId="4E51DE2A" w:rsidR="002E630C" w:rsidRPr="008F37BC" w:rsidRDefault="002E630C" w:rsidP="00F81B94">
      <w:pPr>
        <w:jc w:val="both"/>
        <w:rPr>
          <w:sz w:val="24"/>
          <w:szCs w:val="24"/>
        </w:rPr>
      </w:pPr>
      <w:r w:rsidRPr="008F37BC">
        <w:rPr>
          <w:sz w:val="24"/>
          <w:szCs w:val="24"/>
        </w:rPr>
        <w:t>Dear Members</w:t>
      </w:r>
      <w:r w:rsidR="00F81B94">
        <w:rPr>
          <w:sz w:val="24"/>
          <w:szCs w:val="24"/>
        </w:rPr>
        <w:t>,</w:t>
      </w:r>
      <w:r w:rsidRPr="008F37BC">
        <w:rPr>
          <w:sz w:val="24"/>
          <w:szCs w:val="24"/>
        </w:rPr>
        <w:t xml:space="preserve"> </w:t>
      </w:r>
    </w:p>
    <w:p w14:paraId="04BF2785" w14:textId="2B25A9AD" w:rsidR="002E630C" w:rsidRPr="008F37BC" w:rsidRDefault="002E630C" w:rsidP="00F81B94">
      <w:pPr>
        <w:jc w:val="both"/>
        <w:rPr>
          <w:sz w:val="24"/>
          <w:szCs w:val="24"/>
        </w:rPr>
      </w:pPr>
      <w:r w:rsidRPr="008F37BC">
        <w:rPr>
          <w:sz w:val="24"/>
          <w:szCs w:val="24"/>
        </w:rPr>
        <w:t>As outlined elsewhere</w:t>
      </w:r>
      <w:r w:rsidR="00F81B94">
        <w:rPr>
          <w:sz w:val="24"/>
          <w:szCs w:val="24"/>
        </w:rPr>
        <w:t>,</w:t>
      </w:r>
      <w:r w:rsidRPr="008F37BC">
        <w:rPr>
          <w:sz w:val="24"/>
          <w:szCs w:val="24"/>
        </w:rPr>
        <w:t xml:space="preserve"> it is intended to continue to plan and execute planned projects in the interests of this county’s</w:t>
      </w:r>
      <w:r w:rsidR="006A4830">
        <w:rPr>
          <w:sz w:val="24"/>
          <w:szCs w:val="24"/>
        </w:rPr>
        <w:t xml:space="preserve"> socio- economic development</w:t>
      </w:r>
      <w:r w:rsidRPr="008F37BC">
        <w:rPr>
          <w:sz w:val="24"/>
          <w:szCs w:val="24"/>
        </w:rPr>
        <w:t xml:space="preserve"> and broader economy recovery generally. The near certain continuation of social distancing in the  medium term requires consideration in the context of public engagement on projects</w:t>
      </w:r>
      <w:r w:rsidR="008F37BC" w:rsidRPr="008F37BC">
        <w:rPr>
          <w:sz w:val="24"/>
          <w:szCs w:val="24"/>
        </w:rPr>
        <w:t xml:space="preserve"> and policy.</w:t>
      </w:r>
      <w:r w:rsidRPr="008F37BC">
        <w:rPr>
          <w:sz w:val="24"/>
          <w:szCs w:val="24"/>
        </w:rPr>
        <w:t xml:space="preserve"> This </w:t>
      </w:r>
      <w:r w:rsidR="008F37BC" w:rsidRPr="008F37BC">
        <w:rPr>
          <w:sz w:val="24"/>
          <w:szCs w:val="24"/>
        </w:rPr>
        <w:t>includes</w:t>
      </w:r>
      <w:r w:rsidR="00F81B94">
        <w:rPr>
          <w:sz w:val="24"/>
          <w:szCs w:val="24"/>
        </w:rPr>
        <w:t>:</w:t>
      </w:r>
    </w:p>
    <w:p w14:paraId="1BEFF640" w14:textId="61B95289" w:rsidR="002E630C" w:rsidRPr="008F37BC" w:rsidRDefault="002E630C" w:rsidP="00F81B94">
      <w:pPr>
        <w:pStyle w:val="ListParagraph"/>
        <w:numPr>
          <w:ilvl w:val="0"/>
          <w:numId w:val="1"/>
        </w:numPr>
        <w:jc w:val="both"/>
        <w:rPr>
          <w:sz w:val="24"/>
          <w:szCs w:val="24"/>
        </w:rPr>
      </w:pPr>
      <w:r w:rsidRPr="008F37BC">
        <w:rPr>
          <w:sz w:val="24"/>
          <w:szCs w:val="24"/>
        </w:rPr>
        <w:t xml:space="preserve">Formal </w:t>
      </w:r>
      <w:r w:rsidR="00F81B94">
        <w:rPr>
          <w:sz w:val="24"/>
          <w:szCs w:val="24"/>
        </w:rPr>
        <w:t>P</w:t>
      </w:r>
      <w:r w:rsidRPr="008F37BC">
        <w:rPr>
          <w:sz w:val="24"/>
          <w:szCs w:val="24"/>
        </w:rPr>
        <w:t>art 8 consultations</w:t>
      </w:r>
      <w:r w:rsidR="00F81B94">
        <w:rPr>
          <w:sz w:val="24"/>
          <w:szCs w:val="24"/>
        </w:rPr>
        <w:t>.</w:t>
      </w:r>
    </w:p>
    <w:p w14:paraId="119A43EF" w14:textId="16B405AF" w:rsidR="002E630C" w:rsidRPr="008F37BC" w:rsidRDefault="002E630C" w:rsidP="00F81B94">
      <w:pPr>
        <w:pStyle w:val="ListParagraph"/>
        <w:numPr>
          <w:ilvl w:val="0"/>
          <w:numId w:val="1"/>
        </w:numPr>
        <w:jc w:val="both"/>
        <w:rPr>
          <w:sz w:val="24"/>
          <w:szCs w:val="24"/>
        </w:rPr>
      </w:pPr>
      <w:r w:rsidRPr="008F37BC">
        <w:rPr>
          <w:sz w:val="24"/>
          <w:szCs w:val="24"/>
        </w:rPr>
        <w:t>Pre planning informal consultations such as</w:t>
      </w:r>
      <w:r w:rsidR="00A515FF">
        <w:rPr>
          <w:sz w:val="24"/>
          <w:szCs w:val="24"/>
        </w:rPr>
        <w:t>:</w:t>
      </w:r>
    </w:p>
    <w:p w14:paraId="762CF51E" w14:textId="17D79CA0" w:rsidR="002E630C" w:rsidRPr="008F37BC" w:rsidRDefault="002E630C" w:rsidP="00F81B94">
      <w:pPr>
        <w:pStyle w:val="ListParagraph"/>
        <w:numPr>
          <w:ilvl w:val="1"/>
          <w:numId w:val="1"/>
        </w:numPr>
        <w:jc w:val="both"/>
        <w:rPr>
          <w:sz w:val="24"/>
          <w:szCs w:val="24"/>
        </w:rPr>
      </w:pPr>
      <w:r w:rsidRPr="008F37BC">
        <w:rPr>
          <w:sz w:val="24"/>
          <w:szCs w:val="24"/>
        </w:rPr>
        <w:t xml:space="preserve">Sometimes takes place for housing developments </w:t>
      </w:r>
    </w:p>
    <w:p w14:paraId="45A05328" w14:textId="29EC1A4A" w:rsidR="002E630C" w:rsidRPr="008F37BC" w:rsidRDefault="008F37BC" w:rsidP="00F81B94">
      <w:pPr>
        <w:pStyle w:val="ListParagraph"/>
        <w:numPr>
          <w:ilvl w:val="1"/>
          <w:numId w:val="1"/>
        </w:numPr>
        <w:jc w:val="both"/>
        <w:rPr>
          <w:sz w:val="24"/>
          <w:szCs w:val="24"/>
        </w:rPr>
      </w:pPr>
      <w:r w:rsidRPr="008F37BC">
        <w:rPr>
          <w:sz w:val="24"/>
          <w:szCs w:val="24"/>
        </w:rPr>
        <w:t>Those planned for</w:t>
      </w:r>
      <w:r w:rsidR="002E630C" w:rsidRPr="008F37BC">
        <w:rPr>
          <w:sz w:val="24"/>
          <w:szCs w:val="24"/>
        </w:rPr>
        <w:t xml:space="preserve"> projects like </w:t>
      </w:r>
      <w:r w:rsidR="00F81B94">
        <w:rPr>
          <w:sz w:val="24"/>
          <w:szCs w:val="24"/>
        </w:rPr>
        <w:t>K</w:t>
      </w:r>
      <w:r w:rsidR="002E630C" w:rsidRPr="008F37BC">
        <w:rPr>
          <w:sz w:val="24"/>
          <w:szCs w:val="24"/>
        </w:rPr>
        <w:t>illinard</w:t>
      </w:r>
      <w:r w:rsidR="00F81B94">
        <w:rPr>
          <w:sz w:val="24"/>
          <w:szCs w:val="24"/>
        </w:rPr>
        <w:t>e</w:t>
      </w:r>
      <w:r w:rsidR="002E630C" w:rsidRPr="008F37BC">
        <w:rPr>
          <w:sz w:val="24"/>
          <w:szCs w:val="24"/>
        </w:rPr>
        <w:t xml:space="preserve">n </w:t>
      </w:r>
      <w:r w:rsidR="00F81B94">
        <w:rPr>
          <w:sz w:val="24"/>
          <w:szCs w:val="24"/>
        </w:rPr>
        <w:t>O</w:t>
      </w:r>
      <w:r w:rsidR="002E630C" w:rsidRPr="008F37BC">
        <w:rPr>
          <w:sz w:val="24"/>
          <w:szCs w:val="24"/>
        </w:rPr>
        <w:t xml:space="preserve">pen </w:t>
      </w:r>
      <w:r w:rsidR="00F81B94">
        <w:rPr>
          <w:sz w:val="24"/>
          <w:szCs w:val="24"/>
        </w:rPr>
        <w:t>S</w:t>
      </w:r>
      <w:r w:rsidR="002E630C" w:rsidRPr="008F37BC">
        <w:rPr>
          <w:sz w:val="24"/>
          <w:szCs w:val="24"/>
        </w:rPr>
        <w:t xml:space="preserve">pace </w:t>
      </w:r>
      <w:r w:rsidR="00F81B94">
        <w:rPr>
          <w:sz w:val="24"/>
          <w:szCs w:val="24"/>
        </w:rPr>
        <w:t>R</w:t>
      </w:r>
      <w:r w:rsidRPr="008F37BC">
        <w:rPr>
          <w:sz w:val="24"/>
          <w:szCs w:val="24"/>
        </w:rPr>
        <w:t>edesign,</w:t>
      </w:r>
      <w:r w:rsidR="002E630C" w:rsidRPr="008F37BC">
        <w:rPr>
          <w:sz w:val="24"/>
          <w:szCs w:val="24"/>
        </w:rPr>
        <w:t xml:space="preserve"> the </w:t>
      </w:r>
      <w:r w:rsidR="00F81B94">
        <w:rPr>
          <w:sz w:val="24"/>
          <w:szCs w:val="24"/>
        </w:rPr>
        <w:t>C</w:t>
      </w:r>
      <w:r w:rsidR="002E630C" w:rsidRPr="008F37BC">
        <w:rPr>
          <w:sz w:val="24"/>
          <w:szCs w:val="24"/>
        </w:rPr>
        <w:t xml:space="preserve">anal </w:t>
      </w:r>
      <w:r w:rsidR="00F81B94">
        <w:rPr>
          <w:sz w:val="24"/>
          <w:szCs w:val="24"/>
        </w:rPr>
        <w:t>L</w:t>
      </w:r>
      <w:r w:rsidR="002E630C" w:rsidRPr="008F37BC">
        <w:rPr>
          <w:sz w:val="24"/>
          <w:szCs w:val="24"/>
        </w:rPr>
        <w:t>oop through Lucan</w:t>
      </w:r>
      <w:r w:rsidR="00F81B94">
        <w:rPr>
          <w:sz w:val="24"/>
          <w:szCs w:val="24"/>
        </w:rPr>
        <w:t>.</w:t>
      </w:r>
      <w:r w:rsidR="002E630C" w:rsidRPr="008F37BC">
        <w:rPr>
          <w:sz w:val="24"/>
          <w:szCs w:val="24"/>
        </w:rPr>
        <w:t xml:space="preserve"> </w:t>
      </w:r>
    </w:p>
    <w:p w14:paraId="6D16B173" w14:textId="0A1B5CE7" w:rsidR="008F37BC" w:rsidRDefault="008F37BC" w:rsidP="00F81B94">
      <w:pPr>
        <w:pStyle w:val="ListParagraph"/>
        <w:numPr>
          <w:ilvl w:val="0"/>
          <w:numId w:val="1"/>
        </w:numPr>
        <w:jc w:val="both"/>
        <w:rPr>
          <w:sz w:val="24"/>
          <w:szCs w:val="24"/>
        </w:rPr>
      </w:pPr>
      <w:r w:rsidRPr="008F37BC">
        <w:rPr>
          <w:sz w:val="24"/>
          <w:szCs w:val="24"/>
        </w:rPr>
        <w:t xml:space="preserve">Policy initiatives including the </w:t>
      </w:r>
      <w:r w:rsidR="00F81B94">
        <w:rPr>
          <w:sz w:val="24"/>
          <w:szCs w:val="24"/>
        </w:rPr>
        <w:t>C</w:t>
      </w:r>
      <w:r w:rsidRPr="008F37BC">
        <w:rPr>
          <w:sz w:val="24"/>
          <w:szCs w:val="24"/>
        </w:rPr>
        <w:t xml:space="preserve">ounty </w:t>
      </w:r>
      <w:r w:rsidR="00F81B94">
        <w:rPr>
          <w:sz w:val="24"/>
          <w:szCs w:val="24"/>
        </w:rPr>
        <w:t>D</w:t>
      </w:r>
      <w:r w:rsidRPr="008F37BC">
        <w:rPr>
          <w:sz w:val="24"/>
          <w:szCs w:val="24"/>
        </w:rPr>
        <w:t xml:space="preserve">evelopment </w:t>
      </w:r>
      <w:r w:rsidR="00F81B94">
        <w:rPr>
          <w:sz w:val="24"/>
          <w:szCs w:val="24"/>
        </w:rPr>
        <w:t>P</w:t>
      </w:r>
      <w:r w:rsidRPr="008F37BC">
        <w:rPr>
          <w:sz w:val="24"/>
          <w:szCs w:val="24"/>
        </w:rPr>
        <w:t xml:space="preserve">lan </w:t>
      </w:r>
      <w:r w:rsidR="00F81B94">
        <w:rPr>
          <w:sz w:val="24"/>
          <w:szCs w:val="24"/>
        </w:rPr>
        <w:t>R</w:t>
      </w:r>
      <w:r w:rsidRPr="008F37BC">
        <w:rPr>
          <w:sz w:val="24"/>
          <w:szCs w:val="24"/>
        </w:rPr>
        <w:t xml:space="preserve">eview and the new </w:t>
      </w:r>
      <w:r w:rsidR="00F81B94">
        <w:rPr>
          <w:sz w:val="24"/>
          <w:szCs w:val="24"/>
        </w:rPr>
        <w:t>C</w:t>
      </w:r>
      <w:r w:rsidRPr="008F37BC">
        <w:rPr>
          <w:sz w:val="24"/>
          <w:szCs w:val="24"/>
        </w:rPr>
        <w:t xml:space="preserve">ounty Biodiversity </w:t>
      </w:r>
      <w:r w:rsidR="00F81B94">
        <w:rPr>
          <w:sz w:val="24"/>
          <w:szCs w:val="24"/>
        </w:rPr>
        <w:t>P</w:t>
      </w:r>
      <w:r w:rsidRPr="008F37BC">
        <w:rPr>
          <w:sz w:val="24"/>
          <w:szCs w:val="24"/>
        </w:rPr>
        <w:t xml:space="preserve">lan. </w:t>
      </w:r>
    </w:p>
    <w:p w14:paraId="700C538C" w14:textId="34BD5228" w:rsidR="00904318" w:rsidRPr="00904318" w:rsidRDefault="00904318" w:rsidP="00A515FF">
      <w:pPr>
        <w:spacing w:after="0" w:line="240" w:lineRule="auto"/>
        <w:jc w:val="both"/>
        <w:rPr>
          <w:sz w:val="24"/>
          <w:szCs w:val="24"/>
        </w:rPr>
      </w:pPr>
      <w:r>
        <w:rPr>
          <w:sz w:val="24"/>
          <w:szCs w:val="24"/>
        </w:rPr>
        <w:t>In terms of the government roadmap</w:t>
      </w:r>
      <w:r w:rsidR="00F81B94">
        <w:rPr>
          <w:sz w:val="24"/>
          <w:szCs w:val="24"/>
        </w:rPr>
        <w:t>,</w:t>
      </w:r>
      <w:r>
        <w:rPr>
          <w:sz w:val="24"/>
          <w:szCs w:val="24"/>
        </w:rPr>
        <w:t xml:space="preserve"> stage 4 from </w:t>
      </w:r>
      <w:r w:rsidR="00F81B94">
        <w:rPr>
          <w:sz w:val="24"/>
          <w:szCs w:val="24"/>
        </w:rPr>
        <w:t xml:space="preserve">the </w:t>
      </w:r>
      <w:r>
        <w:rPr>
          <w:sz w:val="24"/>
          <w:szCs w:val="24"/>
        </w:rPr>
        <w:t>20</w:t>
      </w:r>
      <w:r w:rsidRPr="00904318">
        <w:rPr>
          <w:sz w:val="24"/>
          <w:szCs w:val="24"/>
          <w:vertAlign w:val="superscript"/>
        </w:rPr>
        <w:t>th</w:t>
      </w:r>
      <w:r>
        <w:rPr>
          <w:sz w:val="24"/>
          <w:szCs w:val="24"/>
        </w:rPr>
        <w:t xml:space="preserve"> </w:t>
      </w:r>
      <w:r w:rsidR="00F81B94">
        <w:rPr>
          <w:sz w:val="24"/>
          <w:szCs w:val="24"/>
        </w:rPr>
        <w:t xml:space="preserve">of </w:t>
      </w:r>
      <w:r>
        <w:rPr>
          <w:sz w:val="24"/>
          <w:szCs w:val="24"/>
        </w:rPr>
        <w:t xml:space="preserve">July allows small </w:t>
      </w:r>
      <w:r w:rsidR="00A515FF">
        <w:rPr>
          <w:sz w:val="24"/>
          <w:szCs w:val="24"/>
        </w:rPr>
        <w:t>nonfamily</w:t>
      </w:r>
      <w:r>
        <w:rPr>
          <w:sz w:val="24"/>
          <w:szCs w:val="24"/>
        </w:rPr>
        <w:t xml:space="preserve"> social gatherings</w:t>
      </w:r>
      <w:r w:rsidR="00F81B94">
        <w:rPr>
          <w:sz w:val="24"/>
          <w:szCs w:val="24"/>
        </w:rPr>
        <w:t>,</w:t>
      </w:r>
      <w:r>
        <w:rPr>
          <w:sz w:val="24"/>
          <w:szCs w:val="24"/>
        </w:rPr>
        <w:t xml:space="preserve"> which extends to larger gatherings from </w:t>
      </w:r>
      <w:r w:rsidR="00F81B94">
        <w:rPr>
          <w:sz w:val="24"/>
          <w:szCs w:val="24"/>
        </w:rPr>
        <w:t xml:space="preserve">the </w:t>
      </w:r>
      <w:r>
        <w:rPr>
          <w:sz w:val="24"/>
          <w:szCs w:val="24"/>
        </w:rPr>
        <w:t>1</w:t>
      </w:r>
      <w:r w:rsidR="00F81B94">
        <w:rPr>
          <w:sz w:val="24"/>
          <w:szCs w:val="24"/>
        </w:rPr>
        <w:t>0</w:t>
      </w:r>
      <w:r>
        <w:rPr>
          <w:sz w:val="24"/>
          <w:szCs w:val="24"/>
        </w:rPr>
        <w:t xml:space="preserve">th </w:t>
      </w:r>
      <w:r w:rsidR="00F81B94">
        <w:rPr>
          <w:sz w:val="24"/>
          <w:szCs w:val="24"/>
        </w:rPr>
        <w:t>of A</w:t>
      </w:r>
      <w:r>
        <w:rPr>
          <w:sz w:val="24"/>
          <w:szCs w:val="24"/>
        </w:rPr>
        <w:t xml:space="preserve">ugust. The following is the indicative list of plans and projects involved. </w:t>
      </w:r>
    </w:p>
    <w:p w14:paraId="0BE7C05E" w14:textId="77777777" w:rsidR="00A515FF" w:rsidRDefault="00A515FF" w:rsidP="00A515FF">
      <w:pPr>
        <w:spacing w:after="0" w:line="240" w:lineRule="auto"/>
        <w:jc w:val="both"/>
        <w:rPr>
          <w:b/>
          <w:bCs/>
          <w:sz w:val="24"/>
          <w:szCs w:val="24"/>
        </w:rPr>
      </w:pPr>
    </w:p>
    <w:p w14:paraId="797526AD" w14:textId="30605D1B" w:rsidR="00904318" w:rsidRPr="00904318" w:rsidRDefault="00904318" w:rsidP="00A515FF">
      <w:pPr>
        <w:spacing w:after="0"/>
        <w:jc w:val="both"/>
        <w:rPr>
          <w:b/>
          <w:bCs/>
          <w:sz w:val="24"/>
          <w:szCs w:val="24"/>
        </w:rPr>
      </w:pPr>
      <w:r>
        <w:rPr>
          <w:b/>
          <w:bCs/>
          <w:sz w:val="24"/>
          <w:szCs w:val="24"/>
        </w:rPr>
        <w:t xml:space="preserve">Indicative list of </w:t>
      </w:r>
      <w:r w:rsidR="003D1EFD">
        <w:rPr>
          <w:b/>
          <w:bCs/>
          <w:sz w:val="24"/>
          <w:szCs w:val="24"/>
        </w:rPr>
        <w:t>P</w:t>
      </w:r>
      <w:r>
        <w:rPr>
          <w:b/>
          <w:bCs/>
          <w:sz w:val="24"/>
          <w:szCs w:val="24"/>
        </w:rPr>
        <w:t xml:space="preserve">lans and </w:t>
      </w:r>
      <w:r w:rsidR="003D1EFD">
        <w:rPr>
          <w:b/>
          <w:bCs/>
          <w:sz w:val="24"/>
          <w:szCs w:val="24"/>
        </w:rPr>
        <w:t>P</w:t>
      </w:r>
      <w:r>
        <w:rPr>
          <w:b/>
          <w:bCs/>
          <w:sz w:val="24"/>
          <w:szCs w:val="24"/>
        </w:rPr>
        <w:t>rojects to 31/12/2020</w:t>
      </w:r>
    </w:p>
    <w:p w14:paraId="3F1CC9D3" w14:textId="7224C196" w:rsidR="00904318" w:rsidRPr="00F81B94" w:rsidRDefault="00904318" w:rsidP="00F81B94">
      <w:pPr>
        <w:pStyle w:val="ListParagraph"/>
        <w:numPr>
          <w:ilvl w:val="0"/>
          <w:numId w:val="3"/>
        </w:numPr>
        <w:ind w:left="360"/>
        <w:jc w:val="both"/>
        <w:rPr>
          <w:sz w:val="24"/>
          <w:szCs w:val="24"/>
        </w:rPr>
      </w:pPr>
      <w:r w:rsidRPr="00F81B94">
        <w:rPr>
          <w:sz w:val="24"/>
          <w:szCs w:val="24"/>
        </w:rPr>
        <w:t xml:space="preserve">County </w:t>
      </w:r>
      <w:r w:rsidR="00F81B94" w:rsidRPr="00F81B94">
        <w:rPr>
          <w:sz w:val="24"/>
          <w:szCs w:val="24"/>
        </w:rPr>
        <w:t>D</w:t>
      </w:r>
      <w:r w:rsidRPr="00F81B94">
        <w:rPr>
          <w:sz w:val="24"/>
          <w:szCs w:val="24"/>
        </w:rPr>
        <w:t xml:space="preserve">evelopment </w:t>
      </w:r>
      <w:r w:rsidR="00F81B94" w:rsidRPr="00F81B94">
        <w:rPr>
          <w:sz w:val="24"/>
          <w:szCs w:val="24"/>
        </w:rPr>
        <w:t>P</w:t>
      </w:r>
      <w:r w:rsidRPr="00F81B94">
        <w:rPr>
          <w:sz w:val="24"/>
          <w:szCs w:val="24"/>
        </w:rPr>
        <w:t xml:space="preserve">lan </w:t>
      </w:r>
      <w:r w:rsidR="00F81B94" w:rsidRPr="00F81B94">
        <w:rPr>
          <w:sz w:val="24"/>
          <w:szCs w:val="24"/>
        </w:rPr>
        <w:t>R</w:t>
      </w:r>
      <w:r w:rsidRPr="00F81B94">
        <w:rPr>
          <w:sz w:val="24"/>
          <w:szCs w:val="24"/>
        </w:rPr>
        <w:t>eview – starting July 2020</w:t>
      </w:r>
    </w:p>
    <w:p w14:paraId="65B93C6B" w14:textId="4B23AF5C" w:rsidR="008F37BC" w:rsidRPr="00F81B94" w:rsidRDefault="00904318" w:rsidP="00F81B94">
      <w:pPr>
        <w:pStyle w:val="ListParagraph"/>
        <w:numPr>
          <w:ilvl w:val="0"/>
          <w:numId w:val="3"/>
        </w:numPr>
        <w:ind w:left="360"/>
        <w:jc w:val="both"/>
        <w:rPr>
          <w:sz w:val="24"/>
          <w:szCs w:val="24"/>
        </w:rPr>
      </w:pPr>
      <w:r w:rsidRPr="00F81B94">
        <w:rPr>
          <w:sz w:val="24"/>
          <w:szCs w:val="24"/>
        </w:rPr>
        <w:t xml:space="preserve">County Biodiversity </w:t>
      </w:r>
      <w:r w:rsidR="00F81B94" w:rsidRPr="00F81B94">
        <w:rPr>
          <w:sz w:val="24"/>
          <w:szCs w:val="24"/>
        </w:rPr>
        <w:t>P</w:t>
      </w:r>
      <w:r w:rsidRPr="00F81B94">
        <w:rPr>
          <w:sz w:val="24"/>
          <w:szCs w:val="24"/>
        </w:rPr>
        <w:t>lan – July 2020</w:t>
      </w:r>
    </w:p>
    <w:p w14:paraId="7843FFFD" w14:textId="12705686" w:rsidR="008F37BC" w:rsidRPr="00F81B94" w:rsidRDefault="008F37BC" w:rsidP="00F81B94">
      <w:pPr>
        <w:pStyle w:val="ListParagraph"/>
        <w:numPr>
          <w:ilvl w:val="0"/>
          <w:numId w:val="3"/>
        </w:numPr>
        <w:ind w:left="360"/>
        <w:jc w:val="both"/>
        <w:rPr>
          <w:sz w:val="24"/>
          <w:szCs w:val="24"/>
        </w:rPr>
      </w:pPr>
      <w:r w:rsidRPr="00F81B94">
        <w:rPr>
          <w:sz w:val="24"/>
          <w:szCs w:val="24"/>
        </w:rPr>
        <w:t>Killinard</w:t>
      </w:r>
      <w:r w:rsidR="00F81B94" w:rsidRPr="00F81B94">
        <w:rPr>
          <w:sz w:val="24"/>
          <w:szCs w:val="24"/>
        </w:rPr>
        <w:t>e</w:t>
      </w:r>
      <w:r w:rsidRPr="00F81B94">
        <w:rPr>
          <w:sz w:val="24"/>
          <w:szCs w:val="24"/>
        </w:rPr>
        <w:t xml:space="preserve">n </w:t>
      </w:r>
      <w:r w:rsidR="00F81B94" w:rsidRPr="00F81B94">
        <w:rPr>
          <w:sz w:val="24"/>
          <w:szCs w:val="24"/>
        </w:rPr>
        <w:t>O</w:t>
      </w:r>
      <w:r w:rsidRPr="00F81B94">
        <w:rPr>
          <w:sz w:val="24"/>
          <w:szCs w:val="24"/>
        </w:rPr>
        <w:t xml:space="preserve">pen </w:t>
      </w:r>
      <w:r w:rsidR="00F81B94" w:rsidRPr="00F81B94">
        <w:rPr>
          <w:sz w:val="24"/>
          <w:szCs w:val="24"/>
        </w:rPr>
        <w:t>S</w:t>
      </w:r>
      <w:r w:rsidRPr="00F81B94">
        <w:rPr>
          <w:sz w:val="24"/>
          <w:szCs w:val="24"/>
        </w:rPr>
        <w:t>pace – predesign consultation July /</w:t>
      </w:r>
      <w:r w:rsidR="00F81B94" w:rsidRPr="00F81B94">
        <w:rPr>
          <w:sz w:val="24"/>
          <w:szCs w:val="24"/>
        </w:rPr>
        <w:t>A</w:t>
      </w:r>
      <w:r w:rsidRPr="00F81B94">
        <w:rPr>
          <w:sz w:val="24"/>
          <w:szCs w:val="24"/>
        </w:rPr>
        <w:t xml:space="preserve">ugust 2020 – </w:t>
      </w:r>
      <w:r w:rsidR="00F81B94" w:rsidRPr="00F81B94">
        <w:rPr>
          <w:sz w:val="24"/>
          <w:szCs w:val="24"/>
        </w:rPr>
        <w:t>P</w:t>
      </w:r>
      <w:r w:rsidRPr="00F81B94">
        <w:rPr>
          <w:sz w:val="24"/>
          <w:szCs w:val="24"/>
        </w:rPr>
        <w:t xml:space="preserve">art 8 October </w:t>
      </w:r>
      <w:r w:rsidR="00904318" w:rsidRPr="00F81B94">
        <w:rPr>
          <w:sz w:val="24"/>
          <w:szCs w:val="24"/>
        </w:rPr>
        <w:t>2020</w:t>
      </w:r>
    </w:p>
    <w:p w14:paraId="63C08312" w14:textId="63D7543E" w:rsidR="008F37BC" w:rsidRPr="00F81B94" w:rsidRDefault="008F37BC" w:rsidP="00F81B94">
      <w:pPr>
        <w:pStyle w:val="ListParagraph"/>
        <w:numPr>
          <w:ilvl w:val="0"/>
          <w:numId w:val="3"/>
        </w:numPr>
        <w:ind w:left="360"/>
        <w:jc w:val="both"/>
        <w:rPr>
          <w:sz w:val="24"/>
          <w:szCs w:val="24"/>
        </w:rPr>
      </w:pPr>
      <w:r w:rsidRPr="00F81B94">
        <w:rPr>
          <w:sz w:val="24"/>
          <w:szCs w:val="24"/>
        </w:rPr>
        <w:t xml:space="preserve">Canal </w:t>
      </w:r>
      <w:r w:rsidR="00F81B94" w:rsidRPr="00F81B94">
        <w:rPr>
          <w:sz w:val="24"/>
          <w:szCs w:val="24"/>
        </w:rPr>
        <w:t>L</w:t>
      </w:r>
      <w:r w:rsidRPr="00F81B94">
        <w:rPr>
          <w:sz w:val="24"/>
          <w:szCs w:val="24"/>
        </w:rPr>
        <w:t xml:space="preserve">oop – non statutory consultation July / </w:t>
      </w:r>
      <w:r w:rsidR="00F81B94" w:rsidRPr="00F81B94">
        <w:rPr>
          <w:sz w:val="24"/>
          <w:szCs w:val="24"/>
        </w:rPr>
        <w:t>A</w:t>
      </w:r>
      <w:r w:rsidRPr="00F81B94">
        <w:rPr>
          <w:sz w:val="24"/>
          <w:szCs w:val="24"/>
        </w:rPr>
        <w:t xml:space="preserve">ugust </w:t>
      </w:r>
      <w:r w:rsidR="00F81B94" w:rsidRPr="00F81B94">
        <w:rPr>
          <w:sz w:val="24"/>
          <w:szCs w:val="24"/>
        </w:rPr>
        <w:t>2020</w:t>
      </w:r>
      <w:r w:rsidR="003D1EFD">
        <w:rPr>
          <w:sz w:val="24"/>
          <w:szCs w:val="24"/>
        </w:rPr>
        <w:t xml:space="preserve"> </w:t>
      </w:r>
      <w:r w:rsidRPr="00F81B94">
        <w:rPr>
          <w:sz w:val="24"/>
          <w:szCs w:val="24"/>
        </w:rPr>
        <w:t xml:space="preserve">– </w:t>
      </w:r>
      <w:r w:rsidR="00F81B94" w:rsidRPr="00F81B94">
        <w:rPr>
          <w:sz w:val="24"/>
          <w:szCs w:val="24"/>
        </w:rPr>
        <w:t>P</w:t>
      </w:r>
      <w:r w:rsidRPr="00F81B94">
        <w:rPr>
          <w:sz w:val="24"/>
          <w:szCs w:val="24"/>
        </w:rPr>
        <w:t xml:space="preserve">art 8 September </w:t>
      </w:r>
      <w:r w:rsidR="00904318" w:rsidRPr="00F81B94">
        <w:rPr>
          <w:sz w:val="24"/>
          <w:szCs w:val="24"/>
        </w:rPr>
        <w:t>2020</w:t>
      </w:r>
    </w:p>
    <w:p w14:paraId="6B71349C" w14:textId="49AEAE9D" w:rsidR="008F37BC" w:rsidRPr="00F81B94" w:rsidRDefault="008F37BC" w:rsidP="00F81B94">
      <w:pPr>
        <w:pStyle w:val="ListParagraph"/>
        <w:numPr>
          <w:ilvl w:val="0"/>
          <w:numId w:val="3"/>
        </w:numPr>
        <w:ind w:left="360"/>
        <w:jc w:val="both"/>
        <w:rPr>
          <w:sz w:val="24"/>
          <w:szCs w:val="24"/>
        </w:rPr>
      </w:pPr>
      <w:r w:rsidRPr="00F81B94">
        <w:rPr>
          <w:sz w:val="24"/>
          <w:szCs w:val="24"/>
        </w:rPr>
        <w:t xml:space="preserve">Lucan </w:t>
      </w:r>
      <w:r w:rsidR="00F81B94" w:rsidRPr="00F81B94">
        <w:rPr>
          <w:sz w:val="24"/>
          <w:szCs w:val="24"/>
        </w:rPr>
        <w:t>V</w:t>
      </w:r>
      <w:r w:rsidRPr="00F81B94">
        <w:rPr>
          <w:sz w:val="24"/>
          <w:szCs w:val="24"/>
        </w:rPr>
        <w:t xml:space="preserve">illage </w:t>
      </w:r>
      <w:r w:rsidR="00F81B94" w:rsidRPr="00F81B94">
        <w:rPr>
          <w:sz w:val="24"/>
          <w:szCs w:val="24"/>
        </w:rPr>
        <w:t>Improvements</w:t>
      </w:r>
      <w:r w:rsidRPr="00F81B94">
        <w:rPr>
          <w:sz w:val="24"/>
          <w:szCs w:val="24"/>
        </w:rPr>
        <w:t xml:space="preserve">– predesign consultation July / </w:t>
      </w:r>
      <w:r w:rsidR="00F81B94" w:rsidRPr="00F81B94">
        <w:rPr>
          <w:sz w:val="24"/>
          <w:szCs w:val="24"/>
        </w:rPr>
        <w:t>A</w:t>
      </w:r>
      <w:r w:rsidRPr="00F81B94">
        <w:rPr>
          <w:sz w:val="24"/>
          <w:szCs w:val="24"/>
        </w:rPr>
        <w:t xml:space="preserve">ugust </w:t>
      </w:r>
      <w:r w:rsidR="00F81B94" w:rsidRPr="00F81B94">
        <w:rPr>
          <w:sz w:val="24"/>
          <w:szCs w:val="24"/>
        </w:rPr>
        <w:t>2020</w:t>
      </w:r>
      <w:r w:rsidRPr="00F81B94">
        <w:rPr>
          <w:sz w:val="24"/>
          <w:szCs w:val="24"/>
        </w:rPr>
        <w:t xml:space="preserve">– </w:t>
      </w:r>
      <w:r w:rsidR="00F81B94" w:rsidRPr="00F81B94">
        <w:rPr>
          <w:sz w:val="24"/>
          <w:szCs w:val="24"/>
        </w:rPr>
        <w:t>P</w:t>
      </w:r>
      <w:r w:rsidRPr="00F81B94">
        <w:rPr>
          <w:sz w:val="24"/>
          <w:szCs w:val="24"/>
        </w:rPr>
        <w:t xml:space="preserve">art 8 October </w:t>
      </w:r>
      <w:r w:rsidR="00904318" w:rsidRPr="00F81B94">
        <w:rPr>
          <w:sz w:val="24"/>
          <w:szCs w:val="24"/>
        </w:rPr>
        <w:t>2020</w:t>
      </w:r>
    </w:p>
    <w:p w14:paraId="70FC342A" w14:textId="171E3B0D" w:rsidR="008F37BC" w:rsidRPr="00F81B94" w:rsidRDefault="008F37BC" w:rsidP="00F81B94">
      <w:pPr>
        <w:pStyle w:val="ListParagraph"/>
        <w:numPr>
          <w:ilvl w:val="0"/>
          <w:numId w:val="3"/>
        </w:numPr>
        <w:ind w:left="360"/>
        <w:jc w:val="both"/>
        <w:rPr>
          <w:sz w:val="24"/>
          <w:szCs w:val="24"/>
        </w:rPr>
      </w:pPr>
      <w:r w:rsidRPr="00F81B94">
        <w:rPr>
          <w:sz w:val="24"/>
          <w:szCs w:val="24"/>
        </w:rPr>
        <w:t xml:space="preserve">Civic </w:t>
      </w:r>
      <w:r w:rsidR="00F81B94" w:rsidRPr="00F81B94">
        <w:rPr>
          <w:sz w:val="24"/>
          <w:szCs w:val="24"/>
        </w:rPr>
        <w:t>P</w:t>
      </w:r>
      <w:r w:rsidRPr="00F81B94">
        <w:rPr>
          <w:sz w:val="24"/>
          <w:szCs w:val="24"/>
        </w:rPr>
        <w:t xml:space="preserve">laza – </w:t>
      </w:r>
      <w:r w:rsidR="00F81B94" w:rsidRPr="00F81B94">
        <w:rPr>
          <w:sz w:val="24"/>
          <w:szCs w:val="24"/>
        </w:rPr>
        <w:t>P</w:t>
      </w:r>
      <w:r w:rsidRPr="00F81B94">
        <w:rPr>
          <w:sz w:val="24"/>
          <w:szCs w:val="24"/>
        </w:rPr>
        <w:t xml:space="preserve">art 8 </w:t>
      </w:r>
      <w:r w:rsidR="00F81B94" w:rsidRPr="00F81B94">
        <w:rPr>
          <w:sz w:val="24"/>
          <w:szCs w:val="24"/>
        </w:rPr>
        <w:t>A</w:t>
      </w:r>
      <w:r w:rsidRPr="00F81B94">
        <w:rPr>
          <w:sz w:val="24"/>
          <w:szCs w:val="24"/>
        </w:rPr>
        <w:t xml:space="preserve">ugust </w:t>
      </w:r>
      <w:r w:rsidR="00904318" w:rsidRPr="00F81B94">
        <w:rPr>
          <w:sz w:val="24"/>
          <w:szCs w:val="24"/>
        </w:rPr>
        <w:t>2020</w:t>
      </w:r>
    </w:p>
    <w:p w14:paraId="166A13E4" w14:textId="312F98F9" w:rsidR="008F37BC" w:rsidRPr="00F81B94" w:rsidRDefault="008F37BC" w:rsidP="00F81B94">
      <w:pPr>
        <w:pStyle w:val="ListParagraph"/>
        <w:numPr>
          <w:ilvl w:val="0"/>
          <w:numId w:val="3"/>
        </w:numPr>
        <w:ind w:left="360"/>
        <w:jc w:val="both"/>
        <w:rPr>
          <w:sz w:val="24"/>
          <w:szCs w:val="24"/>
        </w:rPr>
      </w:pPr>
      <w:r w:rsidRPr="00F81B94">
        <w:rPr>
          <w:sz w:val="24"/>
          <w:szCs w:val="24"/>
        </w:rPr>
        <w:t xml:space="preserve">Innovation </w:t>
      </w:r>
      <w:r w:rsidR="00F81B94" w:rsidRPr="00F81B94">
        <w:rPr>
          <w:sz w:val="24"/>
          <w:szCs w:val="24"/>
        </w:rPr>
        <w:t>C</w:t>
      </w:r>
      <w:r w:rsidRPr="00F81B94">
        <w:rPr>
          <w:sz w:val="24"/>
          <w:szCs w:val="24"/>
        </w:rPr>
        <w:t xml:space="preserve">entre </w:t>
      </w:r>
      <w:r w:rsidR="00F81B94" w:rsidRPr="00F81B94">
        <w:rPr>
          <w:sz w:val="24"/>
          <w:szCs w:val="24"/>
        </w:rPr>
        <w:t>- P</w:t>
      </w:r>
      <w:r w:rsidRPr="00F81B94">
        <w:rPr>
          <w:sz w:val="24"/>
          <w:szCs w:val="24"/>
        </w:rPr>
        <w:t xml:space="preserve">art 8 </w:t>
      </w:r>
      <w:r w:rsidR="00904318" w:rsidRPr="00F81B94">
        <w:rPr>
          <w:sz w:val="24"/>
          <w:szCs w:val="24"/>
        </w:rPr>
        <w:t>A</w:t>
      </w:r>
      <w:r w:rsidRPr="00F81B94">
        <w:rPr>
          <w:sz w:val="24"/>
          <w:szCs w:val="24"/>
        </w:rPr>
        <w:t>ugust</w:t>
      </w:r>
      <w:r w:rsidR="00F81B94" w:rsidRPr="00F81B94">
        <w:rPr>
          <w:sz w:val="24"/>
          <w:szCs w:val="24"/>
        </w:rPr>
        <w:t xml:space="preserve"> 2020</w:t>
      </w:r>
      <w:r w:rsidRPr="00F81B94">
        <w:rPr>
          <w:sz w:val="24"/>
          <w:szCs w:val="24"/>
        </w:rPr>
        <w:t xml:space="preserve"> </w:t>
      </w:r>
    </w:p>
    <w:p w14:paraId="7E89C334" w14:textId="5810076E" w:rsidR="008F37BC" w:rsidRPr="00F81B94" w:rsidRDefault="008F37BC" w:rsidP="00F81B94">
      <w:pPr>
        <w:pStyle w:val="ListParagraph"/>
        <w:numPr>
          <w:ilvl w:val="0"/>
          <w:numId w:val="3"/>
        </w:numPr>
        <w:ind w:left="360"/>
        <w:jc w:val="both"/>
        <w:rPr>
          <w:sz w:val="24"/>
          <w:szCs w:val="24"/>
        </w:rPr>
      </w:pPr>
      <w:r w:rsidRPr="00F81B94">
        <w:rPr>
          <w:sz w:val="24"/>
          <w:szCs w:val="24"/>
        </w:rPr>
        <w:t xml:space="preserve">Tallaght </w:t>
      </w:r>
      <w:r w:rsidR="00F81B94" w:rsidRPr="00F81B94">
        <w:rPr>
          <w:sz w:val="24"/>
          <w:szCs w:val="24"/>
        </w:rPr>
        <w:t>S</w:t>
      </w:r>
      <w:r w:rsidRPr="00F81B94">
        <w:rPr>
          <w:sz w:val="24"/>
          <w:szCs w:val="24"/>
        </w:rPr>
        <w:t xml:space="preserve">tadium – </w:t>
      </w:r>
      <w:r w:rsidR="00F81B94" w:rsidRPr="00F81B94">
        <w:rPr>
          <w:sz w:val="24"/>
          <w:szCs w:val="24"/>
        </w:rPr>
        <w:t>P</w:t>
      </w:r>
      <w:r w:rsidRPr="00F81B94">
        <w:rPr>
          <w:sz w:val="24"/>
          <w:szCs w:val="24"/>
        </w:rPr>
        <w:t xml:space="preserve">art 8 July </w:t>
      </w:r>
      <w:r w:rsidR="00F81B94" w:rsidRPr="00F81B94">
        <w:rPr>
          <w:sz w:val="24"/>
          <w:szCs w:val="24"/>
        </w:rPr>
        <w:t>2020</w:t>
      </w:r>
    </w:p>
    <w:p w14:paraId="061296A2" w14:textId="67DF7D09" w:rsidR="008F37BC" w:rsidRPr="00F81B94" w:rsidRDefault="008F37BC" w:rsidP="00F81B94">
      <w:pPr>
        <w:pStyle w:val="ListParagraph"/>
        <w:numPr>
          <w:ilvl w:val="0"/>
          <w:numId w:val="3"/>
        </w:numPr>
        <w:ind w:left="360"/>
        <w:jc w:val="both"/>
        <w:rPr>
          <w:sz w:val="24"/>
          <w:szCs w:val="24"/>
        </w:rPr>
      </w:pPr>
      <w:r w:rsidRPr="00F81B94">
        <w:rPr>
          <w:sz w:val="24"/>
          <w:szCs w:val="24"/>
        </w:rPr>
        <w:t xml:space="preserve">Airton </w:t>
      </w:r>
      <w:r w:rsidR="00F81B94" w:rsidRPr="00F81B94">
        <w:rPr>
          <w:sz w:val="24"/>
          <w:szCs w:val="24"/>
        </w:rPr>
        <w:t>R</w:t>
      </w:r>
      <w:r w:rsidRPr="00F81B94">
        <w:rPr>
          <w:sz w:val="24"/>
          <w:szCs w:val="24"/>
        </w:rPr>
        <w:t xml:space="preserve">oad </w:t>
      </w:r>
      <w:r w:rsidR="00F81B94" w:rsidRPr="00F81B94">
        <w:rPr>
          <w:sz w:val="24"/>
          <w:szCs w:val="24"/>
        </w:rPr>
        <w:t>E</w:t>
      </w:r>
      <w:r w:rsidRPr="00F81B94">
        <w:rPr>
          <w:sz w:val="24"/>
          <w:szCs w:val="24"/>
        </w:rPr>
        <w:t xml:space="preserve">xtension – </w:t>
      </w:r>
      <w:r w:rsidR="00F81B94" w:rsidRPr="00F81B94">
        <w:rPr>
          <w:sz w:val="24"/>
          <w:szCs w:val="24"/>
        </w:rPr>
        <w:t>P</w:t>
      </w:r>
      <w:r w:rsidRPr="00F81B94">
        <w:rPr>
          <w:sz w:val="24"/>
          <w:szCs w:val="24"/>
        </w:rPr>
        <w:t xml:space="preserve">art 8 September </w:t>
      </w:r>
      <w:r w:rsidR="00F81B94" w:rsidRPr="00F81B94">
        <w:rPr>
          <w:sz w:val="24"/>
          <w:szCs w:val="24"/>
        </w:rPr>
        <w:t>2020</w:t>
      </w:r>
    </w:p>
    <w:p w14:paraId="12297855" w14:textId="0DAA80C5" w:rsidR="008F37BC" w:rsidRPr="00F81B94" w:rsidRDefault="008F37BC" w:rsidP="00F81B94">
      <w:pPr>
        <w:pStyle w:val="ListParagraph"/>
        <w:numPr>
          <w:ilvl w:val="0"/>
          <w:numId w:val="3"/>
        </w:numPr>
        <w:ind w:left="360"/>
        <w:jc w:val="both"/>
        <w:rPr>
          <w:sz w:val="24"/>
          <w:szCs w:val="24"/>
        </w:rPr>
      </w:pPr>
      <w:r w:rsidRPr="00F81B94">
        <w:rPr>
          <w:sz w:val="24"/>
          <w:szCs w:val="24"/>
        </w:rPr>
        <w:t xml:space="preserve">Astro </w:t>
      </w:r>
      <w:r w:rsidR="00F81B94" w:rsidRPr="00F81B94">
        <w:rPr>
          <w:sz w:val="24"/>
          <w:szCs w:val="24"/>
        </w:rPr>
        <w:t>P</w:t>
      </w:r>
      <w:r w:rsidRPr="00F81B94">
        <w:rPr>
          <w:sz w:val="24"/>
          <w:szCs w:val="24"/>
        </w:rPr>
        <w:t>itch S</w:t>
      </w:r>
      <w:r w:rsidR="00F81B94" w:rsidRPr="00F81B94">
        <w:rPr>
          <w:sz w:val="24"/>
          <w:szCs w:val="24"/>
        </w:rPr>
        <w:t xml:space="preserve">ean </w:t>
      </w:r>
      <w:r w:rsidRPr="00F81B94">
        <w:rPr>
          <w:sz w:val="24"/>
          <w:szCs w:val="24"/>
        </w:rPr>
        <w:t>W</w:t>
      </w:r>
      <w:r w:rsidR="00F81B94" w:rsidRPr="00F81B94">
        <w:rPr>
          <w:sz w:val="24"/>
          <w:szCs w:val="24"/>
        </w:rPr>
        <w:t>alsh</w:t>
      </w:r>
      <w:r w:rsidRPr="00F81B94">
        <w:rPr>
          <w:sz w:val="24"/>
          <w:szCs w:val="24"/>
        </w:rPr>
        <w:t xml:space="preserve"> </w:t>
      </w:r>
      <w:r w:rsidR="00F81B94" w:rsidRPr="00F81B94">
        <w:rPr>
          <w:sz w:val="24"/>
          <w:szCs w:val="24"/>
        </w:rPr>
        <w:t>P</w:t>
      </w:r>
      <w:r w:rsidRPr="00F81B94">
        <w:rPr>
          <w:sz w:val="24"/>
          <w:szCs w:val="24"/>
        </w:rPr>
        <w:t xml:space="preserve">ark – </w:t>
      </w:r>
      <w:r w:rsidR="00F81B94" w:rsidRPr="00F81B94">
        <w:rPr>
          <w:sz w:val="24"/>
          <w:szCs w:val="24"/>
        </w:rPr>
        <w:t>P</w:t>
      </w:r>
      <w:r w:rsidRPr="00F81B94">
        <w:rPr>
          <w:sz w:val="24"/>
          <w:szCs w:val="24"/>
        </w:rPr>
        <w:t xml:space="preserve">art 8 September </w:t>
      </w:r>
      <w:r w:rsidR="00F81B94" w:rsidRPr="00F81B94">
        <w:rPr>
          <w:sz w:val="24"/>
          <w:szCs w:val="24"/>
        </w:rPr>
        <w:t xml:space="preserve">2020 </w:t>
      </w:r>
      <w:r w:rsidRPr="00F81B94">
        <w:rPr>
          <w:sz w:val="24"/>
          <w:szCs w:val="24"/>
        </w:rPr>
        <w:t xml:space="preserve">– might also include bowling green </w:t>
      </w:r>
    </w:p>
    <w:p w14:paraId="5BFA0030" w14:textId="34509B1C" w:rsidR="008F37BC" w:rsidRPr="00F81B94" w:rsidRDefault="008F37BC" w:rsidP="00F81B94">
      <w:pPr>
        <w:pStyle w:val="ListParagraph"/>
        <w:numPr>
          <w:ilvl w:val="0"/>
          <w:numId w:val="3"/>
        </w:numPr>
        <w:ind w:left="360"/>
        <w:jc w:val="both"/>
        <w:rPr>
          <w:sz w:val="24"/>
          <w:szCs w:val="24"/>
        </w:rPr>
      </w:pPr>
      <w:r w:rsidRPr="00F81B94">
        <w:rPr>
          <w:sz w:val="24"/>
          <w:szCs w:val="24"/>
        </w:rPr>
        <w:t xml:space="preserve">Kiltipper </w:t>
      </w:r>
      <w:r w:rsidR="00F81B94" w:rsidRPr="00F81B94">
        <w:rPr>
          <w:sz w:val="24"/>
          <w:szCs w:val="24"/>
        </w:rPr>
        <w:t>Park P</w:t>
      </w:r>
      <w:r w:rsidRPr="00F81B94">
        <w:rPr>
          <w:sz w:val="24"/>
          <w:szCs w:val="24"/>
        </w:rPr>
        <w:t xml:space="preserve">hase 2 </w:t>
      </w:r>
      <w:r w:rsidR="003D1EFD">
        <w:rPr>
          <w:sz w:val="24"/>
          <w:szCs w:val="24"/>
        </w:rPr>
        <w:t xml:space="preserve">- Part 8 </w:t>
      </w:r>
      <w:r w:rsidR="00904318" w:rsidRPr="00F81B94">
        <w:rPr>
          <w:sz w:val="24"/>
          <w:szCs w:val="24"/>
        </w:rPr>
        <w:t>A</w:t>
      </w:r>
      <w:r w:rsidRPr="00F81B94">
        <w:rPr>
          <w:sz w:val="24"/>
          <w:szCs w:val="24"/>
        </w:rPr>
        <w:t xml:space="preserve">ugust </w:t>
      </w:r>
      <w:r w:rsidR="00F81B94" w:rsidRPr="00F81B94">
        <w:rPr>
          <w:sz w:val="24"/>
          <w:szCs w:val="24"/>
        </w:rPr>
        <w:t>2020</w:t>
      </w:r>
    </w:p>
    <w:p w14:paraId="20E60AD4" w14:textId="3176DC93" w:rsidR="008F37BC" w:rsidRPr="00F81B94" w:rsidRDefault="008F37BC" w:rsidP="00F81B94">
      <w:pPr>
        <w:pStyle w:val="ListParagraph"/>
        <w:numPr>
          <w:ilvl w:val="0"/>
          <w:numId w:val="3"/>
        </w:numPr>
        <w:ind w:left="360"/>
        <w:jc w:val="both"/>
        <w:rPr>
          <w:sz w:val="24"/>
          <w:szCs w:val="24"/>
        </w:rPr>
      </w:pPr>
      <w:r w:rsidRPr="00F81B94">
        <w:rPr>
          <w:sz w:val="24"/>
          <w:szCs w:val="24"/>
        </w:rPr>
        <w:t xml:space="preserve">Templeogue </w:t>
      </w:r>
      <w:r w:rsidR="00F81B94" w:rsidRPr="00F81B94">
        <w:rPr>
          <w:sz w:val="24"/>
          <w:szCs w:val="24"/>
        </w:rPr>
        <w:t>I</w:t>
      </w:r>
      <w:r w:rsidRPr="00F81B94">
        <w:rPr>
          <w:sz w:val="24"/>
          <w:szCs w:val="24"/>
        </w:rPr>
        <w:t xml:space="preserve">ntergenerational </w:t>
      </w:r>
      <w:r w:rsidR="00F81B94" w:rsidRPr="00F81B94">
        <w:rPr>
          <w:sz w:val="24"/>
          <w:szCs w:val="24"/>
        </w:rPr>
        <w:t>Fa</w:t>
      </w:r>
      <w:r w:rsidRPr="00F81B94">
        <w:rPr>
          <w:sz w:val="24"/>
          <w:szCs w:val="24"/>
        </w:rPr>
        <w:t xml:space="preserve">cility – </w:t>
      </w:r>
      <w:r w:rsidR="003D1EFD">
        <w:rPr>
          <w:sz w:val="24"/>
          <w:szCs w:val="24"/>
        </w:rPr>
        <w:t xml:space="preserve">Part 8 </w:t>
      </w:r>
      <w:r w:rsidRPr="00F81B94">
        <w:rPr>
          <w:sz w:val="24"/>
          <w:szCs w:val="24"/>
        </w:rPr>
        <w:t xml:space="preserve">September </w:t>
      </w:r>
      <w:r w:rsidR="00F81B94" w:rsidRPr="00F81B94">
        <w:rPr>
          <w:sz w:val="24"/>
          <w:szCs w:val="24"/>
        </w:rPr>
        <w:t>2020</w:t>
      </w:r>
    </w:p>
    <w:p w14:paraId="7F9FB727" w14:textId="7F5B93A4" w:rsidR="00904318" w:rsidRPr="00F81B94" w:rsidRDefault="008F37BC" w:rsidP="00F81B94">
      <w:pPr>
        <w:pStyle w:val="ListParagraph"/>
        <w:numPr>
          <w:ilvl w:val="0"/>
          <w:numId w:val="3"/>
        </w:numPr>
        <w:ind w:left="360"/>
        <w:jc w:val="both"/>
        <w:rPr>
          <w:sz w:val="24"/>
          <w:szCs w:val="24"/>
        </w:rPr>
      </w:pPr>
      <w:r w:rsidRPr="00F81B94">
        <w:rPr>
          <w:sz w:val="24"/>
          <w:szCs w:val="24"/>
        </w:rPr>
        <w:t xml:space="preserve">Teen spaces x 4 – </w:t>
      </w:r>
      <w:r w:rsidR="003D1EFD">
        <w:rPr>
          <w:sz w:val="24"/>
          <w:szCs w:val="24"/>
        </w:rPr>
        <w:t xml:space="preserve">Part 8s </w:t>
      </w:r>
      <w:r w:rsidRPr="00F81B94">
        <w:rPr>
          <w:sz w:val="24"/>
          <w:szCs w:val="24"/>
        </w:rPr>
        <w:t xml:space="preserve">July to September </w:t>
      </w:r>
      <w:r w:rsidR="00F81B94" w:rsidRPr="00F81B94">
        <w:rPr>
          <w:sz w:val="24"/>
          <w:szCs w:val="24"/>
        </w:rPr>
        <w:t>2020</w:t>
      </w:r>
    </w:p>
    <w:p w14:paraId="38195747" w14:textId="6312B779" w:rsidR="008F37BC" w:rsidRPr="00F81B94" w:rsidRDefault="008F37BC" w:rsidP="00F81B94">
      <w:pPr>
        <w:pStyle w:val="ListParagraph"/>
        <w:numPr>
          <w:ilvl w:val="0"/>
          <w:numId w:val="3"/>
        </w:numPr>
        <w:ind w:left="360"/>
        <w:jc w:val="both"/>
        <w:rPr>
          <w:sz w:val="24"/>
          <w:szCs w:val="24"/>
        </w:rPr>
      </w:pPr>
      <w:r w:rsidRPr="00F81B94">
        <w:rPr>
          <w:sz w:val="24"/>
          <w:szCs w:val="24"/>
        </w:rPr>
        <w:t xml:space="preserve">Collinstown </w:t>
      </w:r>
      <w:r w:rsidR="00F81B94" w:rsidRPr="00F81B94">
        <w:rPr>
          <w:sz w:val="24"/>
          <w:szCs w:val="24"/>
        </w:rPr>
        <w:t>P</w:t>
      </w:r>
      <w:r w:rsidRPr="00F81B94">
        <w:rPr>
          <w:sz w:val="24"/>
          <w:szCs w:val="24"/>
        </w:rPr>
        <w:t>avilion</w:t>
      </w:r>
      <w:r w:rsidR="003D1EFD">
        <w:rPr>
          <w:sz w:val="24"/>
          <w:szCs w:val="24"/>
        </w:rPr>
        <w:t xml:space="preserve"> </w:t>
      </w:r>
      <w:r w:rsidRPr="00F81B94">
        <w:rPr>
          <w:sz w:val="24"/>
          <w:szCs w:val="24"/>
        </w:rPr>
        <w:t xml:space="preserve">– </w:t>
      </w:r>
      <w:r w:rsidR="003D1EFD">
        <w:rPr>
          <w:sz w:val="24"/>
          <w:szCs w:val="24"/>
        </w:rPr>
        <w:t xml:space="preserve">Part 8 </w:t>
      </w:r>
      <w:r w:rsidRPr="00F81B94">
        <w:rPr>
          <w:sz w:val="24"/>
          <w:szCs w:val="24"/>
        </w:rPr>
        <w:t xml:space="preserve">September / October </w:t>
      </w:r>
      <w:r w:rsidR="00F81B94" w:rsidRPr="00F81B94">
        <w:rPr>
          <w:sz w:val="24"/>
          <w:szCs w:val="24"/>
        </w:rPr>
        <w:t>2020</w:t>
      </w:r>
    </w:p>
    <w:p w14:paraId="3F360AC5" w14:textId="10BD8D6C" w:rsidR="008F37BC" w:rsidRPr="00F81B94" w:rsidRDefault="008F37BC" w:rsidP="00F81B94">
      <w:pPr>
        <w:pStyle w:val="ListParagraph"/>
        <w:numPr>
          <w:ilvl w:val="0"/>
          <w:numId w:val="3"/>
        </w:numPr>
        <w:ind w:left="360"/>
        <w:jc w:val="both"/>
        <w:rPr>
          <w:sz w:val="24"/>
          <w:szCs w:val="24"/>
        </w:rPr>
      </w:pPr>
      <w:r w:rsidRPr="00F81B94">
        <w:rPr>
          <w:sz w:val="24"/>
          <w:szCs w:val="24"/>
        </w:rPr>
        <w:t>St Maelru</w:t>
      </w:r>
      <w:r w:rsidR="00F81B94" w:rsidRPr="00F81B94">
        <w:rPr>
          <w:sz w:val="24"/>
          <w:szCs w:val="24"/>
        </w:rPr>
        <w:t>a</w:t>
      </w:r>
      <w:r w:rsidRPr="00F81B94">
        <w:rPr>
          <w:sz w:val="24"/>
          <w:szCs w:val="24"/>
        </w:rPr>
        <w:t xml:space="preserve">ns </w:t>
      </w:r>
      <w:r w:rsidR="00F81B94" w:rsidRPr="00F81B94">
        <w:rPr>
          <w:sz w:val="24"/>
          <w:szCs w:val="24"/>
        </w:rPr>
        <w:t>A</w:t>
      </w:r>
      <w:r w:rsidRPr="00F81B94">
        <w:rPr>
          <w:sz w:val="24"/>
          <w:szCs w:val="24"/>
        </w:rPr>
        <w:t xml:space="preserve">ffordable </w:t>
      </w:r>
      <w:r w:rsidR="00F81B94" w:rsidRPr="00F81B94">
        <w:rPr>
          <w:sz w:val="24"/>
          <w:szCs w:val="24"/>
        </w:rPr>
        <w:t xml:space="preserve">Scheme </w:t>
      </w:r>
      <w:r w:rsidR="003D1EFD">
        <w:rPr>
          <w:sz w:val="24"/>
          <w:szCs w:val="24"/>
        </w:rPr>
        <w:t>–</w:t>
      </w:r>
      <w:r w:rsidR="00F81B94" w:rsidRPr="00F81B94">
        <w:rPr>
          <w:sz w:val="24"/>
          <w:szCs w:val="24"/>
        </w:rPr>
        <w:t xml:space="preserve"> </w:t>
      </w:r>
      <w:r w:rsidR="003D1EFD">
        <w:rPr>
          <w:sz w:val="24"/>
          <w:szCs w:val="24"/>
        </w:rPr>
        <w:t xml:space="preserve">Part 8 </w:t>
      </w:r>
      <w:r w:rsidRPr="00F81B94">
        <w:rPr>
          <w:sz w:val="24"/>
          <w:szCs w:val="24"/>
        </w:rPr>
        <w:t xml:space="preserve">September </w:t>
      </w:r>
      <w:r w:rsidR="00F81B94" w:rsidRPr="00F81B94">
        <w:rPr>
          <w:sz w:val="24"/>
          <w:szCs w:val="24"/>
        </w:rPr>
        <w:t>2020</w:t>
      </w:r>
    </w:p>
    <w:p w14:paraId="17480874" w14:textId="23105287" w:rsidR="008F37BC" w:rsidRPr="00F81B94" w:rsidRDefault="008F37BC" w:rsidP="00F81B94">
      <w:pPr>
        <w:pStyle w:val="ListParagraph"/>
        <w:numPr>
          <w:ilvl w:val="0"/>
          <w:numId w:val="3"/>
        </w:numPr>
        <w:ind w:left="360"/>
        <w:jc w:val="both"/>
        <w:rPr>
          <w:sz w:val="24"/>
          <w:szCs w:val="24"/>
        </w:rPr>
      </w:pPr>
      <w:r w:rsidRPr="00F81B94">
        <w:rPr>
          <w:sz w:val="24"/>
          <w:szCs w:val="24"/>
        </w:rPr>
        <w:t>Lind</w:t>
      </w:r>
      <w:r w:rsidR="00A515FF">
        <w:rPr>
          <w:sz w:val="24"/>
          <w:szCs w:val="24"/>
        </w:rPr>
        <w:t>i</w:t>
      </w:r>
      <w:r w:rsidRPr="00F81B94">
        <w:rPr>
          <w:sz w:val="24"/>
          <w:szCs w:val="24"/>
        </w:rPr>
        <w:t xml:space="preserve">sfarne </w:t>
      </w:r>
      <w:r w:rsidR="00F81B94" w:rsidRPr="00F81B94">
        <w:rPr>
          <w:sz w:val="24"/>
          <w:szCs w:val="24"/>
        </w:rPr>
        <w:t>H</w:t>
      </w:r>
      <w:r w:rsidRPr="00F81B94">
        <w:rPr>
          <w:sz w:val="24"/>
          <w:szCs w:val="24"/>
        </w:rPr>
        <w:t xml:space="preserve">ousing </w:t>
      </w:r>
      <w:r w:rsidR="00F81B94" w:rsidRPr="00F81B94">
        <w:rPr>
          <w:sz w:val="24"/>
          <w:szCs w:val="24"/>
        </w:rPr>
        <w:t>P</w:t>
      </w:r>
      <w:r w:rsidRPr="00F81B94">
        <w:rPr>
          <w:sz w:val="24"/>
          <w:szCs w:val="24"/>
        </w:rPr>
        <w:t xml:space="preserve">roposal – </w:t>
      </w:r>
      <w:r w:rsidR="003D1EFD">
        <w:rPr>
          <w:sz w:val="24"/>
          <w:szCs w:val="24"/>
        </w:rPr>
        <w:t xml:space="preserve">Part 8 </w:t>
      </w:r>
      <w:r w:rsidRPr="00F81B94">
        <w:rPr>
          <w:sz w:val="24"/>
          <w:szCs w:val="24"/>
        </w:rPr>
        <w:t>September</w:t>
      </w:r>
      <w:r w:rsidR="00F81B94" w:rsidRPr="00F81B94">
        <w:rPr>
          <w:sz w:val="24"/>
          <w:szCs w:val="24"/>
        </w:rPr>
        <w:t xml:space="preserve"> 2020</w:t>
      </w:r>
      <w:r w:rsidR="003D1EFD">
        <w:rPr>
          <w:sz w:val="24"/>
          <w:szCs w:val="24"/>
        </w:rPr>
        <w:t xml:space="preserve"> </w:t>
      </w:r>
    </w:p>
    <w:p w14:paraId="15CEAD05" w14:textId="3E163E99" w:rsidR="00904318" w:rsidRPr="00F81B94" w:rsidRDefault="008F37BC" w:rsidP="00F81B94">
      <w:pPr>
        <w:pStyle w:val="ListParagraph"/>
        <w:numPr>
          <w:ilvl w:val="0"/>
          <w:numId w:val="3"/>
        </w:numPr>
        <w:ind w:left="360"/>
        <w:jc w:val="both"/>
        <w:rPr>
          <w:sz w:val="24"/>
          <w:szCs w:val="24"/>
        </w:rPr>
      </w:pPr>
      <w:r w:rsidRPr="00F81B94">
        <w:rPr>
          <w:sz w:val="24"/>
          <w:szCs w:val="24"/>
        </w:rPr>
        <w:t xml:space="preserve">Stocking </w:t>
      </w:r>
      <w:r w:rsidR="00F81B94" w:rsidRPr="00F81B94">
        <w:rPr>
          <w:sz w:val="24"/>
          <w:szCs w:val="24"/>
        </w:rPr>
        <w:t>A</w:t>
      </w:r>
      <w:r w:rsidRPr="00F81B94">
        <w:rPr>
          <w:sz w:val="24"/>
          <w:szCs w:val="24"/>
        </w:rPr>
        <w:t xml:space="preserve">venue </w:t>
      </w:r>
      <w:r w:rsidR="00F81B94" w:rsidRPr="00F81B94">
        <w:rPr>
          <w:sz w:val="24"/>
          <w:szCs w:val="24"/>
        </w:rPr>
        <w:t>P</w:t>
      </w:r>
      <w:r w:rsidR="00904318" w:rsidRPr="00F81B94">
        <w:rPr>
          <w:sz w:val="24"/>
          <w:szCs w:val="24"/>
        </w:rPr>
        <w:t xml:space="preserve">otential </w:t>
      </w:r>
      <w:r w:rsidR="00F81B94" w:rsidRPr="00F81B94">
        <w:rPr>
          <w:sz w:val="24"/>
          <w:szCs w:val="24"/>
        </w:rPr>
        <w:t>H</w:t>
      </w:r>
      <w:r w:rsidR="00904318" w:rsidRPr="00F81B94">
        <w:rPr>
          <w:sz w:val="24"/>
          <w:szCs w:val="24"/>
        </w:rPr>
        <w:t>ousing –</w:t>
      </w:r>
      <w:r w:rsidRPr="00F81B94">
        <w:rPr>
          <w:sz w:val="24"/>
          <w:szCs w:val="24"/>
        </w:rPr>
        <w:t xml:space="preserve"> </w:t>
      </w:r>
      <w:r w:rsidR="003D1EFD">
        <w:rPr>
          <w:sz w:val="24"/>
          <w:szCs w:val="24"/>
        </w:rPr>
        <w:t xml:space="preserve">Part 8 </w:t>
      </w:r>
      <w:r w:rsidRPr="00F81B94">
        <w:rPr>
          <w:sz w:val="24"/>
          <w:szCs w:val="24"/>
        </w:rPr>
        <w:t>October</w:t>
      </w:r>
      <w:r w:rsidR="00F81B94" w:rsidRPr="00F81B94">
        <w:rPr>
          <w:sz w:val="24"/>
          <w:szCs w:val="24"/>
        </w:rPr>
        <w:t xml:space="preserve"> 2020</w:t>
      </w:r>
    </w:p>
    <w:p w14:paraId="58DA5140" w14:textId="452871B2" w:rsidR="008F37BC" w:rsidRPr="00F81B94" w:rsidRDefault="008F37BC" w:rsidP="00F81B94">
      <w:pPr>
        <w:pStyle w:val="ListParagraph"/>
        <w:numPr>
          <w:ilvl w:val="0"/>
          <w:numId w:val="3"/>
        </w:numPr>
        <w:ind w:left="360"/>
        <w:jc w:val="both"/>
        <w:rPr>
          <w:sz w:val="24"/>
          <w:szCs w:val="24"/>
        </w:rPr>
      </w:pPr>
      <w:r w:rsidRPr="00F81B94">
        <w:rPr>
          <w:sz w:val="24"/>
          <w:szCs w:val="24"/>
        </w:rPr>
        <w:t xml:space="preserve">Elderly </w:t>
      </w:r>
      <w:r w:rsidR="00F81B94" w:rsidRPr="00F81B94">
        <w:rPr>
          <w:sz w:val="24"/>
          <w:szCs w:val="24"/>
        </w:rPr>
        <w:t>H</w:t>
      </w:r>
      <w:r w:rsidRPr="00F81B94">
        <w:rPr>
          <w:sz w:val="24"/>
          <w:szCs w:val="24"/>
        </w:rPr>
        <w:t>ousing –</w:t>
      </w:r>
      <w:r w:rsidR="00904318" w:rsidRPr="00F81B94">
        <w:rPr>
          <w:sz w:val="24"/>
          <w:szCs w:val="24"/>
        </w:rPr>
        <w:t xml:space="preserve"> </w:t>
      </w:r>
      <w:r w:rsidR="003D1EFD">
        <w:rPr>
          <w:sz w:val="24"/>
          <w:szCs w:val="24"/>
        </w:rPr>
        <w:t xml:space="preserve">Part 8s </w:t>
      </w:r>
      <w:r w:rsidR="00904318" w:rsidRPr="00F81B94">
        <w:rPr>
          <w:sz w:val="24"/>
          <w:szCs w:val="24"/>
        </w:rPr>
        <w:t xml:space="preserve">October / November </w:t>
      </w:r>
      <w:r w:rsidR="00F81B94" w:rsidRPr="00F81B94">
        <w:rPr>
          <w:sz w:val="24"/>
          <w:szCs w:val="24"/>
        </w:rPr>
        <w:t>2020</w:t>
      </w:r>
      <w:r w:rsidR="003D1EFD">
        <w:rPr>
          <w:sz w:val="24"/>
          <w:szCs w:val="24"/>
        </w:rPr>
        <w:t xml:space="preserve"> - locations to be determined</w:t>
      </w:r>
    </w:p>
    <w:p w14:paraId="4DCCCAB0" w14:textId="77777777" w:rsidR="003D1EFD" w:rsidRDefault="003D1EFD" w:rsidP="00A515FF">
      <w:pPr>
        <w:spacing w:after="0"/>
        <w:jc w:val="both"/>
        <w:rPr>
          <w:b/>
          <w:bCs/>
          <w:sz w:val="24"/>
          <w:szCs w:val="24"/>
        </w:rPr>
      </w:pPr>
    </w:p>
    <w:p w14:paraId="7CCA29B2" w14:textId="77777777" w:rsidR="006A4830" w:rsidRDefault="006A4830" w:rsidP="00A515FF">
      <w:pPr>
        <w:spacing w:after="0"/>
        <w:jc w:val="both"/>
        <w:rPr>
          <w:b/>
          <w:bCs/>
          <w:sz w:val="24"/>
          <w:szCs w:val="24"/>
        </w:rPr>
      </w:pPr>
    </w:p>
    <w:p w14:paraId="08A1DE83" w14:textId="5EEB1D26" w:rsidR="00904318" w:rsidRDefault="00904318" w:rsidP="00A515FF">
      <w:pPr>
        <w:spacing w:after="0"/>
        <w:jc w:val="both"/>
        <w:rPr>
          <w:b/>
          <w:bCs/>
          <w:sz w:val="24"/>
          <w:szCs w:val="24"/>
        </w:rPr>
      </w:pPr>
      <w:r w:rsidRPr="00904318">
        <w:rPr>
          <w:b/>
          <w:bCs/>
          <w:sz w:val="24"/>
          <w:szCs w:val="24"/>
        </w:rPr>
        <w:lastRenderedPageBreak/>
        <w:t xml:space="preserve">Consultation </w:t>
      </w:r>
      <w:r w:rsidR="003D1EFD">
        <w:rPr>
          <w:b/>
          <w:bCs/>
          <w:sz w:val="24"/>
          <w:szCs w:val="24"/>
        </w:rPr>
        <w:t>F</w:t>
      </w:r>
      <w:r w:rsidRPr="00904318">
        <w:rPr>
          <w:b/>
          <w:bCs/>
          <w:sz w:val="24"/>
          <w:szCs w:val="24"/>
        </w:rPr>
        <w:t xml:space="preserve">acilitation </w:t>
      </w:r>
    </w:p>
    <w:p w14:paraId="6DEABD35" w14:textId="2B1BEBFB" w:rsidR="00904318" w:rsidRDefault="00904318" w:rsidP="00F81B94">
      <w:pPr>
        <w:jc w:val="both"/>
        <w:rPr>
          <w:sz w:val="24"/>
          <w:szCs w:val="24"/>
        </w:rPr>
      </w:pPr>
      <w:r>
        <w:rPr>
          <w:sz w:val="24"/>
          <w:szCs w:val="24"/>
        </w:rPr>
        <w:t>It is suggested that the following will apply generally in so far as practicable</w:t>
      </w:r>
      <w:r w:rsidR="00A515FF">
        <w:rPr>
          <w:sz w:val="24"/>
          <w:szCs w:val="24"/>
        </w:rPr>
        <w:t>:</w:t>
      </w:r>
      <w:r>
        <w:rPr>
          <w:sz w:val="24"/>
          <w:szCs w:val="24"/>
        </w:rPr>
        <w:t xml:space="preserve"> </w:t>
      </w:r>
    </w:p>
    <w:p w14:paraId="424D4678" w14:textId="3982289C" w:rsidR="00904318" w:rsidRDefault="00904318" w:rsidP="00A515FF">
      <w:pPr>
        <w:pStyle w:val="ListParagraph"/>
        <w:numPr>
          <w:ilvl w:val="0"/>
          <w:numId w:val="4"/>
        </w:numPr>
        <w:jc w:val="both"/>
        <w:rPr>
          <w:sz w:val="24"/>
          <w:szCs w:val="24"/>
        </w:rPr>
      </w:pPr>
      <w:r>
        <w:rPr>
          <w:sz w:val="24"/>
          <w:szCs w:val="24"/>
        </w:rPr>
        <w:t xml:space="preserve">Members will continue to be informed through the SPC, ACM and </w:t>
      </w:r>
      <w:r w:rsidR="00A515FF">
        <w:rPr>
          <w:sz w:val="24"/>
          <w:szCs w:val="24"/>
        </w:rPr>
        <w:t>p</w:t>
      </w:r>
      <w:r>
        <w:rPr>
          <w:sz w:val="24"/>
          <w:szCs w:val="24"/>
        </w:rPr>
        <w:t>lenary monthly meetings in advance of public consultation</w:t>
      </w:r>
      <w:r w:rsidR="00A515FF">
        <w:rPr>
          <w:sz w:val="24"/>
          <w:szCs w:val="24"/>
        </w:rPr>
        <w:t>.</w:t>
      </w:r>
      <w:r>
        <w:rPr>
          <w:sz w:val="24"/>
          <w:szCs w:val="24"/>
        </w:rPr>
        <w:t xml:space="preserve"> ACM presentations will be via Microsoft </w:t>
      </w:r>
      <w:r w:rsidR="00A515FF">
        <w:rPr>
          <w:sz w:val="24"/>
          <w:szCs w:val="24"/>
        </w:rPr>
        <w:t>T</w:t>
      </w:r>
      <w:r>
        <w:rPr>
          <w:sz w:val="24"/>
          <w:szCs w:val="24"/>
        </w:rPr>
        <w:t>eams</w:t>
      </w:r>
      <w:r w:rsidR="00A515FF">
        <w:rPr>
          <w:sz w:val="24"/>
          <w:szCs w:val="24"/>
        </w:rPr>
        <w:t>.</w:t>
      </w:r>
      <w:r>
        <w:rPr>
          <w:sz w:val="24"/>
          <w:szCs w:val="24"/>
        </w:rPr>
        <w:t xml:space="preserve"> </w:t>
      </w:r>
    </w:p>
    <w:p w14:paraId="352E96F1" w14:textId="72AE8B45" w:rsidR="00705ADF" w:rsidRDefault="00904318" w:rsidP="00A515FF">
      <w:pPr>
        <w:pStyle w:val="ListParagraph"/>
        <w:numPr>
          <w:ilvl w:val="0"/>
          <w:numId w:val="4"/>
        </w:numPr>
        <w:jc w:val="both"/>
        <w:rPr>
          <w:sz w:val="24"/>
          <w:szCs w:val="24"/>
        </w:rPr>
      </w:pPr>
      <w:r>
        <w:rPr>
          <w:sz w:val="24"/>
          <w:szCs w:val="24"/>
        </w:rPr>
        <w:t>Part 8</w:t>
      </w:r>
      <w:r w:rsidR="00A515FF">
        <w:rPr>
          <w:sz w:val="24"/>
          <w:szCs w:val="24"/>
        </w:rPr>
        <w:t>s</w:t>
      </w:r>
      <w:r>
        <w:rPr>
          <w:sz w:val="24"/>
          <w:szCs w:val="24"/>
        </w:rPr>
        <w:t xml:space="preserve"> will continue as normal</w:t>
      </w:r>
      <w:r w:rsidR="00A515FF">
        <w:rPr>
          <w:sz w:val="24"/>
          <w:szCs w:val="24"/>
        </w:rPr>
        <w:t>,</w:t>
      </w:r>
      <w:r>
        <w:rPr>
          <w:sz w:val="24"/>
          <w:szCs w:val="24"/>
        </w:rPr>
        <w:t xml:space="preserve"> </w:t>
      </w:r>
      <w:r w:rsidR="00705ADF">
        <w:rPr>
          <w:sz w:val="24"/>
          <w:szCs w:val="24"/>
        </w:rPr>
        <w:t xml:space="preserve">to be advertised on the council consultation portal which people can view online from their own home. Where this is not possible, we will consider allowing viewing from our housing and planning portal in the foyer of </w:t>
      </w:r>
      <w:r w:rsidR="00A515FF">
        <w:rPr>
          <w:sz w:val="24"/>
          <w:szCs w:val="24"/>
        </w:rPr>
        <w:t>C</w:t>
      </w:r>
      <w:r w:rsidR="00705ADF">
        <w:rPr>
          <w:sz w:val="24"/>
          <w:szCs w:val="24"/>
        </w:rPr>
        <w:t xml:space="preserve">ounty </w:t>
      </w:r>
      <w:r w:rsidR="00A515FF">
        <w:rPr>
          <w:sz w:val="24"/>
          <w:szCs w:val="24"/>
        </w:rPr>
        <w:t>H</w:t>
      </w:r>
      <w:r w:rsidR="00705ADF">
        <w:rPr>
          <w:sz w:val="24"/>
          <w:szCs w:val="24"/>
        </w:rPr>
        <w:t>all and can consider putting an additional screen in Clondalkin. The viewing may need to be by appointment and will require cleaning between viewings etc</w:t>
      </w:r>
      <w:r w:rsidR="00A515FF">
        <w:rPr>
          <w:sz w:val="24"/>
          <w:szCs w:val="24"/>
        </w:rPr>
        <w:t>.</w:t>
      </w:r>
      <w:r w:rsidR="00705ADF">
        <w:rPr>
          <w:sz w:val="24"/>
          <w:szCs w:val="24"/>
        </w:rPr>
        <w:t xml:space="preserve"> </w:t>
      </w:r>
      <w:r w:rsidR="00A515FF">
        <w:rPr>
          <w:sz w:val="24"/>
          <w:szCs w:val="24"/>
        </w:rPr>
        <w:t>W</w:t>
      </w:r>
      <w:r w:rsidR="00705ADF">
        <w:rPr>
          <w:sz w:val="24"/>
          <w:szCs w:val="24"/>
        </w:rPr>
        <w:t xml:space="preserve">e do not consider it appropriate to return to paper based hard copy displays. </w:t>
      </w:r>
    </w:p>
    <w:p w14:paraId="2D21CEC7" w14:textId="2A4375DB" w:rsidR="006A4830" w:rsidRDefault="006A4830" w:rsidP="00A515FF">
      <w:pPr>
        <w:pStyle w:val="ListParagraph"/>
        <w:numPr>
          <w:ilvl w:val="0"/>
          <w:numId w:val="4"/>
        </w:numPr>
        <w:jc w:val="both"/>
        <w:rPr>
          <w:sz w:val="24"/>
          <w:szCs w:val="24"/>
        </w:rPr>
      </w:pPr>
      <w:r>
        <w:rPr>
          <w:sz w:val="24"/>
          <w:szCs w:val="24"/>
        </w:rPr>
        <w:t xml:space="preserve">It may not be possible in the near term to have face to face meetings with local residents on housing </w:t>
      </w:r>
      <w:r w:rsidR="00316320">
        <w:rPr>
          <w:sz w:val="24"/>
          <w:szCs w:val="24"/>
        </w:rPr>
        <w:t>P</w:t>
      </w:r>
      <w:r>
        <w:rPr>
          <w:sz w:val="24"/>
          <w:szCs w:val="24"/>
        </w:rPr>
        <w:t>art 8’s</w:t>
      </w:r>
    </w:p>
    <w:p w14:paraId="20D896DE" w14:textId="637F7CB1" w:rsidR="00705ADF" w:rsidRDefault="00705ADF" w:rsidP="00A515FF">
      <w:pPr>
        <w:pStyle w:val="ListParagraph"/>
        <w:numPr>
          <w:ilvl w:val="0"/>
          <w:numId w:val="4"/>
        </w:numPr>
        <w:jc w:val="both"/>
        <w:rPr>
          <w:sz w:val="24"/>
          <w:szCs w:val="24"/>
        </w:rPr>
      </w:pPr>
      <w:r>
        <w:rPr>
          <w:sz w:val="24"/>
          <w:szCs w:val="24"/>
        </w:rPr>
        <w:t>Policy consultations will be done in the same way</w:t>
      </w:r>
      <w:r w:rsidR="00A515FF">
        <w:rPr>
          <w:sz w:val="24"/>
          <w:szCs w:val="24"/>
        </w:rPr>
        <w:t>,</w:t>
      </w:r>
      <w:r>
        <w:rPr>
          <w:sz w:val="24"/>
          <w:szCs w:val="24"/>
        </w:rPr>
        <w:t xml:space="preserve"> with consideration to accompanying video clips and introductory commentary</w:t>
      </w:r>
      <w:r w:rsidR="00A515FF">
        <w:rPr>
          <w:sz w:val="24"/>
          <w:szCs w:val="24"/>
        </w:rPr>
        <w:t>.</w:t>
      </w:r>
    </w:p>
    <w:p w14:paraId="26C68C13" w14:textId="0A5BED5D" w:rsidR="00705ADF" w:rsidRDefault="00705ADF" w:rsidP="00A515FF">
      <w:pPr>
        <w:pStyle w:val="ListParagraph"/>
        <w:numPr>
          <w:ilvl w:val="0"/>
          <w:numId w:val="4"/>
        </w:numPr>
        <w:jc w:val="both"/>
        <w:rPr>
          <w:sz w:val="24"/>
          <w:szCs w:val="24"/>
        </w:rPr>
      </w:pPr>
      <w:r>
        <w:rPr>
          <w:sz w:val="24"/>
          <w:szCs w:val="24"/>
        </w:rPr>
        <w:t>Where pre planning consultation with local residents is considered necessary</w:t>
      </w:r>
      <w:r w:rsidR="00A515FF">
        <w:rPr>
          <w:sz w:val="24"/>
          <w:szCs w:val="24"/>
        </w:rPr>
        <w:t>,</w:t>
      </w:r>
      <w:r>
        <w:rPr>
          <w:sz w:val="24"/>
          <w:szCs w:val="24"/>
        </w:rPr>
        <w:t xml:space="preserve"> such as in </w:t>
      </w:r>
      <w:r w:rsidR="00A515FF">
        <w:rPr>
          <w:sz w:val="24"/>
          <w:szCs w:val="24"/>
        </w:rPr>
        <w:t>K</w:t>
      </w:r>
      <w:r>
        <w:rPr>
          <w:sz w:val="24"/>
          <w:szCs w:val="24"/>
        </w:rPr>
        <w:t>illinard</w:t>
      </w:r>
      <w:r w:rsidR="00A515FF">
        <w:rPr>
          <w:sz w:val="24"/>
          <w:szCs w:val="24"/>
        </w:rPr>
        <w:t>e</w:t>
      </w:r>
      <w:r>
        <w:rPr>
          <w:sz w:val="24"/>
          <w:szCs w:val="24"/>
        </w:rPr>
        <w:t xml:space="preserve">n and </w:t>
      </w:r>
      <w:r w:rsidR="00A515FF">
        <w:rPr>
          <w:sz w:val="24"/>
          <w:szCs w:val="24"/>
        </w:rPr>
        <w:t>L</w:t>
      </w:r>
      <w:r>
        <w:rPr>
          <w:sz w:val="24"/>
          <w:szCs w:val="24"/>
        </w:rPr>
        <w:t>ucan we will trial a combination of</w:t>
      </w:r>
      <w:r w:rsidR="00A515FF">
        <w:rPr>
          <w:sz w:val="24"/>
          <w:szCs w:val="24"/>
        </w:rPr>
        <w:t>:</w:t>
      </w:r>
    </w:p>
    <w:p w14:paraId="3BFB550C" w14:textId="4FBEE8F7" w:rsidR="00705ADF" w:rsidRDefault="00705ADF" w:rsidP="00F81B94">
      <w:pPr>
        <w:pStyle w:val="ListParagraph"/>
        <w:numPr>
          <w:ilvl w:val="1"/>
          <w:numId w:val="2"/>
        </w:numPr>
        <w:jc w:val="both"/>
        <w:rPr>
          <w:sz w:val="24"/>
          <w:szCs w:val="24"/>
        </w:rPr>
      </w:pPr>
      <w:r>
        <w:rPr>
          <w:sz w:val="24"/>
          <w:szCs w:val="24"/>
        </w:rPr>
        <w:t xml:space="preserve">Live Microsoft presentations </w:t>
      </w:r>
      <w:r w:rsidR="00241633">
        <w:rPr>
          <w:sz w:val="24"/>
          <w:szCs w:val="24"/>
        </w:rPr>
        <w:t xml:space="preserve">that </w:t>
      </w:r>
      <w:r>
        <w:rPr>
          <w:sz w:val="24"/>
          <w:szCs w:val="24"/>
        </w:rPr>
        <w:t xml:space="preserve">people can tune into </w:t>
      </w:r>
      <w:r w:rsidR="00241633">
        <w:rPr>
          <w:sz w:val="24"/>
          <w:szCs w:val="24"/>
        </w:rPr>
        <w:t>– where people cannot connect</w:t>
      </w:r>
      <w:r w:rsidR="00A515FF">
        <w:rPr>
          <w:sz w:val="24"/>
          <w:szCs w:val="24"/>
        </w:rPr>
        <w:t>,</w:t>
      </w:r>
      <w:r w:rsidR="00241633">
        <w:rPr>
          <w:sz w:val="24"/>
          <w:szCs w:val="24"/>
        </w:rPr>
        <w:t xml:space="preserve"> they can view it later on </w:t>
      </w:r>
      <w:r w:rsidR="00A515FF">
        <w:rPr>
          <w:sz w:val="24"/>
          <w:szCs w:val="24"/>
        </w:rPr>
        <w:t>YouTube.</w:t>
      </w:r>
    </w:p>
    <w:p w14:paraId="44F6414A" w14:textId="098F952E" w:rsidR="00705ADF" w:rsidRDefault="00705ADF" w:rsidP="00F81B94">
      <w:pPr>
        <w:pStyle w:val="ListParagraph"/>
        <w:numPr>
          <w:ilvl w:val="1"/>
          <w:numId w:val="2"/>
        </w:numPr>
        <w:jc w:val="both"/>
        <w:rPr>
          <w:sz w:val="24"/>
          <w:szCs w:val="24"/>
        </w:rPr>
      </w:pPr>
      <w:r>
        <w:rPr>
          <w:sz w:val="24"/>
          <w:szCs w:val="24"/>
        </w:rPr>
        <w:t xml:space="preserve">Followed by an informal submission phase where </w:t>
      </w:r>
      <w:r w:rsidR="00241633">
        <w:rPr>
          <w:sz w:val="24"/>
          <w:szCs w:val="24"/>
        </w:rPr>
        <w:t>people can make submissions</w:t>
      </w:r>
      <w:r w:rsidR="006A4830">
        <w:rPr>
          <w:sz w:val="24"/>
          <w:szCs w:val="24"/>
        </w:rPr>
        <w:t xml:space="preserve"> for consideration in advance of the </w:t>
      </w:r>
      <w:r w:rsidR="00316320">
        <w:rPr>
          <w:sz w:val="24"/>
          <w:szCs w:val="24"/>
        </w:rPr>
        <w:t>P</w:t>
      </w:r>
      <w:r w:rsidR="006A4830">
        <w:rPr>
          <w:sz w:val="24"/>
          <w:szCs w:val="24"/>
        </w:rPr>
        <w:t xml:space="preserve">art 8. </w:t>
      </w:r>
      <w:r w:rsidR="00241633">
        <w:rPr>
          <w:sz w:val="24"/>
          <w:szCs w:val="24"/>
        </w:rPr>
        <w:t xml:space="preserve"> </w:t>
      </w:r>
    </w:p>
    <w:p w14:paraId="710B31C9" w14:textId="27997466" w:rsidR="00705ADF" w:rsidRPr="00A515FF" w:rsidRDefault="00705ADF" w:rsidP="00A515FF">
      <w:pPr>
        <w:pStyle w:val="ListParagraph"/>
        <w:numPr>
          <w:ilvl w:val="0"/>
          <w:numId w:val="5"/>
        </w:numPr>
        <w:jc w:val="both"/>
        <w:rPr>
          <w:sz w:val="24"/>
          <w:szCs w:val="24"/>
        </w:rPr>
      </w:pPr>
      <w:r w:rsidRPr="00A515FF">
        <w:rPr>
          <w:sz w:val="24"/>
          <w:szCs w:val="24"/>
        </w:rPr>
        <w:t>Town hall type meetings or public gatherings will not be facilitated</w:t>
      </w:r>
      <w:r w:rsidR="00A515FF" w:rsidRPr="00A515FF">
        <w:rPr>
          <w:sz w:val="24"/>
          <w:szCs w:val="24"/>
        </w:rPr>
        <w:t>.</w:t>
      </w:r>
    </w:p>
    <w:p w14:paraId="10FE2368" w14:textId="785CFF28" w:rsidR="00705ADF" w:rsidRPr="00A515FF" w:rsidRDefault="00705ADF" w:rsidP="00A515FF">
      <w:pPr>
        <w:pStyle w:val="ListParagraph"/>
        <w:numPr>
          <w:ilvl w:val="0"/>
          <w:numId w:val="5"/>
        </w:numPr>
        <w:jc w:val="both"/>
        <w:rPr>
          <w:sz w:val="24"/>
          <w:szCs w:val="24"/>
        </w:rPr>
      </w:pPr>
      <w:r w:rsidRPr="00A515FF">
        <w:rPr>
          <w:sz w:val="24"/>
          <w:szCs w:val="24"/>
        </w:rPr>
        <w:t xml:space="preserve">Our social media channels will </w:t>
      </w:r>
      <w:r w:rsidR="00A515FF" w:rsidRPr="00A515FF">
        <w:rPr>
          <w:sz w:val="24"/>
          <w:szCs w:val="24"/>
        </w:rPr>
        <w:t>b</w:t>
      </w:r>
      <w:r w:rsidRPr="00A515FF">
        <w:rPr>
          <w:sz w:val="24"/>
          <w:szCs w:val="24"/>
        </w:rPr>
        <w:t>e used extensively to promote opportunities to engage and make submissions</w:t>
      </w:r>
      <w:r w:rsidR="00A515FF" w:rsidRPr="00A515FF">
        <w:rPr>
          <w:sz w:val="24"/>
          <w:szCs w:val="24"/>
        </w:rPr>
        <w:t>.</w:t>
      </w:r>
      <w:r w:rsidRPr="00A515FF">
        <w:rPr>
          <w:sz w:val="24"/>
          <w:szCs w:val="24"/>
        </w:rPr>
        <w:t xml:space="preserve"> </w:t>
      </w:r>
    </w:p>
    <w:p w14:paraId="587F6E07" w14:textId="47D34B4E" w:rsidR="00241633" w:rsidRDefault="00241633" w:rsidP="00F81B94">
      <w:pPr>
        <w:jc w:val="both"/>
        <w:rPr>
          <w:sz w:val="24"/>
          <w:szCs w:val="24"/>
        </w:rPr>
      </w:pPr>
      <w:r>
        <w:rPr>
          <w:sz w:val="24"/>
          <w:szCs w:val="24"/>
        </w:rPr>
        <w:t>The move to digital presentations and consultation was underway in any event</w:t>
      </w:r>
      <w:r w:rsidR="00A515FF">
        <w:rPr>
          <w:sz w:val="24"/>
          <w:szCs w:val="24"/>
        </w:rPr>
        <w:t>,</w:t>
      </w:r>
      <w:r>
        <w:rPr>
          <w:sz w:val="24"/>
          <w:szCs w:val="24"/>
        </w:rPr>
        <w:t xml:space="preserve"> but this will hasten that approach and no doubt its improvement.</w:t>
      </w:r>
    </w:p>
    <w:p w14:paraId="6952012A" w14:textId="77777777" w:rsidR="00A515FF" w:rsidRDefault="00A515FF" w:rsidP="00A515FF">
      <w:pPr>
        <w:jc w:val="both"/>
        <w:rPr>
          <w:rFonts w:ascii="Calibri" w:hAnsi="Calibri" w:cs="Calibri"/>
          <w:sz w:val="24"/>
          <w:szCs w:val="24"/>
        </w:rPr>
      </w:pPr>
      <w:r w:rsidRPr="008B0739">
        <w:rPr>
          <w:rFonts w:ascii="Calibri" w:hAnsi="Calibri" w:cs="Calibri"/>
          <w:sz w:val="24"/>
          <w:szCs w:val="24"/>
        </w:rPr>
        <w:t>Yours sincerely</w:t>
      </w:r>
      <w:r>
        <w:rPr>
          <w:rFonts w:ascii="Calibri" w:hAnsi="Calibri" w:cs="Calibri"/>
          <w:sz w:val="24"/>
          <w:szCs w:val="24"/>
        </w:rPr>
        <w:t>,</w:t>
      </w:r>
    </w:p>
    <w:p w14:paraId="0A03A085" w14:textId="77777777" w:rsidR="00A515FF" w:rsidRDefault="00A515FF" w:rsidP="00A515FF">
      <w:pPr>
        <w:spacing w:after="0"/>
        <w:jc w:val="both"/>
        <w:rPr>
          <w:rFonts w:ascii="Calibri" w:hAnsi="Calibri" w:cs="Calibri"/>
          <w:sz w:val="24"/>
          <w:szCs w:val="24"/>
        </w:rPr>
      </w:pPr>
      <w:r w:rsidRPr="003C5EFF">
        <w:rPr>
          <w:rFonts w:ascii="Calibri" w:hAnsi="Calibri" w:cs="Calibri"/>
          <w:noProof/>
          <w:sz w:val="24"/>
          <w:szCs w:val="24"/>
          <w:u w:val="single"/>
        </w:rPr>
        <w:drawing>
          <wp:inline distT="0" distB="0" distL="0" distR="0" wp14:anchorId="67848069" wp14:editId="613F23EB">
            <wp:extent cx="1009650" cy="6486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0523" cy="655632"/>
                    </a:xfrm>
                    <a:prstGeom prst="rect">
                      <a:avLst/>
                    </a:prstGeom>
                    <a:noFill/>
                    <a:ln>
                      <a:noFill/>
                    </a:ln>
                  </pic:spPr>
                </pic:pic>
              </a:graphicData>
            </a:graphic>
          </wp:inline>
        </w:drawing>
      </w:r>
    </w:p>
    <w:p w14:paraId="4831D63F" w14:textId="77777777" w:rsidR="00A515FF" w:rsidRDefault="00A515FF" w:rsidP="00A515FF">
      <w:pPr>
        <w:spacing w:after="0"/>
        <w:jc w:val="both"/>
        <w:rPr>
          <w:rFonts w:ascii="Calibri" w:hAnsi="Calibri" w:cs="Calibri"/>
          <w:sz w:val="24"/>
          <w:szCs w:val="24"/>
        </w:rPr>
      </w:pPr>
      <w:r>
        <w:rPr>
          <w:rFonts w:ascii="Calibri" w:hAnsi="Calibri" w:cs="Calibri"/>
          <w:sz w:val="24"/>
          <w:szCs w:val="24"/>
        </w:rPr>
        <w:t>Daniel McLoughlin</w:t>
      </w:r>
    </w:p>
    <w:p w14:paraId="539E6A87" w14:textId="3AF5171D" w:rsidR="008F37BC" w:rsidRDefault="00A515FF" w:rsidP="00A515FF">
      <w:r>
        <w:rPr>
          <w:rFonts w:ascii="Calibri" w:hAnsi="Calibri" w:cs="Calibri"/>
          <w:sz w:val="24"/>
          <w:szCs w:val="24"/>
        </w:rPr>
        <w:t>Chief Executive</w:t>
      </w:r>
    </w:p>
    <w:p w14:paraId="27A2090C" w14:textId="0E41C9DC" w:rsidR="002E630C" w:rsidRDefault="002E630C"/>
    <w:p w14:paraId="0CE9AEC1" w14:textId="77777777" w:rsidR="002E630C" w:rsidRDefault="002E630C"/>
    <w:sectPr w:rsidR="002E63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52D2"/>
    <w:multiLevelType w:val="hybridMultilevel"/>
    <w:tmpl w:val="EE5E40C2"/>
    <w:lvl w:ilvl="0" w:tplc="1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946081"/>
    <w:multiLevelType w:val="hybridMultilevel"/>
    <w:tmpl w:val="6270BA5A"/>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326A54"/>
    <w:multiLevelType w:val="hybridMultilevel"/>
    <w:tmpl w:val="2DACA8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8C14B8"/>
    <w:multiLevelType w:val="hybridMultilevel"/>
    <w:tmpl w:val="F580C5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5F645A0A"/>
    <w:multiLevelType w:val="hybridMultilevel"/>
    <w:tmpl w:val="E800C4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30C"/>
    <w:rsid w:val="00241633"/>
    <w:rsid w:val="002E630C"/>
    <w:rsid w:val="00316320"/>
    <w:rsid w:val="003D1EFD"/>
    <w:rsid w:val="00674059"/>
    <w:rsid w:val="006A4830"/>
    <w:rsid w:val="00705ADF"/>
    <w:rsid w:val="008F37BC"/>
    <w:rsid w:val="00904318"/>
    <w:rsid w:val="00A515FF"/>
    <w:rsid w:val="00D21D7D"/>
    <w:rsid w:val="00F81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DCD1"/>
  <w15:chartTrackingRefBased/>
  <w15:docId w15:val="{3E2F346A-0F4B-492C-806D-38B91ED3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937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McLoughlin</dc:creator>
  <cp:keywords/>
  <dc:description/>
  <cp:lastModifiedBy>Rachel Fleming</cp:lastModifiedBy>
  <cp:revision>4</cp:revision>
  <dcterms:created xsi:type="dcterms:W3CDTF">2020-05-29T08:24:00Z</dcterms:created>
  <dcterms:modified xsi:type="dcterms:W3CDTF">2020-05-29T08:28:00Z</dcterms:modified>
</cp:coreProperties>
</file>