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D5032" w14:textId="77777777" w:rsidR="005C1225" w:rsidRDefault="005C1225" w:rsidP="005C1225">
      <w:pPr>
        <w:jc w:val="center"/>
        <w:outlineLvl w:val="0"/>
        <w:rPr>
          <w:b/>
        </w:rPr>
      </w:pPr>
      <w:r>
        <w:rPr>
          <w:b/>
        </w:rPr>
        <w:t xml:space="preserve">Arts, Culture, Heritage, </w:t>
      </w:r>
      <w:proofErr w:type="spellStart"/>
      <w:r>
        <w:rPr>
          <w:b/>
        </w:rPr>
        <w:t>Gaeilge</w:t>
      </w:r>
      <w:proofErr w:type="spellEnd"/>
      <w:r>
        <w:rPr>
          <w:b/>
        </w:rPr>
        <w:t xml:space="preserve"> &amp; Libraries SPC</w:t>
      </w:r>
    </w:p>
    <w:p w14:paraId="068A7C2A" w14:textId="77777777" w:rsidR="005C1225" w:rsidRDefault="005C1225" w:rsidP="005C1225">
      <w:pPr>
        <w:ind w:left="1440"/>
        <w:outlineLvl w:val="0"/>
        <w:rPr>
          <w:b/>
        </w:rPr>
      </w:pPr>
      <w:r>
        <w:rPr>
          <w:b/>
        </w:rPr>
        <w:t xml:space="preserve">           Meeting 19</w:t>
      </w:r>
      <w:r w:rsidRPr="008D1180">
        <w:rPr>
          <w:b/>
          <w:vertAlign w:val="superscript"/>
        </w:rPr>
        <w:t>th</w:t>
      </w:r>
      <w:r>
        <w:rPr>
          <w:b/>
        </w:rPr>
        <w:t xml:space="preserve"> February 2020 (5.30pm) – IT conference Room</w:t>
      </w:r>
    </w:p>
    <w:p w14:paraId="09C9FD40" w14:textId="77777777" w:rsidR="005C1225" w:rsidRDefault="005C1225" w:rsidP="005C1225">
      <w:pPr>
        <w:ind w:left="2880" w:firstLine="720"/>
        <w:rPr>
          <w:b/>
        </w:rPr>
      </w:pPr>
    </w:p>
    <w:p w14:paraId="25053740" w14:textId="2E8789EB" w:rsidR="005C1225" w:rsidRDefault="005C1225" w:rsidP="005C1225">
      <w:pPr>
        <w:ind w:left="2880" w:firstLine="720"/>
        <w:rPr>
          <w:b/>
        </w:rPr>
      </w:pPr>
      <w:r>
        <w:rPr>
          <w:b/>
        </w:rPr>
        <w:t>Minutes</w:t>
      </w:r>
    </w:p>
    <w:p w14:paraId="5425522A" w14:textId="77777777" w:rsidR="005C1225" w:rsidRDefault="005C1225" w:rsidP="005C1225">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5C1225" w14:paraId="6D2AE9E4"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36CDECC6" w14:textId="77777777" w:rsidR="005C1225" w:rsidRDefault="005C1225" w:rsidP="00B065FB">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150147C4" w14:textId="77777777" w:rsidR="005C1225" w:rsidRDefault="005C1225" w:rsidP="00B065FB">
            <w:pPr>
              <w:tabs>
                <w:tab w:val="left" w:pos="1213"/>
              </w:tabs>
              <w:spacing w:line="252" w:lineRule="auto"/>
              <w:rPr>
                <w:color w:val="000000"/>
              </w:rPr>
            </w:pPr>
            <w:r>
              <w:rPr>
                <w:color w:val="000000"/>
              </w:rPr>
              <w:t xml:space="preserve">Cllr. </w:t>
            </w:r>
            <w:proofErr w:type="spellStart"/>
            <w:r>
              <w:rPr>
                <w:color w:val="000000"/>
              </w:rPr>
              <w:t>Guss</w:t>
            </w:r>
            <w:proofErr w:type="spellEnd"/>
            <w:r>
              <w:rPr>
                <w:color w:val="000000"/>
              </w:rPr>
              <w:t xml:space="preserve"> O’Connell</w:t>
            </w:r>
          </w:p>
        </w:tc>
      </w:tr>
      <w:tr w:rsidR="005C1225" w14:paraId="6D3770EB" w14:textId="77777777" w:rsidTr="00B065FB">
        <w:tc>
          <w:tcPr>
            <w:tcW w:w="3615" w:type="dxa"/>
            <w:tcBorders>
              <w:top w:val="single" w:sz="4" w:space="0" w:color="999999"/>
              <w:left w:val="single" w:sz="4" w:space="0" w:color="999999"/>
              <w:bottom w:val="single" w:sz="4" w:space="0" w:color="999999"/>
              <w:right w:val="single" w:sz="4" w:space="0" w:color="999999"/>
            </w:tcBorders>
            <w:hideMark/>
          </w:tcPr>
          <w:p w14:paraId="225BB8CE" w14:textId="77777777" w:rsidR="005C1225" w:rsidRDefault="005C1225" w:rsidP="00B065FB">
            <w:pPr>
              <w:tabs>
                <w:tab w:val="left" w:pos="1213"/>
              </w:tabs>
              <w:spacing w:line="252" w:lineRule="auto"/>
              <w:rPr>
                <w:color w:val="000000"/>
              </w:rPr>
            </w:pPr>
            <w:r>
              <w:rPr>
                <w:color w:val="00000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33CD7CBF" w14:textId="77777777" w:rsidR="005C1225" w:rsidRDefault="005C1225" w:rsidP="00B065FB">
            <w:pPr>
              <w:tabs>
                <w:tab w:val="left" w:pos="1213"/>
              </w:tabs>
              <w:spacing w:line="252" w:lineRule="auto"/>
              <w:rPr>
                <w:color w:val="000000"/>
              </w:rPr>
            </w:pPr>
            <w:r>
              <w:t xml:space="preserve">Ms. Freda </w:t>
            </w:r>
            <w:proofErr w:type="spellStart"/>
            <w:r>
              <w:t>Manweiler</w:t>
            </w:r>
            <w:proofErr w:type="spellEnd"/>
          </w:p>
        </w:tc>
      </w:tr>
      <w:tr w:rsidR="005C1225" w14:paraId="61601EA8" w14:textId="77777777" w:rsidTr="00B065FB">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02F3D6CB" w14:textId="77777777" w:rsidR="005C1225" w:rsidRDefault="005C1225" w:rsidP="00B065FB">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F83E11E" w14:textId="77777777" w:rsidR="005C1225" w:rsidRDefault="005C1225" w:rsidP="00B065FB">
            <w:pPr>
              <w:spacing w:line="256" w:lineRule="auto"/>
              <w:rPr>
                <w:color w:val="000000"/>
              </w:rPr>
            </w:pPr>
            <w:r>
              <w:rPr>
                <w:color w:val="000000"/>
              </w:rPr>
              <w:t>Ms. Elaine Vince-O’Hara</w:t>
            </w:r>
          </w:p>
        </w:tc>
      </w:tr>
    </w:tbl>
    <w:p w14:paraId="3F84ECF2" w14:textId="77777777" w:rsidR="005C1225" w:rsidRDefault="005C1225" w:rsidP="005C1225">
      <w:pPr>
        <w:jc w:val="center"/>
        <w:rPr>
          <w:b/>
        </w:rPr>
      </w:pPr>
    </w:p>
    <w:p w14:paraId="6982D88D" w14:textId="77777777" w:rsidR="005C1225" w:rsidRDefault="005C1225" w:rsidP="005C1225">
      <w:pPr>
        <w:rPr>
          <w:color w:val="000000"/>
        </w:rPr>
      </w:pPr>
      <w:r>
        <w:rPr>
          <w:b/>
        </w:rPr>
        <w:t xml:space="preserve">Apologies: </w:t>
      </w:r>
      <w:r>
        <w:rPr>
          <w:b/>
        </w:rPr>
        <w:tab/>
      </w:r>
      <w:r>
        <w:rPr>
          <w:color w:val="000000"/>
        </w:rPr>
        <w:t>Cllr. Teresa Costello</w:t>
      </w:r>
    </w:p>
    <w:p w14:paraId="5BBA94DA" w14:textId="77777777" w:rsidR="005C1225" w:rsidRDefault="005C1225" w:rsidP="005C1225">
      <w:r>
        <w:rPr>
          <w:color w:val="000000"/>
        </w:rPr>
        <w:tab/>
      </w:r>
      <w:r>
        <w:rPr>
          <w:color w:val="000000"/>
        </w:rPr>
        <w:tab/>
        <w:t>Cllr. Kenneth Egan</w:t>
      </w:r>
    </w:p>
    <w:p w14:paraId="1FED6429" w14:textId="77777777" w:rsidR="005C1225" w:rsidRDefault="005C1225" w:rsidP="005C1225">
      <w:r>
        <w:tab/>
      </w:r>
      <w:r>
        <w:tab/>
      </w:r>
    </w:p>
    <w:p w14:paraId="7128411F" w14:textId="77777777" w:rsidR="005C1225" w:rsidRDefault="005C1225" w:rsidP="005C1225">
      <w:r>
        <w:rPr>
          <w:b/>
        </w:rPr>
        <w:t>Officials present:</w:t>
      </w:r>
    </w:p>
    <w:p w14:paraId="3057465D" w14:textId="77777777" w:rsidR="005C1225" w:rsidRDefault="005C1225" w:rsidP="005C1225">
      <w:r>
        <w:t>Mr. Frank Nevin, Director of Service.</w:t>
      </w:r>
    </w:p>
    <w:p w14:paraId="1F331A41" w14:textId="77777777" w:rsidR="005C1225" w:rsidRDefault="005C1225" w:rsidP="005C1225">
      <w:pPr>
        <w:tabs>
          <w:tab w:val="left" w:pos="1213"/>
        </w:tabs>
        <w:rPr>
          <w:color w:val="000000"/>
        </w:rPr>
      </w:pPr>
      <w:r>
        <w:rPr>
          <w:color w:val="000000"/>
        </w:rPr>
        <w:t>Ms. Bernadette Fennell, County Librarian</w:t>
      </w:r>
    </w:p>
    <w:p w14:paraId="0682F97F" w14:textId="77777777" w:rsidR="005C1225" w:rsidRDefault="005C1225" w:rsidP="005C1225">
      <w:pPr>
        <w:tabs>
          <w:tab w:val="left" w:pos="1213"/>
        </w:tabs>
        <w:rPr>
          <w:color w:val="000000"/>
        </w:rPr>
      </w:pPr>
      <w:r>
        <w:rPr>
          <w:color w:val="000000"/>
        </w:rPr>
        <w:t>Ms. Orla Scannell, Arts Officer</w:t>
      </w:r>
    </w:p>
    <w:p w14:paraId="69AA345B" w14:textId="77777777" w:rsidR="005C1225" w:rsidRDefault="005C1225" w:rsidP="005C1225">
      <w:pPr>
        <w:tabs>
          <w:tab w:val="left" w:pos="1213"/>
        </w:tabs>
        <w:rPr>
          <w:color w:val="000000"/>
        </w:rPr>
      </w:pPr>
      <w:r>
        <w:rPr>
          <w:color w:val="000000"/>
        </w:rPr>
        <w:t>Mr. Niall Noonan, Communications Officer</w:t>
      </w:r>
    </w:p>
    <w:p w14:paraId="41A7823E" w14:textId="77777777" w:rsidR="005C1225" w:rsidRDefault="005C1225" w:rsidP="005C1225">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5C1225" w14:paraId="2EEFCDB4" w14:textId="77777777" w:rsidTr="00B065FB">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23C4FAD" w14:textId="77777777" w:rsidR="005C1225" w:rsidRDefault="005C1225" w:rsidP="00B065FB">
            <w:pPr>
              <w:pStyle w:val="NormalWeb"/>
              <w:spacing w:line="252" w:lineRule="auto"/>
              <w:rPr>
                <w:rStyle w:val="Strong"/>
              </w:rPr>
            </w:pPr>
            <w:r>
              <w:rPr>
                <w:rStyle w:val="Strong"/>
              </w:rPr>
              <w:t>Headed Item 1:   Minutes SPC 6</w:t>
            </w:r>
            <w:r w:rsidRPr="00BA5569">
              <w:rPr>
                <w:rStyle w:val="Strong"/>
                <w:vertAlign w:val="superscript"/>
              </w:rPr>
              <w:t>th</w:t>
            </w:r>
            <w:r>
              <w:rPr>
                <w:rStyle w:val="Strong"/>
              </w:rPr>
              <w:t xml:space="preserve"> Nov 2019</w:t>
            </w:r>
          </w:p>
          <w:p w14:paraId="6EC980CD" w14:textId="77777777" w:rsidR="005C1225" w:rsidRDefault="005C1225" w:rsidP="00B065FB">
            <w:pPr>
              <w:pStyle w:val="NormalWeb"/>
              <w:spacing w:line="252" w:lineRule="auto"/>
              <w:rPr>
                <w:rStyle w:val="Strong"/>
                <w:b w:val="0"/>
                <w:bCs w:val="0"/>
              </w:rPr>
            </w:pPr>
            <w:r>
              <w:rPr>
                <w:rStyle w:val="Strong"/>
                <w:b w:val="0"/>
                <w:bCs w:val="0"/>
              </w:rPr>
              <w:t>Minutes from the meeting of 6</w:t>
            </w:r>
            <w:r w:rsidRPr="00BA5569">
              <w:rPr>
                <w:rStyle w:val="Strong"/>
                <w:b w:val="0"/>
                <w:bCs w:val="0"/>
                <w:vertAlign w:val="superscript"/>
              </w:rPr>
              <w:t>th</w:t>
            </w:r>
            <w:r>
              <w:rPr>
                <w:rStyle w:val="Strong"/>
                <w:b w:val="0"/>
                <w:bCs w:val="0"/>
              </w:rPr>
              <w:t xml:space="preserve"> Nov 2019 were proposed by Cllr. Alan Hayes and seconded by Cllr. Gus O’Connell.</w:t>
            </w:r>
          </w:p>
          <w:p w14:paraId="435F3A53" w14:textId="77777777" w:rsidR="005C1225" w:rsidRDefault="005C1225" w:rsidP="00B065FB">
            <w:pPr>
              <w:pStyle w:val="NormalWeb"/>
              <w:spacing w:line="252" w:lineRule="auto"/>
              <w:rPr>
                <w:rStyle w:val="Strong"/>
                <w:b w:val="0"/>
                <w:bCs w:val="0"/>
              </w:rPr>
            </w:pPr>
            <w:r>
              <w:rPr>
                <w:rStyle w:val="Strong"/>
              </w:rPr>
              <w:t>Matters arising:</w:t>
            </w:r>
            <w:r w:rsidRPr="009512EA">
              <w:rPr>
                <w:rStyle w:val="Strong"/>
                <w:b w:val="0"/>
                <w:bCs w:val="0"/>
              </w:rPr>
              <w:t xml:space="preserve"> There were two matters arising from the previous meeting</w:t>
            </w:r>
          </w:p>
          <w:p w14:paraId="374D53C0" w14:textId="77777777" w:rsidR="005C1225" w:rsidRDefault="005C1225" w:rsidP="005C1225">
            <w:pPr>
              <w:pStyle w:val="NormalWeb"/>
              <w:numPr>
                <w:ilvl w:val="0"/>
                <w:numId w:val="1"/>
              </w:numPr>
              <w:spacing w:line="252" w:lineRule="auto"/>
              <w:rPr>
                <w:rStyle w:val="Strong"/>
                <w:b w:val="0"/>
                <w:bCs w:val="0"/>
              </w:rPr>
            </w:pPr>
            <w:r w:rsidRPr="009512EA">
              <w:rPr>
                <w:rStyle w:val="Strong"/>
                <w:b w:val="0"/>
                <w:bCs w:val="0"/>
              </w:rPr>
              <w:t xml:space="preserve">The </w:t>
            </w:r>
            <w:r>
              <w:rPr>
                <w:rStyle w:val="Strong"/>
                <w:b w:val="0"/>
                <w:bCs w:val="0"/>
              </w:rPr>
              <w:t xml:space="preserve">draft Arts, Culture, </w:t>
            </w:r>
            <w:proofErr w:type="spellStart"/>
            <w:r>
              <w:rPr>
                <w:rStyle w:val="Strong"/>
                <w:b w:val="0"/>
                <w:bCs w:val="0"/>
              </w:rPr>
              <w:t>Gaeilge</w:t>
            </w:r>
            <w:proofErr w:type="spellEnd"/>
            <w:r>
              <w:rPr>
                <w:rStyle w:val="Strong"/>
                <w:b w:val="0"/>
                <w:bCs w:val="0"/>
              </w:rPr>
              <w:t>, Heritage and Libraries SPC Workplan was circulated for discussion and agreement by Members on 7</w:t>
            </w:r>
            <w:r w:rsidRPr="004A21CE">
              <w:rPr>
                <w:rStyle w:val="Strong"/>
                <w:b w:val="0"/>
                <w:bCs w:val="0"/>
                <w:vertAlign w:val="superscript"/>
              </w:rPr>
              <w:t>th</w:t>
            </w:r>
            <w:r>
              <w:rPr>
                <w:rStyle w:val="Strong"/>
                <w:b w:val="0"/>
                <w:bCs w:val="0"/>
              </w:rPr>
              <w:t xml:space="preserve"> November 2019. This will be dealt with under headed item 3 at this SPC meeting.</w:t>
            </w:r>
          </w:p>
          <w:p w14:paraId="2C92BF2C" w14:textId="77777777" w:rsidR="005C1225" w:rsidRPr="00527A60" w:rsidRDefault="005C1225" w:rsidP="00B065FB">
            <w:pPr>
              <w:pStyle w:val="NormalWeb"/>
              <w:spacing w:line="252" w:lineRule="auto"/>
              <w:ind w:left="720"/>
              <w:rPr>
                <w:rStyle w:val="Strong"/>
                <w:b w:val="0"/>
                <w:bCs w:val="0"/>
              </w:rPr>
            </w:pPr>
          </w:p>
          <w:p w14:paraId="14BCCD55" w14:textId="77777777" w:rsidR="005C1225" w:rsidRDefault="005C1225" w:rsidP="005C1225">
            <w:pPr>
              <w:pStyle w:val="NormalWeb"/>
              <w:numPr>
                <w:ilvl w:val="0"/>
                <w:numId w:val="1"/>
              </w:numPr>
              <w:spacing w:line="252" w:lineRule="auto"/>
              <w:rPr>
                <w:rStyle w:val="Strong"/>
                <w:b w:val="0"/>
                <w:bCs w:val="0"/>
              </w:rPr>
            </w:pPr>
            <w:r>
              <w:rPr>
                <w:rStyle w:val="Strong"/>
                <w:b w:val="0"/>
                <w:bCs w:val="0"/>
              </w:rPr>
              <w:t>At the previous Arts SPC meeting the nomination of three members of the Board of the South Dublin Arts Company (</w:t>
            </w:r>
            <w:proofErr w:type="spellStart"/>
            <w:r>
              <w:rPr>
                <w:rStyle w:val="Strong"/>
                <w:b w:val="0"/>
                <w:bCs w:val="0"/>
              </w:rPr>
              <w:t>Rua</w:t>
            </w:r>
            <w:proofErr w:type="spellEnd"/>
            <w:r>
              <w:rPr>
                <w:rStyle w:val="Strong"/>
                <w:b w:val="0"/>
                <w:bCs w:val="0"/>
              </w:rPr>
              <w:t xml:space="preserve"> Red) and it was agreed that:</w:t>
            </w:r>
          </w:p>
          <w:p w14:paraId="2A1E0142" w14:textId="77777777" w:rsidR="005C1225" w:rsidRDefault="005C1225" w:rsidP="005C1225">
            <w:pPr>
              <w:pStyle w:val="NormalWeb"/>
              <w:numPr>
                <w:ilvl w:val="0"/>
                <w:numId w:val="2"/>
              </w:numPr>
              <w:spacing w:line="252" w:lineRule="auto"/>
              <w:rPr>
                <w:rStyle w:val="Strong"/>
                <w:b w:val="0"/>
                <w:bCs w:val="0"/>
              </w:rPr>
            </w:pPr>
            <w:r>
              <w:rPr>
                <w:rStyle w:val="Strong"/>
                <w:b w:val="0"/>
                <w:bCs w:val="0"/>
              </w:rPr>
              <w:t>The previous protocol that the three members to be nominated would be: The SPC Chair (ex officio), one elected member and one non-elected member, would continue.</w:t>
            </w:r>
          </w:p>
          <w:p w14:paraId="5C231079" w14:textId="77777777" w:rsidR="005C1225" w:rsidRDefault="005C1225" w:rsidP="005C1225">
            <w:pPr>
              <w:pStyle w:val="NormalWeb"/>
              <w:numPr>
                <w:ilvl w:val="0"/>
                <w:numId w:val="2"/>
              </w:numPr>
              <w:spacing w:line="252" w:lineRule="auto"/>
              <w:rPr>
                <w:rStyle w:val="Strong"/>
                <w:b w:val="0"/>
                <w:bCs w:val="0"/>
              </w:rPr>
            </w:pPr>
            <w:r>
              <w:rPr>
                <w:rStyle w:val="Strong"/>
                <w:b w:val="0"/>
                <w:bCs w:val="0"/>
              </w:rPr>
              <w:t xml:space="preserve">In line with this protocol it was agreed that Cllr. Mick Duff (Chair) and Ms. Freda </w:t>
            </w:r>
            <w:proofErr w:type="spellStart"/>
            <w:r>
              <w:rPr>
                <w:rStyle w:val="Strong"/>
                <w:b w:val="0"/>
                <w:bCs w:val="0"/>
              </w:rPr>
              <w:t>Manweiler</w:t>
            </w:r>
            <w:proofErr w:type="spellEnd"/>
            <w:r>
              <w:rPr>
                <w:rStyle w:val="Strong"/>
                <w:b w:val="0"/>
                <w:bCs w:val="0"/>
              </w:rPr>
              <w:t xml:space="preserve"> (PPN) would be nominated to the Board.</w:t>
            </w:r>
          </w:p>
          <w:p w14:paraId="483BE772" w14:textId="77777777" w:rsidR="005C1225" w:rsidRDefault="005C1225" w:rsidP="005C1225">
            <w:pPr>
              <w:pStyle w:val="NormalWeb"/>
              <w:numPr>
                <w:ilvl w:val="0"/>
                <w:numId w:val="2"/>
              </w:numPr>
              <w:spacing w:line="252" w:lineRule="auto"/>
              <w:rPr>
                <w:rStyle w:val="Strong"/>
                <w:b w:val="0"/>
                <w:bCs w:val="0"/>
              </w:rPr>
            </w:pPr>
            <w:r>
              <w:rPr>
                <w:rStyle w:val="Strong"/>
                <w:b w:val="0"/>
                <w:bCs w:val="0"/>
              </w:rPr>
              <w:t>Following discussion after the SPC meeting it was agreed that Cllr. Peter Kavanagh would be the third nomination to the Board.</w:t>
            </w:r>
          </w:p>
          <w:p w14:paraId="3D2AD30F" w14:textId="77777777" w:rsidR="005C1225" w:rsidRPr="009512EA" w:rsidRDefault="005C1225" w:rsidP="00B065FB">
            <w:pPr>
              <w:pStyle w:val="NormalWeb"/>
              <w:spacing w:line="252" w:lineRule="auto"/>
              <w:rPr>
                <w:rStyle w:val="Strong"/>
                <w:b w:val="0"/>
                <w:bCs w:val="0"/>
              </w:rPr>
            </w:pPr>
            <w:r>
              <w:rPr>
                <w:rStyle w:val="Strong"/>
                <w:b w:val="0"/>
                <w:bCs w:val="0"/>
              </w:rPr>
              <w:t>The above listed nominations were recommended to CPG and full Council and were agreed.</w:t>
            </w:r>
          </w:p>
        </w:tc>
      </w:tr>
      <w:tr w:rsidR="005C1225" w14:paraId="2924A82A" w14:textId="77777777" w:rsidTr="00B065FB">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40B33168" w14:textId="77777777" w:rsidR="005C1225" w:rsidRDefault="005C1225" w:rsidP="00B065FB">
            <w:pPr>
              <w:pStyle w:val="NormalWeb"/>
              <w:spacing w:line="252" w:lineRule="auto"/>
              <w:rPr>
                <w:rStyle w:val="Strong"/>
                <w:lang w:val="en-US" w:eastAsia="en-US"/>
              </w:rPr>
            </w:pPr>
            <w:r>
              <w:rPr>
                <w:rStyle w:val="Strong"/>
              </w:rPr>
              <w:lastRenderedPageBreak/>
              <w:t xml:space="preserve">Headed Item 2:  </w:t>
            </w:r>
            <w:r>
              <w:rPr>
                <w:rStyle w:val="Strong"/>
                <w:lang w:val="en-US" w:eastAsia="en-US"/>
              </w:rPr>
              <w:t xml:space="preserve"> SDCC Irish Language Strategy</w:t>
            </w:r>
          </w:p>
          <w:p w14:paraId="357B3368" w14:textId="77777777" w:rsidR="005C1225" w:rsidRDefault="005C1225" w:rsidP="00B065FB">
            <w:pPr>
              <w:pStyle w:val="NormalWeb"/>
              <w:spacing w:line="252" w:lineRule="auto"/>
              <w:rPr>
                <w:rStyle w:val="Strong"/>
                <w:b w:val="0"/>
                <w:bCs w:val="0"/>
              </w:rPr>
            </w:pPr>
            <w:r>
              <w:rPr>
                <w:rStyle w:val="Strong"/>
                <w:b w:val="0"/>
                <w:bCs w:val="0"/>
              </w:rPr>
              <w:t>Mr. Niall Noonan, Communications Officer, gave an update on SDCC’s language strategy, which was also available in Irish.</w:t>
            </w:r>
          </w:p>
          <w:p w14:paraId="526FE157" w14:textId="77777777" w:rsidR="005C1225" w:rsidRDefault="005C1225" w:rsidP="00B065FB">
            <w:pPr>
              <w:pStyle w:val="NormalWeb"/>
              <w:spacing w:line="252" w:lineRule="auto"/>
              <w:rPr>
                <w:b/>
                <w:bCs/>
                <w:lang w:val="en-US" w:eastAsia="en-US"/>
              </w:rPr>
            </w:pPr>
            <w:r>
              <w:rPr>
                <w:lang w:val="en-US" w:eastAsia="en-US"/>
              </w:rPr>
              <w:t xml:space="preserve">Following a contribution from Cllr. O’Connell the report was </w:t>
            </w:r>
            <w:r>
              <w:rPr>
                <w:b/>
                <w:bCs/>
                <w:lang w:val="en-US" w:eastAsia="en-US"/>
              </w:rPr>
              <w:t>noted.</w:t>
            </w:r>
          </w:p>
        </w:tc>
      </w:tr>
      <w:tr w:rsidR="005C1225" w14:paraId="7B6D4B1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E5419C3" w14:textId="77777777" w:rsidR="005C1225" w:rsidRDefault="005C1225" w:rsidP="00B065FB">
            <w:pPr>
              <w:spacing w:line="252" w:lineRule="auto"/>
              <w:rPr>
                <w:vanish/>
              </w:rPr>
            </w:pPr>
          </w:p>
        </w:tc>
      </w:tr>
      <w:tr w:rsidR="005C1225" w14:paraId="15BFD0DA"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AE7B2B7" w14:textId="77777777" w:rsidR="005C1225" w:rsidRDefault="005C1225" w:rsidP="00B065FB">
            <w:pPr>
              <w:spacing w:line="252" w:lineRule="auto"/>
              <w:rPr>
                <w:vanish/>
              </w:rPr>
            </w:pPr>
          </w:p>
        </w:tc>
      </w:tr>
      <w:tr w:rsidR="005C1225" w14:paraId="199D0D2E" w14:textId="77777777" w:rsidTr="00B065FB">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7ABC01C6" w14:textId="77777777" w:rsidR="005C1225" w:rsidRDefault="005C1225" w:rsidP="00B065FB">
            <w:pPr>
              <w:spacing w:line="252" w:lineRule="auto"/>
              <w:rPr>
                <w:vanish/>
              </w:rPr>
            </w:pPr>
          </w:p>
        </w:tc>
      </w:tr>
      <w:tr w:rsidR="005C1225" w14:paraId="3A950BC4" w14:textId="77777777" w:rsidTr="00B065FB">
        <w:trPr>
          <w:trHeight w:val="913"/>
        </w:trPr>
        <w:tc>
          <w:tcPr>
            <w:tcW w:w="8926" w:type="dxa"/>
            <w:tcBorders>
              <w:top w:val="single" w:sz="4" w:space="0" w:color="999999"/>
              <w:left w:val="single" w:sz="4" w:space="0" w:color="999999"/>
              <w:bottom w:val="single" w:sz="4" w:space="0" w:color="999999"/>
              <w:right w:val="single" w:sz="4" w:space="0" w:color="999999"/>
            </w:tcBorders>
          </w:tcPr>
          <w:p w14:paraId="390F681E" w14:textId="77777777" w:rsidR="005C1225" w:rsidRDefault="005C1225" w:rsidP="00B065FB">
            <w:pPr>
              <w:pStyle w:val="NormalWeb"/>
              <w:spacing w:line="252" w:lineRule="auto"/>
              <w:rPr>
                <w:rStyle w:val="Strong"/>
              </w:rPr>
            </w:pPr>
            <w:r>
              <w:rPr>
                <w:b/>
                <w:bCs/>
              </w:rPr>
              <w:t xml:space="preserve">Headed Item 3: </w:t>
            </w:r>
            <w:r>
              <w:rPr>
                <w:rStyle w:val="Strong"/>
              </w:rPr>
              <w:t>  SPC workplan</w:t>
            </w:r>
          </w:p>
          <w:p w14:paraId="1F1A088A" w14:textId="77777777" w:rsidR="005C1225" w:rsidRDefault="005C1225" w:rsidP="00B065FB">
            <w:pPr>
              <w:spacing w:line="256" w:lineRule="auto"/>
              <w:jc w:val="both"/>
              <w:rPr>
                <w:rStyle w:val="Strong"/>
                <w:b w:val="0"/>
              </w:rPr>
            </w:pPr>
            <w:r>
              <w:rPr>
                <w:rStyle w:val="Strong"/>
                <w:b w:val="0"/>
              </w:rPr>
              <w:t>Frank Nevin, Director, outlined that matters for review and the discussion included:</w:t>
            </w:r>
          </w:p>
          <w:p w14:paraId="44C64E1B" w14:textId="77777777" w:rsidR="005C1225" w:rsidRDefault="005C1225" w:rsidP="005C1225">
            <w:pPr>
              <w:pStyle w:val="ListParagraph"/>
              <w:numPr>
                <w:ilvl w:val="0"/>
                <w:numId w:val="3"/>
              </w:numPr>
              <w:spacing w:line="256" w:lineRule="auto"/>
              <w:jc w:val="both"/>
              <w:rPr>
                <w:rStyle w:val="Strong"/>
                <w:b w:val="0"/>
              </w:rPr>
            </w:pPr>
            <w:r>
              <w:rPr>
                <w:rStyle w:val="Strong"/>
                <w:b w:val="0"/>
              </w:rPr>
              <w:t>Irish Language Scheme</w:t>
            </w:r>
          </w:p>
          <w:p w14:paraId="06AF2F97" w14:textId="77777777" w:rsidR="005C1225" w:rsidRDefault="005C1225" w:rsidP="005C1225">
            <w:pPr>
              <w:pStyle w:val="ListParagraph"/>
              <w:numPr>
                <w:ilvl w:val="0"/>
                <w:numId w:val="3"/>
              </w:numPr>
              <w:spacing w:line="256" w:lineRule="auto"/>
              <w:jc w:val="both"/>
              <w:rPr>
                <w:rStyle w:val="Strong"/>
                <w:b w:val="0"/>
              </w:rPr>
            </w:pPr>
            <w:r>
              <w:rPr>
                <w:rStyle w:val="Strong"/>
                <w:b w:val="0"/>
              </w:rPr>
              <w:t>Library Development Plan 2018-2022 (Open to You)</w:t>
            </w:r>
          </w:p>
          <w:p w14:paraId="09C155CD" w14:textId="77777777" w:rsidR="005C1225" w:rsidRDefault="005C1225" w:rsidP="005C1225">
            <w:pPr>
              <w:pStyle w:val="ListParagraph"/>
              <w:numPr>
                <w:ilvl w:val="0"/>
                <w:numId w:val="3"/>
              </w:numPr>
              <w:spacing w:line="256" w:lineRule="auto"/>
              <w:jc w:val="both"/>
              <w:rPr>
                <w:rStyle w:val="Strong"/>
                <w:b w:val="0"/>
              </w:rPr>
            </w:pPr>
            <w:r>
              <w:rPr>
                <w:rStyle w:val="Strong"/>
                <w:b w:val="0"/>
              </w:rPr>
              <w:t>South Dublin Arts Development Strategy 2016 -2020</w:t>
            </w:r>
          </w:p>
          <w:p w14:paraId="590557D0" w14:textId="77777777" w:rsidR="005C1225" w:rsidRDefault="005C1225" w:rsidP="00B065FB">
            <w:pPr>
              <w:spacing w:line="256" w:lineRule="auto"/>
              <w:jc w:val="both"/>
              <w:rPr>
                <w:rStyle w:val="Strong"/>
                <w:b w:val="0"/>
              </w:rPr>
            </w:pPr>
            <w:r>
              <w:rPr>
                <w:rStyle w:val="Strong"/>
                <w:b w:val="0"/>
              </w:rPr>
              <w:t>Further matters for discussion in 2020 include:</w:t>
            </w:r>
          </w:p>
          <w:p w14:paraId="3D06A533" w14:textId="77777777" w:rsidR="005C1225" w:rsidRDefault="005C1225" w:rsidP="005C1225">
            <w:pPr>
              <w:pStyle w:val="ListParagraph"/>
              <w:numPr>
                <w:ilvl w:val="0"/>
                <w:numId w:val="4"/>
              </w:numPr>
              <w:spacing w:line="256" w:lineRule="auto"/>
              <w:jc w:val="both"/>
              <w:rPr>
                <w:rStyle w:val="Strong"/>
                <w:b w:val="0"/>
              </w:rPr>
            </w:pPr>
            <w:r>
              <w:rPr>
                <w:rStyle w:val="Strong"/>
                <w:b w:val="0"/>
              </w:rPr>
              <w:t xml:space="preserve">The opening of two new libraries in the County at North Clondalkin and </w:t>
            </w:r>
            <w:proofErr w:type="spellStart"/>
            <w:r>
              <w:rPr>
                <w:rStyle w:val="Strong"/>
                <w:b w:val="0"/>
              </w:rPr>
              <w:t>Castletymon</w:t>
            </w:r>
            <w:proofErr w:type="spellEnd"/>
            <w:r>
              <w:rPr>
                <w:rStyle w:val="Strong"/>
                <w:b w:val="0"/>
              </w:rPr>
              <w:t>.</w:t>
            </w:r>
          </w:p>
          <w:p w14:paraId="42FC58D0" w14:textId="77777777" w:rsidR="005C1225" w:rsidRDefault="005C1225" w:rsidP="005C1225">
            <w:pPr>
              <w:pStyle w:val="ListParagraph"/>
              <w:numPr>
                <w:ilvl w:val="0"/>
                <w:numId w:val="4"/>
              </w:numPr>
              <w:spacing w:line="256" w:lineRule="auto"/>
              <w:jc w:val="both"/>
              <w:rPr>
                <w:rStyle w:val="Strong"/>
                <w:b w:val="0"/>
              </w:rPr>
            </w:pPr>
            <w:r>
              <w:rPr>
                <w:rStyle w:val="Strong"/>
                <w:b w:val="0"/>
              </w:rPr>
              <w:t xml:space="preserve">Cultural Quarter Development – The Civic, </w:t>
            </w:r>
            <w:proofErr w:type="spellStart"/>
            <w:r>
              <w:rPr>
                <w:rStyle w:val="Strong"/>
                <w:b w:val="0"/>
              </w:rPr>
              <w:t>Rua</w:t>
            </w:r>
            <w:proofErr w:type="spellEnd"/>
            <w:r>
              <w:rPr>
                <w:rStyle w:val="Strong"/>
                <w:b w:val="0"/>
              </w:rPr>
              <w:t xml:space="preserve"> Red and the County Library.</w:t>
            </w:r>
          </w:p>
          <w:p w14:paraId="65E801BF" w14:textId="77777777" w:rsidR="005C1225" w:rsidRDefault="005C1225" w:rsidP="005C1225">
            <w:pPr>
              <w:pStyle w:val="ListParagraph"/>
              <w:numPr>
                <w:ilvl w:val="0"/>
                <w:numId w:val="4"/>
              </w:numPr>
              <w:spacing w:line="256" w:lineRule="auto"/>
              <w:jc w:val="both"/>
              <w:rPr>
                <w:rStyle w:val="Strong"/>
                <w:b w:val="0"/>
              </w:rPr>
            </w:pPr>
            <w:r>
              <w:rPr>
                <w:rStyle w:val="Strong"/>
                <w:b w:val="0"/>
              </w:rPr>
              <w:t>The new Arts Development Strategy 2021-2025.</w:t>
            </w:r>
          </w:p>
          <w:p w14:paraId="1097E298" w14:textId="77777777" w:rsidR="005C1225" w:rsidRDefault="005C1225" w:rsidP="005C1225">
            <w:pPr>
              <w:pStyle w:val="ListParagraph"/>
              <w:numPr>
                <w:ilvl w:val="0"/>
                <w:numId w:val="4"/>
              </w:numPr>
              <w:spacing w:line="256" w:lineRule="auto"/>
              <w:jc w:val="both"/>
              <w:rPr>
                <w:rStyle w:val="Strong"/>
                <w:b w:val="0"/>
              </w:rPr>
            </w:pPr>
            <w:r>
              <w:rPr>
                <w:rStyle w:val="Strong"/>
                <w:b w:val="0"/>
              </w:rPr>
              <w:t>The role of Community education in the Arts perhaps initially focusing on the Music Generation project.</w:t>
            </w:r>
          </w:p>
          <w:p w14:paraId="2DDC8B68" w14:textId="77777777" w:rsidR="005C1225" w:rsidRDefault="005C1225" w:rsidP="005C1225">
            <w:pPr>
              <w:pStyle w:val="ListParagraph"/>
              <w:numPr>
                <w:ilvl w:val="0"/>
                <w:numId w:val="4"/>
              </w:numPr>
              <w:spacing w:line="256" w:lineRule="auto"/>
              <w:jc w:val="both"/>
              <w:rPr>
                <w:rStyle w:val="Strong"/>
                <w:b w:val="0"/>
              </w:rPr>
            </w:pPr>
            <w:r>
              <w:rPr>
                <w:rStyle w:val="Strong"/>
                <w:b w:val="0"/>
              </w:rPr>
              <w:t>The role of events and festivals, particularly the Red Line Book Festival.</w:t>
            </w:r>
          </w:p>
          <w:p w14:paraId="00DCD260" w14:textId="77777777" w:rsidR="005C1225" w:rsidRDefault="005C1225" w:rsidP="00B065FB">
            <w:pPr>
              <w:spacing w:line="256" w:lineRule="auto"/>
              <w:jc w:val="both"/>
              <w:rPr>
                <w:rStyle w:val="Strong"/>
                <w:b w:val="0"/>
              </w:rPr>
            </w:pPr>
          </w:p>
          <w:p w14:paraId="327F6C31" w14:textId="77777777" w:rsidR="005C1225" w:rsidRPr="003C15AC" w:rsidRDefault="005C1225" w:rsidP="00B065FB">
            <w:pPr>
              <w:spacing w:line="256" w:lineRule="auto"/>
              <w:jc w:val="both"/>
              <w:rPr>
                <w:rStyle w:val="Strong"/>
                <w:b w:val="0"/>
              </w:rPr>
            </w:pPr>
            <w:r>
              <w:rPr>
                <w:rStyle w:val="Strong"/>
                <w:b w:val="0"/>
              </w:rPr>
              <w:t>Cllr. Hayes queried where the Heritage piece fitted in the Arts SPC. FN outlined the role of the SPC and agreed that Heritage and Tourism could be updated for the next SPC. It was also suggested that a joint sub-committee on heritage could be formed with the Planning SPC on an agreed agenda. (Subject to agreement with the Chair of the LUPT SPC.)</w:t>
            </w:r>
          </w:p>
          <w:p w14:paraId="5D6659EF" w14:textId="77777777" w:rsidR="005C1225" w:rsidRPr="00231BC4" w:rsidRDefault="005C1225" w:rsidP="00B065FB">
            <w:pPr>
              <w:pStyle w:val="NormalWeb"/>
              <w:spacing w:line="252" w:lineRule="auto"/>
              <w:rPr>
                <w:bCs/>
              </w:rPr>
            </w:pPr>
            <w:r>
              <w:rPr>
                <w:rStyle w:val="Strong"/>
                <w:b w:val="0"/>
              </w:rPr>
              <w:t>The report was</w:t>
            </w:r>
            <w:r>
              <w:rPr>
                <w:rStyle w:val="Strong"/>
              </w:rPr>
              <w:t xml:space="preserve"> noted.</w:t>
            </w:r>
          </w:p>
        </w:tc>
      </w:tr>
      <w:tr w:rsidR="005C1225" w14:paraId="11348BC3" w14:textId="77777777" w:rsidTr="00B065FB">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02F12996" w14:textId="77777777" w:rsidR="005C1225" w:rsidRDefault="005C1225" w:rsidP="00B065FB">
            <w:pPr>
              <w:pStyle w:val="NormalWeb"/>
              <w:spacing w:line="252" w:lineRule="auto"/>
              <w:rPr>
                <w:b/>
              </w:rPr>
            </w:pPr>
            <w:r>
              <w:rPr>
                <w:b/>
                <w:bCs/>
              </w:rPr>
              <w:t>Headed Item 4:   U</w:t>
            </w:r>
            <w:r>
              <w:rPr>
                <w:b/>
              </w:rPr>
              <w:t>pdate on Library Capital Projects</w:t>
            </w:r>
          </w:p>
          <w:p w14:paraId="78D508A0" w14:textId="77777777" w:rsidR="005C1225" w:rsidRDefault="005C1225" w:rsidP="00B065FB">
            <w:pPr>
              <w:pStyle w:val="NormalWeb"/>
              <w:spacing w:line="252" w:lineRule="auto"/>
            </w:pPr>
            <w:r w:rsidRPr="003C15AC">
              <w:rPr>
                <w:bCs/>
              </w:rPr>
              <w:t xml:space="preserve">Bernadette </w:t>
            </w:r>
            <w:r>
              <w:rPr>
                <w:bCs/>
              </w:rPr>
              <w:t>F</w:t>
            </w:r>
            <w:r>
              <w:t xml:space="preserve">ennell, County Librarian, gave a report and presentation on upcoming library projects at North Clondalkin, </w:t>
            </w:r>
            <w:proofErr w:type="spellStart"/>
            <w:r>
              <w:t>Castletymon</w:t>
            </w:r>
            <w:proofErr w:type="spellEnd"/>
            <w:r>
              <w:t>, and Rathcoole.</w:t>
            </w:r>
          </w:p>
          <w:p w14:paraId="1FB8D79E" w14:textId="77777777" w:rsidR="005C1225" w:rsidRPr="003C15AC" w:rsidRDefault="005C1225" w:rsidP="00B065FB">
            <w:pPr>
              <w:pStyle w:val="NormalWeb"/>
              <w:spacing w:line="252" w:lineRule="auto"/>
              <w:rPr>
                <w:bCs/>
              </w:rPr>
            </w:pPr>
            <w:r>
              <w:rPr>
                <w:bCs/>
              </w:rPr>
              <w:t xml:space="preserve">Following contributions from Cllr. Kavanagh, Cllr. Hayes, Cllr. Duff and Ms. Elaine Vince-O’Hara the reports were </w:t>
            </w:r>
            <w:r>
              <w:rPr>
                <w:b/>
              </w:rPr>
              <w:t>noted.</w:t>
            </w:r>
          </w:p>
        </w:tc>
      </w:tr>
      <w:tr w:rsidR="005C1225" w14:paraId="71E622C6" w14:textId="77777777" w:rsidTr="00B065FB">
        <w:trPr>
          <w:trHeight w:val="1422"/>
        </w:trPr>
        <w:tc>
          <w:tcPr>
            <w:tcW w:w="8926" w:type="dxa"/>
            <w:tcBorders>
              <w:top w:val="single" w:sz="4" w:space="0" w:color="999999"/>
              <w:left w:val="single" w:sz="4" w:space="0" w:color="999999"/>
              <w:bottom w:val="nil"/>
              <w:right w:val="single" w:sz="4" w:space="0" w:color="999999"/>
            </w:tcBorders>
            <w:hideMark/>
          </w:tcPr>
          <w:p w14:paraId="27E276A2" w14:textId="77777777" w:rsidR="005C1225" w:rsidRDefault="005C1225" w:rsidP="00B065FB">
            <w:pPr>
              <w:pStyle w:val="NormalWeb"/>
              <w:spacing w:line="252" w:lineRule="auto"/>
              <w:rPr>
                <w:b/>
                <w:bCs/>
              </w:rPr>
            </w:pPr>
            <w:r>
              <w:rPr>
                <w:b/>
                <w:bCs/>
              </w:rPr>
              <w:t xml:space="preserve">Headed Item 5:  Update on Creative Ireland and </w:t>
            </w:r>
            <w:proofErr w:type="spellStart"/>
            <w:r>
              <w:rPr>
                <w:b/>
                <w:bCs/>
              </w:rPr>
              <w:t>Cruinniú</w:t>
            </w:r>
            <w:proofErr w:type="spellEnd"/>
            <w:r>
              <w:rPr>
                <w:b/>
                <w:bCs/>
              </w:rPr>
              <w:t xml:space="preserve"> </w:t>
            </w:r>
            <w:proofErr w:type="spellStart"/>
            <w:r>
              <w:rPr>
                <w:b/>
                <w:bCs/>
              </w:rPr>
              <w:t>na</w:t>
            </w:r>
            <w:proofErr w:type="spellEnd"/>
            <w:r>
              <w:rPr>
                <w:b/>
                <w:bCs/>
              </w:rPr>
              <w:t xml:space="preserve"> </w:t>
            </w:r>
            <w:proofErr w:type="spellStart"/>
            <w:r>
              <w:rPr>
                <w:b/>
                <w:bCs/>
              </w:rPr>
              <w:t>nÓg</w:t>
            </w:r>
            <w:proofErr w:type="spellEnd"/>
            <w:r>
              <w:rPr>
                <w:b/>
                <w:bCs/>
              </w:rPr>
              <w:t xml:space="preserve"> 2020</w:t>
            </w:r>
          </w:p>
          <w:p w14:paraId="35EDE092" w14:textId="77777777" w:rsidR="005C1225" w:rsidRDefault="005C1225" w:rsidP="00B065FB">
            <w:pPr>
              <w:pStyle w:val="NormalWeb"/>
              <w:spacing w:line="252" w:lineRule="auto"/>
            </w:pPr>
            <w:r>
              <w:rPr>
                <w:bCs/>
              </w:rPr>
              <w:t xml:space="preserve">Orla Scannell, Arts Officer, presented a report on </w:t>
            </w:r>
            <w:proofErr w:type="spellStart"/>
            <w:r>
              <w:rPr>
                <w:bCs/>
              </w:rPr>
              <w:t>Cruinniú</w:t>
            </w:r>
            <w:proofErr w:type="spellEnd"/>
            <w:r>
              <w:rPr>
                <w:bCs/>
              </w:rPr>
              <w:t xml:space="preserve"> </w:t>
            </w:r>
            <w:proofErr w:type="spellStart"/>
            <w:r>
              <w:rPr>
                <w:bCs/>
              </w:rPr>
              <w:t>na</w:t>
            </w:r>
            <w:proofErr w:type="spellEnd"/>
            <w:r>
              <w:rPr>
                <w:bCs/>
              </w:rPr>
              <w:t xml:space="preserve"> </w:t>
            </w:r>
            <w:proofErr w:type="spellStart"/>
            <w:r>
              <w:rPr>
                <w:bCs/>
              </w:rPr>
              <w:t>nÓg</w:t>
            </w:r>
            <w:proofErr w:type="spellEnd"/>
            <w:r>
              <w:rPr>
                <w:bCs/>
              </w:rPr>
              <w:t xml:space="preserve"> which will take place on Saturday 13</w:t>
            </w:r>
            <w:r w:rsidRPr="00EE6A8C">
              <w:rPr>
                <w:bCs/>
                <w:vertAlign w:val="superscript"/>
              </w:rPr>
              <w:t>th</w:t>
            </w:r>
            <w:r>
              <w:rPr>
                <w:bCs/>
              </w:rPr>
              <w:t xml:space="preserve"> June 2020. </w:t>
            </w:r>
            <w:r>
              <w:t xml:space="preserve">   Two commissioned pieces will take place as part of </w:t>
            </w:r>
            <w:proofErr w:type="spellStart"/>
            <w:r>
              <w:t>Cruinniú</w:t>
            </w:r>
            <w:proofErr w:type="spellEnd"/>
            <w:r>
              <w:t xml:space="preserve"> in South Dublin:</w:t>
            </w:r>
          </w:p>
          <w:p w14:paraId="01CD11F7" w14:textId="77777777" w:rsidR="005C1225" w:rsidRDefault="005C1225" w:rsidP="005C1225">
            <w:pPr>
              <w:pStyle w:val="NormalWeb"/>
              <w:numPr>
                <w:ilvl w:val="0"/>
                <w:numId w:val="5"/>
              </w:numPr>
              <w:spacing w:line="252" w:lineRule="auto"/>
              <w:rPr>
                <w:bCs/>
              </w:rPr>
            </w:pPr>
            <w:r>
              <w:rPr>
                <w:bCs/>
              </w:rPr>
              <w:t xml:space="preserve">Freshly Ground Theatre, Tallaght, will work with young people and children </w:t>
            </w:r>
          </w:p>
          <w:p w14:paraId="3336EACD" w14:textId="77777777" w:rsidR="005C1225" w:rsidRDefault="005C1225" w:rsidP="005C1225">
            <w:pPr>
              <w:pStyle w:val="NormalWeb"/>
              <w:numPr>
                <w:ilvl w:val="0"/>
                <w:numId w:val="5"/>
              </w:numPr>
              <w:spacing w:line="252" w:lineRule="auto"/>
              <w:rPr>
                <w:bCs/>
              </w:rPr>
            </w:pPr>
            <w:proofErr w:type="spellStart"/>
            <w:r>
              <w:rPr>
                <w:bCs/>
              </w:rPr>
              <w:t>Corkagh</w:t>
            </w:r>
            <w:proofErr w:type="spellEnd"/>
            <w:r>
              <w:rPr>
                <w:bCs/>
              </w:rPr>
              <w:t xml:space="preserve"> Park Community and Family Event will work with </w:t>
            </w:r>
            <w:proofErr w:type="spellStart"/>
            <w:r>
              <w:rPr>
                <w:bCs/>
              </w:rPr>
              <w:t>ReCreate</w:t>
            </w:r>
            <w:proofErr w:type="spellEnd"/>
            <w:r>
              <w:rPr>
                <w:bCs/>
              </w:rPr>
              <w:t xml:space="preserve"> Ireland</w:t>
            </w:r>
          </w:p>
          <w:p w14:paraId="5CDA8B8C" w14:textId="77777777" w:rsidR="005C1225" w:rsidRDefault="005C1225" w:rsidP="00B065FB">
            <w:pPr>
              <w:pStyle w:val="NormalWeb"/>
              <w:spacing w:line="252" w:lineRule="auto"/>
              <w:rPr>
                <w:bCs/>
              </w:rPr>
            </w:pPr>
            <w:r>
              <w:rPr>
                <w:bCs/>
              </w:rPr>
              <w:t>There is also an open call for proposals to be developed throughout the county.</w:t>
            </w:r>
          </w:p>
          <w:p w14:paraId="472858DE" w14:textId="77777777" w:rsidR="005C1225" w:rsidRPr="00231BC4" w:rsidRDefault="005C1225" w:rsidP="00B065FB">
            <w:pPr>
              <w:pStyle w:val="NormalWeb"/>
              <w:spacing w:line="252" w:lineRule="auto"/>
              <w:rPr>
                <w:bCs/>
              </w:rPr>
            </w:pPr>
            <w:r>
              <w:rPr>
                <w:bCs/>
              </w:rPr>
              <w:lastRenderedPageBreak/>
              <w:t xml:space="preserve">Following some discussion with contributions from Cllr. Kavanagh, Cllr Duff, and Ms. Elaine Vince-O’Hara the report was </w:t>
            </w:r>
            <w:r>
              <w:rPr>
                <w:b/>
              </w:rPr>
              <w:t>noted.</w:t>
            </w:r>
          </w:p>
        </w:tc>
      </w:tr>
      <w:tr w:rsidR="005C1225" w14:paraId="35F9CF88" w14:textId="77777777" w:rsidTr="00B065FB">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24D0F5E0" w14:textId="77777777" w:rsidR="005C1225" w:rsidRDefault="005C1225" w:rsidP="00B065FB">
            <w:pPr>
              <w:pStyle w:val="NormalWeb"/>
              <w:spacing w:line="252" w:lineRule="auto"/>
              <w:rPr>
                <w:b/>
                <w:bCs/>
              </w:rPr>
            </w:pPr>
            <w:r>
              <w:rPr>
                <w:b/>
                <w:bCs/>
              </w:rPr>
              <w:lastRenderedPageBreak/>
              <w:t>Headed Item 6: Early Years Strategy – Arts Office</w:t>
            </w:r>
          </w:p>
          <w:p w14:paraId="7F75543C" w14:textId="77777777" w:rsidR="005C1225" w:rsidRDefault="005C1225" w:rsidP="00B065FB">
            <w:pPr>
              <w:pStyle w:val="NormalWeb"/>
              <w:spacing w:line="252" w:lineRule="auto"/>
              <w:rPr>
                <w:bCs/>
              </w:rPr>
            </w:pPr>
            <w:r>
              <w:rPr>
                <w:bCs/>
              </w:rPr>
              <w:t xml:space="preserve">Orla Scannell, Arts Officer, gave an update on SDCC’s Early Years Strategy 2020-2025. The strategy was prepared by Ms. Irma </w:t>
            </w:r>
            <w:proofErr w:type="spellStart"/>
            <w:r>
              <w:rPr>
                <w:bCs/>
              </w:rPr>
              <w:t>Grothuis</w:t>
            </w:r>
            <w:proofErr w:type="spellEnd"/>
            <w:r>
              <w:rPr>
                <w:bCs/>
              </w:rPr>
              <w:t xml:space="preserve"> on behalf of the Arts Office. It covers Programme Development, Support, Communication and Access for early years from 0-5 and 6-12.</w:t>
            </w:r>
          </w:p>
          <w:p w14:paraId="532D7509" w14:textId="77777777" w:rsidR="005C1225" w:rsidRPr="00D846A0" w:rsidRDefault="005C1225" w:rsidP="00B065FB">
            <w:pPr>
              <w:pStyle w:val="NormalWeb"/>
              <w:spacing w:line="252" w:lineRule="auto"/>
              <w:rPr>
                <w:bCs/>
              </w:rPr>
            </w:pPr>
            <w:r>
              <w:rPr>
                <w:bCs/>
              </w:rPr>
              <w:t xml:space="preserve">Following some discussion with contributions from Cllr. Hayes, Cllr. Kavanagh, Cllr. O’Connell, Cllr Duff, Ms. Freda </w:t>
            </w:r>
            <w:proofErr w:type="spellStart"/>
            <w:r>
              <w:rPr>
                <w:bCs/>
              </w:rPr>
              <w:t>Manweiler</w:t>
            </w:r>
            <w:proofErr w:type="spellEnd"/>
            <w:r>
              <w:rPr>
                <w:bCs/>
              </w:rPr>
              <w:t xml:space="preserve"> and Ms. Elaine Vince-O’Hara the report was </w:t>
            </w:r>
            <w:r w:rsidRPr="00D846A0">
              <w:rPr>
                <w:bCs/>
              </w:rPr>
              <w:t>noted. It was agreed that a budget and potential work programme should be brought to the next SPC.</w:t>
            </w:r>
          </w:p>
          <w:p w14:paraId="11EFC233" w14:textId="77777777" w:rsidR="005C1225" w:rsidRDefault="005C1225" w:rsidP="00B065FB">
            <w:pPr>
              <w:pStyle w:val="NormalWeb"/>
              <w:spacing w:line="252" w:lineRule="auto"/>
              <w:rPr>
                <w:b/>
                <w:bCs/>
              </w:rPr>
            </w:pPr>
          </w:p>
        </w:tc>
      </w:tr>
      <w:tr w:rsidR="005C1225" w14:paraId="74B1953E" w14:textId="77777777" w:rsidTr="00B065FB">
        <w:trPr>
          <w:trHeight w:val="1422"/>
        </w:trPr>
        <w:tc>
          <w:tcPr>
            <w:tcW w:w="8926" w:type="dxa"/>
            <w:tcBorders>
              <w:top w:val="single" w:sz="4" w:space="0" w:color="auto"/>
              <w:left w:val="single" w:sz="4" w:space="0" w:color="999999"/>
              <w:bottom w:val="single" w:sz="4" w:space="0" w:color="auto"/>
              <w:right w:val="single" w:sz="4" w:space="0" w:color="999999"/>
            </w:tcBorders>
          </w:tcPr>
          <w:p w14:paraId="4B9B664D" w14:textId="77777777" w:rsidR="005C1225" w:rsidRDefault="005C1225" w:rsidP="00B065FB">
            <w:pPr>
              <w:pStyle w:val="NormalWeb"/>
              <w:spacing w:line="252" w:lineRule="auto"/>
              <w:rPr>
                <w:b/>
                <w:bCs/>
              </w:rPr>
            </w:pPr>
            <w:r>
              <w:rPr>
                <w:b/>
                <w:bCs/>
              </w:rPr>
              <w:t>Headed Item 7: AOB</w:t>
            </w:r>
          </w:p>
          <w:p w14:paraId="23B08645" w14:textId="77777777" w:rsidR="005C1225" w:rsidRDefault="005C1225" w:rsidP="00B065FB">
            <w:pPr>
              <w:tabs>
                <w:tab w:val="left" w:pos="1213"/>
              </w:tabs>
              <w:spacing w:line="256" w:lineRule="auto"/>
              <w:rPr>
                <w:color w:val="000000"/>
              </w:rPr>
            </w:pPr>
            <w:r>
              <w:rPr>
                <w:color w:val="000000"/>
              </w:rPr>
              <w:t xml:space="preserve">Cllr Hayes raised a query about getting a small grant for the Dublin Fleadh </w:t>
            </w:r>
            <w:proofErr w:type="spellStart"/>
            <w:r>
              <w:rPr>
                <w:color w:val="000000"/>
              </w:rPr>
              <w:t>Cheoil</w:t>
            </w:r>
            <w:proofErr w:type="spellEnd"/>
            <w:r>
              <w:rPr>
                <w:color w:val="000000"/>
              </w:rPr>
              <w:t xml:space="preserve"> 2020 which is to be held in Lucan in May. Frank Nevin advised to send details to him,  and he would see what funding might be available from Tourism/Arts grants.</w:t>
            </w:r>
          </w:p>
          <w:p w14:paraId="461BC6EE" w14:textId="77777777" w:rsidR="005C1225" w:rsidRDefault="005C1225" w:rsidP="00B065FB">
            <w:pPr>
              <w:tabs>
                <w:tab w:val="left" w:pos="1213"/>
              </w:tabs>
              <w:spacing w:line="256" w:lineRule="auto"/>
              <w:rPr>
                <w:color w:val="000000"/>
              </w:rPr>
            </w:pPr>
          </w:p>
          <w:p w14:paraId="32AB6557" w14:textId="77777777" w:rsidR="005C1225" w:rsidRPr="007C5486" w:rsidRDefault="005C1225" w:rsidP="00B065FB">
            <w:pPr>
              <w:tabs>
                <w:tab w:val="left" w:pos="1213"/>
              </w:tabs>
              <w:spacing w:line="256" w:lineRule="auto"/>
              <w:rPr>
                <w:b/>
                <w:bCs/>
                <w:color w:val="000000"/>
              </w:rPr>
            </w:pPr>
            <w:r w:rsidRPr="007C5486">
              <w:rPr>
                <w:b/>
                <w:bCs/>
                <w:color w:val="000000"/>
              </w:rPr>
              <w:t>The meeting concluded at 7.15pm.</w:t>
            </w:r>
          </w:p>
          <w:p w14:paraId="745B7C04" w14:textId="77777777" w:rsidR="005C1225" w:rsidRDefault="005C1225" w:rsidP="00B065FB">
            <w:pPr>
              <w:tabs>
                <w:tab w:val="left" w:pos="1213"/>
              </w:tabs>
              <w:spacing w:line="256" w:lineRule="auto"/>
            </w:pPr>
          </w:p>
        </w:tc>
      </w:tr>
    </w:tbl>
    <w:p w14:paraId="429D922F"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D7E"/>
    <w:multiLevelType w:val="hybridMultilevel"/>
    <w:tmpl w:val="90987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C665968"/>
    <w:multiLevelType w:val="hybridMultilevel"/>
    <w:tmpl w:val="834A2E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6147312"/>
    <w:multiLevelType w:val="hybridMultilevel"/>
    <w:tmpl w:val="841457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46597D"/>
    <w:multiLevelType w:val="hybridMultilevel"/>
    <w:tmpl w:val="A06CD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A627C8"/>
    <w:multiLevelType w:val="hybridMultilevel"/>
    <w:tmpl w:val="C8ECBDA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25"/>
    <w:rsid w:val="00405C2E"/>
    <w:rsid w:val="005C12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314E"/>
  <w15:chartTrackingRefBased/>
  <w15:docId w15:val="{303A4970-9DC5-45AC-AEC1-82E61B83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2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1225"/>
    <w:pPr>
      <w:spacing w:before="100" w:beforeAutospacing="1" w:after="100" w:afterAutospacing="1"/>
    </w:pPr>
  </w:style>
  <w:style w:type="character" w:styleId="Strong">
    <w:name w:val="Strong"/>
    <w:basedOn w:val="DefaultParagraphFont"/>
    <w:qFormat/>
    <w:rsid w:val="005C1225"/>
    <w:rPr>
      <w:b/>
      <w:bCs/>
    </w:rPr>
  </w:style>
  <w:style w:type="paragraph" w:styleId="ListParagraph">
    <w:name w:val="List Paragraph"/>
    <w:basedOn w:val="Normal"/>
    <w:uiPriority w:val="34"/>
    <w:qFormat/>
    <w:rsid w:val="005C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2020-05-12T13:18:00Z</dcterms:created>
  <dcterms:modified xsi:type="dcterms:W3CDTF">2020-05-12T13:19:00Z</dcterms:modified>
</cp:coreProperties>
</file>