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84"/>
        <w:gridCol w:w="4251"/>
      </w:tblGrid>
      <w:tr w:rsidR="00E60C62" w:rsidRPr="002D39CE" w14:paraId="53A154F7" w14:textId="77777777" w:rsidTr="002D39CE">
        <w:tc>
          <w:tcPr>
            <w:tcW w:w="3121" w:type="dxa"/>
            <w:shd w:val="clear" w:color="auto" w:fill="auto"/>
          </w:tcPr>
          <w:p w14:paraId="345C55A1" w14:textId="77777777" w:rsidR="00E60C62" w:rsidRPr="002D39CE" w:rsidRDefault="00E60C62" w:rsidP="00815C1E">
            <w:pPr>
              <w:pStyle w:val="Default"/>
              <w:spacing w:after="255"/>
              <w:jc w:val="both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Actions</w:t>
            </w:r>
          </w:p>
        </w:tc>
        <w:tc>
          <w:tcPr>
            <w:tcW w:w="1984" w:type="dxa"/>
            <w:shd w:val="clear" w:color="auto" w:fill="auto"/>
          </w:tcPr>
          <w:p w14:paraId="554DD7CE" w14:textId="77777777" w:rsidR="00E60C62" w:rsidRPr="002D39CE" w:rsidRDefault="00E60C62" w:rsidP="00815C1E">
            <w:pPr>
              <w:pStyle w:val="Default"/>
              <w:spacing w:after="255"/>
              <w:jc w:val="both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 xml:space="preserve">Responsibility </w:t>
            </w:r>
          </w:p>
        </w:tc>
        <w:tc>
          <w:tcPr>
            <w:tcW w:w="4251" w:type="dxa"/>
            <w:shd w:val="clear" w:color="auto" w:fill="auto"/>
          </w:tcPr>
          <w:p w14:paraId="265CDD45" w14:textId="77777777" w:rsidR="00E60C62" w:rsidRPr="002D39CE" w:rsidRDefault="00E60C62" w:rsidP="00815C1E">
            <w:pPr>
              <w:pStyle w:val="Default"/>
              <w:spacing w:after="255"/>
              <w:jc w:val="both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 xml:space="preserve">Time Frame </w:t>
            </w:r>
          </w:p>
        </w:tc>
      </w:tr>
      <w:tr w:rsidR="00E60C62" w:rsidRPr="002D39CE" w14:paraId="0C766C31" w14:textId="77777777" w:rsidTr="002D39CE">
        <w:tc>
          <w:tcPr>
            <w:tcW w:w="3121" w:type="dxa"/>
            <w:shd w:val="clear" w:color="auto" w:fill="auto"/>
          </w:tcPr>
          <w:p w14:paraId="6F456AB5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Raise awareness of roles and responsibility of various stakeholder relating to litter management</w:t>
            </w:r>
          </w:p>
        </w:tc>
        <w:tc>
          <w:tcPr>
            <w:tcW w:w="1984" w:type="dxa"/>
            <w:shd w:val="clear" w:color="auto" w:fill="auto"/>
          </w:tcPr>
          <w:p w14:paraId="551B9FEF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Enforcement &amp; Licensing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692B" w14:textId="77777777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 xml:space="preserve"> Ongoing</w:t>
            </w:r>
          </w:p>
        </w:tc>
      </w:tr>
      <w:tr w:rsidR="00E60C62" w:rsidRPr="002D39CE" w14:paraId="0E5AC733" w14:textId="77777777" w:rsidTr="002D39CE">
        <w:tc>
          <w:tcPr>
            <w:tcW w:w="3121" w:type="dxa"/>
            <w:shd w:val="clear" w:color="auto" w:fill="auto"/>
          </w:tcPr>
          <w:p w14:paraId="362157E9" w14:textId="1F4D2580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 xml:space="preserve">Implement all </w:t>
            </w:r>
            <w:r w:rsidRPr="002D39CE">
              <w:rPr>
                <w:rFonts w:asciiTheme="minorHAnsi" w:hAnsiTheme="minorHAnsi" w:cstheme="minorHAnsi"/>
                <w:b/>
                <w:color w:val="auto"/>
              </w:rPr>
              <w:t xml:space="preserve">relevant legislation, regulations and </w:t>
            </w:r>
            <w:r w:rsidR="00F70E94" w:rsidRPr="002D39CE">
              <w:rPr>
                <w:rFonts w:asciiTheme="minorHAnsi" w:hAnsiTheme="minorHAnsi" w:cstheme="minorHAnsi"/>
                <w:b/>
                <w:color w:val="auto"/>
              </w:rPr>
              <w:t>byelaws</w:t>
            </w:r>
          </w:p>
        </w:tc>
        <w:tc>
          <w:tcPr>
            <w:tcW w:w="1984" w:type="dxa"/>
            <w:shd w:val="clear" w:color="auto" w:fill="auto"/>
          </w:tcPr>
          <w:p w14:paraId="383663C1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Enforcement &amp; Licensing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C25A" w14:textId="77777777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>Ongoing active enforcement of all provisions of the Litter Pollution Act 1997, as amended, Waste Management Acts &amp; Associated regulations, Control of Dogs – dog fouling</w:t>
            </w:r>
          </w:p>
          <w:p w14:paraId="5435A500" w14:textId="77777777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2D39CE">
              <w:rPr>
                <w:rFonts w:eastAsia="Times New Roman" w:cstheme="minorHAnsi"/>
                <w:b/>
                <w:sz w:val="24"/>
                <w:szCs w:val="24"/>
              </w:rPr>
              <w:t>Legal Proceedings</w:t>
            </w:r>
          </w:p>
          <w:p w14:paraId="2907D495" w14:textId="3ABEE262" w:rsidR="00E60C62" w:rsidRPr="002D39CE" w:rsidRDefault="00EA0C9E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2D39CE">
              <w:rPr>
                <w:rFonts w:eastAsia="Times New Roman" w:cstheme="minorHAnsi"/>
                <w:b/>
                <w:sz w:val="24"/>
                <w:szCs w:val="24"/>
              </w:rPr>
              <w:t>Oct - Dec</w:t>
            </w:r>
            <w:r w:rsidR="006D1684" w:rsidRPr="002D39C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E60C62" w:rsidRPr="002D39CE">
              <w:rPr>
                <w:rFonts w:eastAsia="Times New Roman" w:cstheme="minorHAnsi"/>
                <w:b/>
                <w:sz w:val="24"/>
                <w:szCs w:val="24"/>
              </w:rPr>
              <w:t>‘19</w:t>
            </w:r>
          </w:p>
          <w:p w14:paraId="2C731AF7" w14:textId="6465A499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0A36F6" w:rsidRPr="002D39CE">
              <w:rPr>
                <w:rFonts w:eastAsia="Times New Roman" w:cstheme="minorHAnsi"/>
                <w:b/>
                <w:sz w:val="24"/>
                <w:szCs w:val="24"/>
              </w:rPr>
              <w:t>25</w:t>
            </w:r>
            <w:r w:rsidR="00EA0C9E" w:rsidRPr="002D39C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2D39CE">
              <w:rPr>
                <w:rFonts w:eastAsia="Times New Roman" w:cstheme="minorHAnsi"/>
                <w:sz w:val="24"/>
                <w:szCs w:val="24"/>
              </w:rPr>
              <w:t>cases referred prosecution</w:t>
            </w:r>
          </w:p>
          <w:p w14:paraId="56DE5078" w14:textId="78A1AE2E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A36F6" w:rsidRPr="002D39CE">
              <w:rPr>
                <w:rFonts w:eastAsia="Times New Roman" w:cstheme="minorHAnsi"/>
                <w:b/>
                <w:bCs/>
                <w:sz w:val="24"/>
                <w:szCs w:val="24"/>
              </w:rPr>
              <w:t>22</w:t>
            </w:r>
            <w:r w:rsidR="00EA0C9E" w:rsidRPr="002D39C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D39CE">
              <w:rPr>
                <w:rFonts w:eastAsia="Times New Roman" w:cstheme="minorHAnsi"/>
                <w:sz w:val="24"/>
                <w:szCs w:val="24"/>
              </w:rPr>
              <w:t>cases listed for court hearing</w:t>
            </w:r>
          </w:p>
          <w:p w14:paraId="29C1E429" w14:textId="4E9BF384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A36F6" w:rsidRPr="002D39CE">
              <w:rPr>
                <w:rFonts w:eastAsia="Times New Roman" w:cstheme="minorHAnsi"/>
                <w:b/>
                <w:bCs/>
                <w:sz w:val="24"/>
                <w:szCs w:val="24"/>
              </w:rPr>
              <w:t>0</w:t>
            </w:r>
            <w:r w:rsidR="00EA0C9E" w:rsidRPr="002D39C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2D39CE">
              <w:rPr>
                <w:rFonts w:eastAsia="Times New Roman" w:cstheme="minorHAnsi"/>
                <w:sz w:val="24"/>
                <w:szCs w:val="24"/>
              </w:rPr>
              <w:t>appeal listed for court hearing</w:t>
            </w:r>
          </w:p>
        </w:tc>
      </w:tr>
      <w:tr w:rsidR="00E60C62" w:rsidRPr="002D39CE" w14:paraId="1A4485C8" w14:textId="77777777" w:rsidTr="002D39CE">
        <w:tc>
          <w:tcPr>
            <w:tcW w:w="3121" w:type="dxa"/>
            <w:shd w:val="clear" w:color="auto" w:fill="auto"/>
          </w:tcPr>
          <w:p w14:paraId="4B989BE2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 xml:space="preserve">Continue to operate the Customer Relations Management Systems (MembersNet, FYS, Customer Contact System, Environmental Complaints System) to track complaints/reports from initial contact to resolution </w:t>
            </w:r>
          </w:p>
        </w:tc>
        <w:tc>
          <w:tcPr>
            <w:tcW w:w="1984" w:type="dxa"/>
            <w:shd w:val="clear" w:color="auto" w:fill="auto"/>
          </w:tcPr>
          <w:p w14:paraId="38A11B52" w14:textId="77777777" w:rsidR="00E60C62" w:rsidRPr="002D39CE" w:rsidRDefault="00E60C62" w:rsidP="00815C1E">
            <w:pPr>
              <w:rPr>
                <w:rFonts w:cstheme="minorHAnsi"/>
                <w:sz w:val="24"/>
                <w:szCs w:val="24"/>
              </w:rPr>
            </w:pPr>
            <w:r w:rsidRPr="002D39CE">
              <w:rPr>
                <w:rFonts w:cstheme="minorHAnsi"/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FA0C" w14:textId="148A3526" w:rsidR="00E60C62" w:rsidRPr="002D39CE" w:rsidRDefault="00EA0C9E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2D39CE">
              <w:rPr>
                <w:rFonts w:eastAsia="Times New Roman" w:cstheme="minorHAnsi"/>
                <w:b/>
                <w:sz w:val="24"/>
                <w:szCs w:val="24"/>
              </w:rPr>
              <w:t>Oct - Dec</w:t>
            </w:r>
            <w:r w:rsidR="006D1684" w:rsidRPr="002D39C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E60C62" w:rsidRPr="002D39CE">
              <w:rPr>
                <w:rFonts w:eastAsia="Times New Roman" w:cstheme="minorHAnsi"/>
                <w:b/>
                <w:sz w:val="24"/>
                <w:szCs w:val="24"/>
              </w:rPr>
              <w:t>2019</w:t>
            </w:r>
          </w:p>
          <w:p w14:paraId="3C026F5C" w14:textId="479BB30B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2D39CE">
              <w:rPr>
                <w:rFonts w:eastAsia="Times New Roman" w:cstheme="minorHAnsi"/>
                <w:b/>
                <w:sz w:val="24"/>
                <w:szCs w:val="24"/>
              </w:rPr>
              <w:t xml:space="preserve">Total </w:t>
            </w:r>
            <w:r w:rsidR="00A82F1B" w:rsidRPr="002D39CE">
              <w:rPr>
                <w:rFonts w:eastAsia="Times New Roman" w:cstheme="minorHAnsi"/>
                <w:b/>
                <w:sz w:val="24"/>
                <w:szCs w:val="24"/>
              </w:rPr>
              <w:t>822</w:t>
            </w:r>
          </w:p>
          <w:p w14:paraId="1F1AC4D2" w14:textId="09C62DF8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>Members Net</w:t>
            </w:r>
            <w:r w:rsidR="00F70E94" w:rsidRPr="002D39CE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A82F1B" w:rsidRPr="002D39CE">
              <w:rPr>
                <w:rFonts w:eastAsia="Times New Roman" w:cstheme="minorHAnsi"/>
                <w:b/>
                <w:sz w:val="24"/>
                <w:szCs w:val="24"/>
              </w:rPr>
              <w:t>76</w:t>
            </w:r>
          </w:p>
          <w:p w14:paraId="7671AFCA" w14:textId="4FF7EE06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>Fix your street</w:t>
            </w:r>
            <w:r w:rsidR="00F70E94" w:rsidRPr="002D39CE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A82F1B" w:rsidRPr="002D39CE">
              <w:rPr>
                <w:rFonts w:eastAsia="Times New Roman" w:cstheme="minorHAnsi"/>
                <w:b/>
                <w:sz w:val="24"/>
                <w:szCs w:val="24"/>
              </w:rPr>
              <w:t>221</w:t>
            </w:r>
          </w:p>
          <w:p w14:paraId="64A8A300" w14:textId="673CA589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>ECS</w:t>
            </w:r>
            <w:r w:rsidR="00F70E94" w:rsidRPr="002D39CE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A82F1B" w:rsidRPr="002D39CE">
              <w:rPr>
                <w:rFonts w:eastAsia="Times New Roman" w:cstheme="minorHAnsi"/>
                <w:b/>
                <w:sz w:val="24"/>
                <w:szCs w:val="24"/>
              </w:rPr>
              <w:t>525</w:t>
            </w:r>
          </w:p>
          <w:p w14:paraId="7CEC8F5B" w14:textId="7257788D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0"/>
                <w:szCs w:val="20"/>
              </w:rPr>
            </w:pPr>
            <w:r w:rsidRPr="002D39CE">
              <w:rPr>
                <w:rFonts w:eastAsia="Times New Roman" w:cstheme="minorHAnsi"/>
              </w:rPr>
              <w:t>No. of reports of Drug Paraphernalia</w:t>
            </w:r>
            <w:r w:rsidR="00F70E94" w:rsidRPr="002D39CE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A82F1B" w:rsidRPr="002D39CE">
              <w:rPr>
                <w:rFonts w:eastAsia="Times New Roman" w:cstheme="minorHAnsi"/>
                <w:b/>
                <w:bCs/>
                <w:sz w:val="20"/>
                <w:szCs w:val="20"/>
              </w:rPr>
              <w:t>NONE</w:t>
            </w:r>
          </w:p>
        </w:tc>
      </w:tr>
      <w:tr w:rsidR="00E60C62" w:rsidRPr="002D39CE" w14:paraId="128C087E" w14:textId="77777777" w:rsidTr="002D39CE">
        <w:tc>
          <w:tcPr>
            <w:tcW w:w="3121" w:type="dxa"/>
            <w:shd w:val="clear" w:color="auto" w:fill="auto"/>
          </w:tcPr>
          <w:p w14:paraId="51CCF68A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Investigate incidents of littering and illegal dumping</w:t>
            </w:r>
          </w:p>
        </w:tc>
        <w:tc>
          <w:tcPr>
            <w:tcW w:w="1984" w:type="dxa"/>
            <w:shd w:val="clear" w:color="auto" w:fill="auto"/>
          </w:tcPr>
          <w:p w14:paraId="3F1ADE68" w14:textId="77777777" w:rsidR="00E60C62" w:rsidRPr="002D39CE" w:rsidRDefault="00E60C62" w:rsidP="00815C1E">
            <w:pPr>
              <w:rPr>
                <w:rFonts w:cstheme="minorHAnsi"/>
                <w:sz w:val="24"/>
                <w:szCs w:val="24"/>
              </w:rPr>
            </w:pPr>
            <w:r w:rsidRPr="002D39CE">
              <w:rPr>
                <w:rFonts w:cstheme="minorHAnsi"/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0032" w14:textId="77777777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>Ongoing foot patrols by Litter Warden service, with emphasis on county towns and villages.  All incidents reported investigated for evidence</w:t>
            </w:r>
          </w:p>
          <w:p w14:paraId="007D9CFD" w14:textId="1931278F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2D39CE">
              <w:rPr>
                <w:rFonts w:eastAsia="Times New Roman" w:cstheme="minorHAnsi"/>
                <w:b/>
                <w:sz w:val="24"/>
                <w:szCs w:val="24"/>
              </w:rPr>
              <w:t>Fixed Payments Notices issued</w:t>
            </w:r>
            <w:r w:rsidR="00F70E94" w:rsidRPr="002D39C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EA0C9E" w:rsidRPr="002D39CE">
              <w:rPr>
                <w:rFonts w:eastAsia="Times New Roman" w:cstheme="minorHAnsi"/>
                <w:sz w:val="24"/>
                <w:szCs w:val="24"/>
              </w:rPr>
              <w:t>Oct - Dec</w:t>
            </w:r>
            <w:r w:rsidR="006D1684" w:rsidRPr="002D39C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D39CE">
              <w:rPr>
                <w:rFonts w:eastAsia="Times New Roman" w:cstheme="minorHAnsi"/>
                <w:sz w:val="24"/>
                <w:szCs w:val="24"/>
              </w:rPr>
              <w:t>2019</w:t>
            </w:r>
          </w:p>
          <w:p w14:paraId="6DFC45B6" w14:textId="7E2BAB5D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2D39CE">
              <w:rPr>
                <w:rFonts w:eastAsia="Times New Roman" w:cstheme="minorHAnsi"/>
                <w:b/>
                <w:sz w:val="24"/>
                <w:szCs w:val="24"/>
              </w:rPr>
              <w:t xml:space="preserve">Total      </w:t>
            </w:r>
            <w:r w:rsidR="00A82F1B" w:rsidRPr="002D39CE">
              <w:rPr>
                <w:rFonts w:eastAsia="Times New Roman" w:cstheme="minorHAnsi"/>
                <w:b/>
                <w:sz w:val="24"/>
                <w:szCs w:val="24"/>
              </w:rPr>
              <w:t>135</w:t>
            </w:r>
          </w:p>
          <w:p w14:paraId="020B52FB" w14:textId="1B0775CF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>Illegal dumping and litter</w:t>
            </w:r>
            <w:r w:rsidR="00F70E94" w:rsidRPr="002D39CE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A82F1B" w:rsidRPr="002D39CE">
              <w:rPr>
                <w:rFonts w:eastAsia="Times New Roman" w:cstheme="minorHAnsi"/>
                <w:b/>
                <w:bCs/>
                <w:sz w:val="24"/>
                <w:szCs w:val="24"/>
              </w:rPr>
              <w:t>89</w:t>
            </w:r>
          </w:p>
          <w:p w14:paraId="077B0994" w14:textId="23981135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lastRenderedPageBreak/>
              <w:t>Failing to keep public place litter free</w:t>
            </w:r>
            <w:r w:rsidR="00F70E94" w:rsidRPr="002D39CE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A82F1B" w:rsidRPr="002D39CE">
              <w:rPr>
                <w:rFonts w:eastAsia="Times New Roman" w:cstheme="minorHAnsi"/>
                <w:b/>
                <w:sz w:val="24"/>
                <w:szCs w:val="24"/>
              </w:rPr>
              <w:t>NIL</w:t>
            </w:r>
          </w:p>
          <w:p w14:paraId="41A0116B" w14:textId="45D258D6" w:rsidR="00E60C62" w:rsidRPr="002D39CE" w:rsidRDefault="00F70E94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2D39CE">
              <w:rPr>
                <w:rFonts w:eastAsia="Times New Roman" w:cstheme="minorHAnsi"/>
                <w:bCs/>
                <w:sz w:val="24"/>
                <w:szCs w:val="24"/>
              </w:rPr>
              <w:t>Dog Fouling</w:t>
            </w:r>
            <w:r w:rsidRPr="002D39CE">
              <w:rPr>
                <w:rFonts w:eastAsia="Times New Roman" w:cstheme="minorHAnsi"/>
                <w:b/>
                <w:sz w:val="24"/>
                <w:szCs w:val="24"/>
              </w:rPr>
              <w:t>:</w:t>
            </w:r>
            <w:r w:rsidR="00E60C62" w:rsidRPr="002D39C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A82F1B" w:rsidRPr="002D39CE">
              <w:rPr>
                <w:rFonts w:eastAsia="Times New Roman" w:cstheme="minorHAnsi"/>
                <w:b/>
                <w:sz w:val="24"/>
                <w:szCs w:val="24"/>
              </w:rPr>
              <w:t>1</w:t>
            </w:r>
          </w:p>
          <w:p w14:paraId="162B348F" w14:textId="45D8457F" w:rsidR="00E60C62" w:rsidRPr="002D39CE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>Unauthorised signs</w:t>
            </w:r>
            <w:r w:rsidR="00F70E94" w:rsidRPr="002D39CE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A82F1B" w:rsidRPr="002D39CE">
              <w:rPr>
                <w:rFonts w:eastAsia="Times New Roman" w:cstheme="minorHAnsi"/>
                <w:b/>
                <w:sz w:val="24"/>
                <w:szCs w:val="24"/>
              </w:rPr>
              <w:t>45</w:t>
            </w:r>
          </w:p>
        </w:tc>
      </w:tr>
      <w:tr w:rsidR="00E60C62" w:rsidRPr="002D39CE" w14:paraId="364B84EC" w14:textId="77777777" w:rsidTr="002D39CE">
        <w:tc>
          <w:tcPr>
            <w:tcW w:w="3121" w:type="dxa"/>
            <w:shd w:val="clear" w:color="auto" w:fill="auto"/>
          </w:tcPr>
          <w:p w14:paraId="212E76FF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lastRenderedPageBreak/>
              <w:t>Maintain high profile targeted warden service with foot and drive by patrols as appropriate in towns, villages, cemeteries and allotments</w:t>
            </w:r>
          </w:p>
        </w:tc>
        <w:tc>
          <w:tcPr>
            <w:tcW w:w="1984" w:type="dxa"/>
            <w:shd w:val="clear" w:color="auto" w:fill="auto"/>
          </w:tcPr>
          <w:p w14:paraId="0E97CCB9" w14:textId="77777777" w:rsidR="00E60C62" w:rsidRPr="002D39CE" w:rsidRDefault="00E60C62" w:rsidP="00815C1E">
            <w:pPr>
              <w:rPr>
                <w:rFonts w:cstheme="minorHAnsi"/>
                <w:sz w:val="24"/>
                <w:szCs w:val="24"/>
              </w:rPr>
            </w:pPr>
            <w:r w:rsidRPr="002D39CE">
              <w:rPr>
                <w:rFonts w:cstheme="minorHAnsi"/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4251" w:type="dxa"/>
            <w:shd w:val="clear" w:color="auto" w:fill="auto"/>
          </w:tcPr>
          <w:p w14:paraId="70959A40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Ongoing</w:t>
            </w:r>
          </w:p>
        </w:tc>
      </w:tr>
      <w:tr w:rsidR="00E60C62" w:rsidRPr="002D39CE" w14:paraId="68DCB87A" w14:textId="77777777" w:rsidTr="002D39CE">
        <w:trPr>
          <w:trHeight w:val="1056"/>
        </w:trPr>
        <w:tc>
          <w:tcPr>
            <w:tcW w:w="3121" w:type="dxa"/>
            <w:shd w:val="clear" w:color="auto" w:fill="auto"/>
          </w:tcPr>
          <w:p w14:paraId="0A3710C1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Use overt and covert CCTV cameras and technologies to monitor areas prone to illegal dumping and to support enforcement action</w:t>
            </w:r>
          </w:p>
        </w:tc>
        <w:tc>
          <w:tcPr>
            <w:tcW w:w="1984" w:type="dxa"/>
            <w:shd w:val="clear" w:color="auto" w:fill="auto"/>
          </w:tcPr>
          <w:p w14:paraId="7D8A665F" w14:textId="77777777" w:rsidR="00E60C62" w:rsidRPr="002D39CE" w:rsidRDefault="00E60C62" w:rsidP="00815C1E">
            <w:pPr>
              <w:rPr>
                <w:rFonts w:cstheme="minorHAnsi"/>
                <w:sz w:val="24"/>
                <w:szCs w:val="24"/>
              </w:rPr>
            </w:pPr>
            <w:r w:rsidRPr="002D39CE">
              <w:rPr>
                <w:rFonts w:cstheme="minorHAnsi"/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4251" w:type="dxa"/>
            <w:shd w:val="clear" w:color="auto" w:fill="auto"/>
          </w:tcPr>
          <w:p w14:paraId="4186356F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CCTV/ Rapid Deployment Cameras installed   </w:t>
            </w:r>
          </w:p>
          <w:p w14:paraId="54BCC4F4" w14:textId="042D97CC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Audio devices at Ballyowen Bottle Banks and Sean Walsh Park Bottle Banks, Killinarden Bring Bank </w:t>
            </w:r>
            <w:r w:rsidR="00F70E94" w:rsidRPr="002D39CE">
              <w:rPr>
                <w:rFonts w:asciiTheme="minorHAnsi" w:hAnsiTheme="minorHAnsi" w:cstheme="minorHAnsi"/>
                <w:color w:val="auto"/>
                <w:lang w:val="en-IE"/>
              </w:rPr>
              <w:t>and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Griffeen Road Bring Bank. </w:t>
            </w:r>
          </w:p>
        </w:tc>
      </w:tr>
      <w:tr w:rsidR="00E60C62" w:rsidRPr="002D39CE" w14:paraId="11191B29" w14:textId="77777777" w:rsidTr="002D39CE">
        <w:tc>
          <w:tcPr>
            <w:tcW w:w="3121" w:type="dxa"/>
            <w:shd w:val="clear" w:color="auto" w:fill="auto"/>
          </w:tcPr>
          <w:p w14:paraId="769E197A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Engage on a regional basis to develop solutions to tackle dumping in the Dublin region (Smart Dublin)</w:t>
            </w:r>
          </w:p>
        </w:tc>
        <w:tc>
          <w:tcPr>
            <w:tcW w:w="1984" w:type="dxa"/>
            <w:shd w:val="clear" w:color="auto" w:fill="auto"/>
          </w:tcPr>
          <w:p w14:paraId="2A445283" w14:textId="77777777" w:rsidR="00E60C62" w:rsidRPr="002D39CE" w:rsidRDefault="00E60C62" w:rsidP="00815C1E">
            <w:pPr>
              <w:rPr>
                <w:rFonts w:cstheme="minorHAnsi"/>
                <w:sz w:val="24"/>
                <w:szCs w:val="24"/>
              </w:rPr>
            </w:pPr>
            <w:r w:rsidRPr="002D39CE">
              <w:rPr>
                <w:rFonts w:cstheme="minorHAnsi"/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4251" w:type="dxa"/>
            <w:shd w:val="clear" w:color="auto" w:fill="auto"/>
          </w:tcPr>
          <w:p w14:paraId="1A1E225D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"/>
              </w:rPr>
              <w:t>Ongoing</w:t>
            </w:r>
          </w:p>
        </w:tc>
      </w:tr>
      <w:tr w:rsidR="00E60C62" w:rsidRPr="002D39CE" w14:paraId="0A30B3A1" w14:textId="77777777" w:rsidTr="002D39CE">
        <w:tc>
          <w:tcPr>
            <w:tcW w:w="3121" w:type="dxa"/>
            <w:shd w:val="clear" w:color="auto" w:fill="auto"/>
          </w:tcPr>
          <w:p w14:paraId="0B33B16A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</w:rPr>
              <w:t>Manage and maintain Memorandums of Understanding with utility companies in relation to graffiti removal</w:t>
            </w:r>
          </w:p>
        </w:tc>
        <w:tc>
          <w:tcPr>
            <w:tcW w:w="1984" w:type="dxa"/>
            <w:shd w:val="clear" w:color="auto" w:fill="auto"/>
          </w:tcPr>
          <w:p w14:paraId="5929E7DA" w14:textId="77777777" w:rsidR="00E60C62" w:rsidRPr="002D39CE" w:rsidRDefault="00E60C62" w:rsidP="00815C1E">
            <w:pPr>
              <w:rPr>
                <w:rFonts w:cstheme="minorHAnsi"/>
                <w:sz w:val="24"/>
                <w:szCs w:val="24"/>
              </w:rPr>
            </w:pPr>
            <w:r w:rsidRPr="002D39CE">
              <w:rPr>
                <w:rFonts w:cstheme="minorHAnsi"/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4251" w:type="dxa"/>
            <w:shd w:val="clear" w:color="auto" w:fill="auto"/>
          </w:tcPr>
          <w:p w14:paraId="37B086D0" w14:textId="77777777" w:rsidR="00E60C62" w:rsidRPr="002D39CE" w:rsidRDefault="00E60C62" w:rsidP="00815C1E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Ongoing </w:t>
            </w:r>
            <w:r w:rsidRPr="002D39CE"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</w:p>
        </w:tc>
      </w:tr>
      <w:tr w:rsidR="00872E84" w:rsidRPr="002D39CE" w14:paraId="645FE7A8" w14:textId="77777777" w:rsidTr="002D39CE">
        <w:tc>
          <w:tcPr>
            <w:tcW w:w="3121" w:type="dxa"/>
            <w:shd w:val="clear" w:color="auto" w:fill="auto"/>
          </w:tcPr>
          <w:p w14:paraId="0967E7B5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Operation of village cleaning programme including weekend service</w:t>
            </w:r>
          </w:p>
        </w:tc>
        <w:tc>
          <w:tcPr>
            <w:tcW w:w="1984" w:type="dxa"/>
            <w:shd w:val="clear" w:color="auto" w:fill="auto"/>
          </w:tcPr>
          <w:p w14:paraId="7230B16A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70857603" w14:textId="60EF04C9" w:rsidR="00872E84" w:rsidRPr="002D39CE" w:rsidRDefault="00872E84" w:rsidP="00872E84">
            <w:pPr>
              <w:spacing w:before="100" w:beforeAutospacing="1" w:after="100" w:afterAutospacing="1" w:line="240" w:lineRule="auto"/>
              <w:rPr>
                <w:rFonts w:eastAsia="Calibri" w:cstheme="minorHAnsi"/>
                <w:sz w:val="24"/>
                <w:szCs w:val="24"/>
              </w:rPr>
            </w:pPr>
            <w:r w:rsidRPr="002D39CE">
              <w:rPr>
                <w:rFonts w:eastAsia="Calibri" w:cstheme="minorHAnsi"/>
                <w:sz w:val="24"/>
                <w:szCs w:val="24"/>
              </w:rPr>
              <w:t>Daily village cleansing in all town and village centres (Monday to Friday and Sundays) was undertaken throughout Q</w:t>
            </w:r>
            <w:r w:rsidR="00EA0C9E" w:rsidRPr="002D39CE">
              <w:rPr>
                <w:rFonts w:eastAsia="Calibri" w:cstheme="minorHAnsi"/>
                <w:sz w:val="24"/>
                <w:szCs w:val="24"/>
              </w:rPr>
              <w:t>4</w:t>
            </w:r>
            <w:r w:rsidRPr="002D39CE">
              <w:rPr>
                <w:rFonts w:eastAsia="Calibri" w:cstheme="minorHAnsi"/>
                <w:sz w:val="24"/>
                <w:szCs w:val="24"/>
              </w:rPr>
              <w:t xml:space="preserve"> 2019</w:t>
            </w:r>
          </w:p>
          <w:p w14:paraId="4B0D3A10" w14:textId="6AA7C987" w:rsidR="00872E84" w:rsidRPr="002D39CE" w:rsidRDefault="00872E84" w:rsidP="00872E84">
            <w:pPr>
              <w:spacing w:before="100" w:beforeAutospacing="1" w:after="100" w:afterAutospacing="1" w:line="240" w:lineRule="auto"/>
              <w:rPr>
                <w:rFonts w:eastAsia="Calibri" w:cstheme="minorHAnsi"/>
                <w:sz w:val="24"/>
                <w:szCs w:val="24"/>
              </w:rPr>
            </w:pPr>
            <w:r w:rsidRPr="002D39CE">
              <w:rPr>
                <w:rFonts w:eastAsia="Calibri" w:cstheme="minorHAnsi"/>
                <w:sz w:val="24"/>
                <w:szCs w:val="24"/>
              </w:rPr>
              <w:t>Continuous village maintenance work in Tallaght, Clondalkin and Lucan undertaken throughout Q</w:t>
            </w:r>
            <w:r w:rsidR="00EA0C9E" w:rsidRPr="002D39CE">
              <w:rPr>
                <w:rFonts w:eastAsia="Calibri" w:cstheme="minorHAnsi"/>
                <w:sz w:val="24"/>
                <w:szCs w:val="24"/>
              </w:rPr>
              <w:t>4</w:t>
            </w:r>
            <w:r w:rsidRPr="002D39CE">
              <w:rPr>
                <w:rFonts w:eastAsia="Calibri" w:cstheme="minorHAnsi"/>
                <w:sz w:val="24"/>
                <w:szCs w:val="24"/>
              </w:rPr>
              <w:t xml:space="preserve"> 2019</w:t>
            </w:r>
          </w:p>
          <w:p w14:paraId="006957F4" w14:textId="773237E5" w:rsidR="00872E84" w:rsidRPr="002D39CE" w:rsidRDefault="00872E84" w:rsidP="00872E84">
            <w:pPr>
              <w:rPr>
                <w:rFonts w:cstheme="minorHAnsi"/>
              </w:rPr>
            </w:pPr>
            <w:r w:rsidRPr="002D39CE">
              <w:rPr>
                <w:rFonts w:eastAsia="Calibri" w:cstheme="minorHAnsi"/>
              </w:rPr>
              <w:t>Litter bin and cleaning service carried out in various parks on bank holiday weekends (Sean Walsh, Tymon, Corkagh and Griffeen Valley) throughout Q</w:t>
            </w:r>
            <w:r w:rsidR="00EA0C9E" w:rsidRPr="002D39CE">
              <w:rPr>
                <w:rFonts w:eastAsia="Calibri" w:cstheme="minorHAnsi"/>
              </w:rPr>
              <w:t>4</w:t>
            </w:r>
            <w:r w:rsidRPr="002D39CE">
              <w:rPr>
                <w:rFonts w:eastAsia="Calibri" w:cstheme="minorHAnsi"/>
              </w:rPr>
              <w:t xml:space="preserve"> 2019</w:t>
            </w:r>
          </w:p>
        </w:tc>
      </w:tr>
      <w:tr w:rsidR="00872E84" w:rsidRPr="002D39CE" w14:paraId="2D217E1F" w14:textId="77777777" w:rsidTr="002D39CE">
        <w:tc>
          <w:tcPr>
            <w:tcW w:w="3121" w:type="dxa"/>
            <w:shd w:val="clear" w:color="auto" w:fill="auto"/>
          </w:tcPr>
          <w:p w14:paraId="1591175A" w14:textId="54B975B8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lastRenderedPageBreak/>
              <w:t>Planned and scheduled clean-ups of identified litter blackspots in the county</w:t>
            </w:r>
          </w:p>
        </w:tc>
        <w:tc>
          <w:tcPr>
            <w:tcW w:w="1984" w:type="dxa"/>
            <w:shd w:val="clear" w:color="auto" w:fill="auto"/>
          </w:tcPr>
          <w:p w14:paraId="7A39A578" w14:textId="77777777" w:rsidR="00872E84" w:rsidRPr="002D39CE" w:rsidRDefault="00872E84" w:rsidP="00872E84">
            <w:pPr>
              <w:rPr>
                <w:rFonts w:cstheme="minorHAnsi"/>
                <w:sz w:val="24"/>
                <w:szCs w:val="24"/>
              </w:rPr>
            </w:pPr>
            <w:r w:rsidRPr="002D39CE">
              <w:rPr>
                <w:rFonts w:cstheme="minorHAnsi"/>
                <w:b/>
                <w:sz w:val="24"/>
                <w:szCs w:val="24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108DDB44" w14:textId="118FD8B8" w:rsidR="00872E84" w:rsidRPr="002D39CE" w:rsidRDefault="00872E84" w:rsidP="00872E84">
            <w:pPr>
              <w:spacing w:after="0" w:line="276" w:lineRule="auto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>Continuous clean ups of areas prone to repetitive instances of illegal dumping (Scheduled and planned)</w:t>
            </w:r>
          </w:p>
        </w:tc>
      </w:tr>
      <w:tr w:rsidR="00872E84" w:rsidRPr="002D39CE" w14:paraId="02788D00" w14:textId="77777777" w:rsidTr="002D39CE">
        <w:tc>
          <w:tcPr>
            <w:tcW w:w="3121" w:type="dxa"/>
            <w:shd w:val="clear" w:color="auto" w:fill="auto"/>
          </w:tcPr>
          <w:p w14:paraId="78F02A80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Servicing and maintenance of Bring Banks to ensure that they are litter free</w:t>
            </w:r>
          </w:p>
        </w:tc>
        <w:tc>
          <w:tcPr>
            <w:tcW w:w="1984" w:type="dxa"/>
            <w:shd w:val="clear" w:color="auto" w:fill="auto"/>
          </w:tcPr>
          <w:p w14:paraId="309B5607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5240292D" w14:textId="6725C635" w:rsidR="00872E84" w:rsidRPr="002D39CE" w:rsidRDefault="00872E84" w:rsidP="00872E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 xml:space="preserve">Ongoing service of facilities by three service providers (69 recycling / bring centres).  </w:t>
            </w:r>
          </w:p>
        </w:tc>
      </w:tr>
      <w:tr w:rsidR="00872E84" w:rsidRPr="002D39CE" w14:paraId="5714CE30" w14:textId="77777777" w:rsidTr="002D39CE">
        <w:tc>
          <w:tcPr>
            <w:tcW w:w="3121" w:type="dxa"/>
            <w:shd w:val="clear" w:color="auto" w:fill="auto"/>
          </w:tcPr>
          <w:p w14:paraId="65C5F0D2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Conclude review litter bin provision in Public Realm having regard to Litter Bin Placement Protocol</w:t>
            </w:r>
          </w:p>
        </w:tc>
        <w:tc>
          <w:tcPr>
            <w:tcW w:w="1984" w:type="dxa"/>
            <w:shd w:val="clear" w:color="auto" w:fill="auto"/>
          </w:tcPr>
          <w:p w14:paraId="75B48E7E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2ACB5F53" w14:textId="4079580C" w:rsidR="00872E84" w:rsidRPr="002D39CE" w:rsidRDefault="00E411C1" w:rsidP="00872E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>Ongoing</w:t>
            </w:r>
          </w:p>
        </w:tc>
      </w:tr>
      <w:tr w:rsidR="00872E84" w:rsidRPr="002D39CE" w14:paraId="6F9751F7" w14:textId="77777777" w:rsidTr="002D39CE">
        <w:tc>
          <w:tcPr>
            <w:tcW w:w="3121" w:type="dxa"/>
            <w:shd w:val="clear" w:color="auto" w:fill="auto"/>
          </w:tcPr>
          <w:p w14:paraId="5436FBE0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Enforce litter control measures in Conditions of Allocation for Playing Fields</w:t>
            </w:r>
          </w:p>
        </w:tc>
        <w:tc>
          <w:tcPr>
            <w:tcW w:w="1984" w:type="dxa"/>
            <w:shd w:val="clear" w:color="auto" w:fill="auto"/>
          </w:tcPr>
          <w:p w14:paraId="5C69A48D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5BDAAFCE" w14:textId="656A6B10" w:rsidR="00872E84" w:rsidRPr="002D39CE" w:rsidRDefault="00872E84" w:rsidP="00872E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 xml:space="preserve">On going </w:t>
            </w:r>
          </w:p>
        </w:tc>
      </w:tr>
      <w:tr w:rsidR="00872E84" w:rsidRPr="002D39CE" w14:paraId="27BF30B7" w14:textId="77777777" w:rsidTr="002D39CE">
        <w:tc>
          <w:tcPr>
            <w:tcW w:w="3121" w:type="dxa"/>
            <w:shd w:val="clear" w:color="auto" w:fill="auto"/>
          </w:tcPr>
          <w:p w14:paraId="1B3072A9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 xml:space="preserve">Targeted inspection of playing pitches with high litter issues </w:t>
            </w:r>
          </w:p>
        </w:tc>
        <w:tc>
          <w:tcPr>
            <w:tcW w:w="1984" w:type="dxa"/>
            <w:shd w:val="clear" w:color="auto" w:fill="auto"/>
          </w:tcPr>
          <w:p w14:paraId="2CAB6FAC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47E7EEC1" w14:textId="3D3321F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On going </w:t>
            </w:r>
          </w:p>
        </w:tc>
      </w:tr>
      <w:tr w:rsidR="00872E84" w:rsidRPr="002D39CE" w14:paraId="4FA0DBF8" w14:textId="77777777" w:rsidTr="002D39CE">
        <w:tc>
          <w:tcPr>
            <w:tcW w:w="3121" w:type="dxa"/>
            <w:shd w:val="clear" w:color="auto" w:fill="auto"/>
          </w:tcPr>
          <w:p w14:paraId="6CBCA4B5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 xml:space="preserve">Use of internal systems to track and manage the removal graffiti from public property. </w:t>
            </w:r>
          </w:p>
        </w:tc>
        <w:tc>
          <w:tcPr>
            <w:tcW w:w="1984" w:type="dxa"/>
            <w:shd w:val="clear" w:color="auto" w:fill="auto"/>
          </w:tcPr>
          <w:p w14:paraId="1C07B7DB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7AD81B6B" w14:textId="043F8D1E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On going</w:t>
            </w:r>
          </w:p>
        </w:tc>
      </w:tr>
      <w:tr w:rsidR="00872E84" w:rsidRPr="002D39CE" w14:paraId="1F42611A" w14:textId="77777777" w:rsidTr="002D39CE">
        <w:trPr>
          <w:trHeight w:val="1377"/>
        </w:trPr>
        <w:tc>
          <w:tcPr>
            <w:tcW w:w="3121" w:type="dxa"/>
            <w:shd w:val="clear" w:color="auto" w:fill="auto"/>
          </w:tcPr>
          <w:p w14:paraId="69239BEC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Targeted programme to remove bonfire material from public places in advance of Halloween</w:t>
            </w:r>
          </w:p>
        </w:tc>
        <w:tc>
          <w:tcPr>
            <w:tcW w:w="1984" w:type="dxa"/>
            <w:shd w:val="clear" w:color="auto" w:fill="auto"/>
          </w:tcPr>
          <w:p w14:paraId="16219CFB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eastAsia="Times New Roman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096C6A9B" w14:textId="0AB94807" w:rsidR="00872E84" w:rsidRPr="002D39CE" w:rsidRDefault="00CA1AF8" w:rsidP="00872E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D39CE">
              <w:rPr>
                <w:rFonts w:eastAsia="Times New Roman" w:cstheme="minorHAnsi"/>
                <w:sz w:val="24"/>
                <w:szCs w:val="24"/>
              </w:rPr>
              <w:t>Completed</w:t>
            </w:r>
            <w:r w:rsidR="002D39CE" w:rsidRPr="002D39CE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="002D39CE" w:rsidRPr="002D39CE">
              <w:rPr>
                <w:rFonts w:eastAsia="Times New Roman" w:cstheme="minorHAnsi"/>
                <w:sz w:val="24"/>
                <w:szCs w:val="24"/>
              </w:rPr>
              <w:t xml:space="preserve">237 tonnes of unburnt bonfire materials collected by </w:t>
            </w:r>
            <w:r w:rsidR="002D39CE">
              <w:rPr>
                <w:rFonts w:eastAsia="Times New Roman" w:cstheme="minorHAnsi"/>
                <w:sz w:val="24"/>
                <w:szCs w:val="24"/>
              </w:rPr>
              <w:t>P</w:t>
            </w:r>
            <w:r w:rsidR="002D39CE" w:rsidRPr="002D39CE">
              <w:rPr>
                <w:rFonts w:eastAsia="Times New Roman" w:cstheme="minorHAnsi"/>
                <w:sz w:val="24"/>
                <w:szCs w:val="24"/>
              </w:rPr>
              <w:t xml:space="preserve">ublic </w:t>
            </w:r>
            <w:r w:rsidR="002D39CE">
              <w:rPr>
                <w:rFonts w:eastAsia="Times New Roman" w:cstheme="minorHAnsi"/>
                <w:sz w:val="24"/>
                <w:szCs w:val="24"/>
              </w:rPr>
              <w:t>R</w:t>
            </w:r>
            <w:r w:rsidR="002D39CE" w:rsidRPr="002D39CE">
              <w:rPr>
                <w:rFonts w:eastAsia="Times New Roman" w:cstheme="minorHAnsi"/>
                <w:sz w:val="24"/>
                <w:szCs w:val="24"/>
              </w:rPr>
              <w:t>ealm crews before October 31</w:t>
            </w:r>
            <w:r w:rsidR="002D39CE" w:rsidRPr="002D39CE">
              <w:rPr>
                <w:rFonts w:eastAsia="Times New Roman" w:cstheme="minorHAnsi"/>
                <w:sz w:val="24"/>
                <w:szCs w:val="24"/>
                <w:vertAlign w:val="superscript"/>
              </w:rPr>
              <w:t>st</w:t>
            </w:r>
            <w:r w:rsidR="002D39CE">
              <w:rPr>
                <w:rFonts w:eastAsia="Times New Roman" w:cstheme="minorHAnsi"/>
                <w:sz w:val="24"/>
                <w:szCs w:val="24"/>
              </w:rPr>
              <w:t>. More than 150 reports of stockpiled materials were received.</w:t>
            </w:r>
            <w:bookmarkStart w:id="0" w:name="_GoBack"/>
            <w:bookmarkEnd w:id="0"/>
          </w:p>
        </w:tc>
      </w:tr>
      <w:tr w:rsidR="00872E84" w:rsidRPr="002D39CE" w14:paraId="2D47D46D" w14:textId="77777777" w:rsidTr="002D39CE">
        <w:tc>
          <w:tcPr>
            <w:tcW w:w="3121" w:type="dxa"/>
            <w:shd w:val="clear" w:color="auto" w:fill="auto"/>
          </w:tcPr>
          <w:p w14:paraId="5093DD0A" w14:textId="2E2A1EE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 xml:space="preserve">Mapping of Halloween bonfires to identify trends and inform planned interventions </w:t>
            </w:r>
          </w:p>
        </w:tc>
        <w:tc>
          <w:tcPr>
            <w:tcW w:w="1984" w:type="dxa"/>
            <w:shd w:val="clear" w:color="auto" w:fill="auto"/>
          </w:tcPr>
          <w:p w14:paraId="5393A41F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03068C7A" w14:textId="44726F92" w:rsidR="00872E84" w:rsidRPr="002D39CE" w:rsidRDefault="002D39CE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226 Bonfire sites identified and mapped. Reinstatement will commence when ground conditions have improved</w:t>
            </w:r>
          </w:p>
        </w:tc>
      </w:tr>
      <w:tr w:rsidR="00872E84" w:rsidRPr="002D39CE" w14:paraId="1379B114" w14:textId="77777777" w:rsidTr="002D39CE">
        <w:tc>
          <w:tcPr>
            <w:tcW w:w="3121" w:type="dxa"/>
            <w:shd w:val="clear" w:color="auto" w:fill="auto"/>
          </w:tcPr>
          <w:p w14:paraId="37AD249B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Clean up and removal of Halloween bonfire material in timely manner</w:t>
            </w:r>
          </w:p>
        </w:tc>
        <w:tc>
          <w:tcPr>
            <w:tcW w:w="1984" w:type="dxa"/>
            <w:shd w:val="clear" w:color="auto" w:fill="auto"/>
          </w:tcPr>
          <w:p w14:paraId="086211F9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355831C2" w14:textId="64B665E6" w:rsidR="00872E84" w:rsidRPr="002D39CE" w:rsidRDefault="002D39CE" w:rsidP="00872E84">
            <w:pPr>
              <w:pStyle w:val="NormalWeb"/>
              <w:rPr>
                <w:rFonts w:asciiTheme="minorHAnsi" w:hAnsiTheme="minorHAnsi" w:cstheme="minorHAnsi"/>
                <w:lang w:val="en-IE"/>
              </w:rPr>
            </w:pPr>
            <w:r w:rsidRPr="002D39CE">
              <w:rPr>
                <w:rFonts w:asciiTheme="minorHAnsi" w:hAnsiTheme="minorHAnsi" w:cstheme="minorHAnsi"/>
                <w:lang w:val="en-IE"/>
              </w:rPr>
              <w:t>A total of 585 tonnes of waste</w:t>
            </w:r>
            <w:r w:rsidRPr="002D39CE">
              <w:rPr>
                <w:rFonts w:asciiTheme="minorHAnsi" w:hAnsiTheme="minorHAnsi" w:cstheme="minorHAnsi"/>
                <w:lang w:val="en-IE"/>
              </w:rPr>
              <w:t xml:space="preserve"> was</w:t>
            </w:r>
            <w:r w:rsidRPr="002D39CE">
              <w:rPr>
                <w:rFonts w:asciiTheme="minorHAnsi" w:hAnsiTheme="minorHAnsi" w:cstheme="minorHAnsi"/>
                <w:lang w:val="en-IE"/>
              </w:rPr>
              <w:t xml:space="preserve"> collected</w:t>
            </w:r>
            <w:r w:rsidRPr="002D39CE">
              <w:rPr>
                <w:rFonts w:asciiTheme="minorHAnsi" w:hAnsiTheme="minorHAnsi" w:cstheme="minorHAnsi"/>
                <w:lang w:val="en-IE"/>
              </w:rPr>
              <w:t>, including</w:t>
            </w:r>
            <w:r w:rsidRPr="002D39CE">
              <w:rPr>
                <w:rFonts w:asciiTheme="minorHAnsi" w:hAnsiTheme="minorHAnsi" w:cstheme="minorHAnsi"/>
                <w:lang w:val="en-IE"/>
              </w:rPr>
              <w:t xml:space="preserve"> 237 tonnes </w:t>
            </w:r>
            <w:r w:rsidRPr="002D39CE">
              <w:rPr>
                <w:rFonts w:asciiTheme="minorHAnsi" w:hAnsiTheme="minorHAnsi" w:cstheme="minorHAnsi"/>
                <w:lang w:val="en-IE"/>
              </w:rPr>
              <w:t>collected before</w:t>
            </w:r>
            <w:r w:rsidRPr="002D39CE">
              <w:rPr>
                <w:rFonts w:asciiTheme="minorHAnsi" w:hAnsiTheme="minorHAnsi" w:cstheme="minorHAnsi"/>
                <w:lang w:val="en-IE"/>
              </w:rPr>
              <w:t xml:space="preserve"> Halloween and before it was set on fire.</w:t>
            </w:r>
          </w:p>
        </w:tc>
      </w:tr>
      <w:tr w:rsidR="00872E84" w:rsidRPr="002D39CE" w14:paraId="11C7A664" w14:textId="77777777" w:rsidTr="002D39CE">
        <w:tc>
          <w:tcPr>
            <w:tcW w:w="3121" w:type="dxa"/>
            <w:shd w:val="clear" w:color="auto" w:fill="auto"/>
          </w:tcPr>
          <w:p w14:paraId="3E8AF853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Operate Laneway Maintenance programme at identified locations across the county and continue to seek solutions to issue</w:t>
            </w:r>
          </w:p>
        </w:tc>
        <w:tc>
          <w:tcPr>
            <w:tcW w:w="1984" w:type="dxa"/>
            <w:shd w:val="clear" w:color="auto" w:fill="auto"/>
          </w:tcPr>
          <w:p w14:paraId="74655A7F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6F4DABE0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Ongoing</w:t>
            </w:r>
          </w:p>
        </w:tc>
      </w:tr>
      <w:tr w:rsidR="00872E84" w:rsidRPr="002D39CE" w14:paraId="36C0E98C" w14:textId="77777777" w:rsidTr="002D39CE">
        <w:tc>
          <w:tcPr>
            <w:tcW w:w="3121" w:type="dxa"/>
            <w:shd w:val="clear" w:color="auto" w:fill="auto"/>
          </w:tcPr>
          <w:p w14:paraId="3347011A" w14:textId="2FFEEE31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 xml:space="preserve">Provide scheduled waste removal for registered local </w:t>
            </w: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lastRenderedPageBreak/>
              <w:t>community groups engaged in community clean ups</w:t>
            </w:r>
          </w:p>
        </w:tc>
        <w:tc>
          <w:tcPr>
            <w:tcW w:w="1984" w:type="dxa"/>
            <w:shd w:val="clear" w:color="auto" w:fill="auto"/>
          </w:tcPr>
          <w:p w14:paraId="460213D1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lastRenderedPageBreak/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58BF1CCE" w14:textId="62049714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Ongoing</w:t>
            </w:r>
          </w:p>
        </w:tc>
      </w:tr>
      <w:tr w:rsidR="00872E84" w:rsidRPr="002D39CE" w14:paraId="42C749EC" w14:textId="77777777" w:rsidTr="002D39CE">
        <w:tc>
          <w:tcPr>
            <w:tcW w:w="3121" w:type="dxa"/>
            <w:shd w:val="clear" w:color="auto" w:fill="auto"/>
          </w:tcPr>
          <w:p w14:paraId="21CC6A1E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Participation and support for National Spring Clean events</w:t>
            </w:r>
          </w:p>
        </w:tc>
        <w:tc>
          <w:tcPr>
            <w:tcW w:w="1984" w:type="dxa"/>
            <w:shd w:val="clear" w:color="auto" w:fill="auto"/>
          </w:tcPr>
          <w:p w14:paraId="3A0FB49A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4251" w:type="dxa"/>
            <w:shd w:val="clear" w:color="auto" w:fill="auto"/>
          </w:tcPr>
          <w:p w14:paraId="0790382A" w14:textId="70DDA815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Completed in Q2; support provided to 82 events</w:t>
            </w:r>
          </w:p>
        </w:tc>
      </w:tr>
      <w:tr w:rsidR="00872E84" w:rsidRPr="002D39CE" w14:paraId="439F73FB" w14:textId="77777777" w:rsidTr="002D39CE">
        <w:tc>
          <w:tcPr>
            <w:tcW w:w="3121" w:type="dxa"/>
            <w:shd w:val="clear" w:color="auto" w:fill="auto"/>
          </w:tcPr>
          <w:p w14:paraId="726BB215" w14:textId="4AD7FDDA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Promote Anti-Litter &amp; Anti-graffiti promotional/media awareness schedule (dog fouling, anti-litter, illegal dumping, anti-graffiti radio and cinema advertisement campaigns)</w:t>
            </w:r>
          </w:p>
        </w:tc>
        <w:tc>
          <w:tcPr>
            <w:tcW w:w="1984" w:type="dxa"/>
            <w:shd w:val="clear" w:color="auto" w:fill="auto"/>
          </w:tcPr>
          <w:p w14:paraId="289BB72E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410DA5D3" w14:textId="6F5D2DD0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Campaigns ongoing on radio and in cinema to promote this initiative. Awaiting Anti-Litter Grant income to commence new advertising campaigns.</w:t>
            </w:r>
          </w:p>
        </w:tc>
      </w:tr>
      <w:tr w:rsidR="00872E84" w:rsidRPr="002D39CE" w14:paraId="57A0E839" w14:textId="77777777" w:rsidTr="002D39CE">
        <w:tc>
          <w:tcPr>
            <w:tcW w:w="3121" w:type="dxa"/>
            <w:shd w:val="clear" w:color="auto" w:fill="auto"/>
          </w:tcPr>
          <w:p w14:paraId="57314657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highlight w:val="yellow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Implement pilot South Dublin Canvas pilot project</w:t>
            </w:r>
          </w:p>
        </w:tc>
        <w:tc>
          <w:tcPr>
            <w:tcW w:w="1984" w:type="dxa"/>
            <w:shd w:val="clear" w:color="auto" w:fill="auto"/>
          </w:tcPr>
          <w:p w14:paraId="18644F80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051EAA0C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This is now completed for 2019.</w:t>
            </w:r>
          </w:p>
          <w:p w14:paraId="5B4A9772" w14:textId="15CF4F8E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23 boxes 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completed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from 2019 selection, also 12 boxes carried forward from 2018 scheme completed.</w:t>
            </w:r>
          </w:p>
        </w:tc>
      </w:tr>
      <w:tr w:rsidR="00872E84" w:rsidRPr="002D39CE" w14:paraId="37EA185D" w14:textId="77777777" w:rsidTr="002D39CE">
        <w:tc>
          <w:tcPr>
            <w:tcW w:w="3121" w:type="dxa"/>
            <w:shd w:val="clear" w:color="auto" w:fill="auto"/>
          </w:tcPr>
          <w:p w14:paraId="52F9BD8E" w14:textId="77777777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t>Administer Anti-Litter and Anti-Graffiti Awareness Grant</w:t>
            </w:r>
          </w:p>
        </w:tc>
        <w:tc>
          <w:tcPr>
            <w:tcW w:w="1984" w:type="dxa"/>
            <w:shd w:val="clear" w:color="auto" w:fill="auto"/>
          </w:tcPr>
          <w:p w14:paraId="51E9CB2C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112447FB" w14:textId="29269D84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AL/AG Grant 2019 </w:t>
            </w:r>
            <w:r w:rsidR="00690C97" w:rsidRPr="002D39CE">
              <w:rPr>
                <w:rFonts w:asciiTheme="minorHAnsi" w:hAnsiTheme="minorHAnsi" w:cstheme="minorHAnsi"/>
                <w:color w:val="auto"/>
                <w:lang w:val="en-IE"/>
              </w:rPr>
              <w:t>all competed and paid out for this year.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LA21 Grant</w:t>
            </w:r>
            <w:r w:rsidR="00690C97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2019</w:t>
            </w:r>
            <w:r w:rsidR="00690C97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first instalment paid to the successful 29 applicants.</w:t>
            </w:r>
          </w:p>
        </w:tc>
      </w:tr>
      <w:tr w:rsidR="00872E84" w:rsidRPr="002D39CE" w14:paraId="7590DE6F" w14:textId="77777777" w:rsidTr="002D39CE">
        <w:tc>
          <w:tcPr>
            <w:tcW w:w="3121" w:type="dxa"/>
            <w:shd w:val="clear" w:color="auto" w:fill="auto"/>
          </w:tcPr>
          <w:p w14:paraId="2AB579C2" w14:textId="08909F08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t>Promote environmental schools’ poster and slogan competition</w:t>
            </w:r>
          </w:p>
        </w:tc>
        <w:tc>
          <w:tcPr>
            <w:tcW w:w="1984" w:type="dxa"/>
            <w:shd w:val="clear" w:color="auto" w:fill="auto"/>
          </w:tcPr>
          <w:p w14:paraId="0F0CD661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7A8904FA" w14:textId="4D2BB182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Completed. All posters put up outside the winning school and surrounding areas of St. Bernadette’s NS.</w:t>
            </w:r>
          </w:p>
        </w:tc>
      </w:tr>
      <w:tr w:rsidR="00872E84" w:rsidRPr="002D39CE" w14:paraId="75F8FCB2" w14:textId="77777777" w:rsidTr="002D39CE">
        <w:tc>
          <w:tcPr>
            <w:tcW w:w="3121" w:type="dxa"/>
            <w:shd w:val="clear" w:color="auto" w:fill="auto"/>
          </w:tcPr>
          <w:p w14:paraId="51B22CA7" w14:textId="77777777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t>Promote the Green Dog Walkers initiative and responsible dog ownership</w:t>
            </w:r>
          </w:p>
        </w:tc>
        <w:tc>
          <w:tcPr>
            <w:tcW w:w="1984" w:type="dxa"/>
            <w:shd w:val="clear" w:color="auto" w:fill="auto"/>
          </w:tcPr>
          <w:p w14:paraId="3B67E4E6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1BC52A6B" w14:textId="779A768A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Promoted out through social media also out through the Tidy Towns groups. Stand available for any groups to promote.</w:t>
            </w:r>
          </w:p>
        </w:tc>
      </w:tr>
      <w:tr w:rsidR="00872E84" w:rsidRPr="002D39CE" w14:paraId="5CC2221C" w14:textId="77777777" w:rsidTr="002D39CE">
        <w:tc>
          <w:tcPr>
            <w:tcW w:w="3121" w:type="dxa"/>
            <w:shd w:val="clear" w:color="auto" w:fill="auto"/>
          </w:tcPr>
          <w:p w14:paraId="6C0330D9" w14:textId="77777777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t>Promote National Gum Litter Task Force</w:t>
            </w:r>
          </w:p>
        </w:tc>
        <w:tc>
          <w:tcPr>
            <w:tcW w:w="1984" w:type="dxa"/>
            <w:shd w:val="clear" w:color="auto" w:fill="auto"/>
          </w:tcPr>
          <w:p w14:paraId="5175DC28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318BD6F4" w14:textId="754AC7FB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Advertised out through social media in April.</w:t>
            </w:r>
          </w:p>
        </w:tc>
      </w:tr>
      <w:tr w:rsidR="00872E84" w:rsidRPr="002D39CE" w14:paraId="1A9955D4" w14:textId="77777777" w:rsidTr="002D39CE">
        <w:tc>
          <w:tcPr>
            <w:tcW w:w="3121" w:type="dxa"/>
            <w:shd w:val="clear" w:color="auto" w:fill="auto"/>
          </w:tcPr>
          <w:p w14:paraId="1EA3735A" w14:textId="77777777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t>Promote and support National Spring Clean</w:t>
            </w:r>
          </w:p>
        </w:tc>
        <w:tc>
          <w:tcPr>
            <w:tcW w:w="1984" w:type="dxa"/>
            <w:shd w:val="clear" w:color="auto" w:fill="auto"/>
          </w:tcPr>
          <w:p w14:paraId="7F8CFBBD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5EA27CC4" w14:textId="2DB3491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Completed in Q2. 82 groups in total signed up. Photo call to launch event with Mayor on 20</w:t>
            </w:r>
            <w:r w:rsidRPr="002D39CE">
              <w:rPr>
                <w:rFonts w:asciiTheme="minorHAnsi" w:hAnsiTheme="minorHAnsi" w:cstheme="minorHAnsi"/>
                <w:color w:val="auto"/>
                <w:vertAlign w:val="superscript"/>
                <w:lang w:val="en-IE"/>
              </w:rPr>
              <w:t>th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March. Dublin clean-up day April 27</w:t>
            </w:r>
            <w:r w:rsidRPr="002D39CE">
              <w:rPr>
                <w:rFonts w:asciiTheme="minorHAnsi" w:hAnsiTheme="minorHAnsi" w:cstheme="minorHAnsi"/>
                <w:color w:val="auto"/>
                <w:vertAlign w:val="superscript"/>
                <w:lang w:val="en-IE"/>
              </w:rPr>
              <w:t>th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13 sign ups in total.</w:t>
            </w:r>
          </w:p>
        </w:tc>
      </w:tr>
      <w:tr w:rsidR="00872E84" w:rsidRPr="002D39CE" w14:paraId="7DD98C54" w14:textId="77777777" w:rsidTr="002D39CE">
        <w:tc>
          <w:tcPr>
            <w:tcW w:w="3121" w:type="dxa"/>
            <w:shd w:val="clear" w:color="auto" w:fill="auto"/>
          </w:tcPr>
          <w:p w14:paraId="077E6BB4" w14:textId="77777777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t>Promote and support the PURE Initiative</w:t>
            </w:r>
          </w:p>
        </w:tc>
        <w:tc>
          <w:tcPr>
            <w:tcW w:w="1984" w:type="dxa"/>
            <w:shd w:val="clear" w:color="auto" w:fill="auto"/>
          </w:tcPr>
          <w:p w14:paraId="17F68906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67F35A3C" w14:textId="6D2BCAD1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Env Awareness continue to support Pure initiative.</w:t>
            </w:r>
          </w:p>
        </w:tc>
      </w:tr>
      <w:tr w:rsidR="00872E84" w:rsidRPr="002D39CE" w14:paraId="7E595ED5" w14:textId="77777777" w:rsidTr="002D39CE">
        <w:tc>
          <w:tcPr>
            <w:tcW w:w="3121" w:type="dxa"/>
            <w:shd w:val="clear" w:color="auto" w:fill="auto"/>
          </w:tcPr>
          <w:p w14:paraId="1DE97F3C" w14:textId="77777777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t xml:space="preserve">Promote and support Tidy Towns Initiative </w:t>
            </w:r>
          </w:p>
        </w:tc>
        <w:tc>
          <w:tcPr>
            <w:tcW w:w="1984" w:type="dxa"/>
            <w:shd w:val="clear" w:color="auto" w:fill="auto"/>
          </w:tcPr>
          <w:p w14:paraId="21C2D912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4B0E4AD3" w14:textId="46EBB81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This is on- going for Green Dog Walkers and Stop Food Waste initiatives. Bulbs 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lastRenderedPageBreak/>
              <w:t>not Bonfires advertised out as part of Halloween campaign.</w:t>
            </w:r>
          </w:p>
        </w:tc>
      </w:tr>
      <w:tr w:rsidR="00872E84" w:rsidRPr="002D39CE" w14:paraId="19E0AD1F" w14:textId="77777777" w:rsidTr="002D39CE">
        <w:trPr>
          <w:trHeight w:val="637"/>
        </w:trPr>
        <w:tc>
          <w:tcPr>
            <w:tcW w:w="3121" w:type="dxa"/>
            <w:shd w:val="clear" w:color="auto" w:fill="auto"/>
          </w:tcPr>
          <w:p w14:paraId="45981DF2" w14:textId="77777777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lastRenderedPageBreak/>
              <w:t>Review and promote Social Credit Scheme</w:t>
            </w:r>
          </w:p>
        </w:tc>
        <w:tc>
          <w:tcPr>
            <w:tcW w:w="1984" w:type="dxa"/>
            <w:shd w:val="clear" w:color="auto" w:fill="auto"/>
          </w:tcPr>
          <w:p w14:paraId="77C19D75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59C29BD2" w14:textId="072C32E2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Env Awareness continues to promote SCS. Minor landscaping and paint enhancement scheme advertised out again on all social media platforms. Application ongoing for both schemes.</w:t>
            </w:r>
          </w:p>
        </w:tc>
      </w:tr>
      <w:tr w:rsidR="00872E84" w:rsidRPr="002D39CE" w14:paraId="79CF71B3" w14:textId="77777777" w:rsidTr="002D39CE">
        <w:tc>
          <w:tcPr>
            <w:tcW w:w="3121" w:type="dxa"/>
            <w:shd w:val="clear" w:color="auto" w:fill="auto"/>
          </w:tcPr>
          <w:p w14:paraId="5B5E2BF7" w14:textId="77777777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t>Support community groups through Social Credit Scheme</w:t>
            </w:r>
          </w:p>
        </w:tc>
        <w:tc>
          <w:tcPr>
            <w:tcW w:w="1984" w:type="dxa"/>
            <w:shd w:val="clear" w:color="auto" w:fill="auto"/>
          </w:tcPr>
          <w:p w14:paraId="46C99B4A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406D7973" w14:textId="5F9756CF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Minor landscaping and the paint scheme are now available to all groups under this scheme.</w:t>
            </w:r>
          </w:p>
          <w:p w14:paraId="4BEA39CF" w14:textId="0D3B2AA3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Allotments were supplied with over 100 Hessian bags for composting.</w:t>
            </w:r>
          </w:p>
          <w:p w14:paraId="446B80E4" w14:textId="233D8DDE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Bulbs not Bonfires advertised out and completed. WEEE recycling in county hall and libraries, Ballymount passes for SCS groups.</w:t>
            </w:r>
          </w:p>
          <w:p w14:paraId="42D9176E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Figures for SCS </w:t>
            </w:r>
          </w:p>
          <w:p w14:paraId="1D64B66C" w14:textId="47A8B3C0" w:rsidR="00872E84" w:rsidRPr="002D39CE" w:rsidRDefault="00690C97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Oct</w:t>
            </w:r>
            <w:r w:rsidR="00872E84" w:rsidRPr="002D39CE">
              <w:rPr>
                <w:rFonts w:asciiTheme="minorHAnsi" w:hAnsiTheme="minorHAnsi" w:cstheme="minorHAnsi"/>
                <w:color w:val="auto"/>
                <w:lang w:val="en-IE"/>
              </w:rPr>
              <w:t>: 231</w:t>
            </w:r>
          </w:p>
          <w:p w14:paraId="3BB71072" w14:textId="69FC3F09" w:rsidR="00872E84" w:rsidRPr="002D39CE" w:rsidRDefault="00690C97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November</w:t>
            </w:r>
            <w:r w:rsidR="00872E84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: 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2</w:t>
            </w:r>
            <w:r w:rsidR="0097246F" w:rsidRPr="002D39CE">
              <w:rPr>
                <w:rFonts w:asciiTheme="minorHAnsi" w:hAnsiTheme="minorHAnsi" w:cstheme="minorHAnsi"/>
                <w:color w:val="auto"/>
                <w:lang w:val="en-IE"/>
              </w:rPr>
              <w:t>31</w:t>
            </w:r>
          </w:p>
          <w:p w14:paraId="0E62A7E3" w14:textId="46D0E9DC" w:rsidR="00872E84" w:rsidRPr="002D39CE" w:rsidRDefault="00690C97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December</w:t>
            </w:r>
            <w:r w:rsidR="00872E84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: 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187</w:t>
            </w:r>
          </w:p>
        </w:tc>
      </w:tr>
      <w:tr w:rsidR="00872E84" w:rsidRPr="002D39CE" w14:paraId="1ED20B83" w14:textId="77777777" w:rsidTr="002D39CE">
        <w:tc>
          <w:tcPr>
            <w:tcW w:w="3121" w:type="dxa"/>
            <w:shd w:val="clear" w:color="auto" w:fill="auto"/>
          </w:tcPr>
          <w:p w14:paraId="2649CFBF" w14:textId="6DDC91CF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t>Provide support and administer the Green Schools Programme</w:t>
            </w:r>
          </w:p>
        </w:tc>
        <w:tc>
          <w:tcPr>
            <w:tcW w:w="1984" w:type="dxa"/>
            <w:shd w:val="clear" w:color="auto" w:fill="auto"/>
          </w:tcPr>
          <w:p w14:paraId="78B3A5A1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19D516A2" w14:textId="7D77C0E2" w:rsidR="00872E84" w:rsidRPr="002D39CE" w:rsidRDefault="00872E84" w:rsidP="00872E84">
            <w:pPr>
              <w:pStyle w:val="Default"/>
              <w:spacing w:after="255"/>
              <w:rPr>
                <w:rFonts w:asciiTheme="minorHAnsi" w:eastAsia="Calibri" w:hAnsiTheme="minorHAnsi" w:cstheme="minorHAnsi"/>
                <w:color w:val="auto"/>
              </w:rPr>
            </w:pPr>
            <w:r w:rsidRPr="002D39CE">
              <w:rPr>
                <w:rFonts w:asciiTheme="minorHAnsi" w:eastAsia="Calibri" w:hAnsiTheme="minorHAnsi" w:cstheme="minorHAnsi"/>
                <w:color w:val="auto"/>
              </w:rPr>
              <w:t>Green school’s newsletter sent out to all schools at start of seminar. Green school’s seminar took place 24</w:t>
            </w:r>
            <w:r w:rsidRPr="002D39CE">
              <w:rPr>
                <w:rFonts w:asciiTheme="minorHAnsi" w:eastAsia="Calibri" w:hAnsiTheme="minorHAnsi" w:cstheme="minorHAnsi"/>
                <w:color w:val="auto"/>
                <w:vertAlign w:val="superscript"/>
              </w:rPr>
              <w:t>th</w:t>
            </w:r>
            <w:r w:rsidRPr="002D39CE">
              <w:rPr>
                <w:rFonts w:asciiTheme="minorHAnsi" w:eastAsia="Calibri" w:hAnsiTheme="minorHAnsi" w:cstheme="minorHAnsi"/>
                <w:color w:val="auto"/>
              </w:rPr>
              <w:t xml:space="preserve"> Sept in Tallaght library.</w:t>
            </w:r>
          </w:p>
        </w:tc>
      </w:tr>
      <w:tr w:rsidR="00872E84" w:rsidRPr="002D39CE" w14:paraId="2F2C6601" w14:textId="77777777" w:rsidTr="002D39CE">
        <w:tc>
          <w:tcPr>
            <w:tcW w:w="3121" w:type="dxa"/>
            <w:shd w:val="clear" w:color="auto" w:fill="auto"/>
          </w:tcPr>
          <w:p w14:paraId="7B105F14" w14:textId="77777777" w:rsidR="00872E84" w:rsidRPr="002D39CE" w:rsidRDefault="00872E84" w:rsidP="00872E84">
            <w:pPr>
              <w:pStyle w:val="NormalWeb"/>
              <w:rPr>
                <w:rFonts w:asciiTheme="minorHAnsi" w:hAnsiTheme="minorHAnsi" w:cstheme="minorHAnsi"/>
                <w:b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lang w:val="en-IE"/>
              </w:rPr>
              <w:t>Promote Seasonal Campaigns</w:t>
            </w:r>
          </w:p>
        </w:tc>
        <w:tc>
          <w:tcPr>
            <w:tcW w:w="1984" w:type="dxa"/>
            <w:shd w:val="clear" w:color="auto" w:fill="auto"/>
          </w:tcPr>
          <w:p w14:paraId="3E1C6ED6" w14:textId="77777777" w:rsidR="00872E84" w:rsidRPr="002D39CE" w:rsidRDefault="00872E84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4251" w:type="dxa"/>
            <w:shd w:val="clear" w:color="auto" w:fill="auto"/>
          </w:tcPr>
          <w:p w14:paraId="3AA3D5B0" w14:textId="77777777" w:rsidR="0097246F" w:rsidRPr="002D39CE" w:rsidRDefault="00854EEE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bCs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bCs/>
                <w:color w:val="auto"/>
                <w:lang w:val="en-IE"/>
              </w:rPr>
              <w:t>October:</w:t>
            </w:r>
          </w:p>
          <w:p w14:paraId="66D6BA8B" w14:textId="2148B072" w:rsidR="003C153A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Halloween campaign: </w:t>
            </w:r>
          </w:p>
          <w:p w14:paraId="0452DB0E" w14:textId="2F2C31AA" w:rsidR="003C153A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Hessian bags: advertised out to the allotments and 65 bags given out for composting.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40 more hessian bags ordered. </w:t>
            </w:r>
          </w:p>
          <w:p w14:paraId="14AD55D6" w14:textId="59DC8E5A" w:rsidR="003C153A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132 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Ballymount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passes given out.</w:t>
            </w:r>
          </w:p>
          <w:p w14:paraId="4001F1E9" w14:textId="7DEB91BC" w:rsidR="003C153A" w:rsidRPr="002D39CE" w:rsidRDefault="00DF790C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B</w:t>
            </w:r>
            <w:r w:rsidR="0097246F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ulbs not 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B</w:t>
            </w:r>
            <w:r w:rsidR="0097246F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onfires 240 bought 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in (</w:t>
            </w:r>
            <w:r w:rsidR="0097246F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140 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Tallaght</w:t>
            </w:r>
            <w:r w:rsidR="0097246F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100 Clondalkin) all given out before the closing date reached. </w:t>
            </w:r>
          </w:p>
          <w:p w14:paraId="11BA1716" w14:textId="31B0EA03" w:rsidR="003C153A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lastRenderedPageBreak/>
              <w:t xml:space="preserve">Reuse month: 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WEEE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recycling in county hall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;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10 workshops given out to schools.</w:t>
            </w:r>
          </w:p>
          <w:p w14:paraId="00749802" w14:textId="25AA4F8A" w:rsidR="00854EEE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Paint enhancement scheme: advertised out again through all social media platforms.</w:t>
            </w:r>
          </w:p>
          <w:p w14:paraId="01A2DC63" w14:textId="77777777" w:rsidR="0097246F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bCs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bCs/>
                <w:color w:val="auto"/>
                <w:lang w:val="en-IE"/>
              </w:rPr>
              <w:t>November:</w:t>
            </w:r>
          </w:p>
          <w:p w14:paraId="5961A351" w14:textId="27F29D21" w:rsidR="003C153A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Radio adverts rolling out on Q102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,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FM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104 on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a rotation basis until end of Jan for Anti-litter &amp; Anti-Dog fouling. </w:t>
            </w:r>
          </w:p>
          <w:p w14:paraId="0C875A89" w14:textId="77777777" w:rsidR="003C153A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231 community clean ups.</w:t>
            </w:r>
          </w:p>
          <w:p w14:paraId="7C36884D" w14:textId="43B9B0CC" w:rsidR="003C153A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EWWR: European week for waste reduction r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an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from 16th-24th Nov. Pilot scheme ran in coffee dock 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during EWWR 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w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h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ere no paper cups 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were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used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,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only ceramic and con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s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cious cups.</w:t>
            </w:r>
          </w:p>
          <w:p w14:paraId="5628D752" w14:textId="45C05AC0" w:rsidR="003C153A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6 anti -litter workshops given out to schools.</w:t>
            </w:r>
          </w:p>
          <w:p w14:paraId="3DEBB91F" w14:textId="5317E13E" w:rsidR="0097246F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Paint enhancement scheme: advertised out again through all social media platforms.</w:t>
            </w:r>
          </w:p>
          <w:p w14:paraId="3590ECC6" w14:textId="065249D2" w:rsidR="0097246F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b/>
                <w:bCs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b/>
                <w:bCs/>
                <w:color w:val="auto"/>
                <w:lang w:val="en-IE"/>
              </w:rPr>
              <w:t>December:</w:t>
            </w:r>
          </w:p>
          <w:p w14:paraId="1DE6C05A" w14:textId="5F412A6A" w:rsidR="0097246F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Radio adverts running until Jan for anti-litter &amp; dog fouling.</w:t>
            </w:r>
          </w:p>
          <w:p w14:paraId="620517D2" w14:textId="6A047C08" w:rsidR="0097246F" w:rsidRPr="002D39CE" w:rsidRDefault="0097246F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Christmas campaign: all </w:t>
            </w:r>
            <w:r w:rsidR="003C153A" w:rsidRPr="002D39CE">
              <w:rPr>
                <w:rFonts w:asciiTheme="minorHAnsi" w:hAnsiTheme="minorHAnsi" w:cstheme="minorHAnsi"/>
                <w:color w:val="auto"/>
                <w:lang w:val="en-IE"/>
              </w:rPr>
              <w:t>recycling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adverts out to 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press and radio stations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</w:t>
            </w:r>
            <w:r w:rsidR="003C153A" w:rsidRPr="002D39CE">
              <w:rPr>
                <w:rFonts w:asciiTheme="minorHAnsi" w:hAnsiTheme="minorHAnsi" w:cstheme="minorHAnsi"/>
                <w:color w:val="auto"/>
                <w:lang w:val="en-IE"/>
              </w:rPr>
              <w:t>with recycling centre opening times.</w:t>
            </w:r>
          </w:p>
          <w:p w14:paraId="00EE0D3D" w14:textId="3FFFD234" w:rsidR="003C153A" w:rsidRPr="002D39CE" w:rsidRDefault="003C153A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>Workshops sent out to schools for upcycling to co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inc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ide with 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Christmas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decoration competition.</w:t>
            </w:r>
          </w:p>
          <w:p w14:paraId="6664C74E" w14:textId="6E41BDF3" w:rsidR="003C153A" w:rsidRPr="002D39CE" w:rsidRDefault="003C153A" w:rsidP="00872E84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Over 200 entrants in decoration competition, winners were presented their prizes 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by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the Mayor.</w:t>
            </w:r>
          </w:p>
          <w:p w14:paraId="67AE9238" w14:textId="057A47DF" w:rsidR="0097246F" w:rsidRPr="002D39CE" w:rsidRDefault="003C153A" w:rsidP="00DF790C">
            <w:pPr>
              <w:pStyle w:val="Default"/>
              <w:spacing w:after="255"/>
              <w:rPr>
                <w:rFonts w:asciiTheme="minorHAnsi" w:hAnsiTheme="minorHAnsi" w:cstheme="minorHAnsi"/>
                <w:color w:val="auto"/>
                <w:lang w:val="en-IE"/>
              </w:rPr>
            </w:pP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Green 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Schools 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newsletter designed and </w:t>
            </w:r>
            <w:r w:rsidR="00DF790C" w:rsidRPr="002D39CE">
              <w:rPr>
                <w:rFonts w:asciiTheme="minorHAnsi" w:hAnsiTheme="minorHAnsi" w:cstheme="minorHAnsi"/>
                <w:color w:val="auto"/>
                <w:lang w:val="en-IE"/>
              </w:rPr>
              <w:t>gone</w:t>
            </w:r>
            <w:r w:rsidRPr="002D39CE">
              <w:rPr>
                <w:rFonts w:asciiTheme="minorHAnsi" w:hAnsiTheme="minorHAnsi" w:cstheme="minorHAnsi"/>
                <w:color w:val="auto"/>
                <w:lang w:val="en-IE"/>
              </w:rPr>
              <w:t xml:space="preserve"> to print.</w:t>
            </w:r>
          </w:p>
        </w:tc>
      </w:tr>
    </w:tbl>
    <w:p w14:paraId="3D0A11C4" w14:textId="77777777" w:rsidR="008360AE" w:rsidRPr="002D39CE" w:rsidRDefault="000D41AB">
      <w:pPr>
        <w:rPr>
          <w:rFonts w:cstheme="minorHAnsi"/>
        </w:rPr>
      </w:pPr>
    </w:p>
    <w:sectPr w:rsidR="008360AE" w:rsidRPr="002D39CE" w:rsidSect="00DB4CD1">
      <w:headerReference w:type="default" r:id="rId7"/>
      <w:footerReference w:type="default" r:id="rId8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96D27" w14:textId="77777777" w:rsidR="00F70E94" w:rsidRDefault="00F70E94" w:rsidP="00F70E94">
      <w:pPr>
        <w:spacing w:after="0" w:line="240" w:lineRule="auto"/>
      </w:pPr>
      <w:r>
        <w:separator/>
      </w:r>
    </w:p>
  </w:endnote>
  <w:endnote w:type="continuationSeparator" w:id="0">
    <w:p w14:paraId="52F22571" w14:textId="77777777" w:rsidR="00F70E94" w:rsidRDefault="00F70E94" w:rsidP="00F7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EC4B" w14:textId="77777777" w:rsidR="00F70E94" w:rsidRPr="00F70E94" w:rsidRDefault="00F70E94">
    <w:pPr>
      <w:pStyle w:val="Footer"/>
      <w:jc w:val="center"/>
    </w:pPr>
    <w:r w:rsidRPr="00F70E94">
      <w:t xml:space="preserve">Page </w:t>
    </w:r>
    <w:r w:rsidRPr="00F70E94">
      <w:fldChar w:fldCharType="begin"/>
    </w:r>
    <w:r w:rsidRPr="00F70E94">
      <w:instrText xml:space="preserve"> PAGE  \* Arabic  \* MERGEFORMAT </w:instrText>
    </w:r>
    <w:r w:rsidRPr="00F70E94">
      <w:fldChar w:fldCharType="separate"/>
    </w:r>
    <w:r w:rsidRPr="00F70E94">
      <w:rPr>
        <w:noProof/>
      </w:rPr>
      <w:t>2</w:t>
    </w:r>
    <w:r w:rsidRPr="00F70E94">
      <w:fldChar w:fldCharType="end"/>
    </w:r>
    <w:r w:rsidRPr="00F70E94">
      <w:t xml:space="preserve"> of </w:t>
    </w:r>
    <w:r w:rsidR="000D41AB">
      <w:fldChar w:fldCharType="begin"/>
    </w:r>
    <w:r w:rsidR="000D41AB">
      <w:instrText xml:space="preserve"> NUMPAGES  \* Arabic  \* MERGEFORMAT </w:instrText>
    </w:r>
    <w:r w:rsidR="000D41AB">
      <w:fldChar w:fldCharType="separate"/>
    </w:r>
    <w:r w:rsidRPr="00F70E94">
      <w:rPr>
        <w:noProof/>
      </w:rPr>
      <w:t>2</w:t>
    </w:r>
    <w:r w:rsidR="000D41AB">
      <w:rPr>
        <w:noProof/>
      </w:rPr>
      <w:fldChar w:fldCharType="end"/>
    </w:r>
  </w:p>
  <w:p w14:paraId="479DB1C7" w14:textId="77777777" w:rsidR="00F70E94" w:rsidRDefault="00F70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54F3" w14:textId="77777777" w:rsidR="00F70E94" w:rsidRDefault="00F70E94" w:rsidP="00F70E94">
      <w:pPr>
        <w:spacing w:after="0" w:line="240" w:lineRule="auto"/>
      </w:pPr>
      <w:r>
        <w:separator/>
      </w:r>
    </w:p>
  </w:footnote>
  <w:footnote w:type="continuationSeparator" w:id="0">
    <w:p w14:paraId="404D48E3" w14:textId="77777777" w:rsidR="00F70E94" w:rsidRDefault="00F70E94" w:rsidP="00F7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F66B" w14:textId="6AA1E016" w:rsidR="00F70E94" w:rsidRPr="00657EED" w:rsidRDefault="00F70E94" w:rsidP="00F70E94">
    <w:pPr>
      <w:spacing w:after="0" w:line="240" w:lineRule="auto"/>
      <w:jc w:val="center"/>
      <w:rPr>
        <w:rFonts w:eastAsia="Verdana" w:cs="Verdana"/>
        <w:b/>
        <w:sz w:val="24"/>
        <w:szCs w:val="24"/>
      </w:rPr>
    </w:pPr>
    <w:r>
      <w:rPr>
        <w:rFonts w:eastAsia="Verdana" w:cs="Verdana"/>
        <w:b/>
        <w:sz w:val="24"/>
        <w:szCs w:val="24"/>
      </w:rPr>
      <w:t xml:space="preserve">Litter Management Plan: </w:t>
    </w:r>
    <w:r w:rsidRPr="00657EED">
      <w:rPr>
        <w:rFonts w:eastAsia="Verdana" w:cs="Verdana"/>
        <w:b/>
        <w:sz w:val="24"/>
        <w:szCs w:val="24"/>
      </w:rPr>
      <w:t xml:space="preserve">Action Plan </w:t>
    </w:r>
    <w:r>
      <w:rPr>
        <w:rFonts w:eastAsia="Verdana" w:cs="Verdana"/>
        <w:b/>
        <w:sz w:val="24"/>
        <w:szCs w:val="24"/>
      </w:rPr>
      <w:t>2019 Q</w:t>
    </w:r>
    <w:r w:rsidR="005C5C6D">
      <w:rPr>
        <w:rFonts w:eastAsia="Verdana" w:cs="Verdana"/>
        <w:b/>
        <w:sz w:val="24"/>
        <w:szCs w:val="24"/>
      </w:rPr>
      <w:t>4</w:t>
    </w:r>
    <w:r>
      <w:rPr>
        <w:rFonts w:eastAsia="Verdana" w:cs="Verdana"/>
        <w:b/>
        <w:sz w:val="24"/>
        <w:szCs w:val="24"/>
      </w:rPr>
      <w:t xml:space="preserve"> Update </w:t>
    </w:r>
    <w:r w:rsidR="005C5C6D">
      <w:rPr>
        <w:rFonts w:eastAsia="Verdana" w:cs="Verdana"/>
        <w:b/>
        <w:sz w:val="24"/>
        <w:szCs w:val="24"/>
      </w:rPr>
      <w:t>February</w:t>
    </w:r>
    <w:r w:rsidRPr="00657EED">
      <w:rPr>
        <w:rFonts w:eastAsia="Verdana" w:cs="Verdana"/>
        <w:b/>
        <w:sz w:val="24"/>
        <w:szCs w:val="24"/>
      </w:rPr>
      <w:t xml:space="preserve"> ACM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62"/>
    <w:rsid w:val="00023780"/>
    <w:rsid w:val="0005248F"/>
    <w:rsid w:val="00066959"/>
    <w:rsid w:val="00082D0D"/>
    <w:rsid w:val="000A36F6"/>
    <w:rsid w:val="000A37A4"/>
    <w:rsid w:val="001F71A6"/>
    <w:rsid w:val="002A19FD"/>
    <w:rsid w:val="002D39CE"/>
    <w:rsid w:val="003857CA"/>
    <w:rsid w:val="00391F64"/>
    <w:rsid w:val="0039581E"/>
    <w:rsid w:val="003C153A"/>
    <w:rsid w:val="005B4A9A"/>
    <w:rsid w:val="005C5C6D"/>
    <w:rsid w:val="006022BE"/>
    <w:rsid w:val="00690C97"/>
    <w:rsid w:val="006D1684"/>
    <w:rsid w:val="006D4512"/>
    <w:rsid w:val="007527A4"/>
    <w:rsid w:val="00854EEE"/>
    <w:rsid w:val="00872E84"/>
    <w:rsid w:val="008E2B05"/>
    <w:rsid w:val="0096017B"/>
    <w:rsid w:val="0097246F"/>
    <w:rsid w:val="00A516CF"/>
    <w:rsid w:val="00A82F1B"/>
    <w:rsid w:val="00BD55E3"/>
    <w:rsid w:val="00CA1AF8"/>
    <w:rsid w:val="00DF790C"/>
    <w:rsid w:val="00E411C1"/>
    <w:rsid w:val="00E60C62"/>
    <w:rsid w:val="00EA0C9E"/>
    <w:rsid w:val="00F70E9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9DC33D2"/>
  <w15:chartTrackingRefBased/>
  <w15:docId w15:val="{72B9ED6D-69D4-4744-A131-EC8932D0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C6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C62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rsid w:val="00E6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94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F7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94"/>
    <w:rPr>
      <w:rFonts w:eastAsiaTheme="minorEastAsia"/>
      <w:lang w:eastAsia="en-IE"/>
    </w:rPr>
  </w:style>
  <w:style w:type="paragraph" w:styleId="ListParagraph">
    <w:name w:val="List Paragraph"/>
    <w:basedOn w:val="Normal"/>
    <w:uiPriority w:val="34"/>
    <w:qFormat/>
    <w:rsid w:val="0008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CABC-21FF-45F0-A0B9-8710E991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Doolin</dc:creator>
  <cp:keywords/>
  <dc:description/>
  <cp:lastModifiedBy>Brenda Shannon</cp:lastModifiedBy>
  <cp:revision>8</cp:revision>
  <dcterms:created xsi:type="dcterms:W3CDTF">2020-02-03T11:29:00Z</dcterms:created>
  <dcterms:modified xsi:type="dcterms:W3CDTF">2020-02-04T10:42:00Z</dcterms:modified>
</cp:coreProperties>
</file>