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7BBCC" w14:textId="77777777" w:rsidR="000F7EC6" w:rsidRDefault="000F7EC6"/>
    <w:p w14:paraId="256C85E2" w14:textId="77777777" w:rsidR="00602E74" w:rsidRDefault="00602E74"/>
    <w:p w14:paraId="4F5903D8" w14:textId="77777777" w:rsidR="00602E74" w:rsidRDefault="00602E74"/>
    <w:p w14:paraId="24F56005" w14:textId="77777777" w:rsidR="00602E74" w:rsidRDefault="00602E74"/>
    <w:p w14:paraId="74715E87" w14:textId="77777777" w:rsidR="00602E74" w:rsidRDefault="00602E74"/>
    <w:p w14:paraId="07DBB439" w14:textId="7F5B4361"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Minister Katherine Zappone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168D">
        <w:rPr>
          <w:rFonts w:ascii="Times New Roman" w:hAnsi="Times New Roman" w:cs="Times New Roman"/>
          <w:sz w:val="24"/>
          <w:szCs w:val="24"/>
        </w:rPr>
        <w:t>15/04/2019</w:t>
      </w:r>
    </w:p>
    <w:p w14:paraId="129DB179" w14:textId="77777777"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Minister for Children &amp; Youth Affairs</w:t>
      </w:r>
    </w:p>
    <w:p w14:paraId="46AE1C5D" w14:textId="77777777"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Dún Aimhirgin,</w:t>
      </w:r>
    </w:p>
    <w:p w14:paraId="2082F879" w14:textId="77777777"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43-49 Mespil Road</w:t>
      </w:r>
    </w:p>
    <w:p w14:paraId="5B8307E2" w14:textId="77777777"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Dublin 4</w:t>
      </w:r>
    </w:p>
    <w:p w14:paraId="4CD23F58" w14:textId="77777777" w:rsidR="00E80F49" w:rsidRDefault="00E80F49" w:rsidP="00E80F4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DO4 YP52</w:t>
      </w:r>
    </w:p>
    <w:p w14:paraId="38D4EF6E" w14:textId="77777777" w:rsidR="00E80F49" w:rsidRDefault="00E80F49" w:rsidP="00E80F49">
      <w:pPr>
        <w:ind w:left="357" w:right="386"/>
        <w:rPr>
          <w:rFonts w:ascii="Times New Roman" w:hAnsi="Times New Roman" w:cs="Times New Roman"/>
          <w:i/>
          <w:sz w:val="24"/>
          <w:szCs w:val="24"/>
        </w:rPr>
      </w:pPr>
    </w:p>
    <w:p w14:paraId="5BF22E58" w14:textId="74F171F3" w:rsidR="00E80F49" w:rsidRDefault="00E80F49" w:rsidP="00E80F49">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w:t>
      </w:r>
      <w:r w:rsidR="00BC168D">
        <w:rPr>
          <w:rFonts w:ascii="Times New Roman" w:hAnsi="Times New Roman" w:cs="Times New Roman"/>
          <w:b/>
          <w:i/>
          <w:sz w:val="24"/>
          <w:szCs w:val="24"/>
        </w:rPr>
        <w:t>5/0419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4E8C892" w14:textId="77777777" w:rsidR="00E80F49" w:rsidRDefault="00E80F49" w:rsidP="00E80F49">
      <w:pPr>
        <w:ind w:left="360" w:right="386"/>
        <w:rPr>
          <w:rFonts w:ascii="Times New Roman" w:hAnsi="Times New Roman" w:cs="Times New Roman"/>
          <w:b/>
          <w:sz w:val="24"/>
          <w:szCs w:val="24"/>
        </w:rPr>
      </w:pPr>
    </w:p>
    <w:p w14:paraId="21638ABE" w14:textId="65268F16" w:rsidR="00E80F49" w:rsidRDefault="00E80F49" w:rsidP="00E80F49">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 xml:space="preserve">Re:  Motion Agreed at Meeting of South Dublin County Council held on </w:t>
      </w:r>
      <w:r w:rsidR="00BC168D">
        <w:rPr>
          <w:rFonts w:ascii="Times New Roman" w:hAnsi="Times New Roman" w:cs="Times New Roman"/>
          <w:b/>
          <w:sz w:val="24"/>
          <w:szCs w:val="24"/>
          <w:u w:val="single"/>
        </w:rPr>
        <w:t>8</w:t>
      </w:r>
      <w:r w:rsidR="00BC168D" w:rsidRPr="00BC168D">
        <w:rPr>
          <w:rFonts w:ascii="Times New Roman" w:hAnsi="Times New Roman" w:cs="Times New Roman"/>
          <w:b/>
          <w:sz w:val="24"/>
          <w:szCs w:val="24"/>
          <w:u w:val="single"/>
          <w:vertAlign w:val="superscript"/>
        </w:rPr>
        <w:t>th</w:t>
      </w:r>
      <w:r w:rsidR="00BC168D">
        <w:rPr>
          <w:rFonts w:ascii="Times New Roman" w:hAnsi="Times New Roman" w:cs="Times New Roman"/>
          <w:b/>
          <w:sz w:val="24"/>
          <w:szCs w:val="24"/>
          <w:u w:val="single"/>
        </w:rPr>
        <w:t xml:space="preserve"> April 2019</w:t>
      </w:r>
      <w:r>
        <w:rPr>
          <w:rFonts w:ascii="Times New Roman" w:hAnsi="Times New Roman" w:cs="Times New Roman"/>
          <w:b/>
          <w:sz w:val="24"/>
          <w:szCs w:val="24"/>
          <w:u w:val="single"/>
        </w:rPr>
        <w:t xml:space="preserve"> (M</w:t>
      </w:r>
      <w:r w:rsidR="00BC168D">
        <w:rPr>
          <w:rFonts w:ascii="Times New Roman" w:hAnsi="Times New Roman" w:cs="Times New Roman"/>
          <w:b/>
          <w:sz w:val="24"/>
          <w:szCs w:val="24"/>
          <w:u w:val="single"/>
        </w:rPr>
        <w:t>05/0419</w:t>
      </w:r>
      <w:r>
        <w:rPr>
          <w:rFonts w:ascii="Times New Roman" w:hAnsi="Times New Roman" w:cs="Times New Roman"/>
          <w:b/>
          <w:sz w:val="24"/>
          <w:szCs w:val="24"/>
          <w:u w:val="single"/>
        </w:rPr>
        <w:t>)</w:t>
      </w:r>
    </w:p>
    <w:p w14:paraId="02CE5EB0" w14:textId="77777777" w:rsidR="00E80F49" w:rsidRDefault="00E80F49" w:rsidP="00E80F49">
      <w:pPr>
        <w:ind w:left="360" w:right="386"/>
        <w:rPr>
          <w:rFonts w:ascii="Times New Roman" w:hAnsi="Times New Roman" w:cs="Times New Roman"/>
          <w:sz w:val="24"/>
          <w:szCs w:val="24"/>
        </w:rPr>
      </w:pPr>
    </w:p>
    <w:p w14:paraId="42133A3D" w14:textId="77777777" w:rsidR="00E80F49" w:rsidRDefault="00E80F49" w:rsidP="00E80F49">
      <w:pPr>
        <w:ind w:left="360" w:right="386"/>
        <w:rPr>
          <w:rFonts w:ascii="Times New Roman" w:hAnsi="Times New Roman" w:cs="Times New Roman"/>
          <w:sz w:val="24"/>
          <w:szCs w:val="24"/>
        </w:rPr>
      </w:pPr>
      <w:r>
        <w:rPr>
          <w:rFonts w:ascii="Times New Roman" w:hAnsi="Times New Roman" w:cs="Times New Roman"/>
          <w:sz w:val="24"/>
          <w:szCs w:val="24"/>
        </w:rPr>
        <w:t>Dear Minister</w:t>
      </w:r>
    </w:p>
    <w:p w14:paraId="76AE07C2" w14:textId="73F2CF43" w:rsidR="00E80F49" w:rsidRDefault="00E80F49" w:rsidP="00E80F49">
      <w:pPr>
        <w:ind w:left="360" w:right="26"/>
        <w:jc w:val="both"/>
        <w:rPr>
          <w:rFonts w:ascii="Times New Roman" w:hAnsi="Times New Roman" w:cs="Times New Roman"/>
          <w:sz w:val="24"/>
          <w:szCs w:val="24"/>
        </w:rPr>
      </w:pPr>
      <w:r>
        <w:rPr>
          <w:rFonts w:ascii="Times New Roman" w:hAnsi="Times New Roman" w:cs="Times New Roman"/>
          <w:sz w:val="24"/>
          <w:szCs w:val="24"/>
        </w:rPr>
        <w:t xml:space="preserve">The following Motion was AGREED at meeting of South Dublin County Council held on </w:t>
      </w:r>
      <w:r w:rsidR="00520F16">
        <w:rPr>
          <w:rFonts w:ascii="Times New Roman" w:hAnsi="Times New Roman" w:cs="Times New Roman"/>
          <w:sz w:val="24"/>
          <w:szCs w:val="24"/>
        </w:rPr>
        <w:t>8</w:t>
      </w:r>
      <w:r w:rsidR="00520F16" w:rsidRPr="00520F16">
        <w:rPr>
          <w:rFonts w:ascii="Times New Roman" w:hAnsi="Times New Roman" w:cs="Times New Roman"/>
          <w:sz w:val="24"/>
          <w:szCs w:val="24"/>
          <w:vertAlign w:val="superscript"/>
        </w:rPr>
        <w:t>th</w:t>
      </w:r>
      <w:r w:rsidR="00520F16">
        <w:rPr>
          <w:rFonts w:ascii="Times New Roman" w:hAnsi="Times New Roman" w:cs="Times New Roman"/>
          <w:sz w:val="24"/>
          <w:szCs w:val="24"/>
        </w:rPr>
        <w:t xml:space="preserve"> April 2019.</w:t>
      </w:r>
      <w:r w:rsidR="006B1E87">
        <w:rPr>
          <w:rFonts w:ascii="Times New Roman" w:hAnsi="Times New Roman" w:cs="Times New Roman"/>
          <w:sz w:val="24"/>
          <w:szCs w:val="24"/>
        </w:rPr>
        <w:t xml:space="preserve">  </w:t>
      </w:r>
      <w:proofErr w:type="gramStart"/>
      <w:r w:rsidR="006B1E87">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w:t>
      </w:r>
      <w:proofErr w:type="gramEnd"/>
    </w:p>
    <w:p w14:paraId="1C925CB9" w14:textId="052E6F24" w:rsidR="00BC168D" w:rsidRDefault="00BC168D" w:rsidP="00BC168D">
      <w:pPr>
        <w:ind w:left="360"/>
        <w:rPr>
          <w:rFonts w:ascii="Times New Roman" w:hAnsi="Times New Roman" w:cs="Times New Roman"/>
          <w:sz w:val="24"/>
          <w:szCs w:val="24"/>
        </w:rPr>
      </w:pPr>
      <w:r w:rsidRPr="00F616F9">
        <w:rPr>
          <w:rFonts w:ascii="Times New Roman" w:hAnsi="Times New Roman" w:cs="Times New Roman"/>
          <w:sz w:val="24"/>
          <w:szCs w:val="24"/>
        </w:rPr>
        <w:t xml:space="preserve">On behalf of </w:t>
      </w:r>
      <w:r>
        <w:rPr>
          <w:rFonts w:ascii="Times New Roman" w:hAnsi="Times New Roman" w:cs="Times New Roman"/>
          <w:sz w:val="24"/>
          <w:szCs w:val="24"/>
        </w:rPr>
        <w:t xml:space="preserve"> </w:t>
      </w:r>
      <w:r w:rsidRPr="00F616F9">
        <w:rPr>
          <w:rFonts w:ascii="Times New Roman" w:hAnsi="Times New Roman" w:cs="Times New Roman"/>
          <w:sz w:val="24"/>
          <w:szCs w:val="24"/>
        </w:rPr>
        <w:t>Aitheantas this Council calls on South Dublin County Council to write to Minister Zappone Department requesting/demanding that her Department acknowledges Adoptee Identity Rights and immediately allows Adoptees access to their own information on Health, History and Heritage in line with the equality and personal autonomy rights of other citizens and as voted for in two referenda.</w:t>
      </w:r>
    </w:p>
    <w:p w14:paraId="73AA74E7" w14:textId="734D5E12" w:rsidR="00BC168D" w:rsidRDefault="00BC168D" w:rsidP="00BC168D">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M0</w:t>
      </w:r>
      <w:r w:rsidR="00DB4BB6">
        <w:rPr>
          <w:rFonts w:ascii="Times New Roman" w:hAnsi="Times New Roman" w:cs="Times New Roman"/>
          <w:color w:val="000000"/>
          <w:sz w:val="24"/>
          <w:szCs w:val="24"/>
        </w:rPr>
        <w:t>5/0419</w:t>
      </w:r>
      <w:r>
        <w:rPr>
          <w:rFonts w:ascii="Times New Roman" w:hAnsi="Times New Roman" w:cs="Times New Roman"/>
          <w:color w:val="000000"/>
          <w:sz w:val="24"/>
          <w:szCs w:val="24"/>
        </w:rPr>
        <w:t xml:space="preserve"> on any correspondence.</w:t>
      </w:r>
    </w:p>
    <w:p w14:paraId="6D53B288" w14:textId="77777777" w:rsidR="00BC168D" w:rsidRDefault="00BC168D" w:rsidP="00BC168D">
      <w:pPr>
        <w:ind w:left="360" w:right="386"/>
        <w:rPr>
          <w:rFonts w:ascii="Times New Roman" w:hAnsi="Times New Roman" w:cs="Times New Roman"/>
          <w:color w:val="000000"/>
          <w:sz w:val="24"/>
          <w:szCs w:val="24"/>
        </w:rPr>
      </w:pPr>
    </w:p>
    <w:p w14:paraId="3EF50BE9" w14:textId="77777777" w:rsidR="00BC168D" w:rsidRDefault="00BC168D" w:rsidP="00BC168D">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14:paraId="59D6B0E6" w14:textId="77777777" w:rsidR="00BC168D" w:rsidRDefault="00BC168D" w:rsidP="00BC168D">
      <w:pPr>
        <w:ind w:left="360" w:right="386"/>
        <w:rPr>
          <w:rFonts w:ascii="Times New Roman" w:hAnsi="Times New Roman" w:cs="Times New Roman"/>
          <w:sz w:val="24"/>
          <w:szCs w:val="24"/>
        </w:rPr>
      </w:pPr>
    </w:p>
    <w:p w14:paraId="1C4D5DCB" w14:textId="77777777" w:rsidR="00BC168D" w:rsidRDefault="00BC168D" w:rsidP="00BC168D">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14:paraId="5F140059" w14:textId="77777777" w:rsidR="00BC168D" w:rsidRDefault="00BC168D" w:rsidP="00BC168D">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14:paraId="1D5E3ABD" w14:textId="77674847" w:rsidR="00BC168D" w:rsidRDefault="00BC168D" w:rsidP="00BC168D">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r w:rsidR="00915281">
        <w:rPr>
          <w:rFonts w:ascii="Times New Roman" w:hAnsi="Times New Roman" w:cs="Times New Roman"/>
          <w:color w:val="000000"/>
          <w:sz w:val="24"/>
          <w:szCs w:val="24"/>
        </w:rPr>
        <w:t xml:space="preserve"> </w:t>
      </w:r>
    </w:p>
    <w:p w14:paraId="116BE7DB" w14:textId="77777777" w:rsidR="00BC168D" w:rsidRDefault="00BC168D" w:rsidP="00E80F49">
      <w:pPr>
        <w:ind w:left="360" w:right="26"/>
        <w:jc w:val="both"/>
        <w:rPr>
          <w:rFonts w:ascii="Times New Roman" w:hAnsi="Times New Roman" w:cs="Times New Roman"/>
          <w:sz w:val="24"/>
          <w:szCs w:val="24"/>
        </w:rPr>
      </w:pPr>
    </w:p>
    <w:p w14:paraId="3C446285" w14:textId="77777777" w:rsidR="00602E74" w:rsidRDefault="00602E74"/>
    <w:p w14:paraId="26845D5D" w14:textId="77777777" w:rsidR="00602E74" w:rsidRDefault="00602E74"/>
    <w:sectPr w:rsidR="00602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74"/>
    <w:rsid w:val="000F7EC6"/>
    <w:rsid w:val="00277C98"/>
    <w:rsid w:val="00520F16"/>
    <w:rsid w:val="00602E74"/>
    <w:rsid w:val="006B1E87"/>
    <w:rsid w:val="00915281"/>
    <w:rsid w:val="00BC168D"/>
    <w:rsid w:val="00DB4BB6"/>
    <w:rsid w:val="00E80F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D748"/>
  <w15:chartTrackingRefBased/>
  <w15:docId w15:val="{387B8430-335E-4FB5-87D5-112BF253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74"/>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5</cp:revision>
  <cp:lastPrinted>2019-04-15T15:12:00Z</cp:lastPrinted>
  <dcterms:created xsi:type="dcterms:W3CDTF">2019-04-15T14:35:00Z</dcterms:created>
  <dcterms:modified xsi:type="dcterms:W3CDTF">2019-04-15T15:19:00Z</dcterms:modified>
</cp:coreProperties>
</file>