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D63" w:rsidRDefault="00ED03DE">
      <w:pPr>
        <w:pStyle w:val="Heading2"/>
        <w:jc w:val="center"/>
      </w:pPr>
      <w:r>
        <w:rPr>
          <w:b/>
          <w:u w:val="single"/>
        </w:rPr>
        <w:t>COMHAIRLE CONTAE ÁTHA CLIATH THEAS</w:t>
      </w:r>
      <w:r>
        <w:br/>
      </w:r>
      <w:r>
        <w:rPr>
          <w:b/>
          <w:u w:val="single"/>
        </w:rPr>
        <w:t>SOUTH DUBLIN COUNTY COUNCIL</w:t>
      </w:r>
    </w:p>
    <w:p w:rsidR="00312D63" w:rsidRDefault="00ED03DE">
      <w:r>
        <w:t>Minutes of South Dublin County Council Lucan Area Committee Meeting – Dealing with business relating to Housing, Community, Transportation, Planning, Economic Development, Libraries, Corporate, Performance &amp; Change Management, Public Realm, Environment and Water &amp; Drainage held on 26</w:t>
      </w:r>
      <w:r w:rsidRPr="00ED03DE">
        <w:rPr>
          <w:vertAlign w:val="superscript"/>
        </w:rPr>
        <w:t>th</w:t>
      </w:r>
      <w:r>
        <w:t xml:space="preserve"> March 2019.</w:t>
      </w:r>
    </w:p>
    <w:p w:rsidR="00312D63" w:rsidRDefault="00DF616C" w:rsidP="00DF616C">
      <w:pPr>
        <w:pStyle w:val="Heading3"/>
        <w:jc w:val="center"/>
        <w:rPr>
          <w:b/>
        </w:rPr>
      </w:pPr>
      <w:r>
        <w:rPr>
          <w:b/>
        </w:rPr>
        <w:t xml:space="preserve">COUNCILLORS </w:t>
      </w:r>
      <w:r w:rsidR="00ED03DE">
        <w:rPr>
          <w:b/>
        </w:rPr>
        <w:t>PRESENT</w:t>
      </w:r>
    </w:p>
    <w:p w:rsidR="00DF616C" w:rsidRDefault="00DF616C" w:rsidP="00DF616C">
      <w:pPr>
        <w:spacing w:after="0" w:line="240" w:lineRule="auto"/>
        <w:jc w:val="center"/>
      </w:pPr>
    </w:p>
    <w:p w:rsidR="00DF616C" w:rsidRPr="000112A0" w:rsidRDefault="00DF616C" w:rsidP="00DF616C">
      <w:pPr>
        <w:spacing w:after="0" w:line="240" w:lineRule="auto"/>
        <w:jc w:val="center"/>
      </w:pPr>
      <w:r w:rsidRPr="000112A0">
        <w:t>Vicky Casserly</w:t>
      </w:r>
    </w:p>
    <w:p w:rsidR="00DF616C" w:rsidRDefault="00DF616C" w:rsidP="00DF616C">
      <w:pPr>
        <w:spacing w:after="0" w:line="240" w:lineRule="auto"/>
        <w:jc w:val="center"/>
      </w:pPr>
      <w:r w:rsidRPr="000112A0">
        <w:t>Paul Gogarty</w:t>
      </w:r>
    </w:p>
    <w:p w:rsidR="00DF616C" w:rsidRPr="000112A0" w:rsidRDefault="00DF616C" w:rsidP="00DF616C">
      <w:pPr>
        <w:spacing w:after="0" w:line="240" w:lineRule="auto"/>
        <w:jc w:val="center"/>
      </w:pPr>
      <w:r w:rsidRPr="000112A0">
        <w:t>Ruth Nolan</w:t>
      </w:r>
    </w:p>
    <w:p w:rsidR="00DF616C" w:rsidRDefault="00DF616C" w:rsidP="00DF616C">
      <w:pPr>
        <w:spacing w:after="0" w:line="240" w:lineRule="auto"/>
        <w:jc w:val="center"/>
      </w:pPr>
      <w:r w:rsidRPr="000112A0">
        <w:t>Danny O’ Brien</w:t>
      </w:r>
    </w:p>
    <w:p w:rsidR="00DF616C" w:rsidRPr="000112A0" w:rsidRDefault="00DF616C" w:rsidP="00DF616C">
      <w:pPr>
        <w:spacing w:after="0" w:line="240" w:lineRule="auto"/>
        <w:jc w:val="center"/>
      </w:pPr>
      <w:r>
        <w:t>Ed O’ Brien</w:t>
      </w:r>
    </w:p>
    <w:p w:rsidR="00DF616C" w:rsidRPr="000112A0" w:rsidRDefault="00DF616C" w:rsidP="00DF616C">
      <w:pPr>
        <w:spacing w:after="0" w:line="240" w:lineRule="auto"/>
        <w:jc w:val="center"/>
      </w:pPr>
      <w:r>
        <w:t>Guss O’ Connell</w:t>
      </w:r>
    </w:p>
    <w:p w:rsidR="00DF616C" w:rsidRDefault="00DF616C" w:rsidP="00DF616C">
      <w:pPr>
        <w:spacing w:after="0" w:line="240" w:lineRule="auto"/>
        <w:jc w:val="center"/>
      </w:pPr>
      <w:r w:rsidRPr="000112A0">
        <w:t>Liona O’ Toole</w:t>
      </w:r>
    </w:p>
    <w:p w:rsidR="00DF616C" w:rsidRDefault="00DF616C">
      <w:pPr>
        <w:pStyle w:val="Heading3"/>
      </w:pPr>
    </w:p>
    <w:p w:rsidR="00312D63" w:rsidRDefault="00ED03DE" w:rsidP="00DF616C">
      <w:pPr>
        <w:pStyle w:val="Heading3"/>
        <w:jc w:val="center"/>
      </w:pPr>
      <w:r>
        <w:rPr>
          <w:b/>
        </w:rPr>
        <w:t>OFFICIALS PRESENT</w:t>
      </w:r>
    </w:p>
    <w:p w:rsidR="00DF616C" w:rsidRDefault="00DF616C"/>
    <w:p w:rsidR="00DF616C" w:rsidRDefault="00DF616C" w:rsidP="00DF616C">
      <w:pPr>
        <w:pStyle w:val="NoSpacing"/>
        <w:ind w:left="720" w:firstLine="720"/>
        <w:rPr>
          <w:rFonts w:eastAsiaTheme="minorEastAsia" w:cs="Times New Roman"/>
          <w:lang w:eastAsia="en-IE"/>
        </w:rPr>
      </w:pPr>
      <w:r>
        <w:rPr>
          <w:rFonts w:eastAsiaTheme="minorEastAsia" w:cs="Times New Roman"/>
          <w:lang w:eastAsia="en-IE"/>
        </w:rPr>
        <w:t xml:space="preserve">Senior Executive Officer </w:t>
      </w:r>
      <w:r>
        <w:rPr>
          <w:rFonts w:eastAsiaTheme="minorEastAsia" w:cs="Times New Roman"/>
          <w:lang w:eastAsia="en-IE"/>
        </w:rPr>
        <w:tab/>
      </w:r>
      <w:r>
        <w:rPr>
          <w:rFonts w:eastAsiaTheme="minorEastAsia" w:cs="Times New Roman"/>
          <w:lang w:eastAsia="en-IE"/>
        </w:rPr>
        <w:tab/>
        <w:t xml:space="preserve">   </w:t>
      </w:r>
      <w:r w:rsidR="00376032">
        <w:rPr>
          <w:rFonts w:eastAsiaTheme="minorEastAsia" w:cs="Times New Roman"/>
          <w:lang w:eastAsia="en-IE"/>
        </w:rPr>
        <w:t>Laura Leonard,</w:t>
      </w:r>
      <w:r>
        <w:rPr>
          <w:rFonts w:eastAsiaTheme="minorEastAsia" w:cs="Times New Roman"/>
          <w:lang w:eastAsia="en-IE"/>
        </w:rPr>
        <w:t xml:space="preserve"> Marguerite Staunton</w:t>
      </w:r>
    </w:p>
    <w:p w:rsidR="00DF616C" w:rsidRDefault="00DF616C" w:rsidP="00DF616C">
      <w:pPr>
        <w:pStyle w:val="NoSpacing"/>
        <w:ind w:left="720" w:firstLine="720"/>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Elaine Leech</w:t>
      </w:r>
      <w:r w:rsidR="00376032">
        <w:rPr>
          <w:rFonts w:eastAsiaTheme="minorEastAsia" w:cs="Times New Roman"/>
          <w:lang w:eastAsia="en-IE"/>
        </w:rPr>
        <w:t>, Neil Hanley</w:t>
      </w:r>
    </w:p>
    <w:p w:rsidR="00DF616C" w:rsidRDefault="00DF616C" w:rsidP="00DF616C">
      <w:pPr>
        <w:pStyle w:val="NoSpacing"/>
        <w:ind w:left="720" w:firstLine="720"/>
        <w:rPr>
          <w:rFonts w:eastAsiaTheme="minorEastAsia" w:cs="Times New Roman"/>
          <w:lang w:eastAsia="en-IE"/>
        </w:rPr>
      </w:pPr>
      <w:r>
        <w:rPr>
          <w:rFonts w:eastAsiaTheme="minorEastAsia" w:cs="Times New Roman"/>
          <w:lang w:eastAsia="en-IE"/>
        </w:rPr>
        <w:t>A/Senior Executive Officer</w:t>
      </w:r>
      <w:r>
        <w:rPr>
          <w:rFonts w:eastAsiaTheme="minorEastAsia" w:cs="Times New Roman"/>
          <w:lang w:eastAsia="en-IE"/>
        </w:rPr>
        <w:tab/>
      </w:r>
      <w:r>
        <w:rPr>
          <w:rFonts w:eastAsiaTheme="minorEastAsia" w:cs="Times New Roman"/>
          <w:lang w:eastAsia="en-IE"/>
        </w:rPr>
        <w:tab/>
        <w:t xml:space="preserve">   Brian Hora</w:t>
      </w:r>
    </w:p>
    <w:p w:rsidR="00DF616C" w:rsidRDefault="00DF616C" w:rsidP="00DF616C">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County Librarian</w:t>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Bernie Fennell</w:t>
      </w:r>
      <w:r>
        <w:rPr>
          <w:rFonts w:eastAsiaTheme="minorEastAsia" w:cs="Times New Roman"/>
          <w:lang w:eastAsia="en-IE"/>
        </w:rPr>
        <w:tab/>
      </w:r>
    </w:p>
    <w:p w:rsidR="00DF616C" w:rsidRDefault="00DF616C" w:rsidP="00DF616C">
      <w:pPr>
        <w:pStyle w:val="NoSpacing"/>
        <w:ind w:firstLine="720"/>
        <w:rPr>
          <w:lang w:eastAsia="en-IE"/>
        </w:rPr>
      </w:pPr>
      <w:r>
        <w:rPr>
          <w:lang w:eastAsia="en-IE"/>
        </w:rPr>
        <w:t xml:space="preserve">  </w:t>
      </w:r>
      <w:r>
        <w:rPr>
          <w:lang w:eastAsia="en-IE"/>
        </w:rPr>
        <w:tab/>
        <w:t>Senior Engineer</w:t>
      </w:r>
      <w:r>
        <w:rPr>
          <w:lang w:eastAsia="en-IE"/>
        </w:rPr>
        <w:tab/>
        <w:t xml:space="preserve">   </w:t>
      </w:r>
      <w:r>
        <w:rPr>
          <w:lang w:eastAsia="en-IE"/>
        </w:rPr>
        <w:tab/>
      </w:r>
      <w:r>
        <w:rPr>
          <w:lang w:eastAsia="en-IE"/>
        </w:rPr>
        <w:tab/>
      </w:r>
      <w:r>
        <w:rPr>
          <w:lang w:eastAsia="en-IE"/>
        </w:rPr>
        <w:tab/>
        <w:t xml:space="preserve">   Willie Purcell</w:t>
      </w:r>
    </w:p>
    <w:p w:rsidR="00DF616C" w:rsidRDefault="00DF616C" w:rsidP="00DF616C">
      <w:pPr>
        <w:pStyle w:val="NoSpacing"/>
        <w:ind w:firstLine="720"/>
        <w:rPr>
          <w:lang w:eastAsia="en-IE"/>
        </w:rPr>
      </w:pPr>
      <w:r>
        <w:rPr>
          <w:lang w:eastAsia="en-IE"/>
        </w:rPr>
        <w:tab/>
        <w:t>Senior Executiv</w:t>
      </w:r>
      <w:r w:rsidR="00376032">
        <w:rPr>
          <w:lang w:eastAsia="en-IE"/>
        </w:rPr>
        <w:t>e Engineer</w:t>
      </w:r>
      <w:r w:rsidR="00376032">
        <w:rPr>
          <w:lang w:eastAsia="en-IE"/>
        </w:rPr>
        <w:tab/>
      </w:r>
      <w:r w:rsidR="00376032">
        <w:rPr>
          <w:lang w:eastAsia="en-IE"/>
        </w:rPr>
        <w:tab/>
        <w:t xml:space="preserve">   Michael Mc Adam</w:t>
      </w:r>
    </w:p>
    <w:p w:rsidR="00DF616C" w:rsidRDefault="00DF616C" w:rsidP="00DF616C">
      <w:pPr>
        <w:pStyle w:val="NoSpacing"/>
        <w:ind w:firstLine="720"/>
        <w:rPr>
          <w:lang w:eastAsia="en-IE"/>
        </w:rPr>
      </w:pPr>
      <w:r>
        <w:rPr>
          <w:lang w:eastAsia="en-IE"/>
        </w:rPr>
        <w:tab/>
        <w:t>Senior Executive Planner</w:t>
      </w:r>
      <w:r>
        <w:rPr>
          <w:lang w:eastAsia="en-IE"/>
        </w:rPr>
        <w:tab/>
      </w:r>
      <w:r>
        <w:rPr>
          <w:lang w:eastAsia="en-IE"/>
        </w:rPr>
        <w:tab/>
        <w:t xml:space="preserve">   Siobhán Duff</w:t>
      </w:r>
      <w:r>
        <w:rPr>
          <w:lang w:eastAsia="en-IE"/>
        </w:rPr>
        <w:tab/>
      </w:r>
      <w:r>
        <w:rPr>
          <w:lang w:eastAsia="en-IE"/>
        </w:rPr>
        <w:tab/>
      </w:r>
    </w:p>
    <w:p w:rsidR="00DF616C" w:rsidRDefault="00DF616C" w:rsidP="00DF616C">
      <w:pPr>
        <w:pStyle w:val="NoSpacing"/>
        <w:ind w:firstLine="720"/>
        <w:rPr>
          <w:lang w:eastAsia="en-IE"/>
        </w:rPr>
      </w:pPr>
      <w:r>
        <w:rPr>
          <w:lang w:eastAsia="en-IE"/>
        </w:rPr>
        <w:tab/>
        <w:t>Senior Parks Superintendent</w:t>
      </w:r>
      <w:r>
        <w:rPr>
          <w:lang w:eastAsia="en-IE"/>
        </w:rPr>
        <w:tab/>
      </w:r>
      <w:r>
        <w:rPr>
          <w:lang w:eastAsia="en-IE"/>
        </w:rPr>
        <w:tab/>
        <w:t xml:space="preserve">   Suzanne Furlong</w:t>
      </w:r>
      <w:r>
        <w:rPr>
          <w:lang w:eastAsia="en-IE"/>
        </w:rPr>
        <w:tab/>
      </w:r>
      <w:r>
        <w:rPr>
          <w:lang w:eastAsia="en-IE"/>
        </w:rPr>
        <w:tab/>
      </w:r>
      <w:r>
        <w:rPr>
          <w:lang w:eastAsia="en-IE"/>
        </w:rPr>
        <w:tab/>
        <w:t xml:space="preserve">   </w:t>
      </w:r>
    </w:p>
    <w:p w:rsidR="00DF616C" w:rsidRDefault="00DF616C" w:rsidP="00DF616C">
      <w:pPr>
        <w:pStyle w:val="NoSpacing"/>
        <w:ind w:firstLine="720"/>
        <w:rPr>
          <w:lang w:eastAsia="en-IE"/>
        </w:rPr>
      </w:pPr>
      <w:r>
        <w:rPr>
          <w:lang w:eastAsia="en-IE"/>
        </w:rPr>
        <w:t xml:space="preserve">     </w:t>
      </w:r>
      <w:r>
        <w:rPr>
          <w:lang w:eastAsia="en-IE"/>
        </w:rPr>
        <w:tab/>
        <w:t>Senior Executive Parks Superintendent      David Fennell</w:t>
      </w:r>
    </w:p>
    <w:p w:rsidR="00DF616C" w:rsidRDefault="00DF616C" w:rsidP="00DF616C">
      <w:pPr>
        <w:pStyle w:val="NoSpacing"/>
        <w:ind w:firstLine="720"/>
        <w:rPr>
          <w:lang w:eastAsia="en-IE"/>
        </w:rPr>
      </w:pPr>
      <w:r>
        <w:rPr>
          <w:lang w:eastAsia="en-IE"/>
        </w:rPr>
        <w:tab/>
        <w:t>Administrative Officer</w:t>
      </w:r>
      <w:r>
        <w:rPr>
          <w:lang w:eastAsia="en-IE"/>
        </w:rPr>
        <w:tab/>
      </w:r>
      <w:r>
        <w:rPr>
          <w:lang w:eastAsia="en-IE"/>
        </w:rPr>
        <w:tab/>
      </w:r>
      <w:r>
        <w:rPr>
          <w:lang w:eastAsia="en-IE"/>
        </w:rPr>
        <w:tab/>
        <w:t xml:space="preserve">   </w:t>
      </w:r>
      <w:r w:rsidR="00376032">
        <w:rPr>
          <w:lang w:eastAsia="en-IE"/>
        </w:rPr>
        <w:t xml:space="preserve">Brian Leonard, </w:t>
      </w:r>
      <w:r>
        <w:rPr>
          <w:lang w:eastAsia="en-IE"/>
        </w:rPr>
        <w:t>Sheila Kelly</w:t>
      </w:r>
      <w:r>
        <w:rPr>
          <w:lang w:eastAsia="en-IE"/>
        </w:rPr>
        <w:tab/>
      </w:r>
      <w:r>
        <w:rPr>
          <w:lang w:eastAsia="en-IE"/>
        </w:rPr>
        <w:tab/>
        <w:t xml:space="preserve">   </w:t>
      </w:r>
    </w:p>
    <w:p w:rsidR="00DF616C" w:rsidRDefault="00DF616C" w:rsidP="00DF616C">
      <w:pPr>
        <w:pStyle w:val="NoSpacing"/>
        <w:ind w:firstLine="720"/>
        <w:rPr>
          <w:lang w:eastAsia="en-IE"/>
        </w:rPr>
      </w:pPr>
      <w:r>
        <w:rPr>
          <w:lang w:eastAsia="en-IE"/>
        </w:rPr>
        <w:tab/>
        <w:t>Staff Officer</w:t>
      </w:r>
      <w:r>
        <w:rPr>
          <w:lang w:eastAsia="en-IE"/>
        </w:rPr>
        <w:tab/>
      </w:r>
      <w:r>
        <w:rPr>
          <w:lang w:eastAsia="en-IE"/>
        </w:rPr>
        <w:tab/>
      </w:r>
      <w:r>
        <w:rPr>
          <w:lang w:eastAsia="en-IE"/>
        </w:rPr>
        <w:tab/>
        <w:t xml:space="preserve">    </w:t>
      </w:r>
      <w:r>
        <w:rPr>
          <w:lang w:eastAsia="en-IE"/>
        </w:rPr>
        <w:tab/>
        <w:t xml:space="preserve">   Barbara Reilly</w:t>
      </w:r>
      <w:r>
        <w:rPr>
          <w:lang w:eastAsia="en-IE"/>
        </w:rPr>
        <w:tab/>
      </w:r>
      <w:r>
        <w:rPr>
          <w:lang w:eastAsia="en-IE"/>
        </w:rPr>
        <w:tab/>
      </w:r>
      <w:r>
        <w:rPr>
          <w:lang w:eastAsia="en-IE"/>
        </w:rPr>
        <w:tab/>
      </w:r>
    </w:p>
    <w:p w:rsidR="00DF616C" w:rsidRDefault="00DF616C" w:rsidP="00DF616C">
      <w:pPr>
        <w:pStyle w:val="NoSpacing"/>
        <w:ind w:firstLine="720"/>
        <w:rPr>
          <w:lang w:eastAsia="en-IE"/>
        </w:rPr>
      </w:pPr>
      <w:r>
        <w:rPr>
          <w:lang w:eastAsia="en-IE"/>
        </w:rPr>
        <w:t xml:space="preserve">   </w:t>
      </w:r>
      <w:r>
        <w:rPr>
          <w:lang w:eastAsia="en-IE"/>
        </w:rPr>
        <w:tab/>
        <w:t>Clerical Officer</w:t>
      </w:r>
      <w:r>
        <w:rPr>
          <w:lang w:eastAsia="en-IE"/>
        </w:rPr>
        <w:tab/>
      </w:r>
      <w:r>
        <w:rPr>
          <w:lang w:eastAsia="en-IE"/>
        </w:rPr>
        <w:tab/>
      </w:r>
      <w:r>
        <w:rPr>
          <w:lang w:eastAsia="en-IE"/>
        </w:rPr>
        <w:tab/>
        <w:t xml:space="preserve">                 Tracey Hughes</w:t>
      </w:r>
    </w:p>
    <w:p w:rsidR="00DF616C" w:rsidRDefault="00DF616C"/>
    <w:p w:rsidR="00DF616C" w:rsidRDefault="00DF616C"/>
    <w:p w:rsidR="00DF616C" w:rsidRDefault="00DF616C"/>
    <w:p w:rsidR="00DF616C" w:rsidRDefault="00DF616C"/>
    <w:p w:rsidR="00312D63" w:rsidRDefault="00DF616C" w:rsidP="00DF616C">
      <w:pPr>
        <w:jc w:val="center"/>
      </w:pPr>
      <w:proofErr w:type="gramStart"/>
      <w:r>
        <w:t>An</w:t>
      </w:r>
      <w:proofErr w:type="gramEnd"/>
      <w:r>
        <w:t xml:space="preserve"> Cathaoirleach, Councillor Danny O’ Brien</w:t>
      </w:r>
      <w:r w:rsidR="00ED03DE">
        <w:t xml:space="preserve"> presided</w:t>
      </w:r>
      <w:r>
        <w:t>.</w:t>
      </w:r>
    </w:p>
    <w:p w:rsidR="00376032" w:rsidRDefault="00376032" w:rsidP="00DF616C">
      <w:pPr>
        <w:jc w:val="center"/>
      </w:pPr>
    </w:p>
    <w:p w:rsidR="00376032" w:rsidRDefault="00376032" w:rsidP="00DF616C">
      <w:pPr>
        <w:jc w:val="center"/>
      </w:pPr>
    </w:p>
    <w:p w:rsidR="00376032" w:rsidRDefault="00376032" w:rsidP="00DF616C">
      <w:pPr>
        <w:jc w:val="center"/>
      </w:pPr>
    </w:p>
    <w:p w:rsidR="00DF616C" w:rsidRDefault="00DF616C" w:rsidP="00DF616C">
      <w:pPr>
        <w:jc w:val="center"/>
      </w:pPr>
    </w:p>
    <w:p w:rsidR="00312D63" w:rsidRDefault="00D903DD">
      <w:pPr>
        <w:pStyle w:val="Heading3"/>
      </w:pPr>
      <w:r>
        <w:rPr>
          <w:b/>
          <w:u w:val="single"/>
        </w:rPr>
        <w:lastRenderedPageBreak/>
        <w:t xml:space="preserve">L/127/19 - </w:t>
      </w:r>
      <w:r w:rsidR="000D5529">
        <w:rPr>
          <w:b/>
          <w:u w:val="single"/>
        </w:rPr>
        <w:t>H1</w:t>
      </w:r>
      <w:r w:rsidR="00ED03DE">
        <w:rPr>
          <w:b/>
          <w:u w:val="single"/>
        </w:rPr>
        <w:t xml:space="preserve"> Item ID</w:t>
      </w:r>
      <w:proofErr w:type="gramStart"/>
      <w:r w:rsidR="00ED03DE">
        <w:rPr>
          <w:b/>
          <w:u w:val="single"/>
        </w:rPr>
        <w:t>:61805</w:t>
      </w:r>
      <w:proofErr w:type="gramEnd"/>
      <w:r w:rsidR="00A37B38">
        <w:rPr>
          <w:b/>
          <w:u w:val="single"/>
        </w:rPr>
        <w:t xml:space="preserve"> – CONFIRMATION AND REAFFIRMATION OF MINUTES</w:t>
      </w:r>
    </w:p>
    <w:p w:rsidR="00312D63" w:rsidRDefault="00ED03DE">
      <w:r>
        <w:t>Confirmation and Re-affirmation of Minutes of Meeting of 26th February 2019</w:t>
      </w:r>
      <w:r w:rsidR="00376032">
        <w:t xml:space="preserve"> dealing with business relating to Water &amp; Drainage, Public Realm, Environment, Community, Housing, Planning, Transport, Libraries &amp; Arts, Economic Development, Performance &amp; Change Management and Corporate.</w:t>
      </w:r>
    </w:p>
    <w:p w:rsidR="00312D63" w:rsidRDefault="00E92D04">
      <w:hyperlink r:id="rId7" w:history="1">
        <w:r w:rsidR="00ED03DE">
          <w:rPr>
            <w:rStyle w:val="Hyperlink"/>
          </w:rPr>
          <w:t>Minutes of Meeting 26th February</w:t>
        </w:r>
      </w:hyperlink>
    </w:p>
    <w:p w:rsidR="00D903DD" w:rsidRPr="00D903DD" w:rsidRDefault="00D903DD" w:rsidP="00D903DD">
      <w:pPr>
        <w:spacing w:after="0" w:line="240" w:lineRule="auto"/>
        <w:rPr>
          <w:rFonts w:eastAsiaTheme="minorHAnsi" w:cs="Arial"/>
          <w:b/>
          <w:lang w:eastAsia="en-US"/>
        </w:rPr>
      </w:pPr>
      <w:r w:rsidRPr="00D903DD">
        <w:rPr>
          <w:rFonts w:eastAsiaTheme="minorHAnsi" w:cs="Arial"/>
          <w:lang w:eastAsia="en-US"/>
        </w:rPr>
        <w:t xml:space="preserve">It was proposed by Councillor D O’ Brien, seconded by Councillor G. O’ Connell and </w:t>
      </w:r>
      <w:r w:rsidRPr="00D903DD">
        <w:rPr>
          <w:rFonts w:eastAsiaTheme="minorHAnsi" w:cs="Arial"/>
          <w:b/>
          <w:lang w:eastAsia="en-US"/>
        </w:rPr>
        <w:t>RESOLVED</w:t>
      </w:r>
      <w:r w:rsidRPr="00D903DD">
        <w:rPr>
          <w:rFonts w:eastAsiaTheme="minorHAnsi" w:cs="Arial"/>
          <w:lang w:eastAsia="en-US"/>
        </w:rPr>
        <w:t>: “That the recommendations contained in the Minutes of the 2</w:t>
      </w:r>
      <w:r>
        <w:rPr>
          <w:rFonts w:eastAsiaTheme="minorHAnsi" w:cs="Arial"/>
          <w:lang w:eastAsia="en-US"/>
        </w:rPr>
        <w:t>6</w:t>
      </w:r>
      <w:r w:rsidRPr="00D903DD">
        <w:rPr>
          <w:rFonts w:eastAsiaTheme="minorHAnsi" w:cs="Arial"/>
          <w:vertAlign w:val="superscript"/>
          <w:lang w:eastAsia="en-US"/>
        </w:rPr>
        <w:t>th</w:t>
      </w:r>
      <w:r w:rsidRPr="00D903DD">
        <w:rPr>
          <w:rFonts w:eastAsiaTheme="minorHAnsi" w:cs="Arial"/>
          <w:lang w:eastAsia="en-US"/>
        </w:rPr>
        <w:t xml:space="preserve"> </w:t>
      </w:r>
      <w:r>
        <w:rPr>
          <w:rFonts w:eastAsiaTheme="minorHAnsi" w:cs="Arial"/>
          <w:lang w:eastAsia="en-US"/>
        </w:rPr>
        <w:t>February</w:t>
      </w:r>
      <w:r w:rsidRPr="00D903DD">
        <w:rPr>
          <w:rFonts w:eastAsiaTheme="minorHAnsi" w:cs="Arial"/>
          <w:lang w:eastAsia="en-US"/>
        </w:rPr>
        <w:t xml:space="preserve"> 2019 be </w:t>
      </w:r>
      <w:r w:rsidRPr="00D903DD">
        <w:rPr>
          <w:rFonts w:eastAsiaTheme="minorHAnsi" w:cs="Arial"/>
          <w:b/>
          <w:lang w:eastAsia="en-US"/>
        </w:rPr>
        <w:t>ADOPTED</w:t>
      </w:r>
      <w:r w:rsidRPr="00D903DD">
        <w:rPr>
          <w:rFonts w:eastAsiaTheme="minorHAnsi" w:cs="Arial"/>
          <w:lang w:eastAsia="en-US"/>
        </w:rPr>
        <w:t xml:space="preserve"> and </w:t>
      </w:r>
      <w:r w:rsidRPr="00D903DD">
        <w:rPr>
          <w:rFonts w:eastAsiaTheme="minorHAnsi" w:cs="Arial"/>
          <w:b/>
          <w:lang w:eastAsia="en-US"/>
        </w:rPr>
        <w:t>APPROVED.”</w:t>
      </w:r>
    </w:p>
    <w:p w:rsidR="00C07B49" w:rsidRDefault="00C07B49" w:rsidP="00D903DD">
      <w:pPr>
        <w:keepNext/>
        <w:keepLines/>
        <w:spacing w:before="200" w:after="0"/>
        <w:outlineLvl w:val="1"/>
        <w:rPr>
          <w:b/>
          <w:u w:val="single"/>
        </w:rPr>
      </w:pPr>
    </w:p>
    <w:p w:rsidR="00D903DD" w:rsidRPr="00D903DD" w:rsidRDefault="00C07B49" w:rsidP="00D903DD">
      <w:pPr>
        <w:keepNext/>
        <w:keepLines/>
        <w:spacing w:before="200" w:after="0"/>
        <w:outlineLvl w:val="1"/>
        <w:rPr>
          <w:b/>
          <w:u w:val="single"/>
        </w:rPr>
      </w:pPr>
      <w:r>
        <w:rPr>
          <w:b/>
          <w:u w:val="single"/>
        </w:rPr>
        <w:t>L/128</w:t>
      </w:r>
      <w:r w:rsidR="00D903DD" w:rsidRPr="00D903DD">
        <w:rPr>
          <w:b/>
          <w:u w:val="single"/>
        </w:rPr>
        <w:t>/19 - QUESTIONS</w:t>
      </w:r>
    </w:p>
    <w:p w:rsidR="00D903DD" w:rsidRPr="00D903DD" w:rsidRDefault="00D903DD" w:rsidP="00D903DD">
      <w:pPr>
        <w:spacing w:after="0" w:line="240" w:lineRule="auto"/>
        <w:rPr>
          <w:rFonts w:eastAsiaTheme="minorHAnsi"/>
          <w:b/>
          <w:lang w:eastAsia="en-US"/>
        </w:rPr>
      </w:pPr>
      <w:r w:rsidRPr="00D903DD">
        <w:rPr>
          <w:rFonts w:eastAsiaTheme="minorHAnsi"/>
          <w:lang w:eastAsia="en-US"/>
        </w:rPr>
        <w:t xml:space="preserve">It was proposed by Councillor D. O’ Brien, seconded by Councillor G. O’ Connell and </w:t>
      </w:r>
      <w:r w:rsidRPr="00D903DD">
        <w:rPr>
          <w:rFonts w:eastAsiaTheme="minorHAnsi"/>
          <w:b/>
          <w:lang w:eastAsia="en-US"/>
        </w:rPr>
        <w:t>RESOLVED</w:t>
      </w:r>
      <w:r w:rsidRPr="00D903DD">
        <w:rPr>
          <w:rFonts w:eastAsiaTheme="minorHAnsi"/>
          <w:lang w:eastAsia="en-US"/>
        </w:rPr>
        <w:t xml:space="preserve">: “That pursuant to Standing Order No. 13, Questions 1 - </w:t>
      </w:r>
      <w:r w:rsidR="00C07B49">
        <w:rPr>
          <w:rFonts w:eastAsiaTheme="minorHAnsi"/>
          <w:lang w:eastAsia="en-US"/>
        </w:rPr>
        <w:t>12</w:t>
      </w:r>
      <w:r w:rsidRPr="00D903DD">
        <w:rPr>
          <w:rFonts w:eastAsiaTheme="minorHAnsi"/>
          <w:lang w:eastAsia="en-US"/>
        </w:rPr>
        <w:t xml:space="preserve"> be </w:t>
      </w:r>
      <w:r w:rsidRPr="00D903DD">
        <w:rPr>
          <w:rFonts w:eastAsiaTheme="minorHAnsi"/>
          <w:b/>
          <w:lang w:eastAsia="en-US"/>
        </w:rPr>
        <w:t>ADOPTED</w:t>
      </w:r>
      <w:r w:rsidRPr="00D903DD">
        <w:rPr>
          <w:rFonts w:eastAsiaTheme="minorHAnsi"/>
          <w:lang w:eastAsia="en-US"/>
        </w:rPr>
        <w:t xml:space="preserve"> and </w:t>
      </w:r>
      <w:r w:rsidRPr="00D903DD">
        <w:rPr>
          <w:rFonts w:eastAsiaTheme="minorHAnsi"/>
          <w:b/>
          <w:lang w:eastAsia="en-US"/>
        </w:rPr>
        <w:t>APPROVED</w:t>
      </w:r>
      <w:r w:rsidRPr="00D903DD">
        <w:rPr>
          <w:rFonts w:eastAsiaTheme="minorHAnsi"/>
          <w:lang w:eastAsia="en-US"/>
        </w:rPr>
        <w:t>”</w:t>
      </w:r>
    </w:p>
    <w:p w:rsidR="002F5770" w:rsidRDefault="002F5770">
      <w:pPr>
        <w:pStyle w:val="Heading2"/>
      </w:pPr>
    </w:p>
    <w:p w:rsidR="00312D63" w:rsidRPr="00C07B49" w:rsidRDefault="00ED03DE" w:rsidP="00C07B49">
      <w:pPr>
        <w:pStyle w:val="Heading2"/>
        <w:jc w:val="center"/>
        <w:rPr>
          <w:b/>
          <w:sz w:val="32"/>
          <w:szCs w:val="32"/>
        </w:rPr>
      </w:pPr>
      <w:r w:rsidRPr="00C07B49">
        <w:rPr>
          <w:b/>
          <w:sz w:val="32"/>
          <w:szCs w:val="32"/>
        </w:rPr>
        <w:t>Housing</w:t>
      </w:r>
    </w:p>
    <w:p w:rsidR="00D17981" w:rsidRDefault="00D17981">
      <w:pPr>
        <w:pStyle w:val="Heading3"/>
        <w:rPr>
          <w:b/>
          <w:u w:val="single"/>
        </w:rPr>
      </w:pPr>
    </w:p>
    <w:p w:rsidR="00312D63" w:rsidRDefault="006677D4">
      <w:pPr>
        <w:pStyle w:val="Heading3"/>
      </w:pPr>
      <w:r>
        <w:rPr>
          <w:b/>
          <w:u w:val="single"/>
        </w:rPr>
        <w:t>L/</w:t>
      </w:r>
      <w:r w:rsidR="00425C29">
        <w:rPr>
          <w:b/>
          <w:u w:val="single"/>
        </w:rPr>
        <w:t>129</w:t>
      </w:r>
      <w:r>
        <w:rPr>
          <w:b/>
          <w:u w:val="single"/>
        </w:rPr>
        <w:t xml:space="preserve">/19 - </w:t>
      </w:r>
      <w:r w:rsidR="000D5529">
        <w:rPr>
          <w:b/>
          <w:u w:val="single"/>
        </w:rPr>
        <w:t>Q1</w:t>
      </w:r>
      <w:r w:rsidR="00ED03DE">
        <w:rPr>
          <w:b/>
          <w:u w:val="single"/>
        </w:rPr>
        <w:t xml:space="preserve"> Item ID</w:t>
      </w:r>
      <w:proofErr w:type="gramStart"/>
      <w:r w:rsidR="00ED03DE">
        <w:rPr>
          <w:b/>
          <w:u w:val="single"/>
        </w:rPr>
        <w:t>:61986</w:t>
      </w:r>
      <w:proofErr w:type="gramEnd"/>
      <w:r w:rsidR="00640300">
        <w:rPr>
          <w:b/>
          <w:u w:val="single"/>
        </w:rPr>
        <w:t xml:space="preserve"> – ILLEGAL ENCAMPMENT, BALGADDY</w:t>
      </w:r>
    </w:p>
    <w:p w:rsidR="00312D63" w:rsidRDefault="00ED03DE">
      <w:r>
        <w:t>Proposed by Councillor D. O'Brien</w:t>
      </w:r>
    </w:p>
    <w:p w:rsidR="00312D63" w:rsidRDefault="00ED03DE">
      <w:r>
        <w:t>"To ask the Chief Executive for an update on the illegal encampment in Balgaddy and provide an update on the timeframe for the legal process to be completed?"</w:t>
      </w:r>
    </w:p>
    <w:p w:rsidR="00312D63" w:rsidRDefault="00ED03DE">
      <w:r>
        <w:rPr>
          <w:b/>
        </w:rPr>
        <w:t> REPLY:</w:t>
      </w:r>
    </w:p>
    <w:p w:rsidR="00312D63" w:rsidRDefault="00ED03DE">
      <w:r>
        <w:t>The illegal occupiers failed to vacate the site as requested by the 8th March 2019. The matter is now with the County Solicitor to initiate legal proceedings in respect of trespass on the Lands of South Dublin County Council.</w:t>
      </w:r>
    </w:p>
    <w:p w:rsidR="00D17981" w:rsidRDefault="00D17981">
      <w:pPr>
        <w:pStyle w:val="Heading3"/>
        <w:rPr>
          <w:b/>
          <w:u w:val="single"/>
        </w:rPr>
      </w:pPr>
    </w:p>
    <w:p w:rsidR="00312D63" w:rsidRDefault="006677D4">
      <w:pPr>
        <w:pStyle w:val="Heading3"/>
      </w:pPr>
      <w:r>
        <w:rPr>
          <w:b/>
          <w:u w:val="single"/>
        </w:rPr>
        <w:t>L/</w:t>
      </w:r>
      <w:r w:rsidR="00425C29">
        <w:rPr>
          <w:b/>
          <w:u w:val="single"/>
        </w:rPr>
        <w:t>130</w:t>
      </w:r>
      <w:r>
        <w:rPr>
          <w:b/>
          <w:u w:val="single"/>
        </w:rPr>
        <w:t xml:space="preserve">/19 - </w:t>
      </w:r>
      <w:r w:rsidR="000D5529">
        <w:rPr>
          <w:b/>
          <w:u w:val="single"/>
        </w:rPr>
        <w:t>Q2</w:t>
      </w:r>
      <w:r w:rsidR="00ED03DE">
        <w:rPr>
          <w:b/>
          <w:u w:val="single"/>
        </w:rPr>
        <w:t xml:space="preserve"> Item ID</w:t>
      </w:r>
      <w:proofErr w:type="gramStart"/>
      <w:r w:rsidR="00ED03DE">
        <w:rPr>
          <w:b/>
          <w:u w:val="single"/>
        </w:rPr>
        <w:t>:61996</w:t>
      </w:r>
      <w:proofErr w:type="gramEnd"/>
      <w:r w:rsidR="00640300">
        <w:rPr>
          <w:b/>
          <w:u w:val="single"/>
        </w:rPr>
        <w:t xml:space="preserve"> – PART V SOCIAL HOUSING IN LUCAN ELECTORAL AREA</w:t>
      </w:r>
    </w:p>
    <w:p w:rsidR="00312D63" w:rsidRDefault="00ED03DE">
      <w:r>
        <w:t>Proposed by Councillor G. O'Connell</w:t>
      </w:r>
    </w:p>
    <w:p w:rsidR="00312D63" w:rsidRDefault="00ED03DE">
      <w:r>
        <w:t>"To ask the Chief Executive how many Part V social housing units are expected to be available in the Lucan Electoral Area during 2019, and to outline how many in each category 1 Bed, 2 Bed, 3 Bed and 4 Bed and if possible to state the approximate delivery dates?"</w:t>
      </w:r>
    </w:p>
    <w:p w:rsidR="00312D63" w:rsidRDefault="00ED03DE">
      <w:r>
        <w:rPr>
          <w:b/>
        </w:rPr>
        <w:t> REPLY:</w:t>
      </w:r>
    </w:p>
    <w:p w:rsidR="00312D63" w:rsidRDefault="00ED03DE">
      <w:r>
        <w:t>A total of 47 units are due for delivery in 2019 located in three schemes across Adamstown. Part V agreements are in place with the respective developers who have indicated estimated handover dates as set out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84"/>
        <w:gridCol w:w="1995"/>
        <w:gridCol w:w="1995"/>
      </w:tblGrid>
      <w:tr w:rsidR="00312D63">
        <w:tc>
          <w:tcPr>
            <w:tcW w:w="2984" w:type="dxa"/>
            <w:vAlign w:val="center"/>
          </w:tcPr>
          <w:p w:rsidR="00312D63" w:rsidRDefault="00ED03DE">
            <w:r>
              <w:rPr>
                <w:b/>
              </w:rPr>
              <w:t>Scheme Name</w:t>
            </w:r>
          </w:p>
        </w:tc>
        <w:tc>
          <w:tcPr>
            <w:tcW w:w="1995" w:type="dxa"/>
            <w:vAlign w:val="center"/>
          </w:tcPr>
          <w:p w:rsidR="00312D63" w:rsidRDefault="00ED03DE">
            <w:r>
              <w:rPr>
                <w:b/>
              </w:rPr>
              <w:t>Grand Total</w:t>
            </w:r>
          </w:p>
        </w:tc>
        <w:tc>
          <w:tcPr>
            <w:tcW w:w="1995" w:type="dxa"/>
            <w:vAlign w:val="center"/>
          </w:tcPr>
          <w:p w:rsidR="00312D63" w:rsidRDefault="00ED03DE">
            <w:r>
              <w:rPr>
                <w:b/>
              </w:rPr>
              <w:t> Estimated Handover Date</w:t>
            </w:r>
          </w:p>
        </w:tc>
      </w:tr>
      <w:tr w:rsidR="00312D63">
        <w:tc>
          <w:tcPr>
            <w:tcW w:w="0" w:type="auto"/>
            <w:vAlign w:val="center"/>
          </w:tcPr>
          <w:p w:rsidR="00312D63" w:rsidRDefault="00ED03DE">
            <w:r>
              <w:t>Shackleton, Adamstown</w:t>
            </w:r>
          </w:p>
        </w:tc>
        <w:tc>
          <w:tcPr>
            <w:tcW w:w="0" w:type="auto"/>
            <w:vAlign w:val="center"/>
          </w:tcPr>
          <w:p w:rsidR="00312D63" w:rsidRDefault="00ED03DE">
            <w:r>
              <w:t>8</w:t>
            </w:r>
          </w:p>
        </w:tc>
        <w:tc>
          <w:tcPr>
            <w:tcW w:w="0" w:type="auto"/>
            <w:vAlign w:val="center"/>
          </w:tcPr>
          <w:p w:rsidR="00312D63" w:rsidRDefault="00ED03DE">
            <w:r>
              <w:t>April 2019</w:t>
            </w:r>
          </w:p>
        </w:tc>
      </w:tr>
      <w:tr w:rsidR="00312D63">
        <w:tc>
          <w:tcPr>
            <w:tcW w:w="0" w:type="auto"/>
            <w:vAlign w:val="center"/>
          </w:tcPr>
          <w:p w:rsidR="00312D63" w:rsidRDefault="00ED03DE">
            <w:r>
              <w:t>Somerton (Phase 1)</w:t>
            </w:r>
          </w:p>
        </w:tc>
        <w:tc>
          <w:tcPr>
            <w:tcW w:w="0" w:type="auto"/>
            <w:vAlign w:val="center"/>
          </w:tcPr>
          <w:p w:rsidR="00312D63" w:rsidRDefault="00ED03DE">
            <w:r>
              <w:t>32</w:t>
            </w:r>
          </w:p>
        </w:tc>
        <w:tc>
          <w:tcPr>
            <w:tcW w:w="0" w:type="auto"/>
            <w:vAlign w:val="center"/>
          </w:tcPr>
          <w:p w:rsidR="00312D63" w:rsidRDefault="00ED03DE">
            <w:r>
              <w:t>June 2019</w:t>
            </w:r>
          </w:p>
        </w:tc>
      </w:tr>
      <w:tr w:rsidR="00312D63">
        <w:tc>
          <w:tcPr>
            <w:tcW w:w="0" w:type="auto"/>
            <w:vAlign w:val="center"/>
          </w:tcPr>
          <w:p w:rsidR="00312D63" w:rsidRDefault="00ED03DE">
            <w:r>
              <w:t>St. Helens (Phase 1)</w:t>
            </w:r>
          </w:p>
        </w:tc>
        <w:tc>
          <w:tcPr>
            <w:tcW w:w="0" w:type="auto"/>
            <w:vAlign w:val="center"/>
          </w:tcPr>
          <w:p w:rsidR="00312D63" w:rsidRDefault="00ED03DE">
            <w:r>
              <w:t>7</w:t>
            </w:r>
          </w:p>
        </w:tc>
        <w:tc>
          <w:tcPr>
            <w:tcW w:w="0" w:type="auto"/>
            <w:vAlign w:val="center"/>
          </w:tcPr>
          <w:p w:rsidR="00312D63" w:rsidRDefault="00ED03DE">
            <w:r>
              <w:t>May 2019</w:t>
            </w:r>
          </w:p>
        </w:tc>
      </w:tr>
      <w:tr w:rsidR="00312D63">
        <w:tc>
          <w:tcPr>
            <w:tcW w:w="0" w:type="auto"/>
            <w:vAlign w:val="center"/>
          </w:tcPr>
          <w:p w:rsidR="00312D63" w:rsidRDefault="00ED03DE">
            <w:r>
              <w:t> </w:t>
            </w:r>
          </w:p>
        </w:tc>
        <w:tc>
          <w:tcPr>
            <w:tcW w:w="0" w:type="auto"/>
            <w:vAlign w:val="center"/>
          </w:tcPr>
          <w:p w:rsidR="00312D63" w:rsidRDefault="00ED03DE">
            <w:r>
              <w:t>47</w:t>
            </w:r>
          </w:p>
        </w:tc>
        <w:tc>
          <w:tcPr>
            <w:tcW w:w="0" w:type="auto"/>
            <w:vAlign w:val="center"/>
          </w:tcPr>
          <w:p w:rsidR="00312D63" w:rsidRDefault="00ED03DE">
            <w:r>
              <w:t> </w:t>
            </w:r>
          </w:p>
        </w:tc>
      </w:tr>
    </w:tbl>
    <w:p w:rsidR="00312D63" w:rsidRDefault="00ED03DE">
      <w:r>
        <w:t>The unit type breakdown being provided in the above Part V units are as follows: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04"/>
        <w:gridCol w:w="1504"/>
        <w:gridCol w:w="1504"/>
        <w:gridCol w:w="1504"/>
        <w:gridCol w:w="1504"/>
        <w:gridCol w:w="1504"/>
      </w:tblGrid>
      <w:tr w:rsidR="00312D63" w:rsidTr="006D0580">
        <w:tc>
          <w:tcPr>
            <w:tcW w:w="833" w:type="pct"/>
            <w:vAlign w:val="center"/>
          </w:tcPr>
          <w:p w:rsidR="00312D63" w:rsidRDefault="00ED03DE">
            <w:r>
              <w:rPr>
                <w:b/>
              </w:rPr>
              <w:t>Local Electoral Area</w:t>
            </w:r>
          </w:p>
        </w:tc>
        <w:tc>
          <w:tcPr>
            <w:tcW w:w="833" w:type="pct"/>
            <w:vAlign w:val="center"/>
          </w:tcPr>
          <w:p w:rsidR="00312D63" w:rsidRDefault="00ED03DE">
            <w:r>
              <w:rPr>
                <w:b/>
              </w:rPr>
              <w:t>1 Bed Apartment</w:t>
            </w:r>
          </w:p>
        </w:tc>
        <w:tc>
          <w:tcPr>
            <w:tcW w:w="833" w:type="pct"/>
            <w:vAlign w:val="center"/>
          </w:tcPr>
          <w:p w:rsidR="00312D63" w:rsidRDefault="00ED03DE">
            <w:r>
              <w:rPr>
                <w:b/>
              </w:rPr>
              <w:t>3 Bed Duplex</w:t>
            </w:r>
          </w:p>
        </w:tc>
        <w:tc>
          <w:tcPr>
            <w:tcW w:w="833" w:type="pct"/>
            <w:vAlign w:val="center"/>
          </w:tcPr>
          <w:p w:rsidR="00312D63" w:rsidRDefault="00ED03DE">
            <w:r>
              <w:rPr>
                <w:b/>
              </w:rPr>
              <w:t>3 Bed House</w:t>
            </w:r>
          </w:p>
        </w:tc>
        <w:tc>
          <w:tcPr>
            <w:tcW w:w="833" w:type="pct"/>
            <w:vAlign w:val="center"/>
          </w:tcPr>
          <w:p w:rsidR="00312D63" w:rsidRDefault="00ED03DE">
            <w:r>
              <w:rPr>
                <w:b/>
              </w:rPr>
              <w:t>4 Bed House</w:t>
            </w:r>
          </w:p>
        </w:tc>
        <w:tc>
          <w:tcPr>
            <w:tcW w:w="833" w:type="pct"/>
            <w:vAlign w:val="center"/>
          </w:tcPr>
          <w:p w:rsidR="00312D63" w:rsidRDefault="00ED03DE">
            <w:r>
              <w:rPr>
                <w:b/>
              </w:rPr>
              <w:t>Grand Total</w:t>
            </w:r>
          </w:p>
        </w:tc>
      </w:tr>
      <w:tr w:rsidR="00312D63" w:rsidTr="006D0580">
        <w:tc>
          <w:tcPr>
            <w:tcW w:w="833" w:type="pct"/>
            <w:vAlign w:val="center"/>
          </w:tcPr>
          <w:p w:rsidR="00312D63" w:rsidRDefault="00ED03DE">
            <w:r>
              <w:t>Lucan</w:t>
            </w:r>
          </w:p>
        </w:tc>
        <w:tc>
          <w:tcPr>
            <w:tcW w:w="833" w:type="pct"/>
            <w:vAlign w:val="center"/>
          </w:tcPr>
          <w:p w:rsidR="00312D63" w:rsidRDefault="00ED03DE">
            <w:r>
              <w:t>1</w:t>
            </w:r>
          </w:p>
        </w:tc>
        <w:tc>
          <w:tcPr>
            <w:tcW w:w="833" w:type="pct"/>
            <w:vAlign w:val="center"/>
          </w:tcPr>
          <w:p w:rsidR="00312D63" w:rsidRDefault="00ED03DE">
            <w:r>
              <w:t>7</w:t>
            </w:r>
          </w:p>
        </w:tc>
        <w:tc>
          <w:tcPr>
            <w:tcW w:w="833" w:type="pct"/>
            <w:vAlign w:val="center"/>
          </w:tcPr>
          <w:p w:rsidR="00312D63" w:rsidRDefault="00ED03DE">
            <w:r>
              <w:t>33</w:t>
            </w:r>
          </w:p>
        </w:tc>
        <w:tc>
          <w:tcPr>
            <w:tcW w:w="833" w:type="pct"/>
            <w:vAlign w:val="center"/>
          </w:tcPr>
          <w:p w:rsidR="00312D63" w:rsidRDefault="00ED03DE">
            <w:r>
              <w:t>6</w:t>
            </w:r>
          </w:p>
        </w:tc>
        <w:tc>
          <w:tcPr>
            <w:tcW w:w="833" w:type="pct"/>
            <w:vAlign w:val="center"/>
          </w:tcPr>
          <w:p w:rsidR="00312D63" w:rsidRDefault="00ED03DE">
            <w:r>
              <w:t>47</w:t>
            </w:r>
          </w:p>
        </w:tc>
      </w:tr>
      <w:tr w:rsidR="00312D63" w:rsidTr="006D0580">
        <w:tc>
          <w:tcPr>
            <w:tcW w:w="833" w:type="pct"/>
            <w:vAlign w:val="center"/>
          </w:tcPr>
          <w:p w:rsidR="00312D63" w:rsidRDefault="00ED03DE">
            <w:r>
              <w:rPr>
                <w:b/>
              </w:rPr>
              <w:t>Grand Total</w:t>
            </w:r>
          </w:p>
        </w:tc>
        <w:tc>
          <w:tcPr>
            <w:tcW w:w="833" w:type="pct"/>
            <w:vAlign w:val="center"/>
          </w:tcPr>
          <w:p w:rsidR="00312D63" w:rsidRDefault="00ED03DE">
            <w:r>
              <w:rPr>
                <w:b/>
              </w:rPr>
              <w:t>1</w:t>
            </w:r>
          </w:p>
        </w:tc>
        <w:tc>
          <w:tcPr>
            <w:tcW w:w="833" w:type="pct"/>
            <w:vAlign w:val="center"/>
          </w:tcPr>
          <w:p w:rsidR="00312D63" w:rsidRDefault="00ED03DE">
            <w:r>
              <w:rPr>
                <w:b/>
              </w:rPr>
              <w:t>7</w:t>
            </w:r>
          </w:p>
        </w:tc>
        <w:tc>
          <w:tcPr>
            <w:tcW w:w="833" w:type="pct"/>
            <w:vAlign w:val="center"/>
          </w:tcPr>
          <w:p w:rsidR="00312D63" w:rsidRDefault="00ED03DE">
            <w:r>
              <w:rPr>
                <w:b/>
              </w:rPr>
              <w:t>33</w:t>
            </w:r>
          </w:p>
        </w:tc>
        <w:tc>
          <w:tcPr>
            <w:tcW w:w="833" w:type="pct"/>
            <w:vAlign w:val="center"/>
          </w:tcPr>
          <w:p w:rsidR="00312D63" w:rsidRDefault="00ED03DE">
            <w:r>
              <w:rPr>
                <w:b/>
              </w:rPr>
              <w:t>6</w:t>
            </w:r>
          </w:p>
        </w:tc>
        <w:tc>
          <w:tcPr>
            <w:tcW w:w="833" w:type="pct"/>
            <w:vAlign w:val="center"/>
          </w:tcPr>
          <w:p w:rsidR="00312D63" w:rsidRDefault="00ED03DE">
            <w:r>
              <w:rPr>
                <w:b/>
              </w:rPr>
              <w:t>47</w:t>
            </w:r>
          </w:p>
        </w:tc>
      </w:tr>
    </w:tbl>
    <w:p w:rsidR="00DD3BB0" w:rsidRDefault="00DD3BB0">
      <w:pPr>
        <w:pStyle w:val="Heading3"/>
        <w:rPr>
          <w:b/>
          <w:u w:val="single"/>
        </w:rPr>
      </w:pPr>
    </w:p>
    <w:p w:rsidR="00312D63" w:rsidRDefault="006677D4">
      <w:pPr>
        <w:pStyle w:val="Heading3"/>
      </w:pPr>
      <w:r>
        <w:rPr>
          <w:b/>
          <w:u w:val="single"/>
        </w:rPr>
        <w:t>L/</w:t>
      </w:r>
      <w:r w:rsidR="00425C29">
        <w:rPr>
          <w:b/>
          <w:u w:val="single"/>
        </w:rPr>
        <w:t>131</w:t>
      </w:r>
      <w:r>
        <w:rPr>
          <w:b/>
          <w:u w:val="single"/>
        </w:rPr>
        <w:t xml:space="preserve">/19 - </w:t>
      </w:r>
      <w:r w:rsidR="000D5529">
        <w:rPr>
          <w:b/>
          <w:u w:val="single"/>
        </w:rPr>
        <w:t>C1</w:t>
      </w:r>
      <w:r w:rsidR="00ED03DE">
        <w:rPr>
          <w:b/>
          <w:u w:val="single"/>
        </w:rPr>
        <w:t xml:space="preserve"> Item ID</w:t>
      </w:r>
      <w:proofErr w:type="gramStart"/>
      <w:r w:rsidR="00ED03DE">
        <w:rPr>
          <w:b/>
          <w:u w:val="single"/>
        </w:rPr>
        <w:t>:61810</w:t>
      </w:r>
      <w:proofErr w:type="gramEnd"/>
      <w:r w:rsidR="00640300">
        <w:rPr>
          <w:b/>
          <w:u w:val="single"/>
        </w:rPr>
        <w:t xml:space="preserve"> - CORRESPONDENCE</w:t>
      </w:r>
    </w:p>
    <w:p w:rsidR="00312D63" w:rsidRDefault="00ED03DE">
      <w:r>
        <w:t>Correspondence (No Business)</w:t>
      </w:r>
    </w:p>
    <w:p w:rsidR="00312D63" w:rsidRDefault="006677D4">
      <w:pPr>
        <w:pStyle w:val="Heading3"/>
      </w:pPr>
      <w:r>
        <w:rPr>
          <w:b/>
          <w:u w:val="single"/>
        </w:rPr>
        <w:t>L/</w:t>
      </w:r>
      <w:r w:rsidR="00425C29">
        <w:rPr>
          <w:b/>
          <w:u w:val="single"/>
        </w:rPr>
        <w:t>132</w:t>
      </w:r>
      <w:r>
        <w:rPr>
          <w:b/>
          <w:u w:val="single"/>
        </w:rPr>
        <w:t xml:space="preserve">/19 - </w:t>
      </w:r>
      <w:r w:rsidR="000D5529">
        <w:rPr>
          <w:b/>
          <w:u w:val="single"/>
        </w:rPr>
        <w:t>H2</w:t>
      </w:r>
      <w:r w:rsidR="00ED03DE">
        <w:rPr>
          <w:b/>
          <w:u w:val="single"/>
        </w:rPr>
        <w:t xml:space="preserve"> Item ID</w:t>
      </w:r>
      <w:proofErr w:type="gramStart"/>
      <w:r w:rsidR="00ED03DE">
        <w:rPr>
          <w:b/>
          <w:u w:val="single"/>
        </w:rPr>
        <w:t>:61822</w:t>
      </w:r>
      <w:proofErr w:type="gramEnd"/>
      <w:r w:rsidR="00640300">
        <w:rPr>
          <w:b/>
          <w:u w:val="single"/>
        </w:rPr>
        <w:t xml:space="preserve"> – NEW WORKS</w:t>
      </w:r>
    </w:p>
    <w:p w:rsidR="00312D63" w:rsidRDefault="00ED03DE">
      <w:r>
        <w:t>New Works (No Business)</w:t>
      </w:r>
    </w:p>
    <w:p w:rsidR="00312D63" w:rsidRDefault="006677D4">
      <w:pPr>
        <w:pStyle w:val="Heading3"/>
      </w:pPr>
      <w:r>
        <w:rPr>
          <w:b/>
          <w:u w:val="single"/>
        </w:rPr>
        <w:t>L/</w:t>
      </w:r>
      <w:r w:rsidR="00425C29">
        <w:rPr>
          <w:b/>
          <w:u w:val="single"/>
        </w:rPr>
        <w:t>133</w:t>
      </w:r>
      <w:r>
        <w:rPr>
          <w:b/>
          <w:u w:val="single"/>
        </w:rPr>
        <w:t xml:space="preserve">/19 - </w:t>
      </w:r>
      <w:r w:rsidR="000D5529">
        <w:rPr>
          <w:b/>
          <w:u w:val="single"/>
        </w:rPr>
        <w:t>H3</w:t>
      </w:r>
      <w:r w:rsidR="00ED03DE">
        <w:rPr>
          <w:b/>
          <w:u w:val="single"/>
        </w:rPr>
        <w:t xml:space="preserve"> Item ID</w:t>
      </w:r>
      <w:proofErr w:type="gramStart"/>
      <w:r w:rsidR="00ED03DE">
        <w:rPr>
          <w:b/>
          <w:u w:val="single"/>
        </w:rPr>
        <w:t>:61830</w:t>
      </w:r>
      <w:proofErr w:type="gramEnd"/>
      <w:r w:rsidR="00640300">
        <w:rPr>
          <w:b/>
          <w:u w:val="single"/>
        </w:rPr>
        <w:t xml:space="preserve"> – HOUSING SUPPLY REPORT</w:t>
      </w:r>
    </w:p>
    <w:p w:rsidR="00312D63" w:rsidRDefault="00DD3BB0">
      <w:r>
        <w:t>The following report was read by</w:t>
      </w:r>
      <w:r w:rsidR="00ED03DE">
        <w:t xml:space="preserve"> Marguerite Staunton</w:t>
      </w:r>
      <w:r>
        <w:t>, Senior Executive Officer.</w:t>
      </w:r>
    </w:p>
    <w:p w:rsidR="00DD3BB0" w:rsidRDefault="00E92D04" w:rsidP="00D17981">
      <w:pPr>
        <w:rPr>
          <w:rStyle w:val="Hyperlink"/>
        </w:rPr>
      </w:pPr>
      <w:hyperlink r:id="rId8" w:history="1">
        <w:r w:rsidR="00ED03DE">
          <w:rPr>
            <w:rStyle w:val="Hyperlink"/>
          </w:rPr>
          <w:t>HI3 - Housing Supply Report</w:t>
        </w:r>
      </w:hyperlink>
    </w:p>
    <w:p w:rsidR="00D17981" w:rsidRPr="00D17981" w:rsidRDefault="00D17981" w:rsidP="00D17981">
      <w:r>
        <w:rPr>
          <w:rStyle w:val="Hyperlink"/>
          <w:color w:val="auto"/>
          <w:u w:val="none"/>
        </w:rPr>
        <w:t xml:space="preserve">Following contributions from Councillors R. Nolan, G. O’ Connell, D. O’ Brien, V. Casserly and L. O’ Toole, Marguerite Staunton – Senior Executive Officer, responded to queries raised and the report was </w:t>
      </w:r>
      <w:r w:rsidRPr="00D17981">
        <w:rPr>
          <w:rStyle w:val="Hyperlink"/>
          <w:b/>
          <w:color w:val="auto"/>
          <w:u w:val="none"/>
        </w:rPr>
        <w:t>NOTED.</w:t>
      </w:r>
    </w:p>
    <w:p w:rsidR="006D358A" w:rsidRDefault="006D358A">
      <w:pPr>
        <w:pStyle w:val="Heading3"/>
        <w:rPr>
          <w:b/>
          <w:u w:val="single"/>
        </w:rPr>
      </w:pPr>
    </w:p>
    <w:p w:rsidR="00312D63" w:rsidRDefault="006677D4">
      <w:pPr>
        <w:pStyle w:val="Heading3"/>
      </w:pPr>
      <w:r>
        <w:rPr>
          <w:b/>
          <w:u w:val="single"/>
        </w:rPr>
        <w:t>L/</w:t>
      </w:r>
      <w:r w:rsidR="00425C29">
        <w:rPr>
          <w:b/>
          <w:u w:val="single"/>
        </w:rPr>
        <w:t>134</w:t>
      </w:r>
      <w:r>
        <w:rPr>
          <w:b/>
          <w:u w:val="single"/>
        </w:rPr>
        <w:t xml:space="preserve">/19 - </w:t>
      </w:r>
      <w:r w:rsidR="000D5529">
        <w:rPr>
          <w:b/>
          <w:u w:val="single"/>
        </w:rPr>
        <w:t>M1</w:t>
      </w:r>
      <w:r w:rsidR="00ED03DE">
        <w:rPr>
          <w:b/>
          <w:u w:val="single"/>
        </w:rPr>
        <w:t xml:space="preserve"> Item ID</w:t>
      </w:r>
      <w:proofErr w:type="gramStart"/>
      <w:r w:rsidR="00ED03DE">
        <w:rPr>
          <w:b/>
          <w:u w:val="single"/>
        </w:rPr>
        <w:t>:61991</w:t>
      </w:r>
      <w:proofErr w:type="gramEnd"/>
      <w:r w:rsidR="00640300">
        <w:rPr>
          <w:b/>
          <w:u w:val="single"/>
        </w:rPr>
        <w:t xml:space="preserve"> – TRAVELLER ACCOMMODATION</w:t>
      </w:r>
    </w:p>
    <w:p w:rsidR="00312D63" w:rsidRDefault="00ED03DE">
      <w:r>
        <w:t>Proposed by Councillor G. O'Connell</w:t>
      </w:r>
      <w:r w:rsidR="00D17981">
        <w:t>, seconded by Councillor L. O’ Toole.</w:t>
      </w:r>
    </w:p>
    <w:p w:rsidR="00312D63" w:rsidRDefault="00ED03DE">
      <w:r>
        <w:t>That this Area Committee asks the Chief Executive to bring forward the plans for the Traveller specific accommodation in Adamstown; That this development commence at the earliest possible opportunity and to this end that a time schedule be now furnished to this Committee.</w:t>
      </w:r>
    </w:p>
    <w:p w:rsidR="00312D63" w:rsidRDefault="00ED03DE">
      <w:r>
        <w:rPr>
          <w:b/>
        </w:rPr>
        <w:t> </w:t>
      </w:r>
      <w:r w:rsidR="006155B6">
        <w:rPr>
          <w:b/>
        </w:rPr>
        <w:t>The following report from the Chief Executive was READ;</w:t>
      </w:r>
    </w:p>
    <w:p w:rsidR="00312D63" w:rsidRDefault="00ED03DE">
      <w:r>
        <w:t>Under the provisions of the Traveller Accommodation Act 1998, South Dublin County Council is required to prepare, adopt and implement a Traveller Accommodation Programme to meet the accommodation needs of the county's indigenous Traveller Community, i.e. those families who have been resident in the county for at least three years prior to the adoption of South Dublin County Council's Traveller Accommodation Programme 2014-2018.</w:t>
      </w:r>
    </w:p>
    <w:p w:rsidR="00312D63" w:rsidRDefault="00ED03DE">
      <w:r>
        <w:t>The Adamstown SDZ Planning Scheme 2014 makes provision for the development of up to 24 units of Traveller Accommodation to be provided at 4 different locations within the Adamstown SDZ with capacity for up to six units depending on the requirements of South Dublin County Council.</w:t>
      </w:r>
    </w:p>
    <w:p w:rsidR="00312D63" w:rsidRDefault="00ED03DE">
      <w:r>
        <w:t>Preliminary discussions have begun with the developers in relation to the provision of this accommodation which will provided on a phased basis as the development of Adamstown progresses.</w:t>
      </w:r>
    </w:p>
    <w:p w:rsidR="00D17981" w:rsidRDefault="00D17981">
      <w:r>
        <w:t xml:space="preserve">Following contributions from Councillors G. O’ Connell and L. O’ Toole, Elaine Leech – Senior Executive Officer responded to queries raised and the report was </w:t>
      </w:r>
      <w:r w:rsidRPr="00D17981">
        <w:rPr>
          <w:b/>
        </w:rPr>
        <w:t>NOTED.</w:t>
      </w:r>
    </w:p>
    <w:p w:rsidR="00D17981" w:rsidRDefault="00D17981">
      <w:pPr>
        <w:pStyle w:val="Heading3"/>
        <w:rPr>
          <w:b/>
          <w:u w:val="single"/>
        </w:rPr>
      </w:pPr>
    </w:p>
    <w:p w:rsidR="00312D63" w:rsidRDefault="00425C29">
      <w:pPr>
        <w:pStyle w:val="Heading3"/>
      </w:pPr>
      <w:r>
        <w:rPr>
          <w:b/>
          <w:u w:val="single"/>
        </w:rPr>
        <w:t>L/135</w:t>
      </w:r>
      <w:r w:rsidR="006677D4">
        <w:rPr>
          <w:b/>
          <w:u w:val="single"/>
        </w:rPr>
        <w:t xml:space="preserve">/19 - </w:t>
      </w:r>
      <w:r w:rsidR="000D5529">
        <w:rPr>
          <w:b/>
          <w:u w:val="single"/>
        </w:rPr>
        <w:t>M2</w:t>
      </w:r>
      <w:r w:rsidR="00ED03DE">
        <w:rPr>
          <w:b/>
          <w:u w:val="single"/>
        </w:rPr>
        <w:t xml:space="preserve"> Item ID</w:t>
      </w:r>
      <w:proofErr w:type="gramStart"/>
      <w:r w:rsidR="00ED03DE">
        <w:rPr>
          <w:b/>
          <w:u w:val="single"/>
        </w:rPr>
        <w:t>:61999</w:t>
      </w:r>
      <w:proofErr w:type="gramEnd"/>
      <w:r w:rsidR="00640300">
        <w:rPr>
          <w:b/>
          <w:u w:val="single"/>
        </w:rPr>
        <w:t xml:space="preserve"> - HOMELESSNESS</w:t>
      </w:r>
    </w:p>
    <w:p w:rsidR="00312D63" w:rsidRDefault="00ED03DE">
      <w:r>
        <w:t>Proposed by Councillor L. O'Toole</w:t>
      </w:r>
      <w:r w:rsidR="006D358A">
        <w:t>, seconded by Councillor</w:t>
      </w:r>
      <w:r w:rsidR="00843077">
        <w:t xml:space="preserve"> G. O’ Connell.</w:t>
      </w:r>
    </w:p>
    <w:p w:rsidR="00312D63" w:rsidRDefault="00ED03DE">
      <w:r>
        <w:t>That this Area Committee asks the Chief Executive to provide details on situations where possible homeless people have been reported by members of the public and how we as a County address the issue of this type of homeless including what support is offered to those in need?</w:t>
      </w:r>
    </w:p>
    <w:p w:rsidR="006155B6" w:rsidRDefault="006155B6">
      <w:pPr>
        <w:rPr>
          <w:b/>
        </w:rPr>
      </w:pPr>
      <w:r>
        <w:rPr>
          <w:b/>
        </w:rPr>
        <w:t>The following report from the Chief Executive was READ;</w:t>
      </w:r>
    </w:p>
    <w:p w:rsidR="00312D63" w:rsidRDefault="00ED03DE">
      <w:r>
        <w:t>The Council operate a homeless clinic in County Hall where individuals or famil</w:t>
      </w:r>
      <w:r w:rsidR="00DD2687">
        <w:t>i</w:t>
      </w:r>
      <w:r>
        <w:t>es presenting as homeless can receive advice on their homeless situation and supports that may be available.</w:t>
      </w:r>
    </w:p>
    <w:p w:rsidR="00312D63" w:rsidRDefault="00ED03DE">
      <w:r>
        <w:t>The Council operate an outreach service and multi-agency approach to address rough sleepers across the County.  The Outreach worker works closely with the HSE in particular in identifying rough sleepers and sourcing appropriate accommodation and support services.  A 'rough sleeper count' is carried out twice a year by SDCC staff and support agencies to identify and audit the numbers in the county.  The number of rough sleepers in the County fluctuates nightly as does their locations.  All reports of rough sleepers are investigated and supports offered.  The needs of rough sleepers are often very complex and challenging and require a comprehensive and coordinated approach.  In some cases they have refused services and supports which are available, however the service providers working in this area continue to engage and offer supports.</w:t>
      </w:r>
    </w:p>
    <w:p w:rsidR="00312D63" w:rsidRDefault="00ED03DE">
      <w:r>
        <w:t xml:space="preserve">There is a homeless facility at Riversdale House (Palmerstown) catering for older long term homeless singles. </w:t>
      </w:r>
      <w:proofErr w:type="spellStart"/>
      <w:r>
        <w:t>Killininny</w:t>
      </w:r>
      <w:proofErr w:type="spellEnd"/>
      <w:r>
        <w:t xml:space="preserve"> House (Firhouse) offers accommodation for single men and additional placements are available as 'step down/transitional' accommodation.  </w:t>
      </w:r>
    </w:p>
    <w:p w:rsidR="00312D63" w:rsidRDefault="00ED03DE">
      <w:r>
        <w:t xml:space="preserve">If a member of the public wish to report a person sleeping rough in the Dublin Region they can visit </w:t>
      </w:r>
      <w:hyperlink r:id="rId9" w:history="1">
        <w:r>
          <w:rPr>
            <w:rStyle w:val="Hyperlink"/>
          </w:rPr>
          <w:t>www.homelessdublin.ie</w:t>
        </w:r>
      </w:hyperlink>
      <w:r>
        <w:t> or alternatively they can contact the homeless unit in South Dublin County Council.</w:t>
      </w:r>
    </w:p>
    <w:p w:rsidR="00843077" w:rsidRDefault="00843077">
      <w:r>
        <w:t xml:space="preserve">Following contributions from Councillors L. O’ Toole, G. O’ Connell and D. O’ Brien, Neil Hanley – Senior Administrative Officer responded to queries raised and the report was </w:t>
      </w:r>
      <w:r w:rsidRPr="00843077">
        <w:rPr>
          <w:b/>
        </w:rPr>
        <w:t>NOTED</w:t>
      </w:r>
      <w:r>
        <w:t>.</w:t>
      </w:r>
    </w:p>
    <w:p w:rsidR="00843077" w:rsidRDefault="00843077" w:rsidP="00C07B49">
      <w:pPr>
        <w:pStyle w:val="Heading2"/>
        <w:jc w:val="center"/>
        <w:rPr>
          <w:b/>
          <w:sz w:val="32"/>
          <w:szCs w:val="32"/>
        </w:rPr>
      </w:pPr>
    </w:p>
    <w:p w:rsidR="00312D63" w:rsidRPr="00C07B49" w:rsidRDefault="00ED03DE" w:rsidP="00C07B49">
      <w:pPr>
        <w:pStyle w:val="Heading2"/>
        <w:jc w:val="center"/>
        <w:rPr>
          <w:b/>
          <w:sz w:val="32"/>
          <w:szCs w:val="32"/>
        </w:rPr>
      </w:pPr>
      <w:r w:rsidRPr="00C07B49">
        <w:rPr>
          <w:b/>
          <w:sz w:val="32"/>
          <w:szCs w:val="32"/>
        </w:rPr>
        <w:t>Community</w:t>
      </w:r>
    </w:p>
    <w:p w:rsidR="00DD3BB0" w:rsidRDefault="00DD3BB0">
      <w:pPr>
        <w:pStyle w:val="Heading3"/>
        <w:rPr>
          <w:b/>
          <w:u w:val="single"/>
        </w:rPr>
      </w:pPr>
    </w:p>
    <w:p w:rsidR="00312D63" w:rsidRDefault="006677D4">
      <w:pPr>
        <w:pStyle w:val="Heading3"/>
      </w:pPr>
      <w:r>
        <w:rPr>
          <w:b/>
          <w:u w:val="single"/>
        </w:rPr>
        <w:t>L/</w:t>
      </w:r>
      <w:r w:rsidR="00425C29">
        <w:rPr>
          <w:b/>
          <w:u w:val="single"/>
        </w:rPr>
        <w:t>136</w:t>
      </w:r>
      <w:r>
        <w:rPr>
          <w:b/>
          <w:u w:val="single"/>
        </w:rPr>
        <w:t xml:space="preserve">/19 - </w:t>
      </w:r>
      <w:r w:rsidR="000D5529">
        <w:rPr>
          <w:b/>
          <w:u w:val="single"/>
        </w:rPr>
        <w:t>Q3</w:t>
      </w:r>
      <w:r w:rsidR="00ED03DE">
        <w:rPr>
          <w:b/>
          <w:u w:val="single"/>
        </w:rPr>
        <w:t xml:space="preserve"> Item ID</w:t>
      </w:r>
      <w:proofErr w:type="gramStart"/>
      <w:r w:rsidR="00ED03DE">
        <w:rPr>
          <w:b/>
          <w:u w:val="single"/>
        </w:rPr>
        <w:t>:61983</w:t>
      </w:r>
      <w:proofErr w:type="gramEnd"/>
      <w:r w:rsidR="00465A2B">
        <w:rPr>
          <w:b/>
          <w:u w:val="single"/>
        </w:rPr>
        <w:t xml:space="preserve"> – LUCAN SWIMMING POOL</w:t>
      </w:r>
    </w:p>
    <w:p w:rsidR="00312D63" w:rsidRDefault="00ED03DE">
      <w:r>
        <w:t>Proposed by Councillor P. Gogarty</w:t>
      </w:r>
    </w:p>
    <w:p w:rsidR="00843077" w:rsidRDefault="00ED03DE">
      <w:r>
        <w:t>"To the ask the Chief Executive if the next stage of the tender process promised this month for the Lucan Swimming Pool project has commenced and if a statement can be made on the matter?"</w:t>
      </w:r>
    </w:p>
    <w:p w:rsidR="00843077" w:rsidRDefault="00ED03DE">
      <w:pPr>
        <w:rPr>
          <w:b/>
        </w:rPr>
      </w:pPr>
      <w:r>
        <w:rPr>
          <w:b/>
        </w:rPr>
        <w:t>REPLY:</w:t>
      </w:r>
    </w:p>
    <w:p w:rsidR="00312D63" w:rsidRDefault="00ED03DE">
      <w:r>
        <w:t>Six tenders for the main contract were returned to the offices of South Dublin County Council on 21st February. These were evaluated and the preferred contractor has been identified.</w:t>
      </w:r>
    </w:p>
    <w:p w:rsidR="00312D63" w:rsidRDefault="00ED03DE">
      <w:r>
        <w:t>In accordance with Government Procurement rules the Council will notify the specialist tenderers of the identity of the preferred tenderer on the main contract and they will then have two weeks to submit their tenders, closing date for their returns is the 29</w:t>
      </w:r>
      <w:r>
        <w:rPr>
          <w:vertAlign w:val="superscript"/>
        </w:rPr>
        <w:t>th</w:t>
      </w:r>
      <w:r>
        <w:t xml:space="preserve"> March. The specialist tenders will then be evaluated.</w:t>
      </w:r>
    </w:p>
    <w:p w:rsidR="00312D63" w:rsidRDefault="00ED03DE">
      <w:r>
        <w:t>The final tender report will then be submitted to the Department of Transport Tourism and Sport.</w:t>
      </w:r>
    </w:p>
    <w:p w:rsidR="00312D63" w:rsidRDefault="006677D4">
      <w:pPr>
        <w:pStyle w:val="Heading3"/>
      </w:pPr>
      <w:r>
        <w:rPr>
          <w:b/>
          <w:u w:val="single"/>
        </w:rPr>
        <w:t>L/</w:t>
      </w:r>
      <w:r w:rsidR="00425C29">
        <w:rPr>
          <w:b/>
          <w:u w:val="single"/>
        </w:rPr>
        <w:t>137/</w:t>
      </w:r>
      <w:r>
        <w:rPr>
          <w:b/>
          <w:u w:val="single"/>
        </w:rPr>
        <w:t xml:space="preserve">19 - </w:t>
      </w:r>
      <w:r w:rsidR="000D5529">
        <w:rPr>
          <w:b/>
          <w:u w:val="single"/>
        </w:rPr>
        <w:t>Q4</w:t>
      </w:r>
      <w:r w:rsidR="00ED03DE">
        <w:rPr>
          <w:b/>
          <w:u w:val="single"/>
        </w:rPr>
        <w:t xml:space="preserve"> Item ID</w:t>
      </w:r>
      <w:proofErr w:type="gramStart"/>
      <w:r w:rsidR="00ED03DE">
        <w:rPr>
          <w:b/>
          <w:u w:val="single"/>
        </w:rPr>
        <w:t>:62004</w:t>
      </w:r>
      <w:proofErr w:type="gramEnd"/>
      <w:r w:rsidR="00465A2B">
        <w:rPr>
          <w:b/>
          <w:u w:val="single"/>
        </w:rPr>
        <w:t xml:space="preserve"> – JOINT POLICING COMMITTEE</w:t>
      </w:r>
    </w:p>
    <w:p w:rsidR="00312D63" w:rsidRDefault="00ED03DE">
      <w:r>
        <w:t>Proposed by Councillor L. O'Toole</w:t>
      </w:r>
    </w:p>
    <w:p w:rsidR="00312D63" w:rsidRDefault="00ED03DE">
      <w:r>
        <w:t>"Further to my agreed proposals over the last twelve months which was initiated at the existing LPF in North Clondalkin and Lucan, to ask the Chief Executive if a draft letter has been drawn up by the PPN and relevant JPC members as agreed at the last JPC meeting?"</w:t>
      </w:r>
    </w:p>
    <w:p w:rsidR="00312D63" w:rsidRDefault="00ED03DE">
      <w:r>
        <w:rPr>
          <w:b/>
        </w:rPr>
        <w:t> REPLY:</w:t>
      </w:r>
    </w:p>
    <w:p w:rsidR="00312D63" w:rsidRDefault="00ED03DE">
      <w:r>
        <w:t>Under the Garda Síochána Act 2005 the Joint Policing Committees Guidelines (Amended August 2014) set out the following in respect of Local Policing Forums:</w:t>
      </w:r>
    </w:p>
    <w:p w:rsidR="00312D63" w:rsidRDefault="00ED03DE">
      <w:pPr>
        <w:numPr>
          <w:ilvl w:val="0"/>
          <w:numId w:val="1"/>
        </w:numPr>
        <w:spacing w:after="0"/>
        <w:ind w:left="357" w:hanging="357"/>
      </w:pPr>
      <w:r>
        <w:t>Section 36(2</w:t>
      </w:r>
      <w:proofErr w:type="gramStart"/>
      <w:r>
        <w:t>)(</w:t>
      </w:r>
      <w:proofErr w:type="gramEnd"/>
      <w:r>
        <w:t>d) of the Garda Síochána Act (see paragraph 2.1) provides for the establishment of local policing fora by JPCs. The internal procedures of such fora should be similar to those for the JPCs, but to the greatest extent possible be more informal.    </w:t>
      </w:r>
    </w:p>
    <w:p w:rsidR="00312D63" w:rsidRDefault="00ED03DE">
      <w:pPr>
        <w:numPr>
          <w:ilvl w:val="0"/>
          <w:numId w:val="1"/>
        </w:numPr>
        <w:spacing w:after="0"/>
        <w:ind w:left="357" w:hanging="357"/>
      </w:pPr>
      <w:r>
        <w:t>As a general principle, JPCs should ensure that in establishing local policing fora they do not divert scarce resources from the work of the JPCs themselves.</w:t>
      </w:r>
    </w:p>
    <w:p w:rsidR="00312D63" w:rsidRDefault="00ED03DE">
      <w:pPr>
        <w:numPr>
          <w:ilvl w:val="0"/>
          <w:numId w:val="1"/>
        </w:numPr>
        <w:spacing w:after="0"/>
        <w:ind w:left="357" w:hanging="357"/>
      </w:pPr>
      <w:r>
        <w:t>In accordance with commitments in the National Drugs Strategy 2009-2016, Guidelines for the operation of local policing fora in Local Drugs Task Force areas issued in 2009.</w:t>
      </w:r>
    </w:p>
    <w:p w:rsidR="00312D63" w:rsidRDefault="00ED03DE">
      <w:r>
        <w:t>The JPC discussed the feasibility of a LPF covering the Lucan sub district area at the JPC held on the 26</w:t>
      </w:r>
      <w:r>
        <w:rPr>
          <w:vertAlign w:val="superscript"/>
        </w:rPr>
        <w:t>th</w:t>
      </w:r>
      <w:r>
        <w:t xml:space="preserve"> April 2019 and the following was </w:t>
      </w:r>
      <w:proofErr w:type="spellStart"/>
      <w:r>
        <w:t>minuted</w:t>
      </w:r>
      <w:proofErr w:type="spellEnd"/>
      <w:r>
        <w:t>:</w:t>
      </w:r>
    </w:p>
    <w:p w:rsidR="00312D63" w:rsidRDefault="00ED03DE">
      <w:pPr>
        <w:numPr>
          <w:ilvl w:val="0"/>
          <w:numId w:val="2"/>
        </w:numPr>
        <w:spacing w:after="0"/>
        <w:ind w:left="357" w:hanging="357"/>
      </w:pPr>
      <w:r>
        <w:rPr>
          <w:b/>
        </w:rPr>
        <w:t xml:space="preserve">Additional LPFs: </w:t>
      </w:r>
      <w:r>
        <w:t>A LPF for Lucan was raised as was the need for funding to resource it. It was noted that the PPN representatives had agreed to submit a letter to the Department on the issue of resources for LPFs.</w:t>
      </w:r>
    </w:p>
    <w:p w:rsidR="00312D63" w:rsidRDefault="00ED03DE">
      <w:pPr>
        <w:numPr>
          <w:ilvl w:val="0"/>
          <w:numId w:val="2"/>
        </w:numPr>
        <w:spacing w:after="0"/>
        <w:ind w:left="357" w:hanging="357"/>
      </w:pPr>
      <w:r>
        <w:t>The experience of the Rathfarnham Neighbourhood Watch quarterly meeting was described and it was suggested that this could be a model that could be replicated in the Lucan area.</w:t>
      </w:r>
    </w:p>
    <w:p w:rsidR="00312D63" w:rsidRDefault="00ED03DE">
      <w:pPr>
        <w:numPr>
          <w:ilvl w:val="0"/>
          <w:numId w:val="2"/>
        </w:numPr>
        <w:spacing w:after="0"/>
        <w:ind w:left="357" w:hanging="357"/>
      </w:pPr>
      <w:r>
        <w:t>It was noted that the Gardaí would support the long-term formation of a LPF in Lucan and there is also a strong programme of Neighbourhood Watch development in the Lucan area.</w:t>
      </w:r>
    </w:p>
    <w:p w:rsidR="00312D63" w:rsidRDefault="00ED03DE">
      <w:r>
        <w:t>The four PPN representatives on the JPC have been contacted regarding this matter and no letter has been drafted to date.</w:t>
      </w:r>
    </w:p>
    <w:p w:rsidR="00312D63" w:rsidRDefault="006677D4">
      <w:pPr>
        <w:pStyle w:val="Heading3"/>
      </w:pPr>
      <w:r>
        <w:rPr>
          <w:b/>
          <w:u w:val="single"/>
        </w:rPr>
        <w:t>L/</w:t>
      </w:r>
      <w:r w:rsidR="00425C29">
        <w:rPr>
          <w:b/>
          <w:u w:val="single"/>
        </w:rPr>
        <w:t>138</w:t>
      </w:r>
      <w:r>
        <w:rPr>
          <w:b/>
          <w:u w:val="single"/>
        </w:rPr>
        <w:t xml:space="preserve">/19 - </w:t>
      </w:r>
      <w:r w:rsidR="000D5529">
        <w:rPr>
          <w:b/>
          <w:u w:val="single"/>
        </w:rPr>
        <w:t>C2</w:t>
      </w:r>
      <w:r w:rsidR="00ED03DE">
        <w:rPr>
          <w:b/>
          <w:u w:val="single"/>
        </w:rPr>
        <w:t xml:space="preserve"> Item ID</w:t>
      </w:r>
      <w:proofErr w:type="gramStart"/>
      <w:r w:rsidR="00ED03DE">
        <w:rPr>
          <w:b/>
          <w:u w:val="single"/>
        </w:rPr>
        <w:t>:61807</w:t>
      </w:r>
      <w:proofErr w:type="gramEnd"/>
      <w:r w:rsidR="00465A2B">
        <w:rPr>
          <w:b/>
          <w:u w:val="single"/>
        </w:rPr>
        <w:t xml:space="preserve"> - CORRESPONDENCE</w:t>
      </w:r>
    </w:p>
    <w:p w:rsidR="00312D63" w:rsidRDefault="00ED03DE">
      <w:r>
        <w:t>Correspondence (No Business)</w:t>
      </w:r>
    </w:p>
    <w:p w:rsidR="00312D63" w:rsidRDefault="00425C29">
      <w:pPr>
        <w:pStyle w:val="Heading3"/>
      </w:pPr>
      <w:r>
        <w:rPr>
          <w:b/>
          <w:u w:val="single"/>
        </w:rPr>
        <w:t>L/139</w:t>
      </w:r>
      <w:r w:rsidR="006677D4">
        <w:rPr>
          <w:b/>
          <w:u w:val="single"/>
        </w:rPr>
        <w:t xml:space="preserve">/19 - </w:t>
      </w:r>
      <w:r w:rsidR="000D5529">
        <w:rPr>
          <w:b/>
          <w:u w:val="single"/>
        </w:rPr>
        <w:t>H4</w:t>
      </w:r>
      <w:r w:rsidR="00ED03DE">
        <w:rPr>
          <w:b/>
          <w:u w:val="single"/>
        </w:rPr>
        <w:t xml:space="preserve"> Item ID</w:t>
      </w:r>
      <w:proofErr w:type="gramStart"/>
      <w:r w:rsidR="00ED03DE">
        <w:rPr>
          <w:b/>
          <w:u w:val="single"/>
        </w:rPr>
        <w:t>:61818</w:t>
      </w:r>
      <w:proofErr w:type="gramEnd"/>
      <w:r w:rsidR="00465A2B">
        <w:rPr>
          <w:b/>
          <w:u w:val="single"/>
        </w:rPr>
        <w:t xml:space="preserve"> – NEW WORKS</w:t>
      </w:r>
    </w:p>
    <w:p w:rsidR="00312D63" w:rsidRDefault="00ED03DE">
      <w:r>
        <w:t>New Works (No Business)</w:t>
      </w:r>
    </w:p>
    <w:p w:rsidR="00312D63" w:rsidRDefault="00425C29">
      <w:pPr>
        <w:pStyle w:val="Heading3"/>
      </w:pPr>
      <w:r>
        <w:rPr>
          <w:b/>
          <w:u w:val="single"/>
        </w:rPr>
        <w:t>L/140</w:t>
      </w:r>
      <w:r w:rsidR="006677D4">
        <w:rPr>
          <w:b/>
          <w:u w:val="single"/>
        </w:rPr>
        <w:t xml:space="preserve">/19 - </w:t>
      </w:r>
      <w:r w:rsidR="000D5529">
        <w:rPr>
          <w:b/>
          <w:u w:val="single"/>
        </w:rPr>
        <w:t>H5</w:t>
      </w:r>
      <w:r w:rsidR="00ED03DE">
        <w:rPr>
          <w:b/>
          <w:u w:val="single"/>
        </w:rPr>
        <w:t xml:space="preserve"> Item ID</w:t>
      </w:r>
      <w:proofErr w:type="gramStart"/>
      <w:r w:rsidR="00ED03DE">
        <w:rPr>
          <w:b/>
          <w:u w:val="single"/>
        </w:rPr>
        <w:t>:62043</w:t>
      </w:r>
      <w:proofErr w:type="gramEnd"/>
      <w:r w:rsidR="00465A2B">
        <w:rPr>
          <w:b/>
          <w:u w:val="single"/>
        </w:rPr>
        <w:t xml:space="preserve"> – LUCAN SWIMMING POOL</w:t>
      </w:r>
    </w:p>
    <w:p w:rsidR="00312D63" w:rsidRDefault="00DD3BB0">
      <w:r>
        <w:t xml:space="preserve">The following report was read by Brian </w:t>
      </w:r>
      <w:r w:rsidR="00843077">
        <w:t>Leonard, Administrative Officer.</w:t>
      </w:r>
    </w:p>
    <w:p w:rsidR="00312D63" w:rsidRDefault="00ED03DE">
      <w:r>
        <w:rPr>
          <w:b/>
        </w:rPr>
        <w:t>Lucan Swimming Pool - Quarterly update</w:t>
      </w:r>
    </w:p>
    <w:p w:rsidR="00312D63" w:rsidRDefault="00ED03DE">
      <w:r>
        <w:rPr>
          <w:b/>
        </w:rPr>
        <w:t>REPLY:</w:t>
      </w:r>
    </w:p>
    <w:p w:rsidR="00312D63" w:rsidRDefault="00ED03DE">
      <w:r>
        <w:t>Six tenders for the main contract were returned to the offices of South Dublin County Council on 21st February. These were evaluated and the preferred contractor has been identified.</w:t>
      </w:r>
    </w:p>
    <w:p w:rsidR="00312D63" w:rsidRDefault="00ED03DE">
      <w:r>
        <w:t>In accordance with Government Procurement rules the Council will notify the specialist tenderers of the identity of the preferred tenderer on the main contract and they will then have two weeks to submit their tenders, closing date for their returns is the 29</w:t>
      </w:r>
      <w:r>
        <w:rPr>
          <w:vertAlign w:val="superscript"/>
        </w:rPr>
        <w:t>th</w:t>
      </w:r>
      <w:r>
        <w:t xml:space="preserve"> March. The specialist tenders will then be evaluated.</w:t>
      </w:r>
    </w:p>
    <w:p w:rsidR="00312D63" w:rsidRDefault="00ED03DE">
      <w:r>
        <w:t>The final tender report will then be submitted to the Department of Transport Tourism and Sport.</w:t>
      </w:r>
    </w:p>
    <w:p w:rsidR="00843077" w:rsidRPr="00843077" w:rsidRDefault="00843077">
      <w:pPr>
        <w:pStyle w:val="Heading3"/>
      </w:pPr>
      <w:r>
        <w:t xml:space="preserve">Following contributions from Councillors P. Gogarty, L. O’ Toole, R. Nolan and D. O’ Brien, Brian Leonard – Administrative Officer, responded to queries raised and the report was </w:t>
      </w:r>
      <w:r w:rsidRPr="00843077">
        <w:rPr>
          <w:b/>
        </w:rPr>
        <w:t>NOTED.</w:t>
      </w:r>
    </w:p>
    <w:p w:rsidR="00843077" w:rsidRDefault="00843077">
      <w:pPr>
        <w:pStyle w:val="Heading3"/>
        <w:rPr>
          <w:b/>
          <w:u w:val="single"/>
        </w:rPr>
      </w:pPr>
    </w:p>
    <w:p w:rsidR="00312D63" w:rsidRDefault="00425C29">
      <w:pPr>
        <w:pStyle w:val="Heading3"/>
      </w:pPr>
      <w:r>
        <w:rPr>
          <w:b/>
          <w:u w:val="single"/>
        </w:rPr>
        <w:t>L/141</w:t>
      </w:r>
      <w:r w:rsidR="006677D4">
        <w:rPr>
          <w:b/>
          <w:u w:val="single"/>
        </w:rPr>
        <w:t xml:space="preserve">/19 - </w:t>
      </w:r>
      <w:r>
        <w:rPr>
          <w:b/>
          <w:u w:val="single"/>
        </w:rPr>
        <w:t>H6</w:t>
      </w:r>
      <w:r w:rsidR="00ED03DE">
        <w:rPr>
          <w:b/>
          <w:u w:val="single"/>
        </w:rPr>
        <w:t xml:space="preserve"> Item ID</w:t>
      </w:r>
      <w:proofErr w:type="gramStart"/>
      <w:r w:rsidR="00ED03DE">
        <w:rPr>
          <w:b/>
          <w:u w:val="single"/>
        </w:rPr>
        <w:t>:62021</w:t>
      </w:r>
      <w:proofErr w:type="gramEnd"/>
      <w:r w:rsidR="00465A2B">
        <w:rPr>
          <w:b/>
          <w:u w:val="single"/>
        </w:rPr>
        <w:t xml:space="preserve"> - DEPUTATIONS</w:t>
      </w:r>
    </w:p>
    <w:p w:rsidR="00312D63" w:rsidRDefault="00ED03DE">
      <w:r>
        <w:t>Deputations meeting (No Business)</w:t>
      </w:r>
    </w:p>
    <w:p w:rsidR="00843077" w:rsidRDefault="00843077">
      <w:pPr>
        <w:pStyle w:val="Heading3"/>
        <w:rPr>
          <w:b/>
          <w:u w:val="single"/>
        </w:rPr>
      </w:pPr>
    </w:p>
    <w:p w:rsidR="00312D63" w:rsidRDefault="00425C29">
      <w:pPr>
        <w:pStyle w:val="Heading3"/>
      </w:pPr>
      <w:r>
        <w:rPr>
          <w:b/>
          <w:u w:val="single"/>
        </w:rPr>
        <w:t>L/142</w:t>
      </w:r>
      <w:r w:rsidR="006677D4">
        <w:rPr>
          <w:b/>
          <w:u w:val="single"/>
        </w:rPr>
        <w:t xml:space="preserve">/19 - </w:t>
      </w:r>
      <w:r>
        <w:rPr>
          <w:b/>
          <w:u w:val="single"/>
        </w:rPr>
        <w:t>M3</w:t>
      </w:r>
      <w:r w:rsidR="00ED03DE">
        <w:rPr>
          <w:b/>
          <w:u w:val="single"/>
        </w:rPr>
        <w:t xml:space="preserve"> Item ID</w:t>
      </w:r>
      <w:proofErr w:type="gramStart"/>
      <w:r w:rsidR="00ED03DE">
        <w:rPr>
          <w:b/>
          <w:u w:val="single"/>
        </w:rPr>
        <w:t>:61987</w:t>
      </w:r>
      <w:proofErr w:type="gramEnd"/>
      <w:r w:rsidR="00465A2B">
        <w:rPr>
          <w:b/>
          <w:u w:val="single"/>
        </w:rPr>
        <w:t xml:space="preserve"> – ESKER COMMUNITY INITIATIVE</w:t>
      </w:r>
    </w:p>
    <w:p w:rsidR="00312D63" w:rsidRDefault="00ED03DE">
      <w:r>
        <w:t>Proposed by Councillor P. Gogarty</w:t>
      </w:r>
      <w:r w:rsidR="006D358A">
        <w:t>, seconded by Councillor</w:t>
      </w:r>
      <w:r w:rsidR="00843077">
        <w:t xml:space="preserve"> D. O’ Brien.</w:t>
      </w:r>
    </w:p>
    <w:p w:rsidR="00312D63" w:rsidRDefault="00ED03DE">
      <w:r>
        <w:t>That this Area Committee supports the "Esker Community Initiative" (</w:t>
      </w:r>
      <w:hyperlink r:id="rId10" w:history="1">
        <w:r>
          <w:rPr>
            <w:rStyle w:val="Hyperlink"/>
          </w:rPr>
          <w:t>http://www.eskerinitiative.ie/</w:t>
        </w:r>
      </w:hyperlink>
      <w:r>
        <w:t>)  for a multifunctional shared arts and community space between St Patrick’s Music Academy, Liffey Sound FM, 142nd Dublin (Esker) Scout Group and Esker Parish, which would also be open to the wider community and will provide every assistance in bringing this worthwhile project to fruition through Council supports, advice and other proactive assistance; and if a statement can be made on the matter.</w:t>
      </w:r>
    </w:p>
    <w:p w:rsidR="006155B6" w:rsidRDefault="006155B6">
      <w:pPr>
        <w:rPr>
          <w:b/>
        </w:rPr>
      </w:pPr>
      <w:r>
        <w:rPr>
          <w:b/>
        </w:rPr>
        <w:t>The following report from the Chief Executive was READ;</w:t>
      </w:r>
    </w:p>
    <w:p w:rsidR="00312D63" w:rsidRDefault="00ED03DE">
      <w:r>
        <w:t>The Community Services Dept was not aware of the Esker Community Initiative until receipt of this motion and has not been contacted by any of the organisations listed to discuss this new initiative.</w:t>
      </w:r>
    </w:p>
    <w:p w:rsidR="00843077" w:rsidRDefault="00ED03DE">
      <w:r>
        <w:t>The local Community Development Team is available to meet and discuss the proposal once invited by the groups involved.</w:t>
      </w:r>
    </w:p>
    <w:p w:rsidR="00843077" w:rsidRPr="00843077" w:rsidRDefault="00843077">
      <w:pPr>
        <w:rPr>
          <w:i/>
        </w:rPr>
      </w:pPr>
      <w:r w:rsidRPr="00843077">
        <w:rPr>
          <w:i/>
        </w:rPr>
        <w:t>Motion 4 was taken in conjunction with Motion 3.</w:t>
      </w:r>
    </w:p>
    <w:p w:rsidR="00312D63" w:rsidRDefault="00425C29">
      <w:pPr>
        <w:pStyle w:val="Heading3"/>
      </w:pPr>
      <w:r>
        <w:rPr>
          <w:b/>
          <w:u w:val="single"/>
        </w:rPr>
        <w:t>M4</w:t>
      </w:r>
      <w:r w:rsidR="00ED03DE">
        <w:rPr>
          <w:b/>
          <w:u w:val="single"/>
        </w:rPr>
        <w:t xml:space="preserve"> Item ID</w:t>
      </w:r>
      <w:proofErr w:type="gramStart"/>
      <w:r w:rsidR="00ED03DE">
        <w:rPr>
          <w:b/>
          <w:u w:val="single"/>
        </w:rPr>
        <w:t>:62007</w:t>
      </w:r>
      <w:proofErr w:type="gramEnd"/>
      <w:r w:rsidR="00465A2B">
        <w:rPr>
          <w:b/>
          <w:u w:val="single"/>
        </w:rPr>
        <w:t xml:space="preserve"> – ESKER COMMUNITY INITIATIVE</w:t>
      </w:r>
    </w:p>
    <w:p w:rsidR="00312D63" w:rsidRDefault="00ED03DE">
      <w:r>
        <w:t>Proposed by Councillor</w:t>
      </w:r>
      <w:r w:rsidR="006D358A">
        <w:t>s</w:t>
      </w:r>
      <w:r>
        <w:t xml:space="preserve"> G. O'Connell,</w:t>
      </w:r>
      <w:r w:rsidR="006D358A">
        <w:t xml:space="preserve"> L. O'Toole and</w:t>
      </w:r>
      <w:r>
        <w:t xml:space="preserve"> R. Nolan</w:t>
      </w:r>
      <w:r w:rsidR="006D358A">
        <w:t>, seconded by Councillor</w:t>
      </w:r>
      <w:r w:rsidR="00843077">
        <w:t xml:space="preserve"> D. O’ Brien.</w:t>
      </w:r>
    </w:p>
    <w:p w:rsidR="00312D63" w:rsidRDefault="00ED03DE">
      <w:r>
        <w:t>That this Area Committee supports the Esker Community Initiative and asks that the Council provide whatever support it can to help the leaders of the constituent groups to bring this imaginative and inter agency project to reality.</w:t>
      </w:r>
    </w:p>
    <w:p w:rsidR="006155B6" w:rsidRDefault="006155B6">
      <w:pPr>
        <w:rPr>
          <w:b/>
        </w:rPr>
      </w:pPr>
      <w:r>
        <w:rPr>
          <w:b/>
        </w:rPr>
        <w:t>The following report from the Chief Executive was READ;</w:t>
      </w:r>
    </w:p>
    <w:p w:rsidR="00312D63" w:rsidRDefault="00ED03DE">
      <w:r>
        <w:t>The Community Services Dept was not aware of the Esker Community Initiative until receipt of this motion and has not been contacted by any of the organisations listed to discuss this new initiative.</w:t>
      </w:r>
    </w:p>
    <w:p w:rsidR="00312D63" w:rsidRDefault="00ED03DE">
      <w:r>
        <w:t>The local Community Development Team is available to meet and discuss the proposal once invited by the groups involved.</w:t>
      </w:r>
    </w:p>
    <w:p w:rsidR="00843077" w:rsidRDefault="00843077">
      <w:r>
        <w:t xml:space="preserve">Following contributions from P. Gogarty, </w:t>
      </w:r>
      <w:r w:rsidR="00C779B1">
        <w:t xml:space="preserve">G. O’ Connell, R. Nolan, </w:t>
      </w:r>
      <w:proofErr w:type="gramStart"/>
      <w:r w:rsidR="00C779B1">
        <w:t>D</w:t>
      </w:r>
      <w:proofErr w:type="gramEnd"/>
      <w:r w:rsidR="00C779B1">
        <w:t xml:space="preserve">. O’ Brien and L. O’ Toole, Laura Leonard – Senior Executive Officer responded to queries raised and the report was </w:t>
      </w:r>
      <w:r w:rsidR="00C779B1" w:rsidRPr="00C779B1">
        <w:rPr>
          <w:b/>
        </w:rPr>
        <w:t>NOTED.</w:t>
      </w:r>
    </w:p>
    <w:p w:rsidR="00843077" w:rsidRDefault="00843077"/>
    <w:p w:rsidR="00312D63" w:rsidRPr="00C07B49" w:rsidRDefault="00ED03DE" w:rsidP="00C07B49">
      <w:pPr>
        <w:pStyle w:val="Heading2"/>
        <w:jc w:val="center"/>
        <w:rPr>
          <w:b/>
          <w:sz w:val="32"/>
          <w:szCs w:val="32"/>
        </w:rPr>
      </w:pPr>
      <w:r w:rsidRPr="00C07B49">
        <w:rPr>
          <w:b/>
          <w:sz w:val="32"/>
          <w:szCs w:val="32"/>
        </w:rPr>
        <w:t>Transportation</w:t>
      </w:r>
    </w:p>
    <w:p w:rsidR="00DD3BB0" w:rsidRDefault="00DD3BB0">
      <w:pPr>
        <w:pStyle w:val="Heading3"/>
        <w:rPr>
          <w:b/>
          <w:u w:val="single"/>
        </w:rPr>
      </w:pPr>
    </w:p>
    <w:p w:rsidR="00312D63" w:rsidRDefault="00425C29">
      <w:pPr>
        <w:pStyle w:val="Heading3"/>
      </w:pPr>
      <w:r>
        <w:rPr>
          <w:b/>
          <w:u w:val="single"/>
        </w:rPr>
        <w:t>L/143</w:t>
      </w:r>
      <w:r w:rsidR="006677D4">
        <w:rPr>
          <w:b/>
          <w:u w:val="single"/>
        </w:rPr>
        <w:t xml:space="preserve">/19 - </w:t>
      </w:r>
      <w:r>
        <w:rPr>
          <w:b/>
          <w:u w:val="single"/>
        </w:rPr>
        <w:t>Q5</w:t>
      </w:r>
      <w:r w:rsidR="00ED03DE">
        <w:rPr>
          <w:b/>
          <w:u w:val="single"/>
        </w:rPr>
        <w:t xml:space="preserve"> Item ID</w:t>
      </w:r>
      <w:proofErr w:type="gramStart"/>
      <w:r w:rsidR="00ED03DE">
        <w:rPr>
          <w:b/>
          <w:u w:val="single"/>
        </w:rPr>
        <w:t>:61984</w:t>
      </w:r>
      <w:proofErr w:type="gramEnd"/>
      <w:r w:rsidR="00465A2B">
        <w:rPr>
          <w:b/>
          <w:u w:val="single"/>
        </w:rPr>
        <w:t xml:space="preserve"> – PEDESTRIAN WALKWAY BETWEEN CASTLE RIADA AND MOYGLAS</w:t>
      </w:r>
    </w:p>
    <w:p w:rsidR="00312D63" w:rsidRDefault="00ED03DE">
      <w:r>
        <w:t>Proposed by Councillor P. Gogarty</w:t>
      </w:r>
    </w:p>
    <w:p w:rsidR="00312D63" w:rsidRDefault="00ED03DE">
      <w:r>
        <w:t>"To ask the Chief Executive to outline in more detail what consultation process will take place - and the timeframe - for the latest plans to create a pedestrian and cycle way on the old Esker between Castle Riada and Moy Glas; Whether a long term option of a pedestrian and cycle bridge over the Outer Ring Road will be looked at; What "permeability" will be suggested as access points into each estate and to outline what consultation with residents will take place?"</w:t>
      </w:r>
    </w:p>
    <w:p w:rsidR="00312D63" w:rsidRDefault="00ED03DE">
      <w:r>
        <w:rPr>
          <w:b/>
        </w:rPr>
        <w:t> REPLY:</w:t>
      </w:r>
    </w:p>
    <w:p w:rsidR="00312D63" w:rsidRDefault="00ED03DE">
      <w:r>
        <w:t>There are no current new proposals for a pedestrian and cycle way on the old Esker between Castle Riada and Moy Glas.</w:t>
      </w:r>
    </w:p>
    <w:p w:rsidR="00312D63" w:rsidRDefault="00ED03DE">
      <w:r>
        <w:t>A scheme with NTA funding was proposed in 2012 and went through the Part 8 process, with very extensive public consultation.</w:t>
      </w:r>
    </w:p>
    <w:p w:rsidR="00312D63" w:rsidRDefault="00ED03DE">
      <w:r>
        <w:t>However, the proposed scheme as amended by the Elected Members at the Council Meeting on 10</w:t>
      </w:r>
      <w:r>
        <w:rPr>
          <w:vertAlign w:val="superscript"/>
        </w:rPr>
        <w:t>th</w:t>
      </w:r>
      <w:r>
        <w:t xml:space="preserve"> December 2012 is not one that the NTA are willing to fund.</w:t>
      </w:r>
    </w:p>
    <w:p w:rsidR="00312D63" w:rsidRDefault="00ED03DE">
      <w:r>
        <w:t>We have discussed the matter with the NTA who have not provided a budget allocation for such a scheme in their 2019 grant allocation to SDCC.</w:t>
      </w:r>
    </w:p>
    <w:p w:rsidR="00312D63" w:rsidRDefault="00ED03DE">
      <w:r>
        <w:t>The NTA would be willing to reconsider funding the scheme, as originally proposed (which did not include a bridge), if there was a strong prospect of getting it successfully through the Part 8 process.</w:t>
      </w:r>
    </w:p>
    <w:p w:rsidR="00312D63" w:rsidRDefault="00ED03DE">
      <w:r>
        <w:t>If that scheme was to be reconsidered, it would be required to go through the full Part 8 process with associated public consultation.</w:t>
      </w:r>
    </w:p>
    <w:p w:rsidR="00312D63" w:rsidRDefault="00425C29">
      <w:pPr>
        <w:pStyle w:val="Heading3"/>
      </w:pPr>
      <w:r>
        <w:rPr>
          <w:b/>
          <w:u w:val="single"/>
        </w:rPr>
        <w:t>L/144</w:t>
      </w:r>
      <w:r w:rsidR="006677D4">
        <w:rPr>
          <w:b/>
          <w:u w:val="single"/>
        </w:rPr>
        <w:t xml:space="preserve">/19 - </w:t>
      </w:r>
      <w:r>
        <w:rPr>
          <w:b/>
          <w:u w:val="single"/>
        </w:rPr>
        <w:t>Q6</w:t>
      </w:r>
      <w:r w:rsidR="00ED03DE">
        <w:rPr>
          <w:b/>
          <w:u w:val="single"/>
        </w:rPr>
        <w:t xml:space="preserve"> Item ID</w:t>
      </w:r>
      <w:proofErr w:type="gramStart"/>
      <w:r w:rsidR="00ED03DE">
        <w:rPr>
          <w:b/>
          <w:u w:val="single"/>
        </w:rPr>
        <w:t>:61989</w:t>
      </w:r>
      <w:proofErr w:type="gramEnd"/>
      <w:r w:rsidR="00465A2B">
        <w:rPr>
          <w:b/>
          <w:u w:val="single"/>
        </w:rPr>
        <w:t xml:space="preserve"> – PEDESTRIAN CROSSING ON OLD LUCAN ROAD</w:t>
      </w:r>
    </w:p>
    <w:p w:rsidR="00312D63" w:rsidRDefault="00ED03DE">
      <w:r>
        <w:t>Proposed by Councillor G. O'Connell</w:t>
      </w:r>
    </w:p>
    <w:p w:rsidR="00312D63" w:rsidRDefault="00ED03DE">
      <w:r>
        <w:t>"To ask the Chief Executive for a firm date when the pedestrian crossing on the Old Lucan Road - Palmerstown Village (agreed in principle two years ago and subject to a site visit to agree a location) will progress? Following the recent site visit involving the representatives of the consumers committee, Stewarts Hospital are very concerned for the safety of their patrons who use the route extensively throughout the day and evenings."</w:t>
      </w:r>
    </w:p>
    <w:p w:rsidR="00312D63" w:rsidRDefault="00ED03DE">
      <w:r>
        <w:rPr>
          <w:b/>
        </w:rPr>
        <w:t> REPLY:</w:t>
      </w:r>
    </w:p>
    <w:p w:rsidR="00312D63" w:rsidRDefault="00ED03DE">
      <w:r>
        <w:t xml:space="preserve">The crossing previously agreed to was an </w:t>
      </w:r>
      <w:proofErr w:type="spellStart"/>
      <w:r>
        <w:t>unsignalised</w:t>
      </w:r>
      <w:proofErr w:type="spellEnd"/>
      <w:r>
        <w:t xml:space="preserve"> crossing point and this has been provided. At the recent site visit it was agreed that the Council's Traffic Section would:</w:t>
      </w:r>
    </w:p>
    <w:p w:rsidR="00312D63" w:rsidRDefault="00ED03DE">
      <w:r>
        <w:t xml:space="preserve">a) </w:t>
      </w:r>
      <w:proofErr w:type="gramStart"/>
      <w:r>
        <w:t>carry</w:t>
      </w:r>
      <w:proofErr w:type="gramEnd"/>
      <w:r>
        <w:t xml:space="preserve"> out a traffic count to establish the degree of pedestrian and vehicular usage and</w:t>
      </w:r>
    </w:p>
    <w:p w:rsidR="00312D63" w:rsidRDefault="00ED03DE">
      <w:r>
        <w:t xml:space="preserve">b) </w:t>
      </w:r>
      <w:proofErr w:type="gramStart"/>
      <w:r>
        <w:t>carry</w:t>
      </w:r>
      <w:proofErr w:type="gramEnd"/>
      <w:r>
        <w:t xml:space="preserve"> out </w:t>
      </w:r>
      <w:proofErr w:type="spellStart"/>
      <w:r>
        <w:t>reseach</w:t>
      </w:r>
      <w:proofErr w:type="spellEnd"/>
      <w:r>
        <w:t xml:space="preserve"> to establish best practice for the provision of crossing facilities relevant to this situation.</w:t>
      </w:r>
    </w:p>
    <w:p w:rsidR="00312D63" w:rsidRDefault="00ED03DE">
      <w:r>
        <w:t>These are still in progress.</w:t>
      </w:r>
    </w:p>
    <w:p w:rsidR="00312D63" w:rsidRDefault="00425C29">
      <w:pPr>
        <w:pStyle w:val="Heading3"/>
      </w:pPr>
      <w:r>
        <w:rPr>
          <w:b/>
          <w:u w:val="single"/>
        </w:rPr>
        <w:t>L/145</w:t>
      </w:r>
      <w:r w:rsidR="006677D4">
        <w:rPr>
          <w:b/>
          <w:u w:val="single"/>
        </w:rPr>
        <w:t xml:space="preserve">/19 - </w:t>
      </w:r>
      <w:r>
        <w:rPr>
          <w:b/>
          <w:u w:val="single"/>
        </w:rPr>
        <w:t>Q7</w:t>
      </w:r>
      <w:r w:rsidR="00ED03DE">
        <w:rPr>
          <w:b/>
          <w:u w:val="single"/>
        </w:rPr>
        <w:t xml:space="preserve"> Item ID</w:t>
      </w:r>
      <w:proofErr w:type="gramStart"/>
      <w:r w:rsidR="00ED03DE">
        <w:rPr>
          <w:b/>
          <w:u w:val="single"/>
        </w:rPr>
        <w:t>:62000</w:t>
      </w:r>
      <w:proofErr w:type="gramEnd"/>
      <w:r w:rsidR="00465A2B">
        <w:rPr>
          <w:b/>
          <w:u w:val="single"/>
        </w:rPr>
        <w:t xml:space="preserve"> – SPEED CAMERAS</w:t>
      </w:r>
    </w:p>
    <w:p w:rsidR="00312D63" w:rsidRDefault="00ED03DE">
      <w:r>
        <w:t>Proposed by Councillor L. O'Toole</w:t>
      </w:r>
    </w:p>
    <w:p w:rsidR="00312D63" w:rsidRDefault="00ED03DE">
      <w:r>
        <w:t>That this Area Committee requests the Chief Executive consider introducing speed monitor cameras in Lucan village, similar to the type used in the port tunnel. It’s been reported that cars speed along the main road particularly the vicinity outside Carroll’s pub.</w:t>
      </w:r>
    </w:p>
    <w:p w:rsidR="00312D63" w:rsidRDefault="00ED03DE">
      <w:r>
        <w:t> </w:t>
      </w:r>
      <w:r>
        <w:rPr>
          <w:b/>
        </w:rPr>
        <w:t>REPLY:</w:t>
      </w:r>
    </w:p>
    <w:p w:rsidR="00312D63" w:rsidRDefault="00ED03DE">
      <w:r>
        <w:t>The speed enforcement system in use in the Port Tunnel is average speed enforcement. Cameras are installed a known distance apart and vehicles are recorded passing the cameras. When the time taken to travel between the cameras is less than that permitted by the maximum legal speed that is adjudged to be a speed violation.</w:t>
      </w:r>
    </w:p>
    <w:p w:rsidR="00312D63" w:rsidRDefault="00ED03DE">
      <w:r>
        <w:t>It should be noted that:</w:t>
      </w:r>
    </w:p>
    <w:p w:rsidR="00312D63" w:rsidRDefault="00ED03DE">
      <w:r>
        <w:t>There is no provision for this system to be operated on the general road network.</w:t>
      </w:r>
    </w:p>
    <w:p w:rsidR="00312D63" w:rsidRDefault="00ED03DE">
      <w:r>
        <w:t>Such systems are generally considered to be most suitable within closed road networks such as tunnels or sections of motorway rather than suburban settings with bus stops, entrances and parking.</w:t>
      </w:r>
    </w:p>
    <w:p w:rsidR="00312D63" w:rsidRDefault="00ED03DE">
      <w:r>
        <w:t>Such systems are extremely expensive and are beyond the Council's resources.</w:t>
      </w:r>
    </w:p>
    <w:p w:rsidR="00312D63" w:rsidRDefault="00425C29">
      <w:pPr>
        <w:pStyle w:val="Heading3"/>
      </w:pPr>
      <w:r>
        <w:rPr>
          <w:b/>
          <w:u w:val="single"/>
        </w:rPr>
        <w:t>L/146</w:t>
      </w:r>
      <w:r w:rsidR="006677D4">
        <w:rPr>
          <w:b/>
          <w:u w:val="single"/>
        </w:rPr>
        <w:t xml:space="preserve">/19 - </w:t>
      </w:r>
      <w:r>
        <w:rPr>
          <w:b/>
          <w:u w:val="single"/>
        </w:rPr>
        <w:t>C3</w:t>
      </w:r>
      <w:r w:rsidR="00ED03DE">
        <w:rPr>
          <w:b/>
          <w:u w:val="single"/>
        </w:rPr>
        <w:t xml:space="preserve"> Item ID</w:t>
      </w:r>
      <w:proofErr w:type="gramStart"/>
      <w:r w:rsidR="00ED03DE">
        <w:rPr>
          <w:b/>
          <w:u w:val="single"/>
        </w:rPr>
        <w:t>:61815</w:t>
      </w:r>
      <w:proofErr w:type="gramEnd"/>
      <w:r w:rsidR="00465A2B">
        <w:rPr>
          <w:b/>
          <w:u w:val="single"/>
        </w:rPr>
        <w:t xml:space="preserve"> - CORRESPONDENCE</w:t>
      </w:r>
    </w:p>
    <w:p w:rsidR="00312D63" w:rsidRDefault="00ED03DE">
      <w:r>
        <w:t>Correspondence (No Business)</w:t>
      </w:r>
    </w:p>
    <w:p w:rsidR="00312D63" w:rsidRDefault="00425C29">
      <w:pPr>
        <w:pStyle w:val="Heading3"/>
      </w:pPr>
      <w:r>
        <w:rPr>
          <w:b/>
          <w:u w:val="single"/>
        </w:rPr>
        <w:t>L/147</w:t>
      </w:r>
      <w:r w:rsidR="006677D4">
        <w:rPr>
          <w:b/>
          <w:u w:val="single"/>
        </w:rPr>
        <w:t xml:space="preserve">/19 - </w:t>
      </w:r>
      <w:r>
        <w:rPr>
          <w:b/>
          <w:u w:val="single"/>
        </w:rPr>
        <w:t>H7</w:t>
      </w:r>
      <w:r w:rsidR="00ED03DE">
        <w:rPr>
          <w:b/>
          <w:u w:val="single"/>
        </w:rPr>
        <w:t xml:space="preserve"> Item ID</w:t>
      </w:r>
      <w:proofErr w:type="gramStart"/>
      <w:r w:rsidR="00ED03DE">
        <w:rPr>
          <w:b/>
          <w:u w:val="single"/>
        </w:rPr>
        <w:t>:61827</w:t>
      </w:r>
      <w:proofErr w:type="gramEnd"/>
      <w:r w:rsidR="00465A2B">
        <w:rPr>
          <w:b/>
          <w:u w:val="single"/>
        </w:rPr>
        <w:t xml:space="preserve"> – NEW WORKS</w:t>
      </w:r>
    </w:p>
    <w:p w:rsidR="00312D63" w:rsidRDefault="00ED03DE">
      <w:r>
        <w:t>New Works (No Business)</w:t>
      </w:r>
    </w:p>
    <w:p w:rsidR="00312D63" w:rsidRDefault="00425C29">
      <w:pPr>
        <w:pStyle w:val="Heading3"/>
      </w:pPr>
      <w:r>
        <w:rPr>
          <w:b/>
          <w:u w:val="single"/>
        </w:rPr>
        <w:t>L/148</w:t>
      </w:r>
      <w:r w:rsidR="006677D4">
        <w:rPr>
          <w:b/>
          <w:u w:val="single"/>
        </w:rPr>
        <w:t xml:space="preserve">/19 - </w:t>
      </w:r>
      <w:r>
        <w:rPr>
          <w:b/>
          <w:u w:val="single"/>
        </w:rPr>
        <w:t>H8</w:t>
      </w:r>
      <w:r w:rsidR="00ED03DE">
        <w:rPr>
          <w:b/>
          <w:u w:val="single"/>
        </w:rPr>
        <w:t xml:space="preserve"> Item ID</w:t>
      </w:r>
      <w:proofErr w:type="gramStart"/>
      <w:r w:rsidR="00ED03DE">
        <w:rPr>
          <w:b/>
          <w:u w:val="single"/>
        </w:rPr>
        <w:t>:61829</w:t>
      </w:r>
      <w:proofErr w:type="gramEnd"/>
      <w:r w:rsidR="00465A2B">
        <w:rPr>
          <w:b/>
          <w:u w:val="single"/>
        </w:rPr>
        <w:t xml:space="preserve"> – DECLARATION OF ROADS TO BE PUBLIC</w:t>
      </w:r>
    </w:p>
    <w:p w:rsidR="00312D63" w:rsidRDefault="00ED03DE">
      <w:r>
        <w:t>Proposed Declaration of Roads to be Public Roads (No Business)</w:t>
      </w:r>
    </w:p>
    <w:p w:rsidR="00C779B1" w:rsidRDefault="00C779B1">
      <w:pPr>
        <w:pStyle w:val="Heading3"/>
        <w:rPr>
          <w:b/>
          <w:u w:val="single"/>
        </w:rPr>
      </w:pPr>
    </w:p>
    <w:p w:rsidR="00312D63" w:rsidRDefault="00425C29">
      <w:pPr>
        <w:pStyle w:val="Heading3"/>
      </w:pPr>
      <w:r>
        <w:rPr>
          <w:b/>
          <w:u w:val="single"/>
        </w:rPr>
        <w:t>L/149</w:t>
      </w:r>
      <w:r w:rsidR="006677D4">
        <w:rPr>
          <w:b/>
          <w:u w:val="single"/>
        </w:rPr>
        <w:t xml:space="preserve">/19 - </w:t>
      </w:r>
      <w:r>
        <w:rPr>
          <w:b/>
          <w:u w:val="single"/>
        </w:rPr>
        <w:t>M5</w:t>
      </w:r>
      <w:r w:rsidR="00ED03DE">
        <w:rPr>
          <w:b/>
          <w:u w:val="single"/>
        </w:rPr>
        <w:t xml:space="preserve"> Item ID</w:t>
      </w:r>
      <w:proofErr w:type="gramStart"/>
      <w:r w:rsidR="00ED03DE">
        <w:rPr>
          <w:b/>
          <w:u w:val="single"/>
        </w:rPr>
        <w:t>:61714</w:t>
      </w:r>
      <w:proofErr w:type="gramEnd"/>
      <w:r w:rsidR="00465A2B">
        <w:rPr>
          <w:b/>
          <w:u w:val="single"/>
        </w:rPr>
        <w:t xml:space="preserve"> - CAR PARKING AT ARTHUR GRIFFITH PARK</w:t>
      </w:r>
    </w:p>
    <w:p w:rsidR="00312D63" w:rsidRDefault="00ED03DE">
      <w:r>
        <w:t>Proposed by Councillor L. O'Toole</w:t>
      </w:r>
      <w:r w:rsidR="006D358A">
        <w:t>, seconded by Councillor</w:t>
      </w:r>
      <w:r w:rsidR="00C779B1">
        <w:t xml:space="preserve"> G. O’ Connell. </w:t>
      </w:r>
    </w:p>
    <w:p w:rsidR="00312D63" w:rsidRDefault="00ED03DE">
      <w:r>
        <w:t>That this Area Committee requests the Chief Executive examine the squares in Arthur Griffith Park regarding the car parking in each square. This area has had an increase in cars due to the maturity of the area. Many residents are unable to park in their drive way due to other car users blocking them in. Emergency services have had great difficulty in getting to residents. The residents are asking if marked car park spaces / assigned car park spaces could be introduced to reduce the congestion in the area. </w:t>
      </w:r>
    </w:p>
    <w:p w:rsidR="00312D63" w:rsidRDefault="00ED03DE">
      <w:r>
        <w:rPr>
          <w:b/>
        </w:rPr>
        <w:t> </w:t>
      </w:r>
      <w:r w:rsidR="006155B6">
        <w:rPr>
          <w:b/>
        </w:rPr>
        <w:t>The following report from the Chief Executive was READ;</w:t>
      </w:r>
    </w:p>
    <w:p w:rsidR="00312D63" w:rsidRDefault="00ED03DE">
      <w:r>
        <w:t>If the Motion is passed Traffic section will develop a parking scheme for the area that takes account of the various matters raised. This is subject to funding.</w:t>
      </w:r>
    </w:p>
    <w:p w:rsidR="00C779B1" w:rsidRDefault="00C779B1">
      <w:r>
        <w:t>Following contributions from Councillor</w:t>
      </w:r>
      <w:r w:rsidR="00DF79AF">
        <w:t>s</w:t>
      </w:r>
      <w:r>
        <w:t xml:space="preserve"> L. O’ Toole and D. O’ Brien, Willie Purcell – Senior Engineer, responded to queries raise and the report was </w:t>
      </w:r>
      <w:r w:rsidRPr="00C779B1">
        <w:rPr>
          <w:b/>
        </w:rPr>
        <w:t>NOTED.</w:t>
      </w:r>
    </w:p>
    <w:p w:rsidR="00FE1E1C" w:rsidRDefault="00FE1E1C">
      <w:pPr>
        <w:pStyle w:val="Heading3"/>
        <w:rPr>
          <w:b/>
          <w:u w:val="single"/>
        </w:rPr>
      </w:pPr>
    </w:p>
    <w:p w:rsidR="00312D63" w:rsidRDefault="00425C29">
      <w:pPr>
        <w:pStyle w:val="Heading3"/>
      </w:pPr>
      <w:r>
        <w:rPr>
          <w:b/>
          <w:u w:val="single"/>
        </w:rPr>
        <w:t>L/150</w:t>
      </w:r>
      <w:r w:rsidR="006677D4">
        <w:rPr>
          <w:b/>
          <w:u w:val="single"/>
        </w:rPr>
        <w:t xml:space="preserve">/19 - </w:t>
      </w:r>
      <w:r>
        <w:rPr>
          <w:b/>
          <w:u w:val="single"/>
        </w:rPr>
        <w:t>M6</w:t>
      </w:r>
      <w:r w:rsidR="00ED03DE">
        <w:rPr>
          <w:b/>
          <w:u w:val="single"/>
        </w:rPr>
        <w:t xml:space="preserve"> Item ID</w:t>
      </w:r>
      <w:proofErr w:type="gramStart"/>
      <w:r w:rsidR="00ED03DE">
        <w:rPr>
          <w:b/>
          <w:u w:val="single"/>
        </w:rPr>
        <w:t>:61930</w:t>
      </w:r>
      <w:proofErr w:type="gramEnd"/>
      <w:r w:rsidR="00465A2B">
        <w:rPr>
          <w:b/>
          <w:u w:val="single"/>
        </w:rPr>
        <w:t xml:space="preserve"> – BUILDING INSPECTIONS</w:t>
      </w:r>
    </w:p>
    <w:p w:rsidR="00312D63" w:rsidRDefault="00ED03DE">
      <w:r>
        <w:t>Proposed by Councillor P. Gogarty</w:t>
      </w:r>
      <w:r w:rsidR="006D358A">
        <w:t>, seconded by Councillor</w:t>
      </w:r>
      <w:r w:rsidR="00C779B1">
        <w:t xml:space="preserve"> L. O’ Toole.</w:t>
      </w:r>
    </w:p>
    <w:p w:rsidR="00312D63" w:rsidRDefault="00ED03DE">
      <w:r>
        <w:t>That this Area Committee request the Chief Executive increase the number of random inspections of new building works in this electoral area to see if they are in compliance with BER insulation requirements, gas pipe shielding requirements and also to ensure that buildings are erected as indicated in drawings supplied with granted planning permissions; and if a list could be given of all sites inspected in the six months between 13th September 2018 and 13th March 2019.</w:t>
      </w:r>
    </w:p>
    <w:p w:rsidR="006155B6" w:rsidRDefault="006155B6">
      <w:pPr>
        <w:rPr>
          <w:b/>
        </w:rPr>
      </w:pPr>
      <w:r>
        <w:rPr>
          <w:b/>
        </w:rPr>
        <w:t>The following report from the Chief Executive was READ;</w:t>
      </w:r>
    </w:p>
    <w:p w:rsidR="00312D63" w:rsidRDefault="00ED03DE">
      <w:r>
        <w:t>It is the Assigned Certifier and not the Council who has ultimate responsibility for signing off on compliance with the Building Regulations. The National Oversight and Audit Committee (NOAC), a statutory body established by Ministerial Order, requires that the Council carry out a minimum number of inspections of between 12% and 15% of all new buildings the subject off a Commencement Notice. SDCC always meet and regularly exceed these requirements. Take note that inspections form only part of the duties of the Building Control Section. Increasing the number of inspections will require additional resources which are currently not available.</w:t>
      </w:r>
    </w:p>
    <w:p w:rsidR="00312D63" w:rsidRDefault="00ED03DE">
      <w:r>
        <w:t>The Council does not inspect sites to ensure they are compliant with planning permissions. The Council receives approximately 1,000 planning applications each year, so it is not possible to undertake such assessments. There is an onus on all developers to comply with any planning permission obtained and failure to do so is likely to result in enforcement action being taken.</w:t>
      </w:r>
    </w:p>
    <w:p w:rsidR="00312D63" w:rsidRDefault="00ED03DE">
      <w:r>
        <w:t>A schedule of all developments inspected for compliance with the Building Regulations between 13 September 2018 and 13 March 2019 in the Council's administrative area is attached</w:t>
      </w:r>
    </w:p>
    <w:p w:rsidR="00FE1E1C" w:rsidRDefault="00E92D04" w:rsidP="00FE1E1C">
      <w:pPr>
        <w:pStyle w:val="NoSpacing"/>
      </w:pPr>
      <w:hyperlink r:id="rId11" w:history="1">
        <w:r w:rsidR="00ED03DE">
          <w:rPr>
            <w:rStyle w:val="Hyperlink"/>
          </w:rPr>
          <w:t>M6 - Copy of inspections, spreadsheet</w:t>
        </w:r>
      </w:hyperlink>
      <w:r w:rsidR="00ED03DE">
        <w:br/>
      </w:r>
    </w:p>
    <w:p w:rsidR="00C779B1" w:rsidRDefault="00C779B1">
      <w:r>
        <w:t xml:space="preserve">Following contributions from Councillors P. Gogarty, R. Nolan, D. O’ Brien, and L. O’ Toole, Michael McAdam – Senior Executive Engineer and Laura Leonard – Senior Executive Officer, responded to queries raised and the report was </w:t>
      </w:r>
      <w:r w:rsidRPr="00C779B1">
        <w:rPr>
          <w:b/>
        </w:rPr>
        <w:t>NOTED.</w:t>
      </w:r>
    </w:p>
    <w:p w:rsidR="00C779B1" w:rsidRDefault="00C779B1">
      <w:pPr>
        <w:pStyle w:val="Heading3"/>
        <w:rPr>
          <w:b/>
          <w:u w:val="single"/>
        </w:rPr>
      </w:pPr>
    </w:p>
    <w:p w:rsidR="00312D63" w:rsidRDefault="00425C29">
      <w:pPr>
        <w:pStyle w:val="Heading3"/>
      </w:pPr>
      <w:r>
        <w:rPr>
          <w:b/>
          <w:u w:val="single"/>
        </w:rPr>
        <w:t>L/151</w:t>
      </w:r>
      <w:r w:rsidR="006677D4">
        <w:rPr>
          <w:b/>
          <w:u w:val="single"/>
        </w:rPr>
        <w:t xml:space="preserve">/19 - </w:t>
      </w:r>
      <w:r>
        <w:rPr>
          <w:b/>
          <w:u w:val="single"/>
        </w:rPr>
        <w:t>M7</w:t>
      </w:r>
      <w:r w:rsidR="00ED03DE">
        <w:rPr>
          <w:b/>
          <w:u w:val="single"/>
        </w:rPr>
        <w:t xml:space="preserve"> Item ID</w:t>
      </w:r>
      <w:proofErr w:type="gramStart"/>
      <w:r w:rsidR="00ED03DE">
        <w:rPr>
          <w:b/>
          <w:u w:val="single"/>
        </w:rPr>
        <w:t>:61988</w:t>
      </w:r>
      <w:proofErr w:type="gramEnd"/>
      <w:r w:rsidR="00465A2B">
        <w:rPr>
          <w:b/>
          <w:u w:val="single"/>
        </w:rPr>
        <w:t xml:space="preserve"> – RAISED PEDESTRIAN CROSSING, KENNELSFORT ROAD</w:t>
      </w:r>
    </w:p>
    <w:p w:rsidR="00312D63" w:rsidRDefault="00ED03DE">
      <w:r>
        <w:t>Proposed by Councillor G. O'Connell</w:t>
      </w:r>
      <w:r w:rsidR="006D358A">
        <w:t>, seconded by Councillor</w:t>
      </w:r>
      <w:r w:rsidR="00C779B1">
        <w:t xml:space="preserve"> L. O’ Toole.</w:t>
      </w:r>
    </w:p>
    <w:p w:rsidR="00312D63" w:rsidRDefault="00ED03DE">
      <w:r>
        <w:t xml:space="preserve">That this Area Committee notes a raised pedestrian crossing at the R148 and Kennelsfort Road Upper was agreed in principle in 2016 and needs to be </w:t>
      </w:r>
      <w:proofErr w:type="spellStart"/>
      <w:r>
        <w:t>installled</w:t>
      </w:r>
      <w:proofErr w:type="spellEnd"/>
      <w:r>
        <w:t> as this is a serious hazard for persons in wheelchairs/</w:t>
      </w:r>
      <w:proofErr w:type="spellStart"/>
      <w:r>
        <w:t>pushcars</w:t>
      </w:r>
      <w:proofErr w:type="spellEnd"/>
      <w:r>
        <w:t>/buggies, the physically challenged or are very young, due to the fact that buses, lorries and cars constantly stop on the crossing once the traffic lights at the junction turn red.</w:t>
      </w:r>
    </w:p>
    <w:p w:rsidR="00312D63" w:rsidRDefault="00ED03DE">
      <w:r>
        <w:t xml:space="preserve">At the same location, the yellow box needs to be moved from before the pedestrian crossing (the lane is no longer open to motorised traffic) to the R148 side of the pedestrian crossing as motorised traffic exit at this point from the laneway and parking area, finally motorists coming from Upper Kennelsfort Road need to be warned that traffic may be doing a </w:t>
      </w:r>
      <w:proofErr w:type="spellStart"/>
      <w:r>
        <w:t>u-turn</w:t>
      </w:r>
      <w:proofErr w:type="spellEnd"/>
      <w:r>
        <w:t xml:space="preserve"> ahead as there has been a number of accidents at this junction recently.</w:t>
      </w:r>
    </w:p>
    <w:p w:rsidR="00312D63" w:rsidRDefault="00ED03DE">
      <w:r>
        <w:rPr>
          <w:b/>
        </w:rPr>
        <w:t> </w:t>
      </w:r>
      <w:r w:rsidR="006155B6">
        <w:rPr>
          <w:b/>
        </w:rPr>
        <w:t>The following report from the Chief Executive was READ;</w:t>
      </w:r>
    </w:p>
    <w:p w:rsidR="00312D63" w:rsidRDefault="00ED03DE" w:rsidP="00C779B1">
      <w:pPr>
        <w:pStyle w:val="NoSpacing"/>
      </w:pPr>
      <w:r>
        <w:t>The location has been examined and is not suitable for the installation of a ramp due to drainage issues.</w:t>
      </w:r>
    </w:p>
    <w:p w:rsidR="00312D63" w:rsidRDefault="00ED03DE" w:rsidP="00C779B1">
      <w:pPr>
        <w:pStyle w:val="NoSpacing"/>
      </w:pPr>
      <w:r>
        <w:t>The existing yellow box will be examined with a view to its removal. It is not appropriate to install a yellow box so as to facilitate an illegal manoeuvre.</w:t>
      </w:r>
    </w:p>
    <w:p w:rsidR="00312D63" w:rsidRDefault="00ED03DE" w:rsidP="00C779B1">
      <w:pPr>
        <w:pStyle w:val="NoSpacing"/>
      </w:pPr>
      <w:r>
        <w:t>Only signs in accordance with the traffic signs manual may be erected on a public road.</w:t>
      </w:r>
    </w:p>
    <w:p w:rsidR="00C779B1" w:rsidRDefault="00C779B1" w:rsidP="00C779B1">
      <w:pPr>
        <w:pStyle w:val="NoSpacing"/>
      </w:pPr>
    </w:p>
    <w:p w:rsidR="00C779B1" w:rsidRDefault="00C779B1" w:rsidP="00C779B1">
      <w:pPr>
        <w:pStyle w:val="NoSpacing"/>
      </w:pPr>
      <w:r>
        <w:t>Following contributions from</w:t>
      </w:r>
      <w:r w:rsidR="00DF79AF">
        <w:t xml:space="preserve"> Councillors </w:t>
      </w:r>
      <w:r>
        <w:t xml:space="preserve">G. O’ Connell, L. O’ Toole and D. O’ Brien, Willie Purcell – Senior Engineer, responded to queries raised and the report was </w:t>
      </w:r>
      <w:r w:rsidRPr="00C779B1">
        <w:rPr>
          <w:b/>
        </w:rPr>
        <w:t>NOTED</w:t>
      </w:r>
      <w:r>
        <w:t>.</w:t>
      </w:r>
    </w:p>
    <w:p w:rsidR="00DD3BB0" w:rsidRDefault="00DD3BB0" w:rsidP="00C07B49">
      <w:pPr>
        <w:pStyle w:val="Heading2"/>
        <w:jc w:val="center"/>
        <w:rPr>
          <w:b/>
          <w:sz w:val="32"/>
          <w:szCs w:val="32"/>
        </w:rPr>
      </w:pPr>
    </w:p>
    <w:p w:rsidR="00312D63" w:rsidRPr="00C07B49" w:rsidRDefault="00ED03DE" w:rsidP="00C07B49">
      <w:pPr>
        <w:pStyle w:val="Heading2"/>
        <w:jc w:val="center"/>
        <w:rPr>
          <w:b/>
          <w:sz w:val="32"/>
          <w:szCs w:val="32"/>
        </w:rPr>
      </w:pPr>
      <w:r w:rsidRPr="00C07B49">
        <w:rPr>
          <w:b/>
          <w:sz w:val="32"/>
          <w:szCs w:val="32"/>
        </w:rPr>
        <w:t>Planning</w:t>
      </w:r>
    </w:p>
    <w:p w:rsidR="00FE1E1C" w:rsidRDefault="00FE1E1C">
      <w:pPr>
        <w:pStyle w:val="Heading3"/>
        <w:rPr>
          <w:b/>
          <w:u w:val="single"/>
        </w:rPr>
      </w:pPr>
    </w:p>
    <w:p w:rsidR="00312D63" w:rsidRDefault="00425C29">
      <w:pPr>
        <w:pStyle w:val="Heading3"/>
      </w:pPr>
      <w:r>
        <w:rPr>
          <w:b/>
          <w:u w:val="single"/>
        </w:rPr>
        <w:t>L/152</w:t>
      </w:r>
      <w:r w:rsidR="006677D4">
        <w:rPr>
          <w:b/>
          <w:u w:val="single"/>
        </w:rPr>
        <w:t xml:space="preserve">/19 - </w:t>
      </w:r>
      <w:r>
        <w:rPr>
          <w:b/>
          <w:u w:val="single"/>
        </w:rPr>
        <w:t>Q8</w:t>
      </w:r>
      <w:r w:rsidR="00ED03DE">
        <w:rPr>
          <w:b/>
          <w:u w:val="single"/>
        </w:rPr>
        <w:t xml:space="preserve"> Item ID</w:t>
      </w:r>
      <w:proofErr w:type="gramStart"/>
      <w:r w:rsidR="00ED03DE">
        <w:rPr>
          <w:b/>
          <w:u w:val="single"/>
        </w:rPr>
        <w:t>:61981</w:t>
      </w:r>
      <w:proofErr w:type="gramEnd"/>
      <w:r w:rsidR="00465A2B">
        <w:rPr>
          <w:b/>
          <w:u w:val="single"/>
        </w:rPr>
        <w:t xml:space="preserve"> – ADAMSTOWN UPDATE</w:t>
      </w:r>
    </w:p>
    <w:p w:rsidR="00312D63" w:rsidRDefault="00ED03DE">
      <w:r>
        <w:t>Proposed by Councillor P. Gogarty</w:t>
      </w:r>
    </w:p>
    <w:p w:rsidR="00312D63" w:rsidRDefault="00ED03DE">
      <w:r>
        <w:t xml:space="preserve">"To ask the Chief Executive for an update and timescales for major projects phased under the Adamstown plan that are scheduled to take place in the next 12 months, including parks, retail services, community buildings, link roads </w:t>
      </w:r>
      <w:proofErr w:type="spellStart"/>
      <w:r>
        <w:t>etc</w:t>
      </w:r>
      <w:proofErr w:type="spellEnd"/>
      <w:r>
        <w:t xml:space="preserve"> and if a statement can be made on the matter?"</w:t>
      </w:r>
    </w:p>
    <w:p w:rsidR="00312D63" w:rsidRDefault="00ED03DE">
      <w:r>
        <w:rPr>
          <w:b/>
        </w:rPr>
        <w:t> REPLY:</w:t>
      </w:r>
    </w:p>
    <w:p w:rsidR="00312D63" w:rsidRDefault="00ED03DE">
      <w:r>
        <w:t>The delivery of the key infrastructure for Adamstown has been progressing in line with the requirements of phasing under the Scheme. The delivery of housing is linked to the delivery of predetermined infrastructure and phasing is sequential rather than time specific. At this point in the SDZ, the number of units delivered is within the requirements of Phase 3, approaching Phase 4. More recent phases have delivered the following projects/infrastructure in accordance with the Scheme:</w:t>
      </w:r>
    </w:p>
    <w:p w:rsidR="00312D63" w:rsidRDefault="00ED03DE">
      <w:pPr>
        <w:numPr>
          <w:ilvl w:val="0"/>
          <w:numId w:val="3"/>
        </w:numPr>
        <w:spacing w:after="0"/>
        <w:ind w:left="357" w:hanging="357"/>
      </w:pPr>
      <w:r>
        <w:t>Community Centre (July 2018)</w:t>
      </w:r>
    </w:p>
    <w:p w:rsidR="00312D63" w:rsidRDefault="00ED03DE">
      <w:pPr>
        <w:numPr>
          <w:ilvl w:val="0"/>
          <w:numId w:val="3"/>
        </w:numPr>
        <w:spacing w:after="0"/>
        <w:ind w:left="357" w:hanging="357"/>
      </w:pPr>
      <w:r>
        <w:t>2 primary schools and 1 no. secondary school</w:t>
      </w:r>
    </w:p>
    <w:p w:rsidR="00312D63" w:rsidRDefault="00ED03DE">
      <w:pPr>
        <w:numPr>
          <w:ilvl w:val="0"/>
          <w:numId w:val="3"/>
        </w:numPr>
        <w:spacing w:after="0"/>
        <w:ind w:left="357" w:hanging="357"/>
      </w:pPr>
      <w:r>
        <w:t>Delivery of Loop Road 1 (north-south road to east of Scheme)</w:t>
      </w:r>
    </w:p>
    <w:p w:rsidR="00312D63" w:rsidRDefault="00ED03DE">
      <w:pPr>
        <w:numPr>
          <w:ilvl w:val="0"/>
          <w:numId w:val="3"/>
        </w:numPr>
        <w:spacing w:after="0"/>
        <w:ind w:left="357" w:hanging="357"/>
      </w:pPr>
      <w:r>
        <w:t>Ongoing roll out of internal roads, pedestrian and cycle network</w:t>
      </w:r>
    </w:p>
    <w:p w:rsidR="00312D63" w:rsidRDefault="00ED03DE">
      <w:pPr>
        <w:numPr>
          <w:ilvl w:val="0"/>
          <w:numId w:val="3"/>
        </w:numPr>
        <w:spacing w:after="0"/>
        <w:ind w:left="357" w:hanging="357"/>
      </w:pPr>
      <w:r>
        <w:t>Ongoing roll out of public realm works</w:t>
      </w:r>
    </w:p>
    <w:p w:rsidR="00312D63" w:rsidRDefault="00ED03DE">
      <w:r>
        <w:t>The approved Planning Scheme for the Adamstown SDZ requires the provision of approximately 30</w:t>
      </w:r>
    </w:p>
    <w:p w:rsidR="00312D63" w:rsidRDefault="00ED03DE">
      <w:proofErr w:type="gramStart"/>
      <w:r>
        <w:t>hectares</w:t>
      </w:r>
      <w:proofErr w:type="gramEnd"/>
      <w:r>
        <w:t xml:space="preserve"> of open space within the overall development. This will be provided in a hierarchy consisting of the four main parks contributing approximately 23 hectares and the balance being provided by smaller local parks, greens and hard landscaped areas. As part of the phasing, commencement of either Airlie Park or Tandy’s Lane Park is required in Phase 3 (1,801-2,600 units). Tandy’s Lane Park will be the first large park to be delivered and will commence in Q3 2019. Airlie Park will follow, anticipated to commence in Q4 2019.</w:t>
      </w:r>
    </w:p>
    <w:p w:rsidR="00312D63" w:rsidRDefault="00ED03DE">
      <w:r>
        <w:rPr>
          <w:b/>
        </w:rPr>
        <w:t>Tandy’s Lane Park</w:t>
      </w:r>
    </w:p>
    <w:p w:rsidR="00312D63" w:rsidRDefault="00ED03DE">
      <w:r>
        <w:t xml:space="preserve">Tandy’s Lane Park formed part of a competitive bid submitted by SDCC in October 2016 as part of the Local Infrastructure Housing Activation Fund (LIHAF, which received a total of €20 million funding, approved in March 2017 by the </w:t>
      </w:r>
      <w:proofErr w:type="spellStart"/>
      <w:r>
        <w:t>DoEHLG</w:t>
      </w:r>
      <w:proofErr w:type="spellEnd"/>
      <w:r>
        <w:t>. A procurement process has been undertaken by SDCC and a preferred bidder chosen to provide the following services:</w:t>
      </w:r>
    </w:p>
    <w:p w:rsidR="00312D63" w:rsidRDefault="0039013D" w:rsidP="0039013D">
      <w:pPr>
        <w:pStyle w:val="NoSpacing"/>
      </w:pPr>
      <w:r>
        <w:t xml:space="preserve">Stage </w:t>
      </w:r>
      <w:proofErr w:type="gramStart"/>
      <w:r>
        <w:t>I</w:t>
      </w:r>
      <w:proofErr w:type="gramEnd"/>
      <w:r>
        <w:t>.</w:t>
      </w:r>
      <w:r w:rsidR="00ED03DE">
        <w:t xml:space="preserve"> All services to deliver stage I (Review of Preliminary Design/Permitted Plans)</w:t>
      </w:r>
    </w:p>
    <w:p w:rsidR="00312D63" w:rsidRDefault="00ED03DE" w:rsidP="0039013D">
      <w:pPr>
        <w:pStyle w:val="NoSpacing"/>
      </w:pPr>
      <w:r>
        <w:t>Stage II. All services to deliver stage II (Final Design).</w:t>
      </w:r>
    </w:p>
    <w:p w:rsidR="00312D63" w:rsidRDefault="00ED03DE" w:rsidP="0039013D">
      <w:pPr>
        <w:pStyle w:val="NoSpacing"/>
      </w:pPr>
      <w:r>
        <w:t>Stage III. All services to deliver stage III (Tender Action &amp;Award).</w:t>
      </w:r>
    </w:p>
    <w:p w:rsidR="00312D63" w:rsidRDefault="00ED03DE" w:rsidP="0039013D">
      <w:pPr>
        <w:pStyle w:val="NoSpacing"/>
      </w:pPr>
      <w:r>
        <w:t>Stage IV. All services to deliver stage IV (Construction, due to commence Q3 2019).</w:t>
      </w:r>
    </w:p>
    <w:p w:rsidR="00312D63" w:rsidRDefault="00ED03DE" w:rsidP="0039013D">
      <w:pPr>
        <w:pStyle w:val="NoSpacing"/>
      </w:pPr>
      <w:r>
        <w:t>Stage V. All services to deliver stage V (Handover).</w:t>
      </w:r>
    </w:p>
    <w:p w:rsidR="0039013D" w:rsidRDefault="0039013D" w:rsidP="0039013D">
      <w:pPr>
        <w:pStyle w:val="NoSpacing"/>
      </w:pPr>
    </w:p>
    <w:p w:rsidR="00312D63" w:rsidRDefault="00ED03DE" w:rsidP="0039013D">
      <w:pPr>
        <w:pStyle w:val="NoSpacing"/>
      </w:pPr>
      <w:r>
        <w:t>To date the detailed design of the scheme has been progressing in a positive and efficient manner</w:t>
      </w:r>
    </w:p>
    <w:p w:rsidR="00312D63" w:rsidRDefault="00ED03DE">
      <w:proofErr w:type="gramStart"/>
      <w:r>
        <w:t>between</w:t>
      </w:r>
      <w:proofErr w:type="gramEnd"/>
      <w:r>
        <w:t xml:space="preserve"> SDCC and the consultants.</w:t>
      </w:r>
    </w:p>
    <w:p w:rsidR="00312D63" w:rsidRDefault="00ED03DE">
      <w:r>
        <w:rPr>
          <w:b/>
        </w:rPr>
        <w:t>Airlie Park</w:t>
      </w:r>
    </w:p>
    <w:p w:rsidR="00312D63" w:rsidRDefault="00ED03DE">
      <w:r>
        <w:t>Airlie Park forms part of a competitive bid submitted by SDCC in October 2016 as part of the Local</w:t>
      </w:r>
    </w:p>
    <w:p w:rsidR="00312D63" w:rsidRDefault="00ED03DE">
      <w:r>
        <w:t xml:space="preserve">Infrastructure Housing Activation Fund, which received a total of €20 million funding approved in March 2017 by the </w:t>
      </w:r>
      <w:proofErr w:type="spellStart"/>
      <w:r>
        <w:t>DoEHLG</w:t>
      </w:r>
      <w:proofErr w:type="spellEnd"/>
      <w:r>
        <w:t>. The planning application for Airlie Park was lodged by the developer in December 2018 and received planning permission on the 12th of February 2019.</w:t>
      </w:r>
    </w:p>
    <w:p w:rsidR="00312D63" w:rsidRDefault="00ED03DE">
      <w:r>
        <w:t>To ensure that the project could be delivered in a timely manner, SDCC ran the procurement process in tandem with the lodgement of the planning application. The procurement process related to:</w:t>
      </w:r>
    </w:p>
    <w:p w:rsidR="00312D63" w:rsidRDefault="0039013D" w:rsidP="0039013D">
      <w:pPr>
        <w:pStyle w:val="NoSpacing"/>
      </w:pPr>
      <w:r>
        <w:t xml:space="preserve">Stage </w:t>
      </w:r>
      <w:proofErr w:type="gramStart"/>
      <w:r>
        <w:t>I</w:t>
      </w:r>
      <w:proofErr w:type="gramEnd"/>
      <w:r>
        <w:t>.</w:t>
      </w:r>
      <w:r w:rsidR="00ED03DE">
        <w:t xml:space="preserve"> All services to deliver stage I (Review of Preliminary Design/Permitted Plans)</w:t>
      </w:r>
    </w:p>
    <w:p w:rsidR="00312D63" w:rsidRDefault="00ED03DE" w:rsidP="0039013D">
      <w:pPr>
        <w:pStyle w:val="NoSpacing"/>
      </w:pPr>
      <w:r>
        <w:t>Stage II. All services to deliver stage II (Final Design).</w:t>
      </w:r>
    </w:p>
    <w:p w:rsidR="00312D63" w:rsidRDefault="00ED03DE" w:rsidP="0039013D">
      <w:pPr>
        <w:pStyle w:val="NoSpacing"/>
      </w:pPr>
      <w:r>
        <w:t>Stage III. All services to deliver stage III (Tender Action &amp;Award).</w:t>
      </w:r>
    </w:p>
    <w:p w:rsidR="00312D63" w:rsidRDefault="00ED03DE" w:rsidP="0039013D">
      <w:pPr>
        <w:pStyle w:val="NoSpacing"/>
      </w:pPr>
      <w:r>
        <w:t>Stage IV. All services to deliver stage IV (Construction, anticipated to commence Q4 2019).</w:t>
      </w:r>
    </w:p>
    <w:p w:rsidR="0039013D" w:rsidRDefault="00ED03DE" w:rsidP="0039013D">
      <w:pPr>
        <w:pStyle w:val="NoSpacing"/>
      </w:pPr>
      <w:r>
        <w:t>Stage V. All services to deliver stage V (Handover).</w:t>
      </w:r>
    </w:p>
    <w:p w:rsidR="0039013D" w:rsidRDefault="0039013D" w:rsidP="0039013D">
      <w:pPr>
        <w:pStyle w:val="NoSpacing"/>
      </w:pPr>
    </w:p>
    <w:p w:rsidR="00312D63" w:rsidRDefault="00ED03DE">
      <w:r>
        <w:t>The Tender process closed off on 25th February 2019 and the submissions are currently being assessed and scored to establish who the tender will be awarded to.</w:t>
      </w:r>
    </w:p>
    <w:p w:rsidR="00312D63" w:rsidRDefault="00ED03DE">
      <w:r>
        <w:rPr>
          <w:b/>
        </w:rPr>
        <w:t>Retail</w:t>
      </w:r>
    </w:p>
    <w:p w:rsidR="00312D63" w:rsidRDefault="00ED03DE">
      <w:r>
        <w:t xml:space="preserve">Currently retail in the form of local convenience has been delivered as part of earlier phasing to the southeast of the Scheme along Adamstown Avenue. The current phase of the Scheme requires a minimum </w:t>
      </w:r>
      <w:proofErr w:type="spellStart"/>
      <w:r>
        <w:t>floorspace</w:t>
      </w:r>
      <w:proofErr w:type="spellEnd"/>
      <w:r>
        <w:t xml:space="preserve"> at either </w:t>
      </w:r>
      <w:proofErr w:type="spellStart"/>
      <w:r>
        <w:t>Tobermaclugg</w:t>
      </w:r>
      <w:proofErr w:type="spellEnd"/>
      <w:r>
        <w:t xml:space="preserve"> Local Centre or Tandy’s Lane Village or the District Centre. Planning permission was granted in February 2019 for a supermarket of 1,693 </w:t>
      </w:r>
      <w:proofErr w:type="spellStart"/>
      <w:r>
        <w:t>sq</w:t>
      </w:r>
      <w:proofErr w:type="spellEnd"/>
      <w:r>
        <w:t xml:space="preserve"> m net retail sales area and a smaller retail/café unit at </w:t>
      </w:r>
      <w:proofErr w:type="spellStart"/>
      <w:r>
        <w:t>Tobermaclugg</w:t>
      </w:r>
      <w:proofErr w:type="spellEnd"/>
      <w:r>
        <w:t xml:space="preserve"> Local Centre.</w:t>
      </w:r>
    </w:p>
    <w:p w:rsidR="00312D63" w:rsidRDefault="00ED03DE">
      <w:r>
        <w:t xml:space="preserve">A 625sq m crèche was also been granted permission in </w:t>
      </w:r>
      <w:proofErr w:type="spellStart"/>
      <w:r>
        <w:t>Tobermaclugg</w:t>
      </w:r>
      <w:proofErr w:type="spellEnd"/>
      <w:r>
        <w:t>, opposite the permitted supermarket, as part of a residential development currently under construction known as Shackleton.</w:t>
      </w:r>
    </w:p>
    <w:p w:rsidR="00312D63" w:rsidRDefault="00ED03DE">
      <w:r>
        <w:rPr>
          <w:b/>
        </w:rPr>
        <w:t>Road Infrastructure</w:t>
      </w:r>
    </w:p>
    <w:p w:rsidR="00312D63" w:rsidRDefault="00ED03DE">
      <w:r>
        <w:t xml:space="preserve">LIHAF funding was successfully sought for the </w:t>
      </w:r>
      <w:proofErr w:type="spellStart"/>
      <w:r>
        <w:t>Celbridge</w:t>
      </w:r>
      <w:proofErr w:type="spellEnd"/>
      <w:r>
        <w:t xml:space="preserve"> Link Road to the west of the Scheme. Detailed design is being undertaken and it is anticipated that work will start on this road in Q3 2019.</w:t>
      </w:r>
    </w:p>
    <w:p w:rsidR="00312D63" w:rsidRDefault="00425C29">
      <w:pPr>
        <w:pStyle w:val="Heading3"/>
      </w:pPr>
      <w:r>
        <w:rPr>
          <w:b/>
          <w:u w:val="single"/>
        </w:rPr>
        <w:t>L/153</w:t>
      </w:r>
      <w:r w:rsidR="006677D4">
        <w:rPr>
          <w:b/>
          <w:u w:val="single"/>
        </w:rPr>
        <w:t xml:space="preserve">/19 - </w:t>
      </w:r>
      <w:r>
        <w:rPr>
          <w:b/>
          <w:u w:val="single"/>
        </w:rPr>
        <w:t>C4</w:t>
      </w:r>
      <w:r w:rsidR="00ED03DE">
        <w:rPr>
          <w:b/>
          <w:u w:val="single"/>
        </w:rPr>
        <w:t xml:space="preserve"> Item ID</w:t>
      </w:r>
      <w:proofErr w:type="gramStart"/>
      <w:r w:rsidR="00ED03DE">
        <w:rPr>
          <w:b/>
          <w:u w:val="single"/>
        </w:rPr>
        <w:t>:61813</w:t>
      </w:r>
      <w:proofErr w:type="gramEnd"/>
      <w:r w:rsidR="00465A2B">
        <w:rPr>
          <w:b/>
          <w:u w:val="single"/>
        </w:rPr>
        <w:t xml:space="preserve"> - CORRESPONDENCE</w:t>
      </w:r>
    </w:p>
    <w:p w:rsidR="00312D63" w:rsidRDefault="00ED03DE">
      <w:r>
        <w:t>Correspondence (No Business)</w:t>
      </w:r>
    </w:p>
    <w:p w:rsidR="00312D63" w:rsidRDefault="006677D4">
      <w:pPr>
        <w:pStyle w:val="Heading3"/>
      </w:pPr>
      <w:r>
        <w:rPr>
          <w:b/>
          <w:u w:val="single"/>
        </w:rPr>
        <w:t>L/</w:t>
      </w:r>
      <w:r w:rsidR="00425C29">
        <w:rPr>
          <w:b/>
          <w:u w:val="single"/>
        </w:rPr>
        <w:t>154</w:t>
      </w:r>
      <w:r>
        <w:rPr>
          <w:b/>
          <w:u w:val="single"/>
        </w:rPr>
        <w:t xml:space="preserve">/19 - </w:t>
      </w:r>
      <w:r w:rsidR="00425C29">
        <w:rPr>
          <w:b/>
          <w:u w:val="single"/>
        </w:rPr>
        <w:t>H9</w:t>
      </w:r>
      <w:r w:rsidR="00ED03DE">
        <w:rPr>
          <w:b/>
          <w:u w:val="single"/>
        </w:rPr>
        <w:t xml:space="preserve"> Item ID</w:t>
      </w:r>
      <w:proofErr w:type="gramStart"/>
      <w:r w:rsidR="00ED03DE">
        <w:rPr>
          <w:b/>
          <w:u w:val="single"/>
        </w:rPr>
        <w:t>:61825</w:t>
      </w:r>
      <w:proofErr w:type="gramEnd"/>
      <w:r w:rsidR="00465A2B">
        <w:rPr>
          <w:b/>
          <w:u w:val="single"/>
        </w:rPr>
        <w:t xml:space="preserve"> – NEW WORKS</w:t>
      </w:r>
    </w:p>
    <w:p w:rsidR="00312D63" w:rsidRDefault="00ED03DE">
      <w:r>
        <w:t>New Works (No Business)</w:t>
      </w:r>
    </w:p>
    <w:p w:rsidR="00312D63" w:rsidRDefault="00425C29">
      <w:pPr>
        <w:pStyle w:val="Heading3"/>
      </w:pPr>
      <w:r>
        <w:rPr>
          <w:b/>
          <w:u w:val="single"/>
        </w:rPr>
        <w:t>L/155</w:t>
      </w:r>
      <w:r w:rsidR="006677D4">
        <w:rPr>
          <w:b/>
          <w:u w:val="single"/>
        </w:rPr>
        <w:t xml:space="preserve">/19 - </w:t>
      </w:r>
      <w:r>
        <w:rPr>
          <w:b/>
          <w:u w:val="single"/>
        </w:rPr>
        <w:t>H10</w:t>
      </w:r>
      <w:r w:rsidR="00ED03DE">
        <w:rPr>
          <w:b/>
          <w:u w:val="single"/>
        </w:rPr>
        <w:t xml:space="preserve"> Item ID</w:t>
      </w:r>
      <w:proofErr w:type="gramStart"/>
      <w:r w:rsidR="00ED03DE">
        <w:rPr>
          <w:b/>
          <w:u w:val="single"/>
        </w:rPr>
        <w:t>:61831</w:t>
      </w:r>
      <w:proofErr w:type="gramEnd"/>
      <w:r w:rsidR="00465A2B">
        <w:rPr>
          <w:b/>
          <w:u w:val="single"/>
        </w:rPr>
        <w:t xml:space="preserve"> – ADAMSTOWN STRATEGIC DEVELOPMENT</w:t>
      </w:r>
    </w:p>
    <w:p w:rsidR="00312D63" w:rsidRDefault="00DD3BB0">
      <w:r>
        <w:t>The following report was read by Siobhán Duff, Senior Executive Planner.</w:t>
      </w:r>
    </w:p>
    <w:p w:rsidR="00312D63" w:rsidRDefault="00ED03DE">
      <w:r>
        <w:rPr>
          <w:b/>
        </w:rPr>
        <w:t>Adamstown Strategic Development - Quarterly Report</w:t>
      </w:r>
    </w:p>
    <w:p w:rsidR="00E92D04" w:rsidRDefault="00ED03DE">
      <w:pPr>
        <w:rPr>
          <w:rStyle w:val="Hyperlink"/>
        </w:rPr>
      </w:pPr>
      <w:r>
        <w:t> </w:t>
      </w:r>
      <w:hyperlink r:id="rId12" w:history="1">
        <w:r>
          <w:rPr>
            <w:rStyle w:val="Hyperlink"/>
          </w:rPr>
          <w:t>HI10 - Adamstown Quarterly Report</w:t>
        </w:r>
      </w:hyperlink>
      <w:r>
        <w:br/>
      </w:r>
      <w:hyperlink r:id="rId13" w:history="1">
        <w:r>
          <w:rPr>
            <w:rStyle w:val="Hyperlink"/>
          </w:rPr>
          <w:t>Map</w:t>
        </w:r>
      </w:hyperlink>
    </w:p>
    <w:p w:rsidR="00E24157" w:rsidRDefault="00ED03DE">
      <w:r>
        <w:br/>
      </w:r>
      <w:r w:rsidR="00E24157">
        <w:t xml:space="preserve">Following contributions from Councillors L. O’ Toole, G. O’ Connell and D. O’ Brien, Siobhán Duff, Senior Executive Planner responded to queries raised and the report was </w:t>
      </w:r>
      <w:r w:rsidR="00E24157" w:rsidRPr="00E24157">
        <w:rPr>
          <w:b/>
        </w:rPr>
        <w:t>NOTED.</w:t>
      </w:r>
    </w:p>
    <w:p w:rsidR="00E24157" w:rsidRDefault="00E24157"/>
    <w:p w:rsidR="00312D63" w:rsidRDefault="00ED03DE" w:rsidP="00C07B49">
      <w:pPr>
        <w:pStyle w:val="Heading2"/>
        <w:jc w:val="center"/>
        <w:rPr>
          <w:b/>
          <w:sz w:val="32"/>
          <w:szCs w:val="32"/>
        </w:rPr>
      </w:pPr>
      <w:r w:rsidRPr="00C07B49">
        <w:rPr>
          <w:b/>
          <w:sz w:val="32"/>
          <w:szCs w:val="32"/>
        </w:rPr>
        <w:t>Economic Development</w:t>
      </w:r>
    </w:p>
    <w:p w:rsidR="00E24157" w:rsidRPr="00C07B49" w:rsidRDefault="00E24157" w:rsidP="00C07B49">
      <w:pPr>
        <w:pStyle w:val="Heading2"/>
        <w:jc w:val="center"/>
        <w:rPr>
          <w:b/>
          <w:sz w:val="32"/>
          <w:szCs w:val="32"/>
        </w:rPr>
      </w:pPr>
    </w:p>
    <w:p w:rsidR="00312D63" w:rsidRDefault="00425C29">
      <w:pPr>
        <w:pStyle w:val="Heading3"/>
      </w:pPr>
      <w:r>
        <w:rPr>
          <w:b/>
          <w:u w:val="single"/>
        </w:rPr>
        <w:t>L/156</w:t>
      </w:r>
      <w:r w:rsidR="006677D4">
        <w:rPr>
          <w:b/>
          <w:u w:val="single"/>
        </w:rPr>
        <w:t xml:space="preserve">/19 - </w:t>
      </w:r>
      <w:r>
        <w:rPr>
          <w:b/>
          <w:u w:val="single"/>
        </w:rPr>
        <w:t>C5</w:t>
      </w:r>
      <w:r w:rsidR="00ED03DE">
        <w:rPr>
          <w:b/>
          <w:u w:val="single"/>
        </w:rPr>
        <w:t xml:space="preserve"> Item ID</w:t>
      </w:r>
      <w:proofErr w:type="gramStart"/>
      <w:r w:rsidR="00ED03DE">
        <w:rPr>
          <w:b/>
          <w:u w:val="single"/>
        </w:rPr>
        <w:t>:61809</w:t>
      </w:r>
      <w:proofErr w:type="gramEnd"/>
      <w:r w:rsidR="00465A2B">
        <w:rPr>
          <w:b/>
          <w:u w:val="single"/>
        </w:rPr>
        <w:t xml:space="preserve"> - CORRESPONDENCE</w:t>
      </w:r>
    </w:p>
    <w:p w:rsidR="00312D63" w:rsidRDefault="00ED03DE">
      <w:r>
        <w:t>Correspondence (No Business)</w:t>
      </w:r>
    </w:p>
    <w:p w:rsidR="00312D63" w:rsidRDefault="006677D4">
      <w:pPr>
        <w:pStyle w:val="Heading3"/>
      </w:pPr>
      <w:r>
        <w:rPr>
          <w:b/>
          <w:u w:val="single"/>
        </w:rPr>
        <w:t>L/</w:t>
      </w:r>
      <w:r w:rsidR="00425C29">
        <w:rPr>
          <w:b/>
          <w:u w:val="single"/>
        </w:rPr>
        <w:t>157/</w:t>
      </w:r>
      <w:r>
        <w:rPr>
          <w:b/>
          <w:u w:val="single"/>
        </w:rPr>
        <w:t xml:space="preserve">19 - </w:t>
      </w:r>
      <w:r w:rsidR="00425C29">
        <w:rPr>
          <w:b/>
          <w:u w:val="single"/>
        </w:rPr>
        <w:t>H11</w:t>
      </w:r>
      <w:r w:rsidR="00ED03DE">
        <w:rPr>
          <w:b/>
          <w:u w:val="single"/>
        </w:rPr>
        <w:t xml:space="preserve"> Item ID</w:t>
      </w:r>
      <w:proofErr w:type="gramStart"/>
      <w:r w:rsidR="00ED03DE">
        <w:rPr>
          <w:b/>
          <w:u w:val="single"/>
        </w:rPr>
        <w:t>:61820</w:t>
      </w:r>
      <w:proofErr w:type="gramEnd"/>
      <w:r w:rsidR="00465A2B">
        <w:rPr>
          <w:b/>
          <w:u w:val="single"/>
        </w:rPr>
        <w:t xml:space="preserve"> – NEW WORKS</w:t>
      </w:r>
    </w:p>
    <w:p w:rsidR="00312D63" w:rsidRDefault="00ED03DE">
      <w:r>
        <w:t>New Works (No Business)</w:t>
      </w:r>
    </w:p>
    <w:p w:rsidR="00FE1E1C" w:rsidRDefault="00FE1E1C" w:rsidP="00C07B49">
      <w:pPr>
        <w:pStyle w:val="Heading2"/>
        <w:jc w:val="center"/>
        <w:rPr>
          <w:b/>
          <w:sz w:val="32"/>
          <w:szCs w:val="32"/>
        </w:rPr>
      </w:pPr>
    </w:p>
    <w:p w:rsidR="00312D63" w:rsidRDefault="00ED03DE" w:rsidP="00C07B49">
      <w:pPr>
        <w:pStyle w:val="Heading2"/>
        <w:jc w:val="center"/>
        <w:rPr>
          <w:b/>
          <w:sz w:val="32"/>
          <w:szCs w:val="32"/>
        </w:rPr>
      </w:pPr>
      <w:r w:rsidRPr="00C07B49">
        <w:rPr>
          <w:b/>
          <w:sz w:val="32"/>
          <w:szCs w:val="32"/>
        </w:rPr>
        <w:t xml:space="preserve">Libraries </w:t>
      </w:r>
      <w:r w:rsidR="00C07B49">
        <w:rPr>
          <w:b/>
          <w:sz w:val="32"/>
          <w:szCs w:val="32"/>
        </w:rPr>
        <w:t>&amp;</w:t>
      </w:r>
      <w:r w:rsidRPr="00C07B49">
        <w:rPr>
          <w:b/>
          <w:sz w:val="32"/>
          <w:szCs w:val="32"/>
        </w:rPr>
        <w:t xml:space="preserve"> Arts</w:t>
      </w:r>
    </w:p>
    <w:p w:rsidR="0012758C" w:rsidRPr="00C07B49" w:rsidRDefault="0012758C" w:rsidP="00C07B49">
      <w:pPr>
        <w:pStyle w:val="Heading2"/>
        <w:jc w:val="center"/>
        <w:rPr>
          <w:b/>
          <w:sz w:val="32"/>
          <w:szCs w:val="32"/>
        </w:rPr>
      </w:pPr>
    </w:p>
    <w:p w:rsidR="00312D63" w:rsidRDefault="00425C29">
      <w:pPr>
        <w:pStyle w:val="Heading3"/>
      </w:pPr>
      <w:r>
        <w:rPr>
          <w:b/>
          <w:u w:val="single"/>
        </w:rPr>
        <w:t>L/158</w:t>
      </w:r>
      <w:r w:rsidR="006677D4">
        <w:rPr>
          <w:b/>
          <w:u w:val="single"/>
        </w:rPr>
        <w:t xml:space="preserve">/19 - </w:t>
      </w:r>
      <w:r>
        <w:rPr>
          <w:b/>
          <w:u w:val="single"/>
        </w:rPr>
        <w:t>C6</w:t>
      </w:r>
      <w:r w:rsidR="00ED03DE">
        <w:rPr>
          <w:b/>
          <w:u w:val="single"/>
        </w:rPr>
        <w:t xml:space="preserve"> Item ID</w:t>
      </w:r>
      <w:proofErr w:type="gramStart"/>
      <w:r w:rsidR="00ED03DE">
        <w:rPr>
          <w:b/>
          <w:u w:val="single"/>
        </w:rPr>
        <w:t>:61811</w:t>
      </w:r>
      <w:proofErr w:type="gramEnd"/>
      <w:r w:rsidR="00465A2B">
        <w:rPr>
          <w:b/>
          <w:u w:val="single"/>
        </w:rPr>
        <w:t xml:space="preserve"> - CORRESPONDENCE</w:t>
      </w:r>
    </w:p>
    <w:p w:rsidR="00312D63" w:rsidRDefault="00ED03DE">
      <w:r>
        <w:t>Correspondence (No Business)</w:t>
      </w:r>
    </w:p>
    <w:p w:rsidR="00312D63" w:rsidRDefault="00425C29">
      <w:pPr>
        <w:pStyle w:val="Heading3"/>
      </w:pPr>
      <w:r>
        <w:rPr>
          <w:b/>
          <w:u w:val="single"/>
        </w:rPr>
        <w:t>L/159</w:t>
      </w:r>
      <w:r w:rsidR="006677D4">
        <w:rPr>
          <w:b/>
          <w:u w:val="single"/>
        </w:rPr>
        <w:t xml:space="preserve">/19 - </w:t>
      </w:r>
      <w:r>
        <w:rPr>
          <w:b/>
          <w:u w:val="single"/>
        </w:rPr>
        <w:t>H12</w:t>
      </w:r>
      <w:r w:rsidR="00ED03DE">
        <w:rPr>
          <w:b/>
          <w:u w:val="single"/>
        </w:rPr>
        <w:t xml:space="preserve"> Item ID</w:t>
      </w:r>
      <w:proofErr w:type="gramStart"/>
      <w:r w:rsidR="00ED03DE">
        <w:rPr>
          <w:b/>
          <w:u w:val="single"/>
        </w:rPr>
        <w:t>:61823</w:t>
      </w:r>
      <w:proofErr w:type="gramEnd"/>
      <w:r w:rsidR="00465A2B">
        <w:rPr>
          <w:b/>
          <w:u w:val="single"/>
        </w:rPr>
        <w:t xml:space="preserve"> – NEW WORKS</w:t>
      </w:r>
    </w:p>
    <w:p w:rsidR="00312D63" w:rsidRDefault="00ED03DE">
      <w:r>
        <w:t>NEW WORKS (No Business)</w:t>
      </w:r>
    </w:p>
    <w:p w:rsidR="00312D63" w:rsidRDefault="00425C29">
      <w:pPr>
        <w:pStyle w:val="Heading3"/>
      </w:pPr>
      <w:r>
        <w:rPr>
          <w:b/>
          <w:u w:val="single"/>
        </w:rPr>
        <w:t>L/160</w:t>
      </w:r>
      <w:r w:rsidR="006677D4">
        <w:rPr>
          <w:b/>
          <w:u w:val="single"/>
        </w:rPr>
        <w:t xml:space="preserve">/19 - </w:t>
      </w:r>
      <w:r>
        <w:rPr>
          <w:b/>
          <w:u w:val="single"/>
        </w:rPr>
        <w:t>H13</w:t>
      </w:r>
      <w:r w:rsidR="00ED03DE">
        <w:rPr>
          <w:b/>
          <w:u w:val="single"/>
        </w:rPr>
        <w:t xml:space="preserve"> Item ID</w:t>
      </w:r>
      <w:proofErr w:type="gramStart"/>
      <w:r w:rsidR="00ED03DE">
        <w:rPr>
          <w:b/>
          <w:u w:val="single"/>
        </w:rPr>
        <w:t>:61804</w:t>
      </w:r>
      <w:proofErr w:type="gramEnd"/>
      <w:r w:rsidR="00465A2B">
        <w:rPr>
          <w:b/>
          <w:u w:val="single"/>
        </w:rPr>
        <w:t xml:space="preserve"> – ARTS GRANTS</w:t>
      </w:r>
    </w:p>
    <w:p w:rsidR="00312D63" w:rsidRDefault="00ED03DE">
      <w:r>
        <w:t>Application for Arts Grants (No Business)</w:t>
      </w:r>
    </w:p>
    <w:p w:rsidR="00312D63" w:rsidRDefault="00425C29">
      <w:pPr>
        <w:pStyle w:val="Heading3"/>
      </w:pPr>
      <w:r>
        <w:rPr>
          <w:b/>
          <w:u w:val="single"/>
        </w:rPr>
        <w:t>L/161</w:t>
      </w:r>
      <w:r w:rsidR="006677D4">
        <w:rPr>
          <w:b/>
          <w:u w:val="single"/>
        </w:rPr>
        <w:t xml:space="preserve">/19 - </w:t>
      </w:r>
      <w:r>
        <w:rPr>
          <w:b/>
          <w:u w:val="single"/>
        </w:rPr>
        <w:t>H14</w:t>
      </w:r>
      <w:r w:rsidR="00ED03DE">
        <w:rPr>
          <w:b/>
          <w:u w:val="single"/>
        </w:rPr>
        <w:t xml:space="preserve"> Item ID</w:t>
      </w:r>
      <w:proofErr w:type="gramStart"/>
      <w:r w:rsidR="00ED03DE">
        <w:rPr>
          <w:b/>
          <w:u w:val="single"/>
        </w:rPr>
        <w:t>:61817</w:t>
      </w:r>
      <w:proofErr w:type="gramEnd"/>
      <w:r w:rsidR="00465A2B">
        <w:rPr>
          <w:b/>
          <w:u w:val="single"/>
        </w:rPr>
        <w:t xml:space="preserve"> – LIBRARIES NEWS AND EVENTS</w:t>
      </w:r>
    </w:p>
    <w:p w:rsidR="00312D63" w:rsidRDefault="00DD3BB0">
      <w:r>
        <w:t>The following report was read by Bernie Fennell, County Librarian.</w:t>
      </w:r>
    </w:p>
    <w:p w:rsidR="00312D63" w:rsidRDefault="00E92D04">
      <w:pPr>
        <w:rPr>
          <w:rStyle w:val="Hyperlink"/>
        </w:rPr>
      </w:pPr>
      <w:hyperlink r:id="rId14" w:history="1">
        <w:r w:rsidR="00ED03DE">
          <w:rPr>
            <w:rStyle w:val="Hyperlink"/>
          </w:rPr>
          <w:t xml:space="preserve">H-I (14) Library News </w:t>
        </w:r>
        <w:r w:rsidR="00DD3BB0">
          <w:rPr>
            <w:rStyle w:val="Hyperlink"/>
          </w:rPr>
          <w:t>&amp;</w:t>
        </w:r>
        <w:r w:rsidR="00ED03DE">
          <w:rPr>
            <w:rStyle w:val="Hyperlink"/>
          </w:rPr>
          <w:t xml:space="preserve"> Events</w:t>
        </w:r>
      </w:hyperlink>
    </w:p>
    <w:p w:rsidR="0012758C" w:rsidRPr="0012758C" w:rsidRDefault="0012758C">
      <w:pPr>
        <w:rPr>
          <w:rStyle w:val="Hyperlink"/>
          <w:color w:val="auto"/>
          <w:u w:val="none"/>
        </w:rPr>
      </w:pPr>
      <w:r>
        <w:rPr>
          <w:rStyle w:val="Hyperlink"/>
          <w:color w:val="auto"/>
          <w:u w:val="none"/>
        </w:rPr>
        <w:t xml:space="preserve">Following contributions from Councillors P. Gogarty and D. O’ Brien, Bernie Fennell – County Librarian, responded to queries raised and the report was </w:t>
      </w:r>
      <w:r w:rsidRPr="0012758C">
        <w:rPr>
          <w:rStyle w:val="Hyperlink"/>
          <w:b/>
          <w:color w:val="auto"/>
          <w:u w:val="none"/>
        </w:rPr>
        <w:t>NOTED.</w:t>
      </w:r>
    </w:p>
    <w:p w:rsidR="0012758C" w:rsidRDefault="0012758C"/>
    <w:p w:rsidR="00312D63" w:rsidRDefault="00ED03DE" w:rsidP="00C07B49">
      <w:pPr>
        <w:pStyle w:val="Heading2"/>
        <w:jc w:val="center"/>
        <w:rPr>
          <w:b/>
          <w:sz w:val="32"/>
          <w:szCs w:val="32"/>
        </w:rPr>
      </w:pPr>
      <w:r w:rsidRPr="00C07B49">
        <w:rPr>
          <w:b/>
          <w:sz w:val="32"/>
          <w:szCs w:val="32"/>
        </w:rPr>
        <w:t>Corporate Support</w:t>
      </w:r>
    </w:p>
    <w:p w:rsidR="0012758C" w:rsidRPr="00C07B49" w:rsidRDefault="0012758C" w:rsidP="00C07B49">
      <w:pPr>
        <w:pStyle w:val="Heading2"/>
        <w:jc w:val="center"/>
        <w:rPr>
          <w:b/>
          <w:sz w:val="32"/>
          <w:szCs w:val="32"/>
        </w:rPr>
      </w:pPr>
    </w:p>
    <w:p w:rsidR="00312D63" w:rsidRDefault="00425C29">
      <w:pPr>
        <w:pStyle w:val="Heading3"/>
      </w:pPr>
      <w:r>
        <w:rPr>
          <w:b/>
          <w:u w:val="single"/>
        </w:rPr>
        <w:t>L/162</w:t>
      </w:r>
      <w:r w:rsidR="006677D4">
        <w:rPr>
          <w:b/>
          <w:u w:val="single"/>
        </w:rPr>
        <w:t xml:space="preserve">/19 - </w:t>
      </w:r>
      <w:r>
        <w:rPr>
          <w:b/>
          <w:u w:val="single"/>
        </w:rPr>
        <w:t>Q9</w:t>
      </w:r>
      <w:r w:rsidR="00ED03DE">
        <w:rPr>
          <w:b/>
          <w:u w:val="single"/>
        </w:rPr>
        <w:t xml:space="preserve"> Item ID</w:t>
      </w:r>
      <w:proofErr w:type="gramStart"/>
      <w:r w:rsidR="00ED03DE">
        <w:rPr>
          <w:b/>
          <w:u w:val="single"/>
        </w:rPr>
        <w:t>:62005</w:t>
      </w:r>
      <w:proofErr w:type="gramEnd"/>
      <w:r w:rsidR="00465A2B">
        <w:rPr>
          <w:b/>
          <w:u w:val="single"/>
        </w:rPr>
        <w:t xml:space="preserve"> – SURPLUS MONEY, 300K HAVE YOUR SAY</w:t>
      </w:r>
    </w:p>
    <w:p w:rsidR="00312D63" w:rsidRDefault="00ED03DE">
      <w:r>
        <w:t>Proposed by Councillor L. O'Toole</w:t>
      </w:r>
    </w:p>
    <w:p w:rsidR="00312D63" w:rsidRDefault="00ED03DE">
      <w:r>
        <w:t xml:space="preserve">"To ask the Chief Executive what are the plans regarding redirecting the surplus monies from the Lucan €300K have your </w:t>
      </w:r>
      <w:proofErr w:type="gramStart"/>
      <w:r>
        <w:t>say?</w:t>
      </w:r>
      <w:proofErr w:type="gramEnd"/>
      <w:r>
        <w:t>"</w:t>
      </w:r>
    </w:p>
    <w:p w:rsidR="00312D63" w:rsidRDefault="00ED03DE">
      <w:r>
        <w:rPr>
          <w:b/>
        </w:rPr>
        <w:t> REPLY:</w:t>
      </w:r>
    </w:p>
    <w:p w:rsidR="00312D63" w:rsidRDefault="00ED03DE">
      <w:r>
        <w:t>The plans regarding any surplus money remain as given in the February €300k Have Your Say update, that any remaining funds will not be put towards beginning new projects that did not make the list in the initial 2017 voting stage. </w:t>
      </w:r>
    </w:p>
    <w:p w:rsidR="00312D63" w:rsidRDefault="00ED03DE">
      <w:r>
        <w:t>All remaining projects are currently projected to be completed within budget but it is anticipated that they will require the full funding amount.</w:t>
      </w:r>
    </w:p>
    <w:p w:rsidR="00FE1E1C" w:rsidRDefault="00FE1E1C">
      <w:pPr>
        <w:pStyle w:val="Heading3"/>
        <w:rPr>
          <w:b/>
          <w:u w:val="single"/>
        </w:rPr>
      </w:pPr>
    </w:p>
    <w:p w:rsidR="00312D63" w:rsidRDefault="00425C29">
      <w:pPr>
        <w:pStyle w:val="Heading3"/>
      </w:pPr>
      <w:r>
        <w:rPr>
          <w:b/>
          <w:u w:val="single"/>
        </w:rPr>
        <w:t>L/163</w:t>
      </w:r>
      <w:r w:rsidR="006677D4">
        <w:rPr>
          <w:b/>
          <w:u w:val="single"/>
        </w:rPr>
        <w:t xml:space="preserve">/19 - </w:t>
      </w:r>
      <w:r>
        <w:rPr>
          <w:b/>
          <w:u w:val="single"/>
        </w:rPr>
        <w:t>C7</w:t>
      </w:r>
      <w:r w:rsidR="00ED03DE">
        <w:rPr>
          <w:b/>
          <w:u w:val="single"/>
        </w:rPr>
        <w:t xml:space="preserve"> Item ID</w:t>
      </w:r>
      <w:proofErr w:type="gramStart"/>
      <w:r w:rsidR="00ED03DE">
        <w:rPr>
          <w:b/>
          <w:u w:val="single"/>
        </w:rPr>
        <w:t>:61808</w:t>
      </w:r>
      <w:proofErr w:type="gramEnd"/>
      <w:r w:rsidR="00465A2B">
        <w:rPr>
          <w:b/>
          <w:u w:val="single"/>
        </w:rPr>
        <w:t xml:space="preserve"> - CORRESPONDENCE</w:t>
      </w:r>
    </w:p>
    <w:p w:rsidR="00FE1E1C" w:rsidRDefault="00E92D04" w:rsidP="00FE1E1C">
      <w:pPr>
        <w:pStyle w:val="NoSpacing"/>
      </w:pPr>
      <w:hyperlink r:id="rId15" w:history="1">
        <w:proofErr w:type="gramStart"/>
        <w:r w:rsidR="00ED03DE">
          <w:rPr>
            <w:rStyle w:val="Hyperlink"/>
          </w:rPr>
          <w:t>Cor7(</w:t>
        </w:r>
        <w:proofErr w:type="gramEnd"/>
        <w:r w:rsidR="00ED03DE">
          <w:rPr>
            <w:rStyle w:val="Hyperlink"/>
          </w:rPr>
          <w:t>a) NTA Letter Out re Palmerstown Junction</w:t>
        </w:r>
      </w:hyperlink>
      <w:r w:rsidR="00ED03DE">
        <w:br/>
      </w:r>
      <w:hyperlink r:id="rId16" w:history="1">
        <w:r w:rsidR="00ED03DE">
          <w:rPr>
            <w:rStyle w:val="Hyperlink"/>
          </w:rPr>
          <w:t>Cor7(b) NTA Reply re Palmerstown Junction</w:t>
        </w:r>
      </w:hyperlink>
      <w:r w:rsidR="00ED03DE">
        <w:br/>
      </w:r>
    </w:p>
    <w:p w:rsidR="0012758C" w:rsidRDefault="0012758C">
      <w:r>
        <w:t xml:space="preserve">This correspondence was </w:t>
      </w:r>
      <w:r w:rsidRPr="0012758C">
        <w:rPr>
          <w:b/>
        </w:rPr>
        <w:t>NOTED.</w:t>
      </w:r>
    </w:p>
    <w:p w:rsidR="00312D63" w:rsidRDefault="00425C29">
      <w:pPr>
        <w:pStyle w:val="Heading3"/>
      </w:pPr>
      <w:r>
        <w:rPr>
          <w:b/>
          <w:u w:val="single"/>
        </w:rPr>
        <w:t>L/164</w:t>
      </w:r>
      <w:r w:rsidR="006677D4">
        <w:rPr>
          <w:b/>
          <w:u w:val="single"/>
        </w:rPr>
        <w:t xml:space="preserve">/19 - </w:t>
      </w:r>
      <w:r>
        <w:rPr>
          <w:b/>
          <w:u w:val="single"/>
        </w:rPr>
        <w:t>H15</w:t>
      </w:r>
      <w:r w:rsidR="00ED03DE">
        <w:rPr>
          <w:b/>
          <w:u w:val="single"/>
        </w:rPr>
        <w:t xml:space="preserve"> Item ID</w:t>
      </w:r>
      <w:proofErr w:type="gramStart"/>
      <w:r w:rsidR="00ED03DE">
        <w:rPr>
          <w:b/>
          <w:u w:val="single"/>
        </w:rPr>
        <w:t>:61819</w:t>
      </w:r>
      <w:proofErr w:type="gramEnd"/>
      <w:r w:rsidR="00465A2B">
        <w:rPr>
          <w:b/>
          <w:u w:val="single"/>
        </w:rPr>
        <w:t xml:space="preserve"> – NEW WORKS</w:t>
      </w:r>
    </w:p>
    <w:p w:rsidR="00312D63" w:rsidRDefault="00ED03DE">
      <w:r>
        <w:t>New Works (No Business)</w:t>
      </w:r>
    </w:p>
    <w:p w:rsidR="00FE1E1C" w:rsidRDefault="00FE1E1C">
      <w:pPr>
        <w:pStyle w:val="Heading3"/>
        <w:rPr>
          <w:b/>
          <w:u w:val="single"/>
        </w:rPr>
      </w:pPr>
    </w:p>
    <w:p w:rsidR="00312D63" w:rsidRDefault="006677D4">
      <w:pPr>
        <w:pStyle w:val="Heading3"/>
      </w:pPr>
      <w:r>
        <w:rPr>
          <w:b/>
          <w:u w:val="single"/>
        </w:rPr>
        <w:t>L/</w:t>
      </w:r>
      <w:r w:rsidR="00425C29">
        <w:rPr>
          <w:b/>
          <w:u w:val="single"/>
        </w:rPr>
        <w:t>165</w:t>
      </w:r>
      <w:r>
        <w:rPr>
          <w:b/>
          <w:u w:val="single"/>
        </w:rPr>
        <w:t xml:space="preserve">/19 - </w:t>
      </w:r>
      <w:r w:rsidR="00425C29">
        <w:rPr>
          <w:b/>
          <w:u w:val="single"/>
        </w:rPr>
        <w:t>M8</w:t>
      </w:r>
      <w:r w:rsidR="00ED03DE">
        <w:rPr>
          <w:b/>
          <w:u w:val="single"/>
        </w:rPr>
        <w:t xml:space="preserve"> Item ID</w:t>
      </w:r>
      <w:proofErr w:type="gramStart"/>
      <w:r w:rsidR="00ED03DE">
        <w:rPr>
          <w:b/>
          <w:u w:val="single"/>
        </w:rPr>
        <w:t>:61978</w:t>
      </w:r>
      <w:proofErr w:type="gramEnd"/>
      <w:r w:rsidR="00465A2B">
        <w:rPr>
          <w:b/>
          <w:u w:val="single"/>
        </w:rPr>
        <w:t xml:space="preserve"> – IMPROVEMENT SOUGHT FOR 25 AND 25X BUS ROUTES</w:t>
      </w:r>
    </w:p>
    <w:p w:rsidR="00312D63" w:rsidRDefault="00ED03DE">
      <w:r>
        <w:t>Proposed by Councillor D. O'Brien</w:t>
      </w:r>
      <w:r w:rsidR="006D358A">
        <w:t>, seconded by Councillor</w:t>
      </w:r>
      <w:r w:rsidR="0012758C">
        <w:t xml:space="preserve"> P. Gogarty.</w:t>
      </w:r>
    </w:p>
    <w:p w:rsidR="00312D63" w:rsidRDefault="00ED03DE">
      <w:r>
        <w:rPr>
          <w:b/>
        </w:rPr>
        <w:t>Cathaoirleach's Business</w:t>
      </w:r>
    </w:p>
    <w:p w:rsidR="00312D63" w:rsidRDefault="00ED03DE">
      <w:r>
        <w:t>That this Area Committee welcome's the extra bus services recently announced by Dublin Bus to improve the 25A &amp; 25B. This Area Committee now call for Dublin Bus to improve the 25 and 25X bus service.</w:t>
      </w:r>
    </w:p>
    <w:p w:rsidR="006155B6" w:rsidRDefault="006155B6">
      <w:pPr>
        <w:rPr>
          <w:b/>
        </w:rPr>
      </w:pPr>
      <w:r>
        <w:rPr>
          <w:b/>
        </w:rPr>
        <w:t>The following report from the Chief Executive was READ;</w:t>
      </w:r>
    </w:p>
    <w:p w:rsidR="00312D63" w:rsidRDefault="00ED03DE">
      <w:r>
        <w:t>If the motion is passed by the Members, a letter will issue to Dublin Bus in this regard.</w:t>
      </w:r>
    </w:p>
    <w:p w:rsidR="0012758C" w:rsidRDefault="0012758C">
      <w:r w:rsidRPr="0012758C">
        <w:rPr>
          <w:b/>
        </w:rPr>
        <w:t>MOVED WITHOUT DEBATE</w:t>
      </w:r>
      <w:r>
        <w:t>.</w:t>
      </w:r>
    </w:p>
    <w:p w:rsidR="00FE1E1C" w:rsidRDefault="00FE1E1C">
      <w:pPr>
        <w:pStyle w:val="Heading3"/>
        <w:rPr>
          <w:b/>
          <w:u w:val="single"/>
        </w:rPr>
      </w:pPr>
    </w:p>
    <w:p w:rsidR="00312D63" w:rsidRDefault="00425C29">
      <w:pPr>
        <w:pStyle w:val="Heading3"/>
      </w:pPr>
      <w:r>
        <w:rPr>
          <w:b/>
          <w:u w:val="single"/>
        </w:rPr>
        <w:t>L/166</w:t>
      </w:r>
      <w:r w:rsidR="006677D4">
        <w:rPr>
          <w:b/>
          <w:u w:val="single"/>
        </w:rPr>
        <w:t xml:space="preserve">/19 - </w:t>
      </w:r>
      <w:r>
        <w:rPr>
          <w:b/>
          <w:u w:val="single"/>
        </w:rPr>
        <w:t>M9</w:t>
      </w:r>
      <w:r w:rsidR="00ED03DE">
        <w:rPr>
          <w:b/>
          <w:u w:val="single"/>
        </w:rPr>
        <w:t xml:space="preserve"> Item ID</w:t>
      </w:r>
      <w:proofErr w:type="gramStart"/>
      <w:r w:rsidR="00ED03DE">
        <w:rPr>
          <w:b/>
          <w:u w:val="single"/>
        </w:rPr>
        <w:t>:61998</w:t>
      </w:r>
      <w:proofErr w:type="gramEnd"/>
      <w:r w:rsidR="00465A2B">
        <w:rPr>
          <w:b/>
          <w:u w:val="single"/>
        </w:rPr>
        <w:t xml:space="preserve"> – SATELLITE CENTRE FOR PEAMOUNT HOSPTIAL</w:t>
      </w:r>
    </w:p>
    <w:p w:rsidR="00312D63" w:rsidRDefault="00ED03DE">
      <w:r>
        <w:t>Proposed by Councillor L. O'Toole</w:t>
      </w:r>
      <w:r w:rsidR="006D358A">
        <w:t>, seconded by Councillor</w:t>
      </w:r>
      <w:r w:rsidR="0012758C">
        <w:t xml:space="preserve"> P. Gogarty.</w:t>
      </w:r>
    </w:p>
    <w:p w:rsidR="00312D63" w:rsidRDefault="00ED03DE">
      <w:r>
        <w:t xml:space="preserve">That this Area Committee asks the Chief Executive if a day centre has been considered for the Lucan </w:t>
      </w:r>
      <w:proofErr w:type="gramStart"/>
      <w:r>
        <w:t>area?</w:t>
      </w:r>
      <w:proofErr w:type="gramEnd"/>
      <w:r>
        <w:t xml:space="preserve"> Could a satellite centre connected to the Peamount Hospital be considered? That this committee writes a letter to the relevant Ministers and agencies asking that this proposal be considered for the Lucan area.</w:t>
      </w:r>
    </w:p>
    <w:p w:rsidR="006155B6" w:rsidRDefault="006155B6">
      <w:pPr>
        <w:rPr>
          <w:b/>
        </w:rPr>
      </w:pPr>
      <w:r>
        <w:rPr>
          <w:b/>
        </w:rPr>
        <w:t>The following report from the Chief Executive was READ;</w:t>
      </w:r>
    </w:p>
    <w:p w:rsidR="00312D63" w:rsidRDefault="00ED03DE">
      <w:r>
        <w:t>If the Motion is passed by the Members, a letter will be written to the Minister for Health in this regard.</w:t>
      </w:r>
    </w:p>
    <w:p w:rsidR="0012758C" w:rsidRDefault="0012758C">
      <w:r>
        <w:t xml:space="preserve">Following contributions from Councillor L. O’ Toole, Sheila Kelly – Administrative Officer responded to queries raised and the report was </w:t>
      </w:r>
      <w:r w:rsidRPr="0012758C">
        <w:rPr>
          <w:b/>
        </w:rPr>
        <w:t>NOTED.</w:t>
      </w:r>
    </w:p>
    <w:p w:rsidR="0012758C" w:rsidRDefault="0012758C" w:rsidP="00C07B49">
      <w:pPr>
        <w:pStyle w:val="Heading2"/>
        <w:jc w:val="center"/>
        <w:rPr>
          <w:b/>
          <w:sz w:val="32"/>
          <w:szCs w:val="32"/>
        </w:rPr>
      </w:pPr>
    </w:p>
    <w:p w:rsidR="00312D63" w:rsidRPr="00C07B49" w:rsidRDefault="00ED03DE" w:rsidP="00C07B49">
      <w:pPr>
        <w:pStyle w:val="Heading2"/>
        <w:jc w:val="center"/>
        <w:rPr>
          <w:b/>
          <w:sz w:val="32"/>
          <w:szCs w:val="32"/>
        </w:rPr>
      </w:pPr>
      <w:r w:rsidRPr="00C07B49">
        <w:rPr>
          <w:b/>
          <w:sz w:val="32"/>
          <w:szCs w:val="32"/>
        </w:rPr>
        <w:t xml:space="preserve">Performance </w:t>
      </w:r>
      <w:r w:rsidR="00C07B49">
        <w:rPr>
          <w:b/>
          <w:sz w:val="32"/>
          <w:szCs w:val="32"/>
        </w:rPr>
        <w:t>&amp;</w:t>
      </w:r>
      <w:r w:rsidRPr="00C07B49">
        <w:rPr>
          <w:b/>
          <w:sz w:val="32"/>
          <w:szCs w:val="32"/>
        </w:rPr>
        <w:t xml:space="preserve"> Change Management</w:t>
      </w:r>
    </w:p>
    <w:p w:rsidR="0012758C" w:rsidRDefault="0012758C">
      <w:pPr>
        <w:pStyle w:val="Heading3"/>
        <w:rPr>
          <w:b/>
          <w:u w:val="single"/>
        </w:rPr>
      </w:pPr>
    </w:p>
    <w:p w:rsidR="00312D63" w:rsidRDefault="00425C29">
      <w:pPr>
        <w:pStyle w:val="Heading3"/>
      </w:pPr>
      <w:r>
        <w:rPr>
          <w:b/>
          <w:u w:val="single"/>
        </w:rPr>
        <w:t>L/167</w:t>
      </w:r>
      <w:r w:rsidR="006677D4">
        <w:rPr>
          <w:b/>
          <w:u w:val="single"/>
        </w:rPr>
        <w:t xml:space="preserve">/19 - </w:t>
      </w:r>
      <w:r>
        <w:rPr>
          <w:b/>
          <w:u w:val="single"/>
        </w:rPr>
        <w:t>C8</w:t>
      </w:r>
      <w:r w:rsidR="00ED03DE">
        <w:rPr>
          <w:b/>
          <w:u w:val="single"/>
        </w:rPr>
        <w:t xml:space="preserve"> Item ID</w:t>
      </w:r>
      <w:proofErr w:type="gramStart"/>
      <w:r w:rsidR="00ED03DE">
        <w:rPr>
          <w:b/>
          <w:u w:val="single"/>
        </w:rPr>
        <w:t>:61812</w:t>
      </w:r>
      <w:proofErr w:type="gramEnd"/>
      <w:r w:rsidR="00465A2B">
        <w:rPr>
          <w:b/>
          <w:u w:val="single"/>
        </w:rPr>
        <w:t xml:space="preserve"> - CORRESPONDENCE</w:t>
      </w:r>
    </w:p>
    <w:p w:rsidR="00312D63" w:rsidRDefault="00ED03DE">
      <w:r>
        <w:t>Correspondence (No Business)</w:t>
      </w:r>
    </w:p>
    <w:p w:rsidR="00312D63" w:rsidRDefault="00425C29">
      <w:pPr>
        <w:pStyle w:val="Heading3"/>
      </w:pPr>
      <w:r>
        <w:rPr>
          <w:b/>
          <w:u w:val="single"/>
        </w:rPr>
        <w:t>L/168</w:t>
      </w:r>
      <w:r w:rsidR="006677D4">
        <w:rPr>
          <w:b/>
          <w:u w:val="single"/>
        </w:rPr>
        <w:t xml:space="preserve">/19 - </w:t>
      </w:r>
      <w:r w:rsidR="00ED03DE">
        <w:rPr>
          <w:b/>
          <w:u w:val="single"/>
        </w:rPr>
        <w:t>H</w:t>
      </w:r>
      <w:r>
        <w:rPr>
          <w:b/>
          <w:u w:val="single"/>
        </w:rPr>
        <w:t>16</w:t>
      </w:r>
      <w:r w:rsidR="00ED03DE">
        <w:rPr>
          <w:b/>
          <w:u w:val="single"/>
        </w:rPr>
        <w:t xml:space="preserve"> Item ID</w:t>
      </w:r>
      <w:proofErr w:type="gramStart"/>
      <w:r w:rsidR="00ED03DE">
        <w:rPr>
          <w:b/>
          <w:u w:val="single"/>
        </w:rPr>
        <w:t>:61824</w:t>
      </w:r>
      <w:proofErr w:type="gramEnd"/>
      <w:r w:rsidR="00465A2B">
        <w:rPr>
          <w:b/>
          <w:u w:val="single"/>
        </w:rPr>
        <w:t xml:space="preserve"> – NEW WORKS</w:t>
      </w:r>
    </w:p>
    <w:p w:rsidR="00312D63" w:rsidRDefault="00ED03DE">
      <w:r>
        <w:t>New Works (No Business)</w:t>
      </w:r>
    </w:p>
    <w:p w:rsidR="0012758C" w:rsidRDefault="0012758C" w:rsidP="00C07B49">
      <w:pPr>
        <w:pStyle w:val="Heading2"/>
        <w:jc w:val="center"/>
        <w:rPr>
          <w:b/>
          <w:sz w:val="32"/>
          <w:szCs w:val="32"/>
        </w:rPr>
      </w:pPr>
    </w:p>
    <w:p w:rsidR="00312D63" w:rsidRPr="00C07B49" w:rsidRDefault="00ED03DE" w:rsidP="00C07B49">
      <w:pPr>
        <w:pStyle w:val="Heading2"/>
        <w:jc w:val="center"/>
        <w:rPr>
          <w:b/>
          <w:sz w:val="32"/>
          <w:szCs w:val="32"/>
        </w:rPr>
      </w:pPr>
      <w:r w:rsidRPr="00C07B49">
        <w:rPr>
          <w:b/>
          <w:sz w:val="32"/>
          <w:szCs w:val="32"/>
        </w:rPr>
        <w:t>Public Realm</w:t>
      </w:r>
    </w:p>
    <w:p w:rsidR="0012758C" w:rsidRDefault="0012758C">
      <w:pPr>
        <w:pStyle w:val="Heading3"/>
        <w:rPr>
          <w:b/>
          <w:u w:val="single"/>
        </w:rPr>
      </w:pPr>
    </w:p>
    <w:p w:rsidR="00312D63" w:rsidRDefault="00425C29">
      <w:pPr>
        <w:pStyle w:val="Heading3"/>
      </w:pPr>
      <w:r>
        <w:rPr>
          <w:b/>
          <w:u w:val="single"/>
        </w:rPr>
        <w:t>L/169</w:t>
      </w:r>
      <w:r w:rsidR="006677D4">
        <w:rPr>
          <w:b/>
          <w:u w:val="single"/>
        </w:rPr>
        <w:t xml:space="preserve">/19 - </w:t>
      </w:r>
      <w:r>
        <w:rPr>
          <w:b/>
          <w:u w:val="single"/>
        </w:rPr>
        <w:t>Q10</w:t>
      </w:r>
      <w:r w:rsidR="00ED03DE">
        <w:rPr>
          <w:b/>
          <w:u w:val="single"/>
        </w:rPr>
        <w:t xml:space="preserve"> Item ID</w:t>
      </w:r>
      <w:proofErr w:type="gramStart"/>
      <w:r w:rsidR="00ED03DE">
        <w:rPr>
          <w:b/>
          <w:u w:val="single"/>
        </w:rPr>
        <w:t>:61985</w:t>
      </w:r>
      <w:proofErr w:type="gramEnd"/>
      <w:r w:rsidR="00465A2B">
        <w:rPr>
          <w:b/>
          <w:u w:val="single"/>
        </w:rPr>
        <w:t xml:space="preserve"> – TREE PLANTING AND STUMP REMOVAL FOR LUCAN</w:t>
      </w:r>
    </w:p>
    <w:p w:rsidR="00312D63" w:rsidRDefault="00ED03DE">
      <w:r>
        <w:t>Proposed by Councillor P. Gogarty</w:t>
      </w:r>
    </w:p>
    <w:p w:rsidR="00312D63" w:rsidRDefault="00ED03DE">
      <w:r>
        <w:t>"To ask the Chief Executive for the month by month tree stump removal and tree planting schedule for Lucan, North Clondalkin and Palmerstown for the remainder of the year?"</w:t>
      </w:r>
    </w:p>
    <w:p w:rsidR="00312D63" w:rsidRDefault="00ED03DE">
      <w:r>
        <w:rPr>
          <w:b/>
        </w:rPr>
        <w:t> REPLY:</w:t>
      </w:r>
    </w:p>
    <w:p w:rsidR="00312D63" w:rsidRDefault="00ED03DE">
      <w:r>
        <w:t>When a tree is felled by the Council, it is not always possible to remove the stump at the same time. In these circumstances a short tree stump is left as a temporary measure.  The stump is usually left at around 1m high so that it does not constitute a trip hazard in the intervening period. </w:t>
      </w:r>
    </w:p>
    <w:p w:rsidR="00312D63" w:rsidRDefault="00ED03DE">
      <w:r>
        <w:t>Due to problems with the Council's own stump grinder and the lack of availability of a similar machine for hire very few stumps were removed by the Council during 2018.  Following a tendering process to purchase a new machine, it is proposed to commence the removal of the remaining tree stumps listed on the 2019 Tree Stump Removal programme, over 300 of which are in the in the Lucan, North Clondalkin and Palmerstown area. This work will be scheduled, starting next month and the work will be completed before the end of the current year. </w:t>
      </w:r>
    </w:p>
    <w:p w:rsidR="00312D63" w:rsidRDefault="00ED03DE">
      <w:r>
        <w:t>226 trees were planted in the spring 2019 in the Lucan, North Clondalkin and Palmerstown area. The planting programme for the Winter Spring 2019-2020 will be prepared during the summer period and include further tree planting in the area.</w:t>
      </w:r>
    </w:p>
    <w:p w:rsidR="00312D63" w:rsidRDefault="00425C29">
      <w:pPr>
        <w:pStyle w:val="Heading3"/>
      </w:pPr>
      <w:r>
        <w:rPr>
          <w:b/>
          <w:u w:val="single"/>
        </w:rPr>
        <w:t>L/170</w:t>
      </w:r>
      <w:r w:rsidR="006677D4">
        <w:rPr>
          <w:b/>
          <w:u w:val="single"/>
        </w:rPr>
        <w:t xml:space="preserve">/19 - </w:t>
      </w:r>
      <w:r>
        <w:rPr>
          <w:b/>
          <w:u w:val="single"/>
        </w:rPr>
        <w:t>Q11</w:t>
      </w:r>
      <w:r w:rsidR="00ED03DE">
        <w:rPr>
          <w:b/>
          <w:u w:val="single"/>
        </w:rPr>
        <w:t xml:space="preserve"> Item ID</w:t>
      </w:r>
      <w:proofErr w:type="gramStart"/>
      <w:r w:rsidR="00ED03DE">
        <w:rPr>
          <w:b/>
          <w:u w:val="single"/>
        </w:rPr>
        <w:t>:61861</w:t>
      </w:r>
      <w:proofErr w:type="gramEnd"/>
      <w:r w:rsidR="00465A2B">
        <w:rPr>
          <w:b/>
          <w:u w:val="single"/>
        </w:rPr>
        <w:t xml:space="preserve"> – LIGHTING FOR SKATE PARK</w:t>
      </w:r>
    </w:p>
    <w:p w:rsidR="00312D63" w:rsidRDefault="00ED03DE">
      <w:r>
        <w:t>Proposed by Councillor D. O'Brien</w:t>
      </w:r>
    </w:p>
    <w:p w:rsidR="00312D63" w:rsidRDefault="00ED03DE">
      <w:r>
        <w:t>"To ask the Chief Executive to give an update on when the new automatic lighting will be installed in the skate park in Griffeen Valley Park?"</w:t>
      </w:r>
    </w:p>
    <w:p w:rsidR="00312D63" w:rsidRDefault="00ED03DE">
      <w:r>
        <w:rPr>
          <w:b/>
        </w:rPr>
        <w:t>REPLY:</w:t>
      </w:r>
    </w:p>
    <w:p w:rsidR="00312D63" w:rsidRDefault="00ED03DE">
      <w:r>
        <w:t>An order has been issued to have a system installed which facilitates turning of lights in the skate park in the evenings. The expected commissioning of the new system is May 2019.</w:t>
      </w:r>
    </w:p>
    <w:p w:rsidR="00312D63" w:rsidRDefault="00425C29">
      <w:pPr>
        <w:pStyle w:val="Heading3"/>
      </w:pPr>
      <w:r>
        <w:rPr>
          <w:b/>
          <w:u w:val="single"/>
        </w:rPr>
        <w:t>L/171</w:t>
      </w:r>
      <w:r w:rsidR="006677D4">
        <w:rPr>
          <w:b/>
          <w:u w:val="single"/>
        </w:rPr>
        <w:t xml:space="preserve">/19 - </w:t>
      </w:r>
      <w:r>
        <w:rPr>
          <w:b/>
          <w:u w:val="single"/>
        </w:rPr>
        <w:t>Q12</w:t>
      </w:r>
      <w:r w:rsidR="00ED03DE">
        <w:rPr>
          <w:b/>
          <w:u w:val="single"/>
        </w:rPr>
        <w:t xml:space="preserve"> Item ID</w:t>
      </w:r>
      <w:proofErr w:type="gramStart"/>
      <w:r w:rsidR="00ED03DE">
        <w:rPr>
          <w:b/>
          <w:u w:val="single"/>
        </w:rPr>
        <w:t>:62006</w:t>
      </w:r>
      <w:proofErr w:type="gramEnd"/>
      <w:r w:rsidR="00465A2B">
        <w:rPr>
          <w:b/>
          <w:u w:val="single"/>
        </w:rPr>
        <w:t xml:space="preserve"> – APIARY FOR WALLED GARDEN</w:t>
      </w:r>
    </w:p>
    <w:p w:rsidR="00312D63" w:rsidRDefault="00ED03DE">
      <w:r>
        <w:t>Proposed by Councillor L. O'Toole</w:t>
      </w:r>
    </w:p>
    <w:p w:rsidR="00312D63" w:rsidRDefault="00ED03DE">
      <w:r>
        <w:t xml:space="preserve">"To ask the Chief Executive to consider if St </w:t>
      </w:r>
      <w:proofErr w:type="spellStart"/>
      <w:r>
        <w:t>Finians</w:t>
      </w:r>
      <w:proofErr w:type="spellEnd"/>
      <w:r>
        <w:t xml:space="preserve"> Church, or the unused walled garden in Willsbrook would suit for an apiary? The walled gardens would be perfect as there is a microclimate there."</w:t>
      </w:r>
    </w:p>
    <w:p w:rsidR="00312D63" w:rsidRDefault="00ED03DE">
      <w:r>
        <w:rPr>
          <w:b/>
        </w:rPr>
        <w:t>REPLY:</w:t>
      </w:r>
    </w:p>
    <w:p w:rsidR="00312D63" w:rsidRDefault="00ED03DE">
      <w:r>
        <w:t>The Old Church at Esker Glebe is listed as a Protected Structure in the County Development Plan 2016-2022. It is identified as Esker Church and described as a “stone church (Ruin), Monument and Graveyard (RM)”. The RM denotes that it is a recorded monument. The segregation of an area within the confines of the churchyard would not be in keeping with the designation of the site and would be inappropriate. </w:t>
      </w:r>
    </w:p>
    <w:p w:rsidR="00312D63" w:rsidRDefault="00ED03DE">
      <w:r>
        <w:t>A playground is currently under construction at the walled garden in Willsbrook Park.  The site is not available for an apiary.  In the event that the playground was not being constructed here, the site would not be considered suitable due to the security risk that the site would present for the hives and users of the park. </w:t>
      </w:r>
    </w:p>
    <w:p w:rsidR="00312D63" w:rsidRDefault="00425C29">
      <w:pPr>
        <w:pStyle w:val="Heading3"/>
      </w:pPr>
      <w:r>
        <w:rPr>
          <w:b/>
          <w:u w:val="single"/>
        </w:rPr>
        <w:t>L/172</w:t>
      </w:r>
      <w:r w:rsidR="006677D4">
        <w:rPr>
          <w:b/>
          <w:u w:val="single"/>
        </w:rPr>
        <w:t xml:space="preserve">/19 - </w:t>
      </w:r>
      <w:r>
        <w:rPr>
          <w:b/>
          <w:u w:val="single"/>
        </w:rPr>
        <w:t>C9</w:t>
      </w:r>
      <w:r w:rsidR="00ED03DE">
        <w:rPr>
          <w:b/>
          <w:u w:val="single"/>
        </w:rPr>
        <w:t xml:space="preserve"> Item ID</w:t>
      </w:r>
      <w:proofErr w:type="gramStart"/>
      <w:r w:rsidR="00ED03DE">
        <w:rPr>
          <w:b/>
          <w:u w:val="single"/>
        </w:rPr>
        <w:t>:61814</w:t>
      </w:r>
      <w:proofErr w:type="gramEnd"/>
      <w:r w:rsidR="00465A2B">
        <w:rPr>
          <w:b/>
          <w:u w:val="single"/>
        </w:rPr>
        <w:t xml:space="preserve"> - CORRESPONDENCE</w:t>
      </w:r>
    </w:p>
    <w:p w:rsidR="00312D63" w:rsidRDefault="00ED03DE">
      <w:proofErr w:type="gramStart"/>
      <w:r>
        <w:t>Correspondence(</w:t>
      </w:r>
      <w:proofErr w:type="gramEnd"/>
      <w:r>
        <w:t>No Business)</w:t>
      </w:r>
    </w:p>
    <w:p w:rsidR="00312D63" w:rsidRDefault="00425C29">
      <w:pPr>
        <w:pStyle w:val="Heading3"/>
      </w:pPr>
      <w:r>
        <w:rPr>
          <w:b/>
          <w:u w:val="single"/>
        </w:rPr>
        <w:t>L/173</w:t>
      </w:r>
      <w:r w:rsidR="006677D4">
        <w:rPr>
          <w:b/>
          <w:u w:val="single"/>
        </w:rPr>
        <w:t xml:space="preserve">/19 - </w:t>
      </w:r>
      <w:r w:rsidR="00ED03DE">
        <w:rPr>
          <w:b/>
          <w:u w:val="single"/>
        </w:rPr>
        <w:t>H1</w:t>
      </w:r>
      <w:r>
        <w:rPr>
          <w:b/>
          <w:u w:val="single"/>
        </w:rPr>
        <w:t>7</w:t>
      </w:r>
      <w:r w:rsidR="00ED03DE">
        <w:rPr>
          <w:b/>
          <w:u w:val="single"/>
        </w:rPr>
        <w:t xml:space="preserve"> Item ID</w:t>
      </w:r>
      <w:proofErr w:type="gramStart"/>
      <w:r w:rsidR="00ED03DE">
        <w:rPr>
          <w:b/>
          <w:u w:val="single"/>
        </w:rPr>
        <w:t>:61826</w:t>
      </w:r>
      <w:proofErr w:type="gramEnd"/>
      <w:r w:rsidR="00465A2B">
        <w:rPr>
          <w:b/>
          <w:u w:val="single"/>
        </w:rPr>
        <w:t xml:space="preserve"> – NEW WORKS</w:t>
      </w:r>
    </w:p>
    <w:p w:rsidR="00312D63" w:rsidRDefault="00ED03DE">
      <w:r>
        <w:t>New Works (No Business)</w:t>
      </w:r>
    </w:p>
    <w:p w:rsidR="0012758C" w:rsidRDefault="0012758C">
      <w:pPr>
        <w:pStyle w:val="Heading3"/>
        <w:rPr>
          <w:b/>
          <w:u w:val="single"/>
        </w:rPr>
      </w:pPr>
    </w:p>
    <w:p w:rsidR="00312D63" w:rsidRDefault="00425C29">
      <w:pPr>
        <w:pStyle w:val="Heading3"/>
      </w:pPr>
      <w:r>
        <w:rPr>
          <w:b/>
          <w:u w:val="single"/>
        </w:rPr>
        <w:t>L/174</w:t>
      </w:r>
      <w:r w:rsidR="006677D4">
        <w:rPr>
          <w:b/>
          <w:u w:val="single"/>
        </w:rPr>
        <w:t xml:space="preserve">/19 - </w:t>
      </w:r>
      <w:r>
        <w:rPr>
          <w:b/>
          <w:u w:val="single"/>
        </w:rPr>
        <w:t>M10</w:t>
      </w:r>
      <w:r w:rsidR="00ED03DE">
        <w:rPr>
          <w:b/>
          <w:u w:val="single"/>
        </w:rPr>
        <w:t xml:space="preserve"> Item ID</w:t>
      </w:r>
      <w:proofErr w:type="gramStart"/>
      <w:r w:rsidR="00ED03DE">
        <w:rPr>
          <w:b/>
          <w:u w:val="single"/>
        </w:rPr>
        <w:t>:61924</w:t>
      </w:r>
      <w:proofErr w:type="gramEnd"/>
      <w:r w:rsidR="00465A2B">
        <w:rPr>
          <w:b/>
          <w:u w:val="single"/>
        </w:rPr>
        <w:t xml:space="preserve"> – THE OAKS NEIGHBOURHOOD WATCH, MEETING REQUEST</w:t>
      </w:r>
    </w:p>
    <w:p w:rsidR="00312D63" w:rsidRDefault="00ED03DE">
      <w:r>
        <w:t>Proposed by Councillor D. O'Brien</w:t>
      </w:r>
      <w:r w:rsidR="006D358A">
        <w:t>, seconded by Councillor</w:t>
      </w:r>
      <w:r w:rsidR="0012758C">
        <w:t xml:space="preserve"> R. Nolan.</w:t>
      </w:r>
    </w:p>
    <w:p w:rsidR="00312D63" w:rsidRDefault="00ED03DE">
      <w:r>
        <w:rPr>
          <w:b/>
        </w:rPr>
        <w:t>Cathaoirleach's Business</w:t>
      </w:r>
    </w:p>
    <w:p w:rsidR="00312D63" w:rsidRDefault="00ED03DE">
      <w:r>
        <w:t xml:space="preserve">That this Area Committee requests that the Chief Executive arrange a site meeting with The Oaks Neighbourhood Watch group to see what work under current budgets can be done. The work mostly needed is cutting back bushes and trees at the entrance to </w:t>
      </w:r>
      <w:proofErr w:type="spellStart"/>
      <w:r>
        <w:t>Abbeywood</w:t>
      </w:r>
      <w:proofErr w:type="spellEnd"/>
      <w:r>
        <w:t xml:space="preserve"> estate. This area continues to be a source of illegal dumping &amp; anti-social behaviour.</w:t>
      </w:r>
    </w:p>
    <w:p w:rsidR="00312D63" w:rsidRDefault="00ED03DE">
      <w:r>
        <w:t> </w:t>
      </w:r>
      <w:r w:rsidR="006155B6">
        <w:rPr>
          <w:b/>
        </w:rPr>
        <w:t>The following report from the Chief Executive was READ;</w:t>
      </w:r>
    </w:p>
    <w:p w:rsidR="00312D63" w:rsidRDefault="00ED03DE">
      <w:r>
        <w:t>A site meeting will be arranged with the Oaks Neighbourhood Watch group upon receipt of contact details for the group.</w:t>
      </w:r>
    </w:p>
    <w:p w:rsidR="0012758C" w:rsidRDefault="0012758C">
      <w:r>
        <w:t xml:space="preserve">Following contributions from Councillor D. O’ Brien, </w:t>
      </w:r>
      <w:r w:rsidR="00694C6A">
        <w:t xml:space="preserve">this report was </w:t>
      </w:r>
      <w:r w:rsidR="00694C6A" w:rsidRPr="00694C6A">
        <w:rPr>
          <w:b/>
        </w:rPr>
        <w:t>NOTED.</w:t>
      </w:r>
    </w:p>
    <w:p w:rsidR="00312D63" w:rsidRDefault="00425C29">
      <w:pPr>
        <w:pStyle w:val="Heading3"/>
      </w:pPr>
      <w:r>
        <w:rPr>
          <w:b/>
          <w:u w:val="single"/>
        </w:rPr>
        <w:t>L/175</w:t>
      </w:r>
      <w:r w:rsidR="006677D4">
        <w:rPr>
          <w:b/>
          <w:u w:val="single"/>
        </w:rPr>
        <w:t xml:space="preserve">/19 - </w:t>
      </w:r>
      <w:r>
        <w:rPr>
          <w:b/>
          <w:u w:val="single"/>
        </w:rPr>
        <w:t>M11</w:t>
      </w:r>
      <w:r w:rsidR="00ED03DE">
        <w:rPr>
          <w:b/>
          <w:u w:val="single"/>
        </w:rPr>
        <w:t xml:space="preserve"> Item ID</w:t>
      </w:r>
      <w:proofErr w:type="gramStart"/>
      <w:r w:rsidR="00ED03DE">
        <w:rPr>
          <w:b/>
          <w:u w:val="single"/>
        </w:rPr>
        <w:t>:61871</w:t>
      </w:r>
      <w:proofErr w:type="gramEnd"/>
      <w:r w:rsidR="00465A2B">
        <w:rPr>
          <w:b/>
          <w:u w:val="single"/>
        </w:rPr>
        <w:t xml:space="preserve"> – TREE STUMPS IN HILLCREST</w:t>
      </w:r>
    </w:p>
    <w:p w:rsidR="00312D63" w:rsidRDefault="00ED03DE">
      <w:r>
        <w:t>Proposed by Councillor R. Nolan</w:t>
      </w:r>
      <w:r w:rsidR="006D358A">
        <w:t>, seconded by Councillor</w:t>
      </w:r>
      <w:r w:rsidR="0012758C">
        <w:t xml:space="preserve"> </w:t>
      </w:r>
      <w:r w:rsidR="00410987">
        <w:t>D. O’ Brien.</w:t>
      </w:r>
    </w:p>
    <w:p w:rsidR="00312D63" w:rsidRDefault="00ED03DE">
      <w:r>
        <w:t>The residents of Hillcrest have asked that the 50 plus stumps of trees that are in the estate be removed and replaced with new trees. That this Area Committee pass a motion committing that this be done.</w:t>
      </w:r>
    </w:p>
    <w:p w:rsidR="006155B6" w:rsidRDefault="006155B6">
      <w:pPr>
        <w:rPr>
          <w:b/>
        </w:rPr>
      </w:pPr>
      <w:r>
        <w:rPr>
          <w:b/>
        </w:rPr>
        <w:t>The following report from the Chief Executive was READ;</w:t>
      </w:r>
    </w:p>
    <w:p w:rsidR="00312D63" w:rsidRDefault="00ED03DE">
      <w:r>
        <w:t>When a tree is felled by the Council, it is not always possible to remove the stump at the same time. In these circumstances a short tree stump is left as a temporary measure.  The stump is usually left at around 1m high so that it does not constitute a trip hazard in the intervening period. </w:t>
      </w:r>
    </w:p>
    <w:p w:rsidR="00312D63" w:rsidRDefault="00ED03DE">
      <w:r>
        <w:t>Due to problems with the Council's own stump grinder and the lack of availability of a similar machine for hire very few stumps were removed by the Council during 2018.  Following a tendering process to purchase a new machine, it is proposed to commence the removal of the remaining tree stumps listed on the 2019 Tree Stump Removal programme, over 300 of which are in the in the Lucan, North Clondalkin and Palmerstown area. This work will be scheduled, starting next month and will be completed before the end of the current year. </w:t>
      </w:r>
    </w:p>
    <w:p w:rsidR="00312D63" w:rsidRDefault="00ED03DE">
      <w:r>
        <w:t>If a site where a tree was removed is suitable to support a new tree, the site may be replanted with a suitable tree species. Because the stump has to be placed on a stump removal list and sufficient time needs to elapse to allow breakdown of residual underground root material, the process from removal to replanting may take up to 3-5 years. Replacement tree planting will only take place during the dormant season.</w:t>
      </w:r>
    </w:p>
    <w:p w:rsidR="00410987" w:rsidRDefault="00410987">
      <w:r>
        <w:t>Following contributions from Councillors R. Nolan and L. O’ Toole, David Fennell – Senior</w:t>
      </w:r>
      <w:r w:rsidR="00E92D04">
        <w:t xml:space="preserve"> Executive Parks Superintendent responded to queries and the </w:t>
      </w:r>
      <w:bookmarkStart w:id="0" w:name="_GoBack"/>
      <w:bookmarkEnd w:id="0"/>
      <w:r>
        <w:t xml:space="preserve"> report was </w:t>
      </w:r>
      <w:r w:rsidRPr="00410987">
        <w:rPr>
          <w:b/>
        </w:rPr>
        <w:t>NOTED.</w:t>
      </w:r>
    </w:p>
    <w:p w:rsidR="00FE1E1C" w:rsidRDefault="00FE1E1C">
      <w:pPr>
        <w:pStyle w:val="Heading3"/>
        <w:rPr>
          <w:b/>
          <w:u w:val="single"/>
        </w:rPr>
      </w:pPr>
    </w:p>
    <w:p w:rsidR="00312D63" w:rsidRDefault="00425C29">
      <w:pPr>
        <w:pStyle w:val="Heading3"/>
      </w:pPr>
      <w:r>
        <w:rPr>
          <w:b/>
          <w:u w:val="single"/>
        </w:rPr>
        <w:t>L/176</w:t>
      </w:r>
      <w:r w:rsidR="006677D4">
        <w:rPr>
          <w:b/>
          <w:u w:val="single"/>
        </w:rPr>
        <w:t xml:space="preserve">/19 - </w:t>
      </w:r>
      <w:r>
        <w:rPr>
          <w:b/>
          <w:u w:val="single"/>
        </w:rPr>
        <w:t>M12</w:t>
      </w:r>
      <w:r w:rsidR="00ED03DE">
        <w:rPr>
          <w:b/>
          <w:u w:val="single"/>
        </w:rPr>
        <w:t xml:space="preserve"> Item ID</w:t>
      </w:r>
      <w:proofErr w:type="gramStart"/>
      <w:r w:rsidR="00ED03DE">
        <w:rPr>
          <w:b/>
          <w:u w:val="single"/>
        </w:rPr>
        <w:t>:61993</w:t>
      </w:r>
      <w:proofErr w:type="gramEnd"/>
      <w:r w:rsidR="00465A2B">
        <w:rPr>
          <w:b/>
          <w:u w:val="single"/>
        </w:rPr>
        <w:t xml:space="preserve"> – TREE PRUNING</w:t>
      </w:r>
    </w:p>
    <w:p w:rsidR="00312D63" w:rsidRDefault="00ED03DE">
      <w:r>
        <w:t>Proposed by Councillor G. O'Connell</w:t>
      </w:r>
      <w:r w:rsidR="006D358A">
        <w:t>, seconded by Councillor</w:t>
      </w:r>
      <w:r w:rsidR="00410987">
        <w:t xml:space="preserve"> L. O’ Toole.</w:t>
      </w:r>
    </w:p>
    <w:p w:rsidR="00312D63" w:rsidRDefault="00ED03DE">
      <w:r>
        <w:t>That this Area Committee advises the residents at (addresses supplied not for publication) have requested that the trees at these locations be examined without delay. If not removed, can they be severely pruned? I have inspected the locations and I can verify that the trees at all locations require urgent attention.</w:t>
      </w:r>
    </w:p>
    <w:p w:rsidR="006155B6" w:rsidRDefault="006155B6">
      <w:pPr>
        <w:rPr>
          <w:b/>
        </w:rPr>
      </w:pPr>
      <w:r>
        <w:rPr>
          <w:b/>
        </w:rPr>
        <w:t>The following report from the Chief Executive was READ;</w:t>
      </w:r>
    </w:p>
    <w:p w:rsidR="00312D63" w:rsidRDefault="00ED03DE">
      <w:r>
        <w:t xml:space="preserve">South Dublin County Council operates a 3-year rolling programme of tree maintenance. In line with the Council's Tree Management Policy 2015-2020 "Living </w:t>
      </w:r>
      <w:proofErr w:type="gramStart"/>
      <w:r>
        <w:t>With</w:t>
      </w:r>
      <w:proofErr w:type="gramEnd"/>
      <w:r>
        <w:t xml:space="preserve"> Trees", the focus of the Tree Maintenance Programme is on entire roads or whole estates.</w:t>
      </w:r>
    </w:p>
    <w:p w:rsidR="00312D63" w:rsidRDefault="00ED03DE">
      <w:r>
        <w:t>In addition to the planned whole estate and road programme, reactive and emergency works will be carried out on individually located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w:t>
      </w:r>
    </w:p>
    <w:p w:rsidR="00312D63" w:rsidRDefault="00ED03DE">
      <w:r>
        <w:t>The locations listed have been inspected and the following found to be the case at each one -</w:t>
      </w:r>
    </w:p>
    <w:p w:rsidR="00312D63" w:rsidRDefault="00ED03DE">
      <w:proofErr w:type="spellStart"/>
      <w:r>
        <w:t>Glenaulin</w:t>
      </w:r>
      <w:proofErr w:type="spellEnd"/>
      <w:r>
        <w:t xml:space="preserve"> Road –a total of 17 trees at this location have been listed for pruning and removal works, work will be done in 2019 and require the services of a specialist utilities </w:t>
      </w:r>
      <w:proofErr w:type="spellStart"/>
      <w:r>
        <w:t>aborist</w:t>
      </w:r>
      <w:proofErr w:type="spellEnd"/>
      <w:r>
        <w:t xml:space="preserve"> company due to the presence of ESB wires.</w:t>
      </w:r>
    </w:p>
    <w:p w:rsidR="00312D63" w:rsidRDefault="00ED03DE">
      <w:r>
        <w:t>Palmerstown Green – tree listed for pruning, Palmerstown Green is listed on the 2019 Tree Maintenance Programme and will be done this year. </w:t>
      </w:r>
    </w:p>
    <w:p w:rsidR="00312D63" w:rsidRDefault="00ED03DE">
      <w:proofErr w:type="spellStart"/>
      <w:r>
        <w:t>Culmore</w:t>
      </w:r>
      <w:proofErr w:type="spellEnd"/>
      <w:r>
        <w:t xml:space="preserve"> Road – this road was surveyed following which pruning works were completed there in 2018.</w:t>
      </w:r>
    </w:p>
    <w:p w:rsidR="00312D63" w:rsidRDefault="00ED03DE">
      <w:r>
        <w:t>Whitethorn Crescent –tree has been inspected and listed for pruning on a future programme of works, path has been repaired recently and driveways widened by householders.</w:t>
      </w:r>
    </w:p>
    <w:p w:rsidR="00312D63" w:rsidRDefault="00ED03DE">
      <w:r>
        <w:t>Whitethorn Park - location has been inspected and found that no maintenance is required.</w:t>
      </w:r>
    </w:p>
    <w:p w:rsidR="00312D63" w:rsidRDefault="00ED03DE">
      <w:r>
        <w:t>Riversdale Avenue – Cherry tree is in good condition and does not warrant removal.  The manhole in the grass verge is being lifted, apparently by tree roots.  This matter has been referred to the local depot for inspection and maintenance as required.</w:t>
      </w:r>
    </w:p>
    <w:p w:rsidR="00410987" w:rsidRDefault="00410987">
      <w:r>
        <w:t xml:space="preserve">Following contributions from Councillor G. O’ Connell, this report was </w:t>
      </w:r>
      <w:r w:rsidRPr="00410987">
        <w:rPr>
          <w:b/>
        </w:rPr>
        <w:t>NOTED.</w:t>
      </w:r>
    </w:p>
    <w:p w:rsidR="00410987" w:rsidRDefault="00410987">
      <w:pPr>
        <w:pStyle w:val="Heading3"/>
        <w:rPr>
          <w:b/>
          <w:u w:val="single"/>
        </w:rPr>
      </w:pPr>
    </w:p>
    <w:p w:rsidR="00312D63" w:rsidRDefault="00425C29">
      <w:pPr>
        <w:pStyle w:val="Heading3"/>
      </w:pPr>
      <w:r>
        <w:rPr>
          <w:b/>
          <w:u w:val="single"/>
        </w:rPr>
        <w:t>L/177</w:t>
      </w:r>
      <w:r w:rsidR="006677D4">
        <w:rPr>
          <w:b/>
          <w:u w:val="single"/>
        </w:rPr>
        <w:t xml:space="preserve">/19 - </w:t>
      </w:r>
      <w:r>
        <w:rPr>
          <w:b/>
          <w:u w:val="single"/>
        </w:rPr>
        <w:t>M13</w:t>
      </w:r>
      <w:r w:rsidR="00ED03DE">
        <w:rPr>
          <w:b/>
          <w:u w:val="single"/>
        </w:rPr>
        <w:t xml:space="preserve"> Item ID</w:t>
      </w:r>
      <w:proofErr w:type="gramStart"/>
      <w:r w:rsidR="00ED03DE">
        <w:rPr>
          <w:b/>
          <w:u w:val="single"/>
        </w:rPr>
        <w:t>:61997</w:t>
      </w:r>
      <w:proofErr w:type="gramEnd"/>
      <w:r w:rsidR="00465A2B">
        <w:rPr>
          <w:b/>
          <w:u w:val="single"/>
        </w:rPr>
        <w:t xml:space="preserve"> – STEPS AT KEW PARK ESTATE</w:t>
      </w:r>
    </w:p>
    <w:p w:rsidR="00312D63" w:rsidRDefault="00ED03DE">
      <w:r>
        <w:t>Proposed by Councillor L. O'Toole</w:t>
      </w:r>
      <w:r w:rsidR="006D358A">
        <w:t>, seconded by Councillor</w:t>
      </w:r>
      <w:r w:rsidR="00410987">
        <w:t xml:space="preserve"> P. Gogarty.</w:t>
      </w:r>
    </w:p>
    <w:p w:rsidR="00312D63" w:rsidRDefault="00ED03DE">
      <w:r>
        <w:t>That this Area Committee requests the Chief Executive carry out a feasibility study to design steps at the area directly behind Kew Park estate. The existing laneway at Kew Park leads onto the R835 (see photo marking the area). This area has become a connection for many residents living in the Kew Park and Weston Estates to the village area, local schools in Airlie Heights etc. There is a desire by residents to walk to these locations and installing steps at this area would allow for safer access and encourage walking over driving.</w:t>
      </w:r>
    </w:p>
    <w:p w:rsidR="006155B6" w:rsidRDefault="006155B6">
      <w:pPr>
        <w:rPr>
          <w:b/>
        </w:rPr>
      </w:pPr>
      <w:r>
        <w:rPr>
          <w:b/>
        </w:rPr>
        <w:t>The following report from the Chief Executive was READ;</w:t>
      </w:r>
    </w:p>
    <w:p w:rsidR="00312D63" w:rsidRDefault="00ED03DE">
      <w:r>
        <w:t xml:space="preserve">A consultation exercise was undertaken in November 2008 to obtain the view of the residents in relation an existing unofficial connection link from the open space at the back of Kew Park Avenue to </w:t>
      </w:r>
      <w:proofErr w:type="spellStart"/>
      <w:r>
        <w:t>Celbridge</w:t>
      </w:r>
      <w:proofErr w:type="spellEnd"/>
      <w:r>
        <w:t xml:space="preserve"> Road.  160 residents in Kew Park estate and the houses nearest the open space in Weston Meadow/Heights were balloted to obtain their views on two options.</w:t>
      </w:r>
    </w:p>
    <w:p w:rsidR="00312D63" w:rsidRDefault="00ED03DE">
      <w:r>
        <w:t xml:space="preserve">(1) To remove and secure the access point from Kew Park onto the </w:t>
      </w:r>
      <w:proofErr w:type="spellStart"/>
      <w:r>
        <w:t>Celbridge</w:t>
      </w:r>
      <w:proofErr w:type="spellEnd"/>
      <w:r>
        <w:t xml:space="preserve"> Road</w:t>
      </w:r>
    </w:p>
    <w:p w:rsidR="00312D63" w:rsidRDefault="00ED03DE">
      <w:proofErr w:type="gramStart"/>
      <w:r>
        <w:t>or</w:t>
      </w:r>
      <w:proofErr w:type="gramEnd"/>
    </w:p>
    <w:p w:rsidR="00312D63" w:rsidRDefault="00ED03DE">
      <w:r>
        <w:t>(2)  To upgrade the access point by providing steps.</w:t>
      </w:r>
    </w:p>
    <w:p w:rsidR="00312D63" w:rsidRDefault="00ED03DE">
      <w:r>
        <w:t xml:space="preserve">There was a 60% return on the ballot however only 43% of all the houses balloted were in favour of a link being provided. As a clear majority was not reached the provision of a link did not proceed. The unofficial link which existed at the time was closed up and the area returned to its original condition to form a boundary between the open space and the </w:t>
      </w:r>
      <w:proofErr w:type="spellStart"/>
      <w:r>
        <w:t>Celbridge</w:t>
      </w:r>
      <w:proofErr w:type="spellEnd"/>
      <w:r>
        <w:t xml:space="preserve"> Road.  In the intervening years a number of acts of vandalism have occurred and the boundary reopened.  Repair works have been carried out and the boundary has been reinforced on a number of occasions.   There are no proposals to install steps at this location.</w:t>
      </w:r>
    </w:p>
    <w:p w:rsidR="00FE1E1C" w:rsidRDefault="00E92D04" w:rsidP="00FE1E1C">
      <w:pPr>
        <w:pStyle w:val="NoSpacing"/>
      </w:pPr>
      <w:hyperlink r:id="rId17" w:history="1">
        <w:r w:rsidR="00ED03DE">
          <w:rPr>
            <w:rStyle w:val="Hyperlink"/>
          </w:rPr>
          <w:t>Photo from Cllr</w:t>
        </w:r>
      </w:hyperlink>
      <w:r w:rsidR="00ED03DE">
        <w:br/>
      </w:r>
    </w:p>
    <w:p w:rsidR="00410987" w:rsidRDefault="00410987">
      <w:r>
        <w:t xml:space="preserve">Following contributions from Councillors L. O’ Toole and G. O’ Connell, David Fennell, Senior Executive Parks Superintendent, responded to queries raised and the report was </w:t>
      </w:r>
      <w:r w:rsidRPr="00410987">
        <w:rPr>
          <w:b/>
        </w:rPr>
        <w:t>NOTED.</w:t>
      </w:r>
    </w:p>
    <w:p w:rsidR="00410987" w:rsidRDefault="00410987"/>
    <w:p w:rsidR="00312D63" w:rsidRDefault="00425C29">
      <w:pPr>
        <w:pStyle w:val="Heading3"/>
      </w:pPr>
      <w:r>
        <w:rPr>
          <w:b/>
          <w:u w:val="single"/>
        </w:rPr>
        <w:t>L/178</w:t>
      </w:r>
      <w:r w:rsidR="006677D4">
        <w:rPr>
          <w:b/>
          <w:u w:val="single"/>
        </w:rPr>
        <w:t xml:space="preserve">/19 - </w:t>
      </w:r>
      <w:r>
        <w:rPr>
          <w:b/>
          <w:u w:val="single"/>
        </w:rPr>
        <w:t>M14</w:t>
      </w:r>
      <w:r w:rsidR="00ED03DE">
        <w:rPr>
          <w:b/>
          <w:u w:val="single"/>
        </w:rPr>
        <w:t xml:space="preserve"> Item ID</w:t>
      </w:r>
      <w:proofErr w:type="gramStart"/>
      <w:r w:rsidR="00ED03DE">
        <w:rPr>
          <w:b/>
          <w:u w:val="single"/>
        </w:rPr>
        <w:t>:61977</w:t>
      </w:r>
      <w:proofErr w:type="gramEnd"/>
      <w:r w:rsidR="00563124">
        <w:rPr>
          <w:b/>
          <w:u w:val="single"/>
        </w:rPr>
        <w:t xml:space="preserve"> – WATERSTOWN PARK PLAYGROUND, EQUIPMENT</w:t>
      </w:r>
    </w:p>
    <w:p w:rsidR="00312D63" w:rsidRDefault="00ED03DE">
      <w:r>
        <w:t>Proposed by Councillor D. O'Brien</w:t>
      </w:r>
      <w:r w:rsidR="006D358A">
        <w:t>, seconded by Councillor</w:t>
      </w:r>
      <w:r w:rsidR="00410987">
        <w:t xml:space="preserve"> R. Nolan.</w:t>
      </w:r>
    </w:p>
    <w:p w:rsidR="00312D63" w:rsidRDefault="00ED03DE">
      <w:r>
        <w:t xml:space="preserve">That this Area Committee call on the Chief Executive to carry out some work in </w:t>
      </w:r>
      <w:proofErr w:type="spellStart"/>
      <w:r>
        <w:t>Waterstown</w:t>
      </w:r>
      <w:proofErr w:type="spellEnd"/>
      <w:r>
        <w:t xml:space="preserve"> Park new playground. The slide needs to be modified as small children cannot access it. Drainage works need to be done under the zip line as it is flooded after a bit of rain. The playground could also do with some extra seating.</w:t>
      </w:r>
    </w:p>
    <w:p w:rsidR="00312D63" w:rsidRDefault="00ED03DE">
      <w:r>
        <w:t> </w:t>
      </w:r>
      <w:r w:rsidR="006155B6">
        <w:rPr>
          <w:b/>
        </w:rPr>
        <w:t>The following report from the Chief Executive was READ;</w:t>
      </w:r>
    </w:p>
    <w:p w:rsidR="00312D63" w:rsidRDefault="00ED03DE">
      <w:r>
        <w:t xml:space="preserve">There are 2 slides in the new </w:t>
      </w:r>
      <w:proofErr w:type="spellStart"/>
      <w:r>
        <w:t>playspace</w:t>
      </w:r>
      <w:proofErr w:type="spellEnd"/>
      <w:r>
        <w:t xml:space="preserve"> in </w:t>
      </w:r>
      <w:proofErr w:type="spellStart"/>
      <w:r>
        <w:t>Waterstown</w:t>
      </w:r>
      <w:proofErr w:type="spellEnd"/>
      <w:r>
        <w:t>. Both slides require an ability to climb to the top in order to use them. This requirement is a safety feature of the slides and ensures that the child has the strength and ability to use the slide correctly and safely. Similar features (usually high steps) are included on other equipment to prevent children from accessing it unless they also have the ability to use the equipment.</w:t>
      </w:r>
    </w:p>
    <w:p w:rsidR="00312D63" w:rsidRDefault="00ED03DE">
      <w:r>
        <w:t xml:space="preserve">One of the slides in </w:t>
      </w:r>
      <w:proofErr w:type="spellStart"/>
      <w:r>
        <w:t>Waterstown</w:t>
      </w:r>
      <w:proofErr w:type="spellEnd"/>
      <w:r>
        <w:t xml:space="preserve"> allows children to come from the car park and slide down the bank towards the play area. This is quite a long slide and the access to it is designed to ensure children, who are still developing their abilities, have to wait until their parent / guardian is beside them who can assess the risk on their behalf, or accompany them on the slide if required. In addition it prevents inadvertent access to the slide by younger children running on ahead of their parents. Of course the design also facilitates </w:t>
      </w:r>
      <w:proofErr w:type="spellStart"/>
      <w:r>
        <w:t>chidlren</w:t>
      </w:r>
      <w:proofErr w:type="spellEnd"/>
      <w:r>
        <w:t xml:space="preserve"> who are capable of negotiating the slide; having access to it.</w:t>
      </w:r>
    </w:p>
    <w:p w:rsidR="00312D63" w:rsidRDefault="00ED03DE">
      <w:r>
        <w:t>The second slide is in the sand play area. Children naturally develop their physical literacy at different ages and some children from 2 onwards can climb into the nest and access the slide while others will find it more difficult.  A child who cannot climb on their own into the nest may not have the required strength and balance to navigate the net and to sit upright on the slide. This challenge is an integral part of the experience of play and reducing this challenge reduces the play value of the playground. It is important that a playground presents on-going risk assessment opportunities and challenges to children, otherwise they quickly outgrow the playground as it does not allow them to incrementally develop their abilities over months and years.</w:t>
      </w:r>
    </w:p>
    <w:p w:rsidR="00312D63" w:rsidRDefault="00ED03DE">
      <w:r>
        <w:t>It is also important to point out that the Council cannot modify playground equipment. Each item has certification for its design and on installation has independent safety inspection carried out to ensure it is installed correctly. Modifying play units unit would mean they would not be in compliance with safety standards and could not be insured.</w:t>
      </w:r>
    </w:p>
    <w:p w:rsidR="00312D63" w:rsidRDefault="00ED03DE">
      <w:r>
        <w:t>The works at the zip line are not yet completed. The contractor has to connect the drainage under the zip line mounding into existing drainage in the park. This work has already been agreed with the contractor and will be carried out in the coming weeks along with other agreed works.</w:t>
      </w:r>
    </w:p>
    <w:p w:rsidR="00312D63" w:rsidRDefault="00ED03DE">
      <w:r>
        <w:t>The entire budget for the playground has all been allocated and there is no remaining funding at this stage for additional elements or additional seating. Consideration will be given to additional seating, especially accessible benches, as funding becomes available.</w:t>
      </w:r>
    </w:p>
    <w:p w:rsidR="00312D63" w:rsidRDefault="00E92D04">
      <w:hyperlink r:id="rId18" w:history="1">
        <w:proofErr w:type="spellStart"/>
        <w:proofErr w:type="gramStart"/>
        <w:r w:rsidR="00ED03DE">
          <w:rPr>
            <w:rStyle w:val="Hyperlink"/>
          </w:rPr>
          <w:t>waterstown</w:t>
        </w:r>
        <w:proofErr w:type="spellEnd"/>
        <w:proofErr w:type="gramEnd"/>
        <w:r w:rsidR="00ED03DE">
          <w:rPr>
            <w:rStyle w:val="Hyperlink"/>
          </w:rPr>
          <w:t xml:space="preserve"> park 1</w:t>
        </w:r>
      </w:hyperlink>
      <w:r w:rsidR="00ED03DE">
        <w:br/>
      </w:r>
      <w:hyperlink r:id="rId19" w:history="1">
        <w:proofErr w:type="spellStart"/>
        <w:r w:rsidR="00ED03DE">
          <w:rPr>
            <w:rStyle w:val="Hyperlink"/>
          </w:rPr>
          <w:t>waterstown</w:t>
        </w:r>
        <w:proofErr w:type="spellEnd"/>
        <w:r w:rsidR="00ED03DE">
          <w:rPr>
            <w:rStyle w:val="Hyperlink"/>
          </w:rPr>
          <w:t xml:space="preserve"> park 2</w:t>
        </w:r>
      </w:hyperlink>
      <w:r w:rsidR="00ED03DE">
        <w:br/>
      </w:r>
    </w:p>
    <w:p w:rsidR="00410987" w:rsidRDefault="00410987">
      <w:r>
        <w:t xml:space="preserve">Following contributions from Councillors D. O’ Brien, G. O’ Connell and P. Gogarty, David Fennell, Senior Executive Parks Superintendent responded to queries raised and the report was </w:t>
      </w:r>
      <w:r w:rsidRPr="00410987">
        <w:rPr>
          <w:b/>
        </w:rPr>
        <w:t>NOTED.</w:t>
      </w:r>
    </w:p>
    <w:p w:rsidR="00410987" w:rsidRDefault="00410987">
      <w:pPr>
        <w:pStyle w:val="Heading3"/>
        <w:rPr>
          <w:b/>
          <w:u w:val="single"/>
        </w:rPr>
      </w:pPr>
    </w:p>
    <w:p w:rsidR="00312D63" w:rsidRDefault="00425C29">
      <w:pPr>
        <w:pStyle w:val="Heading3"/>
      </w:pPr>
      <w:r>
        <w:rPr>
          <w:b/>
          <w:u w:val="single"/>
        </w:rPr>
        <w:t>L/179</w:t>
      </w:r>
      <w:r w:rsidR="006677D4">
        <w:rPr>
          <w:b/>
          <w:u w:val="single"/>
        </w:rPr>
        <w:t xml:space="preserve">/19 - </w:t>
      </w:r>
      <w:r>
        <w:rPr>
          <w:b/>
          <w:u w:val="single"/>
        </w:rPr>
        <w:t>M15</w:t>
      </w:r>
      <w:r w:rsidR="00ED03DE">
        <w:rPr>
          <w:b/>
          <w:u w:val="single"/>
        </w:rPr>
        <w:t xml:space="preserve"> Item ID</w:t>
      </w:r>
      <w:proofErr w:type="gramStart"/>
      <w:r w:rsidR="00ED03DE">
        <w:rPr>
          <w:b/>
          <w:u w:val="single"/>
        </w:rPr>
        <w:t>:61994</w:t>
      </w:r>
      <w:proofErr w:type="gramEnd"/>
      <w:r w:rsidR="00563124">
        <w:rPr>
          <w:b/>
          <w:u w:val="single"/>
        </w:rPr>
        <w:t>- BEE HIVES</w:t>
      </w:r>
    </w:p>
    <w:p w:rsidR="00312D63" w:rsidRDefault="00ED03DE">
      <w:r>
        <w:t>Proposed by Councillor G. O'Connell</w:t>
      </w:r>
      <w:r w:rsidR="006D358A">
        <w:t>, seconded by Councillor</w:t>
      </w:r>
      <w:r w:rsidR="00410987">
        <w:t xml:space="preserve"> L. O’ Toole.</w:t>
      </w:r>
    </w:p>
    <w:p w:rsidR="00312D63" w:rsidRDefault="00ED03DE">
      <w:r>
        <w:t xml:space="preserve">That this Area Committee ask the Chief Executive for an update on the provision of additional bee hives in </w:t>
      </w:r>
      <w:proofErr w:type="spellStart"/>
      <w:r>
        <w:t>Waterstown</w:t>
      </w:r>
      <w:proofErr w:type="spellEnd"/>
      <w:r>
        <w:t xml:space="preserve"> Park/Liffey Valley/Mill Lane Palmerstown.</w:t>
      </w:r>
    </w:p>
    <w:p w:rsidR="006155B6" w:rsidRDefault="006155B6">
      <w:pPr>
        <w:rPr>
          <w:b/>
        </w:rPr>
      </w:pPr>
      <w:r>
        <w:rPr>
          <w:b/>
        </w:rPr>
        <w:t>The following report from the Chief Executive was READ;</w:t>
      </w:r>
    </w:p>
    <w:p w:rsidR="00312D63" w:rsidRDefault="00ED03DE">
      <w:r>
        <w:t>The apiary in Mill Lane which was established April 2018 currently consists of one colony of bees. Subject to everything going well, the resident bee keeper plans to install 2 further colonies in the apiary in March/April. Future plans could see this rise to a total of 5 colonies in 2020.</w:t>
      </w:r>
    </w:p>
    <w:p w:rsidR="00312D63" w:rsidRDefault="00ED03DE">
      <w:r>
        <w:t>At this stage there are no plans to introduce an additional apiary however the matter will be reconsidered in the event that an application is received for one, subject to the identification of a suitable site.</w:t>
      </w:r>
    </w:p>
    <w:p w:rsidR="00410987" w:rsidRDefault="00410987">
      <w:r>
        <w:t xml:space="preserve">Following contributions from Councillors G. O’ Connell and L. O’ Toole, David Fennell, Senior Executive Parks Superintendent responded to queries raised and the report was </w:t>
      </w:r>
      <w:r w:rsidRPr="00410987">
        <w:rPr>
          <w:b/>
        </w:rPr>
        <w:t>NOTED.</w:t>
      </w:r>
    </w:p>
    <w:p w:rsidR="00410987" w:rsidRDefault="00410987" w:rsidP="000B555E">
      <w:pPr>
        <w:pStyle w:val="Heading2"/>
        <w:jc w:val="center"/>
        <w:rPr>
          <w:b/>
          <w:sz w:val="32"/>
          <w:szCs w:val="32"/>
        </w:rPr>
      </w:pPr>
    </w:p>
    <w:p w:rsidR="00312D63" w:rsidRPr="000B555E" w:rsidRDefault="00ED03DE" w:rsidP="000B555E">
      <w:pPr>
        <w:pStyle w:val="Heading2"/>
        <w:jc w:val="center"/>
        <w:rPr>
          <w:b/>
          <w:sz w:val="32"/>
          <w:szCs w:val="32"/>
        </w:rPr>
      </w:pPr>
      <w:r w:rsidRPr="000B555E">
        <w:rPr>
          <w:b/>
          <w:sz w:val="32"/>
          <w:szCs w:val="32"/>
        </w:rPr>
        <w:t>Environment</w:t>
      </w:r>
    </w:p>
    <w:p w:rsidR="00410987" w:rsidRDefault="00410987">
      <w:pPr>
        <w:pStyle w:val="Heading3"/>
        <w:rPr>
          <w:b/>
          <w:u w:val="single"/>
        </w:rPr>
      </w:pPr>
    </w:p>
    <w:p w:rsidR="00312D63" w:rsidRDefault="006677D4">
      <w:pPr>
        <w:pStyle w:val="Heading3"/>
      </w:pPr>
      <w:r>
        <w:rPr>
          <w:b/>
          <w:u w:val="single"/>
        </w:rPr>
        <w:t>L/</w:t>
      </w:r>
      <w:r w:rsidR="00425C29">
        <w:rPr>
          <w:b/>
          <w:u w:val="single"/>
        </w:rPr>
        <w:t>180</w:t>
      </w:r>
      <w:r>
        <w:rPr>
          <w:b/>
          <w:u w:val="single"/>
        </w:rPr>
        <w:t xml:space="preserve">/19 - </w:t>
      </w:r>
      <w:r w:rsidR="00425C29">
        <w:rPr>
          <w:b/>
          <w:u w:val="single"/>
        </w:rPr>
        <w:t>Q13</w:t>
      </w:r>
      <w:r w:rsidR="00ED03DE">
        <w:rPr>
          <w:b/>
          <w:u w:val="single"/>
        </w:rPr>
        <w:t xml:space="preserve"> Item ID</w:t>
      </w:r>
      <w:proofErr w:type="gramStart"/>
      <w:r w:rsidR="00ED03DE">
        <w:rPr>
          <w:b/>
          <w:u w:val="single"/>
        </w:rPr>
        <w:t>:61925</w:t>
      </w:r>
      <w:proofErr w:type="gramEnd"/>
      <w:r w:rsidR="00563124">
        <w:rPr>
          <w:b/>
          <w:u w:val="single"/>
        </w:rPr>
        <w:t xml:space="preserve"> – ILLEGAL DUMPING IN PALMERSTOWN</w:t>
      </w:r>
    </w:p>
    <w:p w:rsidR="00312D63" w:rsidRDefault="00ED03DE">
      <w:r>
        <w:t>Proposed by Councillor D. O'Brien</w:t>
      </w:r>
    </w:p>
    <w:p w:rsidR="00312D63" w:rsidRDefault="00ED03DE">
      <w:r>
        <w:t>"To ask the Chief Executive for a report on the total number of cases of illegal dumping in the lanes in Palmerstown that were reported so far this year and for all of 2018." </w:t>
      </w:r>
    </w:p>
    <w:p w:rsidR="00312D63" w:rsidRDefault="00ED03DE">
      <w:r>
        <w:rPr>
          <w:b/>
        </w:rPr>
        <w:t> REPLY:</w:t>
      </w:r>
    </w:p>
    <w:p w:rsidR="00312D63" w:rsidRDefault="00ED03DE">
      <w:r>
        <w:t>During 2018 and to date in 2019, we have received a total of 24 complaints regarding illegal dumping/litter in laneways in Palmerstown.</w:t>
      </w:r>
    </w:p>
    <w:p w:rsidR="00312D63" w:rsidRDefault="00ED03DE">
      <w: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w:t>
      </w:r>
    </w:p>
    <w:p w:rsidR="00312D63" w:rsidRDefault="00ED03DE">
      <w:r>
        <w:t>To note "closed off" lanes are not maintained by SDCC. </w:t>
      </w:r>
    </w:p>
    <w:p w:rsidR="00312D63" w:rsidRDefault="00ED03DE">
      <w:r>
        <w:t>Other laneways are scheduled for cleansing on a quarterly basis, and more often as required when reports of littering / dumping are reported.</w:t>
      </w:r>
    </w:p>
    <w:p w:rsidR="00312D63" w:rsidRDefault="00ED03DE">
      <w:r>
        <w:t>Members of the public are responsible for keeping their private property that is visible from a public place litter free.</w:t>
      </w:r>
    </w:p>
    <w:p w:rsidR="00312D63" w:rsidRDefault="00ED03DE">
      <w:r>
        <w:t>As part of the Council's commitment to deliver on the objectives of the Corporate Plan 2014-2019 and Litter Management Plan 2015-2019, there has been an increased targeted focus on known litter generator areas. Similarly, there has been a raised visibility of our Warden Service through branded vehicles, and a number of structured routes have been identified for continuous patrol, as well as ad hoc patrols and investigations as required.</w:t>
      </w:r>
    </w:p>
    <w:p w:rsidR="00312D63" w:rsidRDefault="00ED03DE">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 </w:t>
      </w:r>
    </w:p>
    <w:p w:rsidR="00410987" w:rsidRDefault="00410987">
      <w:pPr>
        <w:pStyle w:val="Heading3"/>
        <w:rPr>
          <w:b/>
          <w:u w:val="single"/>
        </w:rPr>
      </w:pPr>
    </w:p>
    <w:p w:rsidR="00312D63" w:rsidRDefault="006677D4">
      <w:pPr>
        <w:pStyle w:val="Heading3"/>
      </w:pPr>
      <w:r>
        <w:rPr>
          <w:b/>
          <w:u w:val="single"/>
        </w:rPr>
        <w:t>L/</w:t>
      </w:r>
      <w:r w:rsidR="00425C29">
        <w:rPr>
          <w:b/>
          <w:u w:val="single"/>
        </w:rPr>
        <w:t>181</w:t>
      </w:r>
      <w:r>
        <w:rPr>
          <w:b/>
          <w:u w:val="single"/>
        </w:rPr>
        <w:t xml:space="preserve">/19 - </w:t>
      </w:r>
      <w:r w:rsidR="00425C29">
        <w:rPr>
          <w:b/>
          <w:u w:val="single"/>
        </w:rPr>
        <w:t>C10</w:t>
      </w:r>
      <w:r w:rsidR="00ED03DE">
        <w:rPr>
          <w:b/>
          <w:u w:val="single"/>
        </w:rPr>
        <w:t xml:space="preserve"> Item ID</w:t>
      </w:r>
      <w:proofErr w:type="gramStart"/>
      <w:r w:rsidR="00ED03DE">
        <w:rPr>
          <w:b/>
          <w:u w:val="single"/>
        </w:rPr>
        <w:t>:61806</w:t>
      </w:r>
      <w:proofErr w:type="gramEnd"/>
      <w:r w:rsidR="00563124">
        <w:rPr>
          <w:b/>
          <w:u w:val="single"/>
        </w:rPr>
        <w:t xml:space="preserve"> - CORRESPONDENCE</w:t>
      </w:r>
    </w:p>
    <w:p w:rsidR="00312D63" w:rsidRDefault="00ED03DE">
      <w:r>
        <w:t>Correspondence (No Business)</w:t>
      </w:r>
    </w:p>
    <w:p w:rsidR="00312D63" w:rsidRDefault="006677D4">
      <w:pPr>
        <w:pStyle w:val="Heading3"/>
      </w:pPr>
      <w:r>
        <w:rPr>
          <w:b/>
          <w:u w:val="single"/>
        </w:rPr>
        <w:t>L/</w:t>
      </w:r>
      <w:r w:rsidR="00425C29">
        <w:rPr>
          <w:b/>
          <w:u w:val="single"/>
        </w:rPr>
        <w:t>182</w:t>
      </w:r>
      <w:r>
        <w:rPr>
          <w:b/>
          <w:u w:val="single"/>
        </w:rPr>
        <w:t xml:space="preserve">/19 - </w:t>
      </w:r>
      <w:r w:rsidR="00425C29">
        <w:rPr>
          <w:b/>
          <w:u w:val="single"/>
        </w:rPr>
        <w:t>H18</w:t>
      </w:r>
      <w:r w:rsidR="00ED03DE">
        <w:rPr>
          <w:b/>
          <w:u w:val="single"/>
        </w:rPr>
        <w:t xml:space="preserve"> Item ID</w:t>
      </w:r>
      <w:proofErr w:type="gramStart"/>
      <w:r w:rsidR="00ED03DE">
        <w:rPr>
          <w:b/>
          <w:u w:val="single"/>
        </w:rPr>
        <w:t>:61821</w:t>
      </w:r>
      <w:proofErr w:type="gramEnd"/>
      <w:r w:rsidR="00563124">
        <w:rPr>
          <w:b/>
          <w:u w:val="single"/>
        </w:rPr>
        <w:t xml:space="preserve"> – NEW WORKS</w:t>
      </w:r>
    </w:p>
    <w:p w:rsidR="00312D63" w:rsidRDefault="00ED03DE">
      <w:r>
        <w:t>New Works (No Business)</w:t>
      </w:r>
    </w:p>
    <w:p w:rsidR="00410987" w:rsidRDefault="00410987">
      <w:pPr>
        <w:pStyle w:val="Heading3"/>
        <w:rPr>
          <w:b/>
          <w:u w:val="single"/>
        </w:rPr>
      </w:pPr>
    </w:p>
    <w:p w:rsidR="00312D63" w:rsidRDefault="006677D4">
      <w:pPr>
        <w:pStyle w:val="Heading3"/>
      </w:pPr>
      <w:r>
        <w:rPr>
          <w:b/>
          <w:u w:val="single"/>
        </w:rPr>
        <w:t>L/</w:t>
      </w:r>
      <w:r w:rsidR="00425C29">
        <w:rPr>
          <w:b/>
          <w:u w:val="single"/>
        </w:rPr>
        <w:t>183</w:t>
      </w:r>
      <w:r>
        <w:rPr>
          <w:b/>
          <w:u w:val="single"/>
        </w:rPr>
        <w:t xml:space="preserve">/19 - </w:t>
      </w:r>
      <w:r w:rsidR="00425C29">
        <w:rPr>
          <w:b/>
          <w:u w:val="single"/>
        </w:rPr>
        <w:t>M16</w:t>
      </w:r>
      <w:r w:rsidR="00ED03DE">
        <w:rPr>
          <w:b/>
          <w:u w:val="single"/>
        </w:rPr>
        <w:t xml:space="preserve"> Item ID</w:t>
      </w:r>
      <w:proofErr w:type="gramStart"/>
      <w:r w:rsidR="00ED03DE">
        <w:rPr>
          <w:b/>
          <w:u w:val="single"/>
        </w:rPr>
        <w:t>:61982</w:t>
      </w:r>
      <w:proofErr w:type="gramEnd"/>
      <w:r w:rsidR="00563124">
        <w:rPr>
          <w:b/>
          <w:u w:val="single"/>
        </w:rPr>
        <w:t xml:space="preserve"> – LITTER BLACKSPOTS</w:t>
      </w:r>
    </w:p>
    <w:p w:rsidR="00312D63" w:rsidRDefault="00ED03DE">
      <w:r>
        <w:t>Proposed by Councillor P. Gogarty</w:t>
      </w:r>
      <w:r w:rsidR="006D358A">
        <w:t>, seconded by Councillor</w:t>
      </w:r>
      <w:r w:rsidR="008378E5">
        <w:t xml:space="preserve"> G. O’ Connell.</w:t>
      </w:r>
    </w:p>
    <w:p w:rsidR="00312D63" w:rsidRDefault="00ED03DE">
      <w:r>
        <w:t>That this Area Committee request the Chief Executive reports on efforts made since the last meeting to clean up litter and dumping black-spots identified by this Councillor and others in the area, agrees to meet with a delegation of residents association representatives from those areas worst affected and if a statement can be made on the matter.</w:t>
      </w:r>
    </w:p>
    <w:p w:rsidR="00312D63" w:rsidRDefault="00ED03DE">
      <w:pPr>
        <w:rPr>
          <w:b/>
        </w:rPr>
      </w:pPr>
      <w:r>
        <w:rPr>
          <w:b/>
        </w:rPr>
        <w:t> </w:t>
      </w:r>
      <w:r w:rsidR="006155B6">
        <w:rPr>
          <w:b/>
        </w:rPr>
        <w:t>The following report from the Chief Executive was READ;</w:t>
      </w:r>
    </w:p>
    <w:p w:rsidR="00312D63" w:rsidRDefault="00ED03DE">
      <w:r>
        <w:t xml:space="preserve">As reported under </w:t>
      </w:r>
      <w:hyperlink r:id="rId20" w:history="1">
        <w:r>
          <w:rPr>
            <w:rStyle w:val="Hyperlink"/>
          </w:rPr>
          <w:t>Motion 10</w:t>
        </w:r>
      </w:hyperlink>
      <w:r>
        <w:t xml:space="preserve"> at the Lucan ACM in February 2019, “All incidents of illegal dumping are investigated/examined to determine if there is any incriminating evidence, and thereafter reported to the Public Realm crew for removal.”  This continues to be the situation and material is being removed when reported.</w:t>
      </w:r>
    </w:p>
    <w:p w:rsidR="00312D63" w:rsidRDefault="00ED03DE">
      <w:r>
        <w:t>Additional measures to deal with dumping can include enforcement action where private property is concerned, consultation with local stakeholders or provision of physical barriers to deter dumping.</w:t>
      </w:r>
    </w:p>
    <w:p w:rsidR="00312D63" w:rsidRDefault="00ED03DE">
      <w:r>
        <w:t>If contact details for the Resident Association for the worst affected areas can be provided, contact will be made to discuss the matter further.</w:t>
      </w:r>
    </w:p>
    <w:p w:rsidR="00410987" w:rsidRDefault="00410987">
      <w:r>
        <w:t xml:space="preserve">Following contributions from Councillors P. Gogarty and L. O’ Toole, David Fennell, Senior Executive Parks Superintendent responded to queries raised and the report was </w:t>
      </w:r>
      <w:r w:rsidRPr="00410987">
        <w:rPr>
          <w:b/>
        </w:rPr>
        <w:t>NOTED.</w:t>
      </w:r>
    </w:p>
    <w:p w:rsidR="00312D63" w:rsidRPr="000B555E" w:rsidRDefault="00ED03DE" w:rsidP="000B555E">
      <w:pPr>
        <w:pStyle w:val="Heading2"/>
        <w:jc w:val="center"/>
        <w:rPr>
          <w:b/>
          <w:sz w:val="32"/>
          <w:szCs w:val="32"/>
        </w:rPr>
      </w:pPr>
      <w:r w:rsidRPr="000B555E">
        <w:rPr>
          <w:b/>
          <w:sz w:val="32"/>
          <w:szCs w:val="32"/>
        </w:rPr>
        <w:t xml:space="preserve">Water </w:t>
      </w:r>
      <w:r w:rsidR="000B555E">
        <w:rPr>
          <w:b/>
          <w:sz w:val="32"/>
          <w:szCs w:val="32"/>
        </w:rPr>
        <w:t>&amp;</w:t>
      </w:r>
      <w:r w:rsidRPr="000B555E">
        <w:rPr>
          <w:b/>
          <w:sz w:val="32"/>
          <w:szCs w:val="32"/>
        </w:rPr>
        <w:t xml:space="preserve"> Drainage</w:t>
      </w:r>
    </w:p>
    <w:p w:rsidR="00E81652" w:rsidRDefault="00E81652">
      <w:pPr>
        <w:pStyle w:val="Heading3"/>
        <w:rPr>
          <w:b/>
          <w:u w:val="single"/>
        </w:rPr>
      </w:pPr>
    </w:p>
    <w:p w:rsidR="00312D63" w:rsidRDefault="006677D4">
      <w:pPr>
        <w:pStyle w:val="Heading3"/>
      </w:pPr>
      <w:r>
        <w:rPr>
          <w:b/>
          <w:u w:val="single"/>
        </w:rPr>
        <w:t>L/</w:t>
      </w:r>
      <w:r w:rsidR="001F5F87">
        <w:rPr>
          <w:b/>
          <w:u w:val="single"/>
        </w:rPr>
        <w:t>184</w:t>
      </w:r>
      <w:r>
        <w:rPr>
          <w:b/>
          <w:u w:val="single"/>
        </w:rPr>
        <w:t xml:space="preserve">/19 - </w:t>
      </w:r>
      <w:r w:rsidR="00425C29">
        <w:rPr>
          <w:b/>
          <w:u w:val="single"/>
        </w:rPr>
        <w:t>C11</w:t>
      </w:r>
      <w:r w:rsidR="00ED03DE">
        <w:rPr>
          <w:b/>
          <w:u w:val="single"/>
        </w:rPr>
        <w:t xml:space="preserve"> Item ID</w:t>
      </w:r>
      <w:proofErr w:type="gramStart"/>
      <w:r w:rsidR="00ED03DE">
        <w:rPr>
          <w:b/>
          <w:u w:val="single"/>
        </w:rPr>
        <w:t>:61816</w:t>
      </w:r>
      <w:proofErr w:type="gramEnd"/>
      <w:r w:rsidR="00563124">
        <w:rPr>
          <w:b/>
          <w:u w:val="single"/>
        </w:rPr>
        <w:t xml:space="preserve"> - CORRESPONDENCE</w:t>
      </w:r>
    </w:p>
    <w:p w:rsidR="00312D63" w:rsidRDefault="00ED03DE">
      <w:r>
        <w:t>Correspondence (No Business)</w:t>
      </w:r>
    </w:p>
    <w:p w:rsidR="00312D63" w:rsidRDefault="006677D4">
      <w:pPr>
        <w:pStyle w:val="Heading3"/>
      </w:pPr>
      <w:r>
        <w:rPr>
          <w:b/>
          <w:u w:val="single"/>
        </w:rPr>
        <w:t>L/</w:t>
      </w:r>
      <w:r w:rsidR="001F5F87">
        <w:rPr>
          <w:b/>
          <w:u w:val="single"/>
        </w:rPr>
        <w:t>185</w:t>
      </w:r>
      <w:r>
        <w:rPr>
          <w:b/>
          <w:u w:val="single"/>
        </w:rPr>
        <w:t xml:space="preserve">/19 - </w:t>
      </w:r>
      <w:r w:rsidR="00425C29">
        <w:rPr>
          <w:b/>
          <w:u w:val="single"/>
        </w:rPr>
        <w:t>H19</w:t>
      </w:r>
      <w:r w:rsidR="00ED03DE">
        <w:rPr>
          <w:b/>
          <w:u w:val="single"/>
        </w:rPr>
        <w:t xml:space="preserve"> Item ID</w:t>
      </w:r>
      <w:proofErr w:type="gramStart"/>
      <w:r w:rsidR="00ED03DE">
        <w:rPr>
          <w:b/>
          <w:u w:val="single"/>
        </w:rPr>
        <w:t>:61828</w:t>
      </w:r>
      <w:proofErr w:type="gramEnd"/>
      <w:r w:rsidR="00563124">
        <w:rPr>
          <w:b/>
          <w:u w:val="single"/>
        </w:rPr>
        <w:t xml:space="preserve"> – NEW WORKS</w:t>
      </w:r>
    </w:p>
    <w:p w:rsidR="00312D63" w:rsidRDefault="00ED03DE">
      <w:r>
        <w:t>New Works (No Business)</w:t>
      </w:r>
    </w:p>
    <w:p w:rsidR="00D903DD" w:rsidRDefault="00D903DD"/>
    <w:p w:rsidR="0056318E" w:rsidRDefault="0056318E" w:rsidP="00D903DD">
      <w:pPr>
        <w:pStyle w:val="NormalWeb"/>
        <w:rPr>
          <w:rFonts w:asciiTheme="minorHAnsi" w:hAnsiTheme="minorHAnsi" w:cs="Arial"/>
          <w:sz w:val="22"/>
          <w:szCs w:val="22"/>
        </w:rPr>
      </w:pPr>
    </w:p>
    <w:p w:rsidR="00D903DD" w:rsidRDefault="00D903DD" w:rsidP="00D903DD">
      <w:pPr>
        <w:pStyle w:val="NormalWeb"/>
        <w:rPr>
          <w:rFonts w:asciiTheme="minorHAnsi" w:hAnsiTheme="minorHAnsi" w:cs="Arial"/>
          <w:sz w:val="22"/>
          <w:szCs w:val="22"/>
        </w:rPr>
      </w:pPr>
      <w:r>
        <w:rPr>
          <w:rFonts w:asciiTheme="minorHAnsi" w:hAnsiTheme="minorHAnsi" w:cs="Arial"/>
          <w:sz w:val="22"/>
          <w:szCs w:val="22"/>
        </w:rPr>
        <w:t>The meeting concluded at 5.35 pm.</w:t>
      </w:r>
    </w:p>
    <w:p w:rsidR="00D903DD" w:rsidRDefault="00D903DD" w:rsidP="00D903DD">
      <w:pPr>
        <w:pStyle w:val="BodyTextIndent"/>
        <w:ind w:left="0"/>
        <w:rPr>
          <w:rFonts w:asciiTheme="minorHAnsi" w:hAnsiTheme="minorHAnsi" w:cs="Arial"/>
          <w:sz w:val="22"/>
          <w:szCs w:val="22"/>
        </w:rPr>
      </w:pPr>
    </w:p>
    <w:p w:rsidR="00D903DD" w:rsidRDefault="00D903DD" w:rsidP="00D903DD">
      <w:pPr>
        <w:pStyle w:val="BodyTextIndent"/>
        <w:ind w:left="0"/>
        <w:rPr>
          <w:rFonts w:asciiTheme="minorHAnsi" w:hAnsiTheme="minorHAnsi" w:cs="Arial"/>
          <w:sz w:val="22"/>
          <w:szCs w:val="22"/>
        </w:rPr>
      </w:pPr>
      <w:proofErr w:type="spellStart"/>
      <w:proofErr w:type="gramStart"/>
      <w:r>
        <w:rPr>
          <w:rFonts w:asciiTheme="minorHAnsi" w:hAnsiTheme="minorHAnsi" w:cs="Arial"/>
          <w:sz w:val="22"/>
          <w:szCs w:val="22"/>
        </w:rPr>
        <w:t>Siniú</w:t>
      </w:r>
      <w:proofErr w:type="spellEnd"/>
      <w:r>
        <w:rPr>
          <w:rFonts w:asciiTheme="minorHAnsi" w:hAnsiTheme="minorHAnsi" w:cs="Arial"/>
          <w:sz w:val="22"/>
          <w:szCs w:val="22"/>
        </w:rPr>
        <w:t xml:space="preserve">  _</w:t>
      </w:r>
      <w:proofErr w:type="gramEnd"/>
      <w:r>
        <w:rPr>
          <w:rFonts w:asciiTheme="minorHAnsi" w:hAnsiTheme="minorHAnsi" w:cs="Arial"/>
          <w:sz w:val="22"/>
          <w:szCs w:val="22"/>
        </w:rPr>
        <w:t xml:space="preserve">______________              </w:t>
      </w:r>
      <w:proofErr w:type="spellStart"/>
      <w:r>
        <w:rPr>
          <w:rFonts w:asciiTheme="minorHAnsi" w:hAnsiTheme="minorHAnsi" w:cs="Arial"/>
          <w:sz w:val="22"/>
          <w:szCs w:val="22"/>
        </w:rPr>
        <w:t>Dáta</w:t>
      </w:r>
      <w:proofErr w:type="spellEnd"/>
      <w:r>
        <w:rPr>
          <w:rFonts w:asciiTheme="minorHAnsi" w:hAnsiTheme="minorHAnsi" w:cs="Arial"/>
          <w:sz w:val="22"/>
          <w:szCs w:val="22"/>
        </w:rPr>
        <w:t xml:space="preserve"> ________________</w:t>
      </w:r>
    </w:p>
    <w:p w:rsidR="00D903DD" w:rsidRDefault="00D903DD" w:rsidP="00D903DD">
      <w:proofErr w:type="gramStart"/>
      <w:r>
        <w:rPr>
          <w:rFonts w:cs="Arial"/>
        </w:rPr>
        <w:t>An</w:t>
      </w:r>
      <w:proofErr w:type="gramEnd"/>
      <w:r>
        <w:rPr>
          <w:rFonts w:cs="Arial"/>
        </w:rPr>
        <w:t xml:space="preserve"> Cathaoirleach  </w:t>
      </w:r>
    </w:p>
    <w:p w:rsidR="00D903DD" w:rsidRDefault="00D903DD"/>
    <w:sectPr w:rsidR="00D903DD" w:rsidSect="00201BB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077" w:rsidRDefault="00843077" w:rsidP="00201BB4">
      <w:pPr>
        <w:spacing w:after="0" w:line="240" w:lineRule="auto"/>
      </w:pPr>
      <w:r>
        <w:separator/>
      </w:r>
    </w:p>
  </w:endnote>
  <w:endnote w:type="continuationSeparator" w:id="0">
    <w:p w:rsidR="00843077" w:rsidRDefault="00843077" w:rsidP="0020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077" w:rsidRDefault="00843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823795"/>
      <w:docPartObj>
        <w:docPartGallery w:val="Page Numbers (Bottom of Page)"/>
        <w:docPartUnique/>
      </w:docPartObj>
    </w:sdtPr>
    <w:sdtEndPr>
      <w:rPr>
        <w:noProof/>
      </w:rPr>
    </w:sdtEndPr>
    <w:sdtContent>
      <w:p w:rsidR="00843077" w:rsidRDefault="00843077">
        <w:pPr>
          <w:pStyle w:val="Footer"/>
          <w:jc w:val="right"/>
        </w:pPr>
        <w:r>
          <w:fldChar w:fldCharType="begin"/>
        </w:r>
        <w:r>
          <w:instrText xml:space="preserve"> PAGE   \* MERGEFORMAT </w:instrText>
        </w:r>
        <w:r>
          <w:fldChar w:fldCharType="separate"/>
        </w:r>
        <w:r w:rsidR="00E92D04">
          <w:rPr>
            <w:noProof/>
          </w:rPr>
          <w:t>69</w:t>
        </w:r>
        <w:r>
          <w:rPr>
            <w:noProof/>
          </w:rPr>
          <w:fldChar w:fldCharType="end"/>
        </w:r>
      </w:p>
    </w:sdtContent>
  </w:sdt>
  <w:p w:rsidR="00843077" w:rsidRDefault="008430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077" w:rsidRDefault="00843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077" w:rsidRDefault="00843077" w:rsidP="00201BB4">
      <w:pPr>
        <w:spacing w:after="0" w:line="240" w:lineRule="auto"/>
      </w:pPr>
      <w:r>
        <w:separator/>
      </w:r>
    </w:p>
  </w:footnote>
  <w:footnote w:type="continuationSeparator" w:id="0">
    <w:p w:rsidR="00843077" w:rsidRDefault="00843077" w:rsidP="00201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077" w:rsidRDefault="008430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077" w:rsidRDefault="008430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077" w:rsidRDefault="00843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6FDA"/>
    <w:multiLevelType w:val="singleLevel"/>
    <w:tmpl w:val="7BF0375E"/>
    <w:lvl w:ilvl="0">
      <w:start w:val="1"/>
      <w:numFmt w:val="decimal"/>
      <w:lvlText w:val="%1."/>
      <w:lvlJc w:val="left"/>
      <w:pPr>
        <w:ind w:left="420" w:hanging="360"/>
      </w:pPr>
    </w:lvl>
  </w:abstractNum>
  <w:abstractNum w:abstractNumId="1" w15:restartNumberingAfterBreak="0">
    <w:nsid w:val="1DA02FF2"/>
    <w:multiLevelType w:val="singleLevel"/>
    <w:tmpl w:val="1400953C"/>
    <w:lvl w:ilvl="0">
      <w:start w:val="1"/>
      <w:numFmt w:val="lowerRoman"/>
      <w:lvlText w:val="%1."/>
      <w:lvlJc w:val="left"/>
      <w:pPr>
        <w:ind w:left="420" w:hanging="360"/>
      </w:pPr>
    </w:lvl>
  </w:abstractNum>
  <w:abstractNum w:abstractNumId="2" w15:restartNumberingAfterBreak="0">
    <w:nsid w:val="206D22C8"/>
    <w:multiLevelType w:val="singleLevel"/>
    <w:tmpl w:val="014AE88A"/>
    <w:lvl w:ilvl="0">
      <w:numFmt w:val="bullet"/>
      <w:lvlText w:val="o"/>
      <w:lvlJc w:val="left"/>
      <w:pPr>
        <w:ind w:left="420" w:hanging="360"/>
      </w:pPr>
    </w:lvl>
  </w:abstractNum>
  <w:abstractNum w:abstractNumId="3" w15:restartNumberingAfterBreak="0">
    <w:nsid w:val="31513F01"/>
    <w:multiLevelType w:val="singleLevel"/>
    <w:tmpl w:val="AD02CF48"/>
    <w:lvl w:ilvl="0">
      <w:numFmt w:val="bullet"/>
      <w:lvlText w:val="•"/>
      <w:lvlJc w:val="left"/>
      <w:pPr>
        <w:ind w:left="420" w:hanging="360"/>
      </w:pPr>
    </w:lvl>
  </w:abstractNum>
  <w:abstractNum w:abstractNumId="4" w15:restartNumberingAfterBreak="0">
    <w:nsid w:val="31CF013E"/>
    <w:multiLevelType w:val="singleLevel"/>
    <w:tmpl w:val="A990ADF6"/>
    <w:lvl w:ilvl="0">
      <w:start w:val="1"/>
      <w:numFmt w:val="upperRoman"/>
      <w:lvlText w:val="%1."/>
      <w:lvlJc w:val="left"/>
      <w:pPr>
        <w:ind w:left="420" w:hanging="360"/>
      </w:pPr>
    </w:lvl>
  </w:abstractNum>
  <w:abstractNum w:abstractNumId="5" w15:restartNumberingAfterBreak="0">
    <w:nsid w:val="33545707"/>
    <w:multiLevelType w:val="singleLevel"/>
    <w:tmpl w:val="EA08F3C4"/>
    <w:lvl w:ilvl="0">
      <w:start w:val="1"/>
      <w:numFmt w:val="lowerLetter"/>
      <w:lvlText w:val="%1."/>
      <w:lvlJc w:val="left"/>
      <w:pPr>
        <w:ind w:left="420" w:hanging="360"/>
      </w:pPr>
    </w:lvl>
  </w:abstractNum>
  <w:abstractNum w:abstractNumId="6" w15:restartNumberingAfterBreak="0">
    <w:nsid w:val="3E2C5444"/>
    <w:multiLevelType w:val="singleLevel"/>
    <w:tmpl w:val="DEE8153E"/>
    <w:lvl w:ilvl="0">
      <w:numFmt w:val="bullet"/>
      <w:lvlText w:val="▪"/>
      <w:lvlJc w:val="left"/>
      <w:pPr>
        <w:ind w:left="420" w:hanging="360"/>
      </w:pPr>
    </w:lvl>
  </w:abstractNum>
  <w:abstractNum w:abstractNumId="7" w15:restartNumberingAfterBreak="0">
    <w:nsid w:val="5C52021F"/>
    <w:multiLevelType w:val="singleLevel"/>
    <w:tmpl w:val="3614E546"/>
    <w:lvl w:ilvl="0">
      <w:start w:val="1"/>
      <w:numFmt w:val="upperLetter"/>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63"/>
    <w:rsid w:val="000B555E"/>
    <w:rsid w:val="000D5529"/>
    <w:rsid w:val="0012758C"/>
    <w:rsid w:val="001E4B9A"/>
    <w:rsid w:val="001F5F87"/>
    <w:rsid w:val="00201BB4"/>
    <w:rsid w:val="00230C06"/>
    <w:rsid w:val="002D4C8D"/>
    <w:rsid w:val="002F5770"/>
    <w:rsid w:val="00312D63"/>
    <w:rsid w:val="00376032"/>
    <w:rsid w:val="0039013D"/>
    <w:rsid w:val="00410987"/>
    <w:rsid w:val="00425C29"/>
    <w:rsid w:val="00465A2B"/>
    <w:rsid w:val="004E35AF"/>
    <w:rsid w:val="00563124"/>
    <w:rsid w:val="0056318E"/>
    <w:rsid w:val="006155B6"/>
    <w:rsid w:val="00640300"/>
    <w:rsid w:val="006677D4"/>
    <w:rsid w:val="00694C6A"/>
    <w:rsid w:val="006D0580"/>
    <w:rsid w:val="006D358A"/>
    <w:rsid w:val="007E5CA9"/>
    <w:rsid w:val="007E7204"/>
    <w:rsid w:val="008378E5"/>
    <w:rsid w:val="00843077"/>
    <w:rsid w:val="00A01934"/>
    <w:rsid w:val="00A37B38"/>
    <w:rsid w:val="00A60A2D"/>
    <w:rsid w:val="00B04C72"/>
    <w:rsid w:val="00B47759"/>
    <w:rsid w:val="00C07B49"/>
    <w:rsid w:val="00C779B1"/>
    <w:rsid w:val="00D17981"/>
    <w:rsid w:val="00D81FE5"/>
    <w:rsid w:val="00D903DD"/>
    <w:rsid w:val="00DA4F80"/>
    <w:rsid w:val="00DD2687"/>
    <w:rsid w:val="00DD3BB0"/>
    <w:rsid w:val="00DF616C"/>
    <w:rsid w:val="00DF79AF"/>
    <w:rsid w:val="00E24157"/>
    <w:rsid w:val="00E81652"/>
    <w:rsid w:val="00E92D04"/>
    <w:rsid w:val="00ED03DE"/>
    <w:rsid w:val="00ED6518"/>
    <w:rsid w:val="00FE1E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C64E5-DAFE-45EA-8B2F-6D4885BC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DF616C"/>
    <w:pPr>
      <w:spacing w:after="0" w:line="240" w:lineRule="auto"/>
    </w:pPr>
    <w:rPr>
      <w:rFonts w:eastAsiaTheme="minorHAnsi"/>
      <w:lang w:eastAsia="en-US"/>
    </w:rPr>
  </w:style>
  <w:style w:type="paragraph" w:styleId="NormalWeb">
    <w:name w:val="Normal (Web)"/>
    <w:basedOn w:val="Normal"/>
    <w:link w:val="NormalWebChar"/>
    <w:unhideWhenUsed/>
    <w:rsid w:val="00D903DD"/>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locked/>
    <w:rsid w:val="00D903DD"/>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D903DD"/>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D903DD"/>
    <w:rPr>
      <w:rFonts w:ascii="Times New Roman" w:eastAsia="SimSun" w:hAnsi="Times New Roman" w:cs="Times New Roman"/>
      <w:sz w:val="24"/>
      <w:szCs w:val="24"/>
      <w:lang w:val="en-US" w:eastAsia="en-US"/>
    </w:rPr>
  </w:style>
  <w:style w:type="paragraph" w:styleId="Header">
    <w:name w:val="header"/>
    <w:basedOn w:val="Normal"/>
    <w:link w:val="HeaderChar"/>
    <w:uiPriority w:val="99"/>
    <w:unhideWhenUsed/>
    <w:rsid w:val="00201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BB4"/>
  </w:style>
  <w:style w:type="paragraph" w:styleId="Footer">
    <w:name w:val="footer"/>
    <w:basedOn w:val="Normal"/>
    <w:link w:val="FooterChar"/>
    <w:uiPriority w:val="99"/>
    <w:unhideWhenUsed/>
    <w:rsid w:val="00201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973" TargetMode="External"/><Relationship Id="rId13" Type="http://schemas.openxmlformats.org/officeDocument/2006/relationships/hyperlink" Target="http://www.sdublincoco.ie/sdcc/departments/corporate/apps/cmas/documentsview.aspx?id=63048" TargetMode="External"/><Relationship Id="rId18" Type="http://schemas.openxmlformats.org/officeDocument/2006/relationships/hyperlink" Target="http://www.sdublincoco.ie/sdcc/departments/corporate/apps/cmas/documentsview.aspx?id=6288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dublincoco.ie/sdcc/departments/corporate/apps/cmas/documentsview.aspx?id=62994" TargetMode="External"/><Relationship Id="rId12" Type="http://schemas.openxmlformats.org/officeDocument/2006/relationships/hyperlink" Target="http://www.sdublincoco.ie/sdcc/departments/corporate/apps/cmas/documentsview.aspx?id=63029" TargetMode="External"/><Relationship Id="rId17" Type="http://schemas.openxmlformats.org/officeDocument/2006/relationships/hyperlink" Target="http://www.sdublincoco.ie/sdcc/departments/corporate/apps/cmas/documentsview.aspx?id=6289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3046" TargetMode="External"/><Relationship Id="rId20" Type="http://schemas.openxmlformats.org/officeDocument/2006/relationships/hyperlink" Target="http://intranet/cmas/documentsview.aspx?id=626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302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304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eskerinitiative.ie/" TargetMode="External"/><Relationship Id="rId19" Type="http://schemas.openxmlformats.org/officeDocument/2006/relationships/hyperlink" Target="http://www.sdublincoco.ie/sdcc/departments/corporate/apps/cmas/documentsview.aspx?id=62887" TargetMode="External"/><Relationship Id="rId4" Type="http://schemas.openxmlformats.org/officeDocument/2006/relationships/webSettings" Target="webSettings.xml"/><Relationship Id="rId9" Type="http://schemas.openxmlformats.org/officeDocument/2006/relationships/hyperlink" Target="http://www.homelessdublin.ie" TargetMode="External"/><Relationship Id="rId14" Type="http://schemas.openxmlformats.org/officeDocument/2006/relationships/hyperlink" Target="http://www.sdublincoco.ie/sdcc/departments/corporate/apps/cmas/documentsview.aspx?id=6298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21</Pages>
  <Words>7420</Words>
  <Characters>42296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Hughes</dc:creator>
  <cp:lastModifiedBy>Barbara Reilly</cp:lastModifiedBy>
  <cp:revision>58</cp:revision>
  <dcterms:created xsi:type="dcterms:W3CDTF">2019-04-01T15:20:00Z</dcterms:created>
  <dcterms:modified xsi:type="dcterms:W3CDTF">2019-04-03T15:03:00Z</dcterms:modified>
</cp:coreProperties>
</file>